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09"/>
        <w:gridCol w:w="709"/>
        <w:gridCol w:w="709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960"/>
      </w:tblGrid>
      <w:tr w:rsidR="005A294D" w:rsidRPr="005A294D" w:rsidTr="005A294D">
        <w:trPr>
          <w:trHeight w:val="375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Продуктовые наборы </w:t>
            </w:r>
            <w:proofErr w:type="gramStart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</w:t>
            </w:r>
            <w:proofErr w:type="gramEnd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u w:val="single"/>
                <w:lang w:eastAsia="ru-RU"/>
              </w:rPr>
              <w:t xml:space="preserve">переселенцы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1, 3, 6, 7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 xml:space="preserve">ЗАВТРАКИ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A2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94D">
              <w:rPr>
                <w:rFonts w:ascii="Calibri" w:eastAsia="Times New Roman" w:hAnsi="Calibri" w:cs="Times New Roman"/>
                <w:color w:val="000000"/>
                <w:lang w:eastAsia="ru-RU"/>
              </w:rPr>
              <w:t>1 класс (1 человек)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94D">
              <w:rPr>
                <w:rFonts w:ascii="Calibri" w:eastAsia="Times New Roman" w:hAnsi="Calibri" w:cs="Times New Roman"/>
                <w:color w:val="000000"/>
                <w:lang w:eastAsia="ru-RU"/>
              </w:rPr>
              <w:t>3 класс (1 человек)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94D">
              <w:rPr>
                <w:rFonts w:ascii="Calibri" w:eastAsia="Times New Roman" w:hAnsi="Calibri" w:cs="Times New Roman"/>
                <w:color w:val="000000"/>
                <w:lang w:eastAsia="ru-RU"/>
              </w:rPr>
              <w:t>6 класс (1 человек)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94D">
              <w:rPr>
                <w:rFonts w:ascii="Calibri" w:eastAsia="Times New Roman" w:hAnsi="Calibri" w:cs="Times New Roman"/>
                <w:color w:val="000000"/>
                <w:lang w:eastAsia="ru-RU"/>
              </w:rPr>
              <w:t>7 класс (1 человек)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 2б класс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 2б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 2б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 1л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  <w:proofErr w:type="gramEnd"/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сгущенное 380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Горошек зеленый 420г.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Томатная паста 520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Конфеты </w:t>
            </w:r>
            <w:proofErr w:type="spellStart"/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Чио-рио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Батончик шоколадный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3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94D" w:rsidRPr="005A294D" w:rsidRDefault="005A294D" w:rsidP="005A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94D" w:rsidRPr="005A294D" w:rsidTr="005A294D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332F3" w:rsidRDefault="00A332F3"/>
    <w:sectPr w:rsidR="00A332F3" w:rsidSect="005A294D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D"/>
    <w:rsid w:val="005A294D"/>
    <w:rsid w:val="00A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2024-12-27T07:30:00Z</dcterms:created>
  <dcterms:modified xsi:type="dcterms:W3CDTF">2024-12-27T07:34:00Z</dcterms:modified>
</cp:coreProperties>
</file>