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C1" w:rsidRPr="00F03BB2" w:rsidRDefault="006402C1" w:rsidP="00771575">
      <w:pPr>
        <w:spacing w:after="0"/>
        <w:ind w:left="120"/>
        <w:rPr>
          <w:lang w:val="ru-RU"/>
        </w:rPr>
      </w:pPr>
      <w:bookmarkStart w:id="0" w:name="block-20332408"/>
    </w:p>
    <w:p w:rsidR="006402C1" w:rsidRPr="00F03BB2" w:rsidRDefault="006402C1">
      <w:pPr>
        <w:spacing w:after="0"/>
        <w:ind w:left="120"/>
        <w:jc w:val="center"/>
        <w:rPr>
          <w:lang w:val="ru-RU"/>
        </w:rPr>
      </w:pPr>
    </w:p>
    <w:p w:rsidR="006402C1" w:rsidRPr="00F03BB2" w:rsidRDefault="006402C1">
      <w:pPr>
        <w:spacing w:after="0"/>
        <w:ind w:left="120"/>
        <w:jc w:val="center"/>
        <w:rPr>
          <w:lang w:val="ru-RU"/>
        </w:rPr>
      </w:pPr>
    </w:p>
    <w:p w:rsidR="00267354" w:rsidRDefault="00267354" w:rsidP="00267354">
      <w:pPr>
        <w:pStyle w:val="af0"/>
      </w:pPr>
      <w:r>
        <w:rPr>
          <w:noProof/>
        </w:rPr>
        <w:drawing>
          <wp:inline distT="0" distB="0" distL="0" distR="0">
            <wp:extent cx="5430965" cy="7713134"/>
            <wp:effectExtent l="19050" t="0" r="0" b="0"/>
            <wp:docPr id="2" name="Рисунок 1" descr="C:\Users\Лидия\Desktop\титульник 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титульник истор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93" cy="771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2C1" w:rsidRPr="00F03BB2" w:rsidRDefault="006402C1" w:rsidP="00821EB0">
      <w:pPr>
        <w:spacing w:after="0"/>
        <w:ind w:left="-1134"/>
        <w:jc w:val="center"/>
        <w:rPr>
          <w:lang w:val="ru-RU"/>
        </w:rPr>
      </w:pPr>
    </w:p>
    <w:p w:rsidR="006402C1" w:rsidRPr="00F03BB2" w:rsidRDefault="006402C1" w:rsidP="002070C2">
      <w:pPr>
        <w:spacing w:after="0"/>
        <w:ind w:left="120"/>
        <w:rPr>
          <w:lang w:val="ru-RU"/>
        </w:rPr>
        <w:sectPr w:rsidR="006402C1" w:rsidRPr="00F03BB2">
          <w:pgSz w:w="11906" w:h="16383"/>
          <w:pgMar w:top="1134" w:right="850" w:bottom="1134" w:left="1701" w:header="720" w:footer="720" w:gutter="0"/>
          <w:cols w:space="720"/>
        </w:sectPr>
      </w:pPr>
    </w:p>
    <w:p w:rsidR="006402C1" w:rsidRPr="00F03BB2" w:rsidRDefault="0042237B" w:rsidP="002070C2">
      <w:pPr>
        <w:spacing w:after="0" w:line="264" w:lineRule="auto"/>
        <w:jc w:val="both"/>
        <w:rPr>
          <w:lang w:val="ru-RU"/>
        </w:rPr>
      </w:pPr>
      <w:bookmarkStart w:id="1" w:name="block-20332414"/>
      <w:bookmarkEnd w:id="0"/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402C1" w:rsidRDefault="00422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402C1" w:rsidRPr="00F03BB2" w:rsidRDefault="004223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402C1" w:rsidRPr="00F03BB2" w:rsidRDefault="0042237B">
      <w:pPr>
        <w:numPr>
          <w:ilvl w:val="0"/>
          <w:numId w:val="1"/>
        </w:numPr>
        <w:spacing w:after="0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402C1" w:rsidRPr="00F03BB2" w:rsidRDefault="004223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402C1" w:rsidRPr="00F03BB2" w:rsidRDefault="004223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402C1" w:rsidRPr="00F03BB2" w:rsidRDefault="004223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63472F" w:rsidRDefault="0042237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3472F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6402C1" w:rsidRPr="0063472F" w:rsidRDefault="006402C1">
      <w:pPr>
        <w:rPr>
          <w:lang w:val="ru-RU"/>
        </w:rPr>
        <w:sectPr w:rsidR="006402C1" w:rsidRPr="0063472F">
          <w:pgSz w:w="11906" w:h="16383"/>
          <w:pgMar w:top="1134" w:right="850" w:bottom="1134" w:left="1701" w:header="720" w:footer="720" w:gutter="0"/>
          <w:cols w:space="720"/>
        </w:sect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bookmarkStart w:id="2" w:name="block-20332412"/>
      <w:bookmarkEnd w:id="1"/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63472F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3472F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63472F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03BB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F03BB2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3472F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3472F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F03BB2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63472F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63472F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F03BB2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03BB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63472F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03BB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F03BB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63472F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402C1" w:rsidRPr="00F03BB2" w:rsidRDefault="006402C1">
      <w:pPr>
        <w:spacing w:after="0"/>
        <w:ind w:left="120"/>
        <w:rPr>
          <w:lang w:val="ru-RU"/>
        </w:rPr>
      </w:pPr>
    </w:p>
    <w:p w:rsidR="006402C1" w:rsidRPr="00F03BB2" w:rsidRDefault="0042237B">
      <w:pPr>
        <w:spacing w:after="0"/>
        <w:ind w:left="120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402C1" w:rsidRPr="00F03BB2" w:rsidRDefault="006402C1">
      <w:pPr>
        <w:spacing w:after="0"/>
        <w:ind w:left="120"/>
        <w:rPr>
          <w:lang w:val="ru-RU"/>
        </w:rPr>
      </w:pP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63472F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402C1" w:rsidRPr="00B37391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B37391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402C1" w:rsidRPr="00B37391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B37391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B37391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F03BB2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402C1" w:rsidRPr="00B37391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B37391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F03BB2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821EB0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F03BB2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63472F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63472F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63472F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F03BB2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03BB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03BB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03BB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03BB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F03BB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03BB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402C1" w:rsidRPr="00F03BB2" w:rsidRDefault="006402C1">
      <w:pPr>
        <w:rPr>
          <w:lang w:val="ru-RU"/>
        </w:rPr>
        <w:sectPr w:rsidR="006402C1" w:rsidRPr="00F03BB2">
          <w:pgSz w:w="11906" w:h="16383"/>
          <w:pgMar w:top="1134" w:right="850" w:bottom="1134" w:left="1701" w:header="720" w:footer="720" w:gutter="0"/>
          <w:cols w:space="720"/>
        </w:sect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bookmarkStart w:id="3" w:name="block-20332413"/>
      <w:bookmarkEnd w:id="2"/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03BB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402C1" w:rsidRPr="00F03BB2" w:rsidRDefault="006402C1">
      <w:pPr>
        <w:spacing w:after="0"/>
        <w:ind w:left="120"/>
        <w:rPr>
          <w:lang w:val="ru-RU"/>
        </w:rPr>
      </w:pPr>
    </w:p>
    <w:p w:rsidR="006402C1" w:rsidRPr="00F03BB2" w:rsidRDefault="0042237B">
      <w:pPr>
        <w:spacing w:after="0"/>
        <w:ind w:left="120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402C1" w:rsidRPr="00F03BB2" w:rsidRDefault="0042237B">
      <w:pPr>
        <w:spacing w:after="0" w:line="264" w:lineRule="auto"/>
        <w:ind w:firstLine="60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02C1" w:rsidRPr="00F03BB2" w:rsidRDefault="004223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402C1" w:rsidRPr="00F03BB2" w:rsidRDefault="004223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402C1" w:rsidRPr="00F03BB2" w:rsidRDefault="004223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402C1" w:rsidRPr="00F03BB2" w:rsidRDefault="004223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402C1" w:rsidRPr="00F03BB2" w:rsidRDefault="004223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02C1" w:rsidRPr="00F03BB2" w:rsidRDefault="004223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402C1" w:rsidRPr="00F03BB2" w:rsidRDefault="004223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02C1" w:rsidRPr="00F03BB2" w:rsidRDefault="004223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402C1" w:rsidRPr="00F03BB2" w:rsidRDefault="004223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402C1" w:rsidRPr="00F03BB2" w:rsidRDefault="004223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02C1" w:rsidRPr="00F03BB2" w:rsidRDefault="004223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402C1" w:rsidRPr="00F03BB2" w:rsidRDefault="004223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402C1" w:rsidRPr="00F03BB2" w:rsidRDefault="004223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402C1" w:rsidRPr="00F03BB2" w:rsidRDefault="004223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02C1" w:rsidRPr="00F03BB2" w:rsidRDefault="004223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402C1" w:rsidRPr="00F03BB2" w:rsidRDefault="004223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402C1" w:rsidRPr="00F03BB2" w:rsidRDefault="004223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402C1" w:rsidRPr="00F03BB2" w:rsidRDefault="004223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402C1" w:rsidRPr="00F03BB2" w:rsidRDefault="004223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02C1" w:rsidRPr="00F03BB2" w:rsidRDefault="004223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402C1" w:rsidRPr="00F03BB2" w:rsidRDefault="004223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02C1" w:rsidRPr="00F03BB2" w:rsidRDefault="004223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402C1" w:rsidRPr="00F03BB2" w:rsidRDefault="004223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02C1" w:rsidRPr="00F03BB2" w:rsidRDefault="004223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402C1" w:rsidRPr="00F03BB2" w:rsidRDefault="004223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402C1" w:rsidRPr="00F03BB2" w:rsidRDefault="004223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402C1" w:rsidRPr="00F03BB2" w:rsidRDefault="004223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402C1" w:rsidRPr="00F03BB2" w:rsidRDefault="004223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02C1" w:rsidRPr="00F03BB2" w:rsidRDefault="004223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402C1" w:rsidRPr="00F03BB2" w:rsidRDefault="004223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02C1" w:rsidRPr="00F03BB2" w:rsidRDefault="004223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402C1" w:rsidRPr="00F03BB2" w:rsidRDefault="004223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402C1" w:rsidRPr="00F03BB2" w:rsidRDefault="004223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402C1" w:rsidRPr="00F03BB2" w:rsidRDefault="004223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402C1" w:rsidRPr="00F03BB2" w:rsidRDefault="004223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02C1" w:rsidRPr="00F03BB2" w:rsidRDefault="004223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402C1" w:rsidRPr="00F03BB2" w:rsidRDefault="004223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402C1" w:rsidRPr="00F03BB2" w:rsidRDefault="004223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402C1" w:rsidRPr="00F03BB2" w:rsidRDefault="004223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02C1" w:rsidRPr="00F03BB2" w:rsidRDefault="004223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402C1" w:rsidRPr="00F03BB2" w:rsidRDefault="004223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402C1" w:rsidRPr="00F03BB2" w:rsidRDefault="004223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402C1" w:rsidRPr="00F03BB2" w:rsidRDefault="004223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02C1" w:rsidRPr="00F03BB2" w:rsidRDefault="004223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402C1" w:rsidRPr="00F03BB2" w:rsidRDefault="004223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02C1" w:rsidRPr="00F03BB2" w:rsidRDefault="004223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402C1" w:rsidRPr="00F03BB2" w:rsidRDefault="004223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02C1" w:rsidRPr="00F03BB2" w:rsidRDefault="004223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402C1" w:rsidRPr="00F03BB2" w:rsidRDefault="004223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402C1" w:rsidRPr="00F03BB2" w:rsidRDefault="004223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402C1" w:rsidRPr="00F03BB2" w:rsidRDefault="004223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402C1" w:rsidRPr="00F03BB2" w:rsidRDefault="004223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02C1" w:rsidRPr="00F03BB2" w:rsidRDefault="004223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402C1" w:rsidRPr="00F03BB2" w:rsidRDefault="004223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02C1" w:rsidRPr="00F03BB2" w:rsidRDefault="004223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402C1" w:rsidRPr="00F03BB2" w:rsidRDefault="004223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402C1" w:rsidRPr="00F03BB2" w:rsidRDefault="004223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402C1" w:rsidRPr="00F03BB2" w:rsidRDefault="004223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02C1" w:rsidRPr="00F03BB2" w:rsidRDefault="004223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402C1" w:rsidRDefault="0042237B">
      <w:pPr>
        <w:numPr>
          <w:ilvl w:val="0"/>
          <w:numId w:val="21"/>
        </w:numPr>
        <w:spacing w:after="0" w:line="264" w:lineRule="auto"/>
        <w:jc w:val="both"/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402C1" w:rsidRPr="00F03BB2" w:rsidRDefault="004223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402C1" w:rsidRPr="00F03BB2" w:rsidRDefault="004223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02C1" w:rsidRPr="00F03BB2" w:rsidRDefault="004223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402C1" w:rsidRPr="00F03BB2" w:rsidRDefault="004223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402C1" w:rsidRPr="00F03BB2" w:rsidRDefault="004223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402C1" w:rsidRPr="00F03BB2" w:rsidRDefault="004223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402C1" w:rsidRPr="00F03BB2" w:rsidRDefault="004223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02C1" w:rsidRPr="00F03BB2" w:rsidRDefault="004223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402C1" w:rsidRPr="00F03BB2" w:rsidRDefault="004223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02C1" w:rsidRPr="00F03BB2" w:rsidRDefault="004223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402C1" w:rsidRPr="00F03BB2" w:rsidRDefault="004223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402C1" w:rsidRDefault="0042237B">
      <w:pPr>
        <w:numPr>
          <w:ilvl w:val="0"/>
          <w:numId w:val="23"/>
        </w:numPr>
        <w:spacing w:after="0" w:line="264" w:lineRule="auto"/>
        <w:jc w:val="both"/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3B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402C1" w:rsidRDefault="006402C1">
      <w:pPr>
        <w:spacing w:after="0" w:line="264" w:lineRule="auto"/>
        <w:ind w:left="120"/>
        <w:jc w:val="both"/>
      </w:pPr>
    </w:p>
    <w:p w:rsidR="006402C1" w:rsidRPr="003762A3" w:rsidRDefault="0042237B">
      <w:pPr>
        <w:spacing w:after="0" w:line="264" w:lineRule="auto"/>
        <w:ind w:left="120"/>
        <w:jc w:val="both"/>
        <w:rPr>
          <w:lang w:val="ru-RU"/>
        </w:rPr>
      </w:pPr>
      <w:r w:rsidRPr="003762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02C1" w:rsidRPr="003762A3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02C1" w:rsidRPr="00F03BB2" w:rsidRDefault="004223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402C1" w:rsidRPr="00F03BB2" w:rsidRDefault="004223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402C1" w:rsidRPr="00F03BB2" w:rsidRDefault="004223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402C1" w:rsidRPr="00F03BB2" w:rsidRDefault="004223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02C1" w:rsidRPr="00F03BB2" w:rsidRDefault="004223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02C1" w:rsidRPr="00F03BB2" w:rsidRDefault="004223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402C1" w:rsidRPr="00F03BB2" w:rsidRDefault="004223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402C1" w:rsidRPr="00F03BB2" w:rsidRDefault="004223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02C1" w:rsidRPr="00F03BB2" w:rsidRDefault="004223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402C1" w:rsidRPr="00F03BB2" w:rsidRDefault="004223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6402C1" w:rsidRPr="00F03BB2" w:rsidRDefault="004223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.;</w:t>
      </w:r>
    </w:p>
    <w:p w:rsidR="006402C1" w:rsidRPr="00F03BB2" w:rsidRDefault="004223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02C1" w:rsidRPr="00F03BB2" w:rsidRDefault="004223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402C1" w:rsidRPr="00F03BB2" w:rsidRDefault="004223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402C1" w:rsidRPr="00F03BB2" w:rsidRDefault="004223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402C1" w:rsidRPr="00F03BB2" w:rsidRDefault="004223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402C1" w:rsidRPr="00F03BB2" w:rsidRDefault="004223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02C1" w:rsidRPr="00F03BB2" w:rsidRDefault="004223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402C1" w:rsidRPr="00F03BB2" w:rsidRDefault="004223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02C1" w:rsidRPr="00F03BB2" w:rsidRDefault="004223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402C1" w:rsidRPr="00F03BB2" w:rsidRDefault="004223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02C1" w:rsidRPr="00F03BB2" w:rsidRDefault="006402C1">
      <w:pPr>
        <w:spacing w:after="0" w:line="264" w:lineRule="auto"/>
        <w:ind w:left="120"/>
        <w:jc w:val="both"/>
        <w:rPr>
          <w:lang w:val="ru-RU"/>
        </w:rPr>
      </w:pP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02C1" w:rsidRPr="00F03BB2" w:rsidRDefault="004223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402C1" w:rsidRPr="00F03BB2" w:rsidRDefault="004223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.;</w:t>
      </w:r>
    </w:p>
    <w:p w:rsidR="006402C1" w:rsidRPr="00F03BB2" w:rsidRDefault="004223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402C1" w:rsidRPr="00F03BB2" w:rsidRDefault="004223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402C1" w:rsidRPr="00F03BB2" w:rsidRDefault="004223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402C1" w:rsidRDefault="0042237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402C1" w:rsidRPr="00F03BB2" w:rsidRDefault="004223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02C1" w:rsidRPr="00F03BB2" w:rsidRDefault="004223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.;</w:t>
      </w:r>
    </w:p>
    <w:p w:rsidR="006402C1" w:rsidRPr="00F03BB2" w:rsidRDefault="004223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02C1" w:rsidRPr="00F03BB2" w:rsidRDefault="004223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402C1" w:rsidRPr="00F03BB2" w:rsidRDefault="004223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402C1" w:rsidRPr="00F03BB2" w:rsidRDefault="004223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6402C1" w:rsidRPr="00F03BB2" w:rsidRDefault="004223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02C1" w:rsidRPr="00F03BB2" w:rsidRDefault="004223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6402C1" w:rsidRPr="00F03BB2" w:rsidRDefault="004223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6402C1" w:rsidRPr="00F03BB2" w:rsidRDefault="004223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402C1" w:rsidRPr="00F03BB2" w:rsidRDefault="004223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02C1" w:rsidRPr="00F03BB2" w:rsidRDefault="004223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402C1" w:rsidRPr="00F03BB2" w:rsidRDefault="004223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402C1" w:rsidRPr="00F03BB2" w:rsidRDefault="004223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402C1" w:rsidRPr="00F03BB2" w:rsidRDefault="004223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402C1" w:rsidRPr="00F03BB2" w:rsidRDefault="004223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</w:t>
      </w:r>
    </w:p>
    <w:p w:rsidR="006402C1" w:rsidRPr="00F03BB2" w:rsidRDefault="0042237B">
      <w:pPr>
        <w:spacing w:after="0" w:line="264" w:lineRule="auto"/>
        <w:ind w:left="120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02C1" w:rsidRPr="00F03BB2" w:rsidRDefault="004223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6402C1" w:rsidRPr="00F03BB2" w:rsidRDefault="004223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402C1" w:rsidRPr="00F03BB2" w:rsidRDefault="004223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402C1" w:rsidRDefault="004223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02C1" w:rsidRPr="00F03BB2" w:rsidRDefault="004223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402C1" w:rsidRPr="00F03BB2" w:rsidRDefault="004223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6402C1" w:rsidRPr="00F03BB2" w:rsidRDefault="004223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03BB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402C1" w:rsidRPr="00F03BB2" w:rsidRDefault="004223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3BB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3BB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03B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402C1" w:rsidRPr="00F03BB2" w:rsidRDefault="006402C1">
      <w:pPr>
        <w:rPr>
          <w:lang w:val="ru-RU"/>
        </w:rPr>
        <w:sectPr w:rsidR="006402C1" w:rsidRPr="00F03BB2">
          <w:pgSz w:w="11906" w:h="16383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bookmarkStart w:id="4" w:name="block-20332409"/>
      <w:bookmarkEnd w:id="3"/>
      <w:r w:rsidRPr="00F03B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402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 w:rsidRPr="00267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402C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6402C1" w:rsidRPr="00267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 w:rsidRPr="00267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402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 w:rsidRPr="00267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402C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 w:rsidRPr="00267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402C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 w:rsidRPr="00267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 w:rsidRPr="00267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03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402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02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02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02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02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02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bookmarkStart w:id="5" w:name="block-203324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3565"/>
        <w:gridCol w:w="990"/>
        <w:gridCol w:w="1841"/>
        <w:gridCol w:w="1910"/>
        <w:gridCol w:w="1347"/>
        <w:gridCol w:w="3356"/>
      </w:tblGrid>
      <w:tr w:rsidR="006402C1" w:rsidTr="001850AE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6402C1" w:rsidTr="00185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63472F" w:rsidRDefault="00D70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63472F">
              <w:rPr>
                <w:lang w:val="ru-RU"/>
              </w:rPr>
              <w:t>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63472F" w:rsidRDefault="007715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63472F">
              <w:rPr>
                <w:lang w:val="ru-RU"/>
              </w:rPr>
              <w:t>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7715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люди. Родовые общины охотников и собирателей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Default="007715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63472F">
              <w:rPr>
                <w:lang w:val="ru-RU"/>
              </w:rPr>
              <w:t>.09</w:t>
            </w:r>
          </w:p>
          <w:p w:rsidR="00994AB5" w:rsidRPr="0063472F" w:rsidRDefault="007715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94AB5">
              <w:rPr>
                <w:lang w:val="ru-RU"/>
              </w:rPr>
              <w:t>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1331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133103" w:rsidRDefault="001331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искусства и верований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994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1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22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Default="001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3472F">
              <w:rPr>
                <w:lang w:val="ru-RU"/>
              </w:rPr>
              <w:t>.09</w:t>
            </w:r>
          </w:p>
          <w:p w:rsidR="00994AB5" w:rsidRPr="0063472F" w:rsidRDefault="00994A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1331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133103" w:rsidRDefault="001331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 и скотоводства. Появление неравенства и знати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133103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22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63472F">
              <w:rPr>
                <w:lang w:val="ru-RU"/>
              </w:rPr>
              <w:t>09</w:t>
            </w:r>
          </w:p>
          <w:p w:rsidR="00133103" w:rsidRPr="0063472F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133103">
              <w:rPr>
                <w:lang w:val="ru-RU"/>
              </w:rPr>
              <w:t>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402C1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994A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 w:rsidP="00B3739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</w:t>
            </w:r>
            <w:r w:rsidR="00B37391">
              <w:rPr>
                <w:rFonts w:ascii="Times New Roman" w:hAnsi="Times New Roman"/>
                <w:color w:val="000000"/>
                <w:sz w:val="24"/>
                <w:lang w:val="ru-RU"/>
              </w:rPr>
              <w:t>Первобытность»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994AB5">
              <w:rPr>
                <w:lang w:val="ru-RU"/>
              </w:rPr>
              <w:t>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994A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на берегах Нила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B37391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994A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жили земледельцы и ремесленники в Египте</w:t>
            </w:r>
            <w:r w:rsidR="0042237B"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994AB5">
              <w:rPr>
                <w:lang w:val="ru-RU"/>
              </w:rPr>
              <w:t>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994A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египетского вельможи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994AB5">
              <w:rPr>
                <w:lang w:val="ru-RU"/>
              </w:rPr>
              <w:t>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Военные походы фараонов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994AB5">
              <w:rPr>
                <w:lang w:val="ru-RU"/>
              </w:rPr>
              <w:t>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древних египтян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94AB5">
              <w:rPr>
                <w:lang w:val="ru-RU"/>
              </w:rPr>
              <w:t>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древнего Египта. Письменность и знания древних египтян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994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94AB5">
              <w:rPr>
                <w:lang w:val="ru-RU"/>
              </w:rPr>
              <w:t>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Древнее Двуречье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94AB5">
              <w:rPr>
                <w:lang w:val="ru-RU"/>
              </w:rPr>
              <w:t>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Вавилонский царь Хаммурапи и его законы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0C648F" w:rsidRPr="00B37391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Финикийские мореплаватели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 w:rsidRPr="00B37391">
              <w:rPr>
                <w:lang w:val="ru-RU"/>
              </w:rPr>
              <w:t>06</w:t>
            </w:r>
            <w:r w:rsidR="000C648F" w:rsidRPr="00B37391">
              <w:rPr>
                <w:lang w:val="ru-RU"/>
              </w:rPr>
              <w:t>.1</w:t>
            </w:r>
            <w:r w:rsidRPr="00B37391">
              <w:rPr>
                <w:lang w:val="ru-RU"/>
              </w:rPr>
              <w:t>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сказания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 w:rsidRPr="00B37391">
              <w:rPr>
                <w:lang w:val="ru-RU"/>
              </w:rPr>
              <w:t>11.</w:t>
            </w:r>
            <w:r w:rsidR="000C648F" w:rsidRPr="00B37391">
              <w:rPr>
                <w:lang w:val="ru-RU"/>
              </w:rPr>
              <w:t>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94AB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Древнееврейское царство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C648F">
              <w:rPr>
                <w:lang w:val="ru-RU"/>
              </w:rPr>
              <w:t>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994AB5" w:rsidRDefault="00994A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Ассирийская держава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C648F">
              <w:rPr>
                <w:lang w:val="ru-RU"/>
              </w:rPr>
              <w:t>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Завоевание державы Ахеменидов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C648F">
              <w:rPr>
                <w:lang w:val="ru-RU"/>
              </w:rPr>
              <w:t>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Персидская держава «царя царей»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C648F">
              <w:rPr>
                <w:lang w:val="ru-RU"/>
              </w:rPr>
              <w:t>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Индия – страна между Гималаями и океаном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0C648F">
              <w:rPr>
                <w:lang w:val="ru-RU"/>
              </w:rPr>
              <w:t>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Индийские варны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0C648F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Чему учил китайский мудрец Конфуций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0C648F">
              <w:rPr>
                <w:lang w:val="ru-RU"/>
              </w:rPr>
              <w:t>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властелин единого Китая. Китай при династии Хань.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0C648F">
              <w:rPr>
                <w:lang w:val="ru-RU"/>
              </w:rPr>
              <w:t>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402C1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C648F">
              <w:rPr>
                <w:lang w:val="ru-RU"/>
              </w:rPr>
              <w:t>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Греки и критяне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1850AE" w:rsidRDefault="00B37391">
            <w:pPr>
              <w:spacing w:after="0"/>
              <w:ind w:left="135"/>
              <w:rPr>
                <w:lang w:val="ru-RU"/>
              </w:rPr>
            </w:pPr>
            <w:r w:rsidRPr="001850AE">
              <w:rPr>
                <w:lang w:val="ru-RU"/>
              </w:rPr>
              <w:t>16</w:t>
            </w:r>
            <w:r w:rsidR="000C648F" w:rsidRPr="001850AE">
              <w:rPr>
                <w:lang w:val="ru-RU"/>
              </w:rPr>
              <w:t>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Микены и Троя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1850AE" w:rsidRDefault="001850AE">
            <w:pPr>
              <w:spacing w:after="0"/>
              <w:ind w:left="135"/>
              <w:rPr>
                <w:lang w:val="ru-RU"/>
              </w:rPr>
            </w:pPr>
            <w:r w:rsidRPr="001850AE">
              <w:rPr>
                <w:lang w:val="ru-RU"/>
              </w:rPr>
              <w:t>18.</w:t>
            </w:r>
            <w:r w:rsidR="000C648F" w:rsidRPr="001850AE">
              <w:rPr>
                <w:lang w:val="ru-RU"/>
              </w:rPr>
              <w:t>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0C64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C648F">
              <w:rPr>
                <w:lang w:val="ru-RU"/>
              </w:rPr>
              <w:t>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древних греков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C648F">
              <w:rPr>
                <w:lang w:val="ru-RU"/>
              </w:rPr>
              <w:t>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Земледельцы Аттики теряют землю и свободу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C648F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демократии в Афинах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C648F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Спарта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C648F">
              <w:rPr>
                <w:lang w:val="ru-RU"/>
              </w:rPr>
              <w:t>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Греческие колонии на берегах Средиземного и Чёрного морей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C648F">
              <w:rPr>
                <w:lang w:val="ru-RU"/>
              </w:rPr>
              <w:t>2.01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 в древности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C648F">
              <w:rPr>
                <w:lang w:val="ru-RU"/>
              </w:rPr>
              <w:t>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37391">
              <w:rPr>
                <w:rFonts w:ascii="Times New Roman" w:hAnsi="Times New Roman" w:cs="Times New Roman"/>
                <w:lang w:val="ru-RU"/>
              </w:rPr>
              <w:t>Победа греков над персами в Марафонской битве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C648F">
              <w:rPr>
                <w:lang w:val="ru-RU"/>
              </w:rPr>
              <w:t>9.01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37391">
              <w:rPr>
                <w:rFonts w:ascii="Times New Roman" w:hAnsi="Times New Roman" w:cs="Times New Roman"/>
                <w:lang w:val="ru-RU"/>
              </w:rPr>
              <w:t>Нашествие персидских войск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C648F">
              <w:rPr>
                <w:lang w:val="ru-RU"/>
              </w:rPr>
              <w:t>3.0</w:t>
            </w:r>
            <w:r>
              <w:rPr>
                <w:lang w:val="ru-RU"/>
              </w:rPr>
              <w:t>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гаванях афинского порта Пирей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0C648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0C64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городе богини Афины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C648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B37391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афинских школах и гимнасиях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3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C648F">
              <w:rPr>
                <w:lang w:val="ru-RU"/>
              </w:rPr>
              <w:t>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751F0" w:rsidRDefault="00F751F0">
            <w:pPr>
              <w:spacing w:after="0"/>
              <w:ind w:left="135"/>
              <w:rPr>
                <w:lang w:val="ru-RU"/>
              </w:rPr>
            </w:pPr>
            <w:r w:rsidRPr="00F751F0">
              <w:rPr>
                <w:rFonts w:ascii="Times New Roman" w:hAnsi="Times New Roman"/>
                <w:sz w:val="24"/>
                <w:lang w:val="ru-RU"/>
              </w:rPr>
              <w:t>В афинском театре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C648F">
              <w:rPr>
                <w:lang w:val="ru-RU"/>
              </w:rPr>
              <w:t>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F75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Афинская демократия при Перикле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C648F">
              <w:rPr>
                <w:lang w:val="ru-RU"/>
              </w:rPr>
              <w:t>9.0</w:t>
            </w:r>
            <w:r>
              <w:rPr>
                <w:lang w:val="ru-RU"/>
              </w:rPr>
              <w:t>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F75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Эллады подчиняются Македонии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C648F">
              <w:rPr>
                <w:lang w:val="ru-RU"/>
              </w:rPr>
              <w:t>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F75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Александра Македонского на Восток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C648F">
              <w:rPr>
                <w:lang w:val="ru-RU"/>
              </w:rPr>
              <w:t>6.02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751F0" w:rsidRDefault="00F75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Александрии Египетской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Pr="00F751F0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0C648F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2C1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Pr="00F751F0" w:rsidRDefault="00F75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0C648F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F75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Древнейший Рим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C648F">
              <w:rPr>
                <w:lang w:val="ru-RU"/>
              </w:rPr>
              <w:t>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Завоевание Римов Италии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C648F">
              <w:rPr>
                <w:lang w:val="ru-RU"/>
              </w:rPr>
              <w:t>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0C64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Римской республики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C648F">
              <w:rPr>
                <w:lang w:val="ru-RU"/>
              </w:rPr>
              <w:t>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Вторая в</w:t>
            </w:r>
            <w:r w:rsidR="0042237B" w:rsidRPr="006579A4">
              <w:rPr>
                <w:rFonts w:ascii="Times New Roman" w:hAnsi="Times New Roman"/>
                <w:color w:val="000000"/>
                <w:sz w:val="24"/>
                <w:lang w:val="ru-RU"/>
              </w:rPr>
              <w:t>ойны Рима с Карфагеном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657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C648F">
              <w:rPr>
                <w:lang w:val="ru-RU"/>
              </w:rPr>
              <w:t>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579A4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господства Рима в Средиземноморье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657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0C648F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Default="0065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Рабство в Древнем Риме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0C648F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Земельный закон братьев Гракхов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0C648F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гражданских войн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0C648F">
              <w:rPr>
                <w:lang w:val="ru-RU"/>
              </w:rPr>
              <w:t>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Восстание Спартака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C648F">
              <w:rPr>
                <w:lang w:val="ru-RU"/>
              </w:rPr>
              <w:t>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Единовластие Цезаря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C648F">
              <w:rPr>
                <w:lang w:val="ru-RU"/>
              </w:rPr>
              <w:t>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C648F">
              <w:rPr>
                <w:lang w:val="ru-RU"/>
              </w:rPr>
              <w:t>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Соседи Римской империи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C648F">
              <w:rPr>
                <w:lang w:val="ru-RU"/>
              </w:rPr>
              <w:t>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0C64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Риме при императоре Нероне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B25B3">
              <w:rPr>
                <w:lang w:val="ru-RU"/>
              </w:rPr>
              <w:t>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христиане и их учение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657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CB25B3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империи во 2 веке н. э.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657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Pr="006579A4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B25B3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 w:rsidRPr="006579A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6579A4" w:rsidP="0065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Вечный город и его жители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B25B3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5124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империя при Константине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B25B3">
              <w:rPr>
                <w:lang w:val="ru-RU"/>
              </w:rPr>
              <w:t>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B25B3">
              <w:rPr>
                <w:lang w:val="ru-RU"/>
              </w:rPr>
              <w:t>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0C648F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C648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B25B3">
              <w:rPr>
                <w:lang w:val="ru-RU"/>
              </w:rPr>
              <w:t>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2C1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B25B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CB25B3">
              <w:rPr>
                <w:lang w:val="ru-RU"/>
              </w:rPr>
              <w:t>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RPr="00267354" w:rsidTr="001850A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4223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B25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185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B25B3">
              <w:rPr>
                <w:lang w:val="ru-RU"/>
              </w:rPr>
              <w:t>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2C1" w:rsidTr="00185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Pr="003762A3" w:rsidRDefault="006402C1">
      <w:pPr>
        <w:rPr>
          <w:rFonts w:ascii="Times New Roman" w:hAnsi="Times New Roman" w:cs="Times New Roman"/>
        </w:rPr>
        <w:sectPr w:rsidR="006402C1" w:rsidRPr="00376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Pr="003762A3" w:rsidRDefault="0042237B">
      <w:pPr>
        <w:spacing w:after="0"/>
        <w:ind w:left="120"/>
        <w:rPr>
          <w:rFonts w:ascii="Times New Roman" w:hAnsi="Times New Roman" w:cs="Times New Roman"/>
        </w:rPr>
      </w:pPr>
      <w:r w:rsidRPr="003762A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883"/>
        <w:gridCol w:w="1199"/>
        <w:gridCol w:w="1841"/>
        <w:gridCol w:w="1910"/>
        <w:gridCol w:w="1347"/>
        <w:gridCol w:w="2934"/>
      </w:tblGrid>
      <w:tr w:rsidR="004232F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423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B37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CB25B3">
              <w:rPr>
                <w:lang w:val="ru-RU"/>
              </w:rPr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3762A3" w:rsidRDefault="003762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2A3">
              <w:rPr>
                <w:rFonts w:ascii="Times New Roman" w:hAnsi="Times New Roman" w:cs="Times New Roman"/>
                <w:lang w:val="ru-RU"/>
              </w:rPr>
              <w:t>Образование варварских королевств. Государство франков в 6-8 веках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895837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83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Default="009E7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CB25B3">
              <w:rPr>
                <w:lang w:val="ru-RU"/>
              </w:rPr>
              <w:t>.09</w:t>
            </w:r>
          </w:p>
          <w:p w:rsidR="00895837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3762A3" w:rsidRDefault="003762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2A3">
              <w:rPr>
                <w:rFonts w:ascii="Times New Roman" w:hAnsi="Times New Roman" w:cs="Times New Roman"/>
                <w:lang w:val="ru-RU"/>
              </w:rPr>
              <w:t>Христианская церковь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CB25B3">
              <w:rPr>
                <w:lang w:val="ru-RU"/>
              </w:rPr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3762A3" w:rsidRDefault="003762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2A3">
              <w:rPr>
                <w:rFonts w:ascii="Times New Roman" w:hAnsi="Times New Roman" w:cs="Times New Roman"/>
                <w:lang w:val="ru-RU"/>
              </w:rPr>
              <w:t>Возникновение и распад империи Карла Великого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B25B3">
              <w:rPr>
                <w:lang w:val="ru-RU"/>
              </w:rPr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3762A3" w:rsidRDefault="003762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2A3">
              <w:rPr>
                <w:rFonts w:ascii="Times New Roman" w:hAnsi="Times New Roman" w:cs="Times New Roman"/>
                <w:lang w:val="ru-RU"/>
              </w:rPr>
              <w:t>Феодальная раздробленность Западной Европы в 9-11 веках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376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3762A3" w:rsidRDefault="003762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2A3">
              <w:rPr>
                <w:rFonts w:ascii="Times New Roman" w:hAnsi="Times New Roman" w:cs="Times New Roman"/>
                <w:lang w:val="ru-RU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895837" w:rsidRDefault="0089583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958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Византия при Юстиниане. Борьба империи с внешними врагами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895837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895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895837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895837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895837" w:rsidRDefault="0042237B">
            <w:pPr>
              <w:spacing w:after="0"/>
              <w:rPr>
                <w:lang w:val="ru-RU"/>
              </w:rPr>
            </w:pPr>
            <w:r w:rsidRPr="0089583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Default="00895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123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славянских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CB25B3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123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ислама. Арабский халифат и его распад. Культура стран халифата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B25B3">
              <w:rPr>
                <w:lang w:val="ru-RU"/>
              </w:rPr>
              <w:t>.1</w:t>
            </w:r>
            <w:r w:rsidR="009E732C">
              <w:rPr>
                <w:lang w:val="ru-RU"/>
              </w:rPr>
              <w:t>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rPr>
                <w:lang w:val="ru-RU"/>
              </w:rPr>
            </w:pP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123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Средневековая деревня и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B25B3">
              <w:rPr>
                <w:lang w:val="ru-RU"/>
              </w:rPr>
              <w:t>.1</w:t>
            </w:r>
            <w:r w:rsidR="009E732C">
              <w:rPr>
                <w:lang w:val="ru-RU"/>
              </w:rPr>
              <w:t>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123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Средневековая деревня и её обитатели. В рыцарском замке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B25B3">
              <w:rPr>
                <w:lang w:val="ru-RU"/>
              </w:rPr>
              <w:t>.1</w:t>
            </w:r>
            <w:r w:rsidR="009E732C">
              <w:rPr>
                <w:lang w:val="ru-RU"/>
              </w:rPr>
              <w:t>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rPr>
                <w:lang w:val="ru-RU"/>
              </w:rPr>
            </w:pP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123A08" w:rsidP="00123A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средневековых городов. Городское ремесло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B25B3">
              <w:rPr>
                <w:lang w:val="ru-RU"/>
              </w:rPr>
              <w:t>.1</w:t>
            </w:r>
            <w:r w:rsidR="009E732C">
              <w:rPr>
                <w:lang w:val="ru-RU"/>
              </w:rPr>
              <w:t>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123A08" w:rsidP="00123A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Торговля в Средние века. Горожане и их образ жизни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B25B3">
              <w:rPr>
                <w:lang w:val="ru-RU"/>
              </w:rPr>
              <w:t>.1</w:t>
            </w:r>
            <w:r w:rsidR="009E732C">
              <w:rPr>
                <w:lang w:val="ru-RU"/>
              </w:rPr>
              <w:t>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rPr>
                <w:lang w:val="ru-RU"/>
              </w:rPr>
            </w:pP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123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Могущество папской власти. Католическая церковь и еретики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B25B3">
              <w:rPr>
                <w:lang w:val="ru-RU"/>
              </w:rPr>
              <w:t>.1</w:t>
            </w:r>
            <w:r w:rsidR="009E732C">
              <w:rPr>
                <w:lang w:val="ru-RU"/>
              </w:rPr>
              <w:t>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rPr>
                <w:lang w:val="ru-RU"/>
              </w:rPr>
            </w:pP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123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Крестовые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123A08" w:rsidRDefault="0042237B">
            <w:pPr>
              <w:spacing w:after="0"/>
              <w:rPr>
                <w:lang w:val="ru-RU"/>
              </w:rPr>
            </w:pPr>
            <w:r w:rsidRPr="00123A0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813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происходило объединение Франции. Что англичане считают началом своих свобод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42237B">
            <w:pPr>
              <w:spacing w:after="0"/>
              <w:rPr>
                <w:lang w:val="ru-RU"/>
              </w:rPr>
            </w:pPr>
            <w:r w:rsidRPr="00813FC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813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Столетняя война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81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E732C">
              <w:rPr>
                <w:lang w:val="ru-RU"/>
              </w:rPr>
              <w:t>.1</w:t>
            </w:r>
            <w:r w:rsidR="00CB25B3">
              <w:rPr>
                <w:lang w:val="ru-RU"/>
              </w:rPr>
              <w:t>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813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конце 15 века во Франции и в Англии. Реконкиста и образование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централизованных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государмств на Перинейском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42237B">
            <w:pPr>
              <w:spacing w:after="0"/>
              <w:rPr>
                <w:lang w:val="ru-RU"/>
              </w:rPr>
            </w:pPr>
            <w:r w:rsidRPr="00813FC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813F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FCA">
              <w:rPr>
                <w:rFonts w:ascii="Times New Roman" w:hAnsi="Times New Roman" w:cs="Times New Roman"/>
                <w:lang w:val="ru-RU"/>
              </w:rPr>
              <w:t>Государства, оставшиеся раздробленными: Германия, Италия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813FCA" w:rsidRDefault="00813F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FCA">
              <w:rPr>
                <w:rFonts w:ascii="Times New Roman" w:hAnsi="Times New Roman" w:cs="Times New Roman"/>
                <w:lang w:val="ru-RU"/>
              </w:rPr>
              <w:t>Славянские государства и Византия в 14 – 15 веках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81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89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813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Западной Европы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9E732C">
              <w:rPr>
                <w:lang w:val="ru-RU"/>
              </w:rPr>
              <w:t>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CB25B3">
              <w:rPr>
                <w:lang w:val="ru-RU"/>
              </w:rPr>
              <w:t>.</w:t>
            </w:r>
            <w:r w:rsidR="009E732C">
              <w:rPr>
                <w:lang w:val="ru-RU"/>
              </w:rPr>
              <w:t>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32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люди и их стоянки на территории современной России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9E732C">
              <w:rPr>
                <w:lang w:val="ru-RU"/>
              </w:rPr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32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732505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732505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732505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CB25B3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E732C">
              <w:rPr>
                <w:lang w:val="ru-RU"/>
              </w:rPr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732505" w:rsidRDefault="0042237B">
            <w:pPr>
              <w:spacing w:after="0"/>
              <w:rPr>
                <w:lang w:val="ru-RU"/>
              </w:rPr>
            </w:pPr>
            <w:r w:rsidRPr="0073250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732505" w:rsidRDefault="00732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первых государств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732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E732C">
              <w:rPr>
                <w:lang w:val="ru-RU"/>
              </w:rPr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32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E732C">
              <w:rPr>
                <w:lang w:val="ru-RU"/>
              </w:rPr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32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«Народы и государства на территории нашей страны в древности»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732505" w:rsidRDefault="007325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E732C">
              <w:rPr>
                <w:lang w:val="ru-RU"/>
              </w:rPr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 w:rsidP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известия 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0267A">
              <w:rPr>
                <w:lang w:val="ru-RU"/>
              </w:rPr>
              <w:t>.1</w:t>
            </w:r>
            <w:r w:rsidR="009E732C">
              <w:rPr>
                <w:lang w:val="ru-RU"/>
              </w:rP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0267A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Правление князя Владимира. Крещение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E732C">
              <w:rPr>
                <w:lang w:val="ru-RU"/>
              </w:rPr>
              <w:t>.0</w:t>
            </w:r>
            <w:r w:rsidR="0010267A">
              <w:rPr>
                <w:lang w:val="ru-RU"/>
              </w:rPr>
              <w:t>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42237B">
            <w:pPr>
              <w:spacing w:after="0"/>
              <w:rPr>
                <w:lang w:val="ru-RU"/>
              </w:rPr>
            </w:pPr>
            <w:r w:rsidRPr="004232F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 при Ярославе Мудром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E732C">
              <w:rPr>
                <w:lang w:val="ru-RU"/>
              </w:rPr>
              <w:t>.0</w:t>
            </w:r>
            <w:r w:rsidR="0010267A">
              <w:rPr>
                <w:lang w:val="ru-RU"/>
              </w:rPr>
              <w:t>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наследниках Ярослава Мудрого. Владимир Мономах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E732C">
              <w:rPr>
                <w:lang w:val="ru-RU"/>
              </w:rPr>
              <w:t>.0</w:t>
            </w:r>
            <w:r w:rsidR="0010267A">
              <w:rPr>
                <w:lang w:val="ru-RU"/>
              </w:rPr>
              <w:t>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строй и церковная организация на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423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9E732C">
              <w:rPr>
                <w:lang w:val="ru-RU"/>
              </w:rPr>
              <w:t>.0</w:t>
            </w:r>
            <w:r w:rsidR="0010267A">
              <w:rPr>
                <w:lang w:val="ru-RU"/>
              </w:rPr>
              <w:t>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Руси в Европе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10267A">
              <w:rPr>
                <w:lang w:val="ru-RU"/>
              </w:rPr>
              <w:t>.</w:t>
            </w:r>
            <w:r w:rsidR="009511B0">
              <w:rPr>
                <w:lang w:val="ru-RU"/>
              </w:rPr>
              <w:t>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Европы и культура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9511B0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9511B0"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 «Русь в 9-первой половине 12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4232F5" w:rsidRDefault="00423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11B0"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раздробленность на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0267A">
              <w:rPr>
                <w:lang w:val="ru-RU"/>
              </w:rPr>
              <w:t>.0</w:t>
            </w:r>
            <w:r w:rsidR="009511B0">
              <w:rPr>
                <w:lang w:val="ru-RU"/>
              </w:rP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Владимиро-Суздальская земля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0267A">
              <w:rPr>
                <w:lang w:val="ru-RU"/>
              </w:rPr>
              <w:t>.0</w:t>
            </w:r>
            <w:r w:rsidR="009511B0">
              <w:rPr>
                <w:lang w:val="ru-RU"/>
              </w:rP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Новгородская земля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0267A">
              <w:rPr>
                <w:lang w:val="ru-RU"/>
              </w:rPr>
              <w:t>.0</w:t>
            </w:r>
            <w:r w:rsidR="009511B0">
              <w:rPr>
                <w:lang w:val="ru-RU"/>
              </w:rP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юго-западные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95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F0698">
              <w:rPr>
                <w:lang w:val="ru-RU"/>
              </w:rPr>
              <w:t>4</w:t>
            </w:r>
            <w:r w:rsidR="0010267A"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 «Русь в середине 12-начале 13 века».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10267A"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Монгольская империя и изменение политической карты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10267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3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Батыево нашествие на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0267A">
              <w:rPr>
                <w:lang w:val="ru-RU"/>
              </w:rPr>
              <w:t>.0</w:t>
            </w:r>
            <w:r w:rsidR="009511B0">
              <w:rPr>
                <w:lang w:val="ru-RU"/>
              </w:rPr>
              <w:t>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Северо-западная Русь между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Востоком и Западом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0267A">
              <w:rPr>
                <w:lang w:val="ru-RU"/>
              </w:rPr>
              <w:t>.0</w:t>
            </w:r>
            <w:r w:rsidR="009511B0">
              <w:rPr>
                <w:lang w:val="ru-RU"/>
              </w:rPr>
              <w:t>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4232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Литовское государство и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0267A">
              <w:rPr>
                <w:lang w:val="ru-RU"/>
              </w:rPr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Московского княжества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0267A">
              <w:rPr>
                <w:lang w:val="ru-RU"/>
              </w:rPr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232F5" w:rsidRPr="00BE5B6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0267A">
              <w:rPr>
                <w:lang w:val="ru-RU"/>
              </w:rPr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6402C1">
            <w:pPr>
              <w:spacing w:after="0"/>
              <w:ind w:left="135"/>
              <w:rPr>
                <w:lang w:val="ru-RU"/>
              </w:rPr>
            </w:pPr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42237B">
            <w:pPr>
              <w:spacing w:after="0"/>
              <w:rPr>
                <w:lang w:val="ru-RU"/>
              </w:rPr>
            </w:pPr>
            <w:r w:rsidRPr="00BE5B6A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Руси в середине 13-14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10267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32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«Русские земли и их соседи в середине 13-14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BE5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0267A">
              <w:rPr>
                <w:lang w:val="ru-RU"/>
              </w:rPr>
              <w:t>.0</w:t>
            </w:r>
            <w:r w:rsidR="009511B0">
              <w:rPr>
                <w:lang w:val="ru-RU"/>
              </w:rPr>
              <w:t>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Золотая Орда: государственный строй, население экономика, культура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E5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0267A"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Золотой Орды и его последствия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BE5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0267A"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 «Народы и государства степной зоны Восточной Европы и Сибири в 13-15 вв.»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42237B">
            <w:pPr>
              <w:spacing w:after="0"/>
              <w:ind w:left="135"/>
              <w:jc w:val="center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BE5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6402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511B0">
              <w:rPr>
                <w:lang w:val="ru-RU"/>
              </w:rPr>
              <w:t>.</w:t>
            </w:r>
            <w:r w:rsidR="0010267A">
              <w:rPr>
                <w:lang w:val="ru-RU"/>
              </w:rPr>
              <w:t>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Pr="00BE5B6A" w:rsidRDefault="0042237B">
            <w:pPr>
              <w:spacing w:after="0"/>
              <w:rPr>
                <w:lang w:val="ru-RU"/>
              </w:rPr>
            </w:pPr>
            <w:r w:rsidRPr="00BE5B6A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на политической карте Европы и мира в начале 15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0267A"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первой половине 15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0267A"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 и его соседи во второй половине 15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10267A"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BE5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православная церковь в 15-начале 16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10267A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русском государстве второй половины 15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0267A">
              <w:rPr>
                <w:lang w:val="ru-RU"/>
              </w:rPr>
              <w:t>.0</w:t>
            </w:r>
            <w:r w:rsidR="009511B0">
              <w:rPr>
                <w:lang w:val="ru-RU"/>
              </w:rPr>
              <w:t>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15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10267A">
              <w:rPr>
                <w:lang w:val="ru-RU"/>
              </w:rPr>
              <w:t>.0</w:t>
            </w:r>
            <w:r w:rsidR="009511B0">
              <w:rPr>
                <w:lang w:val="ru-RU"/>
              </w:rPr>
              <w:t>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850EA" w:rsidP="00785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с элементами промежуточной аттестации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95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F0698">
              <w:rPr>
                <w:lang w:val="ru-RU"/>
              </w:rPr>
              <w:t>9</w:t>
            </w:r>
            <w:r w:rsidR="0010267A"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Информационно-творческие проекты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95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0267A"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Информационно-творческие проекты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10267A"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Информационно-творческие проекты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95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10267A"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785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«Формирование единого Русского (Российского) государства в 15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6F0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10267A"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4232F5" w:rsidRPr="00267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95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10267A"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232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02C1" w:rsidRPr="0010267A" w:rsidRDefault="00102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3935"/>
        <w:gridCol w:w="1035"/>
        <w:gridCol w:w="1841"/>
        <w:gridCol w:w="1910"/>
        <w:gridCol w:w="1347"/>
        <w:gridCol w:w="2873"/>
      </w:tblGrid>
      <w:tr w:rsidR="006402C1" w:rsidRPr="00D70D0A" w:rsidTr="00191C4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</w:pPr>
            <w:r w:rsidRPr="00D70D0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402C1" w:rsidRPr="00D70D0A" w:rsidRDefault="006402C1">
            <w:pPr>
              <w:spacing w:after="0"/>
              <w:ind w:left="135"/>
            </w:pPr>
          </w:p>
        </w:tc>
        <w:tc>
          <w:tcPr>
            <w:tcW w:w="3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</w:pPr>
            <w:r w:rsidRPr="00D70D0A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402C1" w:rsidRPr="00D70D0A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</w:pPr>
            <w:r w:rsidRPr="00D70D0A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</w:pPr>
            <w:r w:rsidRPr="00D70D0A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402C1" w:rsidRPr="00D70D0A" w:rsidRDefault="006402C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</w:pPr>
            <w:r w:rsidRPr="00D70D0A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402C1" w:rsidRPr="00D70D0A" w:rsidRDefault="006402C1">
            <w:pPr>
              <w:spacing w:after="0"/>
              <w:ind w:left="135"/>
            </w:pPr>
          </w:p>
        </w:tc>
      </w:tr>
      <w:tr w:rsidR="006402C1" w:rsidRPr="00D70D0A" w:rsidTr="00191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Pr="00D70D0A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Pr="00D70D0A" w:rsidRDefault="006402C1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</w:pPr>
            <w:r w:rsidRPr="00D70D0A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402C1" w:rsidRPr="00D70D0A" w:rsidRDefault="006402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</w:pPr>
            <w:r w:rsidRPr="00D70D0A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402C1" w:rsidRPr="00D70D0A" w:rsidRDefault="006402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</w:pPr>
            <w:r w:rsidRPr="00D70D0A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402C1" w:rsidRPr="00D70D0A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Pr="00D70D0A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Pr="00D70D0A" w:rsidRDefault="006402C1"/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Введение. Мир и Россия в начале эпохи Великих географических открытий.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191C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D70D0A">
                <w:rPr>
                  <w:rFonts w:ascii="Times New Roman" w:hAnsi="Times New Roman"/>
                  <w:u w:val="single"/>
                </w:rPr>
                <w:t>f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Территория, население и хозяйство России в начале 16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Формирование единых государств в Европе и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36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Европейский абсолютизм и российское самодержавие: сходство и различия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D70D0A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 xml:space="preserve">Российское государство в первой трети 16 века. </w:t>
            </w:r>
            <w:r>
              <w:rPr>
                <w:rFonts w:ascii="Times New Roman" w:hAnsi="Times New Roman" w:cs="Times New Roman"/>
              </w:rPr>
              <w:t>Завершение объединения русских земель.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70D0A">
                <w:rPr>
                  <w:rFonts w:ascii="Times New Roman" w:hAnsi="Times New Roman"/>
                  <w:u w:val="single"/>
                </w:rPr>
                <w:t>e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на Руси.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786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 xml:space="preserve">Внешняя политика Российского государства в первой трети 16 века. 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D70D0A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правления Ивана 4.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Реформы избранной Рады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acea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Защита проектов «Государства Поволжья, Сибири и Северного Причерноморья в середине16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ae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Внешняя политика России во второй половине 16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af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и Западная Европа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050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Российское общество 16 века. Служилые и тяглые люди.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  <w:rPr>
                <w:lang w:val="ru-RU"/>
              </w:rPr>
            </w:pPr>
            <w:r w:rsidRPr="00D70D0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Народы России во второй половине 16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Опричнина.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70D0A">
                <w:rPr>
                  <w:rFonts w:ascii="Times New Roman" w:hAnsi="Times New Roman"/>
                  <w:u w:val="single"/>
                </w:rPr>
                <w:t>e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Россия в конце 16 века. Внутренняя и внешняя политика Бориса Годунова.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D70D0A">
                <w:rPr>
                  <w:rFonts w:ascii="Times New Roman" w:hAnsi="Times New Roman"/>
                  <w:u w:val="single"/>
                </w:rPr>
                <w:t>f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Церковь и государство в 16 веке.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802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Защита проектов «Культура России 16 века»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924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484BBE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Россия в 16 веке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  <w:rPr>
                <w:lang w:val="ru-RU"/>
              </w:rPr>
            </w:pPr>
            <w:r w:rsidRPr="00D70D0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 xml:space="preserve"> Внешнеполитические связи России в конце 16 – начале17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Причины смуты  в российском государстве.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bd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D70D0A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выступления 17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D70D0A">
                <w:rPr>
                  <w:rFonts w:ascii="Times New Roman" w:hAnsi="Times New Roman"/>
                  <w:u w:val="single"/>
                </w:rPr>
                <w:t>bf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484BBE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Перелом в </w:t>
            </w:r>
            <w:proofErr w:type="gramStart"/>
            <w:r>
              <w:rPr>
                <w:rFonts w:ascii="Times New Roman" w:hAnsi="Times New Roman" w:cs="Times New Roman"/>
              </w:rPr>
              <w:t>настроении  народа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1852</w:t>
              </w:r>
              <w:r w:rsidRPr="00D70D0A">
                <w:rPr>
                  <w:rFonts w:ascii="Times New Roman" w:hAnsi="Times New Roman"/>
                  <w:u w:val="single"/>
                </w:rPr>
                <w:t>e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46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18546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 w:rsidRPr="00484BBE">
              <w:rPr>
                <w:rFonts w:ascii="Times New Roman" w:hAnsi="Times New Roman" w:cs="Times New Roman"/>
              </w:rPr>
              <w:t>Окончание смутного времени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  <w:rPr>
                <w:lang w:val="ru-RU"/>
              </w:rPr>
            </w:pPr>
            <w:r w:rsidRPr="00D70D0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1855</w:t>
              </w:r>
              <w:r w:rsidRPr="00D70D0A">
                <w:rPr>
                  <w:rFonts w:ascii="Times New Roman" w:hAnsi="Times New Roman"/>
                  <w:u w:val="single"/>
                </w:rPr>
                <w:t>e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484BBE" w:rsidRDefault="00191C45" w:rsidP="00191C45">
            <w:pPr>
              <w:rPr>
                <w:rFonts w:ascii="Times New Roman" w:hAnsi="Times New Roman" w:cs="Times New Roman"/>
              </w:rPr>
            </w:pPr>
            <w:r w:rsidRPr="00484BBE">
              <w:rPr>
                <w:rFonts w:ascii="Times New Roman" w:hAnsi="Times New Roman" w:cs="Times New Roman"/>
              </w:rPr>
              <w:t>Новые явления в экономике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8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185780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484BBE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Реформы первых Романовых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185906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484BBE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при первых Романовых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185</w:t>
              </w:r>
              <w:r w:rsidRPr="00D70D0A">
                <w:rPr>
                  <w:rFonts w:ascii="Times New Roman" w:hAnsi="Times New Roman"/>
                  <w:u w:val="single"/>
                </w:rPr>
                <w:t>d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Изменения в социальной структуре общества.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185</w:t>
              </w:r>
              <w:r w:rsidRPr="00D70D0A">
                <w:rPr>
                  <w:rFonts w:ascii="Times New Roman" w:hAnsi="Times New Roman"/>
                  <w:u w:val="single"/>
                </w:rPr>
                <w:t>eba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484BBE" w:rsidRDefault="00191C45" w:rsidP="00191C45">
            <w:pPr>
              <w:rPr>
                <w:rFonts w:ascii="Times New Roman" w:hAnsi="Times New Roman" w:cs="Times New Roman"/>
              </w:rPr>
            </w:pPr>
            <w:r w:rsidRPr="00484BBE">
              <w:rPr>
                <w:rFonts w:ascii="Times New Roman" w:hAnsi="Times New Roman" w:cs="Times New Roman"/>
              </w:rPr>
              <w:t>Народные движения</w:t>
            </w:r>
            <w:r>
              <w:rPr>
                <w:rFonts w:ascii="Times New Roman" w:hAnsi="Times New Roman" w:cs="Times New Roman"/>
              </w:rPr>
              <w:t xml:space="preserve"> 17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  <w:rPr>
                <w:lang w:val="ru-RU"/>
              </w:rPr>
            </w:pPr>
            <w:r w:rsidRPr="00D70D0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18602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484BBE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1861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 xml:space="preserve">Россия в системе </w:t>
            </w:r>
            <w:proofErr w:type="gramStart"/>
            <w:r w:rsidRPr="00191C45">
              <w:rPr>
                <w:rFonts w:ascii="Times New Roman" w:hAnsi="Times New Roman" w:cs="Times New Roman"/>
                <w:lang w:val="ru-RU"/>
              </w:rPr>
              <w:t>м-н</w:t>
            </w:r>
            <w:proofErr w:type="gramEnd"/>
            <w:r w:rsidRPr="00191C45">
              <w:rPr>
                <w:rFonts w:ascii="Times New Roman" w:hAnsi="Times New Roman" w:cs="Times New Roman"/>
                <w:lang w:val="ru-RU"/>
              </w:rPr>
              <w:t xml:space="preserve"> отношений.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186356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Россия и страны исламского мира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  <w:rPr>
                <w:lang w:val="ru-RU"/>
              </w:rPr>
            </w:pPr>
            <w:r w:rsidRPr="00D70D0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1864</w:t>
              </w:r>
              <w:r w:rsidRPr="00D70D0A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Западнорусские земли в составе Речи Посполитой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186856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Вхождение Украины в состав России.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1869</w:t>
              </w:r>
              <w:r w:rsidRPr="00D70D0A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191C45" w:rsidRPr="00D70D0A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Власть и церковь. Церковный раскол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</w:pPr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color w:val="C00000"/>
                <w:lang w:val="ru-RU"/>
              </w:rPr>
              <w:t>Тестирование с элементами промежуточной аттестации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191C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России в 17 веке.</w:t>
            </w:r>
          </w:p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D70D0A">
                <w:rPr>
                  <w:rFonts w:ascii="Times New Roman" w:hAnsi="Times New Roman"/>
                  <w:u w:val="single"/>
                </w:rPr>
                <w:t>d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Русские путешественники и первопроходцы 17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191C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D70D0A">
                <w:rPr>
                  <w:rFonts w:ascii="Times New Roman" w:hAnsi="Times New Roman"/>
                  <w:u w:val="single"/>
                </w:rPr>
                <w:t>eb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 xml:space="preserve">Образование и культура в </w:t>
            </w:r>
            <w:r w:rsidRPr="00484BBE">
              <w:rPr>
                <w:rFonts w:ascii="Times New Roman" w:hAnsi="Times New Roman" w:cs="Times New Roman"/>
              </w:rPr>
              <w:t>XVII</w:t>
            </w:r>
            <w:proofErr w:type="gramStart"/>
            <w:r w:rsidRPr="00191C4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191C4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187076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lang w:val="ru-RU"/>
              </w:rPr>
            </w:pPr>
            <w:r w:rsidRPr="00191C45">
              <w:rPr>
                <w:rFonts w:ascii="Times New Roman" w:hAnsi="Times New Roman" w:cs="Times New Roman"/>
                <w:lang w:val="ru-RU"/>
              </w:rPr>
              <w:t>Сословный быт и картина мира русского человека 17 века.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187242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</w:pPr>
            <w:r w:rsidRPr="00D70D0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484BBE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Курский край в 17 в.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1873</w:t>
              </w:r>
              <w:r w:rsidRPr="00D70D0A">
                <w:rPr>
                  <w:rFonts w:ascii="Times New Roman" w:hAnsi="Times New Roman"/>
                  <w:u w:val="single"/>
                </w:rPr>
                <w:t>fa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43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-44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Default="00191C45" w:rsidP="0019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«Россия в 17 веке»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2</w:t>
            </w:r>
            <w:r w:rsidRPr="00D70D0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  <w:rPr>
                <w:lang w:val="ru-RU"/>
              </w:rPr>
            </w:pPr>
            <w:r w:rsidRPr="00D70D0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187878</w:t>
              </w:r>
            </w:hyperlink>
          </w:p>
        </w:tc>
      </w:tr>
      <w:tr w:rsidR="00191C45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4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191C45" w:rsidRPr="00191C45" w:rsidRDefault="00191C45" w:rsidP="00191C4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1C45" w:rsidRPr="00D70D0A" w:rsidRDefault="00191C45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187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4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к началу </w:t>
            </w: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187</w:t>
              </w:r>
              <w:r w:rsidRPr="00D70D0A">
                <w:rPr>
                  <w:rFonts w:ascii="Times New Roman" w:hAnsi="Times New Roman"/>
                  <w:u w:val="single"/>
                </w:rPr>
                <w:t>e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4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«Европейское чудо»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188070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4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18821</w:t>
              </w:r>
              <w:r w:rsidRPr="00D70D0A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lastRenderedPageBreak/>
              <w:t>4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В поисках путей модернизации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1883</w:t>
              </w:r>
              <w:r w:rsidRPr="00D70D0A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Европа меняющаяся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1885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XVIIIв.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Рождение нового мира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D70D0A">
                <w:rPr>
                  <w:rFonts w:ascii="Times New Roman" w:hAnsi="Times New Roman"/>
                  <w:u w:val="single"/>
                </w:rPr>
                <w:t>e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Англия на пути к индустриальной эре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D70D0A">
                <w:rPr>
                  <w:rFonts w:ascii="Times New Roman" w:hAnsi="Times New Roman"/>
                  <w:u w:val="single"/>
                </w:rPr>
                <w:t>f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75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189308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189132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Германские земли в </w:t>
            </w: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1896</w:t>
              </w:r>
              <w:r w:rsidRPr="00D70D0A">
                <w:rPr>
                  <w:rFonts w:ascii="Times New Roman" w:hAnsi="Times New Roman"/>
                  <w:u w:val="single"/>
                </w:rPr>
                <w:t>f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Австрийская монархия Габсбургов в </w:t>
            </w: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gramStart"/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1898</w:t>
              </w:r>
              <w:r w:rsidRPr="00D70D0A">
                <w:rPr>
                  <w:rFonts w:ascii="Times New Roman" w:hAnsi="Times New Roman"/>
                  <w:u w:val="single"/>
                </w:rPr>
                <w:t>d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Европа в век Просвещения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5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Английские колонии в Северной Америке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D70D0A">
                <w:rPr>
                  <w:rFonts w:ascii="Times New Roman" w:hAnsi="Times New Roman"/>
                  <w:u w:val="single"/>
                </w:rPr>
                <w:t>dda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 за независимость. Создание Соединённых Штатов Америки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lastRenderedPageBreak/>
              <w:t>6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XVIII в.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D70D0A">
                <w:rPr>
                  <w:rFonts w:ascii="Times New Roman" w:hAnsi="Times New Roman"/>
                  <w:u w:val="single"/>
                </w:rPr>
                <w:t>f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687DFB" w:rsidRPr="00D70D0A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6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Европа в годы Французской революции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</w:pPr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6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Эпоха революций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6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Османская империя. Персия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604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6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Индия. Китай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D70D0A">
                <w:rPr>
                  <w:rFonts w:ascii="Times New Roman" w:hAnsi="Times New Roman"/>
                  <w:u w:val="single"/>
                </w:rPr>
                <w:t>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6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Колониальная политика европейских держав в </w:t>
            </w:r>
            <w:r w:rsidRPr="00D70D0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gramStart"/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D70D0A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6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D70D0A">
                <w:rPr>
                  <w:rFonts w:ascii="Times New Roman" w:hAnsi="Times New Roman"/>
                  <w:u w:val="single"/>
                </w:rPr>
                <w:t>ab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687DFB" w:rsidRPr="00267354" w:rsidTr="00191C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</w:rPr>
              <w:t>6</w:t>
            </w:r>
            <w:r w:rsidRPr="00D70D0A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</w:tcPr>
          <w:p w:rsidR="00687DFB" w:rsidRPr="00D70D0A" w:rsidRDefault="00687DFB" w:rsidP="004F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Контрольно-обобщающий урок. Контрольная работа с элементами промежуточной аттестации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34554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lang w:val="ru-RU"/>
              </w:rPr>
              <w:t>29.05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7DFB" w:rsidRPr="00D70D0A" w:rsidRDefault="00687DF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D70D0A">
                <w:rPr>
                  <w:rFonts w:ascii="Times New Roman" w:hAnsi="Times New Roman"/>
                  <w:u w:val="single"/>
                </w:rPr>
                <w:t>https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70D0A">
                <w:rPr>
                  <w:rFonts w:ascii="Times New Roman" w:hAnsi="Times New Roman"/>
                  <w:u w:val="single"/>
                </w:rPr>
                <w:t>m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edsoo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70D0A">
                <w:rPr>
                  <w:rFonts w:ascii="Times New Roman" w:hAnsi="Times New Roman"/>
                  <w:u w:val="single"/>
                </w:rPr>
                <w:t>ru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D70D0A">
                <w:rPr>
                  <w:rFonts w:ascii="Times New Roman" w:hAnsi="Times New Roman"/>
                  <w:u w:val="single"/>
                </w:rPr>
                <w:t>a</w:t>
              </w:r>
              <w:r w:rsidRPr="00D70D0A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D70D0A">
                <w:rPr>
                  <w:rFonts w:ascii="Times New Roman" w:hAnsi="Times New Roman"/>
                  <w:u w:val="single"/>
                </w:rPr>
                <w:t>afdc</w:t>
              </w:r>
            </w:hyperlink>
          </w:p>
        </w:tc>
      </w:tr>
      <w:tr w:rsidR="006402C1" w:rsidRPr="00D70D0A" w:rsidTr="00191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  <w:rPr>
                <w:lang w:val="ru-RU"/>
              </w:rPr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0D0A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Pr="00D70D0A" w:rsidRDefault="0042237B">
            <w:pPr>
              <w:spacing w:after="0"/>
              <w:ind w:left="135"/>
              <w:jc w:val="center"/>
            </w:pPr>
            <w:r w:rsidRPr="00D70D0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D70D0A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3868"/>
        <w:gridCol w:w="1075"/>
        <w:gridCol w:w="1841"/>
        <w:gridCol w:w="1910"/>
        <w:gridCol w:w="1347"/>
        <w:gridCol w:w="2873"/>
      </w:tblGrid>
      <w:tr w:rsidR="006402C1" w:rsidTr="007E72A1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3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6402C1" w:rsidTr="007E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У истоков российской модернизации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634554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Россия и Европа в конце </w:t>
            </w:r>
            <w:r w:rsidRPr="001C2BF7">
              <w:rPr>
                <w:rFonts w:ascii="Times New Roman" w:hAnsi="Times New Roman" w:cs="Times New Roman"/>
              </w:rPr>
              <w:t>XVII</w:t>
            </w:r>
            <w:r w:rsidRPr="007E72A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E72A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E72A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7E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634554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eastAsia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Предпосылки Петровских реформ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634554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Начало правления Петра 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634554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Великая Северная война 1700-1721 гг.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634554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Реформы управления Петра 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Экономическая политика Петра 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Российское общество в Петровскую эпоху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Церковная реформа. Положение </w:t>
            </w:r>
            <w:proofErr w:type="gramStart"/>
            <w:r w:rsidRPr="007E72A1">
              <w:rPr>
                <w:rFonts w:ascii="Times New Roman" w:hAnsi="Times New Roman" w:cs="Times New Roman"/>
                <w:lang w:val="ru-RU"/>
              </w:rPr>
              <w:t>традиционных</w:t>
            </w:r>
            <w:proofErr w:type="gramEnd"/>
            <w:r w:rsidRPr="007E72A1">
              <w:rPr>
                <w:rFonts w:ascii="Times New Roman" w:hAnsi="Times New Roman" w:cs="Times New Roman"/>
                <w:lang w:val="ru-RU"/>
              </w:rPr>
              <w:t xml:space="preserve"> конфессий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7E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Социальные и национальные движения. Оппозиция реформам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Перемены в культуре России в годы </w:t>
            </w:r>
            <w:r w:rsidRPr="007E72A1">
              <w:rPr>
                <w:rFonts w:ascii="Times New Roman" w:hAnsi="Times New Roman" w:cs="Times New Roman"/>
                <w:lang w:val="ru-RU"/>
              </w:rPr>
              <w:lastRenderedPageBreak/>
              <w:t>Петровских реформ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Повседневная жизнь и быт при Петре </w:t>
            </w:r>
            <w:r w:rsidRPr="001C2BF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Значение петровских преобразований в истории страны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Россия в эпоху преобразований Петра </w:t>
            </w:r>
            <w:r w:rsidRPr="001C2BF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 xml:space="preserve">Эпоха дворцовых переворотов (1725-1762)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заданиями станицы 91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Внутренняя политика и экономика России в 1725-1762 гг.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Внешняя политика России в 1725-1762 гг.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Национальная и религиозная политика в 1725-1762 гг.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Россия при наследниках Петра</w:t>
            </w:r>
            <w:proofErr w:type="gramStart"/>
            <w:r w:rsidRPr="001C2BF7">
              <w:rPr>
                <w:rFonts w:ascii="Times New Roman" w:hAnsi="Times New Roman" w:cs="Times New Roman"/>
              </w:rPr>
              <w:t>I</w:t>
            </w:r>
            <w:proofErr w:type="gramEnd"/>
            <w:r w:rsidRPr="007E72A1">
              <w:rPr>
                <w:rFonts w:ascii="Times New Roman" w:hAnsi="Times New Roman" w:cs="Times New Roman"/>
                <w:lang w:val="ru-RU"/>
              </w:rPr>
              <w:t>: эпоха дворцовых переворотов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bCs/>
                <w:lang w:val="ru-RU"/>
              </w:rPr>
              <w:t>Россия в системе международных отношений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Внутренняя политика  Екатерины II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Экономическое развитие России при Екатерине </w:t>
            </w:r>
            <w:r w:rsidRPr="001C2BF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«Благородные» и «подлые»: социальная структура российского общества второй половины</w:t>
            </w:r>
            <w:proofErr w:type="gramStart"/>
            <w:r w:rsidRPr="001C2BF7">
              <w:rPr>
                <w:rFonts w:ascii="Times New Roman" w:hAnsi="Times New Roman" w:cs="Times New Roman"/>
              </w:rPr>
              <w:t>XVIII</w:t>
            </w:r>
            <w:proofErr w:type="gramEnd"/>
            <w:r w:rsidRPr="007E72A1">
              <w:rPr>
                <w:rFonts w:ascii="Times New Roman" w:hAnsi="Times New Roman" w:cs="Times New Roman"/>
                <w:lang w:val="ru-RU"/>
              </w:rPr>
              <w:t>в.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Восстание под предводительством Е. И. Пугачёва. Народы России. Религиозная и национальная политика Екатерины </w:t>
            </w:r>
            <w:r w:rsidRPr="001C2BF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Внешняя политика Екатерины II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7E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Начало освоения Новороссии и Крыма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7E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Российская империя при Екатерине </w:t>
            </w:r>
            <w:r w:rsidRPr="001C2BF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Внутренняя политика Павла 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Внешняя политика Павла I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Российская империя при Павле </w:t>
            </w:r>
            <w:r w:rsidRPr="001C2BF7">
              <w:rPr>
                <w:rFonts w:ascii="Times New Roman" w:hAnsi="Times New Roman" w:cs="Times New Roman"/>
              </w:rPr>
              <w:t>I</w:t>
            </w:r>
            <w:r w:rsidRPr="007E72A1">
              <w:rPr>
                <w:rFonts w:ascii="Times New Roman" w:hAnsi="Times New Roman" w:cs="Times New Roman"/>
                <w:lang w:val="ru-RU"/>
              </w:rPr>
              <w:t>. (Контрольная работа с элементами промежуточной аттестации)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Общественная мысль, публицистика, литература, пресса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2A1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Образование в России в </w:t>
            </w:r>
            <w:r w:rsidRPr="001C2BF7">
              <w:rPr>
                <w:rFonts w:ascii="Times New Roman" w:hAnsi="Times New Roman" w:cs="Times New Roman"/>
              </w:rPr>
              <w:t>XVIII</w:t>
            </w:r>
            <w:r w:rsidRPr="007E72A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E72A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E72A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</w:pPr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Российская наука и техника в </w:t>
            </w:r>
            <w:r w:rsidRPr="001C2BF7">
              <w:rPr>
                <w:rFonts w:ascii="Times New Roman" w:hAnsi="Times New Roman" w:cs="Times New Roman"/>
              </w:rPr>
              <w:t>XVIII</w:t>
            </w:r>
            <w:r w:rsidRPr="007E72A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E72A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E72A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7E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Русская архитектура XVIII в.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Живопись и скульптура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Музыкальное и театральное искусство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Народы России в </w:t>
            </w:r>
            <w:r w:rsidRPr="001C2BF7">
              <w:rPr>
                <w:rFonts w:ascii="Times New Roman" w:hAnsi="Times New Roman" w:cs="Times New Roman"/>
              </w:rPr>
              <w:t>XVIII</w:t>
            </w:r>
            <w:r w:rsidRPr="007E72A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E72A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E72A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>Перемены в повседневной жизни российских сословий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E72A1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lang w:val="ru-RU"/>
              </w:rPr>
            </w:pPr>
            <w:r w:rsidRPr="007E72A1">
              <w:rPr>
                <w:rFonts w:ascii="Times New Roman" w:hAnsi="Times New Roman" w:cs="Times New Roman"/>
                <w:lang w:val="ru-RU"/>
              </w:rPr>
              <w:t xml:space="preserve">Культурное пространство Российской империи в </w:t>
            </w:r>
            <w:r w:rsidRPr="001C2BF7">
              <w:rPr>
                <w:rFonts w:ascii="Times New Roman" w:hAnsi="Times New Roman" w:cs="Times New Roman"/>
              </w:rPr>
              <w:t>XVIII</w:t>
            </w:r>
            <w:proofErr w:type="gramStart"/>
            <w:r w:rsidRPr="007E72A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E72A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</w:pPr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Россия в XVIII в.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C2BF7" w:rsidRDefault="007E72A1" w:rsidP="000C6FCA">
            <w:pPr>
              <w:rPr>
                <w:rFonts w:ascii="Times New Roman" w:hAnsi="Times New Roman" w:cs="Times New Roman"/>
              </w:rPr>
            </w:pPr>
            <w:r w:rsidRPr="001C2BF7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к началу </w:t>
            </w: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«Европейское чудо»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Просвещения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поисках путей модернизации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меняющаяся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 в XVIIIв.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нового мира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Англия на пути к индустриальной эре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земли в </w:t>
            </w: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Австрийская монархия Габсбургов в </w:t>
            </w: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proofErr w:type="gramStart"/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в век Просвещения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Английские колонии в Северной Америке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Война за независимость. Создание </w:t>
            </w: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Соединённых Штатов Америки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7E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2A1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XVIII в.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</w:pPr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в годы Французской революции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революций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империя. Персия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191890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Колониальная политика европейских держав в </w:t>
            </w:r>
            <w:r w:rsidRPr="0019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proofErr w:type="gramStart"/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72A1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7E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</w:pPr>
          </w:p>
        </w:tc>
      </w:tr>
      <w:tr w:rsidR="007E72A1" w:rsidRPr="00267354" w:rsidTr="007E72A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E72A1" w:rsidRPr="007E72A1" w:rsidRDefault="007E72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E72A1" w:rsidRPr="007E72A1" w:rsidRDefault="007E72A1" w:rsidP="000C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Контрольно-обобщающий урок. Контрольная работа с элементами промежуточной аттестации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A1" w:rsidRDefault="007E7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A1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72A1" w:rsidRPr="00F03BB2" w:rsidRDefault="007E72A1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2C1" w:rsidTr="007E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Default="00422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007"/>
        <w:gridCol w:w="1079"/>
        <w:gridCol w:w="1841"/>
        <w:gridCol w:w="1910"/>
        <w:gridCol w:w="1347"/>
        <w:gridCol w:w="2861"/>
      </w:tblGrid>
      <w:tr w:rsidR="006402C1" w:rsidTr="000D51C5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2C1" w:rsidRDefault="00640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2C1" w:rsidRDefault="006402C1"/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E008D9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начало правления. Реформы М.М. Сперанского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1801-1812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E008D9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Заграничные походы русской армии. 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1813-1825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Либеральные и охранительные тенденции во внутренней политике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1815-1825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4B062F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политика Александра I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Социально-экономическое развитие 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страны в первой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1C5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Выступление декабристов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</w:pPr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«Россия в первой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Социально-экономическое развитие страны во второй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D51C5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Общественное движение при Николае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D51C5" w:rsidRDefault="000D5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</w:pPr>
          </w:p>
        </w:tc>
      </w:tr>
      <w:tr w:rsidR="000D51C5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и религиозная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Этнокультурный облик страны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</w:pPr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E97341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Кавказская война 1817-1864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Крымская война 1853-1856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наука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образование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Культурное пространство империи в 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культура народов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«Россия во второй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0D5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начало правления. Крестьянская реформа 1861 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Реформы 1860-1870-х гг.: социальная и правовая модернизации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политика правительства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и религиозная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Национальный вопрос в Европе и в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Русско-турецкая война 1877-1878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теме «Россия в эпоху Великих реформ»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особенности внутренней политики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Общественное движение в 1880-х – первой половине 1890-х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D51C5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и религиозная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</w:pPr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8B28E2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в.: достижения российской науки и образования, русская литература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0D5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культура народов России.</w:t>
            </w:r>
          </w:p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Повседневная жизнь разных слоёв населения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0D5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«Россия 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1880-1890-е гг.»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EF3EA2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вв.: динамика и противоречия развития.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страны на рубеже XIX-XX вв.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начало правления. Политическое развитие страны в 1894-1904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Русско-японская война 1904-1905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0D5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 российская революция и политические реформы 1905-1907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0D5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Социально-экономические реформы П.А. Столыпина. Политическое развитие страны в 1907-1914 гг.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«Россия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E008D9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вв.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7B5DF7" w:rsidRDefault="000D51C5" w:rsidP="000C6FCA">
            <w:pPr>
              <w:rPr>
                <w:rFonts w:ascii="Times New Roman" w:hAnsi="Times New Roman" w:cs="Times New Roman"/>
              </w:rPr>
            </w:pPr>
            <w:r w:rsidRPr="007B5DF7">
              <w:rPr>
                <w:rFonts w:ascii="Times New Roman" w:hAnsi="Times New Roman" w:cs="Times New Roman"/>
              </w:rPr>
              <w:t xml:space="preserve">Введение: «Долгий» XIX век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Экономическое развитие в </w:t>
            </w: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– начале ХХ 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D51C5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7B5DF7" w:rsidRDefault="000D51C5" w:rsidP="000C6FCA">
            <w:pPr>
              <w:rPr>
                <w:rFonts w:ascii="Times New Roman" w:hAnsi="Times New Roman" w:cs="Times New Roman"/>
                <w:color w:val="000000"/>
              </w:rPr>
            </w:pPr>
            <w:r w:rsidRPr="007B5DF7">
              <w:rPr>
                <w:rFonts w:ascii="Times New Roman" w:hAnsi="Times New Roman" w:cs="Times New Roman"/>
              </w:rPr>
              <w:t>Меняющееся общество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</w:pPr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7B5DF7" w:rsidRDefault="000D51C5" w:rsidP="000C6FCA">
            <w:pPr>
              <w:rPr>
                <w:rFonts w:ascii="Times New Roman" w:hAnsi="Times New Roman" w:cs="Times New Roman"/>
                <w:color w:val="000000"/>
              </w:rPr>
            </w:pPr>
            <w:r w:rsidRPr="007B5DF7">
              <w:rPr>
                <w:rFonts w:ascii="Times New Roman" w:hAnsi="Times New Roman" w:cs="Times New Roman"/>
              </w:rPr>
              <w:t>Век демократизации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7B5DF7" w:rsidRDefault="000D51C5" w:rsidP="000C6FCA">
            <w:pPr>
              <w:rPr>
                <w:rFonts w:ascii="Times New Roman" w:hAnsi="Times New Roman" w:cs="Times New Roman"/>
                <w:color w:val="000000"/>
              </w:rPr>
            </w:pPr>
            <w:r w:rsidRPr="007B5DF7">
              <w:rPr>
                <w:rFonts w:ascii="Times New Roman" w:hAnsi="Times New Roman" w:cs="Times New Roman"/>
              </w:rPr>
              <w:t>«Великие идеологии»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7B5DF7" w:rsidRDefault="000D51C5" w:rsidP="000C6FCA">
            <w:pPr>
              <w:rPr>
                <w:rFonts w:ascii="Times New Roman" w:hAnsi="Times New Roman" w:cs="Times New Roman"/>
                <w:color w:val="000000"/>
              </w:rPr>
            </w:pPr>
            <w:r w:rsidRPr="007B5DF7">
              <w:rPr>
                <w:rFonts w:ascii="Times New Roman" w:hAnsi="Times New Roman" w:cs="Times New Roman"/>
              </w:rPr>
              <w:t>Образование и наука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C5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век в зеркале художественных исканий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</w:pPr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Повседневная жизнь и мировосприятие человека </w:t>
            </w: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7566B2" w:rsidRDefault="000D51C5" w:rsidP="000C6FCA">
            <w:pPr>
              <w:rPr>
                <w:rFonts w:ascii="Times New Roman" w:hAnsi="Times New Roman" w:cs="Times New Roman"/>
                <w:color w:val="000000"/>
              </w:rPr>
            </w:pPr>
            <w:r w:rsidRPr="007566B2">
              <w:rPr>
                <w:rFonts w:ascii="Times New Roman" w:hAnsi="Times New Roman" w:cs="Times New Roman"/>
                <w:color w:val="000000"/>
              </w:rPr>
              <w:t xml:space="preserve">Консульство </w:t>
            </w:r>
            <w:r>
              <w:rPr>
                <w:rFonts w:ascii="Times New Roman" w:hAnsi="Times New Roman" w:cs="Times New Roman"/>
                <w:color w:val="000000"/>
              </w:rPr>
              <w:t>и И</w:t>
            </w:r>
            <w:r w:rsidRPr="007566B2">
              <w:rPr>
                <w:rFonts w:ascii="Times New Roman" w:hAnsi="Times New Roman" w:cs="Times New Roman"/>
                <w:color w:val="000000"/>
              </w:rPr>
              <w:t>мпери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Франция в первой половине </w:t>
            </w: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.: от Реставрации к Империи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«От Альп до Сицилии»: объединение </w:t>
            </w:r>
            <w:r w:rsidRPr="000D51C5">
              <w:rPr>
                <w:rFonts w:ascii="Times New Roman" w:hAnsi="Times New Roman" w:cs="Times New Roman"/>
                <w:lang w:val="ru-RU"/>
              </w:rPr>
              <w:lastRenderedPageBreak/>
              <w:t>Италии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0D5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Германия в первой половине </w:t>
            </w: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Монархия Габсбургов и Балканы в первой половине </w:t>
            </w: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США до середины </w:t>
            </w: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в.: рабовладение, демократия и экономический рост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Страны Азии в </w:t>
            </w: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— начале ХХ 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Африка в </w:t>
            </w:r>
            <w:r w:rsidRPr="007B5DF7">
              <w:rPr>
                <w:rFonts w:ascii="Times New Roman" w:hAnsi="Times New Roman" w:cs="Times New Roman"/>
              </w:rPr>
              <w:t>XIX</w:t>
            </w:r>
            <w:r w:rsidRPr="000D51C5">
              <w:rPr>
                <w:rFonts w:ascii="Times New Roman" w:hAnsi="Times New Roman" w:cs="Times New Roman"/>
                <w:lang w:val="ru-RU"/>
              </w:rPr>
              <w:t xml:space="preserve"> — начале ХХ 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>Великобритания до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ервой мировой войны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>Франция: Вторая империя и</w:t>
            </w:r>
            <w:proofErr w:type="gramStart"/>
            <w:r w:rsidRPr="000D51C5">
              <w:rPr>
                <w:rFonts w:ascii="Times New Roman" w:hAnsi="Times New Roman" w:cs="Times New Roman"/>
                <w:lang w:val="ru-RU"/>
              </w:rPr>
              <w:t xml:space="preserve"> Т</w:t>
            </w:r>
            <w:proofErr w:type="gramEnd"/>
            <w:r w:rsidRPr="000D51C5">
              <w:rPr>
                <w:rFonts w:ascii="Times New Roman" w:hAnsi="Times New Roman" w:cs="Times New Roman"/>
                <w:lang w:val="ru-RU"/>
              </w:rPr>
              <w:t>ретья республика. Германия на пути к европейскому лидерству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0D5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51C5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7B5DF7" w:rsidRDefault="000D51C5" w:rsidP="000C6FCA">
            <w:pPr>
              <w:pStyle w:val="Default"/>
              <w:rPr>
                <w:color w:val="auto"/>
                <w:sz w:val="22"/>
                <w:szCs w:val="22"/>
              </w:rPr>
            </w:pPr>
            <w:r w:rsidRPr="007B5DF7">
              <w:rPr>
                <w:color w:val="auto"/>
                <w:sz w:val="22"/>
                <w:szCs w:val="22"/>
              </w:rPr>
              <w:t>Австро-Венгрия и Балканы до</w:t>
            </w:r>
            <w:proofErr w:type="gramStart"/>
            <w:r w:rsidRPr="007B5DF7">
              <w:rPr>
                <w:color w:val="auto"/>
                <w:sz w:val="22"/>
                <w:szCs w:val="22"/>
              </w:rPr>
              <w:t xml:space="preserve"> П</w:t>
            </w:r>
            <w:proofErr w:type="gramEnd"/>
            <w:r w:rsidRPr="007B5DF7">
              <w:rPr>
                <w:color w:val="auto"/>
                <w:sz w:val="22"/>
                <w:szCs w:val="22"/>
              </w:rPr>
              <w:t>ервой мировой войны</w:t>
            </w:r>
          </w:p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 xml:space="preserve"> Италия: время реформ и колониальных захватов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</w:pPr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lang w:val="ru-RU"/>
              </w:rPr>
              <w:t>США в эпоху «позолоченного века» и «прогрессивной эры»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0D5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1C5" w:rsidRPr="00267354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</w:tcPr>
          <w:p w:rsidR="000D51C5" w:rsidRPr="000D51C5" w:rsidRDefault="000D51C5" w:rsidP="000C6F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Итоговое повторение «Мир в </w:t>
            </w:r>
            <w:r w:rsidRPr="007566B2">
              <w:rPr>
                <w:rFonts w:ascii="Times New Roman" w:hAnsi="Times New Roman" w:cs="Times New Roman"/>
                <w:color w:val="000000"/>
              </w:rPr>
              <w:t>XIX</w:t>
            </w:r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D51C5">
              <w:rPr>
                <w:rFonts w:ascii="Times New Roman" w:hAnsi="Times New Roman" w:cs="Times New Roman"/>
                <w:color w:val="000000"/>
                <w:lang w:val="ru-RU"/>
              </w:rPr>
              <w:t>.»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1C5" w:rsidRDefault="000D5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1C5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D51C5" w:rsidRPr="00F03BB2" w:rsidRDefault="000D51C5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C1" w:rsidRPr="000C6FCA" w:rsidRDefault="000C6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02C1" w:rsidRDefault="006402C1">
            <w:pPr>
              <w:spacing w:after="0"/>
              <w:ind w:left="135"/>
            </w:pPr>
          </w:p>
        </w:tc>
      </w:tr>
      <w:tr w:rsidR="006402C1" w:rsidTr="000D5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Pr="00F03BB2" w:rsidRDefault="0042237B">
            <w:pPr>
              <w:spacing w:after="0"/>
              <w:ind w:left="135"/>
              <w:rPr>
                <w:lang w:val="ru-RU"/>
              </w:rPr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 w:rsidRPr="00F0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C1" w:rsidRDefault="00422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2C1" w:rsidRDefault="006402C1"/>
        </w:tc>
      </w:tr>
    </w:tbl>
    <w:p w:rsidR="006402C1" w:rsidRDefault="006402C1">
      <w:pPr>
        <w:sectPr w:rsidR="00640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FCA" w:rsidRDefault="000C6FCA" w:rsidP="000C6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6FCA" w:rsidRDefault="000C6FCA" w:rsidP="000C6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6FCA" w:rsidRDefault="000C6FCA" w:rsidP="000C6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6FCA" w:rsidRDefault="000C6FCA" w:rsidP="000C6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C6FCA" w:rsidRDefault="000C6FCA" w:rsidP="000C6F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6FCA" w:rsidRDefault="000C6FCA" w:rsidP="000C6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6FCA" w:rsidRDefault="000C6FCA" w:rsidP="000C6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6FCA" w:rsidRDefault="000C6FCA" w:rsidP="000C6FCA">
      <w:pPr>
        <w:spacing w:after="0"/>
        <w:ind w:left="120"/>
      </w:pPr>
    </w:p>
    <w:p w:rsidR="000C6FCA" w:rsidRPr="00F03BB2" w:rsidRDefault="000C6FCA" w:rsidP="000C6FCA">
      <w:pPr>
        <w:spacing w:after="0" w:line="480" w:lineRule="auto"/>
        <w:ind w:left="120"/>
        <w:rPr>
          <w:lang w:val="ru-RU"/>
        </w:rPr>
      </w:pPr>
      <w:r w:rsidRPr="00F03B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02C1" w:rsidRPr="000C6FCA" w:rsidRDefault="006402C1">
      <w:pPr>
        <w:rPr>
          <w:lang w:val="ru-RU"/>
        </w:rPr>
        <w:sectPr w:rsidR="006402C1" w:rsidRPr="000C6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C1" w:rsidRPr="0075214B" w:rsidRDefault="0042237B" w:rsidP="0075214B">
      <w:pPr>
        <w:spacing w:after="0" w:line="480" w:lineRule="auto"/>
        <w:ind w:left="120"/>
        <w:rPr>
          <w:lang w:val="ru-RU"/>
        </w:rPr>
        <w:sectPr w:rsidR="006402C1" w:rsidRPr="0075214B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0332411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</w:p>
    <w:bookmarkEnd w:id="6"/>
    <w:p w:rsidR="0042237B" w:rsidRPr="0075214B" w:rsidRDefault="0042237B">
      <w:pPr>
        <w:rPr>
          <w:lang w:val="ru-RU"/>
        </w:rPr>
      </w:pPr>
    </w:p>
    <w:sectPr w:rsidR="0042237B" w:rsidRPr="0075214B" w:rsidSect="006402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B2C"/>
    <w:multiLevelType w:val="multilevel"/>
    <w:tmpl w:val="51548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330A3"/>
    <w:multiLevelType w:val="multilevel"/>
    <w:tmpl w:val="1254A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13970"/>
    <w:multiLevelType w:val="multilevel"/>
    <w:tmpl w:val="6976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45989"/>
    <w:multiLevelType w:val="multilevel"/>
    <w:tmpl w:val="318E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A0B61"/>
    <w:multiLevelType w:val="multilevel"/>
    <w:tmpl w:val="61DCA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35923"/>
    <w:multiLevelType w:val="multilevel"/>
    <w:tmpl w:val="96500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E7102"/>
    <w:multiLevelType w:val="multilevel"/>
    <w:tmpl w:val="59047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655F4"/>
    <w:multiLevelType w:val="multilevel"/>
    <w:tmpl w:val="6A829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807A2"/>
    <w:multiLevelType w:val="multilevel"/>
    <w:tmpl w:val="07CC5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C600C2"/>
    <w:multiLevelType w:val="multilevel"/>
    <w:tmpl w:val="813A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04608"/>
    <w:multiLevelType w:val="multilevel"/>
    <w:tmpl w:val="B41AC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825A59"/>
    <w:multiLevelType w:val="multilevel"/>
    <w:tmpl w:val="D56E9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F75693"/>
    <w:multiLevelType w:val="multilevel"/>
    <w:tmpl w:val="04C09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35090"/>
    <w:multiLevelType w:val="multilevel"/>
    <w:tmpl w:val="CCDE1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3437A"/>
    <w:multiLevelType w:val="multilevel"/>
    <w:tmpl w:val="ADF88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C5E8E"/>
    <w:multiLevelType w:val="multilevel"/>
    <w:tmpl w:val="6F56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3704F"/>
    <w:multiLevelType w:val="multilevel"/>
    <w:tmpl w:val="9454E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234F0C"/>
    <w:multiLevelType w:val="multilevel"/>
    <w:tmpl w:val="6A8CF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1116EF"/>
    <w:multiLevelType w:val="multilevel"/>
    <w:tmpl w:val="003C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F65757"/>
    <w:multiLevelType w:val="multilevel"/>
    <w:tmpl w:val="C89C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FE1BA0"/>
    <w:multiLevelType w:val="multilevel"/>
    <w:tmpl w:val="256AA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25A76"/>
    <w:multiLevelType w:val="multilevel"/>
    <w:tmpl w:val="76003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FE7FB3"/>
    <w:multiLevelType w:val="multilevel"/>
    <w:tmpl w:val="8738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642C87"/>
    <w:multiLevelType w:val="multilevel"/>
    <w:tmpl w:val="DE061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228FA"/>
    <w:multiLevelType w:val="multilevel"/>
    <w:tmpl w:val="5D064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987EFF"/>
    <w:multiLevelType w:val="multilevel"/>
    <w:tmpl w:val="AD08B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26703B"/>
    <w:multiLevelType w:val="multilevel"/>
    <w:tmpl w:val="A9FE0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B96E20"/>
    <w:multiLevelType w:val="multilevel"/>
    <w:tmpl w:val="3CFE4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F828B9"/>
    <w:multiLevelType w:val="multilevel"/>
    <w:tmpl w:val="D9B0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D3B91"/>
    <w:multiLevelType w:val="multilevel"/>
    <w:tmpl w:val="F1C4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151C03"/>
    <w:multiLevelType w:val="multilevel"/>
    <w:tmpl w:val="CC184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D26FAC"/>
    <w:multiLevelType w:val="multilevel"/>
    <w:tmpl w:val="B3FA1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C4C58"/>
    <w:multiLevelType w:val="multilevel"/>
    <w:tmpl w:val="0C0C8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A42BC0"/>
    <w:multiLevelType w:val="multilevel"/>
    <w:tmpl w:val="36E41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5C58B2"/>
    <w:multiLevelType w:val="multilevel"/>
    <w:tmpl w:val="C260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34488A"/>
    <w:multiLevelType w:val="multilevel"/>
    <w:tmpl w:val="36BAD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E487A"/>
    <w:multiLevelType w:val="multilevel"/>
    <w:tmpl w:val="7DC6A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D114F6"/>
    <w:multiLevelType w:val="multilevel"/>
    <w:tmpl w:val="CC625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7"/>
  </w:num>
  <w:num w:numId="3">
    <w:abstractNumId w:val="1"/>
  </w:num>
  <w:num w:numId="4">
    <w:abstractNumId w:val="32"/>
  </w:num>
  <w:num w:numId="5">
    <w:abstractNumId w:val="12"/>
  </w:num>
  <w:num w:numId="6">
    <w:abstractNumId w:val="3"/>
  </w:num>
  <w:num w:numId="7">
    <w:abstractNumId w:val="26"/>
  </w:num>
  <w:num w:numId="8">
    <w:abstractNumId w:val="20"/>
  </w:num>
  <w:num w:numId="9">
    <w:abstractNumId w:val="7"/>
  </w:num>
  <w:num w:numId="10">
    <w:abstractNumId w:val="24"/>
  </w:num>
  <w:num w:numId="11">
    <w:abstractNumId w:val="4"/>
  </w:num>
  <w:num w:numId="12">
    <w:abstractNumId w:val="30"/>
  </w:num>
  <w:num w:numId="13">
    <w:abstractNumId w:val="25"/>
  </w:num>
  <w:num w:numId="14">
    <w:abstractNumId w:val="19"/>
  </w:num>
  <w:num w:numId="15">
    <w:abstractNumId w:val="13"/>
  </w:num>
  <w:num w:numId="16">
    <w:abstractNumId w:val="37"/>
  </w:num>
  <w:num w:numId="17">
    <w:abstractNumId w:val="14"/>
  </w:num>
  <w:num w:numId="18">
    <w:abstractNumId w:val="10"/>
  </w:num>
  <w:num w:numId="19">
    <w:abstractNumId w:val="6"/>
  </w:num>
  <w:num w:numId="20">
    <w:abstractNumId w:val="22"/>
  </w:num>
  <w:num w:numId="21">
    <w:abstractNumId w:val="36"/>
  </w:num>
  <w:num w:numId="22">
    <w:abstractNumId w:val="9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8"/>
  </w:num>
  <w:num w:numId="28">
    <w:abstractNumId w:val="23"/>
  </w:num>
  <w:num w:numId="29">
    <w:abstractNumId w:val="31"/>
  </w:num>
  <w:num w:numId="30">
    <w:abstractNumId w:val="29"/>
  </w:num>
  <w:num w:numId="31">
    <w:abstractNumId w:val="16"/>
  </w:num>
  <w:num w:numId="32">
    <w:abstractNumId w:val="5"/>
  </w:num>
  <w:num w:numId="33">
    <w:abstractNumId w:val="2"/>
  </w:num>
  <w:num w:numId="34">
    <w:abstractNumId w:val="33"/>
  </w:num>
  <w:num w:numId="35">
    <w:abstractNumId w:val="34"/>
  </w:num>
  <w:num w:numId="36">
    <w:abstractNumId w:val="0"/>
  </w:num>
  <w:num w:numId="37">
    <w:abstractNumId w:val="15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6402C1"/>
    <w:rsid w:val="0005684E"/>
    <w:rsid w:val="00091E10"/>
    <w:rsid w:val="000C648F"/>
    <w:rsid w:val="000C6FCA"/>
    <w:rsid w:val="000D51C5"/>
    <w:rsid w:val="0010267A"/>
    <w:rsid w:val="00123A08"/>
    <w:rsid w:val="00133103"/>
    <w:rsid w:val="001850AE"/>
    <w:rsid w:val="00191C45"/>
    <w:rsid w:val="002070C2"/>
    <w:rsid w:val="00267354"/>
    <w:rsid w:val="003762A3"/>
    <w:rsid w:val="003A30A4"/>
    <w:rsid w:val="0042237B"/>
    <w:rsid w:val="004232F5"/>
    <w:rsid w:val="004F70E9"/>
    <w:rsid w:val="00512497"/>
    <w:rsid w:val="00634554"/>
    <w:rsid w:val="0063472F"/>
    <w:rsid w:val="006402C1"/>
    <w:rsid w:val="006579A4"/>
    <w:rsid w:val="00687DFB"/>
    <w:rsid w:val="006978DA"/>
    <w:rsid w:val="006A7F06"/>
    <w:rsid w:val="006F0698"/>
    <w:rsid w:val="00717AA5"/>
    <w:rsid w:val="00732505"/>
    <w:rsid w:val="0075214B"/>
    <w:rsid w:val="00771575"/>
    <w:rsid w:val="007850EA"/>
    <w:rsid w:val="007E72A1"/>
    <w:rsid w:val="00813FCA"/>
    <w:rsid w:val="00816E3B"/>
    <w:rsid w:val="00821EB0"/>
    <w:rsid w:val="00895837"/>
    <w:rsid w:val="00912779"/>
    <w:rsid w:val="009511B0"/>
    <w:rsid w:val="00994AB5"/>
    <w:rsid w:val="009E732C"/>
    <w:rsid w:val="00B37391"/>
    <w:rsid w:val="00BE5B6A"/>
    <w:rsid w:val="00CA33E5"/>
    <w:rsid w:val="00CB25B3"/>
    <w:rsid w:val="00D57D3D"/>
    <w:rsid w:val="00D70D0A"/>
    <w:rsid w:val="00F03BB2"/>
    <w:rsid w:val="00F7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02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0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1E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1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26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d24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fa8" TargetMode="External"/><Relationship Id="rId366" Type="http://schemas.openxmlformats.org/officeDocument/2006/relationships/hyperlink" Target="https://m.edsoo.ru/8864f5d8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59c" TargetMode="External"/><Relationship Id="rId377" Type="http://schemas.openxmlformats.org/officeDocument/2006/relationships/hyperlink" Target="https://m.edsoo.ru/8a190eb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e5c" TargetMode="External"/><Relationship Id="rId258" Type="http://schemas.openxmlformats.org/officeDocument/2006/relationships/hyperlink" Target="https://m.edsoo.ru/8a186b6c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1a8" TargetMode="External"/><Relationship Id="rId304" Type="http://schemas.openxmlformats.org/officeDocument/2006/relationships/hyperlink" Target="https://m.edsoo.ru/8864d562" TargetMode="External"/><Relationship Id="rId325" Type="http://schemas.openxmlformats.org/officeDocument/2006/relationships/hyperlink" Target="https://m.edsoo.ru/8a18d1d8" TargetMode="External"/><Relationship Id="rId346" Type="http://schemas.openxmlformats.org/officeDocument/2006/relationships/hyperlink" Target="https://m.edsoo.ru/8a18f8ca" TargetMode="External"/><Relationship Id="rId367" Type="http://schemas.openxmlformats.org/officeDocument/2006/relationships/hyperlink" Target="https://m.edsoo.ru/8864f6f0" TargetMode="External"/><Relationship Id="rId388" Type="http://schemas.openxmlformats.org/officeDocument/2006/relationships/hyperlink" Target="https://m.edsoo.ru/8a19261a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b0e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bee" TargetMode="External"/><Relationship Id="rId336" Type="http://schemas.openxmlformats.org/officeDocument/2006/relationships/hyperlink" Target="https://m.edsoo.ru/8a18e722" TargetMode="External"/><Relationship Id="rId357" Type="http://schemas.openxmlformats.org/officeDocument/2006/relationships/hyperlink" Target="https://m.edsoo.ru/8864e44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109e" TargetMode="External"/><Relationship Id="rId399" Type="http://schemas.openxmlformats.org/officeDocument/2006/relationships/hyperlink" Target="https://m.edsoo.ru/8a193a06" TargetMode="External"/><Relationship Id="rId403" Type="http://schemas.openxmlformats.org/officeDocument/2006/relationships/hyperlink" Target="https://m.edsoo.ru/8a193f88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2c0" TargetMode="External"/><Relationship Id="rId305" Type="http://schemas.openxmlformats.org/officeDocument/2006/relationships/hyperlink" Target="https://m.edsoo.ru/8864d6ac" TargetMode="External"/><Relationship Id="rId326" Type="http://schemas.openxmlformats.org/officeDocument/2006/relationships/hyperlink" Target="https://m.edsoo.ru/8a18d368" TargetMode="External"/><Relationship Id="rId347" Type="http://schemas.openxmlformats.org/officeDocument/2006/relationships/hyperlink" Target="https://m.edsoo.ru/8a18fa6e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83a" TargetMode="External"/><Relationship Id="rId389" Type="http://schemas.openxmlformats.org/officeDocument/2006/relationships/hyperlink" Target="https://m.edsoo.ru/8a192912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c1c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d74" TargetMode="External"/><Relationship Id="rId337" Type="http://schemas.openxmlformats.org/officeDocument/2006/relationships/hyperlink" Target="https://m.edsoo.ru/8a18e858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584" TargetMode="External"/><Relationship Id="rId379" Type="http://schemas.openxmlformats.org/officeDocument/2006/relationships/hyperlink" Target="https://m.edsoo.ru/8a1912c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78c" TargetMode="External"/><Relationship Id="rId404" Type="http://schemas.openxmlformats.org/officeDocument/2006/relationships/hyperlink" Target="https://m.edsoo.ru/8a1940b4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3f6" TargetMode="External"/><Relationship Id="rId306" Type="http://schemas.openxmlformats.org/officeDocument/2006/relationships/hyperlink" Target="https://m.edsoo.ru/8864d7c4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516" TargetMode="External"/><Relationship Id="rId348" Type="http://schemas.openxmlformats.org/officeDocument/2006/relationships/hyperlink" Target="https://m.edsoo.ru/8a18fbb8" TargetMode="External"/><Relationship Id="rId369" Type="http://schemas.openxmlformats.org/officeDocument/2006/relationships/hyperlink" Target="https://m.edsoo.ru/8864f9b6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490" TargetMode="External"/><Relationship Id="rId415" Type="http://schemas.openxmlformats.org/officeDocument/2006/relationships/hyperlink" Target="https://m.edsoo.ru/8a194d34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ef0" TargetMode="External"/><Relationship Id="rId338" Type="http://schemas.openxmlformats.org/officeDocument/2006/relationships/hyperlink" Target="https://m.edsoo.ru/8a18e9d4" TargetMode="External"/><Relationship Id="rId359" Type="http://schemas.openxmlformats.org/officeDocument/2006/relationships/hyperlink" Target="https://m.edsoo.ru/8864e6b0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b6e" TargetMode="External"/><Relationship Id="rId391" Type="http://schemas.openxmlformats.org/officeDocument/2006/relationships/hyperlink" Target="https://m.edsoo.ru/8a192ad4" TargetMode="External"/><Relationship Id="rId405" Type="http://schemas.openxmlformats.org/officeDocument/2006/relationships/hyperlink" Target="https://m.edsoo.ru/8a1941cc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536" TargetMode="External"/><Relationship Id="rId307" Type="http://schemas.openxmlformats.org/officeDocument/2006/relationships/hyperlink" Target="https://m.edsoo.ru/8864d8dc" TargetMode="External"/><Relationship Id="rId328" Type="http://schemas.openxmlformats.org/officeDocument/2006/relationships/hyperlink" Target="https://m.edsoo.ru/8a18d6a6" TargetMode="External"/><Relationship Id="rId349" Type="http://schemas.openxmlformats.org/officeDocument/2006/relationships/hyperlink" Target="https://m.edsoo.ru/8a18fcf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912" TargetMode="External"/><Relationship Id="rId381" Type="http://schemas.openxmlformats.org/officeDocument/2006/relationships/hyperlink" Target="https://m.edsoo.ru/8a191648" TargetMode="External"/><Relationship Id="rId416" Type="http://schemas.openxmlformats.org/officeDocument/2006/relationships/hyperlink" Target="https://m.edsoo.ru/8a194f5a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c094" TargetMode="External"/><Relationship Id="rId339" Type="http://schemas.openxmlformats.org/officeDocument/2006/relationships/hyperlink" Target="https://m.edsoo.ru/8a18ebc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e6a" TargetMode="External"/><Relationship Id="rId371" Type="http://schemas.openxmlformats.org/officeDocument/2006/relationships/hyperlink" Target="https://m.edsoo.ru/8864fcea" TargetMode="External"/><Relationship Id="rId406" Type="http://schemas.openxmlformats.org/officeDocument/2006/relationships/hyperlink" Target="https://m.edsoo.ru/8a1942e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c5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6d0" TargetMode="External"/><Relationship Id="rId308" Type="http://schemas.openxmlformats.org/officeDocument/2006/relationships/hyperlink" Target="https://m.edsoo.ru/8864d9f4" TargetMode="External"/><Relationship Id="rId329" Type="http://schemas.openxmlformats.org/officeDocument/2006/relationships/hyperlink" Target="https://m.edsoo.ru/8a18d840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d6c" TargetMode="External"/><Relationship Id="rId361" Type="http://schemas.openxmlformats.org/officeDocument/2006/relationships/hyperlink" Target="https://m.edsoo.ru/8864eb56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cec" TargetMode="External"/><Relationship Id="rId417" Type="http://schemas.openxmlformats.org/officeDocument/2006/relationships/hyperlink" Target="https://m.edsoo.ru/8a1954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6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9e4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90022" TargetMode="External"/><Relationship Id="rId372" Type="http://schemas.openxmlformats.org/officeDocument/2006/relationships/hyperlink" Target="https://m.edsoo.ru/8864fe16" TargetMode="External"/><Relationship Id="rId393" Type="http://schemas.openxmlformats.org/officeDocument/2006/relationships/hyperlink" Target="https://m.edsoo.ru/8a192da4" TargetMode="External"/><Relationship Id="rId407" Type="http://schemas.openxmlformats.org/officeDocument/2006/relationships/hyperlink" Target="https://m.edsoo.ru/8a1943f2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892" TargetMode="External"/><Relationship Id="rId309" Type="http://schemas.openxmlformats.org/officeDocument/2006/relationships/hyperlink" Target="https://m.edsoo.ru/8864db0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7ec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f42" TargetMode="External"/><Relationship Id="rId362" Type="http://schemas.openxmlformats.org/officeDocument/2006/relationships/hyperlink" Target="https://m.edsoo.ru/8864ece6" TargetMode="External"/><Relationship Id="rId383" Type="http://schemas.openxmlformats.org/officeDocument/2006/relationships/hyperlink" Target="https://m.edsoo.ru/8a19223c" TargetMode="External"/><Relationship Id="rId418" Type="http://schemas.openxmlformats.org/officeDocument/2006/relationships/hyperlink" Target="https://m.edsoo.ru/8a195608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c56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c14" TargetMode="External"/><Relationship Id="rId352" Type="http://schemas.openxmlformats.org/officeDocument/2006/relationships/hyperlink" Target="https://m.edsoo.ru/8a1901ee" TargetMode="External"/><Relationship Id="rId373" Type="http://schemas.openxmlformats.org/officeDocument/2006/relationships/hyperlink" Target="https://m.edsoo.ru/8864ff2e" TargetMode="External"/><Relationship Id="rId394" Type="http://schemas.openxmlformats.org/officeDocument/2006/relationships/hyperlink" Target="https://m.edsoo.ru/8a19316e" TargetMode="External"/><Relationship Id="rId408" Type="http://schemas.openxmlformats.org/officeDocument/2006/relationships/hyperlink" Target="https://m.edsoo.ru/8a1945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9c8" TargetMode="External"/><Relationship Id="rId300" Type="http://schemas.openxmlformats.org/officeDocument/2006/relationships/hyperlink" Target="https://m.edsoo.ru/8864ce3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97c" TargetMode="External"/><Relationship Id="rId342" Type="http://schemas.openxmlformats.org/officeDocument/2006/relationships/hyperlink" Target="https://m.edsoo.ru/8a18f118" TargetMode="External"/><Relationship Id="rId363" Type="http://schemas.openxmlformats.org/officeDocument/2006/relationships/hyperlink" Target="https://m.edsoo.ru/8864f0a6" TargetMode="External"/><Relationship Id="rId384" Type="http://schemas.openxmlformats.org/officeDocument/2006/relationships/hyperlink" Target="https://m.edsoo.ru/8a1923b8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ea4" TargetMode="External"/><Relationship Id="rId332" Type="http://schemas.openxmlformats.org/officeDocument/2006/relationships/hyperlink" Target="https://m.edsoo.ru/8a18ddc2" TargetMode="External"/><Relationship Id="rId353" Type="http://schemas.openxmlformats.org/officeDocument/2006/relationships/hyperlink" Target="https://m.edsoo.ru/8a1907f2" TargetMode="External"/><Relationship Id="rId374" Type="http://schemas.openxmlformats.org/officeDocument/2006/relationships/hyperlink" Target="https://m.edsoo.ru/8a190996" TargetMode="External"/><Relationship Id="rId395" Type="http://schemas.openxmlformats.org/officeDocument/2006/relationships/hyperlink" Target="https://m.edsoo.ru/8a1933da" TargetMode="External"/><Relationship Id="rId409" Type="http://schemas.openxmlformats.org/officeDocument/2006/relationships/hyperlink" Target="https://m.edsoo.ru/8a1946a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ae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f5e" TargetMode="External"/><Relationship Id="rId322" Type="http://schemas.openxmlformats.org/officeDocument/2006/relationships/hyperlink" Target="https://m.edsoo.ru/8a18cb0c" TargetMode="External"/><Relationship Id="rId343" Type="http://schemas.openxmlformats.org/officeDocument/2006/relationships/hyperlink" Target="https://m.edsoo.ru/8a18f302" TargetMode="External"/><Relationship Id="rId364" Type="http://schemas.openxmlformats.org/officeDocument/2006/relationships/hyperlink" Target="https://m.edsoo.ru/8864f1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f12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7d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a18b356" TargetMode="External"/><Relationship Id="rId333" Type="http://schemas.openxmlformats.org/officeDocument/2006/relationships/hyperlink" Target="https://m.edsoo.ru/8a18dfb6" TargetMode="External"/><Relationship Id="rId354" Type="http://schemas.openxmlformats.org/officeDocument/2006/relationships/hyperlink" Target="https://m.edsoo.ru/8864df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b80" TargetMode="External"/><Relationship Id="rId396" Type="http://schemas.openxmlformats.org/officeDocument/2006/relationships/hyperlink" Target="https://m.edsoo.ru/8a1935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c0c" TargetMode="External"/><Relationship Id="rId400" Type="http://schemas.openxmlformats.org/officeDocument/2006/relationships/hyperlink" Target="https://m.edsoo.ru/8a193b82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d080" TargetMode="External"/><Relationship Id="rId323" Type="http://schemas.openxmlformats.org/officeDocument/2006/relationships/hyperlink" Target="https://m.edsoo.ru/8a18ce0e" TargetMode="External"/><Relationship Id="rId344" Type="http://schemas.openxmlformats.org/officeDocument/2006/relationships/hyperlink" Target="https://m.edsoo.ru/8a18f4b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2fe" TargetMode="External"/><Relationship Id="rId386" Type="http://schemas.openxmlformats.org/officeDocument/2006/relationships/hyperlink" Target="https://m.edsoo.ru/8a1920c0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8d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72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e16e" TargetMode="External"/><Relationship Id="rId355" Type="http://schemas.openxmlformats.org/officeDocument/2006/relationships/hyperlink" Target="https://m.edsoo.ru/8864e17e" TargetMode="External"/><Relationship Id="rId376" Type="http://schemas.openxmlformats.org/officeDocument/2006/relationships/hyperlink" Target="https://m.edsoo.ru/8a190d10" TargetMode="External"/><Relationship Id="rId397" Type="http://schemas.openxmlformats.org/officeDocument/2006/relationships/hyperlink" Target="https://m.edsoo.ru/8a1936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cae" TargetMode="External"/><Relationship Id="rId303" Type="http://schemas.openxmlformats.org/officeDocument/2006/relationships/hyperlink" Target="https://m.edsoo.ru/8864d418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66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a0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864c086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a40" TargetMode="External"/><Relationship Id="rId356" Type="http://schemas.openxmlformats.org/officeDocument/2006/relationships/hyperlink" Target="https://m.edsoo.ru/8864e2dc" TargetMode="External"/><Relationship Id="rId398" Type="http://schemas.openxmlformats.org/officeDocument/2006/relationships/hyperlink" Target="https://m.edsoo.ru/8a19386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99</Pages>
  <Words>24977</Words>
  <Characters>142370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</cp:lastModifiedBy>
  <cp:revision>14</cp:revision>
  <dcterms:created xsi:type="dcterms:W3CDTF">2023-09-19T12:09:00Z</dcterms:created>
  <dcterms:modified xsi:type="dcterms:W3CDTF">2024-10-14T12:01:00Z</dcterms:modified>
</cp:coreProperties>
</file>