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D30" w:rsidRDefault="00317D30" w:rsidP="00317D30">
      <w:pPr>
        <w:pStyle w:val="afb"/>
      </w:pPr>
      <w:r>
        <w:tab/>
      </w:r>
      <w:r>
        <w:rPr>
          <w:noProof/>
        </w:rPr>
        <w:drawing>
          <wp:inline distT="0" distB="0" distL="0" distR="0">
            <wp:extent cx="6917436" cy="9513509"/>
            <wp:effectExtent l="19050" t="0" r="0" b="0"/>
            <wp:docPr id="1" name="Рисунок 1" descr="C:\Users\zorin\OneDrive\Рабочий стол\Рисунок (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in\OneDrive\Рабочий стол\Рисунок (549).jpg"/>
                    <pic:cNvPicPr>
                      <a:picLocks noChangeAspect="1" noChangeArrowheads="1"/>
                    </pic:cNvPicPr>
                  </pic:nvPicPr>
                  <pic:blipFill>
                    <a:blip r:embed="rId8"/>
                    <a:srcRect/>
                    <a:stretch>
                      <a:fillRect/>
                    </a:stretch>
                  </pic:blipFill>
                  <pic:spPr bwMode="auto">
                    <a:xfrm>
                      <a:off x="0" y="0"/>
                      <a:ext cx="6917436" cy="9513509"/>
                    </a:xfrm>
                    <a:prstGeom prst="rect">
                      <a:avLst/>
                    </a:prstGeom>
                    <a:noFill/>
                    <a:ln w="9525">
                      <a:noFill/>
                      <a:miter lim="800000"/>
                      <a:headEnd/>
                      <a:tailEnd/>
                    </a:ln>
                  </pic:spPr>
                </pic:pic>
              </a:graphicData>
            </a:graphic>
          </wp:inline>
        </w:drawing>
      </w:r>
    </w:p>
    <w:p w:rsidR="00C029F3" w:rsidRPr="00087608" w:rsidRDefault="00317D30" w:rsidP="00317D30">
      <w:pPr>
        <w:pStyle w:val="11"/>
        <w:shd w:val="clear" w:color="auto" w:fill="auto"/>
        <w:tabs>
          <w:tab w:val="left" w:pos="668"/>
          <w:tab w:val="center" w:pos="5034"/>
        </w:tabs>
        <w:ind w:firstLine="0"/>
        <w:rPr>
          <w:color w:val="auto"/>
        </w:rPr>
      </w:pPr>
      <w:r>
        <w:rPr>
          <w:color w:val="auto"/>
        </w:rPr>
        <w:lastRenderedPageBreak/>
        <w:tab/>
      </w:r>
    </w:p>
    <w:tbl>
      <w:tblPr>
        <w:tblOverlap w:val="never"/>
        <w:tblW w:w="10076" w:type="dxa"/>
        <w:jc w:val="center"/>
        <w:tblInd w:w="-169" w:type="dxa"/>
        <w:tblLayout w:type="fixed"/>
        <w:tblCellMar>
          <w:left w:w="10" w:type="dxa"/>
          <w:right w:w="10" w:type="dxa"/>
        </w:tblCellMar>
        <w:tblLook w:val="04A0"/>
      </w:tblPr>
      <w:tblGrid>
        <w:gridCol w:w="993"/>
        <w:gridCol w:w="8224"/>
        <w:gridCol w:w="859"/>
      </w:tblGrid>
      <w:tr w:rsidR="00C029F3" w:rsidRPr="00087608" w:rsidTr="00B33F75">
        <w:trPr>
          <w:trHeight w:hRule="exact" w:val="436"/>
          <w:jc w:val="center"/>
        </w:trPr>
        <w:tc>
          <w:tcPr>
            <w:tcW w:w="993" w:type="dxa"/>
            <w:tcBorders>
              <w:top w:val="single" w:sz="4" w:space="0" w:color="auto"/>
              <w:left w:val="single" w:sz="4" w:space="0" w:color="auto"/>
            </w:tcBorders>
            <w:shd w:val="clear" w:color="auto" w:fill="FFFFFF"/>
          </w:tcPr>
          <w:p w:rsidR="00C029F3" w:rsidRPr="00087608" w:rsidRDefault="00A01DDF" w:rsidP="004B12D6">
            <w:pPr>
              <w:pStyle w:val="a9"/>
              <w:shd w:val="clear" w:color="auto" w:fill="auto"/>
              <w:spacing w:after="220"/>
              <w:ind w:left="113" w:right="113" w:firstLine="300"/>
              <w:jc w:val="both"/>
              <w:rPr>
                <w:color w:val="auto"/>
              </w:rPr>
            </w:pPr>
            <w:r w:rsidRPr="00087608">
              <w:rPr>
                <w:b/>
                <w:bCs/>
                <w:color w:val="auto"/>
              </w:rPr>
              <w:t>№</w:t>
            </w:r>
          </w:p>
          <w:p w:rsidR="00C029F3" w:rsidRPr="00087608" w:rsidRDefault="00A01DDF" w:rsidP="004B12D6">
            <w:pPr>
              <w:pStyle w:val="a9"/>
              <w:shd w:val="clear" w:color="auto" w:fill="auto"/>
              <w:ind w:left="113" w:right="113" w:firstLine="0"/>
              <w:jc w:val="center"/>
              <w:rPr>
                <w:color w:val="auto"/>
              </w:rPr>
            </w:pPr>
            <w:r w:rsidRPr="00087608">
              <w:rPr>
                <w:b/>
                <w:bCs/>
                <w:color w:val="auto"/>
              </w:rPr>
              <w:t>п/п</w:t>
            </w:r>
          </w:p>
        </w:tc>
        <w:tc>
          <w:tcPr>
            <w:tcW w:w="8224" w:type="dxa"/>
            <w:tcBorders>
              <w:top w:val="single" w:sz="4" w:space="0" w:color="auto"/>
              <w:left w:val="single" w:sz="4" w:space="0" w:color="auto"/>
            </w:tcBorders>
            <w:shd w:val="clear" w:color="auto" w:fill="FFFFFF"/>
          </w:tcPr>
          <w:p w:rsidR="00C029F3" w:rsidRPr="00087608" w:rsidRDefault="00A01DDF" w:rsidP="004B12D6">
            <w:pPr>
              <w:pStyle w:val="a9"/>
              <w:shd w:val="clear" w:color="auto" w:fill="auto"/>
              <w:ind w:left="113" w:right="113" w:firstLine="0"/>
              <w:jc w:val="center"/>
              <w:rPr>
                <w:color w:val="auto"/>
              </w:rPr>
            </w:pPr>
            <w:r w:rsidRPr="00087608">
              <w:rPr>
                <w:b/>
                <w:bCs/>
                <w:color w:val="auto"/>
              </w:rPr>
              <w:t>СОДЕРЖАНИЕ</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A01DDF" w:rsidP="004B12D6">
            <w:pPr>
              <w:pStyle w:val="a9"/>
              <w:shd w:val="clear" w:color="auto" w:fill="auto"/>
              <w:ind w:left="113" w:right="113" w:firstLine="0"/>
              <w:rPr>
                <w:color w:val="auto"/>
              </w:rPr>
            </w:pPr>
            <w:r w:rsidRPr="00087608">
              <w:rPr>
                <w:b/>
                <w:bCs/>
                <w:color w:val="auto"/>
              </w:rPr>
              <w:t>Стр.</w:t>
            </w:r>
          </w:p>
        </w:tc>
      </w:tr>
      <w:tr w:rsidR="00C029F3" w:rsidRPr="00087608" w:rsidTr="00B33F75">
        <w:trPr>
          <w:trHeight w:hRule="exact" w:val="286"/>
          <w:jc w:val="center"/>
        </w:trPr>
        <w:tc>
          <w:tcPr>
            <w:tcW w:w="993" w:type="dxa"/>
            <w:tcBorders>
              <w:top w:val="single" w:sz="4" w:space="0" w:color="auto"/>
              <w:left w:val="single" w:sz="4" w:space="0" w:color="auto"/>
            </w:tcBorders>
            <w:shd w:val="clear" w:color="auto" w:fill="FFFFFF"/>
            <w:vAlign w:val="center"/>
          </w:tcPr>
          <w:p w:rsidR="00C029F3" w:rsidRPr="00462590" w:rsidRDefault="00462590" w:rsidP="00E62CD0">
            <w:pPr>
              <w:pStyle w:val="a9"/>
              <w:shd w:val="clear" w:color="auto" w:fill="auto"/>
              <w:ind w:left="113" w:right="113" w:firstLine="0"/>
              <w:jc w:val="both"/>
              <w:rPr>
                <w:color w:val="auto"/>
                <w:lang w:val="en-US"/>
              </w:rPr>
            </w:pPr>
            <w:r>
              <w:rPr>
                <w:b/>
                <w:bCs/>
                <w:color w:val="auto"/>
                <w:lang w:val="en-US"/>
              </w:rPr>
              <w:t>I</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b/>
                <w:bCs/>
                <w:color w:val="auto"/>
              </w:rPr>
              <w:t>ЦЕЛЕВОЙ РАЗДЕЛ</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CA18AE" w:rsidP="003E0419">
            <w:pPr>
              <w:pStyle w:val="a9"/>
              <w:shd w:val="clear" w:color="auto" w:fill="auto"/>
              <w:ind w:left="113" w:right="113" w:firstLine="300"/>
              <w:rPr>
                <w:color w:val="auto"/>
              </w:rPr>
            </w:pPr>
            <w:r>
              <w:rPr>
                <w:color w:val="auto"/>
              </w:rPr>
              <w:t>5</w:t>
            </w:r>
          </w:p>
        </w:tc>
      </w:tr>
      <w:tr w:rsidR="00C029F3" w:rsidRPr="00087608" w:rsidTr="00B33F75">
        <w:trPr>
          <w:trHeight w:hRule="exact" w:val="321"/>
          <w:jc w:val="center"/>
        </w:trPr>
        <w:tc>
          <w:tcPr>
            <w:tcW w:w="993" w:type="dxa"/>
            <w:tcBorders>
              <w:top w:val="single" w:sz="4" w:space="0" w:color="auto"/>
              <w:left w:val="single" w:sz="4" w:space="0" w:color="auto"/>
            </w:tcBorders>
            <w:shd w:val="clear" w:color="auto" w:fill="FFFFFF"/>
            <w:vAlign w:val="center"/>
          </w:tcPr>
          <w:p w:rsidR="00C029F3" w:rsidRPr="00087608" w:rsidRDefault="00A01DDF" w:rsidP="00E62CD0">
            <w:pPr>
              <w:pStyle w:val="a9"/>
              <w:shd w:val="clear" w:color="auto" w:fill="auto"/>
              <w:ind w:left="113" w:right="113" w:firstLine="0"/>
              <w:jc w:val="both"/>
              <w:rPr>
                <w:color w:val="auto"/>
              </w:rPr>
            </w:pPr>
            <w:r w:rsidRPr="00087608">
              <w:rPr>
                <w:b/>
                <w:bCs/>
                <w:color w:val="auto"/>
              </w:rPr>
              <w:t>1.1</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b/>
                <w:bCs/>
                <w:color w:val="auto"/>
              </w:rPr>
              <w:t>Пояснительная записка</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CA18AE" w:rsidP="003E0419">
            <w:pPr>
              <w:pStyle w:val="a9"/>
              <w:shd w:val="clear" w:color="auto" w:fill="auto"/>
              <w:ind w:left="113" w:right="113" w:firstLine="300"/>
              <w:rPr>
                <w:color w:val="auto"/>
              </w:rPr>
            </w:pPr>
            <w:r>
              <w:rPr>
                <w:color w:val="auto"/>
              </w:rPr>
              <w:t>5</w:t>
            </w:r>
          </w:p>
        </w:tc>
      </w:tr>
      <w:tr w:rsidR="00C029F3" w:rsidRPr="00087608" w:rsidTr="00B33F75">
        <w:trPr>
          <w:trHeight w:hRule="exact" w:val="283"/>
          <w:jc w:val="center"/>
        </w:trPr>
        <w:tc>
          <w:tcPr>
            <w:tcW w:w="993" w:type="dxa"/>
            <w:tcBorders>
              <w:top w:val="single" w:sz="4" w:space="0" w:color="auto"/>
              <w:left w:val="single" w:sz="4" w:space="0" w:color="auto"/>
            </w:tcBorders>
            <w:shd w:val="clear" w:color="auto" w:fill="FFFFFF"/>
            <w:vAlign w:val="center"/>
          </w:tcPr>
          <w:p w:rsidR="00C029F3" w:rsidRPr="00087608" w:rsidRDefault="00A01DDF" w:rsidP="00E62CD0">
            <w:pPr>
              <w:pStyle w:val="a9"/>
              <w:shd w:val="clear" w:color="auto" w:fill="auto"/>
              <w:ind w:left="113" w:right="113" w:firstLine="0"/>
              <w:jc w:val="both"/>
              <w:rPr>
                <w:color w:val="auto"/>
              </w:rPr>
            </w:pPr>
            <w:r w:rsidRPr="00087608">
              <w:rPr>
                <w:color w:val="auto"/>
              </w:rPr>
              <w:t>1.1.1</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color w:val="auto"/>
              </w:rPr>
              <w:t>Цели и задачи реализации основной образовательной программы</w:t>
            </w:r>
          </w:p>
        </w:tc>
        <w:tc>
          <w:tcPr>
            <w:tcW w:w="859" w:type="dxa"/>
            <w:tcBorders>
              <w:top w:val="single" w:sz="4" w:space="0" w:color="auto"/>
              <w:left w:val="single" w:sz="4" w:space="0" w:color="auto"/>
              <w:right w:val="single" w:sz="4" w:space="0" w:color="auto"/>
            </w:tcBorders>
            <w:shd w:val="clear" w:color="auto" w:fill="FFFFFF"/>
            <w:vAlign w:val="center"/>
          </w:tcPr>
          <w:p w:rsidR="00C029F3" w:rsidRPr="00087608" w:rsidRDefault="00CA18AE" w:rsidP="003E0419">
            <w:pPr>
              <w:pStyle w:val="a9"/>
              <w:shd w:val="clear" w:color="auto" w:fill="auto"/>
              <w:ind w:left="113" w:right="113" w:firstLine="300"/>
              <w:rPr>
                <w:color w:val="auto"/>
              </w:rPr>
            </w:pPr>
            <w:r>
              <w:rPr>
                <w:color w:val="auto"/>
              </w:rPr>
              <w:t>5</w:t>
            </w:r>
          </w:p>
        </w:tc>
      </w:tr>
      <w:tr w:rsidR="00C029F3" w:rsidRPr="00087608" w:rsidTr="00B33F75">
        <w:trPr>
          <w:trHeight w:hRule="exact" w:val="319"/>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color w:val="auto"/>
              </w:rPr>
              <w:t>1.1.2</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spacing w:line="276" w:lineRule="auto"/>
              <w:ind w:left="113" w:right="113" w:firstLine="0"/>
              <w:rPr>
                <w:color w:val="auto"/>
              </w:rPr>
            </w:pPr>
            <w:r w:rsidRPr="00087608">
              <w:rPr>
                <w:color w:val="auto"/>
              </w:rPr>
              <w:t>Принципы и подходы к формированию основной образовательной рограммы</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CA18AE" w:rsidP="003E0419">
            <w:pPr>
              <w:pStyle w:val="a9"/>
              <w:shd w:val="clear" w:color="auto" w:fill="auto"/>
              <w:ind w:left="113" w:right="113" w:firstLine="300"/>
              <w:rPr>
                <w:color w:val="auto"/>
              </w:rPr>
            </w:pPr>
            <w:r>
              <w:rPr>
                <w:color w:val="auto"/>
              </w:rPr>
              <w:t>6</w:t>
            </w:r>
          </w:p>
        </w:tc>
      </w:tr>
      <w:tr w:rsidR="00C029F3" w:rsidRPr="00087608" w:rsidTr="00B33F75">
        <w:trPr>
          <w:trHeight w:hRule="exact" w:val="391"/>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color w:val="auto"/>
              </w:rPr>
              <w:t>1.1.3</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color w:val="auto"/>
              </w:rPr>
              <w:t>Общая характеристика основнолй образовательной программы</w:t>
            </w:r>
          </w:p>
        </w:tc>
        <w:tc>
          <w:tcPr>
            <w:tcW w:w="859" w:type="dxa"/>
            <w:tcBorders>
              <w:top w:val="single" w:sz="4" w:space="0" w:color="auto"/>
              <w:left w:val="single" w:sz="4" w:space="0" w:color="auto"/>
              <w:right w:val="single" w:sz="4" w:space="0" w:color="auto"/>
            </w:tcBorders>
            <w:shd w:val="clear" w:color="auto" w:fill="FFFFFF"/>
            <w:vAlign w:val="center"/>
          </w:tcPr>
          <w:p w:rsidR="00C029F3" w:rsidRPr="00087608" w:rsidRDefault="00CA18AE" w:rsidP="003E0419">
            <w:pPr>
              <w:pStyle w:val="a9"/>
              <w:shd w:val="clear" w:color="auto" w:fill="auto"/>
              <w:ind w:left="113" w:right="113" w:firstLine="300"/>
              <w:rPr>
                <w:color w:val="auto"/>
              </w:rPr>
            </w:pPr>
            <w:r>
              <w:rPr>
                <w:color w:val="auto"/>
              </w:rPr>
              <w:t>6</w:t>
            </w:r>
          </w:p>
        </w:tc>
      </w:tr>
      <w:tr w:rsidR="00C029F3" w:rsidRPr="00087608" w:rsidTr="00B33F75">
        <w:trPr>
          <w:trHeight w:hRule="exact" w:val="662"/>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b/>
                <w:bCs/>
                <w:color w:val="auto"/>
              </w:rPr>
              <w:t>1.2</w:t>
            </w:r>
          </w:p>
        </w:tc>
        <w:tc>
          <w:tcPr>
            <w:tcW w:w="8224" w:type="dxa"/>
            <w:tcBorders>
              <w:top w:val="single" w:sz="4" w:space="0" w:color="auto"/>
              <w:left w:val="single" w:sz="4" w:space="0" w:color="auto"/>
            </w:tcBorders>
            <w:shd w:val="clear" w:color="auto" w:fill="FFFFFF"/>
          </w:tcPr>
          <w:p w:rsidR="00C029F3" w:rsidRPr="00087608" w:rsidRDefault="00A01DDF" w:rsidP="00CE0080">
            <w:pPr>
              <w:pStyle w:val="a9"/>
              <w:shd w:val="clear" w:color="auto" w:fill="auto"/>
              <w:ind w:left="113" w:right="113" w:firstLine="0"/>
              <w:rPr>
                <w:color w:val="auto"/>
              </w:rPr>
            </w:pPr>
            <w:r w:rsidRPr="00087608">
              <w:rPr>
                <w:b/>
                <w:bCs/>
                <w:color w:val="auto"/>
              </w:rPr>
              <w:t>Планируемые результаты освоения обучающимися основной образовательной программы</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103507" w:rsidP="003E0419">
            <w:pPr>
              <w:pStyle w:val="a9"/>
              <w:shd w:val="clear" w:color="auto" w:fill="auto"/>
              <w:ind w:left="113" w:right="113" w:firstLine="300"/>
              <w:rPr>
                <w:color w:val="auto"/>
              </w:rPr>
            </w:pPr>
            <w:r>
              <w:rPr>
                <w:color w:val="auto"/>
              </w:rPr>
              <w:t>7</w:t>
            </w:r>
          </w:p>
        </w:tc>
      </w:tr>
      <w:tr w:rsidR="00C029F3" w:rsidRPr="00087608" w:rsidTr="00B33F75">
        <w:trPr>
          <w:trHeight w:hRule="exact" w:val="573"/>
          <w:jc w:val="center"/>
        </w:trPr>
        <w:tc>
          <w:tcPr>
            <w:tcW w:w="993" w:type="dxa"/>
            <w:tcBorders>
              <w:top w:val="single" w:sz="4" w:space="0" w:color="auto"/>
              <w:left w:val="single" w:sz="4" w:space="0" w:color="auto"/>
            </w:tcBorders>
            <w:shd w:val="clear" w:color="auto" w:fill="FFFFFF"/>
          </w:tcPr>
          <w:p w:rsidR="00C029F3" w:rsidRPr="00087608" w:rsidRDefault="00A01DDF" w:rsidP="00A26886">
            <w:pPr>
              <w:pStyle w:val="a9"/>
              <w:shd w:val="clear" w:color="auto" w:fill="auto"/>
              <w:ind w:left="113" w:right="113" w:firstLine="0"/>
              <w:jc w:val="both"/>
              <w:rPr>
                <w:color w:val="auto"/>
              </w:rPr>
            </w:pPr>
            <w:r w:rsidRPr="00087608">
              <w:rPr>
                <w:b/>
                <w:bCs/>
                <w:color w:val="auto"/>
              </w:rPr>
              <w:t>1.3</w:t>
            </w:r>
          </w:p>
        </w:tc>
        <w:tc>
          <w:tcPr>
            <w:tcW w:w="8224" w:type="dxa"/>
            <w:tcBorders>
              <w:top w:val="single" w:sz="4" w:space="0" w:color="auto"/>
              <w:left w:val="single" w:sz="4" w:space="0" w:color="auto"/>
            </w:tcBorders>
            <w:shd w:val="clear" w:color="auto" w:fill="FFFFFF"/>
          </w:tcPr>
          <w:p w:rsidR="00C029F3" w:rsidRPr="00087608" w:rsidRDefault="008049D7" w:rsidP="008049D7">
            <w:pPr>
              <w:pStyle w:val="a9"/>
              <w:shd w:val="clear" w:color="auto" w:fill="auto"/>
              <w:ind w:left="113" w:right="113" w:firstLine="0"/>
              <w:rPr>
                <w:color w:val="auto"/>
              </w:rPr>
            </w:pPr>
            <w:r>
              <w:rPr>
                <w:b/>
                <w:bCs/>
                <w:color w:val="auto"/>
              </w:rPr>
              <w:t xml:space="preserve">Система оценки </w:t>
            </w:r>
            <w:r w:rsidR="00A01DDF" w:rsidRPr="00087608">
              <w:rPr>
                <w:b/>
                <w:bCs/>
                <w:color w:val="auto"/>
              </w:rPr>
              <w:t xml:space="preserve">результатов освоения </w:t>
            </w:r>
            <w:r>
              <w:rPr>
                <w:b/>
                <w:bCs/>
                <w:color w:val="auto"/>
              </w:rPr>
              <w:t xml:space="preserve">основной </w:t>
            </w:r>
            <w:r w:rsidR="00A01DDF" w:rsidRPr="00087608">
              <w:rPr>
                <w:b/>
                <w:bCs/>
                <w:color w:val="auto"/>
              </w:rPr>
              <w:t>образовательной программы</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CA18AE" w:rsidP="003E0419">
            <w:pPr>
              <w:pStyle w:val="a9"/>
              <w:shd w:val="clear" w:color="auto" w:fill="auto"/>
              <w:ind w:left="113" w:right="113" w:firstLine="300"/>
              <w:rPr>
                <w:color w:val="auto"/>
              </w:rPr>
            </w:pPr>
            <w:r>
              <w:rPr>
                <w:color w:val="auto"/>
              </w:rPr>
              <w:t>9</w:t>
            </w:r>
          </w:p>
        </w:tc>
      </w:tr>
      <w:tr w:rsidR="00C029F3" w:rsidRPr="00087608" w:rsidTr="00B33F75">
        <w:trPr>
          <w:trHeight w:hRule="exact" w:val="285"/>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color w:val="auto"/>
              </w:rPr>
              <w:t>1.3.1</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color w:val="auto"/>
              </w:rPr>
              <w:t>Общие положения</w:t>
            </w:r>
          </w:p>
        </w:tc>
        <w:tc>
          <w:tcPr>
            <w:tcW w:w="859" w:type="dxa"/>
            <w:tcBorders>
              <w:top w:val="single" w:sz="4" w:space="0" w:color="auto"/>
              <w:left w:val="single" w:sz="4" w:space="0" w:color="auto"/>
              <w:right w:val="single" w:sz="4" w:space="0" w:color="auto"/>
            </w:tcBorders>
            <w:shd w:val="clear" w:color="auto" w:fill="FFFFFF"/>
            <w:vAlign w:val="center"/>
          </w:tcPr>
          <w:p w:rsidR="00C029F3" w:rsidRPr="00087608" w:rsidRDefault="00CA18AE" w:rsidP="003E0419">
            <w:pPr>
              <w:pStyle w:val="a9"/>
              <w:shd w:val="clear" w:color="auto" w:fill="auto"/>
              <w:ind w:left="113" w:right="113" w:firstLine="300"/>
              <w:rPr>
                <w:color w:val="auto"/>
              </w:rPr>
            </w:pPr>
            <w:r>
              <w:rPr>
                <w:color w:val="auto"/>
              </w:rPr>
              <w:t>9</w:t>
            </w:r>
          </w:p>
        </w:tc>
      </w:tr>
      <w:tr w:rsidR="00C029F3" w:rsidRPr="00087608" w:rsidTr="00B33F75">
        <w:trPr>
          <w:trHeight w:hRule="exact" w:val="274"/>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color w:val="auto"/>
              </w:rPr>
              <w:t>1.3.2</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color w:val="auto"/>
              </w:rPr>
              <w:t>Особенности оценки метапредметных и предметных результатов</w:t>
            </w:r>
          </w:p>
        </w:tc>
        <w:tc>
          <w:tcPr>
            <w:tcW w:w="859" w:type="dxa"/>
            <w:tcBorders>
              <w:top w:val="single" w:sz="4" w:space="0" w:color="auto"/>
              <w:left w:val="single" w:sz="4" w:space="0" w:color="auto"/>
              <w:right w:val="single" w:sz="4" w:space="0" w:color="auto"/>
            </w:tcBorders>
            <w:shd w:val="clear" w:color="auto" w:fill="FFFFFF"/>
            <w:vAlign w:val="center"/>
          </w:tcPr>
          <w:p w:rsidR="00C029F3" w:rsidRPr="00087608" w:rsidRDefault="00800D51" w:rsidP="00800D51">
            <w:pPr>
              <w:pStyle w:val="a9"/>
              <w:shd w:val="clear" w:color="auto" w:fill="auto"/>
              <w:ind w:right="113" w:firstLine="0"/>
              <w:rPr>
                <w:color w:val="auto"/>
              </w:rPr>
            </w:pPr>
            <w:r>
              <w:rPr>
                <w:color w:val="auto"/>
              </w:rPr>
              <w:t xml:space="preserve">    </w:t>
            </w:r>
            <w:r w:rsidR="00CA18AE">
              <w:rPr>
                <w:color w:val="auto"/>
              </w:rPr>
              <w:t>10</w:t>
            </w:r>
          </w:p>
        </w:tc>
      </w:tr>
      <w:tr w:rsidR="00C029F3" w:rsidRPr="00087608" w:rsidTr="00B33F75">
        <w:trPr>
          <w:trHeight w:hRule="exact" w:val="279"/>
          <w:jc w:val="center"/>
        </w:trPr>
        <w:tc>
          <w:tcPr>
            <w:tcW w:w="993"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jc w:val="both"/>
              <w:rPr>
                <w:color w:val="auto"/>
              </w:rPr>
            </w:pPr>
            <w:r w:rsidRPr="00087608">
              <w:rPr>
                <w:color w:val="auto"/>
              </w:rPr>
              <w:t>1.3.3</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color w:val="auto"/>
              </w:rPr>
              <w:t>Организация и содержание оценочных процедур</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800D51" w:rsidP="00800D51">
            <w:pPr>
              <w:pStyle w:val="a9"/>
              <w:shd w:val="clear" w:color="auto" w:fill="auto"/>
              <w:ind w:right="113" w:firstLine="0"/>
              <w:rPr>
                <w:color w:val="auto"/>
              </w:rPr>
            </w:pPr>
            <w:r>
              <w:rPr>
                <w:color w:val="auto"/>
              </w:rPr>
              <w:t xml:space="preserve">    </w:t>
            </w:r>
            <w:r w:rsidR="00CA18AE">
              <w:rPr>
                <w:color w:val="auto"/>
              </w:rPr>
              <w:t>11</w:t>
            </w:r>
          </w:p>
        </w:tc>
      </w:tr>
      <w:tr w:rsidR="00C029F3" w:rsidRPr="00087608" w:rsidTr="00B33F75">
        <w:trPr>
          <w:trHeight w:hRule="exact" w:val="282"/>
          <w:jc w:val="center"/>
        </w:trPr>
        <w:tc>
          <w:tcPr>
            <w:tcW w:w="993" w:type="dxa"/>
            <w:tcBorders>
              <w:top w:val="single" w:sz="4" w:space="0" w:color="auto"/>
              <w:left w:val="single" w:sz="4" w:space="0" w:color="auto"/>
            </w:tcBorders>
            <w:shd w:val="clear" w:color="auto" w:fill="FFFFFF"/>
            <w:vAlign w:val="center"/>
          </w:tcPr>
          <w:p w:rsidR="00C029F3" w:rsidRPr="00462590" w:rsidRDefault="00462590" w:rsidP="00E62CD0">
            <w:pPr>
              <w:pStyle w:val="a9"/>
              <w:shd w:val="clear" w:color="auto" w:fill="auto"/>
              <w:ind w:left="113" w:right="113" w:firstLine="0"/>
              <w:jc w:val="both"/>
              <w:rPr>
                <w:color w:val="auto"/>
                <w:lang w:val="en-US"/>
              </w:rPr>
            </w:pPr>
            <w:r>
              <w:rPr>
                <w:b/>
                <w:bCs/>
                <w:color w:val="auto"/>
                <w:lang w:val="en-US"/>
              </w:rPr>
              <w:t>II</w:t>
            </w:r>
          </w:p>
        </w:tc>
        <w:tc>
          <w:tcPr>
            <w:tcW w:w="8224" w:type="dxa"/>
            <w:tcBorders>
              <w:top w:val="single" w:sz="4" w:space="0" w:color="auto"/>
              <w:left w:val="single" w:sz="4" w:space="0" w:color="auto"/>
            </w:tcBorders>
            <w:shd w:val="clear" w:color="auto" w:fill="FFFFFF"/>
          </w:tcPr>
          <w:p w:rsidR="00C029F3" w:rsidRPr="00087608" w:rsidRDefault="00A01DDF" w:rsidP="00E62CD0">
            <w:pPr>
              <w:pStyle w:val="a9"/>
              <w:shd w:val="clear" w:color="auto" w:fill="auto"/>
              <w:ind w:left="113" w:right="113" w:firstLine="0"/>
              <w:rPr>
                <w:color w:val="auto"/>
              </w:rPr>
            </w:pPr>
            <w:r w:rsidRPr="00087608">
              <w:rPr>
                <w:b/>
                <w:bCs/>
                <w:color w:val="auto"/>
              </w:rPr>
              <w:t>СОДЕРЖАТЕЛЬНЫЙ РАЗДЕЛ</w:t>
            </w:r>
          </w:p>
        </w:tc>
        <w:tc>
          <w:tcPr>
            <w:tcW w:w="859" w:type="dxa"/>
            <w:tcBorders>
              <w:top w:val="single" w:sz="4" w:space="0" w:color="auto"/>
              <w:left w:val="single" w:sz="4" w:space="0" w:color="auto"/>
              <w:right w:val="single" w:sz="4" w:space="0" w:color="auto"/>
            </w:tcBorders>
            <w:shd w:val="clear" w:color="auto" w:fill="FFFFFF"/>
          </w:tcPr>
          <w:p w:rsidR="00C029F3" w:rsidRPr="00087608" w:rsidRDefault="00800D51" w:rsidP="00800D51">
            <w:pPr>
              <w:pStyle w:val="a9"/>
              <w:shd w:val="clear" w:color="auto" w:fill="auto"/>
              <w:ind w:right="113" w:firstLine="0"/>
              <w:rPr>
                <w:color w:val="auto"/>
              </w:rPr>
            </w:pPr>
            <w:r>
              <w:rPr>
                <w:color w:val="auto"/>
              </w:rPr>
              <w:t xml:space="preserve">    </w:t>
            </w:r>
            <w:r w:rsidR="00CA18AE">
              <w:rPr>
                <w:color w:val="auto"/>
              </w:rPr>
              <w:t>15</w:t>
            </w:r>
          </w:p>
        </w:tc>
      </w:tr>
      <w:tr w:rsidR="001467A9" w:rsidRPr="00087608" w:rsidTr="00B33F75">
        <w:trPr>
          <w:trHeight w:hRule="exact" w:val="582"/>
          <w:jc w:val="center"/>
        </w:trPr>
        <w:tc>
          <w:tcPr>
            <w:tcW w:w="993" w:type="dxa"/>
            <w:tcBorders>
              <w:top w:val="single" w:sz="4" w:space="0" w:color="auto"/>
              <w:left w:val="single" w:sz="4" w:space="0" w:color="auto"/>
            </w:tcBorders>
            <w:shd w:val="clear" w:color="auto" w:fill="FFFFFF"/>
            <w:vAlign w:val="center"/>
          </w:tcPr>
          <w:p w:rsidR="001467A9" w:rsidRPr="001467A9" w:rsidRDefault="001467A9" w:rsidP="00E62CD0">
            <w:pPr>
              <w:pStyle w:val="a9"/>
              <w:shd w:val="clear" w:color="auto" w:fill="auto"/>
              <w:ind w:left="113" w:right="113" w:firstLine="0"/>
              <w:jc w:val="both"/>
              <w:rPr>
                <w:b/>
                <w:bCs/>
                <w:color w:val="auto"/>
              </w:rPr>
            </w:pPr>
            <w:r>
              <w:rPr>
                <w:b/>
                <w:bCs/>
                <w:color w:val="auto"/>
              </w:rPr>
              <w:t>2.1</w:t>
            </w:r>
          </w:p>
        </w:tc>
        <w:tc>
          <w:tcPr>
            <w:tcW w:w="8224" w:type="dxa"/>
            <w:tcBorders>
              <w:top w:val="single" w:sz="4" w:space="0" w:color="auto"/>
              <w:left w:val="single" w:sz="4" w:space="0" w:color="auto"/>
            </w:tcBorders>
            <w:shd w:val="clear" w:color="auto" w:fill="FFFFFF"/>
          </w:tcPr>
          <w:p w:rsidR="001467A9" w:rsidRPr="00FC3050" w:rsidRDefault="001467A9" w:rsidP="00D5599E">
            <w:pPr>
              <w:pStyle w:val="a9"/>
              <w:shd w:val="clear" w:color="auto" w:fill="auto"/>
              <w:ind w:left="113" w:right="113" w:firstLine="0"/>
              <w:rPr>
                <w:b/>
                <w:color w:val="auto"/>
              </w:rPr>
            </w:pPr>
            <w:r w:rsidRPr="00FC3050">
              <w:rPr>
                <w:b/>
                <w:color w:val="auto"/>
              </w:rPr>
              <w:t>Программа развития универсальных учебных действий при получении среднего общего образования</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15</w:t>
            </w:r>
          </w:p>
        </w:tc>
      </w:tr>
      <w:tr w:rsidR="001467A9" w:rsidRPr="00087608" w:rsidTr="00B33F75">
        <w:trPr>
          <w:trHeight w:hRule="exact" w:val="282"/>
          <w:jc w:val="center"/>
        </w:trPr>
        <w:tc>
          <w:tcPr>
            <w:tcW w:w="993" w:type="dxa"/>
            <w:tcBorders>
              <w:top w:val="single" w:sz="4" w:space="0" w:color="auto"/>
              <w:left w:val="single" w:sz="4" w:space="0" w:color="auto"/>
            </w:tcBorders>
            <w:shd w:val="clear" w:color="auto" w:fill="FFFFFF"/>
            <w:vAlign w:val="center"/>
          </w:tcPr>
          <w:p w:rsidR="001467A9" w:rsidRPr="00B33F75" w:rsidRDefault="001467A9" w:rsidP="00E62CD0">
            <w:pPr>
              <w:pStyle w:val="a9"/>
              <w:shd w:val="clear" w:color="auto" w:fill="auto"/>
              <w:ind w:left="113" w:right="113" w:firstLine="0"/>
              <w:jc w:val="both"/>
              <w:rPr>
                <w:bCs/>
                <w:color w:val="auto"/>
              </w:rPr>
            </w:pPr>
            <w:r w:rsidRPr="00B33F75">
              <w:rPr>
                <w:bCs/>
                <w:color w:val="auto"/>
              </w:rPr>
              <w:t>2.1.1</w:t>
            </w:r>
          </w:p>
        </w:tc>
        <w:tc>
          <w:tcPr>
            <w:tcW w:w="8224" w:type="dxa"/>
            <w:tcBorders>
              <w:top w:val="single" w:sz="4" w:space="0" w:color="auto"/>
              <w:left w:val="single" w:sz="4" w:space="0" w:color="auto"/>
            </w:tcBorders>
            <w:shd w:val="clear" w:color="auto" w:fill="FFFFFF"/>
          </w:tcPr>
          <w:p w:rsidR="001467A9" w:rsidRPr="00087608" w:rsidRDefault="001467A9" w:rsidP="00D5599E">
            <w:pPr>
              <w:pStyle w:val="a9"/>
              <w:shd w:val="clear" w:color="auto" w:fill="auto"/>
              <w:ind w:left="113" w:right="113" w:firstLine="0"/>
              <w:rPr>
                <w:color w:val="auto"/>
              </w:rPr>
            </w:pPr>
            <w:r w:rsidRPr="00087608">
              <w:rPr>
                <w:color w:val="auto"/>
              </w:rPr>
              <w:t>Целевой раздел</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15</w:t>
            </w:r>
          </w:p>
        </w:tc>
      </w:tr>
      <w:tr w:rsidR="001467A9" w:rsidRPr="00087608" w:rsidTr="00B33F75">
        <w:trPr>
          <w:trHeight w:hRule="exact" w:val="282"/>
          <w:jc w:val="center"/>
        </w:trPr>
        <w:tc>
          <w:tcPr>
            <w:tcW w:w="993" w:type="dxa"/>
            <w:tcBorders>
              <w:top w:val="single" w:sz="4" w:space="0" w:color="auto"/>
              <w:left w:val="single" w:sz="4" w:space="0" w:color="auto"/>
            </w:tcBorders>
            <w:shd w:val="clear" w:color="auto" w:fill="FFFFFF"/>
            <w:vAlign w:val="center"/>
          </w:tcPr>
          <w:p w:rsidR="001467A9" w:rsidRPr="00B33F75" w:rsidRDefault="001467A9" w:rsidP="00E62CD0">
            <w:pPr>
              <w:pStyle w:val="a9"/>
              <w:shd w:val="clear" w:color="auto" w:fill="auto"/>
              <w:ind w:left="113" w:right="113" w:firstLine="0"/>
              <w:jc w:val="both"/>
              <w:rPr>
                <w:bCs/>
                <w:color w:val="auto"/>
              </w:rPr>
            </w:pPr>
            <w:r w:rsidRPr="00B33F75">
              <w:rPr>
                <w:bCs/>
                <w:color w:val="auto"/>
              </w:rPr>
              <w:t>2.1.2</w:t>
            </w:r>
          </w:p>
        </w:tc>
        <w:tc>
          <w:tcPr>
            <w:tcW w:w="8224" w:type="dxa"/>
            <w:tcBorders>
              <w:top w:val="single" w:sz="4" w:space="0" w:color="auto"/>
              <w:left w:val="single" w:sz="4" w:space="0" w:color="auto"/>
            </w:tcBorders>
            <w:shd w:val="clear" w:color="auto" w:fill="FFFFFF"/>
          </w:tcPr>
          <w:p w:rsidR="001467A9" w:rsidRPr="00087608" w:rsidRDefault="001467A9" w:rsidP="00D5599E">
            <w:pPr>
              <w:pStyle w:val="a9"/>
              <w:shd w:val="clear" w:color="auto" w:fill="auto"/>
              <w:ind w:left="113" w:right="113" w:firstLine="0"/>
              <w:rPr>
                <w:color w:val="auto"/>
              </w:rPr>
            </w:pPr>
            <w:r w:rsidRPr="00087608">
              <w:rPr>
                <w:color w:val="auto"/>
              </w:rPr>
              <w:t>Содержательный раздел</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16</w:t>
            </w:r>
          </w:p>
        </w:tc>
      </w:tr>
      <w:tr w:rsidR="001467A9" w:rsidRPr="00087608" w:rsidTr="00B33F75">
        <w:trPr>
          <w:trHeight w:hRule="exact" w:val="282"/>
          <w:jc w:val="center"/>
        </w:trPr>
        <w:tc>
          <w:tcPr>
            <w:tcW w:w="993" w:type="dxa"/>
            <w:tcBorders>
              <w:top w:val="single" w:sz="4" w:space="0" w:color="auto"/>
              <w:left w:val="single" w:sz="4" w:space="0" w:color="auto"/>
            </w:tcBorders>
            <w:shd w:val="clear" w:color="auto" w:fill="FFFFFF"/>
            <w:vAlign w:val="center"/>
          </w:tcPr>
          <w:p w:rsidR="001467A9" w:rsidRPr="00B33F75" w:rsidRDefault="001467A9" w:rsidP="00E62CD0">
            <w:pPr>
              <w:pStyle w:val="a9"/>
              <w:shd w:val="clear" w:color="auto" w:fill="auto"/>
              <w:ind w:left="113" w:right="113" w:firstLine="0"/>
              <w:jc w:val="both"/>
              <w:rPr>
                <w:bCs/>
                <w:color w:val="auto"/>
              </w:rPr>
            </w:pPr>
            <w:r w:rsidRPr="00B33F75">
              <w:rPr>
                <w:bCs/>
                <w:color w:val="auto"/>
              </w:rPr>
              <w:t>2.1.3</w:t>
            </w:r>
          </w:p>
        </w:tc>
        <w:tc>
          <w:tcPr>
            <w:tcW w:w="8224" w:type="dxa"/>
            <w:tcBorders>
              <w:top w:val="single" w:sz="4" w:space="0" w:color="auto"/>
              <w:left w:val="single" w:sz="4" w:space="0" w:color="auto"/>
            </w:tcBorders>
            <w:shd w:val="clear" w:color="auto" w:fill="FFFFFF"/>
          </w:tcPr>
          <w:p w:rsidR="001467A9" w:rsidRPr="00087608" w:rsidRDefault="001467A9" w:rsidP="00D5599E">
            <w:pPr>
              <w:pStyle w:val="a9"/>
              <w:shd w:val="clear" w:color="auto" w:fill="auto"/>
              <w:ind w:left="113" w:right="113" w:firstLine="0"/>
              <w:rPr>
                <w:color w:val="auto"/>
              </w:rPr>
            </w:pPr>
            <w:r w:rsidRPr="00087608">
              <w:rPr>
                <w:color w:val="auto"/>
              </w:rPr>
              <w:t>Организационный раздел</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2</w:t>
            </w:r>
            <w:r w:rsidR="00B27F27">
              <w:rPr>
                <w:color w:val="auto"/>
              </w:rPr>
              <w:t>6</w:t>
            </w:r>
          </w:p>
        </w:tc>
      </w:tr>
      <w:tr w:rsidR="001467A9" w:rsidRPr="00087608" w:rsidTr="00B33F75">
        <w:trPr>
          <w:trHeight w:hRule="exact" w:val="582"/>
          <w:jc w:val="center"/>
        </w:trPr>
        <w:tc>
          <w:tcPr>
            <w:tcW w:w="993" w:type="dxa"/>
            <w:tcBorders>
              <w:top w:val="single" w:sz="4" w:space="0" w:color="auto"/>
              <w:left w:val="single" w:sz="4" w:space="0" w:color="auto"/>
            </w:tcBorders>
            <w:shd w:val="clear" w:color="auto" w:fill="FFFFFF"/>
            <w:vAlign w:val="center"/>
          </w:tcPr>
          <w:p w:rsidR="001467A9" w:rsidRPr="00A37A5F" w:rsidRDefault="001467A9" w:rsidP="00E62CD0">
            <w:pPr>
              <w:pStyle w:val="a9"/>
              <w:shd w:val="clear" w:color="auto" w:fill="auto"/>
              <w:ind w:left="113" w:right="113" w:firstLine="0"/>
              <w:jc w:val="both"/>
              <w:rPr>
                <w:b/>
                <w:bCs/>
                <w:color w:val="auto"/>
              </w:rPr>
            </w:pPr>
            <w:r>
              <w:rPr>
                <w:b/>
                <w:bCs/>
                <w:color w:val="auto"/>
              </w:rPr>
              <w:t>2.</w:t>
            </w:r>
            <w:r w:rsidR="00B33F75">
              <w:rPr>
                <w:b/>
                <w:bCs/>
                <w:color w:val="auto"/>
              </w:rPr>
              <w:t>2</w:t>
            </w:r>
          </w:p>
        </w:tc>
        <w:tc>
          <w:tcPr>
            <w:tcW w:w="8224" w:type="dxa"/>
            <w:tcBorders>
              <w:top w:val="single" w:sz="4" w:space="0" w:color="auto"/>
              <w:left w:val="single" w:sz="4" w:space="0" w:color="auto"/>
            </w:tcBorders>
            <w:shd w:val="clear" w:color="auto" w:fill="FFFFFF"/>
          </w:tcPr>
          <w:p w:rsidR="001467A9" w:rsidRPr="00087608" w:rsidRDefault="001467A9" w:rsidP="0019276B">
            <w:pPr>
              <w:pStyle w:val="a9"/>
              <w:shd w:val="clear" w:color="auto" w:fill="auto"/>
              <w:ind w:left="113" w:right="113" w:firstLine="0"/>
              <w:rPr>
                <w:b/>
                <w:bCs/>
                <w:color w:val="auto"/>
              </w:rPr>
            </w:pPr>
            <w:r>
              <w:rPr>
                <w:b/>
                <w:color w:val="auto"/>
              </w:rPr>
              <w:t>П</w:t>
            </w:r>
            <w:r w:rsidRPr="006E0BEF">
              <w:rPr>
                <w:b/>
                <w:color w:val="auto"/>
              </w:rPr>
              <w:t xml:space="preserve">рограммы </w:t>
            </w:r>
            <w:r>
              <w:rPr>
                <w:b/>
                <w:color w:val="auto"/>
              </w:rPr>
              <w:t>отдельных учебных предметов, курсов и курсов</w:t>
            </w:r>
            <w:r w:rsidRPr="006E0BEF">
              <w:rPr>
                <w:b/>
                <w:color w:val="auto"/>
              </w:rPr>
              <w:t xml:space="preserve"> внеурочной деятельности</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2</w:t>
            </w:r>
            <w:r w:rsidR="00B27F27">
              <w:rPr>
                <w:color w:val="auto"/>
              </w:rPr>
              <w:t>6</w:t>
            </w:r>
          </w:p>
        </w:tc>
      </w:tr>
      <w:tr w:rsidR="001467A9" w:rsidRPr="00087608" w:rsidTr="00B33F75">
        <w:trPr>
          <w:trHeight w:hRule="exact" w:val="724"/>
          <w:jc w:val="center"/>
        </w:trPr>
        <w:tc>
          <w:tcPr>
            <w:tcW w:w="993" w:type="dxa"/>
            <w:tcBorders>
              <w:top w:val="single" w:sz="4" w:space="0" w:color="auto"/>
              <w:left w:val="single" w:sz="4" w:space="0" w:color="auto"/>
            </w:tcBorders>
            <w:shd w:val="clear" w:color="auto" w:fill="FFFFFF"/>
          </w:tcPr>
          <w:p w:rsidR="001467A9" w:rsidRPr="00087608" w:rsidRDefault="00B33F75" w:rsidP="00E62CD0">
            <w:pPr>
              <w:pStyle w:val="a9"/>
              <w:shd w:val="clear" w:color="auto" w:fill="auto"/>
              <w:ind w:left="113" w:right="113" w:firstLine="0"/>
              <w:jc w:val="both"/>
              <w:rPr>
                <w:color w:val="auto"/>
              </w:rPr>
            </w:pPr>
            <w:r>
              <w:rPr>
                <w:color w:val="auto"/>
              </w:rPr>
              <w:t>2.2</w:t>
            </w:r>
            <w:r w:rsidR="001467A9" w:rsidRPr="00087608">
              <w:rPr>
                <w:color w:val="auto"/>
              </w:rPr>
              <w:t>.1</w:t>
            </w:r>
          </w:p>
        </w:tc>
        <w:tc>
          <w:tcPr>
            <w:tcW w:w="8224" w:type="dxa"/>
            <w:tcBorders>
              <w:top w:val="single" w:sz="4" w:space="0" w:color="auto"/>
              <w:left w:val="single" w:sz="4" w:space="0" w:color="auto"/>
            </w:tcBorders>
            <w:shd w:val="clear" w:color="auto" w:fill="FFFFFF"/>
          </w:tcPr>
          <w:p w:rsidR="001467A9" w:rsidRPr="00087608" w:rsidRDefault="001467A9" w:rsidP="00E62CD0">
            <w:pPr>
              <w:pStyle w:val="a9"/>
              <w:shd w:val="clear" w:color="auto" w:fill="auto"/>
              <w:spacing w:line="276" w:lineRule="auto"/>
              <w:ind w:left="113" w:right="113" w:firstLine="0"/>
              <w:rPr>
                <w:color w:val="auto"/>
              </w:rPr>
            </w:pPr>
            <w:r w:rsidRPr="00087608">
              <w:rPr>
                <w:color w:val="auto"/>
              </w:rPr>
              <w:t>Рабочая программа по учебному предмету «Русский язык» (базовый уровень)</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2</w:t>
            </w:r>
            <w:r w:rsidR="00B27F27">
              <w:rPr>
                <w:color w:val="auto"/>
              </w:rPr>
              <w:t>6</w:t>
            </w:r>
          </w:p>
        </w:tc>
      </w:tr>
      <w:tr w:rsidR="001467A9" w:rsidRPr="00087608" w:rsidTr="00B33F75">
        <w:trPr>
          <w:trHeight w:hRule="exact" w:val="281"/>
          <w:jc w:val="center"/>
        </w:trPr>
        <w:tc>
          <w:tcPr>
            <w:tcW w:w="993" w:type="dxa"/>
            <w:tcBorders>
              <w:top w:val="single" w:sz="4" w:space="0" w:color="auto"/>
              <w:left w:val="single" w:sz="4" w:space="0" w:color="auto"/>
            </w:tcBorders>
            <w:shd w:val="clear" w:color="auto" w:fill="FFFFFF"/>
            <w:vAlign w:val="center"/>
          </w:tcPr>
          <w:p w:rsidR="001467A9" w:rsidRPr="00087608" w:rsidRDefault="00B33F75" w:rsidP="00E62CD0">
            <w:pPr>
              <w:pStyle w:val="a9"/>
              <w:shd w:val="clear" w:color="auto" w:fill="auto"/>
              <w:ind w:left="113" w:right="113" w:firstLine="0"/>
              <w:jc w:val="both"/>
              <w:rPr>
                <w:color w:val="auto"/>
              </w:rPr>
            </w:pPr>
            <w:r>
              <w:rPr>
                <w:color w:val="auto"/>
              </w:rPr>
              <w:t>2.2</w:t>
            </w:r>
            <w:r w:rsidR="001467A9" w:rsidRPr="00087608">
              <w:rPr>
                <w:color w:val="auto"/>
              </w:rPr>
              <w:t>.2</w:t>
            </w:r>
          </w:p>
        </w:tc>
        <w:tc>
          <w:tcPr>
            <w:tcW w:w="8224" w:type="dxa"/>
            <w:tcBorders>
              <w:top w:val="single" w:sz="4" w:space="0" w:color="auto"/>
              <w:left w:val="single" w:sz="4" w:space="0" w:color="auto"/>
            </w:tcBorders>
            <w:shd w:val="clear" w:color="auto" w:fill="FFFFFF"/>
          </w:tcPr>
          <w:p w:rsidR="001467A9" w:rsidRPr="00087608" w:rsidRDefault="001467A9" w:rsidP="00E62CD0">
            <w:pPr>
              <w:pStyle w:val="a9"/>
              <w:shd w:val="clear" w:color="auto" w:fill="auto"/>
              <w:ind w:left="113" w:right="113" w:firstLine="0"/>
              <w:rPr>
                <w:color w:val="auto"/>
              </w:rPr>
            </w:pPr>
            <w:r w:rsidRPr="00087608">
              <w:rPr>
                <w:color w:val="auto"/>
              </w:rPr>
              <w:t>Рабочая программа по учебному предмету «Литература» (базовый уровень)</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DF7033">
              <w:rPr>
                <w:color w:val="auto"/>
              </w:rPr>
              <w:t>37</w:t>
            </w:r>
          </w:p>
        </w:tc>
      </w:tr>
      <w:tr w:rsidR="001467A9" w:rsidRPr="00087608" w:rsidTr="00B33F75">
        <w:trPr>
          <w:trHeight w:hRule="exact" w:val="568"/>
          <w:jc w:val="center"/>
        </w:trPr>
        <w:tc>
          <w:tcPr>
            <w:tcW w:w="993" w:type="dxa"/>
            <w:tcBorders>
              <w:top w:val="single" w:sz="4" w:space="0" w:color="auto"/>
              <w:left w:val="single" w:sz="4" w:space="0" w:color="auto"/>
            </w:tcBorders>
            <w:shd w:val="clear" w:color="auto" w:fill="FFFFFF"/>
          </w:tcPr>
          <w:p w:rsidR="001467A9" w:rsidRPr="00087608" w:rsidRDefault="00B33F75" w:rsidP="00672505">
            <w:pPr>
              <w:pStyle w:val="a9"/>
              <w:shd w:val="clear" w:color="auto" w:fill="auto"/>
              <w:ind w:left="113" w:right="113" w:firstLine="0"/>
              <w:jc w:val="both"/>
              <w:rPr>
                <w:color w:val="auto"/>
              </w:rPr>
            </w:pPr>
            <w:r>
              <w:rPr>
                <w:color w:val="auto"/>
              </w:rPr>
              <w:t>2.2</w:t>
            </w:r>
            <w:r w:rsidR="001467A9" w:rsidRPr="00087608">
              <w:rPr>
                <w:color w:val="auto"/>
              </w:rPr>
              <w:t>.</w:t>
            </w:r>
            <w:r>
              <w:rPr>
                <w:color w:val="auto"/>
              </w:rPr>
              <w:t>3</w:t>
            </w:r>
          </w:p>
        </w:tc>
        <w:tc>
          <w:tcPr>
            <w:tcW w:w="8224" w:type="dxa"/>
            <w:tcBorders>
              <w:top w:val="single" w:sz="4" w:space="0" w:color="auto"/>
              <w:left w:val="single" w:sz="4" w:space="0" w:color="auto"/>
            </w:tcBorders>
            <w:shd w:val="clear" w:color="auto" w:fill="FFFFFF"/>
          </w:tcPr>
          <w:p w:rsidR="001467A9" w:rsidRPr="00087608" w:rsidRDefault="00672505" w:rsidP="00672505">
            <w:pPr>
              <w:pStyle w:val="a9"/>
              <w:shd w:val="clear" w:color="auto" w:fill="auto"/>
              <w:ind w:left="113" w:right="113" w:firstLine="0"/>
              <w:rPr>
                <w:color w:val="auto"/>
              </w:rPr>
            </w:pPr>
            <w:r>
              <w:rPr>
                <w:color w:val="auto"/>
              </w:rPr>
              <w:t>Рабочая п</w:t>
            </w:r>
            <w:r w:rsidR="001467A9" w:rsidRPr="00087608">
              <w:rPr>
                <w:color w:val="auto"/>
              </w:rPr>
              <w:t>рограмма по учебному предмету «</w:t>
            </w:r>
            <w:r w:rsidR="00F33FD9">
              <w:rPr>
                <w:color w:val="auto"/>
              </w:rPr>
              <w:t>Иностранный</w:t>
            </w:r>
            <w:r w:rsidR="001467A9" w:rsidRPr="00087608">
              <w:rPr>
                <w:color w:val="auto"/>
              </w:rPr>
              <w:t xml:space="preserve"> язык» (базовый уровень)</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672505" w:rsidP="00672505">
            <w:pPr>
              <w:pStyle w:val="a9"/>
              <w:shd w:val="clear" w:color="auto" w:fill="auto"/>
              <w:ind w:left="113" w:right="113" w:firstLine="0"/>
              <w:rPr>
                <w:color w:val="auto"/>
              </w:rPr>
            </w:pPr>
            <w:r>
              <w:rPr>
                <w:color w:val="auto"/>
              </w:rPr>
              <w:t xml:space="preserve">   </w:t>
            </w:r>
            <w:r w:rsidR="00CA18AE">
              <w:rPr>
                <w:color w:val="auto"/>
              </w:rPr>
              <w:t>5</w:t>
            </w:r>
            <w:r w:rsidR="00DF7033">
              <w:rPr>
                <w:color w:val="auto"/>
              </w:rPr>
              <w:t>1</w:t>
            </w:r>
          </w:p>
        </w:tc>
      </w:tr>
      <w:tr w:rsidR="001467A9" w:rsidRPr="00087608" w:rsidTr="00B33F75">
        <w:trPr>
          <w:trHeight w:hRule="exact" w:val="278"/>
          <w:jc w:val="center"/>
        </w:trPr>
        <w:tc>
          <w:tcPr>
            <w:tcW w:w="993" w:type="dxa"/>
            <w:tcBorders>
              <w:top w:val="single" w:sz="4" w:space="0" w:color="auto"/>
              <w:left w:val="single" w:sz="4" w:space="0" w:color="auto"/>
            </w:tcBorders>
            <w:shd w:val="clear" w:color="auto" w:fill="FFFFFF"/>
            <w:vAlign w:val="center"/>
          </w:tcPr>
          <w:p w:rsidR="001467A9" w:rsidRPr="00087608" w:rsidRDefault="00B33F75" w:rsidP="00E62CD0">
            <w:pPr>
              <w:pStyle w:val="a9"/>
              <w:shd w:val="clear" w:color="auto" w:fill="auto"/>
              <w:ind w:left="113" w:right="113" w:firstLine="0"/>
              <w:jc w:val="both"/>
              <w:rPr>
                <w:color w:val="auto"/>
              </w:rPr>
            </w:pPr>
            <w:r>
              <w:rPr>
                <w:color w:val="auto"/>
              </w:rPr>
              <w:t>2.2</w:t>
            </w:r>
            <w:r w:rsidR="001467A9" w:rsidRPr="00087608">
              <w:rPr>
                <w:color w:val="auto"/>
              </w:rPr>
              <w:t>.</w:t>
            </w:r>
            <w:r>
              <w:rPr>
                <w:color w:val="auto"/>
              </w:rPr>
              <w:t>4</w:t>
            </w:r>
          </w:p>
        </w:tc>
        <w:tc>
          <w:tcPr>
            <w:tcW w:w="8224" w:type="dxa"/>
            <w:tcBorders>
              <w:top w:val="single" w:sz="4" w:space="0" w:color="auto"/>
              <w:left w:val="single" w:sz="4" w:space="0" w:color="auto"/>
            </w:tcBorders>
            <w:shd w:val="clear" w:color="auto" w:fill="FFFFFF"/>
          </w:tcPr>
          <w:p w:rsidR="001467A9" w:rsidRPr="00087608" w:rsidRDefault="001467A9" w:rsidP="00E62CD0">
            <w:pPr>
              <w:pStyle w:val="a9"/>
              <w:shd w:val="clear" w:color="auto" w:fill="auto"/>
              <w:ind w:left="113" w:right="113" w:firstLine="0"/>
              <w:rPr>
                <w:color w:val="auto"/>
              </w:rPr>
            </w:pPr>
            <w:r w:rsidRPr="00087608">
              <w:rPr>
                <w:color w:val="auto"/>
              </w:rPr>
              <w:t>Рабочая программа по учебному предмету «Математика» (базовый уровень)</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800D51">
            <w:pPr>
              <w:pStyle w:val="a9"/>
              <w:shd w:val="clear" w:color="auto" w:fill="auto"/>
              <w:ind w:right="113" w:firstLine="0"/>
              <w:rPr>
                <w:color w:val="auto"/>
              </w:rPr>
            </w:pPr>
            <w:r>
              <w:rPr>
                <w:color w:val="auto"/>
              </w:rPr>
              <w:t xml:space="preserve">    </w:t>
            </w:r>
            <w:r w:rsidR="00CA18AE">
              <w:rPr>
                <w:color w:val="auto"/>
              </w:rPr>
              <w:t>7</w:t>
            </w:r>
            <w:r w:rsidR="00DF7033">
              <w:rPr>
                <w:color w:val="auto"/>
              </w:rPr>
              <w:t>4</w:t>
            </w:r>
          </w:p>
        </w:tc>
      </w:tr>
      <w:tr w:rsidR="001467A9" w:rsidRPr="00087608" w:rsidTr="00672505">
        <w:trPr>
          <w:trHeight w:hRule="exact" w:val="538"/>
          <w:jc w:val="center"/>
        </w:trPr>
        <w:tc>
          <w:tcPr>
            <w:tcW w:w="993" w:type="dxa"/>
            <w:tcBorders>
              <w:top w:val="single" w:sz="4" w:space="0" w:color="auto"/>
              <w:left w:val="single" w:sz="4" w:space="0" w:color="auto"/>
            </w:tcBorders>
            <w:shd w:val="clear" w:color="auto" w:fill="FFFFFF"/>
          </w:tcPr>
          <w:p w:rsidR="001467A9" w:rsidRPr="00087608" w:rsidRDefault="00B33F75" w:rsidP="00672505">
            <w:pPr>
              <w:pStyle w:val="a9"/>
              <w:shd w:val="clear" w:color="auto" w:fill="auto"/>
              <w:ind w:left="113" w:right="113" w:firstLine="0"/>
              <w:jc w:val="both"/>
              <w:rPr>
                <w:color w:val="auto"/>
              </w:rPr>
            </w:pPr>
            <w:r>
              <w:rPr>
                <w:color w:val="auto"/>
              </w:rPr>
              <w:t>2.2</w:t>
            </w:r>
            <w:r w:rsidR="001467A9" w:rsidRPr="00087608">
              <w:rPr>
                <w:color w:val="auto"/>
              </w:rPr>
              <w:t>.</w:t>
            </w:r>
            <w:r>
              <w:rPr>
                <w:color w:val="auto"/>
              </w:rPr>
              <w:t>5</w:t>
            </w:r>
          </w:p>
        </w:tc>
        <w:tc>
          <w:tcPr>
            <w:tcW w:w="8224" w:type="dxa"/>
            <w:tcBorders>
              <w:top w:val="single" w:sz="4" w:space="0" w:color="auto"/>
              <w:left w:val="single" w:sz="4" w:space="0" w:color="auto"/>
            </w:tcBorders>
            <w:shd w:val="clear" w:color="auto" w:fill="FFFFFF"/>
          </w:tcPr>
          <w:p w:rsidR="001467A9" w:rsidRPr="00087608" w:rsidRDefault="001467A9" w:rsidP="00672505">
            <w:pPr>
              <w:pStyle w:val="a9"/>
              <w:shd w:val="clear" w:color="auto" w:fill="auto"/>
              <w:ind w:left="113" w:right="113" w:firstLine="0"/>
              <w:rPr>
                <w:color w:val="auto"/>
              </w:rPr>
            </w:pPr>
            <w:r w:rsidRPr="00087608">
              <w:rPr>
                <w:color w:val="auto"/>
              </w:rPr>
              <w:t>Рабочая программа по учебному предмету «Информатика» (</w:t>
            </w:r>
            <w:r w:rsidR="00672505">
              <w:rPr>
                <w:color w:val="auto"/>
              </w:rPr>
              <w:t xml:space="preserve">базовый </w:t>
            </w:r>
            <w:r w:rsidRPr="00087608">
              <w:rPr>
                <w:color w:val="auto"/>
              </w:rPr>
              <w:t>уровень)</w:t>
            </w:r>
          </w:p>
        </w:tc>
        <w:tc>
          <w:tcPr>
            <w:tcW w:w="859" w:type="dxa"/>
            <w:tcBorders>
              <w:top w:val="single" w:sz="4" w:space="0" w:color="auto"/>
              <w:left w:val="single" w:sz="4" w:space="0" w:color="auto"/>
              <w:right w:val="single" w:sz="4" w:space="0" w:color="auto"/>
            </w:tcBorders>
            <w:shd w:val="clear" w:color="auto" w:fill="FFFFFF"/>
          </w:tcPr>
          <w:p w:rsidR="001467A9" w:rsidRPr="00087608" w:rsidRDefault="00800D51" w:rsidP="00672505">
            <w:pPr>
              <w:pStyle w:val="a9"/>
              <w:shd w:val="clear" w:color="auto" w:fill="auto"/>
              <w:ind w:right="113" w:firstLine="0"/>
              <w:rPr>
                <w:color w:val="auto"/>
              </w:rPr>
            </w:pPr>
            <w:r>
              <w:rPr>
                <w:color w:val="auto"/>
              </w:rPr>
              <w:t xml:space="preserve">    </w:t>
            </w:r>
            <w:r w:rsidR="00DF7033">
              <w:rPr>
                <w:color w:val="auto"/>
              </w:rPr>
              <w:t>89</w:t>
            </w:r>
          </w:p>
        </w:tc>
      </w:tr>
      <w:tr w:rsidR="00620520" w:rsidRPr="00672505" w:rsidTr="00620520">
        <w:trPr>
          <w:trHeight w:hRule="exact" w:val="390"/>
          <w:jc w:val="center"/>
        </w:trPr>
        <w:tc>
          <w:tcPr>
            <w:tcW w:w="993" w:type="dxa"/>
            <w:tcBorders>
              <w:top w:val="single" w:sz="4" w:space="0" w:color="auto"/>
              <w:left w:val="single" w:sz="4" w:space="0" w:color="auto"/>
            </w:tcBorders>
            <w:shd w:val="clear" w:color="auto" w:fill="FFFFFF"/>
          </w:tcPr>
          <w:p w:rsidR="00620520" w:rsidRPr="00672505" w:rsidRDefault="00405839" w:rsidP="00672505">
            <w:pPr>
              <w:pStyle w:val="a9"/>
              <w:shd w:val="clear" w:color="auto" w:fill="auto"/>
              <w:ind w:left="113" w:right="113" w:firstLine="0"/>
              <w:jc w:val="both"/>
              <w:rPr>
                <w:color w:val="auto"/>
              </w:rPr>
            </w:pPr>
            <w:r>
              <w:rPr>
                <w:color w:val="auto"/>
              </w:rPr>
              <w:t>2.2.6</w:t>
            </w:r>
            <w:r w:rsidR="00620520">
              <w:rPr>
                <w:color w:val="auto"/>
              </w:rPr>
              <w:t>.</w:t>
            </w:r>
          </w:p>
        </w:tc>
        <w:tc>
          <w:tcPr>
            <w:tcW w:w="8224" w:type="dxa"/>
            <w:tcBorders>
              <w:top w:val="single" w:sz="4" w:space="0" w:color="auto"/>
              <w:left w:val="single" w:sz="4" w:space="0" w:color="auto"/>
            </w:tcBorders>
            <w:shd w:val="clear" w:color="auto" w:fill="FFFFFF"/>
          </w:tcPr>
          <w:p w:rsidR="00620520" w:rsidRPr="00087608" w:rsidRDefault="00620520" w:rsidP="00E62CD0">
            <w:pPr>
              <w:pStyle w:val="a9"/>
              <w:shd w:val="clear" w:color="auto" w:fill="auto"/>
              <w:ind w:left="113" w:right="113" w:firstLine="0"/>
              <w:rPr>
                <w:color w:val="auto"/>
              </w:rPr>
            </w:pPr>
            <w:r w:rsidRPr="00087608">
              <w:rPr>
                <w:color w:val="auto"/>
              </w:rPr>
              <w:t>Рабочая программа по учебному предмету «Физика» (базовый уровень)</w:t>
            </w:r>
          </w:p>
        </w:tc>
        <w:tc>
          <w:tcPr>
            <w:tcW w:w="859" w:type="dxa"/>
            <w:tcBorders>
              <w:top w:val="single" w:sz="4" w:space="0" w:color="auto"/>
              <w:left w:val="single" w:sz="4" w:space="0" w:color="auto"/>
              <w:right w:val="single" w:sz="4" w:space="0" w:color="auto"/>
            </w:tcBorders>
            <w:shd w:val="clear" w:color="auto" w:fill="FFFFFF"/>
          </w:tcPr>
          <w:p w:rsidR="00620520" w:rsidRPr="00087608" w:rsidRDefault="00DF7033" w:rsidP="00CA18AE">
            <w:pPr>
              <w:pStyle w:val="a9"/>
              <w:shd w:val="clear" w:color="auto" w:fill="auto"/>
              <w:ind w:left="113" w:right="113" w:firstLine="0"/>
              <w:rPr>
                <w:color w:val="auto"/>
              </w:rPr>
            </w:pPr>
            <w:r>
              <w:rPr>
                <w:color w:val="auto"/>
              </w:rPr>
              <w:t>97</w:t>
            </w:r>
          </w:p>
        </w:tc>
      </w:tr>
      <w:tr w:rsidR="00620520" w:rsidRPr="00087608" w:rsidTr="00620520">
        <w:trPr>
          <w:trHeight w:hRule="exact" w:val="279"/>
          <w:jc w:val="center"/>
        </w:trPr>
        <w:tc>
          <w:tcPr>
            <w:tcW w:w="993" w:type="dxa"/>
            <w:tcBorders>
              <w:top w:val="single" w:sz="4" w:space="0" w:color="auto"/>
              <w:left w:val="single" w:sz="4" w:space="0" w:color="auto"/>
            </w:tcBorders>
            <w:shd w:val="clear" w:color="auto" w:fill="FFFFFF"/>
            <w:vAlign w:val="center"/>
          </w:tcPr>
          <w:p w:rsidR="00620520" w:rsidRPr="00087608" w:rsidRDefault="00620520" w:rsidP="00E62CD0">
            <w:pPr>
              <w:pStyle w:val="a9"/>
              <w:shd w:val="clear" w:color="auto" w:fill="auto"/>
              <w:ind w:left="113" w:right="113" w:firstLine="0"/>
              <w:jc w:val="both"/>
              <w:rPr>
                <w:color w:val="auto"/>
              </w:rPr>
            </w:pPr>
            <w:r>
              <w:rPr>
                <w:color w:val="auto"/>
              </w:rPr>
              <w:t>2.2</w:t>
            </w:r>
            <w:r w:rsidRPr="00087608">
              <w:rPr>
                <w:color w:val="auto"/>
              </w:rPr>
              <w:t>.</w:t>
            </w:r>
            <w:r w:rsidR="00405839">
              <w:rPr>
                <w:color w:val="auto"/>
              </w:rPr>
              <w:t>7</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E62CD0">
            <w:pPr>
              <w:pStyle w:val="a9"/>
              <w:shd w:val="clear" w:color="auto" w:fill="auto"/>
              <w:ind w:left="113" w:right="113" w:firstLine="0"/>
              <w:rPr>
                <w:color w:val="auto"/>
              </w:rPr>
            </w:pPr>
            <w:r w:rsidRPr="00087608">
              <w:rPr>
                <w:color w:val="auto"/>
              </w:rPr>
              <w:t>Рабочая программа по учебному предмету «Химия» (базовый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1</w:t>
            </w:r>
            <w:r w:rsidR="00DF7033">
              <w:rPr>
                <w:color w:val="auto"/>
              </w:rPr>
              <w:t>14</w:t>
            </w:r>
          </w:p>
        </w:tc>
      </w:tr>
      <w:tr w:rsidR="00620520" w:rsidRPr="00087608" w:rsidTr="00620520">
        <w:trPr>
          <w:trHeight w:hRule="exact" w:val="279"/>
          <w:jc w:val="center"/>
        </w:trPr>
        <w:tc>
          <w:tcPr>
            <w:tcW w:w="993" w:type="dxa"/>
            <w:tcBorders>
              <w:top w:val="single" w:sz="4" w:space="0" w:color="auto"/>
              <w:left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w:t>
            </w:r>
            <w:r w:rsidRPr="00087608">
              <w:rPr>
                <w:color w:val="auto"/>
              </w:rPr>
              <w:t>.</w:t>
            </w:r>
            <w:r w:rsidR="00405839">
              <w:rPr>
                <w:color w:val="auto"/>
              </w:rPr>
              <w:t>8</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E62CD0">
            <w:pPr>
              <w:pStyle w:val="a9"/>
              <w:shd w:val="clear" w:color="auto" w:fill="auto"/>
              <w:ind w:left="113" w:right="113" w:firstLine="0"/>
              <w:rPr>
                <w:color w:val="auto"/>
              </w:rPr>
            </w:pPr>
            <w:r w:rsidRPr="00087608">
              <w:rPr>
                <w:color w:val="auto"/>
              </w:rPr>
              <w:t xml:space="preserve">Рабочая программа по </w:t>
            </w:r>
            <w:r>
              <w:rPr>
                <w:color w:val="auto"/>
              </w:rPr>
              <w:t>учебному предмету «Химия» (углубленн</w:t>
            </w:r>
            <w:r w:rsidRPr="00087608">
              <w:rPr>
                <w:color w:val="auto"/>
              </w:rPr>
              <w:t>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Default="00405839" w:rsidP="00CA18AE">
            <w:pPr>
              <w:pStyle w:val="a9"/>
              <w:shd w:val="clear" w:color="auto" w:fill="auto"/>
              <w:ind w:left="113" w:right="113" w:firstLine="0"/>
              <w:rPr>
                <w:color w:val="auto"/>
              </w:rPr>
            </w:pPr>
            <w:r>
              <w:rPr>
                <w:color w:val="auto"/>
              </w:rPr>
              <w:t>1</w:t>
            </w:r>
            <w:r w:rsidR="00DF7033">
              <w:rPr>
                <w:color w:val="auto"/>
              </w:rPr>
              <w:t>27</w:t>
            </w:r>
          </w:p>
        </w:tc>
      </w:tr>
      <w:tr w:rsidR="00620520" w:rsidRPr="00087608" w:rsidTr="00B33F75">
        <w:trPr>
          <w:trHeight w:hRule="exact" w:val="283"/>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w:t>
            </w:r>
            <w:r w:rsidR="00405839">
              <w:rPr>
                <w:color w:val="auto"/>
              </w:rPr>
              <w:t>9</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A0353E">
            <w:pPr>
              <w:pStyle w:val="a9"/>
              <w:shd w:val="clear" w:color="auto" w:fill="auto"/>
              <w:ind w:left="113" w:right="113" w:firstLine="0"/>
              <w:rPr>
                <w:color w:val="auto"/>
              </w:rPr>
            </w:pPr>
            <w:r w:rsidRPr="00087608">
              <w:rPr>
                <w:color w:val="auto"/>
              </w:rPr>
              <w:t>Рабочая программа по учебному предмету «Биология» (базовый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1</w:t>
            </w:r>
            <w:r w:rsidR="00DF7033">
              <w:rPr>
                <w:color w:val="auto"/>
              </w:rPr>
              <w:t>43</w:t>
            </w:r>
          </w:p>
        </w:tc>
      </w:tr>
      <w:tr w:rsidR="00620520" w:rsidRPr="00087608" w:rsidTr="00620520">
        <w:trPr>
          <w:trHeight w:hRule="exact" w:val="565"/>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w:t>
            </w:r>
            <w:r w:rsidR="00405839">
              <w:rPr>
                <w:color w:val="auto"/>
              </w:rPr>
              <w:t>10</w:t>
            </w:r>
          </w:p>
        </w:tc>
        <w:tc>
          <w:tcPr>
            <w:tcW w:w="8224" w:type="dxa"/>
            <w:tcBorders>
              <w:top w:val="single" w:sz="4" w:space="0" w:color="auto"/>
              <w:left w:val="single" w:sz="4" w:space="0" w:color="auto"/>
              <w:bottom w:val="single" w:sz="4" w:space="0" w:color="auto"/>
            </w:tcBorders>
            <w:shd w:val="clear" w:color="auto" w:fill="FFFFFF"/>
          </w:tcPr>
          <w:p w:rsidR="00620520" w:rsidRDefault="00620520" w:rsidP="00620520">
            <w:pPr>
              <w:pStyle w:val="a9"/>
              <w:shd w:val="clear" w:color="auto" w:fill="auto"/>
              <w:ind w:left="113" w:firstLine="0"/>
              <w:rPr>
                <w:color w:val="auto"/>
              </w:rPr>
            </w:pPr>
            <w:r w:rsidRPr="00087608">
              <w:rPr>
                <w:color w:val="auto"/>
              </w:rPr>
              <w:t>Рабочая про</w:t>
            </w:r>
            <w:r>
              <w:rPr>
                <w:color w:val="auto"/>
              </w:rPr>
              <w:t>грамма по учебному предмету «Биология» (углубленн</w:t>
            </w:r>
            <w:r w:rsidRPr="00087608">
              <w:rPr>
                <w:color w:val="auto"/>
              </w:rPr>
              <w:t xml:space="preserve">ый </w:t>
            </w:r>
          </w:p>
          <w:p w:rsidR="00620520" w:rsidRPr="00087608" w:rsidRDefault="00620520" w:rsidP="00620520">
            <w:pPr>
              <w:pStyle w:val="a9"/>
              <w:shd w:val="clear" w:color="auto" w:fill="auto"/>
              <w:ind w:left="113" w:firstLine="0"/>
              <w:rPr>
                <w:color w:val="auto"/>
              </w:rPr>
            </w:pPr>
            <w:r w:rsidRPr="00087608">
              <w:rPr>
                <w:color w:val="auto"/>
              </w:rPr>
              <w:t>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Default="00405839" w:rsidP="00CA18AE">
            <w:pPr>
              <w:pStyle w:val="a9"/>
              <w:shd w:val="clear" w:color="auto" w:fill="auto"/>
              <w:ind w:left="113" w:right="113" w:firstLine="0"/>
              <w:rPr>
                <w:color w:val="auto"/>
              </w:rPr>
            </w:pPr>
            <w:r>
              <w:rPr>
                <w:color w:val="auto"/>
              </w:rPr>
              <w:t>1</w:t>
            </w:r>
            <w:r w:rsidR="00DF7033">
              <w:rPr>
                <w:color w:val="auto"/>
              </w:rPr>
              <w:t>58</w:t>
            </w:r>
          </w:p>
        </w:tc>
      </w:tr>
      <w:tr w:rsidR="00620520" w:rsidRPr="00087608" w:rsidTr="00B33F75">
        <w:trPr>
          <w:trHeight w:hRule="exact" w:val="283"/>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1</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A0353E">
            <w:pPr>
              <w:pStyle w:val="a9"/>
              <w:shd w:val="clear" w:color="auto" w:fill="auto"/>
              <w:spacing w:line="276" w:lineRule="auto"/>
              <w:ind w:left="113" w:right="113" w:firstLine="0"/>
              <w:rPr>
                <w:color w:val="auto"/>
              </w:rPr>
            </w:pPr>
            <w:r w:rsidRPr="00087608">
              <w:rPr>
                <w:color w:val="auto"/>
              </w:rPr>
              <w:t>Рабочая программа по учебному предмету «История» (базовый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DF7033" w:rsidP="00CA18AE">
            <w:pPr>
              <w:pStyle w:val="a9"/>
              <w:shd w:val="clear" w:color="auto" w:fill="auto"/>
              <w:ind w:left="113" w:right="113" w:firstLine="0"/>
              <w:rPr>
                <w:color w:val="auto"/>
              </w:rPr>
            </w:pPr>
            <w:r>
              <w:rPr>
                <w:color w:val="auto"/>
              </w:rPr>
              <w:t>1</w:t>
            </w:r>
            <w:r w:rsidR="00405839">
              <w:rPr>
                <w:color w:val="auto"/>
              </w:rPr>
              <w:t>8</w:t>
            </w:r>
            <w:r>
              <w:rPr>
                <w:color w:val="auto"/>
              </w:rPr>
              <w:t>3</w:t>
            </w:r>
          </w:p>
        </w:tc>
      </w:tr>
      <w:tr w:rsidR="00620520" w:rsidRPr="00087608" w:rsidTr="00620520">
        <w:trPr>
          <w:trHeight w:hRule="exact" w:val="562"/>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2</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036049">
            <w:pPr>
              <w:pStyle w:val="a9"/>
              <w:shd w:val="clear" w:color="auto" w:fill="auto"/>
              <w:ind w:left="113" w:right="113" w:firstLine="0"/>
              <w:rPr>
                <w:color w:val="auto"/>
              </w:rPr>
            </w:pPr>
            <w:r w:rsidRPr="00087608">
              <w:rPr>
                <w:color w:val="auto"/>
              </w:rPr>
              <w:t>Рабочая программа по учебному предмету «Обществознание» (</w:t>
            </w:r>
            <w:r>
              <w:rPr>
                <w:color w:val="auto"/>
              </w:rPr>
              <w:t>базовый</w:t>
            </w:r>
            <w:r w:rsidRPr="00087608">
              <w:rPr>
                <w:color w:val="auto"/>
              </w:rPr>
              <w:t xml:space="preserve">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2</w:t>
            </w:r>
            <w:r w:rsidR="00DF7033">
              <w:rPr>
                <w:color w:val="auto"/>
              </w:rPr>
              <w:t>10</w:t>
            </w:r>
          </w:p>
        </w:tc>
      </w:tr>
      <w:tr w:rsidR="00620520" w:rsidRPr="00087608" w:rsidTr="00B33F75">
        <w:trPr>
          <w:trHeight w:hRule="exact" w:val="558"/>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3</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A0353E">
            <w:pPr>
              <w:pStyle w:val="a9"/>
              <w:shd w:val="clear" w:color="auto" w:fill="auto"/>
              <w:spacing w:line="276" w:lineRule="auto"/>
              <w:ind w:left="113" w:right="113" w:firstLine="0"/>
              <w:rPr>
                <w:color w:val="auto"/>
              </w:rPr>
            </w:pPr>
            <w:r w:rsidRPr="00087608">
              <w:rPr>
                <w:color w:val="auto"/>
              </w:rPr>
              <w:t>Рабочая программа по учебному предмету «Обществознание» (углублённый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2</w:t>
            </w:r>
            <w:r w:rsidR="00DF7033">
              <w:rPr>
                <w:color w:val="auto"/>
              </w:rPr>
              <w:t>24</w:t>
            </w:r>
          </w:p>
        </w:tc>
      </w:tr>
      <w:tr w:rsidR="00620520" w:rsidRPr="00087608" w:rsidTr="00620520">
        <w:trPr>
          <w:trHeight w:hRule="exact" w:val="295"/>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4</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A0353E">
            <w:pPr>
              <w:pStyle w:val="a9"/>
              <w:shd w:val="clear" w:color="auto" w:fill="auto"/>
              <w:ind w:left="113" w:right="113" w:firstLine="0"/>
              <w:rPr>
                <w:color w:val="auto"/>
              </w:rPr>
            </w:pPr>
            <w:r w:rsidRPr="00087608">
              <w:rPr>
                <w:color w:val="auto"/>
              </w:rPr>
              <w:t>Рабочая программа по учебном</w:t>
            </w:r>
            <w:r>
              <w:rPr>
                <w:color w:val="auto"/>
              </w:rPr>
              <w:t>у предмет «География» (базов</w:t>
            </w:r>
            <w:r w:rsidRPr="00087608">
              <w:rPr>
                <w:color w:val="auto"/>
              </w:rPr>
              <w:t>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2</w:t>
            </w:r>
            <w:r w:rsidR="00DF7033">
              <w:rPr>
                <w:color w:val="auto"/>
              </w:rPr>
              <w:t>38</w:t>
            </w:r>
          </w:p>
        </w:tc>
      </w:tr>
      <w:tr w:rsidR="00620520" w:rsidRPr="00087608" w:rsidTr="00672505">
        <w:trPr>
          <w:trHeight w:hRule="exact" w:val="589"/>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5</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A26886">
            <w:pPr>
              <w:pStyle w:val="a9"/>
              <w:shd w:val="clear" w:color="auto" w:fill="auto"/>
              <w:ind w:left="113" w:right="113" w:firstLine="0"/>
              <w:rPr>
                <w:color w:val="auto"/>
              </w:rPr>
            </w:pPr>
            <w:r w:rsidRPr="00087608">
              <w:rPr>
                <w:color w:val="auto"/>
              </w:rPr>
              <w:t>Рабочая программа по учебному предмету «Физическая культура» (базовый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2</w:t>
            </w:r>
            <w:r w:rsidR="00DF7033">
              <w:rPr>
                <w:color w:val="auto"/>
              </w:rPr>
              <w:t>51</w:t>
            </w:r>
          </w:p>
        </w:tc>
      </w:tr>
      <w:tr w:rsidR="00620520" w:rsidRPr="00087608" w:rsidTr="00B33F75">
        <w:trPr>
          <w:trHeight w:hRule="exact" w:val="576"/>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6</w:t>
            </w:r>
          </w:p>
        </w:tc>
        <w:tc>
          <w:tcPr>
            <w:tcW w:w="8224" w:type="dxa"/>
            <w:tcBorders>
              <w:top w:val="single" w:sz="4" w:space="0" w:color="auto"/>
              <w:left w:val="single" w:sz="4" w:space="0" w:color="auto"/>
              <w:bottom w:val="single" w:sz="4" w:space="0" w:color="auto"/>
            </w:tcBorders>
            <w:shd w:val="clear" w:color="auto" w:fill="FFFFFF"/>
          </w:tcPr>
          <w:p w:rsidR="00620520" w:rsidRPr="00087608" w:rsidRDefault="00620520" w:rsidP="006E0BEF">
            <w:pPr>
              <w:pStyle w:val="a9"/>
              <w:shd w:val="clear" w:color="auto" w:fill="auto"/>
              <w:spacing w:line="276" w:lineRule="auto"/>
              <w:ind w:left="113" w:right="113" w:firstLine="0"/>
              <w:rPr>
                <w:color w:val="auto"/>
              </w:rPr>
            </w:pPr>
            <w:r w:rsidRPr="00087608">
              <w:rPr>
                <w:color w:val="auto"/>
              </w:rPr>
              <w:t>Рабочая программа учебно</w:t>
            </w:r>
            <w:r>
              <w:rPr>
                <w:color w:val="auto"/>
              </w:rPr>
              <w:t>го</w:t>
            </w:r>
            <w:r w:rsidRPr="00087608">
              <w:rPr>
                <w:color w:val="auto"/>
              </w:rPr>
              <w:t xml:space="preserve"> предмета «Основы безопасности </w:t>
            </w:r>
            <w:r>
              <w:rPr>
                <w:color w:val="auto"/>
              </w:rPr>
              <w:t>и защиты Родины</w:t>
            </w:r>
            <w:r w:rsidRPr="00087608">
              <w:rPr>
                <w:color w:val="auto"/>
              </w:rPr>
              <w:t>» (базовый уровень)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405839" w:rsidP="00CA18AE">
            <w:pPr>
              <w:pStyle w:val="a9"/>
              <w:shd w:val="clear" w:color="auto" w:fill="auto"/>
              <w:ind w:left="113" w:right="113" w:firstLine="0"/>
              <w:rPr>
                <w:color w:val="auto"/>
              </w:rPr>
            </w:pPr>
            <w:r>
              <w:rPr>
                <w:color w:val="auto"/>
              </w:rPr>
              <w:t>2</w:t>
            </w:r>
            <w:r w:rsidR="00DF7033">
              <w:rPr>
                <w:color w:val="auto"/>
              </w:rPr>
              <w:t>60</w:t>
            </w:r>
          </w:p>
        </w:tc>
      </w:tr>
      <w:tr w:rsidR="00620520" w:rsidRPr="00087608" w:rsidTr="00DE2F3D">
        <w:trPr>
          <w:trHeight w:hRule="exact" w:val="409"/>
          <w:jc w:val="center"/>
        </w:trPr>
        <w:tc>
          <w:tcPr>
            <w:tcW w:w="993" w:type="dxa"/>
            <w:tcBorders>
              <w:top w:val="single" w:sz="4" w:space="0" w:color="auto"/>
              <w:left w:val="single" w:sz="4" w:space="0" w:color="auto"/>
              <w:bottom w:val="single" w:sz="4" w:space="0" w:color="auto"/>
            </w:tcBorders>
            <w:shd w:val="clear" w:color="auto" w:fill="FFFFFF"/>
          </w:tcPr>
          <w:p w:rsidR="00620520" w:rsidRPr="00087608" w:rsidRDefault="00620520" w:rsidP="00620520">
            <w:pPr>
              <w:pStyle w:val="a9"/>
              <w:shd w:val="clear" w:color="auto" w:fill="auto"/>
              <w:ind w:left="113" w:right="113" w:firstLine="0"/>
              <w:jc w:val="both"/>
              <w:rPr>
                <w:color w:val="auto"/>
              </w:rPr>
            </w:pPr>
            <w:r>
              <w:rPr>
                <w:color w:val="auto"/>
              </w:rPr>
              <w:t>2.2.1</w:t>
            </w:r>
            <w:r w:rsidR="00405839">
              <w:rPr>
                <w:color w:val="auto"/>
              </w:rPr>
              <w:t>7</w:t>
            </w:r>
          </w:p>
        </w:tc>
        <w:tc>
          <w:tcPr>
            <w:tcW w:w="8224" w:type="dxa"/>
            <w:tcBorders>
              <w:top w:val="single" w:sz="4" w:space="0" w:color="auto"/>
              <w:left w:val="single" w:sz="4" w:space="0" w:color="auto"/>
              <w:bottom w:val="single" w:sz="4" w:space="0" w:color="auto"/>
            </w:tcBorders>
            <w:shd w:val="clear" w:color="auto" w:fill="FFFFFF"/>
          </w:tcPr>
          <w:p w:rsidR="00620520" w:rsidRPr="00EF08B0" w:rsidRDefault="00620520" w:rsidP="00A0353E">
            <w:pPr>
              <w:pStyle w:val="11"/>
              <w:shd w:val="clear" w:color="auto" w:fill="auto"/>
              <w:ind w:left="113" w:right="113" w:firstLine="0"/>
              <w:rPr>
                <w:bCs/>
                <w:color w:val="auto"/>
              </w:rPr>
            </w:pPr>
            <w:r w:rsidRPr="00EF08B0">
              <w:rPr>
                <w:bCs/>
                <w:color w:val="auto"/>
              </w:rPr>
              <w:t>Рабочая программа по предмету «Индивидуальный проект»</w:t>
            </w:r>
          </w:p>
          <w:p w:rsidR="00620520" w:rsidRPr="00EF08B0" w:rsidRDefault="00620520" w:rsidP="00A0353E">
            <w:pPr>
              <w:pStyle w:val="a9"/>
              <w:shd w:val="clear" w:color="auto" w:fill="auto"/>
              <w:spacing w:line="271" w:lineRule="auto"/>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620520" w:rsidRPr="00087608" w:rsidRDefault="00DF7033" w:rsidP="00CA18AE">
            <w:pPr>
              <w:pStyle w:val="a9"/>
              <w:shd w:val="clear" w:color="auto" w:fill="auto"/>
              <w:ind w:left="113" w:right="113" w:firstLine="0"/>
              <w:rPr>
                <w:color w:val="auto"/>
              </w:rPr>
            </w:pPr>
            <w:r>
              <w:rPr>
                <w:color w:val="auto"/>
              </w:rPr>
              <w:t>278</w:t>
            </w:r>
          </w:p>
        </w:tc>
      </w:tr>
      <w:tr w:rsidR="00103C52" w:rsidRPr="00087608" w:rsidTr="00B33F75">
        <w:trPr>
          <w:trHeight w:hRule="exact" w:val="261"/>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DB4ECC">
            <w:pPr>
              <w:pStyle w:val="a9"/>
              <w:shd w:val="clear" w:color="auto" w:fill="auto"/>
              <w:ind w:left="113" w:right="113" w:firstLine="0"/>
              <w:jc w:val="both"/>
              <w:rPr>
                <w:color w:val="auto"/>
              </w:rPr>
            </w:pPr>
            <w:r>
              <w:rPr>
                <w:color w:val="auto"/>
              </w:rPr>
              <w:t>2.2.1</w:t>
            </w:r>
            <w:r w:rsidR="00405839">
              <w:rPr>
                <w:color w:val="auto"/>
              </w:rPr>
              <w:t>8</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shd w:val="clear" w:color="auto" w:fill="FFFFFF"/>
              <w:ind w:left="113" w:right="113"/>
              <w:jc w:val="both"/>
              <w:rPr>
                <w:rFonts w:ascii="Times New Roman" w:eastAsia="Times New Roman" w:hAnsi="Times New Roman" w:cs="Times New Roman"/>
                <w:bCs/>
              </w:rPr>
            </w:pPr>
            <w:r w:rsidRPr="00EF08B0">
              <w:rPr>
                <w:rFonts w:ascii="Times New Roman" w:eastAsia="Times New Roman" w:hAnsi="Times New Roman" w:cs="Times New Roman"/>
                <w:bCs/>
              </w:rPr>
              <w:t xml:space="preserve">Рабочая программа </w:t>
            </w:r>
            <w:r>
              <w:rPr>
                <w:rFonts w:ascii="Times New Roman" w:eastAsia="Times New Roman" w:hAnsi="Times New Roman" w:cs="Times New Roman"/>
                <w:bCs/>
              </w:rPr>
              <w:t>учебного предмета  «Родной язык (русский)</w:t>
            </w:r>
            <w:r w:rsidRPr="00EF08B0">
              <w:rPr>
                <w:rFonts w:ascii="Times New Roman" w:eastAsia="Times New Roman" w:hAnsi="Times New Roman" w:cs="Times New Roman"/>
                <w:bCs/>
              </w:rPr>
              <w:t>»</w:t>
            </w:r>
          </w:p>
          <w:p w:rsidR="00103C52" w:rsidRPr="00EF08B0" w:rsidRDefault="00103C52" w:rsidP="00A0353E">
            <w:pPr>
              <w:pStyle w:val="a9"/>
              <w:shd w:val="clear" w:color="auto" w:fill="auto"/>
              <w:spacing w:line="271" w:lineRule="auto"/>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F7033" w:rsidP="00CA18AE">
            <w:pPr>
              <w:pStyle w:val="a9"/>
              <w:shd w:val="clear" w:color="auto" w:fill="auto"/>
              <w:ind w:left="113" w:right="113" w:firstLine="0"/>
              <w:rPr>
                <w:color w:val="auto"/>
              </w:rPr>
            </w:pPr>
            <w:r>
              <w:rPr>
                <w:color w:val="auto"/>
              </w:rPr>
              <w:t>284</w:t>
            </w:r>
          </w:p>
        </w:tc>
      </w:tr>
      <w:tr w:rsidR="00103C52" w:rsidRPr="00087608" w:rsidTr="00B33F75">
        <w:trPr>
          <w:trHeight w:hRule="exact" w:val="293"/>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DB4ECC">
            <w:pPr>
              <w:pStyle w:val="a9"/>
              <w:shd w:val="clear" w:color="auto" w:fill="auto"/>
              <w:ind w:left="113" w:right="113" w:firstLine="0"/>
              <w:jc w:val="both"/>
              <w:rPr>
                <w:color w:val="auto"/>
              </w:rPr>
            </w:pPr>
            <w:r>
              <w:rPr>
                <w:color w:val="auto"/>
              </w:rPr>
              <w:t>2.2.1</w:t>
            </w:r>
            <w:r w:rsidR="00405839">
              <w:rPr>
                <w:color w:val="auto"/>
              </w:rPr>
              <w:t>9</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pStyle w:val="11"/>
              <w:shd w:val="clear" w:color="auto" w:fill="auto"/>
              <w:tabs>
                <w:tab w:val="left" w:pos="453"/>
              </w:tabs>
              <w:ind w:left="113" w:right="113" w:firstLine="0"/>
              <w:rPr>
                <w:color w:val="auto"/>
              </w:rPr>
            </w:pPr>
            <w:r w:rsidRPr="00EF08B0">
              <w:rPr>
                <w:color w:val="auto"/>
              </w:rPr>
              <w:t>Рабочая прог</w:t>
            </w:r>
            <w:r>
              <w:rPr>
                <w:color w:val="auto"/>
              </w:rPr>
              <w:t xml:space="preserve">рамма </w:t>
            </w:r>
            <w:r w:rsidR="00CF696E">
              <w:rPr>
                <w:color w:val="auto"/>
              </w:rPr>
              <w:t>курса «Информатика</w:t>
            </w:r>
            <w:r>
              <w:rPr>
                <w:color w:val="auto"/>
              </w:rPr>
              <w:t>»</w:t>
            </w:r>
          </w:p>
          <w:p w:rsidR="00103C52" w:rsidRPr="00EF08B0" w:rsidRDefault="00103C52" w:rsidP="00A0353E">
            <w:pPr>
              <w:pStyle w:val="a9"/>
              <w:shd w:val="clear" w:color="auto" w:fill="auto"/>
              <w:spacing w:line="271" w:lineRule="auto"/>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F7033" w:rsidP="00CA18AE">
            <w:pPr>
              <w:pStyle w:val="a9"/>
              <w:shd w:val="clear" w:color="auto" w:fill="auto"/>
              <w:ind w:left="113" w:right="113" w:firstLine="0"/>
              <w:rPr>
                <w:color w:val="auto"/>
              </w:rPr>
            </w:pPr>
            <w:r>
              <w:rPr>
                <w:color w:val="auto"/>
              </w:rPr>
              <w:t>295</w:t>
            </w:r>
          </w:p>
        </w:tc>
      </w:tr>
      <w:tr w:rsidR="00103C52" w:rsidRPr="00087608" w:rsidTr="00B33F75">
        <w:trPr>
          <w:trHeight w:hRule="exact" w:val="283"/>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DB4ECC">
            <w:pPr>
              <w:pStyle w:val="a9"/>
              <w:shd w:val="clear" w:color="auto" w:fill="auto"/>
              <w:ind w:left="113" w:right="113" w:firstLine="0"/>
              <w:jc w:val="both"/>
              <w:rPr>
                <w:color w:val="auto"/>
              </w:rPr>
            </w:pPr>
            <w:r>
              <w:rPr>
                <w:color w:val="auto"/>
              </w:rPr>
              <w:t>2.2.</w:t>
            </w:r>
            <w:r w:rsidR="00405839">
              <w:rPr>
                <w:color w:val="auto"/>
              </w:rPr>
              <w:t>20</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pStyle w:val="11"/>
              <w:shd w:val="clear" w:color="auto" w:fill="auto"/>
              <w:tabs>
                <w:tab w:val="left" w:pos="453"/>
              </w:tabs>
              <w:ind w:left="113" w:right="113" w:firstLine="0"/>
              <w:jc w:val="both"/>
              <w:rPr>
                <w:color w:val="auto"/>
              </w:rPr>
            </w:pPr>
            <w:r w:rsidRPr="00EF08B0">
              <w:rPr>
                <w:color w:val="auto"/>
              </w:rPr>
              <w:t>Рабочая программа курса внеурочной деятельности «Разговоры о важном»</w:t>
            </w:r>
          </w:p>
          <w:p w:rsidR="00103C52" w:rsidRPr="00EF08B0" w:rsidRDefault="00103C52" w:rsidP="00A0353E">
            <w:pPr>
              <w:pStyle w:val="11"/>
              <w:shd w:val="clear" w:color="auto" w:fill="auto"/>
              <w:tabs>
                <w:tab w:val="left" w:pos="453"/>
              </w:tabs>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E2F3D" w:rsidP="00CA18AE">
            <w:pPr>
              <w:pStyle w:val="a9"/>
              <w:shd w:val="clear" w:color="auto" w:fill="auto"/>
              <w:ind w:left="113" w:right="113" w:firstLine="0"/>
              <w:rPr>
                <w:color w:val="auto"/>
              </w:rPr>
            </w:pPr>
            <w:r>
              <w:rPr>
                <w:color w:val="auto"/>
              </w:rPr>
              <w:t>29</w:t>
            </w:r>
            <w:r w:rsidR="00D7364E">
              <w:rPr>
                <w:color w:val="auto"/>
              </w:rPr>
              <w:t>7</w:t>
            </w:r>
          </w:p>
        </w:tc>
      </w:tr>
      <w:tr w:rsidR="00103C52" w:rsidRPr="00087608" w:rsidTr="00DE2F3D">
        <w:trPr>
          <w:trHeight w:hRule="exact" w:val="584"/>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DB4ECC">
            <w:pPr>
              <w:pStyle w:val="a9"/>
              <w:shd w:val="clear" w:color="auto" w:fill="auto"/>
              <w:ind w:left="113" w:right="113" w:firstLine="0"/>
              <w:jc w:val="both"/>
              <w:rPr>
                <w:color w:val="auto"/>
              </w:rPr>
            </w:pPr>
            <w:r>
              <w:rPr>
                <w:color w:val="auto"/>
              </w:rPr>
              <w:lastRenderedPageBreak/>
              <w:t>2.2.2</w:t>
            </w:r>
            <w:r w:rsidR="00B27F27">
              <w:rPr>
                <w:color w:val="auto"/>
              </w:rPr>
              <w:t>1</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pStyle w:val="11"/>
              <w:shd w:val="clear" w:color="auto" w:fill="auto"/>
              <w:tabs>
                <w:tab w:val="left" w:pos="453"/>
              </w:tabs>
              <w:ind w:left="113" w:right="113" w:firstLine="0"/>
              <w:jc w:val="both"/>
              <w:rPr>
                <w:color w:val="auto"/>
              </w:rPr>
            </w:pPr>
            <w:r w:rsidRPr="00EF08B0">
              <w:rPr>
                <w:color w:val="auto"/>
              </w:rPr>
              <w:t>Рабочая программа курса внеурочной деятельности «Россия – мои горизонты»</w:t>
            </w:r>
          </w:p>
          <w:p w:rsidR="00103C52" w:rsidRPr="00EF08B0" w:rsidRDefault="00103C52" w:rsidP="00A0353E">
            <w:pPr>
              <w:pStyle w:val="11"/>
              <w:shd w:val="clear" w:color="auto" w:fill="auto"/>
              <w:tabs>
                <w:tab w:val="left" w:pos="453"/>
              </w:tabs>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E2F3D" w:rsidP="00CA18AE">
            <w:pPr>
              <w:pStyle w:val="a9"/>
              <w:shd w:val="clear" w:color="auto" w:fill="auto"/>
              <w:ind w:left="113" w:right="113" w:firstLine="0"/>
              <w:rPr>
                <w:color w:val="auto"/>
              </w:rPr>
            </w:pPr>
            <w:r>
              <w:rPr>
                <w:color w:val="auto"/>
              </w:rPr>
              <w:t>30</w:t>
            </w:r>
            <w:r w:rsidR="00D7364E">
              <w:rPr>
                <w:color w:val="auto"/>
              </w:rPr>
              <w:t>4</w:t>
            </w:r>
          </w:p>
        </w:tc>
      </w:tr>
      <w:tr w:rsidR="00103C52" w:rsidRPr="00087608" w:rsidTr="00B33F75">
        <w:trPr>
          <w:trHeight w:hRule="exact" w:val="575"/>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A26886">
            <w:pPr>
              <w:pStyle w:val="a9"/>
              <w:shd w:val="clear" w:color="auto" w:fill="auto"/>
              <w:ind w:left="113" w:right="113" w:firstLine="0"/>
              <w:jc w:val="both"/>
              <w:rPr>
                <w:color w:val="auto"/>
              </w:rPr>
            </w:pPr>
            <w:r>
              <w:rPr>
                <w:color w:val="auto"/>
              </w:rPr>
              <w:t>2.2.2</w:t>
            </w:r>
            <w:r w:rsidR="00B27F27">
              <w:rPr>
                <w:color w:val="auto"/>
              </w:rPr>
              <w:t>2</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pStyle w:val="11"/>
              <w:shd w:val="clear" w:color="auto" w:fill="auto"/>
              <w:tabs>
                <w:tab w:val="left" w:pos="453"/>
              </w:tabs>
              <w:ind w:left="113" w:right="113" w:firstLine="0"/>
              <w:jc w:val="both"/>
              <w:rPr>
                <w:color w:val="auto"/>
              </w:rPr>
            </w:pPr>
            <w:r w:rsidRPr="00EF08B0">
              <w:rPr>
                <w:color w:val="auto"/>
              </w:rPr>
              <w:t xml:space="preserve">Рабочая программа курса внеурочной деятельности </w:t>
            </w:r>
            <w:r>
              <w:t>«Мировая художественная культура</w:t>
            </w:r>
            <w:r w:rsidRPr="00EF08B0">
              <w:t>»</w:t>
            </w:r>
          </w:p>
          <w:p w:rsidR="00103C52" w:rsidRPr="00EF08B0" w:rsidRDefault="00103C52" w:rsidP="00A0353E">
            <w:pPr>
              <w:pStyle w:val="11"/>
              <w:shd w:val="clear" w:color="auto" w:fill="auto"/>
              <w:tabs>
                <w:tab w:val="left" w:pos="453"/>
              </w:tabs>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E2F3D" w:rsidP="00103C52">
            <w:pPr>
              <w:pStyle w:val="a9"/>
              <w:shd w:val="clear" w:color="auto" w:fill="auto"/>
              <w:ind w:right="113" w:firstLine="0"/>
              <w:rPr>
                <w:color w:val="auto"/>
              </w:rPr>
            </w:pPr>
            <w:r>
              <w:rPr>
                <w:color w:val="auto"/>
              </w:rPr>
              <w:t>31</w:t>
            </w:r>
            <w:r w:rsidR="00B27F27">
              <w:rPr>
                <w:color w:val="auto"/>
              </w:rPr>
              <w:t>5</w:t>
            </w:r>
          </w:p>
        </w:tc>
      </w:tr>
      <w:tr w:rsidR="00103C52" w:rsidRPr="00087608" w:rsidTr="00B33F75">
        <w:trPr>
          <w:trHeight w:hRule="exact" w:val="569"/>
          <w:jc w:val="center"/>
        </w:trPr>
        <w:tc>
          <w:tcPr>
            <w:tcW w:w="993" w:type="dxa"/>
            <w:tcBorders>
              <w:top w:val="single" w:sz="4" w:space="0" w:color="auto"/>
              <w:left w:val="single" w:sz="4" w:space="0" w:color="auto"/>
              <w:bottom w:val="single" w:sz="4" w:space="0" w:color="auto"/>
            </w:tcBorders>
            <w:shd w:val="clear" w:color="auto" w:fill="FFFFFF"/>
          </w:tcPr>
          <w:p w:rsidR="00103C52" w:rsidRPr="00087608" w:rsidRDefault="00103C52" w:rsidP="00A26886">
            <w:pPr>
              <w:pStyle w:val="a9"/>
              <w:shd w:val="clear" w:color="auto" w:fill="auto"/>
              <w:ind w:left="113" w:right="113" w:firstLine="0"/>
              <w:jc w:val="both"/>
              <w:rPr>
                <w:color w:val="auto"/>
              </w:rPr>
            </w:pPr>
            <w:r>
              <w:rPr>
                <w:color w:val="auto"/>
              </w:rPr>
              <w:t>2.2.2</w:t>
            </w:r>
            <w:r w:rsidR="00B27F27">
              <w:rPr>
                <w:color w:val="auto"/>
              </w:rPr>
              <w:t>3</w:t>
            </w:r>
          </w:p>
        </w:tc>
        <w:tc>
          <w:tcPr>
            <w:tcW w:w="8224" w:type="dxa"/>
            <w:tcBorders>
              <w:top w:val="single" w:sz="4" w:space="0" w:color="auto"/>
              <w:left w:val="single" w:sz="4" w:space="0" w:color="auto"/>
              <w:bottom w:val="single" w:sz="4" w:space="0" w:color="auto"/>
            </w:tcBorders>
            <w:shd w:val="clear" w:color="auto" w:fill="FFFFFF"/>
          </w:tcPr>
          <w:p w:rsidR="00103C52" w:rsidRPr="00EF08B0" w:rsidRDefault="00103C52" w:rsidP="00A0353E">
            <w:pPr>
              <w:pStyle w:val="11"/>
              <w:shd w:val="clear" w:color="auto" w:fill="auto"/>
              <w:tabs>
                <w:tab w:val="left" w:pos="453"/>
              </w:tabs>
              <w:ind w:left="113" w:right="113" w:firstLine="0"/>
              <w:jc w:val="both"/>
              <w:rPr>
                <w:color w:val="auto"/>
              </w:rPr>
            </w:pPr>
            <w:r w:rsidRPr="00EF08B0">
              <w:rPr>
                <w:color w:val="auto"/>
              </w:rPr>
              <w:t>Рабочая программа курса внеурочной деятельно</w:t>
            </w:r>
            <w:r>
              <w:rPr>
                <w:color w:val="auto"/>
              </w:rPr>
              <w:t xml:space="preserve">сти </w:t>
            </w:r>
          </w:p>
          <w:p w:rsidR="00103C52" w:rsidRPr="00EF08B0" w:rsidRDefault="00DE2F3D" w:rsidP="00A0353E">
            <w:pPr>
              <w:pStyle w:val="11"/>
              <w:shd w:val="clear" w:color="auto" w:fill="auto"/>
              <w:tabs>
                <w:tab w:val="left" w:pos="453"/>
              </w:tabs>
              <w:ind w:left="113" w:right="113" w:firstLine="0"/>
              <w:rPr>
                <w:color w:val="auto"/>
              </w:rPr>
            </w:pPr>
            <w:r>
              <w:rPr>
                <w:color w:val="auto"/>
              </w:rPr>
              <w:t>«Основы читательской грамотности»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03C52" w:rsidRPr="00087608" w:rsidRDefault="00DE2F3D" w:rsidP="00CA18AE">
            <w:pPr>
              <w:pStyle w:val="a9"/>
              <w:shd w:val="clear" w:color="auto" w:fill="auto"/>
              <w:ind w:left="113" w:right="113" w:firstLine="0"/>
              <w:rPr>
                <w:color w:val="auto"/>
              </w:rPr>
            </w:pPr>
            <w:r>
              <w:rPr>
                <w:color w:val="auto"/>
              </w:rPr>
              <w:t>32</w:t>
            </w:r>
            <w:r w:rsidR="00D7364E">
              <w:rPr>
                <w:color w:val="auto"/>
              </w:rPr>
              <w:t>0</w:t>
            </w:r>
          </w:p>
        </w:tc>
      </w:tr>
      <w:tr w:rsidR="005E2B68" w:rsidRPr="00087608" w:rsidTr="00B33F75">
        <w:trPr>
          <w:trHeight w:hRule="exact" w:val="569"/>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2.2.2</w:t>
            </w:r>
            <w:r w:rsidR="00B27F27">
              <w:rPr>
                <w:color w:val="auto"/>
              </w:rPr>
              <w:t>4</w:t>
            </w:r>
          </w:p>
        </w:tc>
        <w:tc>
          <w:tcPr>
            <w:tcW w:w="8224" w:type="dxa"/>
            <w:tcBorders>
              <w:top w:val="single" w:sz="4" w:space="0" w:color="auto"/>
              <w:left w:val="single" w:sz="4" w:space="0" w:color="auto"/>
              <w:bottom w:val="single" w:sz="4" w:space="0" w:color="auto"/>
            </w:tcBorders>
            <w:shd w:val="clear" w:color="auto" w:fill="FFFFFF"/>
          </w:tcPr>
          <w:p w:rsidR="005E2B68" w:rsidRPr="00EF08B0" w:rsidRDefault="005E2B68" w:rsidP="00DE2F3D">
            <w:pPr>
              <w:pStyle w:val="11"/>
              <w:shd w:val="clear" w:color="auto" w:fill="auto"/>
              <w:tabs>
                <w:tab w:val="left" w:pos="453"/>
              </w:tabs>
              <w:ind w:left="113" w:right="113" w:firstLine="0"/>
              <w:jc w:val="both"/>
              <w:rPr>
                <w:color w:val="auto"/>
              </w:rPr>
            </w:pPr>
            <w:r w:rsidRPr="00EF08B0">
              <w:rPr>
                <w:color w:val="auto"/>
              </w:rPr>
              <w:t>Рабочая программа курса внеурочной деятельно</w:t>
            </w:r>
            <w:r>
              <w:rPr>
                <w:color w:val="auto"/>
              </w:rPr>
              <w:t xml:space="preserve">сти </w:t>
            </w:r>
            <w:r w:rsidR="00DE2F3D">
              <w:rPr>
                <w:color w:val="auto"/>
              </w:rPr>
              <w:t>«Практическая география</w:t>
            </w:r>
            <w:r w:rsidR="00DE2F3D" w:rsidRPr="00EF08B0">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32</w:t>
            </w:r>
            <w:r w:rsidR="00D7364E">
              <w:rPr>
                <w:color w:val="auto"/>
              </w:rPr>
              <w:t>3</w:t>
            </w:r>
          </w:p>
        </w:tc>
      </w:tr>
      <w:tr w:rsidR="005E2B68" w:rsidRPr="00087608" w:rsidTr="00B33F75">
        <w:trPr>
          <w:trHeight w:hRule="exact" w:val="569"/>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2.2.2</w:t>
            </w:r>
            <w:r w:rsidR="00B27F27">
              <w:rPr>
                <w:color w:val="auto"/>
              </w:rPr>
              <w:t>5</w:t>
            </w:r>
          </w:p>
        </w:tc>
        <w:tc>
          <w:tcPr>
            <w:tcW w:w="8224" w:type="dxa"/>
            <w:tcBorders>
              <w:top w:val="single" w:sz="4" w:space="0" w:color="auto"/>
              <w:left w:val="single" w:sz="4" w:space="0" w:color="auto"/>
              <w:bottom w:val="single" w:sz="4" w:space="0" w:color="auto"/>
            </w:tcBorders>
            <w:shd w:val="clear" w:color="auto" w:fill="FFFFFF"/>
          </w:tcPr>
          <w:p w:rsidR="005E2B68" w:rsidRPr="00EF08B0" w:rsidRDefault="005E2B68" w:rsidP="00A0353E">
            <w:pPr>
              <w:pStyle w:val="11"/>
              <w:shd w:val="clear" w:color="auto" w:fill="auto"/>
              <w:tabs>
                <w:tab w:val="left" w:pos="453"/>
              </w:tabs>
              <w:ind w:left="113" w:right="113" w:firstLine="0"/>
              <w:jc w:val="both"/>
              <w:rPr>
                <w:color w:val="auto"/>
              </w:rPr>
            </w:pPr>
            <w:r w:rsidRPr="00EF08B0">
              <w:rPr>
                <w:color w:val="auto"/>
              </w:rPr>
              <w:t>Рабочая программа курса внеурочной деятельно</w:t>
            </w:r>
            <w:r>
              <w:rPr>
                <w:color w:val="auto"/>
              </w:rPr>
              <w:t>сти «Первая доврачебная помощь»</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32</w:t>
            </w:r>
            <w:r w:rsidR="00B27F27">
              <w:rPr>
                <w:color w:val="auto"/>
              </w:rPr>
              <w:t>4</w:t>
            </w:r>
          </w:p>
        </w:tc>
      </w:tr>
      <w:tr w:rsidR="005E2B68" w:rsidRPr="00087608" w:rsidTr="00B33F75">
        <w:trPr>
          <w:trHeight w:hRule="exact" w:val="421"/>
          <w:jc w:val="center"/>
        </w:trPr>
        <w:tc>
          <w:tcPr>
            <w:tcW w:w="993" w:type="dxa"/>
            <w:tcBorders>
              <w:top w:val="single" w:sz="4" w:space="0" w:color="auto"/>
              <w:left w:val="single" w:sz="4" w:space="0" w:color="auto"/>
              <w:bottom w:val="single" w:sz="4" w:space="0" w:color="auto"/>
            </w:tcBorders>
            <w:shd w:val="clear" w:color="auto" w:fill="FFFFFF"/>
          </w:tcPr>
          <w:p w:rsidR="005E2B68" w:rsidRPr="00FC3050" w:rsidRDefault="005E2B68" w:rsidP="00DB4ECC">
            <w:pPr>
              <w:pStyle w:val="a9"/>
              <w:shd w:val="clear" w:color="auto" w:fill="auto"/>
              <w:ind w:left="113" w:right="113" w:firstLine="0"/>
              <w:jc w:val="both"/>
              <w:rPr>
                <w:b/>
                <w:color w:val="auto"/>
              </w:rPr>
            </w:pPr>
            <w:r>
              <w:rPr>
                <w:b/>
                <w:color w:val="auto"/>
              </w:rPr>
              <w:t>2.3</w:t>
            </w:r>
          </w:p>
        </w:tc>
        <w:tc>
          <w:tcPr>
            <w:tcW w:w="8224" w:type="dxa"/>
            <w:tcBorders>
              <w:top w:val="single" w:sz="4" w:space="0" w:color="auto"/>
              <w:left w:val="single" w:sz="4" w:space="0" w:color="auto"/>
              <w:bottom w:val="single" w:sz="4" w:space="0" w:color="auto"/>
            </w:tcBorders>
            <w:shd w:val="clear" w:color="auto" w:fill="FFFFFF"/>
          </w:tcPr>
          <w:p w:rsidR="005E2B68" w:rsidRPr="00D223AD" w:rsidRDefault="005E2B68" w:rsidP="00D5599E">
            <w:pPr>
              <w:pStyle w:val="a9"/>
              <w:shd w:val="clear" w:color="auto" w:fill="auto"/>
              <w:ind w:left="113" w:right="113" w:firstLine="0"/>
              <w:rPr>
                <w:b/>
                <w:color w:val="auto"/>
              </w:rPr>
            </w:pPr>
            <w:r w:rsidRPr="00D223AD">
              <w:rPr>
                <w:b/>
                <w:color w:val="auto"/>
              </w:rPr>
              <w:t>Рабочая программа воспитания</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DE2F3D" w:rsidRDefault="00DE2F3D" w:rsidP="00CA18AE">
            <w:pPr>
              <w:pStyle w:val="a9"/>
              <w:shd w:val="clear" w:color="auto" w:fill="auto"/>
              <w:ind w:left="113" w:right="113" w:firstLine="0"/>
              <w:rPr>
                <w:color w:val="auto"/>
              </w:rPr>
            </w:pPr>
            <w:r w:rsidRPr="00DE2F3D">
              <w:rPr>
                <w:color w:val="auto"/>
              </w:rPr>
              <w:t>33</w:t>
            </w:r>
            <w:r w:rsidR="00D7364E">
              <w:rPr>
                <w:color w:val="auto"/>
              </w:rPr>
              <w:t>0</w:t>
            </w:r>
          </w:p>
        </w:tc>
      </w:tr>
      <w:tr w:rsidR="005E2B68" w:rsidRPr="00FC3050" w:rsidTr="00B33F75">
        <w:trPr>
          <w:trHeight w:hRule="exact" w:val="293"/>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2.3.1</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Пояснительная записка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33</w:t>
            </w:r>
            <w:r w:rsidR="00D7364E">
              <w:rPr>
                <w:color w:val="auto"/>
              </w:rPr>
              <w:t>0</w:t>
            </w:r>
          </w:p>
        </w:tc>
      </w:tr>
      <w:tr w:rsidR="005E2B68" w:rsidRPr="00087608" w:rsidTr="00A40593">
        <w:trPr>
          <w:trHeight w:hRule="exact" w:val="283"/>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2.3.2</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Целевой раздел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33</w:t>
            </w:r>
            <w:r w:rsidR="00D7364E">
              <w:rPr>
                <w:color w:val="auto"/>
              </w:rPr>
              <w:t>0</w:t>
            </w:r>
          </w:p>
        </w:tc>
      </w:tr>
      <w:tr w:rsidR="005E2B68" w:rsidRPr="00087608" w:rsidTr="00A40593">
        <w:trPr>
          <w:trHeight w:hRule="exact" w:val="287"/>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2.3.3</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Содержательный раздел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33</w:t>
            </w:r>
            <w:r w:rsidR="00D7364E">
              <w:rPr>
                <w:color w:val="auto"/>
              </w:rPr>
              <w:t>4</w:t>
            </w:r>
          </w:p>
        </w:tc>
      </w:tr>
      <w:tr w:rsidR="005E2B68" w:rsidRPr="00087608" w:rsidTr="00A40593">
        <w:trPr>
          <w:trHeight w:hRule="exact" w:val="277"/>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2.3.4</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Организационный раздел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35</w:t>
            </w:r>
            <w:r w:rsidR="00D7364E">
              <w:rPr>
                <w:color w:val="auto"/>
              </w:rPr>
              <w:t>0</w:t>
            </w:r>
          </w:p>
        </w:tc>
      </w:tr>
      <w:tr w:rsidR="005E2B68" w:rsidRPr="00087608" w:rsidTr="00A40593">
        <w:trPr>
          <w:trHeight w:hRule="exact" w:val="281"/>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2.3.5</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Система поощрений социальной успешности и проявлений активной жизненной позиции обучающихся</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35</w:t>
            </w:r>
            <w:r w:rsidR="00D7364E">
              <w:rPr>
                <w:color w:val="auto"/>
              </w:rPr>
              <w:t>1</w:t>
            </w:r>
          </w:p>
        </w:tc>
      </w:tr>
      <w:tr w:rsidR="005E2B68" w:rsidRPr="00087608" w:rsidTr="00E110FE">
        <w:trPr>
          <w:trHeight w:hRule="exact" w:val="590"/>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DB4ECC">
            <w:pPr>
              <w:pStyle w:val="a9"/>
              <w:shd w:val="clear" w:color="auto" w:fill="auto"/>
              <w:ind w:left="113" w:right="113" w:firstLine="0"/>
              <w:jc w:val="both"/>
              <w:rPr>
                <w:color w:val="auto"/>
              </w:rPr>
            </w:pPr>
            <w:r>
              <w:rPr>
                <w:color w:val="auto"/>
              </w:rPr>
              <w:t>2.3.6</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Анализ воспитательной работы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35</w:t>
            </w:r>
            <w:r w:rsidR="00D7364E">
              <w:rPr>
                <w:color w:val="auto"/>
              </w:rPr>
              <w:t>2</w:t>
            </w:r>
          </w:p>
        </w:tc>
      </w:tr>
      <w:tr w:rsidR="005E2B68" w:rsidRPr="00087608" w:rsidTr="00620520">
        <w:trPr>
          <w:trHeight w:hRule="exact" w:val="265"/>
          <w:jc w:val="center"/>
        </w:trPr>
        <w:tc>
          <w:tcPr>
            <w:tcW w:w="993" w:type="dxa"/>
            <w:tcBorders>
              <w:top w:val="single" w:sz="4" w:space="0" w:color="auto"/>
              <w:left w:val="single" w:sz="4" w:space="0" w:color="auto"/>
              <w:bottom w:val="single" w:sz="4" w:space="0" w:color="auto"/>
            </w:tcBorders>
            <w:shd w:val="clear" w:color="auto" w:fill="FFFFFF"/>
          </w:tcPr>
          <w:p w:rsidR="005E2B68" w:rsidRPr="00087608" w:rsidRDefault="005E2B68" w:rsidP="00A26886">
            <w:pPr>
              <w:pStyle w:val="a9"/>
              <w:shd w:val="clear" w:color="auto" w:fill="auto"/>
              <w:ind w:left="113" w:right="113" w:firstLine="0"/>
              <w:jc w:val="both"/>
              <w:rPr>
                <w:color w:val="auto"/>
              </w:rPr>
            </w:pPr>
            <w:r w:rsidRPr="00362F2B">
              <w:rPr>
                <w:b/>
                <w:color w:val="auto"/>
              </w:rPr>
              <w:t>2.4</w:t>
            </w:r>
          </w:p>
        </w:tc>
        <w:tc>
          <w:tcPr>
            <w:tcW w:w="8224" w:type="dxa"/>
            <w:tcBorders>
              <w:top w:val="single" w:sz="4" w:space="0" w:color="auto"/>
              <w:left w:val="single" w:sz="4" w:space="0" w:color="auto"/>
              <w:bottom w:val="single" w:sz="4" w:space="0" w:color="auto"/>
            </w:tcBorders>
            <w:shd w:val="clear" w:color="auto" w:fill="FFFFFF"/>
            <w:vAlign w:val="bottom"/>
          </w:tcPr>
          <w:p w:rsidR="005E2B68" w:rsidRPr="001A6636" w:rsidRDefault="005E2B68" w:rsidP="00D5599E">
            <w:pPr>
              <w:pStyle w:val="a9"/>
              <w:shd w:val="clear" w:color="auto" w:fill="auto"/>
              <w:ind w:left="113" w:right="113" w:firstLine="0"/>
              <w:rPr>
                <w:b/>
                <w:color w:val="auto"/>
              </w:rPr>
            </w:pPr>
            <w:r w:rsidRPr="001A6636">
              <w:rPr>
                <w:b/>
                <w:color w:val="auto"/>
              </w:rPr>
              <w:t>Программа коррекционной работы, включающая организацию работы с обучающимися с ограниченными возможностями здоровья и инвалидами</w:t>
            </w:r>
          </w:p>
          <w:p w:rsidR="005E2B68" w:rsidRPr="001A6636" w:rsidRDefault="005E2B68" w:rsidP="00D5599E">
            <w:pPr>
              <w:pStyle w:val="a9"/>
              <w:shd w:val="clear" w:color="auto" w:fill="auto"/>
              <w:ind w:left="113" w:right="113" w:firstLine="0"/>
              <w:rPr>
                <w:b/>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35</w:t>
            </w:r>
            <w:r w:rsidR="00D7364E">
              <w:rPr>
                <w:color w:val="auto"/>
              </w:rPr>
              <w:t>4</w:t>
            </w:r>
          </w:p>
        </w:tc>
      </w:tr>
      <w:tr w:rsidR="005E2B68" w:rsidRPr="00087608" w:rsidTr="00620520">
        <w:trPr>
          <w:trHeight w:hRule="exact" w:val="824"/>
          <w:jc w:val="center"/>
        </w:trPr>
        <w:tc>
          <w:tcPr>
            <w:tcW w:w="993" w:type="dxa"/>
            <w:tcBorders>
              <w:top w:val="single" w:sz="4" w:space="0" w:color="auto"/>
              <w:left w:val="single" w:sz="4" w:space="0" w:color="auto"/>
              <w:bottom w:val="single" w:sz="4" w:space="0" w:color="auto"/>
            </w:tcBorders>
            <w:shd w:val="clear" w:color="auto" w:fill="FFFFFF"/>
          </w:tcPr>
          <w:p w:rsidR="005E2B68" w:rsidRPr="00362F2B" w:rsidRDefault="005E2B68" w:rsidP="00A26886">
            <w:pPr>
              <w:pStyle w:val="a9"/>
              <w:shd w:val="clear" w:color="auto" w:fill="auto"/>
              <w:ind w:left="113" w:right="113" w:firstLine="0"/>
              <w:jc w:val="both"/>
              <w:rPr>
                <w:b/>
                <w:color w:val="auto"/>
              </w:rPr>
            </w:pPr>
            <w:r>
              <w:rPr>
                <w:color w:val="auto"/>
              </w:rPr>
              <w:t>2.4.1</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rPr>
                <w:color w:val="auto"/>
              </w:rPr>
            </w:pPr>
            <w:r w:rsidRPr="00087608">
              <w:rPr>
                <w:color w:val="auto"/>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35</w:t>
            </w:r>
            <w:r w:rsidR="00D7364E">
              <w:rPr>
                <w:color w:val="auto"/>
              </w:rPr>
              <w:t>4</w:t>
            </w:r>
          </w:p>
        </w:tc>
      </w:tr>
      <w:tr w:rsidR="005E2B68" w:rsidRPr="00087608" w:rsidTr="00620520">
        <w:trPr>
          <w:trHeight w:hRule="exact" w:val="1133"/>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2.4.2</w:t>
            </w:r>
          </w:p>
        </w:tc>
        <w:tc>
          <w:tcPr>
            <w:tcW w:w="8224" w:type="dxa"/>
            <w:tcBorders>
              <w:top w:val="single" w:sz="4" w:space="0" w:color="auto"/>
              <w:left w:val="single" w:sz="4" w:space="0" w:color="auto"/>
              <w:bottom w:val="single" w:sz="4" w:space="0" w:color="auto"/>
            </w:tcBorders>
            <w:shd w:val="clear" w:color="auto" w:fill="FFFFFF"/>
            <w:vAlign w:val="bottom"/>
          </w:tcPr>
          <w:p w:rsidR="005E2B68" w:rsidRDefault="005E2B68" w:rsidP="00D5599E">
            <w:pPr>
              <w:pStyle w:val="a9"/>
              <w:shd w:val="clear" w:color="auto" w:fill="auto"/>
              <w:ind w:left="113" w:right="113" w:firstLine="0"/>
              <w:rPr>
                <w:color w:val="auto"/>
              </w:rPr>
            </w:pPr>
            <w:r w:rsidRPr="00087608">
              <w:rPr>
                <w:color w:val="auto"/>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w:t>
            </w:r>
            <w:r>
              <w:rPr>
                <w:color w:val="auto"/>
              </w:rPr>
              <w:t xml:space="preserve">, </w:t>
            </w:r>
            <w:r w:rsidRPr="00087608">
              <w:rPr>
                <w:color w:val="auto"/>
              </w:rPr>
              <w:t>проведение индивидуальных и групповых занятий под руководством специалистов</w:t>
            </w:r>
          </w:p>
          <w:p w:rsidR="005E2B68" w:rsidRPr="00087608" w:rsidRDefault="005E2B68" w:rsidP="00D5599E">
            <w:pPr>
              <w:pStyle w:val="a9"/>
              <w:shd w:val="clear" w:color="auto" w:fill="auto"/>
              <w:ind w:left="113" w:right="113" w:firstLine="0"/>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w:t>
            </w:r>
            <w:r w:rsidR="00D7364E">
              <w:rPr>
                <w:color w:val="auto"/>
              </w:rPr>
              <w:t>55</w:t>
            </w:r>
          </w:p>
        </w:tc>
      </w:tr>
      <w:tr w:rsidR="005E2B68" w:rsidRPr="00087608" w:rsidTr="00877A2F">
        <w:trPr>
          <w:trHeight w:hRule="exact" w:val="1149"/>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2.4.3</w:t>
            </w:r>
          </w:p>
        </w:tc>
        <w:tc>
          <w:tcPr>
            <w:tcW w:w="8224" w:type="dxa"/>
            <w:tcBorders>
              <w:top w:val="single" w:sz="4" w:space="0" w:color="auto"/>
              <w:left w:val="single" w:sz="4" w:space="0" w:color="auto"/>
              <w:bottom w:val="single" w:sz="4" w:space="0" w:color="auto"/>
            </w:tcBorders>
            <w:shd w:val="clear" w:color="auto" w:fill="FFFFFF"/>
            <w:vAlign w:val="bottom"/>
          </w:tcPr>
          <w:p w:rsidR="005E2B68" w:rsidRDefault="005E2B68" w:rsidP="00D5599E">
            <w:pPr>
              <w:pStyle w:val="a9"/>
              <w:shd w:val="clear" w:color="auto" w:fill="auto"/>
              <w:ind w:left="113" w:right="113" w:firstLine="0"/>
              <w:jc w:val="both"/>
              <w:rPr>
                <w:color w:val="auto"/>
              </w:rPr>
            </w:pPr>
            <w:r w:rsidRPr="00087608">
              <w:rPr>
                <w:color w:val="auto"/>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5E2B68" w:rsidRPr="00087608" w:rsidRDefault="005E2B68" w:rsidP="00D5599E">
            <w:pPr>
              <w:pStyle w:val="a9"/>
              <w:shd w:val="clear" w:color="auto" w:fill="auto"/>
              <w:ind w:left="113" w:right="113" w:firstLine="0"/>
              <w:jc w:val="both"/>
              <w:rPr>
                <w:color w:val="auto"/>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w:t>
            </w:r>
            <w:r w:rsidR="00D7364E">
              <w:rPr>
                <w:color w:val="auto"/>
              </w:rPr>
              <w:t>56</w:t>
            </w:r>
          </w:p>
        </w:tc>
      </w:tr>
      <w:tr w:rsidR="005E2B68" w:rsidRPr="00087608" w:rsidTr="00620520">
        <w:trPr>
          <w:trHeight w:hRule="exact" w:val="852"/>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2.4.4</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jc w:val="both"/>
              <w:rPr>
                <w:color w:val="auto"/>
              </w:rPr>
            </w:pPr>
            <w:r w:rsidRPr="00087608">
              <w:rPr>
                <w:color w:val="auto"/>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w:t>
            </w:r>
            <w:r w:rsidR="00D7364E">
              <w:rPr>
                <w:color w:val="auto"/>
              </w:rPr>
              <w:t>57</w:t>
            </w:r>
          </w:p>
        </w:tc>
      </w:tr>
      <w:tr w:rsidR="005E2B68" w:rsidRPr="00087608" w:rsidTr="005E2B68">
        <w:trPr>
          <w:trHeight w:hRule="exact" w:val="982"/>
          <w:jc w:val="center"/>
        </w:trPr>
        <w:tc>
          <w:tcPr>
            <w:tcW w:w="993" w:type="dxa"/>
            <w:tcBorders>
              <w:top w:val="single" w:sz="4" w:space="0" w:color="auto"/>
              <w:left w:val="single" w:sz="4" w:space="0" w:color="auto"/>
              <w:bottom w:val="single" w:sz="4" w:space="0" w:color="auto"/>
            </w:tcBorders>
            <w:shd w:val="clear" w:color="auto" w:fill="FFFFFF"/>
          </w:tcPr>
          <w:p w:rsidR="005E2B68" w:rsidRDefault="005E2B68" w:rsidP="00A26886">
            <w:pPr>
              <w:pStyle w:val="a9"/>
              <w:shd w:val="clear" w:color="auto" w:fill="auto"/>
              <w:ind w:left="113" w:right="113" w:firstLine="0"/>
              <w:jc w:val="both"/>
              <w:rPr>
                <w:color w:val="auto"/>
              </w:rPr>
            </w:pPr>
            <w:r>
              <w:rPr>
                <w:color w:val="auto"/>
              </w:rPr>
              <w:t>2.4.5</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jc w:val="both"/>
              <w:rPr>
                <w:color w:val="auto"/>
              </w:rPr>
            </w:pPr>
            <w:r w:rsidRPr="00087608">
              <w:rPr>
                <w:color w:val="auto"/>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w:t>
            </w:r>
            <w:r w:rsidR="00D7364E">
              <w:rPr>
                <w:color w:val="auto"/>
              </w:rPr>
              <w:t>58</w:t>
            </w:r>
          </w:p>
        </w:tc>
      </w:tr>
      <w:tr w:rsidR="005E2B68" w:rsidRPr="00087608" w:rsidTr="005E2B68">
        <w:trPr>
          <w:trHeight w:hRule="exact" w:val="403"/>
          <w:jc w:val="center"/>
        </w:trPr>
        <w:tc>
          <w:tcPr>
            <w:tcW w:w="993" w:type="dxa"/>
            <w:tcBorders>
              <w:top w:val="single" w:sz="4" w:space="0" w:color="auto"/>
              <w:left w:val="single" w:sz="4" w:space="0" w:color="auto"/>
              <w:bottom w:val="single" w:sz="4" w:space="0" w:color="auto"/>
            </w:tcBorders>
            <w:shd w:val="clear" w:color="auto" w:fill="FFFFFF"/>
          </w:tcPr>
          <w:p w:rsidR="005E2B68" w:rsidRDefault="003B5ABC" w:rsidP="00A26886">
            <w:pPr>
              <w:pStyle w:val="a9"/>
              <w:shd w:val="clear" w:color="auto" w:fill="auto"/>
              <w:ind w:left="113" w:right="113" w:firstLine="0"/>
              <w:jc w:val="both"/>
              <w:rPr>
                <w:color w:val="auto"/>
              </w:rPr>
            </w:pPr>
            <w:r w:rsidRPr="00362F2B">
              <w:rPr>
                <w:b/>
                <w:color w:val="auto"/>
                <w:lang w:val="en-US"/>
              </w:rPr>
              <w:t>III</w:t>
            </w:r>
          </w:p>
        </w:tc>
        <w:tc>
          <w:tcPr>
            <w:tcW w:w="8224" w:type="dxa"/>
            <w:tcBorders>
              <w:top w:val="single" w:sz="4" w:space="0" w:color="auto"/>
              <w:left w:val="single" w:sz="4" w:space="0" w:color="auto"/>
              <w:bottom w:val="single" w:sz="4" w:space="0" w:color="auto"/>
            </w:tcBorders>
            <w:shd w:val="clear" w:color="auto" w:fill="FFFFFF"/>
          </w:tcPr>
          <w:p w:rsidR="005E2B68" w:rsidRPr="00087608" w:rsidRDefault="005E2B68" w:rsidP="00D5599E">
            <w:pPr>
              <w:pStyle w:val="a9"/>
              <w:shd w:val="clear" w:color="auto" w:fill="auto"/>
              <w:ind w:left="113" w:right="113" w:firstLine="0"/>
              <w:jc w:val="both"/>
              <w:rPr>
                <w:color w:val="auto"/>
              </w:rPr>
            </w:pPr>
            <w:r w:rsidRPr="00087608">
              <w:rPr>
                <w:b/>
                <w:bCs/>
                <w:color w:val="auto"/>
              </w:rPr>
              <w:t>ОРГАНИЗАЦИОННЫЙ РАЗДЕЛ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5E2B68" w:rsidRPr="00087608" w:rsidRDefault="00DE2F3D" w:rsidP="00CA18AE">
            <w:pPr>
              <w:pStyle w:val="a9"/>
              <w:shd w:val="clear" w:color="auto" w:fill="auto"/>
              <w:ind w:left="113" w:right="113" w:firstLine="0"/>
              <w:rPr>
                <w:color w:val="auto"/>
              </w:rPr>
            </w:pPr>
            <w:r>
              <w:rPr>
                <w:color w:val="auto"/>
              </w:rPr>
              <w:t>36</w:t>
            </w:r>
            <w:r w:rsidR="00D7364E">
              <w:rPr>
                <w:color w:val="auto"/>
              </w:rPr>
              <w:t>0</w:t>
            </w:r>
          </w:p>
        </w:tc>
      </w:tr>
      <w:tr w:rsidR="003B5ABC" w:rsidRPr="00087608" w:rsidTr="005E2B68">
        <w:trPr>
          <w:trHeight w:hRule="exact" w:val="564"/>
          <w:jc w:val="center"/>
        </w:trPr>
        <w:tc>
          <w:tcPr>
            <w:tcW w:w="993" w:type="dxa"/>
            <w:tcBorders>
              <w:top w:val="single" w:sz="4" w:space="0" w:color="auto"/>
              <w:left w:val="single" w:sz="4" w:space="0" w:color="auto"/>
              <w:bottom w:val="single" w:sz="4" w:space="0" w:color="auto"/>
            </w:tcBorders>
            <w:shd w:val="clear" w:color="auto" w:fill="FFFFFF"/>
          </w:tcPr>
          <w:p w:rsidR="003B5ABC" w:rsidRPr="009A09B3" w:rsidRDefault="003B5ABC" w:rsidP="00DB4ECC">
            <w:pPr>
              <w:pStyle w:val="a9"/>
              <w:shd w:val="clear" w:color="auto" w:fill="auto"/>
              <w:ind w:left="113" w:right="113" w:firstLine="0"/>
              <w:jc w:val="both"/>
              <w:rPr>
                <w:b/>
                <w:color w:val="auto"/>
              </w:rPr>
            </w:pPr>
            <w:r w:rsidRPr="009A09B3">
              <w:rPr>
                <w:b/>
                <w:color w:val="auto"/>
                <w:lang w:val="en-US"/>
              </w:rPr>
              <w:t>3.1</w:t>
            </w:r>
          </w:p>
        </w:tc>
        <w:tc>
          <w:tcPr>
            <w:tcW w:w="8224" w:type="dxa"/>
            <w:tcBorders>
              <w:top w:val="single" w:sz="4" w:space="0" w:color="auto"/>
              <w:left w:val="single" w:sz="4" w:space="0" w:color="auto"/>
              <w:bottom w:val="single" w:sz="4" w:space="0" w:color="auto"/>
            </w:tcBorders>
            <w:shd w:val="clear" w:color="auto" w:fill="FFFFFF"/>
          </w:tcPr>
          <w:p w:rsidR="003B5ABC" w:rsidRPr="0030318A" w:rsidRDefault="003B5ABC" w:rsidP="00D5599E">
            <w:pPr>
              <w:pStyle w:val="a9"/>
              <w:shd w:val="clear" w:color="auto" w:fill="auto"/>
              <w:ind w:left="113" w:right="113" w:firstLine="0"/>
              <w:rPr>
                <w:b/>
                <w:color w:val="auto"/>
              </w:rPr>
            </w:pPr>
            <w:r w:rsidRPr="0030318A">
              <w:rPr>
                <w:b/>
                <w:color w:val="auto"/>
              </w:rPr>
              <w:t>Учебный план среднего общего образования</w:t>
            </w:r>
            <w:r>
              <w:rPr>
                <w:b/>
                <w:color w:val="auto"/>
              </w:rPr>
              <w:t xml:space="preserve"> как один из основных механизмов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E2F3D" w:rsidP="00CA18AE">
            <w:pPr>
              <w:pStyle w:val="a9"/>
              <w:shd w:val="clear" w:color="auto" w:fill="auto"/>
              <w:ind w:left="113" w:right="113" w:firstLine="0"/>
              <w:rPr>
                <w:color w:val="auto"/>
              </w:rPr>
            </w:pPr>
            <w:r>
              <w:rPr>
                <w:color w:val="auto"/>
              </w:rPr>
              <w:t>36</w:t>
            </w:r>
            <w:r w:rsidR="00D7364E">
              <w:rPr>
                <w:color w:val="auto"/>
              </w:rPr>
              <w:t>0</w:t>
            </w:r>
          </w:p>
        </w:tc>
      </w:tr>
      <w:tr w:rsidR="003B5ABC" w:rsidRPr="00087608" w:rsidTr="005E2B68">
        <w:trPr>
          <w:trHeight w:hRule="exact" w:val="416"/>
          <w:jc w:val="center"/>
        </w:trPr>
        <w:tc>
          <w:tcPr>
            <w:tcW w:w="993" w:type="dxa"/>
            <w:tcBorders>
              <w:top w:val="single" w:sz="4" w:space="0" w:color="auto"/>
              <w:left w:val="single" w:sz="4" w:space="0" w:color="auto"/>
              <w:bottom w:val="single" w:sz="4" w:space="0" w:color="auto"/>
            </w:tcBorders>
            <w:shd w:val="clear" w:color="auto" w:fill="FFFFFF"/>
          </w:tcPr>
          <w:p w:rsidR="003B5ABC" w:rsidRPr="009A09B3" w:rsidRDefault="003B5ABC" w:rsidP="00DB4ECC">
            <w:pPr>
              <w:pStyle w:val="a9"/>
              <w:shd w:val="clear" w:color="auto" w:fill="auto"/>
              <w:ind w:left="113" w:right="113" w:firstLine="0"/>
              <w:jc w:val="both"/>
              <w:rPr>
                <w:b/>
                <w:color w:val="auto"/>
              </w:rPr>
            </w:pPr>
            <w:r w:rsidRPr="009A09B3">
              <w:rPr>
                <w:b/>
                <w:color w:val="auto"/>
              </w:rPr>
              <w:t>3.2</w:t>
            </w:r>
          </w:p>
        </w:tc>
        <w:tc>
          <w:tcPr>
            <w:tcW w:w="8224" w:type="dxa"/>
            <w:tcBorders>
              <w:top w:val="single" w:sz="4" w:space="0" w:color="auto"/>
              <w:left w:val="single" w:sz="4" w:space="0" w:color="auto"/>
              <w:bottom w:val="single" w:sz="4" w:space="0" w:color="auto"/>
            </w:tcBorders>
            <w:shd w:val="clear" w:color="auto" w:fill="FFFFFF"/>
          </w:tcPr>
          <w:p w:rsidR="003B5ABC" w:rsidRPr="00976CDA" w:rsidRDefault="003B5ABC" w:rsidP="00D5599E">
            <w:pPr>
              <w:pStyle w:val="a9"/>
              <w:shd w:val="clear" w:color="auto" w:fill="auto"/>
              <w:ind w:left="113" w:right="113" w:firstLine="0"/>
              <w:rPr>
                <w:b/>
                <w:color w:val="auto"/>
              </w:rPr>
            </w:pPr>
            <w:r w:rsidRPr="00976CDA">
              <w:rPr>
                <w:b/>
                <w:color w:val="auto"/>
              </w:rPr>
              <w:t>План внеурочной деятельности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E2F3D" w:rsidP="00CA18AE">
            <w:pPr>
              <w:pStyle w:val="a9"/>
              <w:shd w:val="clear" w:color="auto" w:fill="auto"/>
              <w:ind w:left="113" w:right="113" w:firstLine="0"/>
              <w:rPr>
                <w:color w:val="auto"/>
              </w:rPr>
            </w:pPr>
            <w:r>
              <w:rPr>
                <w:color w:val="auto"/>
              </w:rPr>
              <w:t>36</w:t>
            </w:r>
            <w:r w:rsidR="00D7364E">
              <w:rPr>
                <w:color w:val="auto"/>
              </w:rPr>
              <w:t>3</w:t>
            </w:r>
          </w:p>
        </w:tc>
      </w:tr>
      <w:tr w:rsidR="003B5ABC" w:rsidRPr="00087608" w:rsidTr="00D5599E">
        <w:trPr>
          <w:trHeight w:hRule="exact" w:val="421"/>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3.2.1</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Pr>
                <w:color w:val="auto"/>
              </w:rPr>
              <w:t>Календарный учебный график</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E2F3D" w:rsidP="00CA18AE">
            <w:pPr>
              <w:pStyle w:val="a9"/>
              <w:shd w:val="clear" w:color="auto" w:fill="auto"/>
              <w:ind w:left="113" w:right="113" w:firstLine="0"/>
              <w:rPr>
                <w:color w:val="auto"/>
              </w:rPr>
            </w:pPr>
            <w:r>
              <w:rPr>
                <w:color w:val="auto"/>
              </w:rPr>
              <w:t>3</w:t>
            </w:r>
            <w:r w:rsidR="00D7364E">
              <w:rPr>
                <w:color w:val="auto"/>
              </w:rPr>
              <w:t>65</w:t>
            </w:r>
          </w:p>
        </w:tc>
      </w:tr>
      <w:tr w:rsidR="003B5ABC" w:rsidRPr="00087608" w:rsidTr="00D5599E">
        <w:trPr>
          <w:trHeight w:hRule="exact" w:val="421"/>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A26886">
            <w:pPr>
              <w:pStyle w:val="a9"/>
              <w:shd w:val="clear" w:color="auto" w:fill="auto"/>
              <w:ind w:left="113" w:right="113" w:firstLine="0"/>
              <w:jc w:val="both"/>
              <w:rPr>
                <w:color w:val="auto"/>
              </w:rPr>
            </w:pPr>
            <w:r>
              <w:rPr>
                <w:color w:val="auto"/>
              </w:rPr>
              <w:t>3.2.2</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Календарный план воспитательной работы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E2F3D" w:rsidP="00CA18AE">
            <w:pPr>
              <w:pStyle w:val="a9"/>
              <w:shd w:val="clear" w:color="auto" w:fill="auto"/>
              <w:ind w:left="113" w:right="113" w:firstLine="0"/>
              <w:rPr>
                <w:color w:val="auto"/>
              </w:rPr>
            </w:pPr>
            <w:r>
              <w:rPr>
                <w:color w:val="auto"/>
              </w:rPr>
              <w:t>3</w:t>
            </w:r>
            <w:r w:rsidR="00D7364E">
              <w:rPr>
                <w:color w:val="auto"/>
              </w:rPr>
              <w:t>67</w:t>
            </w:r>
          </w:p>
        </w:tc>
      </w:tr>
      <w:tr w:rsidR="003B5ABC" w:rsidRPr="00087608" w:rsidTr="005E2B68">
        <w:trPr>
          <w:trHeight w:hRule="exact" w:val="576"/>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A26886">
            <w:pPr>
              <w:pStyle w:val="a9"/>
              <w:shd w:val="clear" w:color="auto" w:fill="auto"/>
              <w:ind w:left="113" w:right="113" w:firstLine="0"/>
              <w:jc w:val="both"/>
              <w:rPr>
                <w:color w:val="auto"/>
              </w:rPr>
            </w:pPr>
            <w:r w:rsidRPr="009A09B3">
              <w:rPr>
                <w:b/>
                <w:color w:val="auto"/>
              </w:rPr>
              <w:t>3.3</w:t>
            </w:r>
          </w:p>
        </w:tc>
        <w:tc>
          <w:tcPr>
            <w:tcW w:w="8224" w:type="dxa"/>
            <w:tcBorders>
              <w:top w:val="single" w:sz="4" w:space="0" w:color="auto"/>
              <w:left w:val="single" w:sz="4" w:space="0" w:color="auto"/>
              <w:bottom w:val="single" w:sz="4" w:space="0" w:color="auto"/>
            </w:tcBorders>
            <w:shd w:val="clear" w:color="auto" w:fill="FFFFFF"/>
          </w:tcPr>
          <w:p w:rsidR="003B5ABC" w:rsidRPr="0030318A" w:rsidRDefault="003B5ABC" w:rsidP="00D5599E">
            <w:pPr>
              <w:pStyle w:val="a9"/>
              <w:shd w:val="clear" w:color="auto" w:fill="auto"/>
              <w:spacing w:line="276" w:lineRule="auto"/>
              <w:ind w:left="113" w:right="113" w:firstLine="0"/>
              <w:rPr>
                <w:b/>
                <w:color w:val="auto"/>
              </w:rPr>
            </w:pPr>
            <w:r w:rsidRPr="0030318A">
              <w:rPr>
                <w:b/>
                <w:color w:val="auto"/>
              </w:rPr>
              <w:t>Систе</w:t>
            </w:r>
            <w:r>
              <w:rPr>
                <w:b/>
                <w:color w:val="auto"/>
              </w:rPr>
              <w:t xml:space="preserve">ма условий реализации </w:t>
            </w:r>
            <w:r w:rsidRPr="0030318A">
              <w:rPr>
                <w:b/>
                <w:color w:val="auto"/>
              </w:rPr>
              <w:t>основной образовательной программы</w:t>
            </w:r>
            <w:r>
              <w:rPr>
                <w:b/>
                <w:color w:val="auto"/>
              </w:rPr>
              <w:t xml:space="preserve"> в соответствии с требованием Стандарта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378</w:t>
            </w:r>
          </w:p>
        </w:tc>
      </w:tr>
      <w:tr w:rsidR="003B5ABC" w:rsidRPr="00087608" w:rsidTr="005E2B68">
        <w:trPr>
          <w:trHeight w:hRule="exact" w:val="571"/>
          <w:jc w:val="center"/>
        </w:trPr>
        <w:tc>
          <w:tcPr>
            <w:tcW w:w="993" w:type="dxa"/>
            <w:tcBorders>
              <w:top w:val="single" w:sz="4" w:space="0" w:color="auto"/>
              <w:left w:val="single" w:sz="4" w:space="0" w:color="auto"/>
              <w:bottom w:val="single" w:sz="4" w:space="0" w:color="auto"/>
            </w:tcBorders>
            <w:shd w:val="clear" w:color="auto" w:fill="FFFFFF"/>
          </w:tcPr>
          <w:p w:rsidR="003B5ABC" w:rsidRPr="009A09B3" w:rsidRDefault="003B5ABC" w:rsidP="00A26886">
            <w:pPr>
              <w:pStyle w:val="a9"/>
              <w:shd w:val="clear" w:color="auto" w:fill="auto"/>
              <w:ind w:left="113" w:right="113" w:firstLine="0"/>
              <w:jc w:val="both"/>
              <w:rPr>
                <w:b/>
                <w:color w:val="auto"/>
              </w:rPr>
            </w:pPr>
            <w:r>
              <w:rPr>
                <w:color w:val="auto"/>
              </w:rPr>
              <w:t>3.3.1</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Требования к кадровым условиям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378</w:t>
            </w:r>
          </w:p>
        </w:tc>
      </w:tr>
      <w:tr w:rsidR="003B5ABC" w:rsidRPr="00087608" w:rsidTr="00E65A61">
        <w:trPr>
          <w:trHeight w:hRule="exact" w:val="591"/>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3.3.2</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Психолого-педагогические условия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381</w:t>
            </w:r>
          </w:p>
        </w:tc>
      </w:tr>
      <w:tr w:rsidR="003B5ABC" w:rsidRPr="00087608" w:rsidTr="00E65A61">
        <w:trPr>
          <w:trHeight w:hRule="exact" w:val="570"/>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3.3.3</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Финансовое обеспечение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383</w:t>
            </w:r>
          </w:p>
        </w:tc>
      </w:tr>
      <w:tr w:rsidR="003B5ABC" w:rsidRPr="00087608" w:rsidTr="003B5ABC">
        <w:trPr>
          <w:trHeight w:hRule="exact" w:val="572"/>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lastRenderedPageBreak/>
              <w:t>3.3.4</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Материально-технические условия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383</w:t>
            </w:r>
          </w:p>
        </w:tc>
      </w:tr>
      <w:tr w:rsidR="003B5ABC" w:rsidRPr="00087608" w:rsidTr="00E65A61">
        <w:trPr>
          <w:trHeight w:hRule="exact" w:val="571"/>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3.3.5</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Информационно-методические условия реализации основной образовательной программы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387</w:t>
            </w:r>
          </w:p>
        </w:tc>
      </w:tr>
      <w:tr w:rsidR="003B5ABC" w:rsidRPr="00087608" w:rsidTr="00E65A61">
        <w:trPr>
          <w:trHeight w:hRule="exact" w:val="551"/>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3.3.6</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388</w:t>
            </w:r>
          </w:p>
        </w:tc>
      </w:tr>
      <w:tr w:rsidR="003B5ABC" w:rsidRPr="00087608" w:rsidTr="00E65A61">
        <w:trPr>
          <w:trHeight w:hRule="exact" w:val="577"/>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3.3.7</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Механизмы достижения целевых ориентиров в системе условий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389</w:t>
            </w:r>
          </w:p>
        </w:tc>
      </w:tr>
      <w:tr w:rsidR="003B5ABC" w:rsidRPr="00087608" w:rsidTr="003B5ABC">
        <w:trPr>
          <w:trHeight w:hRule="exact" w:val="560"/>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3.3.8</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D5599E">
            <w:pPr>
              <w:pStyle w:val="a9"/>
              <w:shd w:val="clear" w:color="auto" w:fill="auto"/>
              <w:ind w:left="113" w:right="113" w:firstLine="0"/>
              <w:rPr>
                <w:color w:val="auto"/>
              </w:rPr>
            </w:pPr>
            <w:r w:rsidRPr="00087608">
              <w:rPr>
                <w:color w:val="auto"/>
              </w:rPr>
              <w:t>Сетевой график (дорожная карта) по формированию необходимой системы условий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390</w:t>
            </w:r>
          </w:p>
        </w:tc>
      </w:tr>
      <w:tr w:rsidR="003B5ABC" w:rsidRPr="00087608" w:rsidTr="00E65A61">
        <w:trPr>
          <w:trHeight w:hRule="exact" w:val="577"/>
          <w:jc w:val="center"/>
        </w:trPr>
        <w:tc>
          <w:tcPr>
            <w:tcW w:w="993" w:type="dxa"/>
            <w:tcBorders>
              <w:top w:val="single" w:sz="4" w:space="0" w:color="auto"/>
              <w:left w:val="single" w:sz="4" w:space="0" w:color="auto"/>
              <w:bottom w:val="single" w:sz="4" w:space="0" w:color="auto"/>
            </w:tcBorders>
            <w:shd w:val="clear" w:color="auto" w:fill="FFFFFF"/>
          </w:tcPr>
          <w:p w:rsidR="003B5ABC" w:rsidRDefault="003B5ABC" w:rsidP="00DB4ECC">
            <w:pPr>
              <w:pStyle w:val="a9"/>
              <w:shd w:val="clear" w:color="auto" w:fill="auto"/>
              <w:ind w:left="113" w:right="113" w:firstLine="0"/>
              <w:jc w:val="both"/>
              <w:rPr>
                <w:color w:val="auto"/>
              </w:rPr>
            </w:pPr>
            <w:r>
              <w:rPr>
                <w:color w:val="auto"/>
              </w:rPr>
              <w:t>3.3.9</w:t>
            </w:r>
          </w:p>
        </w:tc>
        <w:tc>
          <w:tcPr>
            <w:tcW w:w="8224" w:type="dxa"/>
            <w:tcBorders>
              <w:top w:val="single" w:sz="4" w:space="0" w:color="auto"/>
              <w:left w:val="single" w:sz="4" w:space="0" w:color="auto"/>
              <w:bottom w:val="single" w:sz="4" w:space="0" w:color="auto"/>
            </w:tcBorders>
            <w:shd w:val="clear" w:color="auto" w:fill="FFFFFF"/>
          </w:tcPr>
          <w:p w:rsidR="003B5ABC" w:rsidRPr="00087608" w:rsidRDefault="003B5ABC" w:rsidP="00657E8E">
            <w:pPr>
              <w:pStyle w:val="a9"/>
              <w:shd w:val="clear" w:color="auto" w:fill="auto"/>
              <w:ind w:left="113" w:right="113" w:firstLine="0"/>
              <w:rPr>
                <w:color w:val="auto"/>
              </w:rPr>
            </w:pPr>
            <w:r w:rsidRPr="00087608">
              <w:rPr>
                <w:color w:val="auto"/>
              </w:rPr>
              <w:t>Контроль состояния системы условий</w:t>
            </w:r>
            <w:r>
              <w:rPr>
                <w:color w:val="auto"/>
              </w:rPr>
              <w:t xml:space="preserve"> реализации ООП СОО </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B5ABC" w:rsidRPr="00087608" w:rsidRDefault="00D7364E" w:rsidP="00CA18AE">
            <w:pPr>
              <w:pStyle w:val="a9"/>
              <w:shd w:val="clear" w:color="auto" w:fill="auto"/>
              <w:ind w:left="113" w:right="113" w:firstLine="0"/>
              <w:rPr>
                <w:color w:val="auto"/>
              </w:rPr>
            </w:pPr>
            <w:r>
              <w:rPr>
                <w:color w:val="auto"/>
              </w:rPr>
              <w:t>392</w:t>
            </w:r>
          </w:p>
        </w:tc>
      </w:tr>
    </w:tbl>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534A9F" w:rsidRDefault="00534A9F"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3B5ABC" w:rsidRDefault="003B5ABC" w:rsidP="003E2196">
      <w:pPr>
        <w:pStyle w:val="11"/>
        <w:shd w:val="clear" w:color="auto" w:fill="auto"/>
        <w:tabs>
          <w:tab w:val="left" w:pos="1042"/>
        </w:tabs>
        <w:ind w:firstLine="0"/>
        <w:jc w:val="both"/>
        <w:rPr>
          <w:b/>
          <w:bCs/>
          <w:color w:val="auto"/>
        </w:rPr>
      </w:pPr>
    </w:p>
    <w:p w:rsidR="00C029F3" w:rsidRPr="00087608" w:rsidRDefault="003E2196" w:rsidP="003E2196">
      <w:pPr>
        <w:pStyle w:val="11"/>
        <w:shd w:val="clear" w:color="auto" w:fill="auto"/>
        <w:tabs>
          <w:tab w:val="left" w:pos="1042"/>
        </w:tabs>
        <w:ind w:firstLine="0"/>
        <w:jc w:val="both"/>
        <w:rPr>
          <w:color w:val="auto"/>
        </w:rPr>
      </w:pPr>
      <w:r>
        <w:rPr>
          <w:b/>
          <w:bCs/>
          <w:color w:val="auto"/>
          <w:lang w:val="en-US"/>
        </w:rPr>
        <w:t xml:space="preserve">I. </w:t>
      </w:r>
      <w:r w:rsidR="00A01DDF" w:rsidRPr="00087608">
        <w:rPr>
          <w:b/>
          <w:bCs/>
          <w:color w:val="auto"/>
        </w:rPr>
        <w:t>ЦЕЛЕВОЙ РАЗДЕЛ</w:t>
      </w:r>
    </w:p>
    <w:p w:rsidR="00AD3174" w:rsidRPr="00087608" w:rsidRDefault="00A01DDF" w:rsidP="00AD3174">
      <w:pPr>
        <w:pStyle w:val="11"/>
        <w:numPr>
          <w:ilvl w:val="1"/>
          <w:numId w:val="1"/>
        </w:numPr>
        <w:shd w:val="clear" w:color="auto" w:fill="auto"/>
        <w:tabs>
          <w:tab w:val="left" w:pos="0"/>
        </w:tabs>
        <w:ind w:firstLine="0"/>
        <w:jc w:val="both"/>
        <w:rPr>
          <w:color w:val="auto"/>
        </w:rPr>
      </w:pPr>
      <w:r w:rsidRPr="00087608">
        <w:rPr>
          <w:b/>
          <w:bCs/>
          <w:color w:val="auto"/>
        </w:rPr>
        <w:t>Пояснительная записка</w:t>
      </w:r>
    </w:p>
    <w:p w:rsidR="00126409" w:rsidRPr="00087608" w:rsidRDefault="00AD3174" w:rsidP="00126409">
      <w:pPr>
        <w:pStyle w:val="af2"/>
        <w:tabs>
          <w:tab w:val="left" w:pos="0"/>
        </w:tabs>
        <w:ind w:left="0" w:firstLine="851"/>
        <w:rPr>
          <w:sz w:val="24"/>
          <w:szCs w:val="24"/>
        </w:rPr>
      </w:pPr>
      <w:r w:rsidRPr="00087608">
        <w:rPr>
          <w:sz w:val="24"/>
          <w:szCs w:val="24"/>
        </w:rPr>
        <w:t>Основная</w:t>
      </w:r>
      <w:r w:rsidRPr="00087608">
        <w:rPr>
          <w:spacing w:val="1"/>
          <w:sz w:val="24"/>
          <w:szCs w:val="24"/>
        </w:rPr>
        <w:t xml:space="preserve"> </w:t>
      </w:r>
      <w:r w:rsidRPr="00087608">
        <w:rPr>
          <w:sz w:val="24"/>
          <w:szCs w:val="24"/>
        </w:rPr>
        <w:t>образовательная</w:t>
      </w:r>
      <w:r w:rsidRPr="00087608">
        <w:rPr>
          <w:spacing w:val="1"/>
          <w:sz w:val="24"/>
          <w:szCs w:val="24"/>
        </w:rPr>
        <w:t xml:space="preserve"> </w:t>
      </w:r>
      <w:r w:rsidRPr="00087608">
        <w:rPr>
          <w:sz w:val="24"/>
          <w:szCs w:val="24"/>
        </w:rPr>
        <w:t>программа</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(далее</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ООП</w:t>
      </w:r>
      <w:r w:rsidRPr="00087608">
        <w:rPr>
          <w:spacing w:val="51"/>
          <w:sz w:val="24"/>
          <w:szCs w:val="24"/>
        </w:rPr>
        <w:t xml:space="preserve"> </w:t>
      </w:r>
      <w:r w:rsidRPr="00087608">
        <w:rPr>
          <w:sz w:val="24"/>
          <w:szCs w:val="24"/>
        </w:rPr>
        <w:t>СОО)</w:t>
      </w:r>
      <w:r w:rsidRPr="00087608">
        <w:rPr>
          <w:spacing w:val="1"/>
          <w:sz w:val="24"/>
          <w:szCs w:val="24"/>
        </w:rPr>
        <w:t xml:space="preserve"> </w:t>
      </w:r>
      <w:r w:rsidRPr="00087608">
        <w:rPr>
          <w:sz w:val="24"/>
          <w:szCs w:val="24"/>
        </w:rPr>
        <w:t>муниципального бюджетного общеобразовательного учрежде</w:t>
      </w:r>
      <w:r w:rsidR="003B5ABC">
        <w:rPr>
          <w:sz w:val="24"/>
          <w:szCs w:val="24"/>
        </w:rPr>
        <w:t>ния МБОУ «Зори</w:t>
      </w:r>
      <w:r w:rsidR="005F32C9">
        <w:rPr>
          <w:sz w:val="24"/>
          <w:szCs w:val="24"/>
        </w:rPr>
        <w:t>нская СОШ» на 2024–2026</w:t>
      </w:r>
      <w:r w:rsidRPr="00087608">
        <w:rPr>
          <w:sz w:val="24"/>
          <w:szCs w:val="24"/>
        </w:rPr>
        <w:t xml:space="preserve"> годы разработана в</w:t>
      </w:r>
      <w:r w:rsidRPr="00087608">
        <w:rPr>
          <w:spacing w:val="1"/>
          <w:sz w:val="24"/>
          <w:szCs w:val="24"/>
        </w:rPr>
        <w:t xml:space="preserve"> </w:t>
      </w:r>
      <w:r w:rsidRPr="00087608">
        <w:rPr>
          <w:sz w:val="24"/>
          <w:szCs w:val="24"/>
        </w:rPr>
        <w:t>соответствии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требованиями</w:t>
      </w:r>
      <w:r w:rsidRPr="00087608">
        <w:rPr>
          <w:spacing w:val="1"/>
          <w:sz w:val="24"/>
          <w:szCs w:val="24"/>
        </w:rPr>
        <w:t xml:space="preserve"> </w:t>
      </w:r>
      <w:r w:rsidRPr="00087608">
        <w:rPr>
          <w:sz w:val="24"/>
          <w:szCs w:val="24"/>
        </w:rPr>
        <w:t>федерального</w:t>
      </w:r>
      <w:r w:rsidRPr="00087608">
        <w:rPr>
          <w:spacing w:val="1"/>
          <w:sz w:val="24"/>
          <w:szCs w:val="24"/>
        </w:rPr>
        <w:t xml:space="preserve"> </w:t>
      </w:r>
      <w:r w:rsidRPr="00087608">
        <w:rPr>
          <w:sz w:val="24"/>
          <w:szCs w:val="24"/>
        </w:rPr>
        <w:t>государственного</w:t>
      </w:r>
      <w:r w:rsidRPr="00087608">
        <w:rPr>
          <w:spacing w:val="1"/>
          <w:sz w:val="24"/>
          <w:szCs w:val="24"/>
        </w:rPr>
        <w:t xml:space="preserve"> </w:t>
      </w:r>
      <w:r w:rsidRPr="00087608">
        <w:rPr>
          <w:sz w:val="24"/>
          <w:szCs w:val="24"/>
        </w:rPr>
        <w:t>образовательного</w:t>
      </w:r>
      <w:r w:rsidRPr="00087608">
        <w:rPr>
          <w:spacing w:val="1"/>
          <w:sz w:val="24"/>
          <w:szCs w:val="24"/>
        </w:rPr>
        <w:t xml:space="preserve"> </w:t>
      </w:r>
      <w:r w:rsidRPr="00087608">
        <w:rPr>
          <w:sz w:val="24"/>
          <w:szCs w:val="24"/>
        </w:rPr>
        <w:t>стандарта</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(далее</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ФГОС</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утвержденного</w:t>
      </w:r>
      <w:r w:rsidRPr="00087608">
        <w:rPr>
          <w:spacing w:val="1"/>
          <w:sz w:val="24"/>
          <w:szCs w:val="24"/>
        </w:rPr>
        <w:t xml:space="preserve"> </w:t>
      </w:r>
      <w:r w:rsidRPr="00087608">
        <w:rPr>
          <w:sz w:val="24"/>
          <w:szCs w:val="24"/>
        </w:rPr>
        <w:t>приказом</w:t>
      </w:r>
      <w:r w:rsidRPr="00087608">
        <w:rPr>
          <w:spacing w:val="-47"/>
          <w:sz w:val="24"/>
          <w:szCs w:val="24"/>
        </w:rPr>
        <w:t xml:space="preserve"> </w:t>
      </w:r>
      <w:r w:rsidRPr="00087608">
        <w:rPr>
          <w:sz w:val="24"/>
          <w:szCs w:val="24"/>
        </w:rPr>
        <w:t>Министерства</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науки</w:t>
      </w:r>
      <w:r w:rsidRPr="00087608">
        <w:rPr>
          <w:spacing w:val="1"/>
          <w:sz w:val="24"/>
          <w:szCs w:val="24"/>
        </w:rPr>
        <w:t xml:space="preserve"> </w:t>
      </w:r>
      <w:r w:rsidRPr="00087608">
        <w:rPr>
          <w:sz w:val="24"/>
          <w:szCs w:val="24"/>
        </w:rPr>
        <w:t>Российской</w:t>
      </w:r>
      <w:r w:rsidRPr="00087608">
        <w:rPr>
          <w:spacing w:val="1"/>
          <w:sz w:val="24"/>
          <w:szCs w:val="24"/>
        </w:rPr>
        <w:t xml:space="preserve"> </w:t>
      </w:r>
      <w:r w:rsidRPr="00087608">
        <w:rPr>
          <w:sz w:val="24"/>
          <w:szCs w:val="24"/>
        </w:rPr>
        <w:t>Федерации</w:t>
      </w:r>
      <w:r w:rsidRPr="00087608">
        <w:rPr>
          <w:spacing w:val="1"/>
          <w:sz w:val="24"/>
          <w:szCs w:val="24"/>
        </w:rPr>
        <w:t xml:space="preserve"> </w:t>
      </w:r>
      <w:r w:rsidRPr="00087608">
        <w:rPr>
          <w:sz w:val="24"/>
          <w:szCs w:val="24"/>
        </w:rPr>
        <w:t>от</w:t>
      </w:r>
      <w:r w:rsidRPr="00087608">
        <w:rPr>
          <w:spacing w:val="1"/>
          <w:sz w:val="24"/>
          <w:szCs w:val="24"/>
        </w:rPr>
        <w:t xml:space="preserve"> </w:t>
      </w:r>
      <w:r w:rsidRPr="00087608">
        <w:rPr>
          <w:sz w:val="24"/>
          <w:szCs w:val="24"/>
        </w:rPr>
        <w:t>17.05.2012</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413</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изменениями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дополнениями 12.08.2022 № 732), и федеральной образовательной программой среднего общего образования</w:t>
      </w:r>
      <w:r w:rsidRPr="00087608">
        <w:rPr>
          <w:spacing w:val="1"/>
          <w:sz w:val="24"/>
          <w:szCs w:val="24"/>
        </w:rPr>
        <w:t xml:space="preserve"> </w:t>
      </w:r>
      <w:r w:rsidRPr="00087608">
        <w:rPr>
          <w:sz w:val="24"/>
          <w:szCs w:val="24"/>
        </w:rPr>
        <w:t>(далее</w:t>
      </w:r>
      <w:r w:rsidRPr="00087608">
        <w:rPr>
          <w:spacing w:val="3"/>
          <w:sz w:val="24"/>
          <w:szCs w:val="24"/>
        </w:rPr>
        <w:t xml:space="preserve"> </w:t>
      </w:r>
      <w:r w:rsidRPr="00087608">
        <w:rPr>
          <w:sz w:val="24"/>
          <w:szCs w:val="24"/>
        </w:rPr>
        <w:t>–</w:t>
      </w:r>
      <w:r w:rsidRPr="00087608">
        <w:rPr>
          <w:spacing w:val="3"/>
          <w:sz w:val="24"/>
          <w:szCs w:val="24"/>
        </w:rPr>
        <w:t xml:space="preserve"> </w:t>
      </w:r>
      <w:r w:rsidRPr="00087608">
        <w:rPr>
          <w:sz w:val="24"/>
          <w:szCs w:val="24"/>
        </w:rPr>
        <w:t>ФОП</w:t>
      </w:r>
      <w:r w:rsidRPr="00087608">
        <w:rPr>
          <w:spacing w:val="4"/>
          <w:sz w:val="24"/>
          <w:szCs w:val="24"/>
        </w:rPr>
        <w:t xml:space="preserve"> </w:t>
      </w:r>
      <w:r w:rsidRPr="00087608">
        <w:rPr>
          <w:sz w:val="24"/>
          <w:szCs w:val="24"/>
        </w:rPr>
        <w:t>СОО),</w:t>
      </w:r>
      <w:r w:rsidRPr="00087608">
        <w:rPr>
          <w:spacing w:val="2"/>
          <w:sz w:val="24"/>
          <w:szCs w:val="24"/>
        </w:rPr>
        <w:t xml:space="preserve"> </w:t>
      </w:r>
      <w:r w:rsidRPr="00087608">
        <w:rPr>
          <w:sz w:val="24"/>
          <w:szCs w:val="24"/>
        </w:rPr>
        <w:t>утвержденной</w:t>
      </w:r>
      <w:r w:rsidRPr="00087608">
        <w:rPr>
          <w:spacing w:val="3"/>
          <w:sz w:val="24"/>
          <w:szCs w:val="24"/>
        </w:rPr>
        <w:t xml:space="preserve"> </w:t>
      </w:r>
      <w:r w:rsidRPr="00087608">
        <w:rPr>
          <w:sz w:val="24"/>
          <w:szCs w:val="24"/>
        </w:rPr>
        <w:t>приказом</w:t>
      </w:r>
      <w:r w:rsidRPr="00087608">
        <w:rPr>
          <w:spacing w:val="3"/>
          <w:sz w:val="24"/>
          <w:szCs w:val="24"/>
        </w:rPr>
        <w:t xml:space="preserve"> </w:t>
      </w:r>
      <w:r w:rsidRPr="00087608">
        <w:rPr>
          <w:sz w:val="24"/>
          <w:szCs w:val="24"/>
        </w:rPr>
        <w:t>Министерства</w:t>
      </w:r>
      <w:r w:rsidRPr="00087608">
        <w:rPr>
          <w:spacing w:val="2"/>
          <w:sz w:val="24"/>
          <w:szCs w:val="24"/>
        </w:rPr>
        <w:t xml:space="preserve"> </w:t>
      </w:r>
      <w:r w:rsidRPr="00087608">
        <w:rPr>
          <w:sz w:val="24"/>
          <w:szCs w:val="24"/>
        </w:rPr>
        <w:t>просвещения</w:t>
      </w:r>
      <w:r w:rsidRPr="00087608">
        <w:rPr>
          <w:spacing w:val="1"/>
          <w:sz w:val="24"/>
          <w:szCs w:val="24"/>
        </w:rPr>
        <w:t xml:space="preserve"> </w:t>
      </w:r>
      <w:r w:rsidRPr="00087608">
        <w:rPr>
          <w:sz w:val="24"/>
          <w:szCs w:val="24"/>
        </w:rPr>
        <w:t>Российской Федерации от</w:t>
      </w:r>
      <w:r w:rsidRPr="00087608">
        <w:rPr>
          <w:spacing w:val="1"/>
          <w:sz w:val="24"/>
          <w:szCs w:val="24"/>
        </w:rPr>
        <w:t xml:space="preserve"> </w:t>
      </w:r>
      <w:r w:rsidRPr="00087608">
        <w:rPr>
          <w:sz w:val="24"/>
          <w:szCs w:val="24"/>
        </w:rPr>
        <w:t>18.05.2023г. №</w:t>
      </w:r>
      <w:r w:rsidRPr="00087608">
        <w:rPr>
          <w:spacing w:val="-4"/>
          <w:sz w:val="24"/>
          <w:szCs w:val="24"/>
        </w:rPr>
        <w:t xml:space="preserve"> </w:t>
      </w:r>
      <w:r w:rsidRPr="00087608">
        <w:rPr>
          <w:sz w:val="24"/>
          <w:szCs w:val="24"/>
        </w:rPr>
        <w:t>371</w:t>
      </w:r>
      <w:r w:rsidRPr="00087608">
        <w:rPr>
          <w:spacing w:val="-2"/>
          <w:sz w:val="24"/>
          <w:szCs w:val="24"/>
        </w:rPr>
        <w:t xml:space="preserve"> </w:t>
      </w:r>
      <w:r w:rsidRPr="00087608">
        <w:rPr>
          <w:sz w:val="24"/>
          <w:szCs w:val="24"/>
        </w:rPr>
        <w:t>«Об</w:t>
      </w:r>
      <w:r w:rsidRPr="00087608">
        <w:rPr>
          <w:spacing w:val="-3"/>
          <w:sz w:val="24"/>
          <w:szCs w:val="24"/>
        </w:rPr>
        <w:t xml:space="preserve"> </w:t>
      </w:r>
      <w:r w:rsidRPr="00087608">
        <w:rPr>
          <w:sz w:val="24"/>
          <w:szCs w:val="24"/>
        </w:rPr>
        <w:t>утверждении</w:t>
      </w:r>
      <w:r w:rsidRPr="00087608">
        <w:rPr>
          <w:spacing w:val="-4"/>
          <w:sz w:val="24"/>
          <w:szCs w:val="24"/>
        </w:rPr>
        <w:t xml:space="preserve"> </w:t>
      </w:r>
      <w:r w:rsidRPr="00087608">
        <w:rPr>
          <w:sz w:val="24"/>
          <w:szCs w:val="24"/>
        </w:rPr>
        <w:t>федеральной</w:t>
      </w:r>
      <w:r w:rsidRPr="00087608">
        <w:rPr>
          <w:spacing w:val="-3"/>
          <w:sz w:val="24"/>
          <w:szCs w:val="24"/>
        </w:rPr>
        <w:t xml:space="preserve"> </w:t>
      </w:r>
      <w:r w:rsidRPr="00087608">
        <w:rPr>
          <w:sz w:val="24"/>
          <w:szCs w:val="24"/>
        </w:rPr>
        <w:t>образовательной</w:t>
      </w:r>
      <w:r w:rsidRPr="00087608">
        <w:rPr>
          <w:spacing w:val="-2"/>
          <w:sz w:val="24"/>
          <w:szCs w:val="24"/>
        </w:rPr>
        <w:t xml:space="preserve"> </w:t>
      </w:r>
      <w:r w:rsidRPr="00087608">
        <w:rPr>
          <w:sz w:val="24"/>
          <w:szCs w:val="24"/>
        </w:rPr>
        <w:t>программы</w:t>
      </w:r>
      <w:r w:rsidRPr="00087608">
        <w:rPr>
          <w:spacing w:val="-3"/>
          <w:sz w:val="24"/>
          <w:szCs w:val="24"/>
        </w:rPr>
        <w:t xml:space="preserve"> </w:t>
      </w:r>
      <w:r w:rsidRPr="00087608">
        <w:rPr>
          <w:sz w:val="24"/>
          <w:szCs w:val="24"/>
        </w:rPr>
        <w:t>среднего</w:t>
      </w:r>
      <w:r w:rsidRPr="00087608">
        <w:rPr>
          <w:spacing w:val="-2"/>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p>
    <w:p w:rsidR="00A01DDF" w:rsidRPr="00087608" w:rsidRDefault="00A01DDF" w:rsidP="00126409">
      <w:pPr>
        <w:pStyle w:val="af2"/>
        <w:tabs>
          <w:tab w:val="left" w:pos="0"/>
        </w:tabs>
        <w:ind w:left="0" w:firstLine="851"/>
        <w:rPr>
          <w:sz w:val="24"/>
          <w:szCs w:val="24"/>
        </w:rPr>
      </w:pPr>
      <w:r w:rsidRPr="00087608">
        <w:rPr>
          <w:sz w:val="24"/>
          <w:szCs w:val="24"/>
        </w:rPr>
        <w:t>ООП СОО является основным документом, определяющим содержание общего образования, а также</w:t>
      </w:r>
      <w:r w:rsidRPr="00087608">
        <w:rPr>
          <w:spacing w:val="1"/>
          <w:sz w:val="24"/>
          <w:szCs w:val="24"/>
        </w:rPr>
        <w:t xml:space="preserve"> </w:t>
      </w:r>
      <w:r w:rsidRPr="00087608">
        <w:rPr>
          <w:sz w:val="24"/>
          <w:szCs w:val="24"/>
        </w:rPr>
        <w:t>регламентирующим</w:t>
      </w:r>
      <w:r w:rsidRPr="00087608">
        <w:rPr>
          <w:spacing w:val="1"/>
          <w:sz w:val="24"/>
          <w:szCs w:val="24"/>
        </w:rPr>
        <w:t xml:space="preserve"> </w:t>
      </w:r>
      <w:r w:rsidRPr="00087608">
        <w:rPr>
          <w:sz w:val="24"/>
          <w:szCs w:val="24"/>
        </w:rPr>
        <w:t>образовательную</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организации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единстве</w:t>
      </w:r>
      <w:r w:rsidRPr="00087608">
        <w:rPr>
          <w:spacing w:val="1"/>
          <w:sz w:val="24"/>
          <w:szCs w:val="24"/>
        </w:rPr>
        <w:t xml:space="preserve"> </w:t>
      </w:r>
      <w:r w:rsidRPr="00087608">
        <w:rPr>
          <w:sz w:val="24"/>
          <w:szCs w:val="24"/>
        </w:rPr>
        <w:t>урочной</w:t>
      </w:r>
      <w:r w:rsidRPr="00087608">
        <w:rPr>
          <w:spacing w:val="1"/>
          <w:sz w:val="24"/>
          <w:szCs w:val="24"/>
        </w:rPr>
        <w:t xml:space="preserve"> </w:t>
      </w:r>
      <w:r w:rsidRPr="00087608">
        <w:rPr>
          <w:sz w:val="24"/>
          <w:szCs w:val="24"/>
        </w:rPr>
        <w:t>и</w:t>
      </w:r>
      <w:r w:rsidRPr="00087608">
        <w:rPr>
          <w:spacing w:val="5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 при учете установленного ФГОС СОО соотношения обязательной части программы и части,</w:t>
      </w:r>
      <w:r w:rsidRPr="00087608">
        <w:rPr>
          <w:spacing w:val="1"/>
          <w:sz w:val="24"/>
          <w:szCs w:val="24"/>
        </w:rPr>
        <w:t xml:space="preserve"> </w:t>
      </w:r>
      <w:r w:rsidRPr="00087608">
        <w:rPr>
          <w:sz w:val="24"/>
          <w:szCs w:val="24"/>
        </w:rPr>
        <w:t>формируемой</w:t>
      </w:r>
      <w:r w:rsidRPr="00087608">
        <w:rPr>
          <w:spacing w:val="-2"/>
          <w:sz w:val="24"/>
          <w:szCs w:val="24"/>
        </w:rPr>
        <w:t xml:space="preserve"> </w:t>
      </w:r>
      <w:r w:rsidRPr="00087608">
        <w:rPr>
          <w:sz w:val="24"/>
          <w:szCs w:val="24"/>
        </w:rPr>
        <w:t>участниками</w:t>
      </w:r>
      <w:r w:rsidRPr="00087608">
        <w:rPr>
          <w:spacing w:val="1"/>
          <w:sz w:val="24"/>
          <w:szCs w:val="24"/>
        </w:rPr>
        <w:t xml:space="preserve"> </w:t>
      </w:r>
      <w:r w:rsidRPr="00087608">
        <w:rPr>
          <w:sz w:val="24"/>
          <w:szCs w:val="24"/>
        </w:rPr>
        <w:t>образовательных</w:t>
      </w:r>
      <w:r w:rsidRPr="00087608">
        <w:rPr>
          <w:spacing w:val="1"/>
          <w:sz w:val="24"/>
          <w:szCs w:val="24"/>
        </w:rPr>
        <w:t xml:space="preserve"> </w:t>
      </w:r>
      <w:r w:rsidRPr="00087608">
        <w:rPr>
          <w:sz w:val="24"/>
          <w:szCs w:val="24"/>
        </w:rPr>
        <w:t>отношений.</w:t>
      </w:r>
    </w:p>
    <w:p w:rsidR="00A01DDF" w:rsidRPr="00087608" w:rsidRDefault="00A01DDF" w:rsidP="00AD3174">
      <w:pPr>
        <w:pStyle w:val="af2"/>
        <w:tabs>
          <w:tab w:val="left" w:pos="0"/>
        </w:tabs>
        <w:ind w:left="0" w:firstLine="0"/>
        <w:rPr>
          <w:b/>
          <w:sz w:val="24"/>
          <w:szCs w:val="24"/>
        </w:rPr>
      </w:pPr>
      <w:r w:rsidRPr="00087608">
        <w:rPr>
          <w:sz w:val="24"/>
          <w:szCs w:val="24"/>
        </w:rPr>
        <w:t>ООП</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МБОУ</w:t>
      </w:r>
      <w:r w:rsidRPr="00087608">
        <w:rPr>
          <w:spacing w:val="1"/>
          <w:sz w:val="24"/>
          <w:szCs w:val="24"/>
        </w:rPr>
        <w:t xml:space="preserve"> </w:t>
      </w:r>
      <w:r w:rsidR="003B5ABC">
        <w:rPr>
          <w:sz w:val="24"/>
          <w:szCs w:val="24"/>
        </w:rPr>
        <w:t>«Зори</w:t>
      </w:r>
      <w:r w:rsidRPr="00087608">
        <w:rPr>
          <w:sz w:val="24"/>
          <w:szCs w:val="24"/>
        </w:rPr>
        <w:t>нская СОШ»</w:t>
      </w:r>
      <w:r w:rsidRPr="00087608">
        <w:rPr>
          <w:spacing w:val="1"/>
          <w:sz w:val="24"/>
          <w:szCs w:val="24"/>
        </w:rPr>
        <w:t xml:space="preserve"> </w:t>
      </w:r>
      <w:r w:rsidRPr="00087608">
        <w:rPr>
          <w:sz w:val="24"/>
          <w:szCs w:val="24"/>
        </w:rPr>
        <w:t>определяет</w:t>
      </w:r>
      <w:r w:rsidRPr="00087608">
        <w:rPr>
          <w:spacing w:val="1"/>
          <w:sz w:val="24"/>
          <w:szCs w:val="24"/>
        </w:rPr>
        <w:t xml:space="preserve"> </w:t>
      </w:r>
      <w:r w:rsidRPr="00087608">
        <w:rPr>
          <w:sz w:val="24"/>
          <w:szCs w:val="24"/>
        </w:rPr>
        <w:t>цели,</w:t>
      </w:r>
      <w:r w:rsidRPr="00087608">
        <w:rPr>
          <w:spacing w:val="1"/>
          <w:sz w:val="24"/>
          <w:szCs w:val="24"/>
        </w:rPr>
        <w:t xml:space="preserve"> </w:t>
      </w:r>
      <w:r w:rsidRPr="00087608">
        <w:rPr>
          <w:sz w:val="24"/>
          <w:szCs w:val="24"/>
        </w:rPr>
        <w:t>задачи,</w:t>
      </w:r>
      <w:r w:rsidRPr="00087608">
        <w:rPr>
          <w:spacing w:val="1"/>
          <w:sz w:val="24"/>
          <w:szCs w:val="24"/>
        </w:rPr>
        <w:t xml:space="preserve"> </w:t>
      </w:r>
      <w:r w:rsidRPr="00087608">
        <w:rPr>
          <w:sz w:val="24"/>
          <w:szCs w:val="24"/>
        </w:rPr>
        <w:t>планируемые</w:t>
      </w:r>
      <w:r w:rsidRPr="00087608">
        <w:rPr>
          <w:spacing w:val="1"/>
          <w:sz w:val="24"/>
          <w:szCs w:val="24"/>
        </w:rPr>
        <w:t xml:space="preserve"> </w:t>
      </w:r>
      <w:r w:rsidRPr="00087608">
        <w:rPr>
          <w:sz w:val="24"/>
          <w:szCs w:val="24"/>
        </w:rPr>
        <w:t>результаты,</w:t>
      </w:r>
      <w:r w:rsidRPr="00087608">
        <w:rPr>
          <w:spacing w:val="1"/>
          <w:sz w:val="24"/>
          <w:szCs w:val="24"/>
        </w:rPr>
        <w:t xml:space="preserve"> </w:t>
      </w:r>
      <w:r w:rsidRPr="00087608">
        <w:rPr>
          <w:sz w:val="24"/>
          <w:szCs w:val="24"/>
        </w:rPr>
        <w:t>содержание</w:t>
      </w:r>
      <w:r w:rsidRPr="00087608">
        <w:rPr>
          <w:spacing w:val="1"/>
          <w:sz w:val="24"/>
          <w:szCs w:val="24"/>
        </w:rPr>
        <w:t xml:space="preserve"> </w:t>
      </w:r>
      <w:r w:rsidRPr="00087608">
        <w:rPr>
          <w:sz w:val="24"/>
          <w:szCs w:val="24"/>
        </w:rPr>
        <w:t>и</w:t>
      </w:r>
      <w:r w:rsidRPr="00087608">
        <w:rPr>
          <w:spacing w:val="-47"/>
          <w:sz w:val="24"/>
          <w:szCs w:val="24"/>
        </w:rPr>
        <w:t xml:space="preserve"> </w:t>
      </w:r>
      <w:r w:rsidRPr="00087608">
        <w:rPr>
          <w:sz w:val="24"/>
          <w:szCs w:val="24"/>
        </w:rPr>
        <w:t>организацию образовательной деятельности при получении среднего общего образования и реализуется через</w:t>
      </w:r>
      <w:r w:rsidRPr="00087608">
        <w:rPr>
          <w:spacing w:val="1"/>
          <w:sz w:val="24"/>
          <w:szCs w:val="24"/>
        </w:rPr>
        <w:t xml:space="preserve"> </w:t>
      </w:r>
      <w:r w:rsidRPr="00087608">
        <w:rPr>
          <w:sz w:val="24"/>
          <w:szCs w:val="24"/>
        </w:rPr>
        <w:t>урочную и внеурочную деятельность</w:t>
      </w:r>
      <w:r w:rsidRPr="00087608">
        <w:rPr>
          <w:b/>
          <w:spacing w:val="1"/>
          <w:sz w:val="24"/>
          <w:szCs w:val="24"/>
        </w:rPr>
        <w:t xml:space="preserve"> </w:t>
      </w:r>
      <w:r w:rsidRPr="00087608">
        <w:rPr>
          <w:sz w:val="24"/>
          <w:szCs w:val="24"/>
        </w:rPr>
        <w:t>в соответствии с Санитарными правилами и нормами и при учете</w:t>
      </w:r>
      <w:r w:rsidRPr="00087608">
        <w:rPr>
          <w:spacing w:val="1"/>
          <w:sz w:val="24"/>
          <w:szCs w:val="24"/>
        </w:rPr>
        <w:t xml:space="preserve"> </w:t>
      </w:r>
      <w:r w:rsidRPr="00087608">
        <w:rPr>
          <w:sz w:val="24"/>
          <w:szCs w:val="24"/>
        </w:rPr>
        <w:t>установленного ФГОС СОО соотношения обязательной части программы и части, формируемой участниками</w:t>
      </w:r>
      <w:r w:rsidRPr="00087608">
        <w:rPr>
          <w:spacing w:val="1"/>
          <w:sz w:val="24"/>
          <w:szCs w:val="24"/>
        </w:rPr>
        <w:t xml:space="preserve"> </w:t>
      </w:r>
      <w:r w:rsidRPr="00087608">
        <w:rPr>
          <w:sz w:val="24"/>
          <w:szCs w:val="24"/>
        </w:rPr>
        <w:t>образовательных отношений</w:t>
      </w:r>
      <w:r w:rsidRPr="00087608">
        <w:rPr>
          <w:b/>
          <w:sz w:val="24"/>
          <w:szCs w:val="24"/>
        </w:rPr>
        <w:t>.</w:t>
      </w:r>
    </w:p>
    <w:p w:rsidR="00A01DDF" w:rsidRPr="00087608" w:rsidRDefault="00A01DDF" w:rsidP="00AD3174">
      <w:pPr>
        <w:tabs>
          <w:tab w:val="left" w:pos="0"/>
        </w:tabs>
        <w:ind w:left="142"/>
        <w:jc w:val="both"/>
        <w:rPr>
          <w:rFonts w:ascii="Times New Roman" w:hAnsi="Times New Roman" w:cs="Times New Roman"/>
          <w:color w:val="auto"/>
        </w:rPr>
      </w:pPr>
      <w:r w:rsidRPr="00087608">
        <w:rPr>
          <w:rFonts w:ascii="Times New Roman" w:hAnsi="Times New Roman" w:cs="Times New Roman"/>
          <w:b/>
          <w:color w:val="auto"/>
        </w:rPr>
        <w:t>Целями</w:t>
      </w:r>
      <w:r w:rsidRPr="00087608">
        <w:rPr>
          <w:rFonts w:ascii="Times New Roman" w:hAnsi="Times New Roman" w:cs="Times New Roman"/>
          <w:b/>
          <w:color w:val="auto"/>
          <w:spacing w:val="-4"/>
        </w:rPr>
        <w:t xml:space="preserve"> </w:t>
      </w:r>
      <w:r w:rsidRPr="00087608">
        <w:rPr>
          <w:rFonts w:ascii="Times New Roman" w:hAnsi="Times New Roman" w:cs="Times New Roman"/>
          <w:b/>
          <w:color w:val="auto"/>
        </w:rPr>
        <w:t>реализации</w:t>
      </w:r>
      <w:r w:rsidRPr="00087608">
        <w:rPr>
          <w:rFonts w:ascii="Times New Roman" w:hAnsi="Times New Roman" w:cs="Times New Roman"/>
          <w:b/>
          <w:color w:val="auto"/>
          <w:spacing w:val="-1"/>
        </w:rPr>
        <w:t xml:space="preserve"> </w:t>
      </w:r>
      <w:r w:rsidRPr="00087608">
        <w:rPr>
          <w:rFonts w:ascii="Times New Roman" w:hAnsi="Times New Roman" w:cs="Times New Roman"/>
          <w:color w:val="auto"/>
        </w:rPr>
        <w:t>ООП</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СОО</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являются:</w:t>
      </w:r>
    </w:p>
    <w:p w:rsidR="00A01DDF" w:rsidRPr="00087608" w:rsidRDefault="00A01DDF" w:rsidP="00317F81">
      <w:pPr>
        <w:pStyle w:val="af4"/>
        <w:numPr>
          <w:ilvl w:val="0"/>
          <w:numId w:val="27"/>
        </w:numPr>
        <w:tabs>
          <w:tab w:val="left" w:pos="0"/>
        </w:tabs>
        <w:ind w:left="0" w:firstLine="0"/>
        <w:rPr>
          <w:sz w:val="24"/>
          <w:szCs w:val="24"/>
        </w:rPr>
      </w:pPr>
      <w:r w:rsidRPr="00087608">
        <w:rPr>
          <w:sz w:val="24"/>
          <w:szCs w:val="24"/>
        </w:rPr>
        <w:t>формирование</w:t>
      </w:r>
      <w:r w:rsidRPr="00087608">
        <w:rPr>
          <w:spacing w:val="-9"/>
          <w:sz w:val="24"/>
          <w:szCs w:val="24"/>
        </w:rPr>
        <w:t xml:space="preserve"> </w:t>
      </w:r>
      <w:r w:rsidRPr="00087608">
        <w:rPr>
          <w:sz w:val="24"/>
          <w:szCs w:val="24"/>
        </w:rPr>
        <w:t>российской</w:t>
      </w:r>
      <w:r w:rsidRPr="00087608">
        <w:rPr>
          <w:spacing w:val="-10"/>
          <w:sz w:val="24"/>
          <w:szCs w:val="24"/>
        </w:rPr>
        <w:t xml:space="preserve"> </w:t>
      </w:r>
      <w:r w:rsidRPr="00087608">
        <w:rPr>
          <w:sz w:val="24"/>
          <w:szCs w:val="24"/>
        </w:rPr>
        <w:t>гражданской</w:t>
      </w:r>
      <w:r w:rsidRPr="00087608">
        <w:rPr>
          <w:spacing w:val="-9"/>
          <w:sz w:val="24"/>
          <w:szCs w:val="24"/>
        </w:rPr>
        <w:t xml:space="preserve"> </w:t>
      </w:r>
      <w:r w:rsidRPr="00087608">
        <w:rPr>
          <w:sz w:val="24"/>
          <w:szCs w:val="24"/>
        </w:rPr>
        <w:t>идентичности</w:t>
      </w:r>
      <w:r w:rsidRPr="00087608">
        <w:rPr>
          <w:spacing w:val="-10"/>
          <w:sz w:val="24"/>
          <w:szCs w:val="24"/>
        </w:rPr>
        <w:t xml:space="preserve"> </w:t>
      </w:r>
      <w:r w:rsidRPr="00087608">
        <w:rPr>
          <w:sz w:val="24"/>
          <w:szCs w:val="24"/>
        </w:rPr>
        <w:t>обучающихся;</w:t>
      </w:r>
    </w:p>
    <w:p w:rsidR="00A01DDF" w:rsidRPr="00087608" w:rsidRDefault="00A01DDF" w:rsidP="00317F81">
      <w:pPr>
        <w:pStyle w:val="af4"/>
        <w:numPr>
          <w:ilvl w:val="0"/>
          <w:numId w:val="27"/>
        </w:numPr>
        <w:tabs>
          <w:tab w:val="left" w:pos="0"/>
          <w:tab w:val="left" w:pos="567"/>
        </w:tabs>
        <w:ind w:left="142" w:firstLine="0"/>
        <w:rPr>
          <w:sz w:val="24"/>
          <w:szCs w:val="24"/>
        </w:rPr>
      </w:pPr>
      <w:r w:rsidRPr="00087608">
        <w:rPr>
          <w:sz w:val="24"/>
          <w:szCs w:val="24"/>
        </w:rPr>
        <w:t>воспитание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социализация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самоидентификация</w:t>
      </w:r>
      <w:r w:rsidRPr="00087608">
        <w:rPr>
          <w:spacing w:val="1"/>
          <w:sz w:val="24"/>
          <w:szCs w:val="24"/>
        </w:rPr>
        <w:t xml:space="preserve"> </w:t>
      </w:r>
      <w:r w:rsidRPr="00087608">
        <w:rPr>
          <w:sz w:val="24"/>
          <w:szCs w:val="24"/>
        </w:rPr>
        <w:t>посредством</w:t>
      </w:r>
      <w:r w:rsidRPr="00087608">
        <w:rPr>
          <w:spacing w:val="1"/>
          <w:sz w:val="24"/>
          <w:szCs w:val="24"/>
        </w:rPr>
        <w:t xml:space="preserve"> </w:t>
      </w:r>
      <w:r w:rsidRPr="00087608">
        <w:rPr>
          <w:sz w:val="24"/>
          <w:szCs w:val="24"/>
        </w:rPr>
        <w:t>личностно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общественно значимой</w:t>
      </w:r>
      <w:r w:rsidRPr="00087608">
        <w:rPr>
          <w:spacing w:val="-2"/>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социального</w:t>
      </w:r>
      <w:r w:rsidRPr="00087608">
        <w:rPr>
          <w:spacing w:val="1"/>
          <w:sz w:val="24"/>
          <w:szCs w:val="24"/>
        </w:rPr>
        <w:t xml:space="preserve"> </w:t>
      </w:r>
      <w:r w:rsidRPr="00087608">
        <w:rPr>
          <w:sz w:val="24"/>
          <w:szCs w:val="24"/>
        </w:rPr>
        <w:t>и</w:t>
      </w:r>
      <w:r w:rsidRPr="00087608">
        <w:rPr>
          <w:spacing w:val="-2"/>
          <w:sz w:val="24"/>
          <w:szCs w:val="24"/>
        </w:rPr>
        <w:t xml:space="preserve"> </w:t>
      </w:r>
      <w:r w:rsidRPr="00087608">
        <w:rPr>
          <w:sz w:val="24"/>
          <w:szCs w:val="24"/>
        </w:rPr>
        <w:t>гражданского становления;</w:t>
      </w:r>
    </w:p>
    <w:p w:rsidR="00A01DDF" w:rsidRPr="00087608" w:rsidRDefault="00A01DDF" w:rsidP="00317F81">
      <w:pPr>
        <w:pStyle w:val="af4"/>
        <w:numPr>
          <w:ilvl w:val="0"/>
          <w:numId w:val="27"/>
        </w:numPr>
        <w:tabs>
          <w:tab w:val="left" w:pos="0"/>
          <w:tab w:val="left" w:pos="567"/>
        </w:tabs>
        <w:spacing w:before="2"/>
        <w:ind w:left="142" w:firstLine="0"/>
        <w:rPr>
          <w:sz w:val="24"/>
          <w:szCs w:val="24"/>
        </w:rPr>
      </w:pPr>
      <w:r w:rsidRPr="00087608">
        <w:rPr>
          <w:sz w:val="24"/>
          <w:szCs w:val="24"/>
        </w:rPr>
        <w:t>преемственность основных образовательных программ дошкольного, начального общего, основного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профессионального</w:t>
      </w:r>
      <w:r w:rsidRPr="00087608">
        <w:rPr>
          <w:spacing w:val="1"/>
          <w:sz w:val="24"/>
          <w:szCs w:val="24"/>
        </w:rPr>
        <w:t xml:space="preserve"> </w:t>
      </w:r>
      <w:r w:rsidRPr="00087608">
        <w:rPr>
          <w:sz w:val="24"/>
          <w:szCs w:val="24"/>
        </w:rPr>
        <w:t>образования;</w:t>
      </w:r>
    </w:p>
    <w:p w:rsidR="00A01DDF" w:rsidRPr="00087608" w:rsidRDefault="00A01DDF" w:rsidP="00317F81">
      <w:pPr>
        <w:pStyle w:val="af4"/>
        <w:numPr>
          <w:ilvl w:val="0"/>
          <w:numId w:val="27"/>
        </w:numPr>
        <w:tabs>
          <w:tab w:val="left" w:pos="0"/>
          <w:tab w:val="left" w:pos="567"/>
        </w:tabs>
        <w:spacing w:before="1"/>
        <w:ind w:left="142" w:firstLine="0"/>
        <w:rPr>
          <w:sz w:val="24"/>
          <w:szCs w:val="24"/>
        </w:rPr>
      </w:pPr>
      <w:r w:rsidRPr="00087608">
        <w:rPr>
          <w:sz w:val="24"/>
          <w:szCs w:val="24"/>
        </w:rPr>
        <w:t>организация учебного процесса с учётом целей, содержания и планируемых результатов среднего</w:t>
      </w:r>
      <w:r w:rsidRPr="00087608">
        <w:rPr>
          <w:spacing w:val="1"/>
          <w:sz w:val="24"/>
          <w:szCs w:val="24"/>
        </w:rPr>
        <w:t xml:space="preserve"> </w:t>
      </w:r>
      <w:r w:rsidRPr="00087608">
        <w:rPr>
          <w:sz w:val="24"/>
          <w:szCs w:val="24"/>
        </w:rPr>
        <w:t>общего образования, отражённых</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ФГОС</w:t>
      </w:r>
      <w:r w:rsidRPr="00087608">
        <w:rPr>
          <w:spacing w:val="-2"/>
          <w:sz w:val="24"/>
          <w:szCs w:val="24"/>
        </w:rPr>
        <w:t xml:space="preserve"> </w:t>
      </w:r>
      <w:r w:rsidRPr="00087608">
        <w:rPr>
          <w:sz w:val="24"/>
          <w:szCs w:val="24"/>
        </w:rPr>
        <w:t>СОО;</w:t>
      </w:r>
    </w:p>
    <w:p w:rsidR="00A01DDF" w:rsidRPr="00087608" w:rsidRDefault="00A01DDF" w:rsidP="00317F81">
      <w:pPr>
        <w:pStyle w:val="af4"/>
        <w:numPr>
          <w:ilvl w:val="0"/>
          <w:numId w:val="27"/>
        </w:numPr>
        <w:tabs>
          <w:tab w:val="left" w:pos="0"/>
          <w:tab w:val="left" w:pos="567"/>
        </w:tabs>
        <w:ind w:left="142" w:firstLine="0"/>
        <w:rPr>
          <w:sz w:val="24"/>
          <w:szCs w:val="24"/>
        </w:rPr>
      </w:pPr>
      <w:r w:rsidRPr="00087608">
        <w:rPr>
          <w:sz w:val="24"/>
          <w:szCs w:val="24"/>
        </w:rPr>
        <w:t>формирование</w:t>
      </w:r>
      <w:r w:rsidRPr="00087608">
        <w:rPr>
          <w:spacing w:val="1"/>
          <w:sz w:val="24"/>
          <w:szCs w:val="24"/>
        </w:rPr>
        <w:t xml:space="preserve"> </w:t>
      </w:r>
      <w:r w:rsidRPr="00087608">
        <w:rPr>
          <w:sz w:val="24"/>
          <w:szCs w:val="24"/>
        </w:rPr>
        <w:t>навыков</w:t>
      </w:r>
      <w:r w:rsidRPr="00087608">
        <w:rPr>
          <w:spacing w:val="1"/>
          <w:sz w:val="24"/>
          <w:szCs w:val="24"/>
        </w:rPr>
        <w:t xml:space="preserve"> </w:t>
      </w:r>
      <w:r w:rsidRPr="00087608">
        <w:rPr>
          <w:sz w:val="24"/>
          <w:szCs w:val="24"/>
        </w:rPr>
        <w:t>самостоятельной</w:t>
      </w:r>
      <w:r w:rsidRPr="00087608">
        <w:rPr>
          <w:spacing w:val="1"/>
          <w:sz w:val="24"/>
          <w:szCs w:val="24"/>
        </w:rPr>
        <w:t xml:space="preserve"> </w:t>
      </w:r>
      <w:r w:rsidRPr="00087608">
        <w:rPr>
          <w:sz w:val="24"/>
          <w:szCs w:val="24"/>
        </w:rPr>
        <w:t>учебной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индивидуализации</w:t>
      </w:r>
      <w:r w:rsidRPr="00087608">
        <w:rPr>
          <w:spacing w:val="-3"/>
          <w:sz w:val="24"/>
          <w:szCs w:val="24"/>
        </w:rPr>
        <w:t xml:space="preserve"> </w:t>
      </w:r>
      <w:r w:rsidRPr="00087608">
        <w:rPr>
          <w:sz w:val="24"/>
          <w:szCs w:val="24"/>
        </w:rPr>
        <w:t>и профессиональной</w:t>
      </w:r>
      <w:r w:rsidRPr="00087608">
        <w:rPr>
          <w:spacing w:val="-2"/>
          <w:sz w:val="24"/>
          <w:szCs w:val="24"/>
        </w:rPr>
        <w:t xml:space="preserve"> </w:t>
      </w:r>
      <w:r w:rsidRPr="00087608">
        <w:rPr>
          <w:sz w:val="24"/>
          <w:szCs w:val="24"/>
        </w:rPr>
        <w:t>ориентации</w:t>
      </w:r>
      <w:r w:rsidRPr="00087608">
        <w:rPr>
          <w:spacing w:val="-2"/>
          <w:sz w:val="24"/>
          <w:szCs w:val="24"/>
        </w:rPr>
        <w:t xml:space="preserve"> </w:t>
      </w:r>
      <w:r w:rsidRPr="00087608">
        <w:rPr>
          <w:sz w:val="24"/>
          <w:szCs w:val="24"/>
        </w:rPr>
        <w:t>содержания</w:t>
      </w:r>
      <w:r w:rsidRPr="00087608">
        <w:rPr>
          <w:spacing w:val="-3"/>
          <w:sz w:val="24"/>
          <w:szCs w:val="24"/>
        </w:rPr>
        <w:t xml:space="preserve"> </w:t>
      </w:r>
      <w:r w:rsidRPr="00087608">
        <w:rPr>
          <w:sz w:val="24"/>
          <w:szCs w:val="24"/>
        </w:rPr>
        <w:t>среднего общего образования;</w:t>
      </w:r>
    </w:p>
    <w:p w:rsidR="00A01DDF" w:rsidRPr="00087608" w:rsidRDefault="00A01DDF" w:rsidP="00317F81">
      <w:pPr>
        <w:pStyle w:val="af4"/>
        <w:numPr>
          <w:ilvl w:val="0"/>
          <w:numId w:val="27"/>
        </w:numPr>
        <w:tabs>
          <w:tab w:val="left" w:pos="0"/>
          <w:tab w:val="left" w:pos="567"/>
        </w:tabs>
        <w:spacing w:before="3"/>
        <w:ind w:left="142" w:firstLine="0"/>
        <w:rPr>
          <w:sz w:val="24"/>
          <w:szCs w:val="24"/>
        </w:rPr>
      </w:pPr>
      <w:r w:rsidRPr="00087608">
        <w:rPr>
          <w:sz w:val="24"/>
          <w:szCs w:val="24"/>
        </w:rPr>
        <w:t>подготовка обучающегося к жизни в обществе, самостоятельному жизненному выбору, продолжению</w:t>
      </w:r>
      <w:r w:rsidRPr="00087608">
        <w:rPr>
          <w:spacing w:val="-47"/>
          <w:sz w:val="24"/>
          <w:szCs w:val="24"/>
        </w:rPr>
        <w:t xml:space="preserve"> </w:t>
      </w:r>
      <w:r w:rsidRPr="00087608">
        <w:rPr>
          <w:sz w:val="24"/>
          <w:szCs w:val="24"/>
        </w:rPr>
        <w:t>образования</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началу</w:t>
      </w:r>
      <w:r w:rsidRPr="00087608">
        <w:rPr>
          <w:spacing w:val="1"/>
          <w:sz w:val="24"/>
          <w:szCs w:val="24"/>
        </w:rPr>
        <w:t xml:space="preserve"> </w:t>
      </w:r>
      <w:r w:rsidRPr="00087608">
        <w:rPr>
          <w:sz w:val="24"/>
          <w:szCs w:val="24"/>
        </w:rPr>
        <w:t>профессиональной</w:t>
      </w:r>
      <w:r w:rsidRPr="00087608">
        <w:rPr>
          <w:spacing w:val="-1"/>
          <w:sz w:val="24"/>
          <w:szCs w:val="24"/>
        </w:rPr>
        <w:t xml:space="preserve"> </w:t>
      </w:r>
      <w:r w:rsidRPr="00087608">
        <w:rPr>
          <w:sz w:val="24"/>
          <w:szCs w:val="24"/>
        </w:rPr>
        <w:t>деятельности;</w:t>
      </w:r>
    </w:p>
    <w:p w:rsidR="00A01DDF" w:rsidRPr="00087608" w:rsidRDefault="00A01DDF" w:rsidP="00317F81">
      <w:pPr>
        <w:pStyle w:val="af4"/>
        <w:numPr>
          <w:ilvl w:val="0"/>
          <w:numId w:val="27"/>
        </w:numPr>
        <w:tabs>
          <w:tab w:val="left" w:pos="0"/>
          <w:tab w:val="left" w:pos="567"/>
        </w:tabs>
        <w:ind w:left="142" w:firstLine="0"/>
        <w:rPr>
          <w:sz w:val="24"/>
          <w:szCs w:val="24"/>
        </w:rPr>
      </w:pPr>
      <w:r w:rsidRPr="00087608">
        <w:rPr>
          <w:sz w:val="24"/>
          <w:szCs w:val="24"/>
        </w:rPr>
        <w:t>организация деятельности педагогического коллектива</w:t>
      </w:r>
      <w:r w:rsidRPr="00087608">
        <w:rPr>
          <w:spacing w:val="1"/>
          <w:sz w:val="24"/>
          <w:szCs w:val="24"/>
        </w:rPr>
        <w:t xml:space="preserve"> </w:t>
      </w:r>
      <w:r w:rsidRPr="00087608">
        <w:rPr>
          <w:sz w:val="24"/>
          <w:szCs w:val="24"/>
        </w:rPr>
        <w:t>по созданию индивидуальных</w:t>
      </w:r>
      <w:r w:rsidRPr="00087608">
        <w:rPr>
          <w:spacing w:val="1"/>
          <w:sz w:val="24"/>
          <w:szCs w:val="24"/>
        </w:rPr>
        <w:t xml:space="preserve"> </w:t>
      </w:r>
      <w:r w:rsidRPr="00087608">
        <w:rPr>
          <w:sz w:val="24"/>
          <w:szCs w:val="24"/>
        </w:rPr>
        <w:t>программ и</w:t>
      </w:r>
      <w:r w:rsidRPr="00087608">
        <w:rPr>
          <w:spacing w:val="1"/>
          <w:sz w:val="24"/>
          <w:szCs w:val="24"/>
        </w:rPr>
        <w:t xml:space="preserve"> </w:t>
      </w:r>
      <w:r w:rsidRPr="00087608">
        <w:rPr>
          <w:sz w:val="24"/>
          <w:szCs w:val="24"/>
        </w:rPr>
        <w:t>учебных</w:t>
      </w:r>
      <w:r w:rsidRPr="00087608">
        <w:rPr>
          <w:spacing w:val="1"/>
          <w:sz w:val="24"/>
          <w:szCs w:val="24"/>
        </w:rPr>
        <w:t xml:space="preserve"> </w:t>
      </w:r>
      <w:r w:rsidRPr="00087608">
        <w:rPr>
          <w:sz w:val="24"/>
          <w:szCs w:val="24"/>
        </w:rPr>
        <w:t>планов</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одарённых,</w:t>
      </w:r>
      <w:r w:rsidRPr="00087608">
        <w:rPr>
          <w:spacing w:val="1"/>
          <w:sz w:val="24"/>
          <w:szCs w:val="24"/>
        </w:rPr>
        <w:t xml:space="preserve"> </w:t>
      </w:r>
      <w:r w:rsidRPr="00087608">
        <w:rPr>
          <w:sz w:val="24"/>
          <w:szCs w:val="24"/>
        </w:rPr>
        <w:t>успешных</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социальных</w:t>
      </w:r>
      <w:r w:rsidRPr="00087608">
        <w:rPr>
          <w:spacing w:val="1"/>
          <w:sz w:val="24"/>
          <w:szCs w:val="24"/>
        </w:rPr>
        <w:t xml:space="preserve"> </w:t>
      </w:r>
      <w:r w:rsidRPr="00087608">
        <w:rPr>
          <w:sz w:val="24"/>
          <w:szCs w:val="24"/>
        </w:rPr>
        <w:t>групп,</w:t>
      </w:r>
      <w:r w:rsidRPr="00087608">
        <w:rPr>
          <w:spacing w:val="1"/>
          <w:sz w:val="24"/>
          <w:szCs w:val="24"/>
        </w:rPr>
        <w:t xml:space="preserve"> </w:t>
      </w:r>
      <w:r w:rsidRPr="00087608">
        <w:rPr>
          <w:sz w:val="24"/>
          <w:szCs w:val="24"/>
        </w:rPr>
        <w:t>нуждающихся</w:t>
      </w:r>
      <w:r w:rsidRPr="00087608">
        <w:rPr>
          <w:spacing w:val="-2"/>
          <w:sz w:val="24"/>
          <w:szCs w:val="24"/>
        </w:rPr>
        <w:t xml:space="preserve"> </w:t>
      </w:r>
      <w:r w:rsidRPr="00087608">
        <w:rPr>
          <w:sz w:val="24"/>
          <w:szCs w:val="24"/>
        </w:rPr>
        <w:t>в особом</w:t>
      </w:r>
      <w:r w:rsidRPr="00087608">
        <w:rPr>
          <w:spacing w:val="1"/>
          <w:sz w:val="24"/>
          <w:szCs w:val="24"/>
        </w:rPr>
        <w:t xml:space="preserve"> </w:t>
      </w:r>
      <w:r w:rsidRPr="00087608">
        <w:rPr>
          <w:sz w:val="24"/>
          <w:szCs w:val="24"/>
        </w:rPr>
        <w:t>внимании</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поддержке.</w:t>
      </w:r>
    </w:p>
    <w:p w:rsidR="00A01DDF" w:rsidRPr="00087608" w:rsidRDefault="00A01DDF" w:rsidP="00A01DDF">
      <w:pPr>
        <w:spacing w:before="1"/>
        <w:ind w:left="142"/>
        <w:jc w:val="both"/>
        <w:rPr>
          <w:rFonts w:ascii="Times New Roman" w:hAnsi="Times New Roman" w:cs="Times New Roman"/>
          <w:color w:val="auto"/>
        </w:rPr>
      </w:pPr>
      <w:r w:rsidRPr="00087608">
        <w:rPr>
          <w:rFonts w:ascii="Times New Roman" w:hAnsi="Times New Roman" w:cs="Times New Roman"/>
          <w:b/>
          <w:color w:val="auto"/>
        </w:rPr>
        <w:t>Задачи</w:t>
      </w:r>
      <w:r w:rsidRPr="00087608">
        <w:rPr>
          <w:rFonts w:ascii="Times New Roman" w:hAnsi="Times New Roman" w:cs="Times New Roman"/>
          <w:b/>
          <w:color w:val="auto"/>
          <w:spacing w:val="-4"/>
        </w:rPr>
        <w:t xml:space="preserve"> </w:t>
      </w:r>
      <w:r w:rsidRPr="00087608">
        <w:rPr>
          <w:rFonts w:ascii="Times New Roman" w:hAnsi="Times New Roman" w:cs="Times New Roman"/>
          <w:b/>
          <w:color w:val="auto"/>
        </w:rPr>
        <w:t>реализации</w:t>
      </w:r>
      <w:r w:rsidRPr="00087608">
        <w:rPr>
          <w:rFonts w:ascii="Times New Roman" w:hAnsi="Times New Roman" w:cs="Times New Roman"/>
          <w:b/>
          <w:color w:val="auto"/>
          <w:spacing w:val="-1"/>
        </w:rPr>
        <w:t xml:space="preserve"> </w:t>
      </w:r>
      <w:r w:rsidRPr="00087608">
        <w:rPr>
          <w:rFonts w:ascii="Times New Roman" w:hAnsi="Times New Roman" w:cs="Times New Roman"/>
          <w:color w:val="auto"/>
        </w:rPr>
        <w:t>ООП</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СОО:</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формирование у обучающихся нравственных убеждений, эстетического вкуса и здорового образа</w:t>
      </w:r>
      <w:r w:rsidRPr="00087608">
        <w:rPr>
          <w:spacing w:val="-48"/>
          <w:sz w:val="24"/>
          <w:szCs w:val="24"/>
        </w:rPr>
        <w:t xml:space="preserve"> </w:t>
      </w:r>
      <w:r w:rsidRPr="00087608">
        <w:rPr>
          <w:sz w:val="24"/>
          <w:szCs w:val="24"/>
        </w:rPr>
        <w:t>жизни,</w:t>
      </w:r>
      <w:r w:rsidRPr="00087608">
        <w:rPr>
          <w:spacing w:val="1"/>
          <w:sz w:val="24"/>
          <w:szCs w:val="24"/>
        </w:rPr>
        <w:t xml:space="preserve"> </w:t>
      </w:r>
      <w:r w:rsidRPr="00087608">
        <w:rPr>
          <w:sz w:val="24"/>
          <w:szCs w:val="24"/>
        </w:rPr>
        <w:t>высокой</w:t>
      </w:r>
      <w:r w:rsidRPr="00087608">
        <w:rPr>
          <w:spacing w:val="1"/>
          <w:sz w:val="24"/>
          <w:szCs w:val="24"/>
        </w:rPr>
        <w:t xml:space="preserve"> </w:t>
      </w:r>
      <w:r w:rsidRPr="00087608">
        <w:rPr>
          <w:sz w:val="24"/>
          <w:szCs w:val="24"/>
        </w:rPr>
        <w:t>культуры</w:t>
      </w:r>
      <w:r w:rsidRPr="00087608">
        <w:rPr>
          <w:spacing w:val="1"/>
          <w:sz w:val="24"/>
          <w:szCs w:val="24"/>
        </w:rPr>
        <w:t xml:space="preserve"> </w:t>
      </w:r>
      <w:r w:rsidRPr="00087608">
        <w:rPr>
          <w:sz w:val="24"/>
          <w:szCs w:val="24"/>
        </w:rPr>
        <w:t>межличностного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межэтнического</w:t>
      </w:r>
      <w:r w:rsidRPr="00087608">
        <w:rPr>
          <w:spacing w:val="1"/>
          <w:sz w:val="24"/>
          <w:szCs w:val="24"/>
        </w:rPr>
        <w:t xml:space="preserve"> </w:t>
      </w:r>
      <w:r w:rsidRPr="00087608">
        <w:rPr>
          <w:sz w:val="24"/>
          <w:szCs w:val="24"/>
        </w:rPr>
        <w:t>общения,</w:t>
      </w:r>
      <w:r w:rsidRPr="00087608">
        <w:rPr>
          <w:spacing w:val="1"/>
          <w:sz w:val="24"/>
          <w:szCs w:val="24"/>
        </w:rPr>
        <w:t xml:space="preserve"> </w:t>
      </w:r>
      <w:r w:rsidRPr="00087608">
        <w:rPr>
          <w:sz w:val="24"/>
          <w:szCs w:val="24"/>
        </w:rPr>
        <w:t>овладение</w:t>
      </w:r>
      <w:r w:rsidRPr="00087608">
        <w:rPr>
          <w:spacing w:val="1"/>
          <w:sz w:val="24"/>
          <w:szCs w:val="24"/>
        </w:rPr>
        <w:t xml:space="preserve"> </w:t>
      </w:r>
      <w:r w:rsidRPr="00087608">
        <w:rPr>
          <w:sz w:val="24"/>
          <w:szCs w:val="24"/>
        </w:rPr>
        <w:t>основами</w:t>
      </w:r>
      <w:r w:rsidRPr="00087608">
        <w:rPr>
          <w:spacing w:val="1"/>
          <w:sz w:val="24"/>
          <w:szCs w:val="24"/>
        </w:rPr>
        <w:t xml:space="preserve"> </w:t>
      </w:r>
      <w:r w:rsidRPr="00087608">
        <w:rPr>
          <w:sz w:val="24"/>
          <w:szCs w:val="24"/>
        </w:rPr>
        <w:t>наук,</w:t>
      </w:r>
      <w:r w:rsidRPr="00087608">
        <w:rPr>
          <w:spacing w:val="1"/>
          <w:sz w:val="24"/>
          <w:szCs w:val="24"/>
        </w:rPr>
        <w:t xml:space="preserve"> </w:t>
      </w:r>
      <w:r w:rsidRPr="00087608">
        <w:rPr>
          <w:sz w:val="24"/>
          <w:szCs w:val="24"/>
        </w:rPr>
        <w:t>государственным языком Российской Федерации, навыками умственного и физического труда, развитие</w:t>
      </w:r>
      <w:r w:rsidRPr="00087608">
        <w:rPr>
          <w:spacing w:val="1"/>
          <w:sz w:val="24"/>
          <w:szCs w:val="24"/>
        </w:rPr>
        <w:t xml:space="preserve"> </w:t>
      </w:r>
      <w:r w:rsidRPr="00087608">
        <w:rPr>
          <w:sz w:val="24"/>
          <w:szCs w:val="24"/>
        </w:rPr>
        <w:t>склонностей,</w:t>
      </w:r>
      <w:r w:rsidRPr="00087608">
        <w:rPr>
          <w:spacing w:val="-1"/>
          <w:sz w:val="24"/>
          <w:szCs w:val="24"/>
        </w:rPr>
        <w:t xml:space="preserve"> </w:t>
      </w:r>
      <w:r w:rsidRPr="00087608">
        <w:rPr>
          <w:sz w:val="24"/>
          <w:szCs w:val="24"/>
        </w:rPr>
        <w:t>интересов, способностей</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социальному</w:t>
      </w:r>
      <w:r w:rsidRPr="00087608">
        <w:rPr>
          <w:spacing w:val="1"/>
          <w:sz w:val="24"/>
          <w:szCs w:val="24"/>
        </w:rPr>
        <w:t xml:space="preserve"> </w:t>
      </w:r>
      <w:r w:rsidRPr="00087608">
        <w:rPr>
          <w:sz w:val="24"/>
          <w:szCs w:val="24"/>
        </w:rPr>
        <w:t>самоопределению;</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обеспечение</w:t>
      </w:r>
      <w:r w:rsidRPr="00087608">
        <w:rPr>
          <w:spacing w:val="1"/>
          <w:sz w:val="24"/>
          <w:szCs w:val="24"/>
        </w:rPr>
        <w:t xml:space="preserve"> </w:t>
      </w:r>
      <w:r w:rsidRPr="00087608">
        <w:rPr>
          <w:sz w:val="24"/>
          <w:szCs w:val="24"/>
        </w:rPr>
        <w:t>планируемых</w:t>
      </w:r>
      <w:r w:rsidRPr="00087608">
        <w:rPr>
          <w:spacing w:val="1"/>
          <w:sz w:val="24"/>
          <w:szCs w:val="24"/>
        </w:rPr>
        <w:t xml:space="preserve"> </w:t>
      </w:r>
      <w:r w:rsidRPr="00087608">
        <w:rPr>
          <w:sz w:val="24"/>
          <w:szCs w:val="24"/>
        </w:rPr>
        <w:t>результатов</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освоению</w:t>
      </w:r>
      <w:r w:rsidRPr="00087608">
        <w:rPr>
          <w:spacing w:val="1"/>
          <w:sz w:val="24"/>
          <w:szCs w:val="24"/>
        </w:rPr>
        <w:t xml:space="preserve"> </w:t>
      </w:r>
      <w:r w:rsidRPr="00087608">
        <w:rPr>
          <w:sz w:val="24"/>
          <w:szCs w:val="24"/>
        </w:rPr>
        <w:t>обучающимся</w:t>
      </w:r>
      <w:r w:rsidRPr="00087608">
        <w:rPr>
          <w:spacing w:val="1"/>
          <w:sz w:val="24"/>
          <w:szCs w:val="24"/>
        </w:rPr>
        <w:t xml:space="preserve"> </w:t>
      </w:r>
      <w:r w:rsidRPr="00087608">
        <w:rPr>
          <w:sz w:val="24"/>
          <w:szCs w:val="24"/>
        </w:rPr>
        <w:t>целевых</w:t>
      </w:r>
      <w:r w:rsidRPr="00087608">
        <w:rPr>
          <w:spacing w:val="1"/>
          <w:sz w:val="24"/>
          <w:szCs w:val="24"/>
        </w:rPr>
        <w:t xml:space="preserve"> </w:t>
      </w:r>
      <w:r w:rsidRPr="00087608">
        <w:rPr>
          <w:sz w:val="24"/>
          <w:szCs w:val="24"/>
        </w:rPr>
        <w:t>установок,</w:t>
      </w:r>
      <w:r w:rsidRPr="00087608">
        <w:rPr>
          <w:spacing w:val="1"/>
          <w:sz w:val="24"/>
          <w:szCs w:val="24"/>
        </w:rPr>
        <w:t xml:space="preserve"> </w:t>
      </w:r>
      <w:r w:rsidRPr="00087608">
        <w:rPr>
          <w:sz w:val="24"/>
          <w:szCs w:val="24"/>
        </w:rPr>
        <w:t>приобретению</w:t>
      </w:r>
      <w:r w:rsidRPr="00087608">
        <w:rPr>
          <w:spacing w:val="1"/>
          <w:sz w:val="24"/>
          <w:szCs w:val="24"/>
        </w:rPr>
        <w:t xml:space="preserve"> </w:t>
      </w:r>
      <w:r w:rsidRPr="00087608">
        <w:rPr>
          <w:sz w:val="24"/>
          <w:szCs w:val="24"/>
        </w:rPr>
        <w:t>знаний,</w:t>
      </w:r>
      <w:r w:rsidRPr="00087608">
        <w:rPr>
          <w:spacing w:val="1"/>
          <w:sz w:val="24"/>
          <w:szCs w:val="24"/>
        </w:rPr>
        <w:t xml:space="preserve"> </w:t>
      </w:r>
      <w:r w:rsidRPr="00087608">
        <w:rPr>
          <w:sz w:val="24"/>
          <w:szCs w:val="24"/>
        </w:rPr>
        <w:t>умений,</w:t>
      </w:r>
      <w:r w:rsidRPr="00087608">
        <w:rPr>
          <w:spacing w:val="1"/>
          <w:sz w:val="24"/>
          <w:szCs w:val="24"/>
        </w:rPr>
        <w:t xml:space="preserve"> </w:t>
      </w:r>
      <w:r w:rsidRPr="00087608">
        <w:rPr>
          <w:sz w:val="24"/>
          <w:szCs w:val="24"/>
        </w:rPr>
        <w:t>навыков,</w:t>
      </w:r>
      <w:r w:rsidRPr="00087608">
        <w:rPr>
          <w:spacing w:val="1"/>
          <w:sz w:val="24"/>
          <w:szCs w:val="24"/>
        </w:rPr>
        <w:t xml:space="preserve"> </w:t>
      </w:r>
      <w:r w:rsidRPr="00087608">
        <w:rPr>
          <w:sz w:val="24"/>
          <w:szCs w:val="24"/>
        </w:rPr>
        <w:t>определяемых</w:t>
      </w:r>
      <w:r w:rsidRPr="00087608">
        <w:rPr>
          <w:spacing w:val="1"/>
          <w:sz w:val="24"/>
          <w:szCs w:val="24"/>
        </w:rPr>
        <w:t xml:space="preserve"> </w:t>
      </w:r>
      <w:r w:rsidRPr="00087608">
        <w:rPr>
          <w:sz w:val="24"/>
          <w:szCs w:val="24"/>
        </w:rPr>
        <w:t>личностными,</w:t>
      </w:r>
      <w:r w:rsidRPr="00087608">
        <w:rPr>
          <w:spacing w:val="1"/>
          <w:sz w:val="24"/>
          <w:szCs w:val="24"/>
        </w:rPr>
        <w:t xml:space="preserve"> </w:t>
      </w:r>
      <w:r w:rsidRPr="00087608">
        <w:rPr>
          <w:sz w:val="24"/>
          <w:szCs w:val="24"/>
        </w:rPr>
        <w:t>семейными,</w:t>
      </w:r>
      <w:r w:rsidRPr="00087608">
        <w:rPr>
          <w:spacing w:val="1"/>
          <w:sz w:val="24"/>
          <w:szCs w:val="24"/>
        </w:rPr>
        <w:t xml:space="preserve"> </w:t>
      </w:r>
      <w:r w:rsidRPr="00087608">
        <w:rPr>
          <w:sz w:val="24"/>
          <w:szCs w:val="24"/>
        </w:rPr>
        <w:t>общественными,</w:t>
      </w:r>
      <w:r w:rsidRPr="00087608">
        <w:rPr>
          <w:spacing w:val="1"/>
          <w:sz w:val="24"/>
          <w:szCs w:val="24"/>
        </w:rPr>
        <w:t xml:space="preserve"> </w:t>
      </w:r>
      <w:r w:rsidRPr="00087608">
        <w:rPr>
          <w:sz w:val="24"/>
          <w:szCs w:val="24"/>
        </w:rPr>
        <w:t>государственными потребностями и возможностями обучающегося, индивидуальными особенностями его</w:t>
      </w:r>
      <w:r w:rsidRPr="00087608">
        <w:rPr>
          <w:spacing w:val="1"/>
          <w:sz w:val="24"/>
          <w:szCs w:val="24"/>
        </w:rPr>
        <w:t xml:space="preserve"> </w:t>
      </w:r>
      <w:r w:rsidRPr="00087608">
        <w:rPr>
          <w:sz w:val="24"/>
          <w:szCs w:val="24"/>
        </w:rPr>
        <w:t>развития</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состояния</w:t>
      </w:r>
      <w:r w:rsidRPr="00087608">
        <w:rPr>
          <w:spacing w:val="-1"/>
          <w:sz w:val="24"/>
          <w:szCs w:val="24"/>
        </w:rPr>
        <w:t xml:space="preserve"> </w:t>
      </w:r>
      <w:r w:rsidRPr="00087608">
        <w:rPr>
          <w:sz w:val="24"/>
          <w:szCs w:val="24"/>
        </w:rPr>
        <w:t>здоровья;</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обеспечение</w:t>
      </w:r>
      <w:r w:rsidRPr="00087608">
        <w:rPr>
          <w:spacing w:val="-6"/>
          <w:sz w:val="24"/>
          <w:szCs w:val="24"/>
        </w:rPr>
        <w:t xml:space="preserve"> </w:t>
      </w:r>
      <w:r w:rsidRPr="00087608">
        <w:rPr>
          <w:sz w:val="24"/>
          <w:szCs w:val="24"/>
        </w:rPr>
        <w:t>преемственности</w:t>
      </w:r>
      <w:r w:rsidRPr="00087608">
        <w:rPr>
          <w:spacing w:val="-7"/>
          <w:sz w:val="24"/>
          <w:szCs w:val="24"/>
        </w:rPr>
        <w:t xml:space="preserve"> </w:t>
      </w:r>
      <w:r w:rsidRPr="00087608">
        <w:rPr>
          <w:sz w:val="24"/>
          <w:szCs w:val="24"/>
        </w:rPr>
        <w:t>основного</w:t>
      </w:r>
      <w:r w:rsidRPr="00087608">
        <w:rPr>
          <w:spacing w:val="-5"/>
          <w:sz w:val="24"/>
          <w:szCs w:val="24"/>
        </w:rPr>
        <w:t xml:space="preserve"> </w:t>
      </w:r>
      <w:r w:rsidRPr="00087608">
        <w:rPr>
          <w:sz w:val="24"/>
          <w:szCs w:val="24"/>
        </w:rPr>
        <w:t>общего</w:t>
      </w:r>
      <w:r w:rsidRPr="00087608">
        <w:rPr>
          <w:spacing w:val="-4"/>
          <w:sz w:val="24"/>
          <w:szCs w:val="24"/>
        </w:rPr>
        <w:t xml:space="preserve"> </w:t>
      </w:r>
      <w:r w:rsidRPr="00087608">
        <w:rPr>
          <w:sz w:val="24"/>
          <w:szCs w:val="24"/>
        </w:rPr>
        <w:t>и</w:t>
      </w:r>
      <w:r w:rsidRPr="00087608">
        <w:rPr>
          <w:spacing w:val="-7"/>
          <w:sz w:val="24"/>
          <w:szCs w:val="24"/>
        </w:rPr>
        <w:t xml:space="preserve"> </w:t>
      </w:r>
      <w:r w:rsidRPr="00087608">
        <w:rPr>
          <w:sz w:val="24"/>
          <w:szCs w:val="24"/>
        </w:rPr>
        <w:t>среднего</w:t>
      </w:r>
      <w:r w:rsidRPr="00087608">
        <w:rPr>
          <w:spacing w:val="-5"/>
          <w:sz w:val="24"/>
          <w:szCs w:val="24"/>
        </w:rPr>
        <w:t xml:space="preserve"> </w:t>
      </w:r>
      <w:r w:rsidRPr="00087608">
        <w:rPr>
          <w:sz w:val="24"/>
          <w:szCs w:val="24"/>
        </w:rPr>
        <w:t>общего</w:t>
      </w:r>
      <w:r w:rsidRPr="00087608">
        <w:rPr>
          <w:spacing w:val="-4"/>
          <w:sz w:val="24"/>
          <w:szCs w:val="24"/>
        </w:rPr>
        <w:t xml:space="preserve"> </w:t>
      </w:r>
      <w:r w:rsidRPr="00087608">
        <w:rPr>
          <w:sz w:val="24"/>
          <w:szCs w:val="24"/>
        </w:rPr>
        <w:t>образования;</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достижение планируемых результатов освоения ООП СОО всеми обучающимися, в том числе</w:t>
      </w:r>
      <w:r w:rsidRPr="00087608">
        <w:rPr>
          <w:spacing w:val="1"/>
          <w:sz w:val="24"/>
          <w:szCs w:val="24"/>
        </w:rPr>
        <w:t xml:space="preserve"> </w:t>
      </w:r>
      <w:r w:rsidRPr="00087608">
        <w:rPr>
          <w:sz w:val="24"/>
          <w:szCs w:val="24"/>
        </w:rPr>
        <w:t>обучающимися</w:t>
      </w:r>
      <w:r w:rsidRPr="00087608">
        <w:rPr>
          <w:spacing w:val="-2"/>
          <w:sz w:val="24"/>
          <w:szCs w:val="24"/>
        </w:rPr>
        <w:t xml:space="preserve"> </w:t>
      </w:r>
      <w:r w:rsidRPr="00087608">
        <w:rPr>
          <w:sz w:val="24"/>
          <w:szCs w:val="24"/>
        </w:rPr>
        <w:t>с</w:t>
      </w:r>
      <w:r w:rsidRPr="00087608">
        <w:rPr>
          <w:spacing w:val="-1"/>
          <w:sz w:val="24"/>
          <w:szCs w:val="24"/>
        </w:rPr>
        <w:t xml:space="preserve"> </w:t>
      </w:r>
      <w:r w:rsidRPr="00087608">
        <w:rPr>
          <w:sz w:val="24"/>
          <w:szCs w:val="24"/>
        </w:rPr>
        <w:t>ограниченными возможностями</w:t>
      </w:r>
      <w:r w:rsidRPr="00087608">
        <w:rPr>
          <w:spacing w:val="-1"/>
          <w:sz w:val="24"/>
          <w:szCs w:val="24"/>
        </w:rPr>
        <w:t xml:space="preserve"> </w:t>
      </w:r>
      <w:r w:rsidRPr="00087608">
        <w:rPr>
          <w:sz w:val="24"/>
          <w:szCs w:val="24"/>
        </w:rPr>
        <w:t>здоровья</w:t>
      </w:r>
      <w:r w:rsidRPr="00087608">
        <w:rPr>
          <w:spacing w:val="-2"/>
          <w:sz w:val="24"/>
          <w:szCs w:val="24"/>
        </w:rPr>
        <w:t xml:space="preserve"> </w:t>
      </w:r>
      <w:r w:rsidRPr="00087608">
        <w:rPr>
          <w:sz w:val="24"/>
          <w:szCs w:val="24"/>
        </w:rPr>
        <w:t>(далее</w:t>
      </w:r>
      <w:r w:rsidRPr="00087608">
        <w:rPr>
          <w:spacing w:val="-1"/>
          <w:sz w:val="24"/>
          <w:szCs w:val="24"/>
        </w:rPr>
        <w:t xml:space="preserve"> </w:t>
      </w:r>
      <w:r w:rsidRPr="00087608">
        <w:rPr>
          <w:sz w:val="24"/>
          <w:szCs w:val="24"/>
        </w:rPr>
        <w:t>− ОВЗ);</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обеспечение</w:t>
      </w:r>
      <w:r w:rsidRPr="00087608">
        <w:rPr>
          <w:spacing w:val="-7"/>
          <w:sz w:val="24"/>
          <w:szCs w:val="24"/>
        </w:rPr>
        <w:t xml:space="preserve"> </w:t>
      </w:r>
      <w:r w:rsidRPr="00087608">
        <w:rPr>
          <w:sz w:val="24"/>
          <w:szCs w:val="24"/>
        </w:rPr>
        <w:t>доступности</w:t>
      </w:r>
      <w:r w:rsidRPr="00087608">
        <w:rPr>
          <w:spacing w:val="-8"/>
          <w:sz w:val="24"/>
          <w:szCs w:val="24"/>
        </w:rPr>
        <w:t xml:space="preserve"> </w:t>
      </w:r>
      <w:r w:rsidRPr="00087608">
        <w:rPr>
          <w:sz w:val="24"/>
          <w:szCs w:val="24"/>
        </w:rPr>
        <w:t>получения</w:t>
      </w:r>
      <w:r w:rsidRPr="00087608">
        <w:rPr>
          <w:spacing w:val="-4"/>
          <w:sz w:val="24"/>
          <w:szCs w:val="24"/>
        </w:rPr>
        <w:t xml:space="preserve"> </w:t>
      </w:r>
      <w:r w:rsidRPr="00087608">
        <w:rPr>
          <w:sz w:val="24"/>
          <w:szCs w:val="24"/>
        </w:rPr>
        <w:t>качественного</w:t>
      </w:r>
      <w:r w:rsidRPr="00087608">
        <w:rPr>
          <w:spacing w:val="-6"/>
          <w:sz w:val="24"/>
          <w:szCs w:val="24"/>
        </w:rPr>
        <w:t xml:space="preserve"> </w:t>
      </w:r>
      <w:r w:rsidRPr="00087608">
        <w:rPr>
          <w:sz w:val="24"/>
          <w:szCs w:val="24"/>
        </w:rPr>
        <w:t>среднего</w:t>
      </w:r>
      <w:r w:rsidRPr="00087608">
        <w:rPr>
          <w:spacing w:val="-6"/>
          <w:sz w:val="24"/>
          <w:szCs w:val="24"/>
        </w:rPr>
        <w:t xml:space="preserve"> </w:t>
      </w:r>
      <w:r w:rsidRPr="00087608">
        <w:rPr>
          <w:sz w:val="24"/>
          <w:szCs w:val="24"/>
        </w:rPr>
        <w:t>общего</w:t>
      </w:r>
      <w:r w:rsidRPr="00087608">
        <w:rPr>
          <w:spacing w:val="-6"/>
          <w:sz w:val="24"/>
          <w:szCs w:val="24"/>
        </w:rPr>
        <w:t xml:space="preserve"> </w:t>
      </w:r>
      <w:r w:rsidRPr="00087608">
        <w:rPr>
          <w:sz w:val="24"/>
          <w:szCs w:val="24"/>
        </w:rPr>
        <w:t>образования;</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выявление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развитие</w:t>
      </w:r>
      <w:r w:rsidRPr="00087608">
        <w:rPr>
          <w:spacing w:val="1"/>
          <w:sz w:val="24"/>
          <w:szCs w:val="24"/>
        </w:rPr>
        <w:t xml:space="preserve"> </w:t>
      </w:r>
      <w:r w:rsidRPr="00087608">
        <w:rPr>
          <w:sz w:val="24"/>
          <w:szCs w:val="24"/>
        </w:rPr>
        <w:t>способностей</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w:t>
      </w:r>
      <w:r w:rsidRPr="00087608">
        <w:rPr>
          <w:spacing w:val="1"/>
          <w:sz w:val="24"/>
          <w:szCs w:val="24"/>
        </w:rPr>
        <w:t xml:space="preserve"> </w:t>
      </w:r>
      <w:r w:rsidRPr="00087608">
        <w:rPr>
          <w:sz w:val="24"/>
          <w:szCs w:val="24"/>
        </w:rPr>
        <w:t>проявивших</w:t>
      </w:r>
      <w:r w:rsidRPr="00087608">
        <w:rPr>
          <w:spacing w:val="1"/>
          <w:sz w:val="24"/>
          <w:szCs w:val="24"/>
        </w:rPr>
        <w:t xml:space="preserve"> </w:t>
      </w:r>
      <w:r w:rsidRPr="00087608">
        <w:rPr>
          <w:sz w:val="24"/>
          <w:szCs w:val="24"/>
        </w:rPr>
        <w:t>выдающиеся</w:t>
      </w:r>
      <w:r w:rsidRPr="00087608">
        <w:rPr>
          <w:spacing w:val="1"/>
          <w:sz w:val="24"/>
          <w:szCs w:val="24"/>
        </w:rPr>
        <w:t xml:space="preserve"> </w:t>
      </w:r>
      <w:r w:rsidRPr="00087608">
        <w:rPr>
          <w:sz w:val="24"/>
          <w:szCs w:val="24"/>
        </w:rPr>
        <w:t>способности,</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t>систему</w:t>
      </w:r>
      <w:r w:rsidRPr="00087608">
        <w:rPr>
          <w:spacing w:val="1"/>
          <w:sz w:val="24"/>
          <w:szCs w:val="24"/>
        </w:rPr>
        <w:t xml:space="preserve"> </w:t>
      </w:r>
      <w:r w:rsidRPr="00087608">
        <w:rPr>
          <w:sz w:val="24"/>
          <w:szCs w:val="24"/>
        </w:rPr>
        <w:t>клубов,</w:t>
      </w:r>
      <w:r w:rsidRPr="00087608">
        <w:rPr>
          <w:spacing w:val="1"/>
          <w:sz w:val="24"/>
          <w:szCs w:val="24"/>
        </w:rPr>
        <w:t xml:space="preserve"> </w:t>
      </w:r>
      <w:r w:rsidRPr="00087608">
        <w:rPr>
          <w:sz w:val="24"/>
          <w:szCs w:val="24"/>
        </w:rPr>
        <w:t>секций,</w:t>
      </w:r>
      <w:r w:rsidRPr="00087608">
        <w:rPr>
          <w:spacing w:val="1"/>
          <w:sz w:val="24"/>
          <w:szCs w:val="24"/>
        </w:rPr>
        <w:t xml:space="preserve"> </w:t>
      </w:r>
      <w:r w:rsidRPr="00087608">
        <w:rPr>
          <w:sz w:val="24"/>
          <w:szCs w:val="24"/>
        </w:rPr>
        <w:t>студий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других,</w:t>
      </w:r>
      <w:r w:rsidRPr="00087608">
        <w:rPr>
          <w:spacing w:val="1"/>
          <w:sz w:val="24"/>
          <w:szCs w:val="24"/>
        </w:rPr>
        <w:t xml:space="preserve"> </w:t>
      </w:r>
      <w:r w:rsidRPr="00087608">
        <w:rPr>
          <w:sz w:val="24"/>
          <w:szCs w:val="24"/>
        </w:rPr>
        <w:t>организацию</w:t>
      </w:r>
      <w:r w:rsidRPr="00087608">
        <w:rPr>
          <w:spacing w:val="1"/>
          <w:sz w:val="24"/>
          <w:szCs w:val="24"/>
        </w:rPr>
        <w:t xml:space="preserve"> </w:t>
      </w:r>
      <w:r w:rsidRPr="00087608">
        <w:rPr>
          <w:sz w:val="24"/>
          <w:szCs w:val="24"/>
        </w:rPr>
        <w:t>общественно</w:t>
      </w:r>
      <w:r w:rsidRPr="00087608">
        <w:rPr>
          <w:spacing w:val="1"/>
          <w:sz w:val="24"/>
          <w:szCs w:val="24"/>
        </w:rPr>
        <w:t xml:space="preserve"> </w:t>
      </w:r>
      <w:r w:rsidRPr="00087608">
        <w:rPr>
          <w:sz w:val="24"/>
          <w:szCs w:val="24"/>
        </w:rPr>
        <w:t>полезной</w:t>
      </w:r>
      <w:r w:rsidRPr="00087608">
        <w:rPr>
          <w:spacing w:val="1"/>
          <w:sz w:val="24"/>
          <w:szCs w:val="24"/>
        </w:rPr>
        <w:t xml:space="preserve"> </w:t>
      </w:r>
      <w:r w:rsidRPr="00087608">
        <w:rPr>
          <w:sz w:val="24"/>
          <w:szCs w:val="24"/>
        </w:rPr>
        <w:t>деятельности;</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организация интеллектуальных и творческих соревнований, научно-технического творчества и</w:t>
      </w:r>
      <w:r w:rsidRPr="00087608">
        <w:rPr>
          <w:spacing w:val="1"/>
          <w:sz w:val="24"/>
          <w:szCs w:val="24"/>
        </w:rPr>
        <w:t xml:space="preserve"> </w:t>
      </w:r>
      <w:r w:rsidRPr="00087608">
        <w:rPr>
          <w:sz w:val="24"/>
          <w:szCs w:val="24"/>
        </w:rPr>
        <w:t>проектно-исследовательской деятельности;</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lastRenderedPageBreak/>
        <w:t>участие обучающихся, их родителей (законных представителей), педагогических работников в</w:t>
      </w:r>
      <w:r w:rsidRPr="00087608">
        <w:rPr>
          <w:spacing w:val="1"/>
          <w:sz w:val="24"/>
          <w:szCs w:val="24"/>
        </w:rPr>
        <w:t xml:space="preserve"> </w:t>
      </w:r>
      <w:r w:rsidRPr="00087608">
        <w:rPr>
          <w:sz w:val="24"/>
          <w:szCs w:val="24"/>
        </w:rPr>
        <w:t>проектировании</w:t>
      </w:r>
      <w:r w:rsidRPr="00087608">
        <w:rPr>
          <w:spacing w:val="-2"/>
          <w:sz w:val="24"/>
          <w:szCs w:val="24"/>
        </w:rPr>
        <w:t xml:space="preserve"> </w:t>
      </w:r>
      <w:r w:rsidRPr="00087608">
        <w:rPr>
          <w:sz w:val="24"/>
          <w:szCs w:val="24"/>
        </w:rPr>
        <w:t>и</w:t>
      </w:r>
      <w:r w:rsidRPr="00087608">
        <w:rPr>
          <w:spacing w:val="-2"/>
          <w:sz w:val="24"/>
          <w:szCs w:val="24"/>
        </w:rPr>
        <w:t xml:space="preserve"> </w:t>
      </w:r>
      <w:r w:rsidRPr="00087608">
        <w:rPr>
          <w:sz w:val="24"/>
          <w:szCs w:val="24"/>
        </w:rPr>
        <w:t>развитии</w:t>
      </w:r>
      <w:r w:rsidRPr="00087608">
        <w:rPr>
          <w:spacing w:val="1"/>
          <w:sz w:val="24"/>
          <w:szCs w:val="24"/>
        </w:rPr>
        <w:t xml:space="preserve"> </w:t>
      </w:r>
      <w:r w:rsidRPr="00087608">
        <w:rPr>
          <w:sz w:val="24"/>
          <w:szCs w:val="24"/>
        </w:rPr>
        <w:t>социальной</w:t>
      </w:r>
      <w:r w:rsidRPr="00087608">
        <w:rPr>
          <w:spacing w:val="-2"/>
          <w:sz w:val="24"/>
          <w:szCs w:val="24"/>
        </w:rPr>
        <w:t xml:space="preserve"> </w:t>
      </w:r>
      <w:r w:rsidRPr="00087608">
        <w:rPr>
          <w:sz w:val="24"/>
          <w:szCs w:val="24"/>
        </w:rPr>
        <w:t>среды</w:t>
      </w:r>
      <w:r w:rsidRPr="00087608">
        <w:rPr>
          <w:spacing w:val="-2"/>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организации;</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включение обучающихся в процессы познания и преобразования социальной среды (населенного</w:t>
      </w:r>
      <w:r w:rsidRPr="00087608">
        <w:rPr>
          <w:spacing w:val="-48"/>
          <w:sz w:val="24"/>
          <w:szCs w:val="24"/>
        </w:rPr>
        <w:t xml:space="preserve"> </w:t>
      </w:r>
      <w:r w:rsidRPr="00087608">
        <w:rPr>
          <w:sz w:val="24"/>
          <w:szCs w:val="24"/>
        </w:rPr>
        <w:t>пункта, района, города)</w:t>
      </w:r>
      <w:r w:rsidRPr="00087608">
        <w:rPr>
          <w:spacing w:val="-1"/>
          <w:sz w:val="24"/>
          <w:szCs w:val="24"/>
        </w:rPr>
        <w:t xml:space="preserve"> </w:t>
      </w:r>
      <w:r w:rsidRPr="00087608">
        <w:rPr>
          <w:sz w:val="24"/>
          <w:szCs w:val="24"/>
        </w:rPr>
        <w:t>для</w:t>
      </w:r>
      <w:r w:rsidRPr="00087608">
        <w:rPr>
          <w:spacing w:val="-2"/>
          <w:sz w:val="24"/>
          <w:szCs w:val="24"/>
        </w:rPr>
        <w:t xml:space="preserve"> </w:t>
      </w:r>
      <w:r w:rsidRPr="00087608">
        <w:rPr>
          <w:sz w:val="24"/>
          <w:szCs w:val="24"/>
        </w:rPr>
        <w:t>приобретения</w:t>
      </w:r>
      <w:r w:rsidRPr="00087608">
        <w:rPr>
          <w:spacing w:val="-1"/>
          <w:sz w:val="24"/>
          <w:szCs w:val="24"/>
        </w:rPr>
        <w:t xml:space="preserve"> </w:t>
      </w:r>
      <w:r w:rsidRPr="00087608">
        <w:rPr>
          <w:sz w:val="24"/>
          <w:szCs w:val="24"/>
        </w:rPr>
        <w:t>опыта</w:t>
      </w:r>
      <w:r w:rsidRPr="00087608">
        <w:rPr>
          <w:spacing w:val="-1"/>
          <w:sz w:val="24"/>
          <w:szCs w:val="24"/>
        </w:rPr>
        <w:t xml:space="preserve"> </w:t>
      </w:r>
      <w:r w:rsidRPr="00087608">
        <w:rPr>
          <w:sz w:val="24"/>
          <w:szCs w:val="24"/>
        </w:rPr>
        <w:t>реального управления</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действия;</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организация</w:t>
      </w:r>
      <w:r w:rsidRPr="00087608">
        <w:rPr>
          <w:spacing w:val="1"/>
          <w:sz w:val="24"/>
          <w:szCs w:val="24"/>
        </w:rPr>
        <w:t xml:space="preserve"> </w:t>
      </w:r>
      <w:r w:rsidRPr="00087608">
        <w:rPr>
          <w:sz w:val="24"/>
          <w:szCs w:val="24"/>
        </w:rPr>
        <w:t>социального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учебно-исследовательского</w:t>
      </w:r>
      <w:r w:rsidRPr="00087608">
        <w:rPr>
          <w:spacing w:val="1"/>
          <w:sz w:val="24"/>
          <w:szCs w:val="24"/>
        </w:rPr>
        <w:t xml:space="preserve"> </w:t>
      </w:r>
      <w:r w:rsidRPr="00087608">
        <w:rPr>
          <w:sz w:val="24"/>
          <w:szCs w:val="24"/>
        </w:rPr>
        <w:t>проектирования,</w:t>
      </w:r>
      <w:r w:rsidRPr="00087608">
        <w:rPr>
          <w:spacing w:val="1"/>
          <w:sz w:val="24"/>
          <w:szCs w:val="24"/>
        </w:rPr>
        <w:t xml:space="preserve"> </w:t>
      </w:r>
      <w:r w:rsidRPr="00087608">
        <w:rPr>
          <w:sz w:val="24"/>
          <w:szCs w:val="24"/>
        </w:rPr>
        <w:t>профессиональной</w:t>
      </w:r>
      <w:r w:rsidRPr="00087608">
        <w:rPr>
          <w:spacing w:val="1"/>
          <w:sz w:val="24"/>
          <w:szCs w:val="24"/>
        </w:rPr>
        <w:t xml:space="preserve"> </w:t>
      </w:r>
      <w:r w:rsidRPr="00087608">
        <w:rPr>
          <w:sz w:val="24"/>
          <w:szCs w:val="24"/>
        </w:rPr>
        <w:t>ориентации обучающихся при поддержке педагогов, психологов, социальных педагогов, сотрудничество с</w:t>
      </w:r>
      <w:r w:rsidRPr="00087608">
        <w:rPr>
          <w:spacing w:val="1"/>
          <w:sz w:val="24"/>
          <w:szCs w:val="24"/>
        </w:rPr>
        <w:t xml:space="preserve"> </w:t>
      </w:r>
      <w:r w:rsidRPr="00087608">
        <w:rPr>
          <w:sz w:val="24"/>
          <w:szCs w:val="24"/>
        </w:rPr>
        <w:t>базовыми организациями, организациями профессионального образования, центрами профессиональной</w:t>
      </w:r>
      <w:r w:rsidRPr="00087608">
        <w:rPr>
          <w:spacing w:val="1"/>
          <w:sz w:val="24"/>
          <w:szCs w:val="24"/>
        </w:rPr>
        <w:t xml:space="preserve"> </w:t>
      </w:r>
      <w:r w:rsidRPr="00087608">
        <w:rPr>
          <w:sz w:val="24"/>
          <w:szCs w:val="24"/>
        </w:rPr>
        <w:t>работы;</w:t>
      </w:r>
    </w:p>
    <w:p w:rsidR="00A01DDF" w:rsidRPr="00087608" w:rsidRDefault="00A01DDF" w:rsidP="00317F81">
      <w:pPr>
        <w:pStyle w:val="af4"/>
        <w:numPr>
          <w:ilvl w:val="1"/>
          <w:numId w:val="27"/>
        </w:numPr>
        <w:tabs>
          <w:tab w:val="left" w:pos="567"/>
        </w:tabs>
        <w:ind w:left="142" w:firstLine="0"/>
        <w:rPr>
          <w:sz w:val="24"/>
          <w:szCs w:val="24"/>
        </w:rPr>
      </w:pPr>
      <w:r w:rsidRPr="00087608">
        <w:rPr>
          <w:sz w:val="24"/>
          <w:szCs w:val="24"/>
        </w:rPr>
        <w:t>создание условий для сохранения и укрепления физического, психологического и социального</w:t>
      </w:r>
      <w:r w:rsidRPr="00087608">
        <w:rPr>
          <w:spacing w:val="1"/>
          <w:sz w:val="24"/>
          <w:szCs w:val="24"/>
        </w:rPr>
        <w:t xml:space="preserve"> </w:t>
      </w:r>
      <w:r w:rsidRPr="00087608">
        <w:rPr>
          <w:sz w:val="24"/>
          <w:szCs w:val="24"/>
        </w:rPr>
        <w:t>здоровья</w:t>
      </w:r>
      <w:r w:rsidRPr="00087608">
        <w:rPr>
          <w:spacing w:val="-2"/>
          <w:sz w:val="24"/>
          <w:szCs w:val="24"/>
        </w:rPr>
        <w:t xml:space="preserve"> </w:t>
      </w:r>
      <w:r w:rsidRPr="00087608">
        <w:rPr>
          <w:sz w:val="24"/>
          <w:szCs w:val="24"/>
        </w:rPr>
        <w:t>обучающихся, обеспечение</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безопасности.</w:t>
      </w:r>
    </w:p>
    <w:p w:rsidR="00A01DDF" w:rsidRPr="00087608" w:rsidRDefault="00A01DDF" w:rsidP="00A01DDF">
      <w:pPr>
        <w:pStyle w:val="110"/>
        <w:spacing w:before="68"/>
        <w:ind w:left="142"/>
        <w:rPr>
          <w:sz w:val="24"/>
          <w:szCs w:val="24"/>
        </w:rPr>
      </w:pPr>
      <w:r w:rsidRPr="00087608">
        <w:rPr>
          <w:sz w:val="24"/>
          <w:szCs w:val="24"/>
        </w:rPr>
        <w:t>Принципы</w:t>
      </w:r>
      <w:r w:rsidRPr="00087608">
        <w:rPr>
          <w:spacing w:val="-5"/>
          <w:sz w:val="24"/>
          <w:szCs w:val="24"/>
        </w:rPr>
        <w:t xml:space="preserve"> </w:t>
      </w:r>
      <w:r w:rsidRPr="00087608">
        <w:rPr>
          <w:sz w:val="24"/>
          <w:szCs w:val="24"/>
        </w:rPr>
        <w:t>и</w:t>
      </w:r>
      <w:r w:rsidRPr="00087608">
        <w:rPr>
          <w:spacing w:val="-4"/>
          <w:sz w:val="24"/>
          <w:szCs w:val="24"/>
        </w:rPr>
        <w:t xml:space="preserve"> </w:t>
      </w:r>
      <w:r w:rsidRPr="00087608">
        <w:rPr>
          <w:sz w:val="24"/>
          <w:szCs w:val="24"/>
        </w:rPr>
        <w:t>подходы</w:t>
      </w:r>
      <w:r w:rsidRPr="00087608">
        <w:rPr>
          <w:spacing w:val="-4"/>
          <w:sz w:val="24"/>
          <w:szCs w:val="24"/>
        </w:rPr>
        <w:t xml:space="preserve"> </w:t>
      </w:r>
      <w:r w:rsidRPr="00087608">
        <w:rPr>
          <w:sz w:val="24"/>
          <w:szCs w:val="24"/>
        </w:rPr>
        <w:t>к</w:t>
      </w:r>
      <w:r w:rsidRPr="00087608">
        <w:rPr>
          <w:spacing w:val="-4"/>
          <w:sz w:val="24"/>
          <w:szCs w:val="24"/>
        </w:rPr>
        <w:t xml:space="preserve"> </w:t>
      </w:r>
      <w:r w:rsidRPr="00087608">
        <w:rPr>
          <w:sz w:val="24"/>
          <w:szCs w:val="24"/>
        </w:rPr>
        <w:t>формированию</w:t>
      </w:r>
      <w:r w:rsidRPr="00087608">
        <w:rPr>
          <w:spacing w:val="-5"/>
          <w:sz w:val="24"/>
          <w:szCs w:val="24"/>
        </w:rPr>
        <w:t xml:space="preserve"> </w:t>
      </w:r>
      <w:r w:rsidRPr="00087608">
        <w:rPr>
          <w:sz w:val="24"/>
          <w:szCs w:val="24"/>
        </w:rPr>
        <w:t>основной</w:t>
      </w:r>
      <w:r w:rsidRPr="00087608">
        <w:rPr>
          <w:spacing w:val="-4"/>
          <w:sz w:val="24"/>
          <w:szCs w:val="24"/>
        </w:rPr>
        <w:t xml:space="preserve"> </w:t>
      </w:r>
      <w:r w:rsidRPr="00087608">
        <w:rPr>
          <w:sz w:val="24"/>
          <w:szCs w:val="24"/>
        </w:rPr>
        <w:t>образовательной</w:t>
      </w:r>
      <w:r w:rsidRPr="00087608">
        <w:rPr>
          <w:spacing w:val="-4"/>
          <w:sz w:val="24"/>
          <w:szCs w:val="24"/>
        </w:rPr>
        <w:t xml:space="preserve"> </w:t>
      </w:r>
      <w:r w:rsidRPr="00087608">
        <w:rPr>
          <w:sz w:val="24"/>
          <w:szCs w:val="24"/>
        </w:rPr>
        <w:t>программы</w:t>
      </w:r>
    </w:p>
    <w:p w:rsidR="00A01DDF" w:rsidRPr="00087608" w:rsidRDefault="00A01DDF" w:rsidP="0001303A">
      <w:pPr>
        <w:pStyle w:val="af2"/>
        <w:spacing w:before="1"/>
        <w:ind w:left="142"/>
        <w:rPr>
          <w:sz w:val="24"/>
          <w:szCs w:val="24"/>
        </w:rPr>
      </w:pPr>
      <w:r w:rsidRPr="00087608">
        <w:rPr>
          <w:sz w:val="24"/>
          <w:szCs w:val="24"/>
        </w:rPr>
        <w:t>Основная</w:t>
      </w:r>
      <w:r w:rsidRPr="00087608">
        <w:rPr>
          <w:spacing w:val="-6"/>
          <w:sz w:val="24"/>
          <w:szCs w:val="24"/>
        </w:rPr>
        <w:t xml:space="preserve"> </w:t>
      </w:r>
      <w:r w:rsidRPr="00087608">
        <w:rPr>
          <w:sz w:val="24"/>
          <w:szCs w:val="24"/>
        </w:rPr>
        <w:t>образовательная</w:t>
      </w:r>
      <w:r w:rsidRPr="00087608">
        <w:rPr>
          <w:spacing w:val="-2"/>
          <w:sz w:val="24"/>
          <w:szCs w:val="24"/>
        </w:rPr>
        <w:t xml:space="preserve"> </w:t>
      </w:r>
      <w:r w:rsidRPr="00087608">
        <w:rPr>
          <w:sz w:val="24"/>
          <w:szCs w:val="24"/>
        </w:rPr>
        <w:t>программа</w:t>
      </w:r>
      <w:r w:rsidRPr="00087608">
        <w:rPr>
          <w:spacing w:val="-7"/>
          <w:sz w:val="24"/>
          <w:szCs w:val="24"/>
        </w:rPr>
        <w:t xml:space="preserve"> </w:t>
      </w:r>
      <w:r w:rsidRPr="00087608">
        <w:rPr>
          <w:sz w:val="24"/>
          <w:szCs w:val="24"/>
        </w:rPr>
        <w:t>учитывает</w:t>
      </w:r>
      <w:r w:rsidRPr="00087608">
        <w:rPr>
          <w:spacing w:val="-5"/>
          <w:sz w:val="24"/>
          <w:szCs w:val="24"/>
        </w:rPr>
        <w:t xml:space="preserve"> </w:t>
      </w:r>
      <w:r w:rsidRPr="00087608">
        <w:rPr>
          <w:sz w:val="24"/>
          <w:szCs w:val="24"/>
        </w:rPr>
        <w:t>следующие</w:t>
      </w:r>
      <w:r w:rsidRPr="00087608">
        <w:rPr>
          <w:spacing w:val="-4"/>
          <w:sz w:val="24"/>
          <w:szCs w:val="24"/>
        </w:rPr>
        <w:t xml:space="preserve"> </w:t>
      </w:r>
      <w:r w:rsidRPr="00087608">
        <w:rPr>
          <w:sz w:val="24"/>
          <w:szCs w:val="24"/>
        </w:rPr>
        <w:t>принципы:</w:t>
      </w:r>
    </w:p>
    <w:p w:rsidR="00A01DDF" w:rsidRPr="00087608" w:rsidRDefault="00A01DDF" w:rsidP="00462590">
      <w:pPr>
        <w:pStyle w:val="af2"/>
        <w:ind w:left="142" w:firstLine="0"/>
        <w:rPr>
          <w:sz w:val="24"/>
          <w:szCs w:val="24"/>
        </w:rPr>
      </w:pPr>
      <w:r w:rsidRPr="00087608">
        <w:rPr>
          <w:sz w:val="24"/>
          <w:szCs w:val="24"/>
        </w:rPr>
        <w:t>принцип учёта ФГОС СОО: ООП СОО базируется на требованиях, предъявляемых ФГОС СОО к</w:t>
      </w:r>
      <w:r w:rsidRPr="00087608">
        <w:rPr>
          <w:spacing w:val="1"/>
          <w:sz w:val="24"/>
          <w:szCs w:val="24"/>
        </w:rPr>
        <w:t xml:space="preserve"> </w:t>
      </w:r>
      <w:r w:rsidRPr="00087608">
        <w:rPr>
          <w:sz w:val="24"/>
          <w:szCs w:val="24"/>
        </w:rPr>
        <w:t>целям,</w:t>
      </w:r>
      <w:r w:rsidRPr="00087608">
        <w:rPr>
          <w:spacing w:val="-3"/>
          <w:sz w:val="24"/>
          <w:szCs w:val="24"/>
        </w:rPr>
        <w:t xml:space="preserve"> </w:t>
      </w:r>
      <w:r w:rsidRPr="00087608">
        <w:rPr>
          <w:sz w:val="24"/>
          <w:szCs w:val="24"/>
        </w:rPr>
        <w:t>содержанию,</w:t>
      </w:r>
      <w:r w:rsidRPr="00087608">
        <w:rPr>
          <w:spacing w:val="-3"/>
          <w:sz w:val="24"/>
          <w:szCs w:val="24"/>
        </w:rPr>
        <w:t xml:space="preserve"> </w:t>
      </w:r>
      <w:r w:rsidRPr="00087608">
        <w:rPr>
          <w:sz w:val="24"/>
          <w:szCs w:val="24"/>
        </w:rPr>
        <w:t>планируемым</w:t>
      </w:r>
      <w:r w:rsidRPr="00087608">
        <w:rPr>
          <w:spacing w:val="-2"/>
          <w:sz w:val="24"/>
          <w:szCs w:val="24"/>
        </w:rPr>
        <w:t xml:space="preserve"> </w:t>
      </w:r>
      <w:r w:rsidRPr="00087608">
        <w:rPr>
          <w:sz w:val="24"/>
          <w:szCs w:val="24"/>
        </w:rPr>
        <w:t>результатам</w:t>
      </w:r>
      <w:r w:rsidRPr="00087608">
        <w:rPr>
          <w:spacing w:val="-3"/>
          <w:sz w:val="24"/>
          <w:szCs w:val="24"/>
        </w:rPr>
        <w:t xml:space="preserve"> </w:t>
      </w:r>
      <w:r w:rsidRPr="00087608">
        <w:rPr>
          <w:sz w:val="24"/>
          <w:szCs w:val="24"/>
        </w:rPr>
        <w:t>и</w:t>
      </w:r>
      <w:r w:rsidRPr="00087608">
        <w:rPr>
          <w:spacing w:val="-3"/>
          <w:sz w:val="24"/>
          <w:szCs w:val="24"/>
        </w:rPr>
        <w:t xml:space="preserve"> </w:t>
      </w:r>
      <w:r w:rsidRPr="00087608">
        <w:rPr>
          <w:sz w:val="24"/>
          <w:szCs w:val="24"/>
        </w:rPr>
        <w:t>условиям</w:t>
      </w:r>
      <w:r w:rsidRPr="00087608">
        <w:rPr>
          <w:spacing w:val="-3"/>
          <w:sz w:val="24"/>
          <w:szCs w:val="24"/>
        </w:rPr>
        <w:t xml:space="preserve"> </w:t>
      </w:r>
      <w:r w:rsidRPr="00087608">
        <w:rPr>
          <w:sz w:val="24"/>
          <w:szCs w:val="24"/>
        </w:rPr>
        <w:t>обучения</w:t>
      </w:r>
      <w:r w:rsidRPr="00087608">
        <w:rPr>
          <w:spacing w:val="-4"/>
          <w:sz w:val="24"/>
          <w:szCs w:val="24"/>
        </w:rPr>
        <w:t xml:space="preserve"> </w:t>
      </w:r>
      <w:r w:rsidRPr="00087608">
        <w:rPr>
          <w:sz w:val="24"/>
          <w:szCs w:val="24"/>
        </w:rPr>
        <w:t>на</w:t>
      </w:r>
      <w:r w:rsidRPr="00087608">
        <w:rPr>
          <w:spacing w:val="-2"/>
          <w:sz w:val="24"/>
          <w:szCs w:val="24"/>
        </w:rPr>
        <w:t xml:space="preserve"> </w:t>
      </w:r>
      <w:r w:rsidRPr="00087608">
        <w:rPr>
          <w:sz w:val="24"/>
          <w:szCs w:val="24"/>
        </w:rPr>
        <w:t>уровне</w:t>
      </w:r>
      <w:r w:rsidRPr="00087608">
        <w:rPr>
          <w:spacing w:val="-3"/>
          <w:sz w:val="24"/>
          <w:szCs w:val="24"/>
        </w:rPr>
        <w:t xml:space="preserve"> </w:t>
      </w:r>
      <w:r w:rsidRPr="00087608">
        <w:rPr>
          <w:sz w:val="24"/>
          <w:szCs w:val="24"/>
        </w:rPr>
        <w:t>среднего</w:t>
      </w:r>
      <w:r w:rsidRPr="00087608">
        <w:rPr>
          <w:spacing w:val="-2"/>
          <w:sz w:val="24"/>
          <w:szCs w:val="24"/>
        </w:rPr>
        <w:t xml:space="preserve"> </w:t>
      </w:r>
      <w:r w:rsidRPr="00087608">
        <w:rPr>
          <w:sz w:val="24"/>
          <w:szCs w:val="24"/>
        </w:rPr>
        <w:t>общего</w:t>
      </w:r>
      <w:r w:rsidRPr="00087608">
        <w:rPr>
          <w:spacing w:val="-2"/>
          <w:sz w:val="24"/>
          <w:szCs w:val="24"/>
        </w:rPr>
        <w:t xml:space="preserve"> </w:t>
      </w:r>
      <w:r w:rsidRPr="00087608">
        <w:rPr>
          <w:sz w:val="24"/>
          <w:szCs w:val="24"/>
        </w:rPr>
        <w:t>образования;</w:t>
      </w:r>
    </w:p>
    <w:p w:rsidR="00A01DDF" w:rsidRPr="00087608" w:rsidRDefault="00A01DDF" w:rsidP="00462590">
      <w:pPr>
        <w:pStyle w:val="af2"/>
        <w:ind w:left="142" w:firstLine="0"/>
        <w:rPr>
          <w:sz w:val="24"/>
          <w:szCs w:val="24"/>
        </w:rPr>
      </w:pPr>
      <w:r w:rsidRPr="00087608">
        <w:rPr>
          <w:sz w:val="24"/>
          <w:szCs w:val="24"/>
        </w:rPr>
        <w:t>принцип учёта языка обучения: с учётом условий функционирования образовательной организации</w:t>
      </w:r>
      <w:r w:rsidRPr="00087608">
        <w:rPr>
          <w:spacing w:val="1"/>
          <w:sz w:val="24"/>
          <w:szCs w:val="24"/>
        </w:rPr>
        <w:t xml:space="preserve"> </w:t>
      </w:r>
      <w:r w:rsidRPr="00087608">
        <w:rPr>
          <w:sz w:val="24"/>
          <w:szCs w:val="24"/>
        </w:rPr>
        <w:t>ООП СОО характеризует право получения образования на родном языке из числа языков народов Российской</w:t>
      </w:r>
      <w:r w:rsidRPr="00087608">
        <w:rPr>
          <w:spacing w:val="1"/>
          <w:sz w:val="24"/>
          <w:szCs w:val="24"/>
        </w:rPr>
        <w:t xml:space="preserve"> </w:t>
      </w:r>
      <w:r w:rsidRPr="00087608">
        <w:rPr>
          <w:sz w:val="24"/>
          <w:szCs w:val="24"/>
        </w:rPr>
        <w:t>Федерации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отражает</w:t>
      </w:r>
      <w:r w:rsidRPr="00087608">
        <w:rPr>
          <w:spacing w:val="1"/>
          <w:sz w:val="24"/>
          <w:szCs w:val="24"/>
        </w:rPr>
        <w:t xml:space="preserve"> </w:t>
      </w:r>
      <w:r w:rsidRPr="00087608">
        <w:rPr>
          <w:sz w:val="24"/>
          <w:szCs w:val="24"/>
        </w:rPr>
        <w:t>механизмы</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данного</w:t>
      </w:r>
      <w:r w:rsidRPr="00087608">
        <w:rPr>
          <w:spacing w:val="1"/>
          <w:sz w:val="24"/>
          <w:szCs w:val="24"/>
        </w:rPr>
        <w:t xml:space="preserve"> </w:t>
      </w:r>
      <w:r w:rsidRPr="00087608">
        <w:rPr>
          <w:sz w:val="24"/>
          <w:szCs w:val="24"/>
        </w:rPr>
        <w:t>принципа</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учебных</w:t>
      </w:r>
      <w:r w:rsidRPr="00087608">
        <w:rPr>
          <w:spacing w:val="1"/>
          <w:sz w:val="24"/>
          <w:szCs w:val="24"/>
        </w:rPr>
        <w:t xml:space="preserve"> </w:t>
      </w:r>
      <w:r w:rsidRPr="00087608">
        <w:rPr>
          <w:sz w:val="24"/>
          <w:szCs w:val="24"/>
        </w:rPr>
        <w:t>планах,</w:t>
      </w:r>
      <w:r w:rsidRPr="00087608">
        <w:rPr>
          <w:spacing w:val="1"/>
          <w:sz w:val="24"/>
          <w:szCs w:val="24"/>
        </w:rPr>
        <w:t xml:space="preserve"> </w:t>
      </w:r>
      <w:r w:rsidRPr="00087608">
        <w:rPr>
          <w:sz w:val="24"/>
          <w:szCs w:val="24"/>
        </w:rPr>
        <w:t>планах</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p>
    <w:p w:rsidR="00A01DDF" w:rsidRPr="00087608" w:rsidRDefault="00A01DDF" w:rsidP="00462590">
      <w:pPr>
        <w:spacing w:before="1"/>
        <w:ind w:left="142"/>
        <w:jc w:val="both"/>
        <w:rPr>
          <w:rFonts w:ascii="Times New Roman" w:hAnsi="Times New Roman" w:cs="Times New Roman"/>
          <w:color w:val="auto"/>
        </w:rPr>
      </w:pPr>
      <w:r w:rsidRPr="00087608">
        <w:rPr>
          <w:rFonts w:ascii="Times New Roman" w:hAnsi="Times New Roman" w:cs="Times New Roman"/>
          <w:color w:val="auto"/>
        </w:rPr>
        <w:t>принцип</w:t>
      </w:r>
      <w:r w:rsidRPr="00087608">
        <w:rPr>
          <w:rFonts w:ascii="Times New Roman" w:hAnsi="Times New Roman" w:cs="Times New Roman"/>
          <w:color w:val="auto"/>
          <w:spacing w:val="15"/>
        </w:rPr>
        <w:t xml:space="preserve"> </w:t>
      </w:r>
      <w:r w:rsidRPr="00087608">
        <w:rPr>
          <w:rFonts w:ascii="Times New Roman" w:hAnsi="Times New Roman" w:cs="Times New Roman"/>
          <w:color w:val="auto"/>
        </w:rPr>
        <w:t>учёта</w:t>
      </w:r>
      <w:r w:rsidRPr="00087608">
        <w:rPr>
          <w:rFonts w:ascii="Times New Roman" w:hAnsi="Times New Roman" w:cs="Times New Roman"/>
          <w:color w:val="auto"/>
          <w:spacing w:val="16"/>
        </w:rPr>
        <w:t xml:space="preserve"> </w:t>
      </w:r>
      <w:r w:rsidRPr="00087608">
        <w:rPr>
          <w:rFonts w:ascii="Times New Roman" w:hAnsi="Times New Roman" w:cs="Times New Roman"/>
          <w:color w:val="auto"/>
        </w:rPr>
        <w:t>ведущей</w:t>
      </w:r>
      <w:r w:rsidRPr="00087608">
        <w:rPr>
          <w:rFonts w:ascii="Times New Roman" w:hAnsi="Times New Roman" w:cs="Times New Roman"/>
          <w:color w:val="auto"/>
          <w:spacing w:val="10"/>
        </w:rPr>
        <w:t xml:space="preserve"> </w:t>
      </w:r>
      <w:r w:rsidRPr="00087608">
        <w:rPr>
          <w:rFonts w:ascii="Times New Roman" w:hAnsi="Times New Roman" w:cs="Times New Roman"/>
          <w:color w:val="auto"/>
        </w:rPr>
        <w:t>деятельности</w:t>
      </w:r>
      <w:r w:rsidRPr="00087608">
        <w:rPr>
          <w:rFonts w:ascii="Times New Roman" w:hAnsi="Times New Roman" w:cs="Times New Roman"/>
          <w:color w:val="auto"/>
          <w:spacing w:val="15"/>
        </w:rPr>
        <w:t xml:space="preserve"> </w:t>
      </w:r>
      <w:r w:rsidRPr="00087608">
        <w:rPr>
          <w:rFonts w:ascii="Times New Roman" w:hAnsi="Times New Roman" w:cs="Times New Roman"/>
          <w:color w:val="auto"/>
        </w:rPr>
        <w:t>обучающегося:</w:t>
      </w:r>
      <w:r w:rsidRPr="00087608">
        <w:rPr>
          <w:rFonts w:ascii="Times New Roman" w:hAnsi="Times New Roman" w:cs="Times New Roman"/>
          <w:color w:val="auto"/>
          <w:spacing w:val="15"/>
        </w:rPr>
        <w:t xml:space="preserve"> </w:t>
      </w:r>
      <w:r w:rsidRPr="00087608">
        <w:rPr>
          <w:rFonts w:ascii="Times New Roman" w:hAnsi="Times New Roman" w:cs="Times New Roman"/>
          <w:color w:val="auto"/>
        </w:rPr>
        <w:t>ООП</w:t>
      </w:r>
      <w:r w:rsidRPr="00087608">
        <w:rPr>
          <w:rFonts w:ascii="Times New Roman" w:hAnsi="Times New Roman" w:cs="Times New Roman"/>
          <w:color w:val="auto"/>
          <w:spacing w:val="15"/>
        </w:rPr>
        <w:t xml:space="preserve"> </w:t>
      </w:r>
      <w:r w:rsidRPr="00087608">
        <w:rPr>
          <w:rFonts w:ascii="Times New Roman" w:hAnsi="Times New Roman" w:cs="Times New Roman"/>
          <w:color w:val="auto"/>
        </w:rPr>
        <w:t>СОО</w:t>
      </w:r>
      <w:r w:rsidRPr="00087608">
        <w:rPr>
          <w:rFonts w:ascii="Times New Roman" w:hAnsi="Times New Roman" w:cs="Times New Roman"/>
          <w:color w:val="auto"/>
          <w:spacing w:val="15"/>
        </w:rPr>
        <w:t xml:space="preserve"> </w:t>
      </w:r>
      <w:r w:rsidRPr="00087608">
        <w:rPr>
          <w:rFonts w:ascii="Times New Roman" w:hAnsi="Times New Roman" w:cs="Times New Roman"/>
          <w:color w:val="auto"/>
        </w:rPr>
        <w:t>обеспечивает</w:t>
      </w:r>
      <w:r w:rsidRPr="00087608">
        <w:rPr>
          <w:rFonts w:ascii="Times New Roman" w:hAnsi="Times New Roman" w:cs="Times New Roman"/>
          <w:color w:val="auto"/>
          <w:spacing w:val="14"/>
        </w:rPr>
        <w:t xml:space="preserve"> </w:t>
      </w:r>
      <w:r w:rsidRPr="00087608">
        <w:rPr>
          <w:rFonts w:ascii="Times New Roman" w:hAnsi="Times New Roman" w:cs="Times New Roman"/>
          <w:color w:val="auto"/>
        </w:rPr>
        <w:t>конструирование</w:t>
      </w:r>
      <w:r w:rsidRPr="00087608">
        <w:rPr>
          <w:rFonts w:ascii="Times New Roman" w:hAnsi="Times New Roman" w:cs="Times New Roman"/>
          <w:color w:val="auto"/>
          <w:spacing w:val="-47"/>
        </w:rPr>
        <w:t xml:space="preserve"> </w:t>
      </w:r>
      <w:r w:rsidRPr="00087608">
        <w:rPr>
          <w:rFonts w:ascii="Times New Roman" w:hAnsi="Times New Roman" w:cs="Times New Roman"/>
          <w:color w:val="auto"/>
        </w:rPr>
        <w:t>учебного</w:t>
      </w:r>
      <w:r w:rsidRPr="00087608">
        <w:rPr>
          <w:rFonts w:ascii="Times New Roman" w:hAnsi="Times New Roman" w:cs="Times New Roman"/>
          <w:color w:val="auto"/>
          <w:spacing w:val="31"/>
        </w:rPr>
        <w:t xml:space="preserve"> </w:t>
      </w:r>
      <w:r w:rsidRPr="00087608">
        <w:rPr>
          <w:rFonts w:ascii="Times New Roman" w:hAnsi="Times New Roman" w:cs="Times New Roman"/>
          <w:color w:val="auto"/>
        </w:rPr>
        <w:t>процесса</w:t>
      </w:r>
      <w:r w:rsidRPr="00087608">
        <w:rPr>
          <w:rFonts w:ascii="Times New Roman" w:hAnsi="Times New Roman" w:cs="Times New Roman"/>
          <w:color w:val="auto"/>
          <w:spacing w:val="31"/>
        </w:rPr>
        <w:t xml:space="preserve"> </w:t>
      </w:r>
      <w:r w:rsidRPr="00087608">
        <w:rPr>
          <w:rFonts w:ascii="Times New Roman" w:hAnsi="Times New Roman" w:cs="Times New Roman"/>
          <w:color w:val="auto"/>
        </w:rPr>
        <w:t>в</w:t>
      </w:r>
      <w:r w:rsidRPr="00087608">
        <w:rPr>
          <w:rFonts w:ascii="Times New Roman" w:hAnsi="Times New Roman" w:cs="Times New Roman"/>
          <w:color w:val="auto"/>
          <w:spacing w:val="30"/>
        </w:rPr>
        <w:t xml:space="preserve"> </w:t>
      </w:r>
      <w:r w:rsidRPr="00087608">
        <w:rPr>
          <w:rFonts w:ascii="Times New Roman" w:hAnsi="Times New Roman" w:cs="Times New Roman"/>
          <w:color w:val="auto"/>
        </w:rPr>
        <w:t>структуре</w:t>
      </w:r>
      <w:r w:rsidRPr="00087608">
        <w:rPr>
          <w:rFonts w:ascii="Times New Roman" w:hAnsi="Times New Roman" w:cs="Times New Roman"/>
          <w:color w:val="auto"/>
          <w:spacing w:val="31"/>
        </w:rPr>
        <w:t xml:space="preserve"> </w:t>
      </w:r>
      <w:r w:rsidRPr="00087608">
        <w:rPr>
          <w:rFonts w:ascii="Times New Roman" w:hAnsi="Times New Roman" w:cs="Times New Roman"/>
          <w:color w:val="auto"/>
        </w:rPr>
        <w:t>учебной</w:t>
      </w:r>
      <w:r w:rsidRPr="00087608">
        <w:rPr>
          <w:rFonts w:ascii="Times New Roman" w:hAnsi="Times New Roman" w:cs="Times New Roman"/>
          <w:color w:val="auto"/>
          <w:spacing w:val="32"/>
        </w:rPr>
        <w:t xml:space="preserve"> </w:t>
      </w:r>
      <w:r w:rsidRPr="00087608">
        <w:rPr>
          <w:rFonts w:ascii="Times New Roman" w:hAnsi="Times New Roman" w:cs="Times New Roman"/>
          <w:color w:val="auto"/>
        </w:rPr>
        <w:t>деятельности,</w:t>
      </w:r>
      <w:r w:rsidRPr="00087608">
        <w:rPr>
          <w:rFonts w:ascii="Times New Roman" w:hAnsi="Times New Roman" w:cs="Times New Roman"/>
          <w:color w:val="auto"/>
          <w:spacing w:val="33"/>
        </w:rPr>
        <w:t xml:space="preserve"> </w:t>
      </w:r>
      <w:r w:rsidRPr="00087608">
        <w:rPr>
          <w:rFonts w:ascii="Times New Roman" w:hAnsi="Times New Roman" w:cs="Times New Roman"/>
          <w:color w:val="auto"/>
        </w:rPr>
        <w:t>предусматривает</w:t>
      </w:r>
      <w:r w:rsidRPr="00087608">
        <w:rPr>
          <w:rFonts w:ascii="Times New Roman" w:hAnsi="Times New Roman" w:cs="Times New Roman"/>
          <w:color w:val="auto"/>
          <w:spacing w:val="30"/>
        </w:rPr>
        <w:t xml:space="preserve"> </w:t>
      </w:r>
      <w:r w:rsidRPr="00087608">
        <w:rPr>
          <w:rFonts w:ascii="Times New Roman" w:hAnsi="Times New Roman" w:cs="Times New Roman"/>
          <w:color w:val="auto"/>
        </w:rPr>
        <w:t>механизмы</w:t>
      </w:r>
      <w:r w:rsidRPr="00087608">
        <w:rPr>
          <w:rFonts w:ascii="Times New Roman" w:hAnsi="Times New Roman" w:cs="Times New Roman"/>
          <w:color w:val="auto"/>
          <w:spacing w:val="31"/>
        </w:rPr>
        <w:t xml:space="preserve"> </w:t>
      </w:r>
      <w:r w:rsidRPr="00087608">
        <w:rPr>
          <w:rFonts w:ascii="Times New Roman" w:hAnsi="Times New Roman" w:cs="Times New Roman"/>
          <w:color w:val="auto"/>
        </w:rPr>
        <w:t>формирования</w:t>
      </w:r>
      <w:r w:rsidRPr="00087608">
        <w:rPr>
          <w:rFonts w:ascii="Times New Roman" w:hAnsi="Times New Roman" w:cs="Times New Roman"/>
          <w:color w:val="auto"/>
          <w:spacing w:val="30"/>
        </w:rPr>
        <w:t xml:space="preserve"> </w:t>
      </w:r>
      <w:r w:rsidRPr="00087608">
        <w:rPr>
          <w:rFonts w:ascii="Times New Roman" w:hAnsi="Times New Roman" w:cs="Times New Roman"/>
          <w:color w:val="auto"/>
        </w:rPr>
        <w:t>всех</w:t>
      </w:r>
      <w:r w:rsidRPr="00087608">
        <w:rPr>
          <w:rFonts w:ascii="Times New Roman" w:hAnsi="Times New Roman" w:cs="Times New Roman"/>
          <w:color w:val="auto"/>
          <w:spacing w:val="-47"/>
        </w:rPr>
        <w:t xml:space="preserve"> </w:t>
      </w:r>
      <w:r w:rsidRPr="00087608">
        <w:rPr>
          <w:rFonts w:ascii="Times New Roman" w:hAnsi="Times New Roman" w:cs="Times New Roman"/>
          <w:color w:val="auto"/>
        </w:rPr>
        <w:t>компонентов учебной деятельности (мотив, цель, учебная задача, учебные операции, контроль и самоконтроль);</w:t>
      </w:r>
      <w:r w:rsidRPr="00087608">
        <w:rPr>
          <w:rFonts w:ascii="Times New Roman" w:hAnsi="Times New Roman" w:cs="Times New Roman"/>
          <w:color w:val="auto"/>
          <w:spacing w:val="-47"/>
        </w:rPr>
        <w:t xml:space="preserve"> </w:t>
      </w:r>
      <w:r w:rsidRPr="00087608">
        <w:rPr>
          <w:rFonts w:ascii="Times New Roman" w:hAnsi="Times New Roman" w:cs="Times New Roman"/>
          <w:color w:val="auto"/>
        </w:rPr>
        <w:t>принцип</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индивидуализации</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обучения:</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ООП</w:t>
      </w:r>
      <w:r w:rsidRPr="00087608">
        <w:rPr>
          <w:rFonts w:ascii="Times New Roman" w:hAnsi="Times New Roman" w:cs="Times New Roman"/>
          <w:color w:val="auto"/>
          <w:spacing w:val="44"/>
        </w:rPr>
        <w:t xml:space="preserve"> </w:t>
      </w:r>
      <w:r w:rsidRPr="00087608">
        <w:rPr>
          <w:rFonts w:ascii="Times New Roman" w:hAnsi="Times New Roman" w:cs="Times New Roman"/>
          <w:color w:val="auto"/>
        </w:rPr>
        <w:t>СОО</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предусматривает</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возможность</w:t>
      </w:r>
      <w:r w:rsidRPr="00087608">
        <w:rPr>
          <w:rFonts w:ascii="Times New Roman" w:hAnsi="Times New Roman" w:cs="Times New Roman"/>
          <w:color w:val="auto"/>
          <w:spacing w:val="43"/>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42"/>
        </w:rPr>
        <w:t xml:space="preserve"> </w:t>
      </w:r>
      <w:r w:rsidRPr="00087608">
        <w:rPr>
          <w:rFonts w:ascii="Times New Roman" w:hAnsi="Times New Roman" w:cs="Times New Roman"/>
          <w:color w:val="auto"/>
        </w:rPr>
        <w:t>механизмы индивидуальных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программ</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учебных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планов</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для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обучения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детей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особыми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способностями,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потребностями</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интересами</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с</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учетом</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мнения</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родителей</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(законных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представителей)</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обучающегося;</w:t>
      </w:r>
    </w:p>
    <w:p w:rsidR="00A01DDF" w:rsidRPr="00087608" w:rsidRDefault="00A01DDF" w:rsidP="00462590">
      <w:pPr>
        <w:pStyle w:val="af2"/>
        <w:ind w:left="142" w:firstLine="0"/>
        <w:rPr>
          <w:sz w:val="24"/>
          <w:szCs w:val="24"/>
        </w:rPr>
      </w:pPr>
      <w:r w:rsidRPr="00087608">
        <w:rPr>
          <w:sz w:val="24"/>
          <w:szCs w:val="24"/>
        </w:rPr>
        <w:t>системно-деятельностный подход, предполагающий ориентацию на результаты обучения, на развитие</w:t>
      </w:r>
      <w:r w:rsidRPr="00087608">
        <w:rPr>
          <w:spacing w:val="1"/>
          <w:sz w:val="24"/>
          <w:szCs w:val="24"/>
        </w:rPr>
        <w:t xml:space="preserve"> </w:t>
      </w:r>
      <w:r w:rsidRPr="00087608">
        <w:rPr>
          <w:sz w:val="24"/>
          <w:szCs w:val="24"/>
        </w:rPr>
        <w:t>активной</w:t>
      </w:r>
      <w:r w:rsidRPr="00087608">
        <w:rPr>
          <w:spacing w:val="1"/>
          <w:sz w:val="24"/>
          <w:szCs w:val="24"/>
        </w:rPr>
        <w:t xml:space="preserve"> </w:t>
      </w:r>
      <w:r w:rsidRPr="00087608">
        <w:rPr>
          <w:sz w:val="24"/>
          <w:szCs w:val="24"/>
        </w:rPr>
        <w:t>учебно-познавательной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обучающегося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освоения</w:t>
      </w:r>
      <w:r w:rsidRPr="00087608">
        <w:rPr>
          <w:spacing w:val="1"/>
          <w:sz w:val="24"/>
          <w:szCs w:val="24"/>
        </w:rPr>
        <w:t xml:space="preserve"> </w:t>
      </w:r>
      <w:r w:rsidRPr="00087608">
        <w:rPr>
          <w:sz w:val="24"/>
          <w:szCs w:val="24"/>
        </w:rPr>
        <w:t>универсальных</w:t>
      </w:r>
      <w:r w:rsidRPr="00087608">
        <w:rPr>
          <w:spacing w:val="1"/>
          <w:sz w:val="24"/>
          <w:szCs w:val="24"/>
        </w:rPr>
        <w:t xml:space="preserve"> </w:t>
      </w:r>
      <w:r w:rsidRPr="00087608">
        <w:rPr>
          <w:sz w:val="24"/>
          <w:szCs w:val="24"/>
        </w:rPr>
        <w:t>учебных</w:t>
      </w:r>
      <w:r w:rsidRPr="00087608">
        <w:rPr>
          <w:spacing w:val="1"/>
          <w:sz w:val="24"/>
          <w:szCs w:val="24"/>
        </w:rPr>
        <w:t xml:space="preserve"> </w:t>
      </w:r>
      <w:r w:rsidRPr="00087608">
        <w:rPr>
          <w:sz w:val="24"/>
          <w:szCs w:val="24"/>
        </w:rPr>
        <w:t>действий, познания и освоения мира личности, формирование его готовности к саморазвитию и непрерывному</w:t>
      </w:r>
      <w:r w:rsidRPr="00087608">
        <w:rPr>
          <w:spacing w:val="1"/>
          <w:sz w:val="24"/>
          <w:szCs w:val="24"/>
        </w:rPr>
        <w:t xml:space="preserve"> </w:t>
      </w:r>
      <w:r w:rsidRPr="00087608">
        <w:rPr>
          <w:sz w:val="24"/>
          <w:szCs w:val="24"/>
        </w:rPr>
        <w:t>образованию;</w:t>
      </w:r>
    </w:p>
    <w:p w:rsidR="00A01DDF" w:rsidRPr="00087608" w:rsidRDefault="00A01DDF" w:rsidP="00A01DDF">
      <w:pPr>
        <w:ind w:left="142"/>
        <w:jc w:val="both"/>
        <w:rPr>
          <w:rFonts w:ascii="Times New Roman" w:hAnsi="Times New Roman" w:cs="Times New Roman"/>
          <w:color w:val="auto"/>
        </w:rPr>
      </w:pPr>
      <w:r w:rsidRPr="00087608">
        <w:rPr>
          <w:rFonts w:ascii="Times New Roman" w:hAnsi="Times New Roman" w:cs="Times New Roman"/>
          <w:color w:val="auto"/>
        </w:rPr>
        <w:t>принцип учета индивидуальных возрастных, психологических и физиологических особенностей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обучающихся при построении образовательного процесса и определении образовательно-воспитательных целей</w:t>
      </w:r>
      <w:r w:rsidRPr="00087608">
        <w:rPr>
          <w:rFonts w:ascii="Times New Roman" w:hAnsi="Times New Roman" w:cs="Times New Roman"/>
          <w:color w:val="auto"/>
          <w:spacing w:val="-47"/>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путей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достижения;</w:t>
      </w:r>
    </w:p>
    <w:p w:rsidR="00A01DDF" w:rsidRPr="00087608" w:rsidRDefault="00A01DDF" w:rsidP="00A01DDF">
      <w:pPr>
        <w:pStyle w:val="110"/>
        <w:ind w:left="142"/>
        <w:rPr>
          <w:b w:val="0"/>
          <w:sz w:val="24"/>
          <w:szCs w:val="24"/>
        </w:rPr>
      </w:pPr>
      <w:r w:rsidRPr="00087608">
        <w:rPr>
          <w:b w:val="0"/>
          <w:sz w:val="24"/>
          <w:szCs w:val="24"/>
        </w:rPr>
        <w:t>принцип</w:t>
      </w:r>
      <w:r w:rsidRPr="00087608">
        <w:rPr>
          <w:b w:val="0"/>
          <w:spacing w:val="1"/>
          <w:sz w:val="24"/>
          <w:szCs w:val="24"/>
        </w:rPr>
        <w:t xml:space="preserve"> </w:t>
      </w:r>
      <w:r w:rsidRPr="00087608">
        <w:rPr>
          <w:b w:val="0"/>
          <w:sz w:val="24"/>
          <w:szCs w:val="24"/>
        </w:rPr>
        <w:t>обеспечения</w:t>
      </w:r>
      <w:r w:rsidRPr="00087608">
        <w:rPr>
          <w:b w:val="0"/>
          <w:spacing w:val="1"/>
          <w:sz w:val="24"/>
          <w:szCs w:val="24"/>
        </w:rPr>
        <w:t xml:space="preserve"> </w:t>
      </w:r>
      <w:r w:rsidRPr="00087608">
        <w:rPr>
          <w:b w:val="0"/>
          <w:sz w:val="24"/>
          <w:szCs w:val="24"/>
        </w:rPr>
        <w:t>фундаментального</w:t>
      </w:r>
      <w:r w:rsidRPr="00087608">
        <w:rPr>
          <w:b w:val="0"/>
          <w:spacing w:val="1"/>
          <w:sz w:val="24"/>
          <w:szCs w:val="24"/>
        </w:rPr>
        <w:t xml:space="preserve"> </w:t>
      </w:r>
      <w:r w:rsidRPr="00087608">
        <w:rPr>
          <w:b w:val="0"/>
          <w:sz w:val="24"/>
          <w:szCs w:val="24"/>
        </w:rPr>
        <w:t>характера</w:t>
      </w:r>
      <w:r w:rsidRPr="00087608">
        <w:rPr>
          <w:b w:val="0"/>
          <w:spacing w:val="1"/>
          <w:sz w:val="24"/>
          <w:szCs w:val="24"/>
        </w:rPr>
        <w:t xml:space="preserve"> </w:t>
      </w:r>
      <w:r w:rsidRPr="00087608">
        <w:rPr>
          <w:b w:val="0"/>
          <w:sz w:val="24"/>
          <w:szCs w:val="24"/>
        </w:rPr>
        <w:t>образования,</w:t>
      </w:r>
      <w:r w:rsidRPr="00087608">
        <w:rPr>
          <w:b w:val="0"/>
          <w:spacing w:val="1"/>
          <w:sz w:val="24"/>
          <w:szCs w:val="24"/>
        </w:rPr>
        <w:t xml:space="preserve"> </w:t>
      </w:r>
      <w:r w:rsidRPr="00087608">
        <w:rPr>
          <w:b w:val="0"/>
          <w:sz w:val="24"/>
          <w:szCs w:val="24"/>
        </w:rPr>
        <w:t>учета</w:t>
      </w:r>
      <w:r w:rsidRPr="00087608">
        <w:rPr>
          <w:b w:val="0"/>
          <w:spacing w:val="1"/>
          <w:sz w:val="24"/>
          <w:szCs w:val="24"/>
        </w:rPr>
        <w:t xml:space="preserve"> </w:t>
      </w:r>
      <w:r w:rsidRPr="00087608">
        <w:rPr>
          <w:b w:val="0"/>
          <w:sz w:val="24"/>
          <w:szCs w:val="24"/>
        </w:rPr>
        <w:t>специфики</w:t>
      </w:r>
      <w:r w:rsidRPr="00087608">
        <w:rPr>
          <w:b w:val="0"/>
          <w:spacing w:val="1"/>
          <w:sz w:val="24"/>
          <w:szCs w:val="24"/>
        </w:rPr>
        <w:t xml:space="preserve"> </w:t>
      </w:r>
      <w:r w:rsidRPr="00087608">
        <w:rPr>
          <w:b w:val="0"/>
          <w:sz w:val="24"/>
          <w:szCs w:val="24"/>
        </w:rPr>
        <w:t>изучаемых</w:t>
      </w:r>
      <w:r w:rsidRPr="00087608">
        <w:rPr>
          <w:b w:val="0"/>
          <w:spacing w:val="1"/>
          <w:sz w:val="24"/>
          <w:szCs w:val="24"/>
        </w:rPr>
        <w:t xml:space="preserve"> </w:t>
      </w:r>
      <w:r w:rsidRPr="00087608">
        <w:rPr>
          <w:b w:val="0"/>
          <w:sz w:val="24"/>
          <w:szCs w:val="24"/>
        </w:rPr>
        <w:t>учебных предметов;</w:t>
      </w:r>
    </w:p>
    <w:p w:rsidR="00A01DDF" w:rsidRPr="00087608" w:rsidRDefault="00A01DDF" w:rsidP="00A01DDF">
      <w:pPr>
        <w:pStyle w:val="af2"/>
        <w:ind w:left="142" w:firstLine="0"/>
        <w:rPr>
          <w:sz w:val="24"/>
          <w:szCs w:val="24"/>
        </w:rPr>
      </w:pPr>
      <w:r w:rsidRPr="00087608">
        <w:rPr>
          <w:sz w:val="24"/>
          <w:szCs w:val="24"/>
        </w:rPr>
        <w:t>принцип</w:t>
      </w:r>
      <w:r w:rsidRPr="00087608">
        <w:rPr>
          <w:spacing w:val="-4"/>
          <w:sz w:val="24"/>
          <w:szCs w:val="24"/>
        </w:rPr>
        <w:t xml:space="preserve"> </w:t>
      </w:r>
      <w:r w:rsidRPr="00087608">
        <w:rPr>
          <w:sz w:val="24"/>
          <w:szCs w:val="24"/>
        </w:rPr>
        <w:t>интеграции</w:t>
      </w:r>
      <w:r w:rsidRPr="00087608">
        <w:rPr>
          <w:spacing w:val="-4"/>
          <w:sz w:val="24"/>
          <w:szCs w:val="24"/>
        </w:rPr>
        <w:t xml:space="preserve"> </w:t>
      </w:r>
      <w:r w:rsidRPr="00087608">
        <w:rPr>
          <w:sz w:val="24"/>
          <w:szCs w:val="24"/>
        </w:rPr>
        <w:t>обучения</w:t>
      </w:r>
      <w:r w:rsidRPr="00087608">
        <w:rPr>
          <w:spacing w:val="-4"/>
          <w:sz w:val="24"/>
          <w:szCs w:val="24"/>
        </w:rPr>
        <w:t xml:space="preserve"> </w:t>
      </w:r>
      <w:r w:rsidRPr="00087608">
        <w:rPr>
          <w:sz w:val="24"/>
          <w:szCs w:val="24"/>
        </w:rPr>
        <w:t>и</w:t>
      </w:r>
      <w:r w:rsidRPr="00087608">
        <w:rPr>
          <w:spacing w:val="-4"/>
          <w:sz w:val="24"/>
          <w:szCs w:val="24"/>
        </w:rPr>
        <w:t xml:space="preserve"> </w:t>
      </w:r>
      <w:r w:rsidRPr="00087608">
        <w:rPr>
          <w:sz w:val="24"/>
          <w:szCs w:val="24"/>
        </w:rPr>
        <w:t>воспитания:</w:t>
      </w:r>
      <w:r w:rsidRPr="00087608">
        <w:rPr>
          <w:spacing w:val="-4"/>
          <w:sz w:val="24"/>
          <w:szCs w:val="24"/>
        </w:rPr>
        <w:t xml:space="preserve"> </w:t>
      </w:r>
      <w:r w:rsidRPr="00087608">
        <w:rPr>
          <w:sz w:val="24"/>
          <w:szCs w:val="24"/>
        </w:rPr>
        <w:t>ООП</w:t>
      </w:r>
      <w:r w:rsidRPr="00087608">
        <w:rPr>
          <w:spacing w:val="-3"/>
          <w:sz w:val="24"/>
          <w:szCs w:val="24"/>
        </w:rPr>
        <w:t xml:space="preserve"> </w:t>
      </w:r>
      <w:r w:rsidRPr="00087608">
        <w:rPr>
          <w:sz w:val="24"/>
          <w:szCs w:val="24"/>
        </w:rPr>
        <w:t>СОО</w:t>
      </w:r>
      <w:r w:rsidRPr="00087608">
        <w:rPr>
          <w:spacing w:val="-3"/>
          <w:sz w:val="24"/>
          <w:szCs w:val="24"/>
        </w:rPr>
        <w:t xml:space="preserve"> </w:t>
      </w:r>
      <w:r w:rsidRPr="00087608">
        <w:rPr>
          <w:sz w:val="24"/>
          <w:szCs w:val="24"/>
        </w:rPr>
        <w:t>предусматривает</w:t>
      </w:r>
      <w:r w:rsidRPr="00087608">
        <w:rPr>
          <w:spacing w:val="-5"/>
          <w:sz w:val="24"/>
          <w:szCs w:val="24"/>
        </w:rPr>
        <w:t xml:space="preserve"> </w:t>
      </w:r>
      <w:r w:rsidRPr="00087608">
        <w:rPr>
          <w:sz w:val="24"/>
          <w:szCs w:val="24"/>
        </w:rPr>
        <w:t>связь</w:t>
      </w:r>
      <w:r w:rsidRPr="00087608">
        <w:rPr>
          <w:spacing w:val="-3"/>
          <w:sz w:val="24"/>
          <w:szCs w:val="24"/>
        </w:rPr>
        <w:t xml:space="preserve"> </w:t>
      </w:r>
      <w:r w:rsidRPr="00087608">
        <w:rPr>
          <w:sz w:val="24"/>
          <w:szCs w:val="24"/>
        </w:rPr>
        <w:t>урочной</w:t>
      </w:r>
      <w:r w:rsidRPr="00087608">
        <w:rPr>
          <w:spacing w:val="-5"/>
          <w:sz w:val="24"/>
          <w:szCs w:val="24"/>
        </w:rPr>
        <w:t xml:space="preserve"> </w:t>
      </w:r>
      <w:r w:rsidRPr="00087608">
        <w:rPr>
          <w:sz w:val="24"/>
          <w:szCs w:val="24"/>
        </w:rPr>
        <w:t>и</w:t>
      </w:r>
      <w:r w:rsidRPr="00087608">
        <w:rPr>
          <w:spacing w:val="-4"/>
          <w:sz w:val="24"/>
          <w:szCs w:val="24"/>
        </w:rPr>
        <w:t xml:space="preserve"> </w:t>
      </w:r>
      <w:r w:rsidRPr="00087608">
        <w:rPr>
          <w:sz w:val="24"/>
          <w:szCs w:val="24"/>
        </w:rPr>
        <w:t>внеурочной</w:t>
      </w:r>
      <w:r w:rsidRPr="00087608">
        <w:rPr>
          <w:spacing w:val="-48"/>
          <w:sz w:val="24"/>
          <w:szCs w:val="24"/>
        </w:rPr>
        <w:t xml:space="preserve"> </w:t>
      </w:r>
      <w:r w:rsidRPr="00087608">
        <w:rPr>
          <w:sz w:val="24"/>
          <w:szCs w:val="24"/>
        </w:rPr>
        <w:t>деятельности, предполагающий направленность учебного процесса на достижение личностных</w:t>
      </w:r>
      <w:r w:rsidRPr="00087608">
        <w:rPr>
          <w:spacing w:val="1"/>
          <w:sz w:val="24"/>
          <w:szCs w:val="24"/>
        </w:rPr>
        <w:t xml:space="preserve"> </w:t>
      </w:r>
      <w:r w:rsidRPr="00087608">
        <w:rPr>
          <w:sz w:val="24"/>
          <w:szCs w:val="24"/>
        </w:rPr>
        <w:t>результатов</w:t>
      </w:r>
      <w:r w:rsidRPr="00087608">
        <w:rPr>
          <w:spacing w:val="1"/>
          <w:sz w:val="24"/>
          <w:szCs w:val="24"/>
        </w:rPr>
        <w:t xml:space="preserve"> </w:t>
      </w:r>
      <w:r w:rsidRPr="00087608">
        <w:rPr>
          <w:sz w:val="24"/>
          <w:szCs w:val="24"/>
        </w:rPr>
        <w:t>освоения</w:t>
      </w:r>
      <w:r w:rsidRPr="00087608">
        <w:rPr>
          <w:spacing w:val="-2"/>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программы;</w:t>
      </w:r>
    </w:p>
    <w:p w:rsidR="00A01DDF" w:rsidRPr="00087608" w:rsidRDefault="00A01DDF" w:rsidP="00A01DDF">
      <w:pPr>
        <w:pStyle w:val="af2"/>
        <w:ind w:left="142" w:firstLine="0"/>
        <w:rPr>
          <w:sz w:val="24"/>
          <w:szCs w:val="24"/>
        </w:rPr>
      </w:pPr>
      <w:r w:rsidRPr="00087608">
        <w:rPr>
          <w:sz w:val="24"/>
          <w:szCs w:val="24"/>
        </w:rPr>
        <w:t>принцип</w:t>
      </w:r>
      <w:r w:rsidRPr="00087608">
        <w:rPr>
          <w:spacing w:val="1"/>
          <w:sz w:val="24"/>
          <w:szCs w:val="24"/>
        </w:rPr>
        <w:t xml:space="preserve"> </w:t>
      </w:r>
      <w:r w:rsidRPr="00087608">
        <w:rPr>
          <w:sz w:val="24"/>
          <w:szCs w:val="24"/>
        </w:rPr>
        <w:t>здоровьесбережения:</w:t>
      </w:r>
      <w:r w:rsidRPr="00087608">
        <w:rPr>
          <w:spacing w:val="1"/>
          <w:sz w:val="24"/>
          <w:szCs w:val="24"/>
        </w:rPr>
        <w:t xml:space="preserve"> </w:t>
      </w:r>
      <w:r w:rsidRPr="00087608">
        <w:rPr>
          <w:sz w:val="24"/>
          <w:szCs w:val="24"/>
        </w:rPr>
        <w:t>при</w:t>
      </w:r>
      <w:r w:rsidRPr="00087608">
        <w:rPr>
          <w:spacing w:val="1"/>
          <w:sz w:val="24"/>
          <w:szCs w:val="24"/>
        </w:rPr>
        <w:t xml:space="preserve"> </w:t>
      </w:r>
      <w:r w:rsidRPr="00087608">
        <w:rPr>
          <w:sz w:val="24"/>
          <w:szCs w:val="24"/>
        </w:rPr>
        <w:t>организации</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не</w:t>
      </w:r>
      <w:r w:rsidRPr="00087608">
        <w:rPr>
          <w:spacing w:val="1"/>
          <w:sz w:val="24"/>
          <w:szCs w:val="24"/>
        </w:rPr>
        <w:t xml:space="preserve"> </w:t>
      </w:r>
      <w:r w:rsidRPr="00087608">
        <w:rPr>
          <w:sz w:val="24"/>
          <w:szCs w:val="24"/>
        </w:rPr>
        <w:t>допускается</w:t>
      </w:r>
      <w:r w:rsidRPr="00087608">
        <w:rPr>
          <w:spacing w:val="1"/>
          <w:sz w:val="24"/>
          <w:szCs w:val="24"/>
        </w:rPr>
        <w:t xml:space="preserve"> </w:t>
      </w:r>
      <w:r w:rsidRPr="00087608">
        <w:rPr>
          <w:sz w:val="24"/>
          <w:szCs w:val="24"/>
        </w:rPr>
        <w:t>использование</w:t>
      </w:r>
      <w:r w:rsidRPr="00087608">
        <w:rPr>
          <w:spacing w:val="1"/>
          <w:sz w:val="24"/>
          <w:szCs w:val="24"/>
        </w:rPr>
        <w:t xml:space="preserve"> </w:t>
      </w:r>
      <w:r w:rsidRPr="00087608">
        <w:rPr>
          <w:sz w:val="24"/>
          <w:szCs w:val="24"/>
        </w:rPr>
        <w:t>технологий,</w:t>
      </w:r>
      <w:r w:rsidRPr="00087608">
        <w:rPr>
          <w:spacing w:val="1"/>
          <w:sz w:val="24"/>
          <w:szCs w:val="24"/>
        </w:rPr>
        <w:t xml:space="preserve"> </w:t>
      </w:r>
      <w:r w:rsidRPr="00087608">
        <w:rPr>
          <w:sz w:val="24"/>
          <w:szCs w:val="24"/>
        </w:rPr>
        <w:t>которые</w:t>
      </w:r>
      <w:r w:rsidRPr="00087608">
        <w:rPr>
          <w:spacing w:val="1"/>
          <w:sz w:val="24"/>
          <w:szCs w:val="24"/>
        </w:rPr>
        <w:t xml:space="preserve"> </w:t>
      </w:r>
      <w:r w:rsidRPr="00087608">
        <w:rPr>
          <w:sz w:val="24"/>
          <w:szCs w:val="24"/>
        </w:rPr>
        <w:t>могут</w:t>
      </w:r>
      <w:r w:rsidRPr="00087608">
        <w:rPr>
          <w:spacing w:val="1"/>
          <w:sz w:val="24"/>
          <w:szCs w:val="24"/>
        </w:rPr>
        <w:t xml:space="preserve"> </w:t>
      </w:r>
      <w:r w:rsidRPr="00087608">
        <w:rPr>
          <w:sz w:val="24"/>
          <w:szCs w:val="24"/>
        </w:rPr>
        <w:t>нанести</w:t>
      </w:r>
      <w:r w:rsidRPr="00087608">
        <w:rPr>
          <w:spacing w:val="1"/>
          <w:sz w:val="24"/>
          <w:szCs w:val="24"/>
        </w:rPr>
        <w:t xml:space="preserve"> </w:t>
      </w:r>
      <w:r w:rsidRPr="00087608">
        <w:rPr>
          <w:sz w:val="24"/>
          <w:szCs w:val="24"/>
        </w:rPr>
        <w:t>вред</w:t>
      </w:r>
      <w:r w:rsidRPr="00087608">
        <w:rPr>
          <w:spacing w:val="1"/>
          <w:sz w:val="24"/>
          <w:szCs w:val="24"/>
        </w:rPr>
        <w:t xml:space="preserve"> </w:t>
      </w:r>
      <w:r w:rsidRPr="00087608">
        <w:rPr>
          <w:sz w:val="24"/>
          <w:szCs w:val="24"/>
        </w:rPr>
        <w:t>физическому</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психическому</w:t>
      </w:r>
      <w:r w:rsidRPr="00087608">
        <w:rPr>
          <w:spacing w:val="1"/>
          <w:sz w:val="24"/>
          <w:szCs w:val="24"/>
        </w:rPr>
        <w:t xml:space="preserve"> </w:t>
      </w:r>
      <w:r w:rsidRPr="00087608">
        <w:rPr>
          <w:sz w:val="24"/>
          <w:szCs w:val="24"/>
        </w:rPr>
        <w:t>здоровью</w:t>
      </w:r>
      <w:r w:rsidRPr="00087608">
        <w:rPr>
          <w:spacing w:val="1"/>
          <w:sz w:val="24"/>
          <w:szCs w:val="24"/>
        </w:rPr>
        <w:t xml:space="preserve"> </w:t>
      </w:r>
      <w:r w:rsidRPr="00087608">
        <w:rPr>
          <w:sz w:val="24"/>
          <w:szCs w:val="24"/>
        </w:rPr>
        <w:t>обучающихся,</w:t>
      </w:r>
      <w:r w:rsidRPr="00087608">
        <w:rPr>
          <w:spacing w:val="-2"/>
          <w:sz w:val="24"/>
          <w:szCs w:val="24"/>
        </w:rPr>
        <w:t xml:space="preserve"> </w:t>
      </w:r>
      <w:r w:rsidRPr="00087608">
        <w:rPr>
          <w:sz w:val="24"/>
          <w:szCs w:val="24"/>
        </w:rPr>
        <w:t>приоритет использования</w:t>
      </w:r>
      <w:r w:rsidRPr="00087608">
        <w:rPr>
          <w:spacing w:val="-2"/>
          <w:sz w:val="24"/>
          <w:szCs w:val="24"/>
        </w:rPr>
        <w:t xml:space="preserve"> </w:t>
      </w:r>
      <w:r w:rsidRPr="00087608">
        <w:rPr>
          <w:sz w:val="24"/>
          <w:szCs w:val="24"/>
        </w:rPr>
        <w:t>здоровьесберегающих</w:t>
      </w:r>
      <w:r w:rsidRPr="00087608">
        <w:rPr>
          <w:spacing w:val="-2"/>
          <w:sz w:val="24"/>
          <w:szCs w:val="24"/>
        </w:rPr>
        <w:t xml:space="preserve"> </w:t>
      </w:r>
      <w:r w:rsidRPr="00087608">
        <w:rPr>
          <w:sz w:val="24"/>
          <w:szCs w:val="24"/>
        </w:rPr>
        <w:t>педагогических технологий.</w:t>
      </w:r>
    </w:p>
    <w:p w:rsidR="00A01DDF" w:rsidRPr="00087608" w:rsidRDefault="00A01DDF" w:rsidP="00A01DDF">
      <w:pPr>
        <w:pStyle w:val="110"/>
        <w:ind w:left="142"/>
        <w:rPr>
          <w:sz w:val="24"/>
          <w:szCs w:val="24"/>
        </w:rPr>
      </w:pPr>
      <w:r w:rsidRPr="00087608">
        <w:rPr>
          <w:sz w:val="24"/>
          <w:szCs w:val="24"/>
        </w:rPr>
        <w:t>Общая</w:t>
      </w:r>
      <w:r w:rsidRPr="00087608">
        <w:rPr>
          <w:spacing w:val="-6"/>
          <w:sz w:val="24"/>
          <w:szCs w:val="24"/>
        </w:rPr>
        <w:t xml:space="preserve"> </w:t>
      </w:r>
      <w:r w:rsidRPr="00087608">
        <w:rPr>
          <w:sz w:val="24"/>
          <w:szCs w:val="24"/>
        </w:rPr>
        <w:t>характеристика</w:t>
      </w:r>
      <w:r w:rsidRPr="00087608">
        <w:rPr>
          <w:spacing w:val="-6"/>
          <w:sz w:val="24"/>
          <w:szCs w:val="24"/>
        </w:rPr>
        <w:t xml:space="preserve"> </w:t>
      </w:r>
      <w:r w:rsidRPr="00087608">
        <w:rPr>
          <w:sz w:val="24"/>
          <w:szCs w:val="24"/>
        </w:rPr>
        <w:t>основной</w:t>
      </w:r>
      <w:r w:rsidRPr="00087608">
        <w:rPr>
          <w:spacing w:val="-6"/>
          <w:sz w:val="24"/>
          <w:szCs w:val="24"/>
        </w:rPr>
        <w:t xml:space="preserve"> </w:t>
      </w:r>
      <w:r w:rsidRPr="00087608">
        <w:rPr>
          <w:sz w:val="24"/>
          <w:szCs w:val="24"/>
        </w:rPr>
        <w:t>образовательной</w:t>
      </w:r>
      <w:r w:rsidRPr="00087608">
        <w:rPr>
          <w:spacing w:val="-5"/>
          <w:sz w:val="24"/>
          <w:szCs w:val="24"/>
        </w:rPr>
        <w:t xml:space="preserve"> </w:t>
      </w:r>
      <w:r w:rsidRPr="00087608">
        <w:rPr>
          <w:sz w:val="24"/>
          <w:szCs w:val="24"/>
        </w:rPr>
        <w:t>программы</w:t>
      </w:r>
    </w:p>
    <w:p w:rsidR="00A01DDF" w:rsidRPr="00087608" w:rsidRDefault="00A01DDF" w:rsidP="0001303A">
      <w:pPr>
        <w:pStyle w:val="af2"/>
        <w:spacing w:before="1"/>
        <w:ind w:left="142"/>
        <w:rPr>
          <w:sz w:val="24"/>
          <w:szCs w:val="24"/>
        </w:rPr>
      </w:pPr>
      <w:r w:rsidRPr="00087608">
        <w:rPr>
          <w:sz w:val="24"/>
          <w:szCs w:val="24"/>
        </w:rPr>
        <w:t>Объём учебной нагрузки, организация учебных и внеурочных мероприятий соответствуют требованиям,</w:t>
      </w:r>
      <w:r w:rsidRPr="00087608">
        <w:rPr>
          <w:spacing w:val="1"/>
          <w:sz w:val="24"/>
          <w:szCs w:val="24"/>
        </w:rPr>
        <w:t xml:space="preserve"> </w:t>
      </w:r>
      <w:r w:rsidRPr="00087608">
        <w:rPr>
          <w:sz w:val="24"/>
          <w:szCs w:val="24"/>
        </w:rPr>
        <w:t>предусмотренным</w:t>
      </w:r>
      <w:r w:rsidRPr="00087608">
        <w:rPr>
          <w:spacing w:val="1"/>
          <w:sz w:val="24"/>
          <w:szCs w:val="24"/>
        </w:rPr>
        <w:t xml:space="preserve"> </w:t>
      </w:r>
      <w:r w:rsidRPr="00087608">
        <w:rPr>
          <w:sz w:val="24"/>
          <w:szCs w:val="24"/>
        </w:rPr>
        <w:t>санитарными</w:t>
      </w:r>
      <w:r w:rsidRPr="00087608">
        <w:rPr>
          <w:spacing w:val="1"/>
          <w:sz w:val="24"/>
          <w:szCs w:val="24"/>
        </w:rPr>
        <w:t xml:space="preserve"> </w:t>
      </w:r>
      <w:r w:rsidRPr="00087608">
        <w:rPr>
          <w:sz w:val="24"/>
          <w:szCs w:val="24"/>
        </w:rPr>
        <w:t>правилами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нормами</w:t>
      </w:r>
      <w:r w:rsidRPr="00087608">
        <w:rPr>
          <w:spacing w:val="1"/>
          <w:sz w:val="24"/>
          <w:szCs w:val="24"/>
        </w:rPr>
        <w:t xml:space="preserve"> </w:t>
      </w:r>
      <w:r w:rsidRPr="00087608">
        <w:rPr>
          <w:sz w:val="24"/>
          <w:szCs w:val="24"/>
        </w:rPr>
        <w:t>СанПиН</w:t>
      </w:r>
      <w:r w:rsidRPr="00087608">
        <w:rPr>
          <w:spacing w:val="1"/>
          <w:sz w:val="24"/>
          <w:szCs w:val="24"/>
        </w:rPr>
        <w:t xml:space="preserve"> </w:t>
      </w:r>
      <w:r w:rsidRPr="00087608">
        <w:rPr>
          <w:sz w:val="24"/>
          <w:szCs w:val="24"/>
        </w:rPr>
        <w:t>1.2.3685-21</w:t>
      </w:r>
      <w:r w:rsidRPr="00087608">
        <w:rPr>
          <w:spacing w:val="1"/>
          <w:sz w:val="24"/>
          <w:szCs w:val="24"/>
        </w:rPr>
        <w:t xml:space="preserve"> </w:t>
      </w:r>
      <w:r w:rsidRPr="00087608">
        <w:rPr>
          <w:sz w:val="24"/>
          <w:szCs w:val="24"/>
        </w:rPr>
        <w:t>«Гигиенические</w:t>
      </w:r>
      <w:r w:rsidRPr="00087608">
        <w:rPr>
          <w:spacing w:val="1"/>
          <w:sz w:val="24"/>
          <w:szCs w:val="24"/>
        </w:rPr>
        <w:t xml:space="preserve"> </w:t>
      </w:r>
      <w:r w:rsidRPr="00087608">
        <w:rPr>
          <w:sz w:val="24"/>
          <w:szCs w:val="24"/>
        </w:rPr>
        <w:t>нормативы</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требования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обеспечению</w:t>
      </w:r>
      <w:r w:rsidRPr="00087608">
        <w:rPr>
          <w:spacing w:val="1"/>
          <w:sz w:val="24"/>
          <w:szCs w:val="24"/>
        </w:rPr>
        <w:t xml:space="preserve"> </w:t>
      </w:r>
      <w:r w:rsidRPr="00087608">
        <w:rPr>
          <w:sz w:val="24"/>
          <w:szCs w:val="24"/>
        </w:rPr>
        <w:t>безопасности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безвредности</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человека</w:t>
      </w:r>
      <w:r w:rsidRPr="00087608">
        <w:rPr>
          <w:spacing w:val="1"/>
          <w:sz w:val="24"/>
          <w:szCs w:val="24"/>
        </w:rPr>
        <w:t xml:space="preserve"> </w:t>
      </w:r>
      <w:r w:rsidRPr="00087608">
        <w:rPr>
          <w:sz w:val="24"/>
          <w:szCs w:val="24"/>
        </w:rPr>
        <w:t>факторов</w:t>
      </w:r>
      <w:r w:rsidRPr="00087608">
        <w:rPr>
          <w:spacing w:val="1"/>
          <w:sz w:val="24"/>
          <w:szCs w:val="24"/>
        </w:rPr>
        <w:t xml:space="preserve"> </w:t>
      </w:r>
      <w:r w:rsidRPr="00087608">
        <w:rPr>
          <w:sz w:val="24"/>
          <w:szCs w:val="24"/>
        </w:rPr>
        <w:t>среды</w:t>
      </w:r>
      <w:r w:rsidRPr="00087608">
        <w:rPr>
          <w:spacing w:val="1"/>
          <w:sz w:val="24"/>
          <w:szCs w:val="24"/>
        </w:rPr>
        <w:t xml:space="preserve"> </w:t>
      </w:r>
      <w:r w:rsidRPr="00087608">
        <w:rPr>
          <w:sz w:val="24"/>
          <w:szCs w:val="24"/>
        </w:rPr>
        <w:t>обитания»,</w:t>
      </w:r>
      <w:r w:rsidRPr="00087608">
        <w:rPr>
          <w:spacing w:val="1"/>
          <w:sz w:val="24"/>
          <w:szCs w:val="24"/>
        </w:rPr>
        <w:t xml:space="preserve"> </w:t>
      </w:r>
      <w:r w:rsidRPr="00087608">
        <w:rPr>
          <w:sz w:val="24"/>
          <w:szCs w:val="24"/>
        </w:rPr>
        <w:t>утвержденными постановлением Главного государственного санитарного врача Российской Федерации от 28</w:t>
      </w:r>
      <w:r w:rsidRPr="00087608">
        <w:rPr>
          <w:spacing w:val="1"/>
          <w:sz w:val="24"/>
          <w:szCs w:val="24"/>
        </w:rPr>
        <w:t xml:space="preserve"> </w:t>
      </w:r>
      <w:r w:rsidRPr="00087608">
        <w:rPr>
          <w:sz w:val="24"/>
          <w:szCs w:val="24"/>
        </w:rPr>
        <w:t>января 2021 г. № 2 (зарегистрировано Министерством юстиции Российской Федерации 29</w:t>
      </w:r>
      <w:r w:rsidRPr="00087608">
        <w:rPr>
          <w:spacing w:val="1"/>
          <w:sz w:val="24"/>
          <w:szCs w:val="24"/>
        </w:rPr>
        <w:t xml:space="preserve"> </w:t>
      </w:r>
      <w:r w:rsidRPr="00087608">
        <w:rPr>
          <w:sz w:val="24"/>
          <w:szCs w:val="24"/>
        </w:rPr>
        <w:t>января 2021 г.,</w:t>
      </w:r>
      <w:r w:rsidRPr="00087608">
        <w:rPr>
          <w:spacing w:val="1"/>
          <w:sz w:val="24"/>
          <w:szCs w:val="24"/>
        </w:rPr>
        <w:t xml:space="preserve"> </w:t>
      </w:r>
      <w:r w:rsidRPr="00087608">
        <w:rPr>
          <w:sz w:val="24"/>
          <w:szCs w:val="24"/>
        </w:rPr>
        <w:t>регистрационный</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62296),</w:t>
      </w:r>
      <w:r w:rsidRPr="00087608">
        <w:rPr>
          <w:spacing w:val="1"/>
          <w:sz w:val="24"/>
          <w:szCs w:val="24"/>
        </w:rPr>
        <w:t xml:space="preserve"> </w:t>
      </w:r>
      <w:r w:rsidRPr="00087608">
        <w:rPr>
          <w:sz w:val="24"/>
          <w:szCs w:val="24"/>
        </w:rPr>
        <w:t>действующими</w:t>
      </w:r>
      <w:r w:rsidRPr="00087608">
        <w:rPr>
          <w:spacing w:val="1"/>
          <w:sz w:val="24"/>
          <w:szCs w:val="24"/>
        </w:rPr>
        <w:t xml:space="preserve"> </w:t>
      </w:r>
      <w:r w:rsidRPr="00087608">
        <w:rPr>
          <w:sz w:val="24"/>
          <w:szCs w:val="24"/>
        </w:rPr>
        <w:t>до</w:t>
      </w:r>
      <w:r w:rsidRPr="00087608">
        <w:rPr>
          <w:spacing w:val="1"/>
          <w:sz w:val="24"/>
          <w:szCs w:val="24"/>
        </w:rPr>
        <w:t xml:space="preserve"> </w:t>
      </w:r>
      <w:r w:rsidRPr="00087608">
        <w:rPr>
          <w:sz w:val="24"/>
          <w:szCs w:val="24"/>
        </w:rPr>
        <w:t>1</w:t>
      </w:r>
      <w:r w:rsidRPr="00087608">
        <w:rPr>
          <w:spacing w:val="1"/>
          <w:sz w:val="24"/>
          <w:szCs w:val="24"/>
        </w:rPr>
        <w:t xml:space="preserve"> </w:t>
      </w:r>
      <w:r w:rsidRPr="00087608">
        <w:rPr>
          <w:sz w:val="24"/>
          <w:szCs w:val="24"/>
        </w:rPr>
        <w:t>марта</w:t>
      </w:r>
      <w:r w:rsidRPr="00087608">
        <w:rPr>
          <w:spacing w:val="1"/>
          <w:sz w:val="24"/>
          <w:szCs w:val="24"/>
        </w:rPr>
        <w:t xml:space="preserve"> </w:t>
      </w:r>
      <w:r w:rsidRPr="00087608">
        <w:rPr>
          <w:sz w:val="24"/>
          <w:szCs w:val="24"/>
        </w:rPr>
        <w:t>2027</w:t>
      </w:r>
      <w:r w:rsidRPr="00087608">
        <w:rPr>
          <w:spacing w:val="1"/>
          <w:sz w:val="24"/>
          <w:szCs w:val="24"/>
        </w:rPr>
        <w:t xml:space="preserve"> </w:t>
      </w:r>
      <w:r w:rsidRPr="00087608">
        <w:rPr>
          <w:sz w:val="24"/>
          <w:szCs w:val="24"/>
        </w:rPr>
        <w:t>г.</w:t>
      </w:r>
      <w:r w:rsidRPr="00087608">
        <w:rPr>
          <w:spacing w:val="1"/>
          <w:sz w:val="24"/>
          <w:szCs w:val="24"/>
        </w:rPr>
        <w:t xml:space="preserve"> </w:t>
      </w:r>
      <w:r w:rsidRPr="00087608">
        <w:rPr>
          <w:sz w:val="24"/>
          <w:szCs w:val="24"/>
        </w:rPr>
        <w:t>(далее</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Гигиенические</w:t>
      </w:r>
      <w:r w:rsidRPr="00087608">
        <w:rPr>
          <w:spacing w:val="1"/>
          <w:sz w:val="24"/>
          <w:szCs w:val="24"/>
        </w:rPr>
        <w:t xml:space="preserve"> </w:t>
      </w:r>
      <w:r w:rsidRPr="00087608">
        <w:rPr>
          <w:sz w:val="24"/>
          <w:szCs w:val="24"/>
        </w:rPr>
        <w:t>нормативы),</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санитарными</w:t>
      </w:r>
      <w:r w:rsidRPr="00087608">
        <w:rPr>
          <w:spacing w:val="1"/>
          <w:sz w:val="24"/>
          <w:szCs w:val="24"/>
        </w:rPr>
        <w:t xml:space="preserve"> </w:t>
      </w:r>
      <w:r w:rsidRPr="00087608">
        <w:rPr>
          <w:sz w:val="24"/>
          <w:szCs w:val="24"/>
        </w:rPr>
        <w:t>правилами</w:t>
      </w:r>
      <w:r w:rsidRPr="00087608">
        <w:rPr>
          <w:spacing w:val="1"/>
          <w:sz w:val="24"/>
          <w:szCs w:val="24"/>
        </w:rPr>
        <w:t xml:space="preserve"> </w:t>
      </w:r>
      <w:r w:rsidRPr="00087608">
        <w:rPr>
          <w:sz w:val="24"/>
          <w:szCs w:val="24"/>
        </w:rPr>
        <w:t>СП</w:t>
      </w:r>
      <w:r w:rsidRPr="00087608">
        <w:rPr>
          <w:spacing w:val="1"/>
          <w:sz w:val="24"/>
          <w:szCs w:val="24"/>
        </w:rPr>
        <w:t xml:space="preserve"> </w:t>
      </w:r>
      <w:r w:rsidRPr="00087608">
        <w:rPr>
          <w:sz w:val="24"/>
          <w:szCs w:val="24"/>
        </w:rPr>
        <w:t>2.4.3648-20</w:t>
      </w:r>
      <w:r w:rsidRPr="00087608">
        <w:rPr>
          <w:spacing w:val="1"/>
          <w:sz w:val="24"/>
          <w:szCs w:val="24"/>
        </w:rPr>
        <w:t xml:space="preserve"> </w:t>
      </w:r>
      <w:r w:rsidRPr="00087608">
        <w:rPr>
          <w:sz w:val="24"/>
          <w:szCs w:val="24"/>
        </w:rPr>
        <w:t>«Санитарно-эпидемиологические</w:t>
      </w:r>
      <w:r w:rsidRPr="00087608">
        <w:rPr>
          <w:spacing w:val="1"/>
          <w:sz w:val="24"/>
          <w:szCs w:val="24"/>
        </w:rPr>
        <w:t xml:space="preserve"> </w:t>
      </w:r>
      <w:r w:rsidRPr="00087608">
        <w:rPr>
          <w:sz w:val="24"/>
          <w:szCs w:val="24"/>
        </w:rPr>
        <w:t>требования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организациям</w:t>
      </w:r>
      <w:r w:rsidRPr="00087608">
        <w:rPr>
          <w:spacing w:val="1"/>
          <w:sz w:val="24"/>
          <w:szCs w:val="24"/>
        </w:rPr>
        <w:t xml:space="preserve"> </w:t>
      </w:r>
      <w:r w:rsidRPr="00087608">
        <w:rPr>
          <w:sz w:val="24"/>
          <w:szCs w:val="24"/>
        </w:rPr>
        <w:t>воспитания и обучения, отдыха и оздоровления детей и молодежи», утвержденными постановлением Главного</w:t>
      </w:r>
      <w:r w:rsidRPr="00087608">
        <w:rPr>
          <w:spacing w:val="1"/>
          <w:sz w:val="24"/>
          <w:szCs w:val="24"/>
        </w:rPr>
        <w:t xml:space="preserve"> </w:t>
      </w:r>
      <w:r w:rsidRPr="00087608">
        <w:rPr>
          <w:sz w:val="24"/>
          <w:szCs w:val="24"/>
        </w:rPr>
        <w:t>государственного санитарного врача Российской Федерации от 28 сентября 2020 г. № 28 (зарегистрировано</w:t>
      </w:r>
      <w:r w:rsidRPr="00087608">
        <w:rPr>
          <w:spacing w:val="1"/>
          <w:sz w:val="24"/>
          <w:szCs w:val="24"/>
        </w:rPr>
        <w:t xml:space="preserve"> </w:t>
      </w:r>
      <w:r w:rsidRPr="00087608">
        <w:rPr>
          <w:sz w:val="24"/>
          <w:szCs w:val="24"/>
        </w:rPr>
        <w:t>Министерством</w:t>
      </w:r>
      <w:r w:rsidRPr="00087608">
        <w:rPr>
          <w:spacing w:val="1"/>
          <w:sz w:val="24"/>
          <w:szCs w:val="24"/>
        </w:rPr>
        <w:t xml:space="preserve"> </w:t>
      </w:r>
      <w:r w:rsidRPr="00087608">
        <w:rPr>
          <w:sz w:val="24"/>
          <w:szCs w:val="24"/>
        </w:rPr>
        <w:t>юстиции</w:t>
      </w:r>
      <w:r w:rsidRPr="00087608">
        <w:rPr>
          <w:spacing w:val="1"/>
          <w:sz w:val="24"/>
          <w:szCs w:val="24"/>
        </w:rPr>
        <w:t xml:space="preserve"> </w:t>
      </w:r>
      <w:r w:rsidRPr="00087608">
        <w:rPr>
          <w:sz w:val="24"/>
          <w:szCs w:val="24"/>
        </w:rPr>
        <w:t>Российской</w:t>
      </w:r>
      <w:r w:rsidRPr="00087608">
        <w:rPr>
          <w:spacing w:val="1"/>
          <w:sz w:val="24"/>
          <w:szCs w:val="24"/>
        </w:rPr>
        <w:t xml:space="preserve"> </w:t>
      </w:r>
      <w:r w:rsidRPr="00087608">
        <w:rPr>
          <w:sz w:val="24"/>
          <w:szCs w:val="24"/>
        </w:rPr>
        <w:t>Федерации</w:t>
      </w:r>
      <w:r w:rsidRPr="00087608">
        <w:rPr>
          <w:spacing w:val="1"/>
          <w:sz w:val="24"/>
          <w:szCs w:val="24"/>
        </w:rPr>
        <w:t xml:space="preserve"> </w:t>
      </w:r>
      <w:r w:rsidRPr="00087608">
        <w:rPr>
          <w:sz w:val="24"/>
          <w:szCs w:val="24"/>
        </w:rPr>
        <w:t>18</w:t>
      </w:r>
      <w:r w:rsidRPr="00087608">
        <w:rPr>
          <w:spacing w:val="1"/>
          <w:sz w:val="24"/>
          <w:szCs w:val="24"/>
        </w:rPr>
        <w:t xml:space="preserve"> </w:t>
      </w:r>
      <w:r w:rsidRPr="00087608">
        <w:rPr>
          <w:sz w:val="24"/>
          <w:szCs w:val="24"/>
        </w:rPr>
        <w:t>декабря</w:t>
      </w:r>
      <w:r w:rsidRPr="00087608">
        <w:rPr>
          <w:spacing w:val="1"/>
          <w:sz w:val="24"/>
          <w:szCs w:val="24"/>
        </w:rPr>
        <w:t xml:space="preserve"> </w:t>
      </w:r>
      <w:r w:rsidRPr="00087608">
        <w:rPr>
          <w:sz w:val="24"/>
          <w:szCs w:val="24"/>
        </w:rPr>
        <w:t>2020</w:t>
      </w:r>
      <w:r w:rsidRPr="00087608">
        <w:rPr>
          <w:spacing w:val="1"/>
          <w:sz w:val="24"/>
          <w:szCs w:val="24"/>
        </w:rPr>
        <w:t xml:space="preserve"> </w:t>
      </w:r>
      <w:r w:rsidRPr="00087608">
        <w:rPr>
          <w:sz w:val="24"/>
          <w:szCs w:val="24"/>
        </w:rPr>
        <w:t>г.,</w:t>
      </w:r>
      <w:r w:rsidRPr="00087608">
        <w:rPr>
          <w:spacing w:val="1"/>
          <w:sz w:val="24"/>
          <w:szCs w:val="24"/>
        </w:rPr>
        <w:t xml:space="preserve"> </w:t>
      </w:r>
      <w:r w:rsidRPr="00087608">
        <w:rPr>
          <w:sz w:val="24"/>
          <w:szCs w:val="24"/>
        </w:rPr>
        <w:t>регистрационный</w:t>
      </w:r>
      <w:r w:rsidRPr="00087608">
        <w:rPr>
          <w:spacing w:val="1"/>
          <w:sz w:val="24"/>
          <w:szCs w:val="24"/>
        </w:rPr>
        <w:t xml:space="preserve"> </w:t>
      </w:r>
      <w:r w:rsidRPr="00087608">
        <w:rPr>
          <w:sz w:val="24"/>
          <w:szCs w:val="24"/>
        </w:rPr>
        <w:t>№</w:t>
      </w:r>
      <w:r w:rsidRPr="00087608">
        <w:rPr>
          <w:spacing w:val="51"/>
          <w:sz w:val="24"/>
          <w:szCs w:val="24"/>
        </w:rPr>
        <w:t xml:space="preserve"> </w:t>
      </w:r>
      <w:r w:rsidRPr="00087608">
        <w:rPr>
          <w:sz w:val="24"/>
          <w:szCs w:val="24"/>
        </w:rPr>
        <w:t>61573),</w:t>
      </w:r>
      <w:r w:rsidRPr="00087608">
        <w:rPr>
          <w:spacing w:val="1"/>
          <w:sz w:val="24"/>
          <w:szCs w:val="24"/>
        </w:rPr>
        <w:t xml:space="preserve"> </w:t>
      </w:r>
      <w:r w:rsidRPr="00087608">
        <w:rPr>
          <w:sz w:val="24"/>
          <w:szCs w:val="24"/>
        </w:rPr>
        <w:t>действующими</w:t>
      </w:r>
      <w:r w:rsidRPr="00087608">
        <w:rPr>
          <w:spacing w:val="-3"/>
          <w:sz w:val="24"/>
          <w:szCs w:val="24"/>
        </w:rPr>
        <w:t xml:space="preserve"> </w:t>
      </w:r>
      <w:r w:rsidRPr="00087608">
        <w:rPr>
          <w:sz w:val="24"/>
          <w:szCs w:val="24"/>
        </w:rPr>
        <w:t>до 1 января</w:t>
      </w:r>
      <w:r w:rsidRPr="00087608">
        <w:rPr>
          <w:spacing w:val="1"/>
          <w:sz w:val="24"/>
          <w:szCs w:val="24"/>
        </w:rPr>
        <w:t xml:space="preserve"> </w:t>
      </w:r>
      <w:r w:rsidRPr="00087608">
        <w:rPr>
          <w:sz w:val="24"/>
          <w:szCs w:val="24"/>
        </w:rPr>
        <w:t>2027</w:t>
      </w:r>
      <w:r w:rsidRPr="00087608">
        <w:rPr>
          <w:spacing w:val="-2"/>
          <w:sz w:val="24"/>
          <w:szCs w:val="24"/>
        </w:rPr>
        <w:t xml:space="preserve"> </w:t>
      </w:r>
      <w:r w:rsidRPr="00087608">
        <w:rPr>
          <w:sz w:val="24"/>
          <w:szCs w:val="24"/>
        </w:rPr>
        <w:t>г.</w:t>
      </w:r>
      <w:r w:rsidRPr="00087608">
        <w:rPr>
          <w:spacing w:val="-1"/>
          <w:sz w:val="24"/>
          <w:szCs w:val="24"/>
        </w:rPr>
        <w:t xml:space="preserve"> </w:t>
      </w:r>
      <w:r w:rsidRPr="00087608">
        <w:rPr>
          <w:sz w:val="24"/>
          <w:szCs w:val="24"/>
        </w:rPr>
        <w:lastRenderedPageBreak/>
        <w:t>(далее</w:t>
      </w:r>
      <w:r w:rsidRPr="00087608">
        <w:rPr>
          <w:spacing w:val="-1"/>
          <w:sz w:val="24"/>
          <w:szCs w:val="24"/>
        </w:rPr>
        <w:t xml:space="preserve"> </w:t>
      </w:r>
      <w:r w:rsidRPr="00087608">
        <w:rPr>
          <w:sz w:val="24"/>
          <w:szCs w:val="24"/>
        </w:rPr>
        <w:t>−</w:t>
      </w:r>
      <w:r w:rsidRPr="00087608">
        <w:rPr>
          <w:spacing w:val="-2"/>
          <w:sz w:val="24"/>
          <w:szCs w:val="24"/>
        </w:rPr>
        <w:t xml:space="preserve"> </w:t>
      </w:r>
      <w:r w:rsidRPr="00087608">
        <w:rPr>
          <w:sz w:val="24"/>
          <w:szCs w:val="24"/>
        </w:rPr>
        <w:t>Санитарно-эпидемиологические</w:t>
      </w:r>
      <w:r w:rsidRPr="00087608">
        <w:rPr>
          <w:spacing w:val="-1"/>
          <w:sz w:val="24"/>
          <w:szCs w:val="24"/>
        </w:rPr>
        <w:t xml:space="preserve"> </w:t>
      </w:r>
      <w:r w:rsidRPr="00087608">
        <w:rPr>
          <w:sz w:val="24"/>
          <w:szCs w:val="24"/>
        </w:rPr>
        <w:t>требования).</w:t>
      </w:r>
    </w:p>
    <w:p w:rsidR="00A01DDF" w:rsidRPr="00087608" w:rsidRDefault="00A01DDF" w:rsidP="00A01DDF">
      <w:pPr>
        <w:pStyle w:val="af2"/>
        <w:ind w:left="142" w:firstLine="0"/>
        <w:rPr>
          <w:sz w:val="24"/>
          <w:szCs w:val="24"/>
        </w:rPr>
      </w:pPr>
      <w:r w:rsidRPr="00087608">
        <w:rPr>
          <w:sz w:val="24"/>
          <w:szCs w:val="24"/>
        </w:rPr>
        <w:t>Общий объем аудиторной работы обучающихся за два учебных года не может составлять менее 2170</w:t>
      </w:r>
      <w:r w:rsidRPr="00087608">
        <w:rPr>
          <w:spacing w:val="1"/>
          <w:sz w:val="24"/>
          <w:szCs w:val="24"/>
        </w:rPr>
        <w:t xml:space="preserve"> </w:t>
      </w:r>
      <w:r w:rsidRPr="00087608">
        <w:rPr>
          <w:sz w:val="24"/>
          <w:szCs w:val="24"/>
        </w:rPr>
        <w:t>часов и более 2516 часов в соответствии с требованиями к организации образовательного процесса к учебной</w:t>
      </w:r>
      <w:r w:rsidRPr="00087608">
        <w:rPr>
          <w:spacing w:val="1"/>
          <w:sz w:val="24"/>
          <w:szCs w:val="24"/>
        </w:rPr>
        <w:t xml:space="preserve"> </w:t>
      </w:r>
      <w:r w:rsidRPr="00087608">
        <w:rPr>
          <w:sz w:val="24"/>
          <w:szCs w:val="24"/>
        </w:rPr>
        <w:t>нагрузке</w:t>
      </w:r>
      <w:r w:rsidRPr="00087608">
        <w:rPr>
          <w:spacing w:val="1"/>
          <w:sz w:val="24"/>
          <w:szCs w:val="24"/>
        </w:rPr>
        <w:t xml:space="preserve"> </w:t>
      </w:r>
      <w:r w:rsidR="0001303A">
        <w:rPr>
          <w:sz w:val="24"/>
          <w:szCs w:val="24"/>
        </w:rPr>
        <w:t>5</w:t>
      </w:r>
      <w:r w:rsidRPr="00087608">
        <w:rPr>
          <w:sz w:val="24"/>
          <w:szCs w:val="24"/>
        </w:rPr>
        <w:t>-дневной</w:t>
      </w:r>
      <w:r w:rsidRPr="00087608">
        <w:rPr>
          <w:spacing w:val="1"/>
          <w:sz w:val="24"/>
          <w:szCs w:val="24"/>
        </w:rPr>
        <w:t xml:space="preserve"> </w:t>
      </w:r>
      <w:r w:rsidRPr="00087608">
        <w:rPr>
          <w:sz w:val="24"/>
          <w:szCs w:val="24"/>
        </w:rPr>
        <w:t>учебной</w:t>
      </w:r>
      <w:r w:rsidRPr="00087608">
        <w:rPr>
          <w:spacing w:val="1"/>
          <w:sz w:val="24"/>
          <w:szCs w:val="24"/>
        </w:rPr>
        <w:t xml:space="preserve"> </w:t>
      </w:r>
      <w:r w:rsidRPr="00087608">
        <w:rPr>
          <w:sz w:val="24"/>
          <w:szCs w:val="24"/>
        </w:rPr>
        <w:t>неделе,</w:t>
      </w:r>
      <w:r w:rsidRPr="00087608">
        <w:rPr>
          <w:spacing w:val="1"/>
          <w:sz w:val="24"/>
          <w:szCs w:val="24"/>
        </w:rPr>
        <w:t xml:space="preserve"> </w:t>
      </w:r>
      <w:r w:rsidRPr="00087608">
        <w:rPr>
          <w:sz w:val="24"/>
          <w:szCs w:val="24"/>
        </w:rPr>
        <w:t>предусмотренными</w:t>
      </w:r>
      <w:r w:rsidRPr="00087608">
        <w:rPr>
          <w:spacing w:val="1"/>
          <w:sz w:val="24"/>
          <w:szCs w:val="24"/>
        </w:rPr>
        <w:t xml:space="preserve"> </w:t>
      </w:r>
      <w:r w:rsidRPr="00087608">
        <w:rPr>
          <w:sz w:val="24"/>
          <w:szCs w:val="24"/>
        </w:rPr>
        <w:t>Гигиеническими</w:t>
      </w:r>
      <w:r w:rsidRPr="00087608">
        <w:rPr>
          <w:spacing w:val="1"/>
          <w:sz w:val="24"/>
          <w:szCs w:val="24"/>
        </w:rPr>
        <w:t xml:space="preserve"> </w:t>
      </w:r>
      <w:r w:rsidRPr="00087608">
        <w:rPr>
          <w:sz w:val="24"/>
          <w:szCs w:val="24"/>
        </w:rPr>
        <w:t>нормативами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Санитарно-эпидемиологическими</w:t>
      </w:r>
      <w:r w:rsidRPr="00087608">
        <w:rPr>
          <w:spacing w:val="-2"/>
          <w:sz w:val="24"/>
          <w:szCs w:val="24"/>
        </w:rPr>
        <w:t xml:space="preserve"> </w:t>
      </w:r>
      <w:r w:rsidRPr="00087608">
        <w:rPr>
          <w:sz w:val="24"/>
          <w:szCs w:val="24"/>
        </w:rPr>
        <w:t>требованиями.</w:t>
      </w:r>
    </w:p>
    <w:p w:rsidR="00A01DDF" w:rsidRPr="00087608" w:rsidRDefault="00A01DDF" w:rsidP="0001303A">
      <w:pPr>
        <w:pStyle w:val="af2"/>
        <w:ind w:left="142"/>
        <w:rPr>
          <w:sz w:val="24"/>
          <w:szCs w:val="24"/>
        </w:rPr>
      </w:pPr>
      <w:r w:rsidRPr="00087608">
        <w:rPr>
          <w:sz w:val="24"/>
          <w:szCs w:val="24"/>
        </w:rPr>
        <w:t>Основная образовательная программа содержит обязательную часть и часть, формируемую участниками</w:t>
      </w:r>
      <w:r w:rsidRPr="00087608">
        <w:rPr>
          <w:spacing w:val="1"/>
          <w:sz w:val="24"/>
          <w:szCs w:val="24"/>
        </w:rPr>
        <w:t xml:space="preserve"> </w:t>
      </w:r>
      <w:r w:rsidRPr="00087608">
        <w:rPr>
          <w:sz w:val="24"/>
          <w:szCs w:val="24"/>
        </w:rPr>
        <w:t>образовательных</w:t>
      </w:r>
      <w:r w:rsidRPr="00087608">
        <w:rPr>
          <w:spacing w:val="1"/>
          <w:sz w:val="24"/>
          <w:szCs w:val="24"/>
        </w:rPr>
        <w:t xml:space="preserve"> </w:t>
      </w:r>
      <w:r w:rsidRPr="00087608">
        <w:rPr>
          <w:sz w:val="24"/>
          <w:szCs w:val="24"/>
        </w:rPr>
        <w:t>отношений.</w:t>
      </w:r>
      <w:r w:rsidRPr="00087608">
        <w:rPr>
          <w:spacing w:val="1"/>
          <w:sz w:val="24"/>
          <w:szCs w:val="24"/>
        </w:rPr>
        <w:t xml:space="preserve"> </w:t>
      </w:r>
      <w:r w:rsidRPr="00087608">
        <w:rPr>
          <w:sz w:val="24"/>
          <w:szCs w:val="24"/>
        </w:rPr>
        <w:t>Обязательная</w:t>
      </w:r>
      <w:r w:rsidRPr="00087608">
        <w:rPr>
          <w:spacing w:val="1"/>
          <w:sz w:val="24"/>
          <w:szCs w:val="24"/>
        </w:rPr>
        <w:t xml:space="preserve"> </w:t>
      </w:r>
      <w:r w:rsidRPr="00087608">
        <w:rPr>
          <w:sz w:val="24"/>
          <w:szCs w:val="24"/>
        </w:rPr>
        <w:t>часть</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полном</w:t>
      </w:r>
      <w:r w:rsidRPr="00087608">
        <w:rPr>
          <w:spacing w:val="1"/>
          <w:sz w:val="24"/>
          <w:szCs w:val="24"/>
        </w:rPr>
        <w:t xml:space="preserve"> </w:t>
      </w:r>
      <w:r w:rsidRPr="00087608">
        <w:rPr>
          <w:sz w:val="24"/>
          <w:szCs w:val="24"/>
        </w:rPr>
        <w:t>объеме</w:t>
      </w:r>
      <w:r w:rsidRPr="00087608">
        <w:rPr>
          <w:spacing w:val="1"/>
          <w:sz w:val="24"/>
          <w:szCs w:val="24"/>
        </w:rPr>
        <w:t xml:space="preserve"> </w:t>
      </w:r>
      <w:r w:rsidRPr="00087608">
        <w:rPr>
          <w:sz w:val="24"/>
          <w:szCs w:val="24"/>
        </w:rPr>
        <w:t>выполняет</w:t>
      </w:r>
      <w:r w:rsidRPr="00087608">
        <w:rPr>
          <w:spacing w:val="1"/>
          <w:sz w:val="24"/>
          <w:szCs w:val="24"/>
        </w:rPr>
        <w:t xml:space="preserve"> </w:t>
      </w:r>
      <w:r w:rsidRPr="00087608">
        <w:rPr>
          <w:sz w:val="24"/>
          <w:szCs w:val="24"/>
        </w:rPr>
        <w:t>требования</w:t>
      </w:r>
      <w:r w:rsidRPr="00087608">
        <w:rPr>
          <w:spacing w:val="1"/>
          <w:sz w:val="24"/>
          <w:szCs w:val="24"/>
        </w:rPr>
        <w:t xml:space="preserve"> </w:t>
      </w:r>
      <w:r w:rsidRPr="00087608">
        <w:rPr>
          <w:sz w:val="24"/>
          <w:szCs w:val="24"/>
        </w:rPr>
        <w:t>ФГОС</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составляет 60 %, а часть, формируемая участниками образовательных отношений, – 40 % от общего объема</w:t>
      </w:r>
      <w:r w:rsidRPr="00087608">
        <w:rPr>
          <w:spacing w:val="1"/>
          <w:sz w:val="24"/>
          <w:szCs w:val="24"/>
        </w:rPr>
        <w:t xml:space="preserve"> </w:t>
      </w:r>
      <w:r w:rsidRPr="00087608">
        <w:rPr>
          <w:sz w:val="24"/>
          <w:szCs w:val="24"/>
        </w:rPr>
        <w:t>образовательной</w:t>
      </w:r>
      <w:r w:rsidRPr="00087608">
        <w:rPr>
          <w:spacing w:val="-2"/>
          <w:sz w:val="24"/>
          <w:szCs w:val="24"/>
        </w:rPr>
        <w:t xml:space="preserve"> </w:t>
      </w:r>
      <w:r w:rsidRPr="00087608">
        <w:rPr>
          <w:sz w:val="24"/>
          <w:szCs w:val="24"/>
        </w:rPr>
        <w:t>программы 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p>
    <w:p w:rsidR="00A01DDF" w:rsidRPr="00087608" w:rsidRDefault="00A01DDF" w:rsidP="0001303A">
      <w:pPr>
        <w:pStyle w:val="af2"/>
        <w:spacing w:before="2"/>
        <w:ind w:left="142"/>
        <w:rPr>
          <w:sz w:val="24"/>
          <w:szCs w:val="24"/>
        </w:rPr>
      </w:pPr>
      <w:r w:rsidRPr="00087608">
        <w:rPr>
          <w:sz w:val="24"/>
          <w:szCs w:val="24"/>
        </w:rPr>
        <w:t>В</w:t>
      </w:r>
      <w:r w:rsidRPr="00087608">
        <w:rPr>
          <w:spacing w:val="1"/>
          <w:sz w:val="24"/>
          <w:szCs w:val="24"/>
        </w:rPr>
        <w:t xml:space="preserve"> </w:t>
      </w:r>
      <w:r w:rsidRPr="00087608">
        <w:rPr>
          <w:sz w:val="24"/>
          <w:szCs w:val="24"/>
        </w:rPr>
        <w:t>целях</w:t>
      </w:r>
      <w:r w:rsidRPr="00087608">
        <w:rPr>
          <w:spacing w:val="1"/>
          <w:sz w:val="24"/>
          <w:szCs w:val="24"/>
        </w:rPr>
        <w:t xml:space="preserve"> </w:t>
      </w:r>
      <w:r w:rsidRPr="00087608">
        <w:rPr>
          <w:sz w:val="24"/>
          <w:szCs w:val="24"/>
        </w:rPr>
        <w:t>удовлетворения</w:t>
      </w:r>
      <w:r w:rsidRPr="00087608">
        <w:rPr>
          <w:spacing w:val="1"/>
          <w:sz w:val="24"/>
          <w:szCs w:val="24"/>
        </w:rPr>
        <w:t xml:space="preserve"> </w:t>
      </w:r>
      <w:r w:rsidRPr="00087608">
        <w:rPr>
          <w:sz w:val="24"/>
          <w:szCs w:val="24"/>
        </w:rPr>
        <w:t>образовательных</w:t>
      </w:r>
      <w:r w:rsidRPr="00087608">
        <w:rPr>
          <w:spacing w:val="1"/>
          <w:sz w:val="24"/>
          <w:szCs w:val="24"/>
        </w:rPr>
        <w:t xml:space="preserve"> </w:t>
      </w:r>
      <w:r w:rsidRPr="00087608">
        <w:rPr>
          <w:sz w:val="24"/>
          <w:szCs w:val="24"/>
        </w:rPr>
        <w:t>потребностей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интересов</w:t>
      </w:r>
      <w:r w:rsidRPr="00087608">
        <w:rPr>
          <w:spacing w:val="1"/>
          <w:sz w:val="24"/>
          <w:szCs w:val="24"/>
        </w:rPr>
        <w:t xml:space="preserve"> </w:t>
      </w:r>
      <w:r w:rsidRPr="00087608">
        <w:rPr>
          <w:sz w:val="24"/>
          <w:szCs w:val="24"/>
        </w:rPr>
        <w:t>обучающихся</w:t>
      </w:r>
      <w:r w:rsidRPr="00087608">
        <w:rPr>
          <w:spacing w:val="51"/>
          <w:sz w:val="24"/>
          <w:szCs w:val="24"/>
        </w:rPr>
        <w:t xml:space="preserve"> </w:t>
      </w:r>
      <w:r w:rsidRPr="00087608">
        <w:rPr>
          <w:sz w:val="24"/>
          <w:szCs w:val="24"/>
        </w:rPr>
        <w:t>могут</w:t>
      </w:r>
      <w:r w:rsidRPr="00087608">
        <w:rPr>
          <w:spacing w:val="1"/>
          <w:sz w:val="24"/>
          <w:szCs w:val="24"/>
        </w:rPr>
        <w:t xml:space="preserve"> </w:t>
      </w:r>
      <w:r w:rsidRPr="00087608">
        <w:rPr>
          <w:sz w:val="24"/>
          <w:szCs w:val="24"/>
        </w:rPr>
        <w:t>разрабатываться</w:t>
      </w:r>
      <w:r w:rsidRPr="00087608">
        <w:rPr>
          <w:spacing w:val="1"/>
          <w:sz w:val="24"/>
          <w:szCs w:val="24"/>
        </w:rPr>
        <w:t xml:space="preserve"> </w:t>
      </w:r>
      <w:r w:rsidRPr="00087608">
        <w:rPr>
          <w:sz w:val="24"/>
          <w:szCs w:val="24"/>
        </w:rPr>
        <w:t>индивидуальные</w:t>
      </w:r>
      <w:r w:rsidRPr="00087608">
        <w:rPr>
          <w:spacing w:val="1"/>
          <w:sz w:val="24"/>
          <w:szCs w:val="24"/>
        </w:rPr>
        <w:t xml:space="preserve"> </w:t>
      </w:r>
      <w:r w:rsidRPr="00087608">
        <w:rPr>
          <w:sz w:val="24"/>
          <w:szCs w:val="24"/>
        </w:rPr>
        <w:t>учебные</w:t>
      </w:r>
      <w:r w:rsidRPr="00087608">
        <w:rPr>
          <w:spacing w:val="1"/>
          <w:sz w:val="24"/>
          <w:szCs w:val="24"/>
        </w:rPr>
        <w:t xml:space="preserve"> </w:t>
      </w:r>
      <w:r w:rsidRPr="00087608">
        <w:rPr>
          <w:sz w:val="24"/>
          <w:szCs w:val="24"/>
        </w:rPr>
        <w:t>планы,</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ускоренного</w:t>
      </w:r>
      <w:r w:rsidRPr="00087608">
        <w:rPr>
          <w:spacing w:val="1"/>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пределах</w:t>
      </w:r>
      <w:r w:rsidRPr="00087608">
        <w:rPr>
          <w:spacing w:val="1"/>
          <w:sz w:val="24"/>
          <w:szCs w:val="24"/>
        </w:rPr>
        <w:t xml:space="preserve"> </w:t>
      </w:r>
      <w:r w:rsidRPr="00087608">
        <w:rPr>
          <w:sz w:val="24"/>
          <w:szCs w:val="24"/>
        </w:rPr>
        <w:t>осваиваемой программы среднего общего образования в порядке, установленном локальными нормативными</w:t>
      </w:r>
      <w:r w:rsidRPr="00087608">
        <w:rPr>
          <w:spacing w:val="1"/>
          <w:sz w:val="24"/>
          <w:szCs w:val="24"/>
        </w:rPr>
        <w:t xml:space="preserve"> </w:t>
      </w:r>
      <w:r w:rsidRPr="00087608">
        <w:rPr>
          <w:sz w:val="24"/>
          <w:szCs w:val="24"/>
        </w:rPr>
        <w:t>актами лицея.</w:t>
      </w:r>
    </w:p>
    <w:p w:rsidR="00A01DDF" w:rsidRPr="00087608" w:rsidRDefault="00A01DDF" w:rsidP="00A01DDF">
      <w:pPr>
        <w:pStyle w:val="af2"/>
        <w:ind w:left="142" w:firstLine="0"/>
        <w:rPr>
          <w:sz w:val="24"/>
          <w:szCs w:val="24"/>
        </w:rPr>
      </w:pPr>
      <w:r w:rsidRPr="00087608">
        <w:rPr>
          <w:sz w:val="24"/>
          <w:szCs w:val="24"/>
        </w:rPr>
        <w:t>В</w:t>
      </w:r>
      <w:r w:rsidRPr="00087608">
        <w:rPr>
          <w:spacing w:val="1"/>
          <w:sz w:val="24"/>
          <w:szCs w:val="24"/>
        </w:rPr>
        <w:t xml:space="preserve"> </w:t>
      </w:r>
      <w:r w:rsidRPr="00087608">
        <w:rPr>
          <w:sz w:val="24"/>
          <w:szCs w:val="24"/>
        </w:rPr>
        <w:t>целях</w:t>
      </w:r>
      <w:r w:rsidRPr="00087608">
        <w:rPr>
          <w:spacing w:val="1"/>
          <w:sz w:val="24"/>
          <w:szCs w:val="24"/>
        </w:rPr>
        <w:t xml:space="preserve"> </w:t>
      </w:r>
      <w:r w:rsidRPr="00087608">
        <w:rPr>
          <w:sz w:val="24"/>
          <w:szCs w:val="24"/>
        </w:rPr>
        <w:t>обеспечения</w:t>
      </w:r>
      <w:r w:rsidRPr="00087608">
        <w:rPr>
          <w:spacing w:val="1"/>
          <w:sz w:val="24"/>
          <w:szCs w:val="24"/>
        </w:rPr>
        <w:t xml:space="preserve"> </w:t>
      </w:r>
      <w:r w:rsidRPr="00087608">
        <w:rPr>
          <w:sz w:val="24"/>
          <w:szCs w:val="24"/>
        </w:rPr>
        <w:t>индивидуальных</w:t>
      </w:r>
      <w:r w:rsidRPr="00087608">
        <w:rPr>
          <w:spacing w:val="1"/>
          <w:sz w:val="24"/>
          <w:szCs w:val="24"/>
        </w:rPr>
        <w:t xml:space="preserve"> </w:t>
      </w:r>
      <w:r w:rsidRPr="00087608">
        <w:rPr>
          <w:sz w:val="24"/>
          <w:szCs w:val="24"/>
        </w:rPr>
        <w:t>потребностей</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основной</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программе предусматриваются учебные предметы, курсы, обеспечивающие различные интересы обучающихся,</w:t>
      </w:r>
      <w:r w:rsidRPr="00087608">
        <w:rPr>
          <w:spacing w:val="-47"/>
          <w:sz w:val="24"/>
          <w:szCs w:val="24"/>
        </w:rPr>
        <w:t xml:space="preserve"> </w:t>
      </w:r>
      <w:r w:rsidRPr="00087608">
        <w:rPr>
          <w:sz w:val="24"/>
          <w:szCs w:val="24"/>
        </w:rPr>
        <w:t>в</w:t>
      </w:r>
      <w:r w:rsidRPr="00087608">
        <w:rPr>
          <w:spacing w:val="-2"/>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 этнокультурные;</w:t>
      </w:r>
      <w:r w:rsidRPr="00087608">
        <w:rPr>
          <w:spacing w:val="-1"/>
          <w:sz w:val="24"/>
          <w:szCs w:val="24"/>
        </w:rPr>
        <w:t xml:space="preserve"> </w:t>
      </w:r>
      <w:r w:rsidRPr="00087608">
        <w:rPr>
          <w:sz w:val="24"/>
          <w:szCs w:val="24"/>
        </w:rPr>
        <w:t>внеурочная</w:t>
      </w:r>
      <w:r w:rsidRPr="00087608">
        <w:rPr>
          <w:spacing w:val="-2"/>
          <w:sz w:val="24"/>
          <w:szCs w:val="24"/>
        </w:rPr>
        <w:t xml:space="preserve"> </w:t>
      </w:r>
      <w:r w:rsidRPr="00087608">
        <w:rPr>
          <w:sz w:val="24"/>
          <w:szCs w:val="24"/>
        </w:rPr>
        <w:t>деятельность.</w:t>
      </w:r>
    </w:p>
    <w:p w:rsidR="00A01DDF" w:rsidRPr="00087608" w:rsidRDefault="00A01DDF" w:rsidP="00A01DDF">
      <w:pPr>
        <w:pStyle w:val="af2"/>
        <w:ind w:left="142" w:firstLine="0"/>
        <w:rPr>
          <w:sz w:val="24"/>
          <w:szCs w:val="24"/>
        </w:rPr>
      </w:pPr>
      <w:r w:rsidRPr="00087608">
        <w:rPr>
          <w:sz w:val="24"/>
          <w:szCs w:val="24"/>
        </w:rPr>
        <w:t>Организация образовательной деятельности по основной образовательной программе среднего общего</w:t>
      </w:r>
      <w:r w:rsidRPr="00087608">
        <w:rPr>
          <w:spacing w:val="1"/>
          <w:sz w:val="24"/>
          <w:szCs w:val="24"/>
        </w:rPr>
        <w:t xml:space="preserve"> </w:t>
      </w:r>
      <w:r w:rsidRPr="00087608">
        <w:rPr>
          <w:sz w:val="24"/>
          <w:szCs w:val="24"/>
        </w:rPr>
        <w:t>образования основана на дифференциации содержания с учетом образовательных потребностей и интересов</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обеспечивающих</w:t>
      </w:r>
      <w:r w:rsidRPr="00087608">
        <w:rPr>
          <w:spacing w:val="1"/>
          <w:sz w:val="24"/>
          <w:szCs w:val="24"/>
        </w:rPr>
        <w:t xml:space="preserve"> </w:t>
      </w:r>
      <w:r w:rsidRPr="00087608">
        <w:rPr>
          <w:sz w:val="24"/>
          <w:szCs w:val="24"/>
        </w:rPr>
        <w:t>изучение</w:t>
      </w:r>
      <w:r w:rsidRPr="00087608">
        <w:rPr>
          <w:spacing w:val="1"/>
          <w:sz w:val="24"/>
          <w:szCs w:val="24"/>
        </w:rPr>
        <w:t xml:space="preserve"> </w:t>
      </w:r>
      <w:r w:rsidRPr="00087608">
        <w:rPr>
          <w:sz w:val="24"/>
          <w:szCs w:val="24"/>
        </w:rPr>
        <w:t>учебных</w:t>
      </w:r>
      <w:r w:rsidRPr="00087608">
        <w:rPr>
          <w:spacing w:val="1"/>
          <w:sz w:val="24"/>
          <w:szCs w:val="24"/>
        </w:rPr>
        <w:t xml:space="preserve"> </w:t>
      </w:r>
      <w:r w:rsidRPr="00087608">
        <w:rPr>
          <w:sz w:val="24"/>
          <w:szCs w:val="24"/>
        </w:rPr>
        <w:t>предметов</w:t>
      </w:r>
      <w:r w:rsidRPr="00087608">
        <w:rPr>
          <w:spacing w:val="1"/>
          <w:sz w:val="24"/>
          <w:szCs w:val="24"/>
        </w:rPr>
        <w:t xml:space="preserve"> </w:t>
      </w:r>
      <w:r w:rsidRPr="00087608">
        <w:rPr>
          <w:sz w:val="24"/>
          <w:szCs w:val="24"/>
        </w:rPr>
        <w:t>всех</w:t>
      </w:r>
      <w:r w:rsidRPr="00087608">
        <w:rPr>
          <w:spacing w:val="1"/>
          <w:sz w:val="24"/>
          <w:szCs w:val="24"/>
        </w:rPr>
        <w:t xml:space="preserve"> </w:t>
      </w:r>
      <w:r w:rsidRPr="00087608">
        <w:rPr>
          <w:sz w:val="24"/>
          <w:szCs w:val="24"/>
        </w:rPr>
        <w:t>предметных</w:t>
      </w:r>
      <w:r w:rsidRPr="00087608">
        <w:rPr>
          <w:spacing w:val="1"/>
          <w:sz w:val="24"/>
          <w:szCs w:val="24"/>
        </w:rPr>
        <w:t xml:space="preserve"> </w:t>
      </w:r>
      <w:r w:rsidRPr="00087608">
        <w:rPr>
          <w:sz w:val="24"/>
          <w:szCs w:val="24"/>
        </w:rPr>
        <w:t>областей</w:t>
      </w:r>
      <w:r w:rsidRPr="00087608">
        <w:rPr>
          <w:spacing w:val="1"/>
          <w:sz w:val="24"/>
          <w:szCs w:val="24"/>
        </w:rPr>
        <w:t xml:space="preserve"> </w:t>
      </w:r>
      <w:r w:rsidRPr="00087608">
        <w:rPr>
          <w:sz w:val="24"/>
          <w:szCs w:val="24"/>
        </w:rPr>
        <w:t>основной</w:t>
      </w:r>
      <w:r w:rsidRPr="00087608">
        <w:rPr>
          <w:spacing w:val="1"/>
          <w:sz w:val="24"/>
          <w:szCs w:val="24"/>
        </w:rPr>
        <w:t xml:space="preserve"> </w:t>
      </w:r>
      <w:r w:rsidRPr="00087608">
        <w:rPr>
          <w:sz w:val="24"/>
          <w:szCs w:val="24"/>
        </w:rPr>
        <w:t>образовательной программы среднего общего образования на базовом или углубленном уровнях (профильное</w:t>
      </w:r>
      <w:r w:rsidRPr="00087608">
        <w:rPr>
          <w:spacing w:val="1"/>
          <w:sz w:val="24"/>
          <w:szCs w:val="24"/>
        </w:rPr>
        <w:t xml:space="preserve"> </w:t>
      </w:r>
      <w:r w:rsidRPr="00087608">
        <w:rPr>
          <w:sz w:val="24"/>
          <w:szCs w:val="24"/>
        </w:rPr>
        <w:t>обучение).</w:t>
      </w:r>
    </w:p>
    <w:p w:rsidR="00A01DDF" w:rsidRPr="00087608" w:rsidRDefault="00A01DDF" w:rsidP="00A01DDF">
      <w:pPr>
        <w:pStyle w:val="110"/>
        <w:ind w:left="142"/>
        <w:jc w:val="left"/>
        <w:rPr>
          <w:sz w:val="24"/>
          <w:szCs w:val="24"/>
        </w:rPr>
      </w:pPr>
      <w:r w:rsidRPr="00087608">
        <w:rPr>
          <w:sz w:val="24"/>
          <w:szCs w:val="24"/>
        </w:rPr>
        <w:t>Общие</w:t>
      </w:r>
      <w:r w:rsidRPr="00087608">
        <w:rPr>
          <w:spacing w:val="-3"/>
          <w:sz w:val="24"/>
          <w:szCs w:val="24"/>
        </w:rPr>
        <w:t xml:space="preserve"> </w:t>
      </w:r>
      <w:r w:rsidRPr="00087608">
        <w:rPr>
          <w:sz w:val="24"/>
          <w:szCs w:val="24"/>
        </w:rPr>
        <w:t>подходы</w:t>
      </w:r>
      <w:r w:rsidRPr="00087608">
        <w:rPr>
          <w:spacing w:val="-3"/>
          <w:sz w:val="24"/>
          <w:szCs w:val="24"/>
        </w:rPr>
        <w:t xml:space="preserve"> </w:t>
      </w:r>
      <w:r w:rsidRPr="00087608">
        <w:rPr>
          <w:sz w:val="24"/>
          <w:szCs w:val="24"/>
        </w:rPr>
        <w:t>к</w:t>
      </w:r>
      <w:r w:rsidRPr="00087608">
        <w:rPr>
          <w:spacing w:val="-5"/>
          <w:sz w:val="24"/>
          <w:szCs w:val="24"/>
        </w:rPr>
        <w:t xml:space="preserve"> </w:t>
      </w:r>
      <w:r w:rsidRPr="00087608">
        <w:rPr>
          <w:sz w:val="24"/>
          <w:szCs w:val="24"/>
        </w:rPr>
        <w:t>организации</w:t>
      </w:r>
      <w:r w:rsidRPr="00087608">
        <w:rPr>
          <w:spacing w:val="-3"/>
          <w:sz w:val="24"/>
          <w:szCs w:val="24"/>
        </w:rPr>
        <w:t xml:space="preserve"> </w:t>
      </w:r>
      <w:r w:rsidRPr="00087608">
        <w:rPr>
          <w:sz w:val="24"/>
          <w:szCs w:val="24"/>
        </w:rPr>
        <w:t>внеурочной</w:t>
      </w:r>
      <w:r w:rsidRPr="00087608">
        <w:rPr>
          <w:spacing w:val="-3"/>
          <w:sz w:val="24"/>
          <w:szCs w:val="24"/>
        </w:rPr>
        <w:t xml:space="preserve"> </w:t>
      </w:r>
      <w:r w:rsidRPr="00087608">
        <w:rPr>
          <w:sz w:val="24"/>
          <w:szCs w:val="24"/>
        </w:rPr>
        <w:t>деятельности</w:t>
      </w:r>
    </w:p>
    <w:p w:rsidR="00A01DDF" w:rsidRPr="00087608" w:rsidRDefault="00A01DDF" w:rsidP="00A01DDF">
      <w:pPr>
        <w:pStyle w:val="af2"/>
        <w:spacing w:before="1"/>
        <w:ind w:left="142" w:firstLine="0"/>
        <w:rPr>
          <w:sz w:val="24"/>
          <w:szCs w:val="24"/>
        </w:rPr>
      </w:pPr>
      <w:r w:rsidRPr="00087608">
        <w:rPr>
          <w:sz w:val="24"/>
          <w:szCs w:val="24"/>
        </w:rPr>
        <w:t>Система</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включает</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себя:</w:t>
      </w:r>
      <w:r w:rsidRPr="00087608">
        <w:rPr>
          <w:spacing w:val="1"/>
          <w:sz w:val="24"/>
          <w:szCs w:val="24"/>
        </w:rPr>
        <w:t xml:space="preserve"> </w:t>
      </w:r>
      <w:r w:rsidRPr="00087608">
        <w:rPr>
          <w:sz w:val="24"/>
          <w:szCs w:val="24"/>
        </w:rPr>
        <w:t>жизнь</w:t>
      </w:r>
      <w:r w:rsidRPr="00087608">
        <w:rPr>
          <w:spacing w:val="1"/>
          <w:sz w:val="24"/>
          <w:szCs w:val="24"/>
        </w:rPr>
        <w:t xml:space="preserve"> </w:t>
      </w:r>
      <w:r w:rsidRPr="00087608">
        <w:rPr>
          <w:sz w:val="24"/>
          <w:szCs w:val="24"/>
        </w:rPr>
        <w:t>ученических</w:t>
      </w:r>
      <w:r w:rsidRPr="00087608">
        <w:rPr>
          <w:spacing w:val="1"/>
          <w:sz w:val="24"/>
          <w:szCs w:val="24"/>
        </w:rPr>
        <w:t xml:space="preserve"> </w:t>
      </w:r>
      <w:r w:rsidRPr="00087608">
        <w:rPr>
          <w:sz w:val="24"/>
          <w:szCs w:val="24"/>
        </w:rPr>
        <w:t>сообществ</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w:t>
      </w:r>
      <w:r w:rsidRPr="00087608">
        <w:rPr>
          <w:spacing w:val="1"/>
          <w:sz w:val="24"/>
          <w:szCs w:val="24"/>
        </w:rPr>
        <w:t xml:space="preserve"> </w:t>
      </w:r>
      <w:r w:rsidRPr="00087608">
        <w:rPr>
          <w:sz w:val="24"/>
          <w:szCs w:val="24"/>
        </w:rPr>
        <w:t>ученических</w:t>
      </w:r>
      <w:r w:rsidRPr="00087608">
        <w:rPr>
          <w:spacing w:val="1"/>
          <w:sz w:val="24"/>
          <w:szCs w:val="24"/>
        </w:rPr>
        <w:t xml:space="preserve"> </w:t>
      </w:r>
      <w:r w:rsidRPr="00087608">
        <w:rPr>
          <w:sz w:val="24"/>
          <w:szCs w:val="24"/>
        </w:rPr>
        <w:t>классов,</w:t>
      </w:r>
      <w:r w:rsidRPr="00087608">
        <w:rPr>
          <w:spacing w:val="1"/>
          <w:sz w:val="24"/>
          <w:szCs w:val="24"/>
        </w:rPr>
        <w:t xml:space="preserve"> </w:t>
      </w:r>
      <w:r w:rsidRPr="00087608">
        <w:rPr>
          <w:sz w:val="24"/>
          <w:szCs w:val="24"/>
        </w:rPr>
        <w:t>разновозрастных</w:t>
      </w:r>
      <w:r w:rsidRPr="00087608">
        <w:rPr>
          <w:spacing w:val="1"/>
          <w:sz w:val="24"/>
          <w:szCs w:val="24"/>
        </w:rPr>
        <w:t xml:space="preserve"> </w:t>
      </w:r>
      <w:r w:rsidRPr="00087608">
        <w:rPr>
          <w:sz w:val="24"/>
          <w:szCs w:val="24"/>
        </w:rPr>
        <w:t>объединений</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интересам,</w:t>
      </w:r>
      <w:r w:rsidRPr="00087608">
        <w:rPr>
          <w:spacing w:val="1"/>
          <w:sz w:val="24"/>
          <w:szCs w:val="24"/>
        </w:rPr>
        <w:t xml:space="preserve"> </w:t>
      </w:r>
      <w:r w:rsidRPr="00087608">
        <w:rPr>
          <w:sz w:val="24"/>
          <w:szCs w:val="24"/>
        </w:rPr>
        <w:t>клубов;</w:t>
      </w:r>
      <w:r w:rsidRPr="00087608">
        <w:rPr>
          <w:spacing w:val="1"/>
          <w:sz w:val="24"/>
          <w:szCs w:val="24"/>
        </w:rPr>
        <w:t xml:space="preserve"> </w:t>
      </w:r>
      <w:r w:rsidRPr="00087608">
        <w:rPr>
          <w:sz w:val="24"/>
          <w:szCs w:val="24"/>
        </w:rPr>
        <w:t>юношеских</w:t>
      </w:r>
      <w:r w:rsidRPr="00087608">
        <w:rPr>
          <w:spacing w:val="1"/>
          <w:sz w:val="24"/>
          <w:szCs w:val="24"/>
        </w:rPr>
        <w:t xml:space="preserve"> </w:t>
      </w:r>
      <w:r w:rsidRPr="00087608">
        <w:rPr>
          <w:sz w:val="24"/>
          <w:szCs w:val="24"/>
        </w:rPr>
        <w:t>общественных</w:t>
      </w:r>
      <w:r w:rsidRPr="00087608">
        <w:rPr>
          <w:spacing w:val="-47"/>
          <w:sz w:val="24"/>
          <w:szCs w:val="24"/>
        </w:rPr>
        <w:t xml:space="preserve"> </w:t>
      </w:r>
      <w:r w:rsidRPr="00087608">
        <w:rPr>
          <w:sz w:val="24"/>
          <w:szCs w:val="24"/>
        </w:rPr>
        <w:t>объединений</w:t>
      </w:r>
      <w:r w:rsidRPr="00087608">
        <w:rPr>
          <w:spacing w:val="7"/>
          <w:sz w:val="24"/>
          <w:szCs w:val="24"/>
        </w:rPr>
        <w:t xml:space="preserve"> </w:t>
      </w:r>
      <w:r w:rsidRPr="00087608">
        <w:rPr>
          <w:sz w:val="24"/>
          <w:szCs w:val="24"/>
        </w:rPr>
        <w:t>и</w:t>
      </w:r>
      <w:r w:rsidRPr="00087608">
        <w:rPr>
          <w:spacing w:val="7"/>
          <w:sz w:val="24"/>
          <w:szCs w:val="24"/>
        </w:rPr>
        <w:t xml:space="preserve"> </w:t>
      </w:r>
      <w:r w:rsidRPr="00087608">
        <w:rPr>
          <w:sz w:val="24"/>
          <w:szCs w:val="24"/>
        </w:rPr>
        <w:t>организаций);</w:t>
      </w:r>
      <w:r w:rsidRPr="00087608">
        <w:rPr>
          <w:spacing w:val="8"/>
          <w:sz w:val="24"/>
          <w:szCs w:val="24"/>
        </w:rPr>
        <w:t xml:space="preserve"> </w:t>
      </w:r>
      <w:r w:rsidRPr="00087608">
        <w:rPr>
          <w:sz w:val="24"/>
          <w:szCs w:val="24"/>
        </w:rPr>
        <w:t>курсы</w:t>
      </w:r>
      <w:r w:rsidRPr="00087608">
        <w:rPr>
          <w:spacing w:val="9"/>
          <w:sz w:val="24"/>
          <w:szCs w:val="24"/>
        </w:rPr>
        <w:t xml:space="preserve"> </w:t>
      </w:r>
      <w:r w:rsidRPr="00087608">
        <w:rPr>
          <w:sz w:val="24"/>
          <w:szCs w:val="24"/>
        </w:rPr>
        <w:t>внеурочной</w:t>
      </w:r>
      <w:r w:rsidRPr="00087608">
        <w:rPr>
          <w:spacing w:val="7"/>
          <w:sz w:val="24"/>
          <w:szCs w:val="24"/>
        </w:rPr>
        <w:t xml:space="preserve"> </w:t>
      </w:r>
      <w:r w:rsidRPr="00087608">
        <w:rPr>
          <w:sz w:val="24"/>
          <w:szCs w:val="24"/>
        </w:rPr>
        <w:t>деятельности</w:t>
      </w:r>
      <w:r w:rsidRPr="00087608">
        <w:rPr>
          <w:spacing w:val="7"/>
          <w:sz w:val="24"/>
          <w:szCs w:val="24"/>
        </w:rPr>
        <w:t xml:space="preserve"> </w:t>
      </w:r>
      <w:r w:rsidRPr="00087608">
        <w:rPr>
          <w:sz w:val="24"/>
          <w:szCs w:val="24"/>
        </w:rPr>
        <w:t>по</w:t>
      </w:r>
      <w:r w:rsidRPr="00087608">
        <w:rPr>
          <w:spacing w:val="9"/>
          <w:sz w:val="24"/>
          <w:szCs w:val="24"/>
        </w:rPr>
        <w:t xml:space="preserve"> </w:t>
      </w:r>
      <w:r w:rsidRPr="00087608">
        <w:rPr>
          <w:sz w:val="24"/>
          <w:szCs w:val="24"/>
        </w:rPr>
        <w:t>выбору</w:t>
      </w:r>
      <w:r w:rsidRPr="00087608">
        <w:rPr>
          <w:spacing w:val="9"/>
          <w:sz w:val="24"/>
          <w:szCs w:val="24"/>
        </w:rPr>
        <w:t xml:space="preserve"> </w:t>
      </w:r>
      <w:r w:rsidRPr="00087608">
        <w:rPr>
          <w:sz w:val="24"/>
          <w:szCs w:val="24"/>
        </w:rPr>
        <w:t>обучающихся;</w:t>
      </w:r>
      <w:r w:rsidRPr="00087608">
        <w:rPr>
          <w:spacing w:val="8"/>
          <w:sz w:val="24"/>
          <w:szCs w:val="24"/>
        </w:rPr>
        <w:t xml:space="preserve"> </w:t>
      </w:r>
      <w:r w:rsidRPr="00087608">
        <w:rPr>
          <w:sz w:val="24"/>
          <w:szCs w:val="24"/>
        </w:rPr>
        <w:t>организационное обеспечение</w:t>
      </w:r>
      <w:r w:rsidRPr="00087608">
        <w:rPr>
          <w:spacing w:val="1"/>
          <w:sz w:val="24"/>
          <w:szCs w:val="24"/>
        </w:rPr>
        <w:t xml:space="preserve"> </w:t>
      </w:r>
      <w:r w:rsidRPr="00087608">
        <w:rPr>
          <w:sz w:val="24"/>
          <w:szCs w:val="24"/>
        </w:rPr>
        <w:t>учебной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обеспечение</w:t>
      </w:r>
      <w:r w:rsidRPr="00087608">
        <w:rPr>
          <w:spacing w:val="1"/>
          <w:sz w:val="24"/>
          <w:szCs w:val="24"/>
        </w:rPr>
        <w:t xml:space="preserve"> </w:t>
      </w:r>
      <w:r w:rsidRPr="00087608">
        <w:rPr>
          <w:sz w:val="24"/>
          <w:szCs w:val="24"/>
        </w:rPr>
        <w:t>благополучия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пространстве</w:t>
      </w:r>
      <w:r w:rsidRPr="00087608">
        <w:rPr>
          <w:spacing w:val="1"/>
          <w:sz w:val="24"/>
          <w:szCs w:val="24"/>
        </w:rPr>
        <w:t xml:space="preserve"> </w:t>
      </w:r>
      <w:r w:rsidRPr="00087608">
        <w:rPr>
          <w:sz w:val="24"/>
          <w:szCs w:val="24"/>
        </w:rPr>
        <w:t>общеобразовательной</w:t>
      </w:r>
      <w:r w:rsidRPr="00087608">
        <w:rPr>
          <w:spacing w:val="-2"/>
          <w:sz w:val="24"/>
          <w:szCs w:val="24"/>
        </w:rPr>
        <w:t xml:space="preserve"> </w:t>
      </w:r>
      <w:r w:rsidRPr="00087608">
        <w:rPr>
          <w:sz w:val="24"/>
          <w:szCs w:val="24"/>
        </w:rPr>
        <w:t>школы; систему</w:t>
      </w:r>
      <w:r w:rsidRPr="00087608">
        <w:rPr>
          <w:spacing w:val="1"/>
          <w:sz w:val="24"/>
          <w:szCs w:val="24"/>
        </w:rPr>
        <w:t xml:space="preserve"> </w:t>
      </w:r>
      <w:r w:rsidRPr="00087608">
        <w:rPr>
          <w:sz w:val="24"/>
          <w:szCs w:val="24"/>
        </w:rPr>
        <w:t>воспитательных</w:t>
      </w:r>
      <w:r w:rsidRPr="00087608">
        <w:rPr>
          <w:spacing w:val="3"/>
          <w:sz w:val="24"/>
          <w:szCs w:val="24"/>
        </w:rPr>
        <w:t xml:space="preserve"> </w:t>
      </w:r>
      <w:r w:rsidRPr="00087608">
        <w:rPr>
          <w:sz w:val="24"/>
          <w:szCs w:val="24"/>
        </w:rPr>
        <w:t>мероприятий.</w:t>
      </w:r>
    </w:p>
    <w:p w:rsidR="00A01DDF" w:rsidRPr="00087608" w:rsidRDefault="00A01DDF" w:rsidP="00A01DDF">
      <w:pPr>
        <w:pStyle w:val="af2"/>
        <w:spacing w:before="1"/>
        <w:ind w:left="142" w:firstLine="0"/>
        <w:rPr>
          <w:sz w:val="24"/>
          <w:szCs w:val="24"/>
        </w:rPr>
      </w:pPr>
      <w:r w:rsidRPr="00087608">
        <w:rPr>
          <w:sz w:val="24"/>
          <w:szCs w:val="24"/>
        </w:rPr>
        <w:t>Организация</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предусматривает</w:t>
      </w:r>
      <w:r w:rsidRPr="00087608">
        <w:rPr>
          <w:spacing w:val="1"/>
          <w:sz w:val="24"/>
          <w:szCs w:val="24"/>
        </w:rPr>
        <w:t xml:space="preserve"> </w:t>
      </w:r>
      <w:r w:rsidRPr="00087608">
        <w:rPr>
          <w:sz w:val="24"/>
          <w:szCs w:val="24"/>
        </w:rPr>
        <w:t>возможность</w:t>
      </w:r>
      <w:r w:rsidRPr="00087608">
        <w:rPr>
          <w:spacing w:val="1"/>
          <w:sz w:val="24"/>
          <w:szCs w:val="24"/>
        </w:rPr>
        <w:t xml:space="preserve"> </w:t>
      </w:r>
      <w:r w:rsidRPr="00087608">
        <w:rPr>
          <w:sz w:val="24"/>
          <w:szCs w:val="24"/>
        </w:rPr>
        <w:t>использования</w:t>
      </w:r>
      <w:r w:rsidRPr="00087608">
        <w:rPr>
          <w:spacing w:val="1"/>
          <w:sz w:val="24"/>
          <w:szCs w:val="24"/>
        </w:rPr>
        <w:t xml:space="preserve"> </w:t>
      </w:r>
      <w:r w:rsidRPr="00087608">
        <w:rPr>
          <w:sz w:val="24"/>
          <w:szCs w:val="24"/>
        </w:rPr>
        <w:t>каникулярного</w:t>
      </w:r>
      <w:r w:rsidRPr="00087608">
        <w:rPr>
          <w:spacing w:val="1"/>
          <w:sz w:val="24"/>
          <w:szCs w:val="24"/>
        </w:rPr>
        <w:t xml:space="preserve"> </w:t>
      </w:r>
      <w:r w:rsidRPr="00087608">
        <w:rPr>
          <w:sz w:val="24"/>
          <w:szCs w:val="24"/>
        </w:rPr>
        <w:t>времени,</w:t>
      </w:r>
      <w:r w:rsidRPr="00087608">
        <w:rPr>
          <w:spacing w:val="1"/>
          <w:sz w:val="24"/>
          <w:szCs w:val="24"/>
        </w:rPr>
        <w:t xml:space="preserve"> </w:t>
      </w:r>
      <w:r w:rsidRPr="00087608">
        <w:rPr>
          <w:sz w:val="24"/>
          <w:szCs w:val="24"/>
        </w:rPr>
        <w:t>гибкость</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распределении</w:t>
      </w:r>
      <w:r w:rsidRPr="00087608">
        <w:rPr>
          <w:spacing w:val="1"/>
          <w:sz w:val="24"/>
          <w:szCs w:val="24"/>
        </w:rPr>
        <w:t xml:space="preserve"> </w:t>
      </w:r>
      <w:r w:rsidRPr="00087608">
        <w:rPr>
          <w:sz w:val="24"/>
          <w:szCs w:val="24"/>
        </w:rPr>
        <w:t>нагрузки</w:t>
      </w:r>
      <w:r w:rsidRPr="00087608">
        <w:rPr>
          <w:spacing w:val="1"/>
          <w:sz w:val="24"/>
          <w:szCs w:val="24"/>
        </w:rPr>
        <w:t xml:space="preserve"> </w:t>
      </w:r>
      <w:r w:rsidRPr="00087608">
        <w:rPr>
          <w:sz w:val="24"/>
          <w:szCs w:val="24"/>
        </w:rPr>
        <w:t>при</w:t>
      </w:r>
      <w:r w:rsidRPr="00087608">
        <w:rPr>
          <w:spacing w:val="1"/>
          <w:sz w:val="24"/>
          <w:szCs w:val="24"/>
        </w:rPr>
        <w:t xml:space="preserve"> </w:t>
      </w:r>
      <w:r w:rsidRPr="00087608">
        <w:rPr>
          <w:sz w:val="24"/>
          <w:szCs w:val="24"/>
        </w:rPr>
        <w:t>подготовке</w:t>
      </w:r>
      <w:r w:rsidRPr="00087608">
        <w:rPr>
          <w:spacing w:val="1"/>
          <w:sz w:val="24"/>
          <w:szCs w:val="24"/>
        </w:rPr>
        <w:t xml:space="preserve"> </w:t>
      </w:r>
      <w:r w:rsidRPr="00087608">
        <w:rPr>
          <w:sz w:val="24"/>
          <w:szCs w:val="24"/>
        </w:rPr>
        <w:t>воспитательных</w:t>
      </w:r>
      <w:r w:rsidRPr="00087608">
        <w:rPr>
          <w:spacing w:val="1"/>
          <w:sz w:val="24"/>
          <w:szCs w:val="24"/>
        </w:rPr>
        <w:t xml:space="preserve"> </w:t>
      </w:r>
      <w:r w:rsidRPr="00087608">
        <w:rPr>
          <w:sz w:val="24"/>
          <w:szCs w:val="24"/>
        </w:rPr>
        <w:t>мероприятий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общих</w:t>
      </w:r>
      <w:r w:rsidRPr="00087608">
        <w:rPr>
          <w:spacing w:val="-47"/>
          <w:sz w:val="24"/>
          <w:szCs w:val="24"/>
        </w:rPr>
        <w:t xml:space="preserve"> </w:t>
      </w:r>
      <w:r w:rsidRPr="00087608">
        <w:rPr>
          <w:sz w:val="24"/>
          <w:szCs w:val="24"/>
        </w:rPr>
        <w:t>коллективных дел. Вариативность в распределении часов на отдельные элементы внеурочной деятельности</w:t>
      </w:r>
      <w:r w:rsidRPr="00087608">
        <w:rPr>
          <w:spacing w:val="1"/>
          <w:sz w:val="24"/>
          <w:szCs w:val="24"/>
        </w:rPr>
        <w:t xml:space="preserve"> </w:t>
      </w:r>
      <w:r w:rsidRPr="00087608">
        <w:rPr>
          <w:sz w:val="24"/>
          <w:szCs w:val="24"/>
        </w:rPr>
        <w:t>определяется</w:t>
      </w:r>
      <w:r w:rsidRPr="00087608">
        <w:rPr>
          <w:spacing w:val="-2"/>
          <w:sz w:val="24"/>
          <w:szCs w:val="24"/>
        </w:rPr>
        <w:t xml:space="preserve"> </w:t>
      </w:r>
      <w:r w:rsidRPr="00087608">
        <w:rPr>
          <w:sz w:val="24"/>
          <w:szCs w:val="24"/>
        </w:rPr>
        <w:t>с учетом</w:t>
      </w:r>
      <w:r w:rsidRPr="00087608">
        <w:rPr>
          <w:spacing w:val="1"/>
          <w:sz w:val="24"/>
          <w:szCs w:val="24"/>
        </w:rPr>
        <w:t xml:space="preserve"> </w:t>
      </w:r>
      <w:r w:rsidRPr="00087608">
        <w:rPr>
          <w:sz w:val="24"/>
          <w:szCs w:val="24"/>
        </w:rPr>
        <w:t>особенностей</w:t>
      </w:r>
      <w:r w:rsidRPr="00087608">
        <w:rPr>
          <w:spacing w:val="-1"/>
          <w:sz w:val="24"/>
          <w:szCs w:val="24"/>
        </w:rPr>
        <w:t xml:space="preserve"> </w:t>
      </w:r>
      <w:r w:rsidRPr="00087608">
        <w:rPr>
          <w:sz w:val="24"/>
          <w:szCs w:val="24"/>
        </w:rPr>
        <w:t>школы.</w:t>
      </w:r>
    </w:p>
    <w:p w:rsidR="00A01DDF" w:rsidRPr="00087608" w:rsidRDefault="00A01DDF" w:rsidP="00A01DDF">
      <w:pPr>
        <w:pStyle w:val="af2"/>
        <w:ind w:left="142" w:firstLine="0"/>
        <w:rPr>
          <w:sz w:val="24"/>
          <w:szCs w:val="24"/>
        </w:rPr>
      </w:pPr>
      <w:r w:rsidRPr="00087608">
        <w:rPr>
          <w:sz w:val="24"/>
          <w:szCs w:val="24"/>
        </w:rPr>
        <w:t>План внеурочной деятельности определяет состав и структуру направлений, формы организации, объем</w:t>
      </w:r>
      <w:r w:rsidRPr="00087608">
        <w:rPr>
          <w:spacing w:val="1"/>
          <w:sz w:val="24"/>
          <w:szCs w:val="24"/>
        </w:rPr>
        <w:t xml:space="preserve"> </w:t>
      </w:r>
      <w:r w:rsidRPr="00087608">
        <w:rPr>
          <w:sz w:val="24"/>
          <w:szCs w:val="24"/>
        </w:rPr>
        <w:t>внеурочной деятельности обучающихся при получении среднего общего образования (до 700 часов за два года</w:t>
      </w:r>
      <w:r w:rsidRPr="00087608">
        <w:rPr>
          <w:spacing w:val="1"/>
          <w:sz w:val="24"/>
          <w:szCs w:val="24"/>
        </w:rPr>
        <w:t xml:space="preserve"> </w:t>
      </w:r>
      <w:r w:rsidRPr="00087608">
        <w:rPr>
          <w:sz w:val="24"/>
          <w:szCs w:val="24"/>
        </w:rPr>
        <w:t>обучения).</w:t>
      </w:r>
    </w:p>
    <w:p w:rsidR="00A01DDF" w:rsidRPr="00087608" w:rsidRDefault="00A01DDF" w:rsidP="00A01DDF">
      <w:pPr>
        <w:pStyle w:val="af2"/>
        <w:spacing w:before="1"/>
        <w:ind w:left="142" w:firstLine="0"/>
        <w:rPr>
          <w:sz w:val="24"/>
          <w:szCs w:val="24"/>
        </w:rPr>
      </w:pPr>
      <w:r w:rsidRPr="00087608">
        <w:rPr>
          <w:sz w:val="24"/>
          <w:szCs w:val="24"/>
        </w:rPr>
        <w:t>Внеурочная</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организуется</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направлениям</w:t>
      </w:r>
      <w:r w:rsidRPr="00087608">
        <w:rPr>
          <w:spacing w:val="1"/>
          <w:sz w:val="24"/>
          <w:szCs w:val="24"/>
        </w:rPr>
        <w:t xml:space="preserve"> </w:t>
      </w:r>
      <w:r w:rsidRPr="00087608">
        <w:rPr>
          <w:sz w:val="24"/>
          <w:szCs w:val="24"/>
        </w:rPr>
        <w:t>развития</w:t>
      </w:r>
      <w:r w:rsidRPr="00087608">
        <w:rPr>
          <w:spacing w:val="1"/>
          <w:sz w:val="24"/>
          <w:szCs w:val="24"/>
        </w:rPr>
        <w:t xml:space="preserve"> </w:t>
      </w:r>
      <w:r w:rsidRPr="00087608">
        <w:rPr>
          <w:sz w:val="24"/>
          <w:szCs w:val="24"/>
        </w:rPr>
        <w:t>личности</w:t>
      </w:r>
      <w:r w:rsidRPr="00087608">
        <w:rPr>
          <w:spacing w:val="1"/>
          <w:sz w:val="24"/>
          <w:szCs w:val="24"/>
        </w:rPr>
        <w:t xml:space="preserve"> </w:t>
      </w:r>
      <w:r w:rsidRPr="00087608">
        <w:rPr>
          <w:sz w:val="24"/>
          <w:szCs w:val="24"/>
        </w:rPr>
        <w:t>(спортивно-</w:t>
      </w:r>
      <w:r w:rsidRPr="00087608">
        <w:rPr>
          <w:spacing w:val="1"/>
          <w:sz w:val="24"/>
          <w:szCs w:val="24"/>
        </w:rPr>
        <w:t xml:space="preserve"> </w:t>
      </w:r>
      <w:r w:rsidRPr="00087608">
        <w:rPr>
          <w:sz w:val="24"/>
          <w:szCs w:val="24"/>
        </w:rPr>
        <w:t>оздоровительное, духовно-нравственное, социальное, общеинтеллектуальное, общекультурное) в таких формах</w:t>
      </w:r>
      <w:r w:rsidRPr="00087608">
        <w:rPr>
          <w:spacing w:val="1"/>
          <w:sz w:val="24"/>
          <w:szCs w:val="24"/>
        </w:rPr>
        <w:t xml:space="preserve"> </w:t>
      </w:r>
      <w:r w:rsidRPr="00087608">
        <w:rPr>
          <w:sz w:val="24"/>
          <w:szCs w:val="24"/>
        </w:rPr>
        <w:t>как художественные, культурологические, филологические, сетевые сообщества, школьные</w:t>
      </w:r>
      <w:r w:rsidRPr="00087608">
        <w:rPr>
          <w:spacing w:val="1"/>
          <w:sz w:val="24"/>
          <w:szCs w:val="24"/>
        </w:rPr>
        <w:t xml:space="preserve"> </w:t>
      </w:r>
      <w:r w:rsidRPr="00087608">
        <w:rPr>
          <w:sz w:val="24"/>
          <w:szCs w:val="24"/>
        </w:rPr>
        <w:t>спортивные</w:t>
      </w:r>
      <w:r w:rsidRPr="00087608">
        <w:rPr>
          <w:spacing w:val="1"/>
          <w:sz w:val="24"/>
          <w:szCs w:val="24"/>
        </w:rPr>
        <w:t xml:space="preserve"> </w:t>
      </w:r>
      <w:r w:rsidRPr="00087608">
        <w:rPr>
          <w:sz w:val="24"/>
          <w:szCs w:val="24"/>
        </w:rPr>
        <w:t>клубы</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секции,</w:t>
      </w:r>
      <w:r w:rsidRPr="00087608">
        <w:rPr>
          <w:spacing w:val="1"/>
          <w:sz w:val="24"/>
          <w:szCs w:val="24"/>
        </w:rPr>
        <w:t xml:space="preserve"> </w:t>
      </w:r>
      <w:r w:rsidRPr="00087608">
        <w:rPr>
          <w:sz w:val="24"/>
          <w:szCs w:val="24"/>
        </w:rPr>
        <w:t>конференции,</w:t>
      </w:r>
      <w:r w:rsidRPr="00087608">
        <w:rPr>
          <w:spacing w:val="1"/>
          <w:sz w:val="24"/>
          <w:szCs w:val="24"/>
        </w:rPr>
        <w:t xml:space="preserve"> </w:t>
      </w:r>
      <w:r w:rsidRPr="00087608">
        <w:rPr>
          <w:sz w:val="24"/>
          <w:szCs w:val="24"/>
        </w:rPr>
        <w:t>олимпиады,</w:t>
      </w:r>
      <w:r w:rsidRPr="00087608">
        <w:rPr>
          <w:spacing w:val="1"/>
          <w:sz w:val="24"/>
          <w:szCs w:val="24"/>
        </w:rPr>
        <w:t xml:space="preserve"> </w:t>
      </w:r>
      <w:r w:rsidRPr="00087608">
        <w:rPr>
          <w:sz w:val="24"/>
          <w:szCs w:val="24"/>
        </w:rPr>
        <w:t>военно-патриотические</w:t>
      </w:r>
      <w:r w:rsidRPr="00087608">
        <w:rPr>
          <w:spacing w:val="1"/>
          <w:sz w:val="24"/>
          <w:szCs w:val="24"/>
        </w:rPr>
        <w:t xml:space="preserve"> </w:t>
      </w:r>
      <w:r w:rsidRPr="00087608">
        <w:rPr>
          <w:sz w:val="24"/>
          <w:szCs w:val="24"/>
        </w:rPr>
        <w:t>объединения,</w:t>
      </w:r>
      <w:r w:rsidRPr="00087608">
        <w:rPr>
          <w:spacing w:val="1"/>
          <w:sz w:val="24"/>
          <w:szCs w:val="24"/>
        </w:rPr>
        <w:t xml:space="preserve"> </w:t>
      </w:r>
      <w:r w:rsidRPr="00087608">
        <w:rPr>
          <w:sz w:val="24"/>
          <w:szCs w:val="24"/>
        </w:rPr>
        <w:t>экскурсии,</w:t>
      </w:r>
      <w:r w:rsidRPr="00087608">
        <w:rPr>
          <w:spacing w:val="1"/>
          <w:sz w:val="24"/>
          <w:szCs w:val="24"/>
        </w:rPr>
        <w:t xml:space="preserve"> </w:t>
      </w:r>
      <w:r w:rsidRPr="00087608">
        <w:rPr>
          <w:sz w:val="24"/>
          <w:szCs w:val="24"/>
        </w:rPr>
        <w:t>соревнования,</w:t>
      </w:r>
      <w:r w:rsidRPr="00087608">
        <w:rPr>
          <w:spacing w:val="1"/>
          <w:sz w:val="24"/>
          <w:szCs w:val="24"/>
        </w:rPr>
        <w:t xml:space="preserve"> </w:t>
      </w:r>
      <w:r w:rsidRPr="00087608">
        <w:rPr>
          <w:sz w:val="24"/>
          <w:szCs w:val="24"/>
        </w:rPr>
        <w:t>поисковые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научные</w:t>
      </w:r>
      <w:r w:rsidRPr="00087608">
        <w:rPr>
          <w:spacing w:val="1"/>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общественно</w:t>
      </w:r>
      <w:r w:rsidRPr="00087608">
        <w:rPr>
          <w:spacing w:val="1"/>
          <w:sz w:val="24"/>
          <w:szCs w:val="24"/>
        </w:rPr>
        <w:t xml:space="preserve"> </w:t>
      </w:r>
      <w:r w:rsidRPr="00087608">
        <w:rPr>
          <w:sz w:val="24"/>
          <w:szCs w:val="24"/>
        </w:rPr>
        <w:t>полезные</w:t>
      </w:r>
      <w:r w:rsidRPr="00087608">
        <w:rPr>
          <w:spacing w:val="1"/>
          <w:sz w:val="24"/>
          <w:szCs w:val="24"/>
        </w:rPr>
        <w:t xml:space="preserve"> </w:t>
      </w:r>
      <w:r w:rsidRPr="00087608">
        <w:rPr>
          <w:sz w:val="24"/>
          <w:szCs w:val="24"/>
        </w:rPr>
        <w:t>практики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другие</w:t>
      </w:r>
      <w:r w:rsidRPr="00087608">
        <w:rPr>
          <w:spacing w:val="1"/>
          <w:sz w:val="24"/>
          <w:szCs w:val="24"/>
        </w:rPr>
        <w:t xml:space="preserve"> </w:t>
      </w:r>
      <w:r w:rsidRPr="00087608">
        <w:rPr>
          <w:sz w:val="24"/>
          <w:szCs w:val="24"/>
        </w:rPr>
        <w:t>формы</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добровольной</w:t>
      </w:r>
      <w:r w:rsidRPr="00087608">
        <w:rPr>
          <w:spacing w:val="-2"/>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в</w:t>
      </w:r>
      <w:r w:rsidRPr="00087608">
        <w:rPr>
          <w:spacing w:val="-2"/>
          <w:sz w:val="24"/>
          <w:szCs w:val="24"/>
        </w:rPr>
        <w:t xml:space="preserve"> </w:t>
      </w:r>
      <w:r w:rsidRPr="00087608">
        <w:rPr>
          <w:sz w:val="24"/>
          <w:szCs w:val="24"/>
        </w:rPr>
        <w:t>соответствии</w:t>
      </w:r>
      <w:r w:rsidRPr="00087608">
        <w:rPr>
          <w:spacing w:val="-2"/>
          <w:sz w:val="24"/>
          <w:szCs w:val="24"/>
        </w:rPr>
        <w:t xml:space="preserve"> </w:t>
      </w:r>
      <w:r w:rsidRPr="00087608">
        <w:rPr>
          <w:sz w:val="24"/>
          <w:szCs w:val="24"/>
        </w:rPr>
        <w:t>с выбором участников</w:t>
      </w:r>
      <w:r w:rsidRPr="00087608">
        <w:rPr>
          <w:spacing w:val="-2"/>
          <w:sz w:val="24"/>
          <w:szCs w:val="24"/>
        </w:rPr>
        <w:t xml:space="preserve"> </w:t>
      </w:r>
      <w:r w:rsidRPr="00087608">
        <w:rPr>
          <w:sz w:val="24"/>
          <w:szCs w:val="24"/>
        </w:rPr>
        <w:t>образовательных отношений.</w:t>
      </w:r>
    </w:p>
    <w:p w:rsidR="00A01DDF" w:rsidRPr="00087608" w:rsidRDefault="00A01DDF" w:rsidP="00A01DDF">
      <w:pPr>
        <w:pStyle w:val="af2"/>
        <w:ind w:left="142" w:firstLine="0"/>
        <w:rPr>
          <w:sz w:val="24"/>
          <w:szCs w:val="24"/>
        </w:rPr>
      </w:pPr>
      <w:r w:rsidRPr="00087608">
        <w:rPr>
          <w:sz w:val="24"/>
          <w:szCs w:val="24"/>
        </w:rPr>
        <w:t>Формы</w:t>
      </w:r>
      <w:r w:rsidRPr="00087608">
        <w:rPr>
          <w:spacing w:val="1"/>
          <w:sz w:val="24"/>
          <w:szCs w:val="24"/>
        </w:rPr>
        <w:t xml:space="preserve"> </w:t>
      </w:r>
      <w:r w:rsidRPr="00087608">
        <w:rPr>
          <w:sz w:val="24"/>
          <w:szCs w:val="24"/>
        </w:rPr>
        <w:t>организации</w:t>
      </w:r>
      <w:r w:rsidRPr="00087608">
        <w:rPr>
          <w:spacing w:val="1"/>
          <w:sz w:val="24"/>
          <w:szCs w:val="24"/>
        </w:rPr>
        <w:t xml:space="preserve"> </w:t>
      </w:r>
      <w:r w:rsidRPr="00087608">
        <w:rPr>
          <w:sz w:val="24"/>
          <w:szCs w:val="24"/>
        </w:rPr>
        <w:t>образовательного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чередование</w:t>
      </w:r>
      <w:r w:rsidRPr="00087608">
        <w:rPr>
          <w:spacing w:val="1"/>
          <w:sz w:val="24"/>
          <w:szCs w:val="24"/>
        </w:rPr>
        <w:t xml:space="preserve"> </w:t>
      </w:r>
      <w:r w:rsidRPr="00087608">
        <w:rPr>
          <w:sz w:val="24"/>
          <w:szCs w:val="24"/>
        </w:rPr>
        <w:t>урочной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w:t>
      </w:r>
      <w:r w:rsidRPr="00087608">
        <w:rPr>
          <w:spacing w:val="-47"/>
          <w:sz w:val="24"/>
          <w:szCs w:val="24"/>
        </w:rPr>
        <w:t xml:space="preserve"> </w:t>
      </w:r>
      <w:r w:rsidRPr="00087608">
        <w:rPr>
          <w:sz w:val="24"/>
          <w:szCs w:val="24"/>
        </w:rPr>
        <w:t>рамках</w:t>
      </w:r>
      <w:r w:rsidRPr="00087608">
        <w:rPr>
          <w:spacing w:val="-1"/>
          <w:sz w:val="24"/>
          <w:szCs w:val="24"/>
        </w:rPr>
        <w:t xml:space="preserve"> </w:t>
      </w:r>
      <w:r w:rsidRPr="00087608">
        <w:rPr>
          <w:sz w:val="24"/>
          <w:szCs w:val="24"/>
        </w:rPr>
        <w:t>реализации</w:t>
      </w:r>
      <w:r w:rsidRPr="00087608">
        <w:rPr>
          <w:spacing w:val="-2"/>
          <w:sz w:val="24"/>
          <w:szCs w:val="24"/>
        </w:rPr>
        <w:t xml:space="preserve"> </w:t>
      </w:r>
      <w:r w:rsidRPr="00087608">
        <w:rPr>
          <w:sz w:val="24"/>
          <w:szCs w:val="24"/>
        </w:rPr>
        <w:t>основной</w:t>
      </w:r>
      <w:r w:rsidRPr="00087608">
        <w:rPr>
          <w:spacing w:val="-2"/>
          <w:sz w:val="24"/>
          <w:szCs w:val="24"/>
        </w:rPr>
        <w:t xml:space="preserve"> </w:t>
      </w:r>
      <w:r w:rsidRPr="00087608">
        <w:rPr>
          <w:sz w:val="24"/>
          <w:szCs w:val="24"/>
        </w:rPr>
        <w:t>образовательной</w:t>
      </w:r>
      <w:r w:rsidRPr="00087608">
        <w:rPr>
          <w:spacing w:val="-2"/>
          <w:sz w:val="24"/>
          <w:szCs w:val="24"/>
        </w:rPr>
        <w:t xml:space="preserve"> </w:t>
      </w:r>
      <w:r w:rsidRPr="00087608">
        <w:rPr>
          <w:sz w:val="24"/>
          <w:szCs w:val="24"/>
        </w:rPr>
        <w:t>программы</w:t>
      </w:r>
      <w:r w:rsidRPr="00087608">
        <w:rPr>
          <w:spacing w:val="-1"/>
          <w:sz w:val="24"/>
          <w:szCs w:val="24"/>
        </w:rPr>
        <w:t xml:space="preserve"> </w:t>
      </w:r>
      <w:r w:rsidRPr="00087608">
        <w:rPr>
          <w:sz w:val="24"/>
          <w:szCs w:val="24"/>
        </w:rPr>
        <w:t>определяет</w:t>
      </w:r>
      <w:r w:rsidRPr="00087608">
        <w:rPr>
          <w:spacing w:val="-2"/>
          <w:sz w:val="24"/>
          <w:szCs w:val="24"/>
        </w:rPr>
        <w:t xml:space="preserve"> </w:t>
      </w:r>
      <w:r w:rsidRPr="00087608">
        <w:rPr>
          <w:sz w:val="24"/>
          <w:szCs w:val="24"/>
        </w:rPr>
        <w:t>образовательное</w:t>
      </w:r>
      <w:r w:rsidRPr="00087608">
        <w:rPr>
          <w:spacing w:val="-2"/>
          <w:sz w:val="24"/>
          <w:szCs w:val="24"/>
        </w:rPr>
        <w:t xml:space="preserve"> </w:t>
      </w:r>
      <w:r w:rsidRPr="00087608">
        <w:rPr>
          <w:sz w:val="24"/>
          <w:szCs w:val="24"/>
        </w:rPr>
        <w:t>учреждение.</w:t>
      </w:r>
    </w:p>
    <w:p w:rsidR="00C029F3" w:rsidRPr="00087608" w:rsidRDefault="00A01DDF" w:rsidP="002C04ED">
      <w:pPr>
        <w:pStyle w:val="11"/>
        <w:numPr>
          <w:ilvl w:val="0"/>
          <w:numId w:val="2"/>
        </w:numPr>
        <w:shd w:val="clear" w:color="auto" w:fill="auto"/>
        <w:tabs>
          <w:tab w:val="left" w:pos="1786"/>
        </w:tabs>
        <w:ind w:firstLine="720"/>
        <w:jc w:val="both"/>
        <w:rPr>
          <w:color w:val="auto"/>
        </w:rPr>
      </w:pPr>
      <w:r w:rsidRPr="00087608">
        <w:rPr>
          <w:b/>
          <w:bCs/>
          <w:color w:val="auto"/>
        </w:rPr>
        <w:t>Планируемые результаты освоения обучающимися основной образовательной программы</w:t>
      </w:r>
    </w:p>
    <w:p w:rsidR="00C029F3" w:rsidRPr="00087608" w:rsidRDefault="00A01DDF">
      <w:pPr>
        <w:pStyle w:val="11"/>
        <w:shd w:val="clear" w:color="auto" w:fill="auto"/>
        <w:ind w:firstLine="780"/>
        <w:jc w:val="both"/>
        <w:rPr>
          <w:color w:val="auto"/>
        </w:rPr>
      </w:pPr>
      <w:r w:rsidRPr="00087608">
        <w:rPr>
          <w:color w:val="auto"/>
        </w:rPr>
        <w:t>Планируемые результаты освоения ООП СОО.</w:t>
      </w:r>
    </w:p>
    <w:p w:rsidR="00C029F3" w:rsidRPr="00087608" w:rsidRDefault="00A01DDF">
      <w:pPr>
        <w:pStyle w:val="11"/>
        <w:shd w:val="clear" w:color="auto" w:fill="auto"/>
        <w:ind w:firstLine="780"/>
        <w:jc w:val="both"/>
        <w:rPr>
          <w:color w:val="auto"/>
        </w:rPr>
      </w:pPr>
      <w:r w:rsidRPr="00087608">
        <w:rPr>
          <w:color w:val="auto"/>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C029F3" w:rsidRPr="00087608" w:rsidRDefault="00A01DDF">
      <w:pPr>
        <w:pStyle w:val="11"/>
        <w:shd w:val="clear" w:color="auto" w:fill="auto"/>
        <w:ind w:firstLine="720"/>
        <w:jc w:val="both"/>
        <w:rPr>
          <w:color w:val="auto"/>
        </w:rPr>
      </w:pPr>
      <w:r w:rsidRPr="00087608">
        <w:rPr>
          <w:color w:val="auto"/>
          <w:u w:val="single"/>
        </w:rPr>
        <w:t>Требования к личностным результатам</w:t>
      </w:r>
      <w:r w:rsidRPr="00087608">
        <w:rPr>
          <w:color w:val="auto"/>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w:t>
      </w:r>
      <w:r w:rsidRPr="00087608">
        <w:rPr>
          <w:color w:val="auto"/>
        </w:rPr>
        <w:lastRenderedPageBreak/>
        <w:t>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029F3" w:rsidRPr="00087608" w:rsidRDefault="00A01DDF">
      <w:pPr>
        <w:pStyle w:val="11"/>
        <w:shd w:val="clear" w:color="auto" w:fill="auto"/>
        <w:ind w:firstLine="720"/>
        <w:jc w:val="both"/>
        <w:rPr>
          <w:color w:val="auto"/>
        </w:rPr>
      </w:pPr>
      <w:r w:rsidRPr="00087608">
        <w:rPr>
          <w:color w:val="auto"/>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29F3" w:rsidRPr="00087608" w:rsidRDefault="00A01DDF">
      <w:pPr>
        <w:pStyle w:val="11"/>
        <w:shd w:val="clear" w:color="auto" w:fill="auto"/>
        <w:ind w:firstLine="720"/>
        <w:jc w:val="both"/>
        <w:rPr>
          <w:color w:val="auto"/>
        </w:rPr>
      </w:pPr>
      <w:r w:rsidRPr="00087608">
        <w:rPr>
          <w:color w:val="auto"/>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029F3" w:rsidRPr="00087608" w:rsidRDefault="00A01DDF" w:rsidP="00A01DDF">
      <w:pPr>
        <w:pStyle w:val="11"/>
        <w:shd w:val="clear" w:color="auto" w:fill="auto"/>
        <w:tabs>
          <w:tab w:val="center" w:pos="5594"/>
        </w:tabs>
        <w:ind w:firstLine="720"/>
        <w:jc w:val="both"/>
        <w:rPr>
          <w:color w:val="auto"/>
          <w:u w:val="single"/>
        </w:rPr>
      </w:pPr>
      <w:r w:rsidRPr="00087608">
        <w:rPr>
          <w:color w:val="auto"/>
          <w:u w:val="single"/>
        </w:rPr>
        <w:t>Мета</w:t>
      </w:r>
      <w:r w:rsidR="001435A7">
        <w:rPr>
          <w:color w:val="auto"/>
          <w:u w:val="single"/>
        </w:rPr>
        <w:t>предметные результаты включают:</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способность их использовать в учебной, познавательной и социальной практике;</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овладение навыками учебно-исследовательской, проектной и социальной деятельности.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познавательными универсальными учебными действиями;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коммуникативными универсальными учебными действиями;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регулятивными универсальными учебными действиями.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5. Предметные результаты включают: </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087608">
        <w:rPr>
          <w:rFonts w:ascii="Times New Roman" w:eastAsia="SchoolBookSanPin" w:hAnsi="Times New Roman" w:cs="Times New Roman"/>
          <w:color w:val="auto"/>
        </w:rPr>
        <w:br/>
        <w:t>при создании учебных и социальных проектов.</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Требования к предметным результатам:</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сформулированы в деятельностной форме с усилением акцента на применение знаний и конкретные умения;</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определяют минимум содержания гарантирова</w:t>
      </w:r>
      <w:r w:rsidR="001435A7">
        <w:rPr>
          <w:rFonts w:ascii="Times New Roman" w:eastAsia="SchoolBookSanPin" w:hAnsi="Times New Roman" w:cs="Times New Roman"/>
          <w:color w:val="auto"/>
        </w:rPr>
        <w:t>нного государством  средн</w:t>
      </w:r>
      <w:r w:rsidRPr="00087608">
        <w:rPr>
          <w:rFonts w:ascii="Times New Roman" w:eastAsia="SchoolBookSanPin" w:hAnsi="Times New Roman" w:cs="Times New Roman"/>
          <w:color w:val="auto"/>
        </w:rPr>
        <w:t xml:space="preserve">его </w:t>
      </w:r>
      <w:r w:rsidR="001435A7">
        <w:rPr>
          <w:rFonts w:ascii="Times New Roman" w:eastAsia="SchoolBookSanPin" w:hAnsi="Times New Roman" w:cs="Times New Roman"/>
          <w:color w:val="auto"/>
        </w:rPr>
        <w:t xml:space="preserve">общего </w:t>
      </w:r>
      <w:r w:rsidRPr="00087608">
        <w:rPr>
          <w:rFonts w:ascii="Times New Roman" w:eastAsia="SchoolBookSanPin" w:hAnsi="Times New Roman" w:cs="Times New Roman"/>
          <w:color w:val="auto"/>
        </w:rPr>
        <w:t>образования, построенного в логике изучения каждого учебного предмета;</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определяют требования к резул</w:t>
      </w:r>
      <w:r w:rsidR="001435A7">
        <w:rPr>
          <w:rFonts w:ascii="Times New Roman" w:eastAsia="SchoolBookSanPin" w:hAnsi="Times New Roman" w:cs="Times New Roman"/>
          <w:color w:val="auto"/>
        </w:rPr>
        <w:t>ьтатам освоения программ средне</w:t>
      </w:r>
      <w:r w:rsidRPr="00087608">
        <w:rPr>
          <w:rFonts w:ascii="Times New Roman" w:eastAsia="SchoolBookSanPin" w:hAnsi="Times New Roman" w:cs="Times New Roman"/>
          <w:color w:val="auto"/>
        </w:rPr>
        <w:t>го общего образования по учебным предметам «Русский язык», «Литература», «История», «Обществознание», «География», «Основ</w:t>
      </w:r>
      <w:r w:rsidR="001435A7">
        <w:rPr>
          <w:rFonts w:ascii="Times New Roman" w:eastAsia="SchoolBookSanPin" w:hAnsi="Times New Roman" w:cs="Times New Roman"/>
          <w:color w:val="auto"/>
        </w:rPr>
        <w:t>ы безопасности и защиты Родины</w:t>
      </w:r>
      <w:r w:rsidRPr="00087608">
        <w:rPr>
          <w:rFonts w:ascii="Times New Roman" w:eastAsia="SchoolBookSanPin" w:hAnsi="Times New Roman" w:cs="Times New Roman"/>
          <w:color w:val="auto"/>
        </w:rPr>
        <w:t xml:space="preserve">» </w:t>
      </w:r>
      <w:r w:rsidRPr="00087608">
        <w:rPr>
          <w:rFonts w:ascii="Times New Roman" w:eastAsia="SchoolBookSanPin" w:hAnsi="Times New Roman" w:cs="Times New Roman"/>
          <w:color w:val="auto"/>
        </w:rPr>
        <w:br/>
      </w:r>
      <w:r w:rsidRPr="00087608">
        <w:rPr>
          <w:rFonts w:ascii="Times New Roman" w:eastAsia="SchoolBookSanPin" w:hAnsi="Times New Roman" w:cs="Times New Roman"/>
          <w:color w:val="auto"/>
        </w:rPr>
        <w:lastRenderedPageBreak/>
        <w:t>и др. предметам учебного плана;</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усиливают акценты на изучение явлений и процессов современной России </w:t>
      </w:r>
      <w:r w:rsidRPr="00087608">
        <w:rPr>
          <w:rFonts w:ascii="Times New Roman" w:eastAsia="SchoolBookSanPin" w:hAnsi="Times New Roman" w:cs="Times New Roman"/>
          <w:color w:val="auto"/>
        </w:rPr>
        <w:br/>
        <w:t>и мира в целом, современного состояния науки.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Предметные результаты освоения ООП СОО устанавливаются для учебных предметов на базовом и углубленном уровнях.</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Предметные результаты освоения ООП СОО для учебных предметов </w:t>
      </w:r>
      <w:r w:rsidRPr="00087608">
        <w:rPr>
          <w:rFonts w:ascii="Times New Roman" w:eastAsia="SchoolBookSanPin" w:hAnsi="Times New Roman" w:cs="Times New Roman"/>
          <w:color w:val="auto"/>
        </w:rPr>
        <w:br/>
        <w:t xml:space="preserve">на базовом уровне ориентированы на обеспечение общеобразовательной </w:t>
      </w:r>
      <w:r w:rsidRPr="00087608">
        <w:rPr>
          <w:rFonts w:ascii="Times New Roman" w:eastAsia="SchoolBookSanPin" w:hAnsi="Times New Roman" w:cs="Times New Roman"/>
          <w:color w:val="auto"/>
        </w:rPr>
        <w:br/>
        <w:t>и общекультурной подготовки.</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Предметные результаты освоения ООП СОО для учебных предметов </w:t>
      </w:r>
      <w:r w:rsidRPr="00087608">
        <w:rPr>
          <w:rFonts w:ascii="Times New Roman" w:eastAsia="SchoolBookSanPin" w:hAnsi="Times New Roman" w:cs="Times New Roman"/>
          <w:color w:val="auto"/>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01DDF" w:rsidRPr="00087608" w:rsidRDefault="00A01DDF" w:rsidP="00A01DDF">
      <w:pPr>
        <w:pStyle w:val="11"/>
        <w:shd w:val="clear" w:color="auto" w:fill="auto"/>
        <w:tabs>
          <w:tab w:val="center" w:pos="5594"/>
        </w:tabs>
        <w:ind w:firstLine="720"/>
        <w:jc w:val="both"/>
        <w:rPr>
          <w:rFonts w:eastAsia="SchoolBookSanPin"/>
          <w:color w:val="auto"/>
        </w:rPr>
      </w:pPr>
      <w:r w:rsidRPr="00087608">
        <w:rPr>
          <w:rFonts w:eastAsia="SchoolBookSanPin"/>
          <w:color w:val="auto"/>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01DDF" w:rsidRPr="00087608" w:rsidRDefault="00A01DDF" w:rsidP="00E94B97">
      <w:pPr>
        <w:pStyle w:val="110"/>
        <w:tabs>
          <w:tab w:val="left" w:pos="1459"/>
        </w:tabs>
        <w:ind w:left="142"/>
        <w:rPr>
          <w:sz w:val="24"/>
          <w:szCs w:val="24"/>
        </w:rPr>
      </w:pPr>
      <w:r w:rsidRPr="00087608">
        <w:rPr>
          <w:rFonts w:eastAsia="SchoolBookSanPin"/>
          <w:sz w:val="24"/>
          <w:szCs w:val="24"/>
        </w:rPr>
        <w:t xml:space="preserve">1.3 Система оценки достижения планируемых результатов освоения </w:t>
      </w:r>
      <w:r w:rsidRPr="00087608">
        <w:rPr>
          <w:rFonts w:eastAsia="SchoolBookSanPin"/>
          <w:sz w:val="24"/>
          <w:szCs w:val="24"/>
        </w:rPr>
        <w:br/>
      </w:r>
      <w:r w:rsidRPr="00087608">
        <w:rPr>
          <w:sz w:val="24"/>
          <w:szCs w:val="24"/>
        </w:rPr>
        <w:t>основной</w:t>
      </w:r>
      <w:r w:rsidRPr="00087608">
        <w:rPr>
          <w:spacing w:val="-7"/>
          <w:sz w:val="24"/>
          <w:szCs w:val="24"/>
        </w:rPr>
        <w:t xml:space="preserve"> </w:t>
      </w:r>
      <w:r w:rsidRPr="00087608">
        <w:rPr>
          <w:sz w:val="24"/>
          <w:szCs w:val="24"/>
        </w:rPr>
        <w:t>образовательной программы</w:t>
      </w:r>
    </w:p>
    <w:p w:rsidR="00A01DDF" w:rsidRPr="003E2196" w:rsidRDefault="001435A7" w:rsidP="00A01DDF">
      <w:pPr>
        <w:tabs>
          <w:tab w:val="left" w:pos="709"/>
        </w:tabs>
        <w:ind w:firstLine="709"/>
        <w:jc w:val="both"/>
        <w:rPr>
          <w:rFonts w:ascii="Times New Roman" w:eastAsia="SchoolBookSanPin" w:hAnsi="Times New Roman" w:cs="Times New Roman"/>
          <w:b/>
          <w:color w:val="auto"/>
        </w:rPr>
      </w:pPr>
      <w:r>
        <w:rPr>
          <w:rFonts w:ascii="Times New Roman" w:eastAsia="SchoolBookSanPin" w:hAnsi="Times New Roman" w:cs="Times New Roman"/>
          <w:b/>
          <w:color w:val="auto"/>
        </w:rPr>
        <w:t>1.3.1 Общие положения</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87608">
        <w:rPr>
          <w:rFonts w:ascii="Times New Roman" w:eastAsia="SchoolBookSanPin" w:hAnsi="Times New Roman" w:cs="Times New Roman"/>
          <w:bCs/>
          <w:color w:val="auto"/>
        </w:rPr>
        <w:t xml:space="preserve">функциями </w:t>
      </w:r>
      <w:r w:rsidRPr="00087608">
        <w:rPr>
          <w:rFonts w:ascii="Times New Roman" w:eastAsia="SchoolBookSanPin" w:hAnsi="Times New Roman" w:cs="Times New Roman"/>
          <w:color w:val="auto"/>
        </w:rPr>
        <w:t xml:space="preserve">являются: </w:t>
      </w:r>
      <w:r w:rsidRPr="00087608">
        <w:rPr>
          <w:rFonts w:ascii="Times New Roman" w:eastAsia="SchoolBookSanPin" w:hAnsi="Times New Roman" w:cs="Times New Roman"/>
          <w:bCs/>
          <w:color w:val="auto"/>
        </w:rPr>
        <w:t xml:space="preserve">ориентация образовательного процесса </w:t>
      </w:r>
      <w:r w:rsidRPr="00087608">
        <w:rPr>
          <w:rFonts w:ascii="Times New Roman" w:eastAsia="SchoolBookSanPin" w:hAnsi="Times New Roman" w:cs="Times New Roman"/>
          <w:color w:val="auto"/>
        </w:rPr>
        <w:t xml:space="preserve">на достижение планируемых результатов освоения СОП СОО </w:t>
      </w:r>
      <w:r w:rsidRPr="00087608">
        <w:rPr>
          <w:rFonts w:ascii="Times New Roman" w:eastAsia="SchoolBookSanPin" w:hAnsi="Times New Roman" w:cs="Times New Roman"/>
          <w:color w:val="auto"/>
        </w:rPr>
        <w:br/>
        <w:t xml:space="preserve">и обеспечение эффективной </w:t>
      </w:r>
      <w:r w:rsidRPr="00087608">
        <w:rPr>
          <w:rFonts w:ascii="Times New Roman" w:eastAsia="SchoolBookSanPin" w:hAnsi="Times New Roman" w:cs="Times New Roman"/>
          <w:bCs/>
          <w:color w:val="auto"/>
        </w:rPr>
        <w:t>обратной связи</w:t>
      </w:r>
      <w:r w:rsidRPr="00087608">
        <w:rPr>
          <w:rFonts w:ascii="Times New Roman" w:eastAsia="SchoolBookSanPin" w:hAnsi="Times New Roman" w:cs="Times New Roman"/>
          <w:color w:val="auto"/>
        </w:rPr>
        <w:t xml:space="preserve">, позволяющей осуществлять </w:t>
      </w:r>
      <w:r w:rsidRPr="00087608">
        <w:rPr>
          <w:rFonts w:ascii="Times New Roman" w:eastAsia="SchoolBookSanPin" w:hAnsi="Times New Roman" w:cs="Times New Roman"/>
          <w:bCs/>
          <w:color w:val="auto"/>
        </w:rPr>
        <w:t>управление образовательным процессом.</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2. </w:t>
      </w:r>
      <w:r w:rsidRPr="00087608">
        <w:rPr>
          <w:rFonts w:ascii="Times New Roman" w:eastAsia="SchoolBookSanPin" w:hAnsi="Times New Roman" w:cs="Times New Roman"/>
          <w:bCs/>
          <w:color w:val="auto"/>
        </w:rPr>
        <w:t xml:space="preserve">Основными направлениями и целями оценочной деятельности </w:t>
      </w:r>
      <w:r w:rsidRPr="00087608">
        <w:rPr>
          <w:rFonts w:ascii="Times New Roman" w:eastAsia="SchoolBookSanPin" w:hAnsi="Times New Roman" w:cs="Times New Roman"/>
          <w:bCs/>
          <w:color w:val="auto"/>
        </w:rPr>
        <w:br/>
      </w:r>
      <w:r w:rsidRPr="00087608">
        <w:rPr>
          <w:rFonts w:ascii="Times New Roman" w:eastAsia="SchoolBookSanPin" w:hAnsi="Times New Roman" w:cs="Times New Roman"/>
          <w:color w:val="auto"/>
        </w:rPr>
        <w:t>в образовательной организации являются:</w:t>
      </w:r>
    </w:p>
    <w:p w:rsidR="00A01DDF" w:rsidRPr="00087608" w:rsidRDefault="00A01DDF" w:rsidP="00A01DDF">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01DDF" w:rsidRPr="00087608" w:rsidRDefault="00A01DDF" w:rsidP="002C04ED">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оценка результатов деятельности образовательной организации как основа аккредитационных процедур.</w:t>
      </w:r>
    </w:p>
    <w:p w:rsidR="00C029F3" w:rsidRPr="00087608" w:rsidRDefault="00C029F3">
      <w:pPr>
        <w:spacing w:line="1" w:lineRule="exact"/>
        <w:rPr>
          <w:rFonts w:ascii="Times New Roman" w:hAnsi="Times New Roman" w:cs="Times New Roman"/>
          <w:color w:val="auto"/>
        </w:rPr>
      </w:pPr>
    </w:p>
    <w:p w:rsidR="00C029F3" w:rsidRPr="00087608" w:rsidRDefault="00A01DDF">
      <w:pPr>
        <w:pStyle w:val="11"/>
        <w:shd w:val="clear" w:color="auto" w:fill="auto"/>
        <w:ind w:firstLine="720"/>
        <w:rPr>
          <w:color w:val="auto"/>
        </w:rPr>
      </w:pPr>
      <w:r w:rsidRPr="00087608">
        <w:rPr>
          <w:color w:val="auto"/>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2C04ED" w:rsidRPr="00087608">
        <w:rPr>
          <w:color w:val="auto"/>
        </w:rPr>
        <w:t>ООП</w:t>
      </w:r>
      <w:r w:rsidRPr="00087608">
        <w:rPr>
          <w:color w:val="auto"/>
        </w:rPr>
        <w:t>СОО. Система оценки включает процедуры внутренней и внешней оценки.</w:t>
      </w:r>
    </w:p>
    <w:p w:rsidR="00C029F3" w:rsidRPr="00087608" w:rsidRDefault="00A01DDF">
      <w:pPr>
        <w:pStyle w:val="11"/>
        <w:shd w:val="clear" w:color="auto" w:fill="auto"/>
        <w:ind w:firstLine="720"/>
        <w:rPr>
          <w:color w:val="auto"/>
        </w:rPr>
      </w:pPr>
      <w:r w:rsidRPr="00087608">
        <w:rPr>
          <w:color w:val="auto"/>
        </w:rPr>
        <w:t>Внутренняя оценка включает:</w:t>
      </w:r>
    </w:p>
    <w:p w:rsidR="00C029F3" w:rsidRPr="00087608" w:rsidRDefault="00A01DDF" w:rsidP="002C04ED">
      <w:pPr>
        <w:pStyle w:val="11"/>
        <w:shd w:val="clear" w:color="auto" w:fill="auto"/>
        <w:ind w:firstLine="0"/>
        <w:rPr>
          <w:color w:val="auto"/>
        </w:rPr>
      </w:pPr>
      <w:r w:rsidRPr="00087608">
        <w:rPr>
          <w:color w:val="auto"/>
        </w:rPr>
        <w:t>стартовую диагностику; текущую и тематическую оценку; психолого-педагогическое наблюдение; внутренний мониторинг образовательных достижений обучающихся. Внешняя оценка включает:</w:t>
      </w:r>
    </w:p>
    <w:p w:rsidR="00C029F3" w:rsidRPr="00087608" w:rsidRDefault="00A01DDF">
      <w:pPr>
        <w:pStyle w:val="11"/>
        <w:shd w:val="clear" w:color="auto" w:fill="auto"/>
        <w:ind w:firstLine="740"/>
        <w:jc w:val="both"/>
        <w:rPr>
          <w:color w:val="auto"/>
        </w:rPr>
      </w:pPr>
      <w:r w:rsidRPr="00087608">
        <w:rPr>
          <w:color w:val="auto"/>
        </w:rPr>
        <w:t>независимую оценку качества образования;</w:t>
      </w:r>
    </w:p>
    <w:p w:rsidR="00C029F3" w:rsidRPr="00087608" w:rsidRDefault="00A01DDF">
      <w:pPr>
        <w:pStyle w:val="11"/>
        <w:shd w:val="clear" w:color="auto" w:fill="auto"/>
        <w:ind w:firstLine="740"/>
        <w:jc w:val="both"/>
        <w:rPr>
          <w:color w:val="auto"/>
        </w:rPr>
      </w:pPr>
      <w:r w:rsidRPr="00087608">
        <w:rPr>
          <w:color w:val="auto"/>
        </w:rPr>
        <w:t>мониторинговые исследования муниципального, регионального и федерального уровней.</w:t>
      </w:r>
    </w:p>
    <w:p w:rsidR="00C029F3" w:rsidRPr="00087608" w:rsidRDefault="00A01DDF">
      <w:pPr>
        <w:pStyle w:val="11"/>
        <w:shd w:val="clear" w:color="auto" w:fill="auto"/>
        <w:ind w:firstLine="740"/>
        <w:jc w:val="both"/>
        <w:rPr>
          <w:color w:val="auto"/>
        </w:rPr>
      </w:pPr>
      <w:r w:rsidRPr="00087608">
        <w:rPr>
          <w:color w:val="auto"/>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029F3" w:rsidRPr="00087608" w:rsidRDefault="00A01DDF">
      <w:pPr>
        <w:pStyle w:val="11"/>
        <w:shd w:val="clear" w:color="auto" w:fill="auto"/>
        <w:ind w:firstLine="740"/>
        <w:jc w:val="both"/>
        <w:rPr>
          <w:color w:val="auto"/>
        </w:rPr>
      </w:pPr>
      <w:r w:rsidRPr="00087608">
        <w:rPr>
          <w:color w:val="auto"/>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029F3" w:rsidRPr="00087608" w:rsidRDefault="00A01DDF">
      <w:pPr>
        <w:pStyle w:val="11"/>
        <w:shd w:val="clear" w:color="auto" w:fill="auto"/>
        <w:ind w:firstLine="740"/>
        <w:jc w:val="both"/>
        <w:rPr>
          <w:color w:val="auto"/>
        </w:rPr>
      </w:pPr>
      <w:r w:rsidRPr="00087608">
        <w:rPr>
          <w:color w:val="auto"/>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029F3" w:rsidRPr="00087608" w:rsidRDefault="00A01DDF">
      <w:pPr>
        <w:pStyle w:val="11"/>
        <w:shd w:val="clear" w:color="auto" w:fill="auto"/>
        <w:ind w:firstLine="740"/>
        <w:jc w:val="both"/>
        <w:rPr>
          <w:color w:val="auto"/>
        </w:rPr>
      </w:pPr>
      <w:r w:rsidRPr="00087608">
        <w:rPr>
          <w:color w:val="auto"/>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rsidRPr="00087608">
        <w:rPr>
          <w:color w:val="auto"/>
        </w:rP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029F3" w:rsidRPr="00087608" w:rsidRDefault="00A01DDF" w:rsidP="002C04ED">
      <w:pPr>
        <w:pStyle w:val="11"/>
        <w:numPr>
          <w:ilvl w:val="0"/>
          <w:numId w:val="3"/>
        </w:numPr>
        <w:shd w:val="clear" w:color="auto" w:fill="auto"/>
        <w:tabs>
          <w:tab w:val="left" w:pos="1278"/>
        </w:tabs>
        <w:ind w:left="380" w:firstLine="180"/>
        <w:rPr>
          <w:color w:val="auto"/>
        </w:rPr>
      </w:pPr>
      <w:r w:rsidRPr="00087608">
        <w:rPr>
          <w:b/>
          <w:bCs/>
          <w:color w:val="auto"/>
        </w:rPr>
        <w:t xml:space="preserve">Особенности оценки метапредметных и предметных результатов </w:t>
      </w:r>
      <w:r w:rsidRPr="00087608">
        <w:rPr>
          <w:color w:val="auto"/>
        </w:rPr>
        <w:t>Комплексный подход к оценке образовательных достижений реализуется через: оценку предметных и метапредметных результатов;</w:t>
      </w:r>
    </w:p>
    <w:p w:rsidR="00C029F3" w:rsidRPr="00087608" w:rsidRDefault="00A01DDF">
      <w:pPr>
        <w:pStyle w:val="11"/>
        <w:shd w:val="clear" w:color="auto" w:fill="auto"/>
        <w:ind w:firstLine="740"/>
        <w:jc w:val="both"/>
        <w:rPr>
          <w:color w:val="auto"/>
        </w:rPr>
      </w:pPr>
      <w:r w:rsidRPr="00087608">
        <w:rPr>
          <w:color w:val="auto"/>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029F3" w:rsidRPr="00087608" w:rsidRDefault="00A01DDF">
      <w:pPr>
        <w:pStyle w:val="11"/>
        <w:shd w:val="clear" w:color="auto" w:fill="auto"/>
        <w:ind w:firstLine="740"/>
        <w:jc w:val="both"/>
        <w:rPr>
          <w:color w:val="auto"/>
        </w:rPr>
      </w:pPr>
      <w:r w:rsidRPr="00087608">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029F3" w:rsidRPr="00087608" w:rsidRDefault="00A01DDF">
      <w:pPr>
        <w:pStyle w:val="11"/>
        <w:shd w:val="clear" w:color="auto" w:fill="auto"/>
        <w:ind w:firstLine="740"/>
        <w:jc w:val="both"/>
        <w:rPr>
          <w:color w:val="auto"/>
        </w:rPr>
      </w:pPr>
      <w:r w:rsidRPr="00087608">
        <w:rPr>
          <w:color w:val="auto"/>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029F3" w:rsidRPr="00087608" w:rsidRDefault="00A01DDF">
      <w:pPr>
        <w:pStyle w:val="11"/>
        <w:shd w:val="clear" w:color="auto" w:fill="auto"/>
        <w:ind w:firstLine="740"/>
        <w:jc w:val="both"/>
        <w:rPr>
          <w:color w:val="auto"/>
        </w:rPr>
      </w:pPr>
      <w:r w:rsidRPr="00087608">
        <w:rPr>
          <w:color w:val="auto"/>
        </w:rPr>
        <w:t>использования мониторинга динамических показателей освоения умений и знаний, в том числе формируемых с использованием информационно</w:t>
      </w:r>
      <w:r w:rsidRPr="00087608">
        <w:rPr>
          <w:color w:val="auto"/>
        </w:rPr>
        <w:softHyphen/>
        <w:t>коммуникационных (цифровых) технологий.</w:t>
      </w:r>
    </w:p>
    <w:p w:rsidR="00C029F3" w:rsidRPr="00087608" w:rsidRDefault="00A01DDF">
      <w:pPr>
        <w:pStyle w:val="11"/>
        <w:shd w:val="clear" w:color="auto" w:fill="auto"/>
        <w:ind w:firstLine="740"/>
        <w:jc w:val="both"/>
        <w:rPr>
          <w:color w:val="auto"/>
        </w:rPr>
      </w:pPr>
      <w:r w:rsidRPr="00087608">
        <w:rPr>
          <w:color w:val="auto"/>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029F3" w:rsidRPr="00087608" w:rsidRDefault="00A01DDF" w:rsidP="001435A7">
      <w:pPr>
        <w:pStyle w:val="11"/>
        <w:shd w:val="clear" w:color="auto" w:fill="auto"/>
        <w:ind w:firstLine="708"/>
        <w:jc w:val="both"/>
        <w:rPr>
          <w:color w:val="auto"/>
        </w:rPr>
      </w:pPr>
      <w:r w:rsidRPr="00087608">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087608">
        <w:rPr>
          <w:color w:val="auto"/>
        </w:rPr>
        <w:softHyphen/>
        <w:t>образовательной деятельности образовательной организации и образовательных</w:t>
      </w:r>
      <w:r w:rsidR="001435A7">
        <w:rPr>
          <w:color w:val="auto"/>
        </w:rPr>
        <w:t xml:space="preserve">  </w:t>
      </w:r>
      <w:r w:rsidRPr="00087608">
        <w:rPr>
          <w:color w:val="auto"/>
        </w:rPr>
        <w:t>систем разного уровня.</w:t>
      </w:r>
    </w:p>
    <w:p w:rsidR="00C029F3" w:rsidRPr="00087608" w:rsidRDefault="00A01DDF" w:rsidP="001435A7">
      <w:pPr>
        <w:pStyle w:val="11"/>
        <w:shd w:val="clear" w:color="auto" w:fill="auto"/>
        <w:ind w:firstLine="708"/>
        <w:jc w:val="both"/>
        <w:rPr>
          <w:color w:val="auto"/>
        </w:rPr>
      </w:pPr>
      <w:r w:rsidRPr="00087608">
        <w:rPr>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C029F3" w:rsidRPr="00087608" w:rsidRDefault="00A01DDF" w:rsidP="001435A7">
      <w:pPr>
        <w:pStyle w:val="11"/>
        <w:shd w:val="clear" w:color="auto" w:fill="auto"/>
        <w:ind w:firstLine="708"/>
        <w:jc w:val="both"/>
        <w:rPr>
          <w:color w:val="auto"/>
        </w:rPr>
      </w:pPr>
      <w:r w:rsidRPr="00087608">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029F3" w:rsidRPr="00087608" w:rsidRDefault="00A01DDF" w:rsidP="00E94B97">
      <w:pPr>
        <w:pStyle w:val="11"/>
        <w:shd w:val="clear" w:color="auto" w:fill="auto"/>
        <w:ind w:firstLine="20"/>
        <w:jc w:val="both"/>
        <w:rPr>
          <w:color w:val="auto"/>
        </w:rPr>
      </w:pPr>
      <w:r w:rsidRPr="00087608">
        <w:rPr>
          <w:color w:val="auto"/>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C029F3" w:rsidRPr="00087608" w:rsidRDefault="00A01DDF" w:rsidP="001435A7">
      <w:pPr>
        <w:pStyle w:val="11"/>
        <w:shd w:val="clear" w:color="auto" w:fill="auto"/>
        <w:ind w:firstLine="708"/>
        <w:jc w:val="both"/>
        <w:rPr>
          <w:color w:val="auto"/>
        </w:rPr>
      </w:pPr>
      <w:r w:rsidRPr="00087608">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C029F3" w:rsidRPr="00087608" w:rsidRDefault="00A01DDF" w:rsidP="00E94B97">
      <w:pPr>
        <w:pStyle w:val="11"/>
        <w:shd w:val="clear" w:color="auto" w:fill="auto"/>
        <w:ind w:firstLine="740"/>
        <w:jc w:val="both"/>
        <w:rPr>
          <w:color w:val="auto"/>
        </w:rPr>
      </w:pPr>
      <w:r w:rsidRPr="00087608">
        <w:rPr>
          <w:color w:val="auto"/>
        </w:rPr>
        <w:t>Основным объектом оценки метапредметных результатов является: освоение обучающимися универсальных учебных действий (регулятивных, познавательных, коммуникативных);</w:t>
      </w:r>
    </w:p>
    <w:p w:rsidR="00C029F3" w:rsidRPr="00087608" w:rsidRDefault="00A01DDF">
      <w:pPr>
        <w:pStyle w:val="11"/>
        <w:shd w:val="clear" w:color="auto" w:fill="auto"/>
        <w:ind w:firstLine="740"/>
        <w:jc w:val="both"/>
        <w:rPr>
          <w:color w:val="auto"/>
        </w:rPr>
      </w:pPr>
      <w:r w:rsidRPr="00087608">
        <w:rPr>
          <w:color w:val="auto"/>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29F3" w:rsidRPr="00087608" w:rsidRDefault="00A01DDF">
      <w:pPr>
        <w:pStyle w:val="11"/>
        <w:shd w:val="clear" w:color="auto" w:fill="auto"/>
        <w:ind w:firstLine="740"/>
        <w:jc w:val="both"/>
        <w:rPr>
          <w:color w:val="auto"/>
        </w:rPr>
      </w:pPr>
      <w:r w:rsidRPr="00087608">
        <w:rPr>
          <w:color w:val="auto"/>
        </w:rPr>
        <w:t>овладение навыками учебно-исследовательской, проектной и социальной деятельности.</w:t>
      </w:r>
    </w:p>
    <w:p w:rsidR="00C029F3" w:rsidRPr="00087608" w:rsidRDefault="00A01DDF" w:rsidP="003E2196">
      <w:pPr>
        <w:pStyle w:val="11"/>
        <w:shd w:val="clear" w:color="auto" w:fill="auto"/>
        <w:ind w:firstLine="680"/>
        <w:jc w:val="both"/>
        <w:rPr>
          <w:color w:val="auto"/>
        </w:rPr>
      </w:pPr>
      <w:r w:rsidRPr="00087608">
        <w:rPr>
          <w:b/>
          <w:bCs/>
          <w:color w:val="auto"/>
        </w:rPr>
        <w:t>1.3.3.Организация и содержание оценочных процедур</w:t>
      </w:r>
    </w:p>
    <w:p w:rsidR="00C029F3" w:rsidRPr="00087608" w:rsidRDefault="00A01DDF" w:rsidP="003E2196">
      <w:pPr>
        <w:pStyle w:val="11"/>
        <w:shd w:val="clear" w:color="auto" w:fill="auto"/>
        <w:ind w:firstLine="740"/>
        <w:jc w:val="both"/>
        <w:rPr>
          <w:color w:val="auto"/>
        </w:rPr>
      </w:pPr>
      <w:r w:rsidRPr="00087608">
        <w:rPr>
          <w:color w:val="auto"/>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rsidRPr="00087608">
        <w:rPr>
          <w:color w:val="auto"/>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Формы оценки:</w:t>
      </w:r>
    </w:p>
    <w:p w:rsidR="00C029F3" w:rsidRPr="00087608" w:rsidRDefault="00A01DDF">
      <w:pPr>
        <w:pStyle w:val="11"/>
        <w:shd w:val="clear" w:color="auto" w:fill="auto"/>
        <w:ind w:firstLine="740"/>
        <w:jc w:val="both"/>
        <w:rPr>
          <w:color w:val="auto"/>
        </w:rPr>
      </w:pPr>
      <w:r w:rsidRPr="00087608">
        <w:rPr>
          <w:color w:val="auto"/>
        </w:rPr>
        <w:t>для проверки читательской грамотности - письменная работа на межпредметной основе;</w:t>
      </w:r>
    </w:p>
    <w:p w:rsidR="00C029F3" w:rsidRPr="00087608" w:rsidRDefault="00A01DDF">
      <w:pPr>
        <w:pStyle w:val="11"/>
        <w:shd w:val="clear" w:color="auto" w:fill="auto"/>
        <w:ind w:firstLine="740"/>
        <w:jc w:val="both"/>
        <w:rPr>
          <w:color w:val="auto"/>
        </w:rPr>
      </w:pPr>
      <w:r w:rsidRPr="00087608">
        <w:rPr>
          <w:color w:val="auto"/>
        </w:rPr>
        <w:t>для проверки цифровой грамотности - практическая работа в сочетании с письменной (компьютеризованной) частью;</w:t>
      </w:r>
    </w:p>
    <w:p w:rsidR="00C029F3" w:rsidRPr="00087608" w:rsidRDefault="00A01DDF">
      <w:pPr>
        <w:pStyle w:val="11"/>
        <w:shd w:val="clear" w:color="auto" w:fill="auto"/>
        <w:ind w:firstLine="740"/>
        <w:jc w:val="both"/>
        <w:rPr>
          <w:color w:val="auto"/>
        </w:rPr>
      </w:pPr>
      <w:r w:rsidRPr="00087608">
        <w:rPr>
          <w:color w:val="auto"/>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029F3" w:rsidRPr="00087608" w:rsidRDefault="00A01DDF">
      <w:pPr>
        <w:pStyle w:val="11"/>
        <w:shd w:val="clear" w:color="auto" w:fill="auto"/>
        <w:ind w:firstLine="740"/>
        <w:jc w:val="both"/>
        <w:rPr>
          <w:color w:val="auto"/>
        </w:rPr>
      </w:pPr>
      <w:r w:rsidRPr="00087608">
        <w:rPr>
          <w:color w:val="auto"/>
        </w:rPr>
        <w:t>Каждый из перечисленных видов диагностики проводится с периодичностью не менее чем один раз в два года.</w:t>
      </w:r>
    </w:p>
    <w:p w:rsidR="00C029F3" w:rsidRPr="00087608" w:rsidRDefault="00A01DDF">
      <w:pPr>
        <w:pStyle w:val="11"/>
        <w:shd w:val="clear" w:color="auto" w:fill="auto"/>
        <w:ind w:firstLine="500"/>
        <w:jc w:val="both"/>
        <w:rPr>
          <w:color w:val="auto"/>
        </w:rPr>
      </w:pPr>
      <w:r w:rsidRPr="00087608">
        <w:rPr>
          <w:color w:val="auto"/>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Pr="00087608">
        <w:rPr>
          <w:color w:val="auto"/>
        </w:rPr>
        <w:softHyphen/>
        <w:t>творческую и другие).</w:t>
      </w:r>
    </w:p>
    <w:p w:rsidR="00C029F3" w:rsidRPr="00087608" w:rsidRDefault="00A01DDF">
      <w:pPr>
        <w:pStyle w:val="11"/>
        <w:shd w:val="clear" w:color="auto" w:fill="auto"/>
        <w:ind w:firstLine="560"/>
        <w:rPr>
          <w:color w:val="auto"/>
        </w:rPr>
      </w:pPr>
      <w:r w:rsidRPr="00087608">
        <w:rPr>
          <w:color w:val="auto"/>
        </w:rPr>
        <w:t>Выбор темы проекта осуществляется обучающимися.</w:t>
      </w:r>
    </w:p>
    <w:p w:rsidR="00C029F3" w:rsidRPr="00087608" w:rsidRDefault="00A01DDF">
      <w:pPr>
        <w:pStyle w:val="11"/>
        <w:shd w:val="clear" w:color="auto" w:fill="auto"/>
        <w:ind w:firstLine="140"/>
        <w:jc w:val="both"/>
        <w:rPr>
          <w:color w:val="auto"/>
        </w:rPr>
      </w:pPr>
      <w:r w:rsidRPr="00087608">
        <w:rPr>
          <w:color w:val="auto"/>
        </w:rPr>
        <w:t>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w:t>
      </w:r>
    </w:p>
    <w:p w:rsidR="00C029F3" w:rsidRPr="00087608" w:rsidRDefault="00A01DDF">
      <w:pPr>
        <w:pStyle w:val="11"/>
        <w:shd w:val="clear" w:color="auto" w:fill="auto"/>
        <w:ind w:firstLine="140"/>
        <w:jc w:val="both"/>
        <w:rPr>
          <w:color w:val="auto"/>
        </w:rPr>
      </w:pPr>
      <w:r w:rsidRPr="00087608">
        <w:rPr>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C029F3" w:rsidRPr="00087608" w:rsidRDefault="00A01DDF">
      <w:pPr>
        <w:pStyle w:val="11"/>
        <w:shd w:val="clear" w:color="auto" w:fill="auto"/>
        <w:ind w:firstLine="380"/>
        <w:jc w:val="both"/>
        <w:rPr>
          <w:color w:val="auto"/>
        </w:rPr>
      </w:pPr>
      <w:r w:rsidRPr="00087608">
        <w:rPr>
          <w:i/>
          <w:iCs/>
          <w:color w:val="auto"/>
        </w:rPr>
        <w:t>Требования к организации проектной деятельности, к содержанию и направленности проекта разрабатываются образовательной организацией</w:t>
      </w:r>
      <w:r w:rsidRPr="00087608">
        <w:rPr>
          <w:color w:val="auto"/>
        </w:rPr>
        <w:t>.</w:t>
      </w:r>
    </w:p>
    <w:p w:rsidR="00C029F3" w:rsidRPr="00087608" w:rsidRDefault="00A01DDF" w:rsidP="00AB7E21">
      <w:pPr>
        <w:pStyle w:val="11"/>
        <w:shd w:val="clear" w:color="auto" w:fill="auto"/>
        <w:ind w:firstLine="240"/>
        <w:jc w:val="both"/>
        <w:rPr>
          <w:color w:val="auto"/>
        </w:rPr>
      </w:pPr>
      <w:r w:rsidRPr="00087608">
        <w:rPr>
          <w:color w:val="auto"/>
        </w:rPr>
        <w:t>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029F3" w:rsidRPr="00087608" w:rsidRDefault="00A01DDF">
      <w:pPr>
        <w:pStyle w:val="11"/>
        <w:shd w:val="clear" w:color="auto" w:fill="auto"/>
        <w:ind w:firstLine="740"/>
        <w:jc w:val="both"/>
        <w:rPr>
          <w:color w:val="auto"/>
        </w:rPr>
      </w:pPr>
      <w:r w:rsidRPr="00087608">
        <w:rPr>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029F3" w:rsidRPr="00087608" w:rsidRDefault="00A01DDF">
      <w:pPr>
        <w:pStyle w:val="11"/>
        <w:shd w:val="clear" w:color="auto" w:fill="auto"/>
        <w:ind w:firstLine="740"/>
        <w:jc w:val="both"/>
        <w:rPr>
          <w:color w:val="auto"/>
        </w:rPr>
      </w:pPr>
      <w:r w:rsidRPr="00087608">
        <w:rPr>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029F3" w:rsidRPr="00087608" w:rsidRDefault="00A01DDF">
      <w:pPr>
        <w:pStyle w:val="11"/>
        <w:shd w:val="clear" w:color="auto" w:fill="auto"/>
        <w:ind w:firstLine="740"/>
        <w:jc w:val="both"/>
        <w:rPr>
          <w:color w:val="auto"/>
        </w:rPr>
      </w:pPr>
      <w:r w:rsidRPr="00087608">
        <w:rPr>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029F3" w:rsidRPr="00087608" w:rsidRDefault="00A01DDF">
      <w:pPr>
        <w:pStyle w:val="11"/>
        <w:shd w:val="clear" w:color="auto" w:fill="auto"/>
        <w:ind w:firstLine="240"/>
        <w:jc w:val="both"/>
        <w:rPr>
          <w:color w:val="auto"/>
        </w:rPr>
      </w:pPr>
      <w:r w:rsidRPr="00087608">
        <w:rPr>
          <w:color w:val="auto"/>
          <w:u w:val="single"/>
        </w:rPr>
        <w:t>Предметные результаты</w:t>
      </w:r>
      <w:r w:rsidRPr="00087608">
        <w:rPr>
          <w:color w:val="auto"/>
        </w:rPr>
        <w:t xml:space="preserve">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029F3" w:rsidRPr="00087608" w:rsidRDefault="00A01DDF">
      <w:pPr>
        <w:pStyle w:val="11"/>
        <w:shd w:val="clear" w:color="auto" w:fill="auto"/>
        <w:ind w:firstLine="140"/>
        <w:jc w:val="both"/>
        <w:rPr>
          <w:color w:val="auto"/>
        </w:rPr>
      </w:pPr>
      <w:r w:rsidRPr="00087608">
        <w:rPr>
          <w:color w:val="auto"/>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C029F3" w:rsidRPr="00087608" w:rsidRDefault="00A01DDF">
      <w:pPr>
        <w:pStyle w:val="11"/>
        <w:shd w:val="clear" w:color="auto" w:fill="auto"/>
        <w:ind w:firstLine="140"/>
        <w:jc w:val="both"/>
        <w:rPr>
          <w:color w:val="auto"/>
        </w:rPr>
      </w:pPr>
      <w:r w:rsidRPr="00087608">
        <w:rPr>
          <w:color w:val="auto"/>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029F3" w:rsidRPr="00087608" w:rsidRDefault="00A01DDF">
      <w:pPr>
        <w:pStyle w:val="11"/>
        <w:shd w:val="clear" w:color="auto" w:fill="auto"/>
        <w:ind w:firstLine="140"/>
        <w:jc w:val="both"/>
        <w:rPr>
          <w:color w:val="auto"/>
        </w:rPr>
      </w:pPr>
      <w:r w:rsidRPr="00087608">
        <w:rPr>
          <w:color w:val="auto"/>
        </w:rPr>
        <w:t xml:space="preserve">Оценка предметных результатов осуществляется педагогическим работником в ходе процедур </w:t>
      </w:r>
      <w:r w:rsidRPr="00087608">
        <w:rPr>
          <w:color w:val="auto"/>
        </w:rPr>
        <w:lastRenderedPageBreak/>
        <w:t>текущего, тематического, промежуточного и итогового контроля.</w:t>
      </w:r>
    </w:p>
    <w:p w:rsidR="00C029F3" w:rsidRPr="00087608" w:rsidRDefault="00A01DDF">
      <w:pPr>
        <w:pStyle w:val="11"/>
        <w:shd w:val="clear" w:color="auto" w:fill="auto"/>
        <w:ind w:firstLine="240"/>
        <w:jc w:val="both"/>
        <w:rPr>
          <w:color w:val="auto"/>
        </w:rPr>
      </w:pPr>
      <w:r w:rsidRPr="00087608">
        <w:rPr>
          <w:color w:val="auto"/>
        </w:rPr>
        <w:t>Особенности оценки по отдельному учебному предмету фиксируются в приложении к ООП СОО.</w:t>
      </w:r>
    </w:p>
    <w:p w:rsidR="00C029F3" w:rsidRPr="00087608" w:rsidRDefault="00A01DDF">
      <w:pPr>
        <w:pStyle w:val="11"/>
        <w:shd w:val="clear" w:color="auto" w:fill="auto"/>
        <w:ind w:firstLine="240"/>
        <w:jc w:val="both"/>
        <w:rPr>
          <w:color w:val="auto"/>
        </w:rPr>
      </w:pPr>
      <w:r w:rsidRPr="00087608">
        <w:rPr>
          <w:color w:val="auto"/>
        </w:rPr>
        <w:t>Описание оценки предметных результатов по отдельному учебному предмету включает:</w:t>
      </w:r>
    </w:p>
    <w:p w:rsidR="00C029F3" w:rsidRPr="00087608" w:rsidRDefault="00A01DDF">
      <w:pPr>
        <w:pStyle w:val="11"/>
        <w:shd w:val="clear" w:color="auto" w:fill="auto"/>
        <w:ind w:firstLine="740"/>
        <w:jc w:val="both"/>
        <w:rPr>
          <w:color w:val="auto"/>
        </w:rPr>
      </w:pPr>
      <w:r w:rsidRPr="00087608">
        <w:rPr>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029F3" w:rsidRPr="00087608" w:rsidRDefault="00A01DDF">
      <w:pPr>
        <w:pStyle w:val="11"/>
        <w:shd w:val="clear" w:color="auto" w:fill="auto"/>
        <w:ind w:firstLine="740"/>
        <w:jc w:val="both"/>
        <w:rPr>
          <w:color w:val="auto"/>
        </w:rPr>
      </w:pPr>
      <w:r w:rsidRPr="00087608">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029F3" w:rsidRPr="00087608" w:rsidRDefault="00A01DDF">
      <w:pPr>
        <w:pStyle w:val="11"/>
        <w:shd w:val="clear" w:color="auto" w:fill="auto"/>
        <w:ind w:firstLine="740"/>
        <w:jc w:val="both"/>
        <w:rPr>
          <w:color w:val="auto"/>
        </w:rPr>
      </w:pPr>
      <w:r w:rsidRPr="00087608">
        <w:rPr>
          <w:color w:val="auto"/>
        </w:rPr>
        <w:t>график контрольных мероприятий.</w:t>
      </w:r>
    </w:p>
    <w:p w:rsidR="00C029F3" w:rsidRPr="00087608" w:rsidRDefault="00A01DDF">
      <w:pPr>
        <w:pStyle w:val="11"/>
        <w:shd w:val="clear" w:color="auto" w:fill="auto"/>
        <w:ind w:firstLine="140"/>
        <w:jc w:val="both"/>
        <w:rPr>
          <w:color w:val="auto"/>
        </w:rPr>
      </w:pPr>
      <w:r w:rsidRPr="00087608">
        <w:rPr>
          <w:color w:val="auto"/>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C029F3" w:rsidRPr="00087608" w:rsidRDefault="00A01DDF">
      <w:pPr>
        <w:pStyle w:val="11"/>
        <w:shd w:val="clear" w:color="auto" w:fill="auto"/>
        <w:ind w:firstLine="140"/>
        <w:jc w:val="both"/>
        <w:rPr>
          <w:color w:val="auto"/>
        </w:rPr>
      </w:pPr>
      <w:r w:rsidRPr="00087608">
        <w:rPr>
          <w:color w:val="auto"/>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C029F3" w:rsidRPr="00087608" w:rsidRDefault="00A01DDF">
      <w:pPr>
        <w:pStyle w:val="11"/>
        <w:shd w:val="clear" w:color="auto" w:fill="auto"/>
        <w:ind w:firstLine="200"/>
        <w:jc w:val="both"/>
        <w:rPr>
          <w:color w:val="auto"/>
        </w:rPr>
      </w:pPr>
      <w:r w:rsidRPr="00087608">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029F3" w:rsidRPr="00087608" w:rsidRDefault="00A01DDF" w:rsidP="00AB7E21">
      <w:pPr>
        <w:pStyle w:val="11"/>
        <w:shd w:val="clear" w:color="auto" w:fill="auto"/>
        <w:ind w:firstLine="200"/>
        <w:jc w:val="both"/>
        <w:rPr>
          <w:color w:val="auto"/>
        </w:rPr>
      </w:pPr>
      <w:r w:rsidRPr="00087608">
        <w:rPr>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029F3" w:rsidRPr="00087608" w:rsidRDefault="00A01DDF">
      <w:pPr>
        <w:pStyle w:val="11"/>
        <w:shd w:val="clear" w:color="auto" w:fill="auto"/>
        <w:ind w:firstLine="140"/>
        <w:jc w:val="both"/>
        <w:rPr>
          <w:color w:val="auto"/>
        </w:rPr>
      </w:pPr>
      <w:r w:rsidRPr="00087608">
        <w:rPr>
          <w:color w:val="auto"/>
        </w:rPr>
        <w:t>Текущая оценка представляет собой процедуру оценки индивидуального продвижения обучающегося в освоении программы учебного предмета.</w:t>
      </w:r>
    </w:p>
    <w:p w:rsidR="00C029F3" w:rsidRPr="00087608" w:rsidRDefault="00A01DDF">
      <w:pPr>
        <w:pStyle w:val="11"/>
        <w:shd w:val="clear" w:color="auto" w:fill="auto"/>
        <w:ind w:firstLine="200"/>
        <w:jc w:val="both"/>
        <w:rPr>
          <w:color w:val="auto"/>
        </w:rPr>
      </w:pPr>
      <w:r w:rsidRPr="00087608">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029F3" w:rsidRPr="00087608" w:rsidRDefault="00A01DDF">
      <w:pPr>
        <w:pStyle w:val="11"/>
        <w:shd w:val="clear" w:color="auto" w:fill="auto"/>
        <w:ind w:firstLine="140"/>
        <w:jc w:val="both"/>
        <w:rPr>
          <w:color w:val="auto"/>
        </w:rPr>
      </w:pPr>
      <w:r w:rsidRPr="00087608">
        <w:rPr>
          <w:color w:val="auto"/>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029F3" w:rsidRPr="00087608" w:rsidRDefault="00A01DDF">
      <w:pPr>
        <w:pStyle w:val="11"/>
        <w:shd w:val="clear" w:color="auto" w:fill="auto"/>
        <w:ind w:firstLine="140"/>
        <w:jc w:val="both"/>
        <w:rPr>
          <w:color w:val="auto"/>
        </w:rPr>
      </w:pPr>
      <w:r w:rsidRPr="00087608">
        <w:rPr>
          <w:color w:val="auto"/>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C029F3" w:rsidRPr="00087608" w:rsidRDefault="00A01DDF">
      <w:pPr>
        <w:pStyle w:val="11"/>
        <w:shd w:val="clear" w:color="auto" w:fill="auto"/>
        <w:ind w:firstLine="140"/>
        <w:jc w:val="both"/>
        <w:rPr>
          <w:color w:val="auto"/>
        </w:rPr>
      </w:pPr>
      <w:r w:rsidRPr="00087608">
        <w:rPr>
          <w:color w:val="auto"/>
        </w:rPr>
        <w:t>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тематических планируемых результатов по учебному предмету.</w:t>
      </w:r>
    </w:p>
    <w:p w:rsidR="00C029F3" w:rsidRPr="00087608" w:rsidRDefault="00A01DDF">
      <w:pPr>
        <w:pStyle w:val="11"/>
        <w:shd w:val="clear" w:color="auto" w:fill="auto"/>
        <w:ind w:firstLine="200"/>
        <w:jc w:val="both"/>
        <w:rPr>
          <w:color w:val="auto"/>
        </w:rPr>
      </w:pPr>
      <w:r w:rsidRPr="00087608">
        <w:rPr>
          <w:color w:val="auto"/>
        </w:rPr>
        <w:t>Внутренний мониторинг представляет собой следующие процедуры:</w:t>
      </w:r>
    </w:p>
    <w:p w:rsidR="00C029F3" w:rsidRPr="00087608" w:rsidRDefault="00A01DDF">
      <w:pPr>
        <w:pStyle w:val="11"/>
        <w:shd w:val="clear" w:color="auto" w:fill="auto"/>
        <w:ind w:firstLine="740"/>
        <w:jc w:val="both"/>
        <w:rPr>
          <w:color w:val="auto"/>
        </w:rPr>
      </w:pPr>
      <w:r w:rsidRPr="00087608">
        <w:rPr>
          <w:color w:val="auto"/>
        </w:rPr>
        <w:t>стартовая диагностика;</w:t>
      </w:r>
    </w:p>
    <w:p w:rsidR="00C029F3" w:rsidRPr="00087608" w:rsidRDefault="00A01DDF">
      <w:pPr>
        <w:pStyle w:val="11"/>
        <w:shd w:val="clear" w:color="auto" w:fill="auto"/>
        <w:ind w:firstLine="740"/>
        <w:jc w:val="both"/>
        <w:rPr>
          <w:color w:val="auto"/>
        </w:rPr>
      </w:pPr>
      <w:r w:rsidRPr="00087608">
        <w:rPr>
          <w:color w:val="auto"/>
        </w:rPr>
        <w:t>оценка уровня достижения предметных и метапредметных результатов;</w:t>
      </w:r>
    </w:p>
    <w:p w:rsidR="00C029F3" w:rsidRPr="00087608" w:rsidRDefault="00A01DDF">
      <w:pPr>
        <w:pStyle w:val="11"/>
        <w:shd w:val="clear" w:color="auto" w:fill="auto"/>
        <w:ind w:firstLine="740"/>
        <w:jc w:val="both"/>
        <w:rPr>
          <w:color w:val="auto"/>
        </w:rPr>
      </w:pPr>
      <w:r w:rsidRPr="00087608">
        <w:rPr>
          <w:color w:val="auto"/>
        </w:rPr>
        <w:t>оценка уровня функциональной грамотности;</w:t>
      </w:r>
    </w:p>
    <w:p w:rsidR="00C029F3" w:rsidRPr="00087608" w:rsidRDefault="00A01DDF">
      <w:pPr>
        <w:pStyle w:val="11"/>
        <w:shd w:val="clear" w:color="auto" w:fill="auto"/>
        <w:ind w:firstLine="740"/>
        <w:jc w:val="both"/>
        <w:rPr>
          <w:color w:val="auto"/>
        </w:rPr>
      </w:pPr>
      <w:r w:rsidRPr="00087608">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029F3" w:rsidRPr="00087608" w:rsidRDefault="00A01DDF">
      <w:pPr>
        <w:pStyle w:val="11"/>
        <w:shd w:val="clear" w:color="auto" w:fill="auto"/>
        <w:ind w:firstLine="140"/>
        <w:jc w:val="both"/>
        <w:rPr>
          <w:color w:val="auto"/>
        </w:rPr>
      </w:pPr>
      <w:r w:rsidRPr="00087608">
        <w:rPr>
          <w:color w:val="auto"/>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029F3" w:rsidRPr="00087608" w:rsidRDefault="00A01DDF">
      <w:pPr>
        <w:pStyle w:val="11"/>
        <w:shd w:val="clear" w:color="auto" w:fill="auto"/>
        <w:ind w:firstLine="500"/>
        <w:jc w:val="both"/>
        <w:rPr>
          <w:color w:val="auto"/>
        </w:rPr>
      </w:pPr>
      <w:r w:rsidRPr="00087608">
        <w:rPr>
          <w:b/>
          <w:bCs/>
          <w:color w:val="auto"/>
        </w:rPr>
        <w:t xml:space="preserve">Промежуточная аттестация </w:t>
      </w:r>
      <w:r w:rsidRPr="00087608">
        <w:rPr>
          <w:color w:val="auto"/>
        </w:rPr>
        <w:t>представляет собой процедуру аттестации обучающихся на уровне среднего общего образования и провод</w:t>
      </w:r>
      <w:r w:rsidR="00AB7E21">
        <w:rPr>
          <w:color w:val="auto"/>
        </w:rPr>
        <w:t xml:space="preserve">ится </w:t>
      </w:r>
      <w:r w:rsidRPr="00087608">
        <w:rPr>
          <w:color w:val="auto"/>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C029F3" w:rsidRPr="00087608" w:rsidRDefault="00A01DDF">
      <w:pPr>
        <w:pStyle w:val="11"/>
        <w:shd w:val="clear" w:color="auto" w:fill="auto"/>
        <w:ind w:firstLine="560"/>
        <w:jc w:val="both"/>
        <w:rPr>
          <w:color w:val="auto"/>
        </w:rPr>
      </w:pPr>
      <w:r w:rsidRPr="00087608">
        <w:rPr>
          <w:color w:val="auto"/>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w:t>
      </w:r>
      <w:r w:rsidRPr="00087608">
        <w:rPr>
          <w:color w:val="auto"/>
        </w:rPr>
        <w:lastRenderedPageBreak/>
        <w:t>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C029F3" w:rsidRPr="00087608" w:rsidRDefault="00A01DDF">
      <w:pPr>
        <w:pStyle w:val="11"/>
        <w:shd w:val="clear" w:color="auto" w:fill="auto"/>
        <w:ind w:firstLine="720"/>
        <w:jc w:val="both"/>
        <w:rPr>
          <w:color w:val="auto"/>
        </w:rPr>
      </w:pPr>
      <w:r w:rsidRPr="00087608">
        <w:rPr>
          <w:color w:val="auto"/>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C029F3" w:rsidRPr="00087608" w:rsidRDefault="00A01DDF">
      <w:pPr>
        <w:pStyle w:val="11"/>
        <w:shd w:val="clear" w:color="auto" w:fill="auto"/>
        <w:ind w:firstLine="720"/>
        <w:jc w:val="both"/>
        <w:rPr>
          <w:color w:val="auto"/>
        </w:rPr>
      </w:pPr>
      <w:r w:rsidRPr="00087608">
        <w:rPr>
          <w:b/>
          <w:bCs/>
          <w:color w:val="auto"/>
        </w:rPr>
        <w:t>Государственная итоговая аттестация</w:t>
      </w:r>
    </w:p>
    <w:p w:rsidR="00C029F3" w:rsidRPr="00087608" w:rsidRDefault="00A01DDF">
      <w:pPr>
        <w:pStyle w:val="11"/>
        <w:shd w:val="clear" w:color="auto" w:fill="auto"/>
        <w:ind w:firstLine="720"/>
        <w:jc w:val="both"/>
        <w:rPr>
          <w:color w:val="auto"/>
        </w:rPr>
      </w:pPr>
      <w:r w:rsidRPr="00087608">
        <w:rPr>
          <w:color w:val="auto"/>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C029F3" w:rsidRPr="00087608" w:rsidRDefault="00A01DDF">
      <w:pPr>
        <w:pStyle w:val="11"/>
        <w:shd w:val="clear" w:color="auto" w:fill="auto"/>
        <w:ind w:firstLine="720"/>
        <w:jc w:val="both"/>
        <w:rPr>
          <w:color w:val="auto"/>
        </w:rPr>
      </w:pPr>
      <w:r w:rsidRPr="00087608">
        <w:rPr>
          <w:color w:val="auto"/>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029F3" w:rsidRPr="00087608" w:rsidRDefault="00A01DDF">
      <w:pPr>
        <w:pStyle w:val="11"/>
        <w:shd w:val="clear" w:color="auto" w:fill="auto"/>
        <w:ind w:firstLine="720"/>
        <w:jc w:val="both"/>
        <w:rPr>
          <w:color w:val="auto"/>
        </w:rPr>
      </w:pPr>
      <w:r w:rsidRPr="00087608">
        <w:rPr>
          <w:color w:val="auto"/>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C029F3" w:rsidRPr="00087608" w:rsidRDefault="00A01DDF">
      <w:pPr>
        <w:pStyle w:val="11"/>
        <w:shd w:val="clear" w:color="auto" w:fill="auto"/>
        <w:ind w:firstLine="720"/>
        <w:jc w:val="both"/>
        <w:rPr>
          <w:color w:val="auto"/>
        </w:rPr>
      </w:pPr>
      <w:r w:rsidRPr="00087608">
        <w:rPr>
          <w:color w:val="auto"/>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C029F3" w:rsidRPr="00087608" w:rsidRDefault="00A01DDF">
      <w:pPr>
        <w:pStyle w:val="11"/>
        <w:shd w:val="clear" w:color="auto" w:fill="auto"/>
        <w:ind w:firstLine="720"/>
        <w:jc w:val="both"/>
        <w:rPr>
          <w:color w:val="auto"/>
        </w:rPr>
      </w:pPr>
      <w:r w:rsidRPr="00087608">
        <w:rPr>
          <w:color w:val="auto"/>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C029F3" w:rsidRPr="00087608" w:rsidRDefault="00A01DDF">
      <w:pPr>
        <w:pStyle w:val="11"/>
        <w:shd w:val="clear" w:color="auto" w:fill="auto"/>
        <w:ind w:firstLine="720"/>
        <w:jc w:val="both"/>
        <w:rPr>
          <w:color w:val="auto"/>
        </w:rPr>
      </w:pPr>
      <w:r w:rsidRPr="00087608">
        <w:rPr>
          <w:color w:val="auto"/>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C029F3" w:rsidRPr="00087608" w:rsidRDefault="00A01DDF">
      <w:pPr>
        <w:pStyle w:val="11"/>
        <w:shd w:val="clear" w:color="auto" w:fill="auto"/>
        <w:ind w:firstLine="720"/>
        <w:jc w:val="both"/>
        <w:rPr>
          <w:color w:val="auto"/>
        </w:rPr>
      </w:pPr>
      <w:r w:rsidRPr="00087608">
        <w:rPr>
          <w:color w:val="auto"/>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C029F3" w:rsidRPr="00087608" w:rsidRDefault="00A01DDF">
      <w:pPr>
        <w:pStyle w:val="11"/>
        <w:shd w:val="clear" w:color="auto" w:fill="auto"/>
        <w:ind w:firstLine="720"/>
        <w:jc w:val="both"/>
        <w:rPr>
          <w:color w:val="auto"/>
        </w:rPr>
      </w:pPr>
      <w:r w:rsidRPr="00087608">
        <w:rPr>
          <w:color w:val="auto"/>
        </w:rPr>
        <w:t>По предметам, не вынесенным на ГИА, итоговая отметка ставится на основе результатов только внутренней оценки.</w:t>
      </w:r>
    </w:p>
    <w:p w:rsidR="00C029F3" w:rsidRPr="00087608" w:rsidRDefault="00A01DDF">
      <w:pPr>
        <w:pStyle w:val="11"/>
        <w:shd w:val="clear" w:color="auto" w:fill="auto"/>
        <w:ind w:firstLine="720"/>
        <w:jc w:val="both"/>
        <w:rPr>
          <w:color w:val="auto"/>
        </w:rPr>
      </w:pPr>
      <w:r w:rsidRPr="00087608">
        <w:rPr>
          <w:color w:val="auto"/>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C029F3" w:rsidRPr="00087608" w:rsidRDefault="00A01DDF">
      <w:pPr>
        <w:pStyle w:val="11"/>
        <w:shd w:val="clear" w:color="auto" w:fill="auto"/>
        <w:ind w:firstLine="720"/>
        <w:jc w:val="both"/>
        <w:rPr>
          <w:color w:val="auto"/>
        </w:rPr>
      </w:pPr>
      <w:r w:rsidRPr="00087608">
        <w:rPr>
          <w:color w:val="auto"/>
        </w:rPr>
        <w:t>Итоговый индивидуальный проект (учебное исследование) оценивается по следующим критериям.</w:t>
      </w:r>
    </w:p>
    <w:p w:rsidR="00C029F3" w:rsidRPr="00087608" w:rsidRDefault="00A01DDF">
      <w:pPr>
        <w:pStyle w:val="11"/>
        <w:shd w:val="clear" w:color="auto" w:fill="auto"/>
        <w:ind w:firstLine="300"/>
        <w:jc w:val="both"/>
        <w:rPr>
          <w:color w:val="auto"/>
        </w:rPr>
      </w:pPr>
      <w:r w:rsidRPr="00087608">
        <w:rPr>
          <w:color w:val="auto"/>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029F3" w:rsidRPr="00087608" w:rsidRDefault="00A01DDF">
      <w:pPr>
        <w:pStyle w:val="11"/>
        <w:shd w:val="clear" w:color="auto" w:fill="auto"/>
        <w:ind w:firstLine="300"/>
        <w:jc w:val="both"/>
        <w:rPr>
          <w:color w:val="auto"/>
        </w:rPr>
      </w:pPr>
      <w:r w:rsidRPr="00087608">
        <w:rPr>
          <w:color w:val="auto"/>
        </w:rPr>
        <w:t xml:space="preserve">Сформированность познавательных УУД в части способности к самостоятельному </w:t>
      </w:r>
      <w:r w:rsidRPr="00087608">
        <w:rPr>
          <w:color w:val="auto"/>
        </w:rPr>
        <w:lastRenderedPageBreak/>
        <w:t>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C029F3" w:rsidRPr="00087608" w:rsidRDefault="00A01DDF">
      <w:pPr>
        <w:pStyle w:val="11"/>
        <w:shd w:val="clear" w:color="auto" w:fill="auto"/>
        <w:ind w:firstLine="300"/>
        <w:jc w:val="both"/>
        <w:rPr>
          <w:color w:val="auto"/>
        </w:rPr>
      </w:pPr>
      <w:r w:rsidRPr="00087608">
        <w:rPr>
          <w:color w:val="auto"/>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029F3" w:rsidRPr="00087608" w:rsidRDefault="00A01DDF">
      <w:pPr>
        <w:pStyle w:val="11"/>
        <w:shd w:val="clear" w:color="auto" w:fill="auto"/>
        <w:ind w:firstLine="300"/>
        <w:jc w:val="both"/>
        <w:rPr>
          <w:color w:val="auto"/>
        </w:rPr>
      </w:pPr>
      <w:r w:rsidRPr="00087608">
        <w:rPr>
          <w:color w:val="auto"/>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C029F3" w:rsidRPr="00087608" w:rsidRDefault="00A01DDF">
      <w:pPr>
        <w:pStyle w:val="11"/>
        <w:shd w:val="clear" w:color="auto" w:fill="auto"/>
        <w:ind w:firstLine="720"/>
        <w:jc w:val="both"/>
        <w:rPr>
          <w:color w:val="auto"/>
        </w:rPr>
      </w:pPr>
      <w:r w:rsidRPr="00087608">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029F3" w:rsidRPr="00087608" w:rsidRDefault="00A01DDF" w:rsidP="00E94B97">
      <w:pPr>
        <w:pStyle w:val="11"/>
        <w:shd w:val="clear" w:color="auto" w:fill="auto"/>
        <w:ind w:firstLine="720"/>
        <w:jc w:val="both"/>
        <w:rPr>
          <w:color w:val="auto"/>
        </w:rPr>
      </w:pPr>
      <w:r w:rsidRPr="00087608">
        <w:rPr>
          <w:color w:val="auto"/>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534A9F" w:rsidRDefault="00534A9F" w:rsidP="00E94B97">
      <w:pPr>
        <w:pStyle w:val="11"/>
        <w:shd w:val="clear" w:color="auto" w:fill="auto"/>
        <w:tabs>
          <w:tab w:val="left" w:pos="260"/>
        </w:tabs>
        <w:ind w:firstLine="0"/>
        <w:jc w:val="center"/>
        <w:rPr>
          <w:b/>
          <w:bCs/>
          <w:color w:val="auto"/>
        </w:rPr>
      </w:pPr>
    </w:p>
    <w:p w:rsidR="00E94B97" w:rsidRDefault="003E2196" w:rsidP="00E94B97">
      <w:pPr>
        <w:pStyle w:val="11"/>
        <w:shd w:val="clear" w:color="auto" w:fill="auto"/>
        <w:tabs>
          <w:tab w:val="left" w:pos="260"/>
        </w:tabs>
        <w:ind w:firstLine="0"/>
        <w:jc w:val="center"/>
        <w:rPr>
          <w:b/>
          <w:bCs/>
          <w:color w:val="auto"/>
        </w:rPr>
      </w:pPr>
      <w:r>
        <w:rPr>
          <w:b/>
          <w:bCs/>
          <w:color w:val="auto"/>
          <w:lang w:val="en-US"/>
        </w:rPr>
        <w:t>II</w:t>
      </w:r>
      <w:r w:rsidRPr="00E94B97">
        <w:rPr>
          <w:b/>
          <w:bCs/>
          <w:color w:val="auto"/>
        </w:rPr>
        <w:t>.</w:t>
      </w:r>
      <w:r w:rsidR="00A01DDF" w:rsidRPr="00087608">
        <w:rPr>
          <w:b/>
          <w:bCs/>
          <w:color w:val="auto"/>
        </w:rPr>
        <w:t>СОДЕРЖАТЕЛЬНЫЙ РАЗДЕЛ</w:t>
      </w:r>
    </w:p>
    <w:p w:rsidR="00E94B97" w:rsidRPr="00E94B97" w:rsidRDefault="00E94B97" w:rsidP="00E94B97">
      <w:pPr>
        <w:pStyle w:val="11"/>
        <w:shd w:val="clear" w:color="auto" w:fill="auto"/>
        <w:tabs>
          <w:tab w:val="left" w:pos="260"/>
        </w:tabs>
        <w:ind w:firstLine="0"/>
        <w:rPr>
          <w:b/>
          <w:bCs/>
          <w:color w:val="auto"/>
        </w:rPr>
      </w:pPr>
      <w:r>
        <w:rPr>
          <w:b/>
          <w:bCs/>
          <w:color w:val="auto"/>
        </w:rPr>
        <w:t>2.1.</w:t>
      </w:r>
      <w:r w:rsidRPr="00087608">
        <w:rPr>
          <w:b/>
          <w:bCs/>
          <w:color w:val="auto"/>
        </w:rPr>
        <w:t>Программа развития универсальных учебных действий при получении среднего общего образования</w:t>
      </w:r>
    </w:p>
    <w:p w:rsidR="00E94B97" w:rsidRPr="00087608" w:rsidRDefault="00E94B97" w:rsidP="00E94B97">
      <w:pPr>
        <w:pStyle w:val="11"/>
        <w:shd w:val="clear" w:color="auto" w:fill="auto"/>
        <w:tabs>
          <w:tab w:val="left" w:pos="635"/>
        </w:tabs>
        <w:ind w:firstLine="0"/>
        <w:rPr>
          <w:color w:val="auto"/>
        </w:rPr>
      </w:pPr>
      <w:r>
        <w:rPr>
          <w:b/>
          <w:bCs/>
          <w:color w:val="auto"/>
        </w:rPr>
        <w:t>2.1.1.</w:t>
      </w:r>
      <w:r w:rsidRPr="00087608">
        <w:rPr>
          <w:b/>
          <w:bCs/>
          <w:color w:val="auto"/>
        </w:rPr>
        <w:t>Целевой раздел.</w:t>
      </w:r>
    </w:p>
    <w:p w:rsidR="00E94B97" w:rsidRPr="00087608" w:rsidRDefault="00E94B97" w:rsidP="00E94B97">
      <w:pPr>
        <w:pStyle w:val="11"/>
        <w:shd w:val="clear" w:color="auto" w:fill="auto"/>
        <w:spacing w:line="252" w:lineRule="auto"/>
        <w:ind w:firstLine="851"/>
        <w:jc w:val="both"/>
        <w:rPr>
          <w:color w:val="auto"/>
        </w:rPr>
      </w:pPr>
      <w:r w:rsidRPr="00087608">
        <w:rPr>
          <w:color w:val="auto"/>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94B97" w:rsidRPr="00087608" w:rsidRDefault="00E94B97" w:rsidP="00E94B97">
      <w:pPr>
        <w:pStyle w:val="11"/>
        <w:shd w:val="clear" w:color="auto" w:fill="auto"/>
        <w:ind w:firstLine="851"/>
        <w:jc w:val="both"/>
        <w:rPr>
          <w:color w:val="auto"/>
        </w:rPr>
      </w:pPr>
      <w:r w:rsidRPr="00087608">
        <w:rPr>
          <w:color w:val="auto"/>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E94B97" w:rsidRPr="00087608" w:rsidRDefault="00E94B97" w:rsidP="00E94B97">
      <w:pPr>
        <w:pStyle w:val="11"/>
        <w:shd w:val="clear" w:color="auto" w:fill="auto"/>
        <w:ind w:firstLine="851"/>
        <w:jc w:val="both"/>
        <w:rPr>
          <w:color w:val="auto"/>
        </w:rPr>
      </w:pPr>
      <w:r w:rsidRPr="00087608">
        <w:rPr>
          <w:color w:val="auto"/>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E94B97" w:rsidRPr="00087608" w:rsidRDefault="00E94B97" w:rsidP="00E94B97">
      <w:pPr>
        <w:pStyle w:val="11"/>
        <w:shd w:val="clear" w:color="auto" w:fill="auto"/>
        <w:ind w:firstLine="851"/>
        <w:jc w:val="both"/>
        <w:rPr>
          <w:color w:val="auto"/>
        </w:rPr>
      </w:pPr>
      <w:r w:rsidRPr="00087608">
        <w:rPr>
          <w:color w:val="auto"/>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w:t>
      </w:r>
      <w:r w:rsidRPr="00087608">
        <w:rPr>
          <w:color w:val="auto"/>
        </w:rPr>
        <w:softHyphen/>
        <w:t>исследовательской деятельности для достижения практикоориентированных результатов образования.</w:t>
      </w:r>
    </w:p>
    <w:p w:rsidR="00E94B97" w:rsidRPr="00087608" w:rsidRDefault="00E94B97" w:rsidP="00E94B97">
      <w:pPr>
        <w:pStyle w:val="11"/>
        <w:shd w:val="clear" w:color="auto" w:fill="auto"/>
        <w:ind w:firstLine="851"/>
        <w:jc w:val="both"/>
        <w:rPr>
          <w:color w:val="auto"/>
        </w:rPr>
      </w:pPr>
      <w:r w:rsidRPr="00087608">
        <w:rPr>
          <w:color w:val="auto"/>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94B97" w:rsidRPr="00087608" w:rsidRDefault="00E94B97" w:rsidP="00E94B97">
      <w:pPr>
        <w:pStyle w:val="11"/>
        <w:shd w:val="clear" w:color="auto" w:fill="auto"/>
        <w:ind w:firstLine="851"/>
        <w:jc w:val="both"/>
        <w:rPr>
          <w:color w:val="auto"/>
        </w:rPr>
      </w:pPr>
      <w:r w:rsidRPr="00087608">
        <w:rPr>
          <w:color w:val="auto"/>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E94B97" w:rsidRPr="00087608" w:rsidRDefault="00E94B97" w:rsidP="00E94B97">
      <w:pPr>
        <w:pStyle w:val="11"/>
        <w:shd w:val="clear" w:color="auto" w:fill="auto"/>
        <w:ind w:firstLine="851"/>
        <w:jc w:val="both"/>
        <w:rPr>
          <w:color w:val="auto"/>
        </w:rPr>
      </w:pPr>
      <w:r w:rsidRPr="00087608">
        <w:rPr>
          <w:color w:val="auto"/>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94B97" w:rsidRPr="00087608" w:rsidRDefault="00E94B97" w:rsidP="00E94B97">
      <w:pPr>
        <w:pStyle w:val="11"/>
        <w:shd w:val="clear" w:color="auto" w:fill="auto"/>
        <w:ind w:firstLine="851"/>
        <w:jc w:val="both"/>
        <w:rPr>
          <w:color w:val="auto"/>
        </w:rPr>
      </w:pPr>
      <w:r w:rsidRPr="00087608">
        <w:rPr>
          <w:color w:val="auto"/>
        </w:rPr>
        <w:t>создание условий для интеграции урочных и внеурочных форм учебно</w:t>
      </w:r>
      <w:r w:rsidRPr="00087608">
        <w:rPr>
          <w:color w:val="auto"/>
        </w:rPr>
        <w:softHyphen/>
        <w:t>исследовательской и проектной деятельности обучающихся;</w:t>
      </w:r>
    </w:p>
    <w:p w:rsidR="00E94B97" w:rsidRPr="00087608" w:rsidRDefault="00E94B97" w:rsidP="00E94B97">
      <w:pPr>
        <w:pStyle w:val="11"/>
        <w:shd w:val="clear" w:color="auto" w:fill="auto"/>
        <w:ind w:firstLine="851"/>
        <w:jc w:val="both"/>
        <w:rPr>
          <w:color w:val="auto"/>
        </w:rPr>
      </w:pPr>
      <w:r w:rsidRPr="00087608">
        <w:rPr>
          <w:color w:val="auto"/>
        </w:rPr>
        <w:t>формирование навыков участия в различных формах организации учебно</w:t>
      </w:r>
      <w:r w:rsidRPr="00087608">
        <w:rPr>
          <w:color w:val="auto"/>
        </w:rPr>
        <w:softHyphen/>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E94B97" w:rsidRPr="00087608" w:rsidRDefault="00E94B97" w:rsidP="00E94B97">
      <w:pPr>
        <w:pStyle w:val="11"/>
        <w:shd w:val="clear" w:color="auto" w:fill="auto"/>
        <w:ind w:firstLine="851"/>
        <w:jc w:val="both"/>
        <w:rPr>
          <w:color w:val="auto"/>
        </w:rPr>
      </w:pPr>
      <w:r w:rsidRPr="00087608">
        <w:rPr>
          <w:color w:val="auto"/>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E94B97" w:rsidRPr="00087608" w:rsidRDefault="00E94B97" w:rsidP="00E94B97">
      <w:pPr>
        <w:pStyle w:val="11"/>
        <w:shd w:val="clear" w:color="auto" w:fill="auto"/>
        <w:ind w:firstLine="851"/>
        <w:jc w:val="both"/>
        <w:rPr>
          <w:color w:val="auto"/>
        </w:rPr>
      </w:pPr>
      <w:r w:rsidRPr="00087608">
        <w:rPr>
          <w:color w:val="auto"/>
        </w:rPr>
        <w:lastRenderedPageBreak/>
        <w:t>формирование знаний и навыков в области финансовой грамотности и устойчивого развития общества;</w:t>
      </w:r>
    </w:p>
    <w:p w:rsidR="00E94B97" w:rsidRPr="00087608" w:rsidRDefault="00E94B97" w:rsidP="00E94B97">
      <w:pPr>
        <w:pStyle w:val="11"/>
        <w:shd w:val="clear" w:color="auto" w:fill="auto"/>
        <w:ind w:firstLine="851"/>
        <w:jc w:val="both"/>
        <w:rPr>
          <w:color w:val="auto"/>
        </w:rPr>
      </w:pPr>
      <w:r w:rsidRPr="00087608">
        <w:rPr>
          <w:color w:val="auto"/>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94B97" w:rsidRPr="00087608" w:rsidRDefault="00E94B97" w:rsidP="00E94B97">
      <w:pPr>
        <w:pStyle w:val="11"/>
        <w:shd w:val="clear" w:color="auto" w:fill="auto"/>
        <w:ind w:firstLine="851"/>
        <w:jc w:val="both"/>
        <w:rPr>
          <w:color w:val="auto"/>
        </w:rPr>
      </w:pPr>
      <w:r w:rsidRPr="00087608">
        <w:rPr>
          <w:color w:val="auto"/>
        </w:rPr>
        <w:t>подготовку к осознанному выбору дальнейшего образования и профессиональной деятельности.</w:t>
      </w:r>
    </w:p>
    <w:p w:rsidR="00E94B97" w:rsidRPr="00087608" w:rsidRDefault="00E94B97" w:rsidP="005E2727">
      <w:pPr>
        <w:pStyle w:val="11"/>
        <w:numPr>
          <w:ilvl w:val="2"/>
          <w:numId w:val="62"/>
        </w:numPr>
        <w:shd w:val="clear" w:color="auto" w:fill="auto"/>
        <w:tabs>
          <w:tab w:val="left" w:pos="1365"/>
        </w:tabs>
        <w:rPr>
          <w:color w:val="auto"/>
        </w:rPr>
      </w:pPr>
      <w:r w:rsidRPr="00087608">
        <w:rPr>
          <w:b/>
          <w:bCs/>
          <w:color w:val="auto"/>
        </w:rPr>
        <w:t>Содержательный раздел</w:t>
      </w:r>
    </w:p>
    <w:p w:rsidR="00E94B97" w:rsidRPr="00087608" w:rsidRDefault="00E94B97" w:rsidP="00E94B97">
      <w:pPr>
        <w:pStyle w:val="11"/>
        <w:shd w:val="clear" w:color="auto" w:fill="auto"/>
        <w:ind w:firstLine="851"/>
        <w:rPr>
          <w:color w:val="auto"/>
        </w:rPr>
      </w:pPr>
      <w:r w:rsidRPr="00087608">
        <w:rPr>
          <w:color w:val="auto"/>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E94B97" w:rsidRPr="00087608" w:rsidRDefault="00E94B97" w:rsidP="00E94B97">
      <w:pPr>
        <w:pStyle w:val="11"/>
        <w:shd w:val="clear" w:color="auto" w:fill="auto"/>
        <w:ind w:firstLine="851"/>
        <w:rPr>
          <w:color w:val="auto"/>
        </w:rPr>
      </w:pPr>
      <w:r w:rsidRPr="00087608">
        <w:rPr>
          <w:b/>
          <w:bCs/>
          <w:color w:val="auto"/>
        </w:rPr>
        <w:t>Описание взаимосвязи УУД с содержанием учебных предметов</w:t>
      </w:r>
    </w:p>
    <w:p w:rsidR="00E94B97" w:rsidRPr="00087608" w:rsidRDefault="00E94B97" w:rsidP="00E94B97">
      <w:pPr>
        <w:pStyle w:val="11"/>
        <w:shd w:val="clear" w:color="auto" w:fill="auto"/>
        <w:ind w:firstLine="851"/>
        <w:rPr>
          <w:color w:val="auto"/>
        </w:rPr>
      </w:pPr>
      <w:r w:rsidRPr="00087608">
        <w:rPr>
          <w:color w:val="auto"/>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E94B97" w:rsidRPr="00087608" w:rsidRDefault="00E94B97" w:rsidP="00E94B97">
      <w:pPr>
        <w:pStyle w:val="11"/>
        <w:shd w:val="clear" w:color="auto" w:fill="auto"/>
        <w:ind w:firstLine="851"/>
        <w:jc w:val="both"/>
        <w:rPr>
          <w:color w:val="auto"/>
        </w:rPr>
      </w:pPr>
      <w:r w:rsidRPr="00087608">
        <w:rPr>
          <w:color w:val="auto"/>
        </w:rPr>
        <w:t>Разработанные по вс</w:t>
      </w:r>
      <w:r w:rsidR="00F30B50">
        <w:rPr>
          <w:color w:val="auto"/>
        </w:rPr>
        <w:t xml:space="preserve">ем учебным предметам  рабочие программы (далее - </w:t>
      </w:r>
      <w:r w:rsidRPr="00087608">
        <w:rPr>
          <w:color w:val="auto"/>
        </w:rPr>
        <w:t>РП) отражают определенные во ФГОС СОО УУД в трех своих компонентах:</w:t>
      </w:r>
    </w:p>
    <w:p w:rsidR="00E94B97" w:rsidRPr="00087608" w:rsidRDefault="00E94B97" w:rsidP="00E94B97">
      <w:pPr>
        <w:pStyle w:val="11"/>
        <w:shd w:val="clear" w:color="auto" w:fill="auto"/>
        <w:ind w:firstLine="851"/>
        <w:jc w:val="both"/>
        <w:rPr>
          <w:color w:val="auto"/>
        </w:rPr>
      </w:pPr>
      <w:r w:rsidRPr="00087608">
        <w:rPr>
          <w:color w:val="auto"/>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E94B97" w:rsidRPr="00087608" w:rsidRDefault="00E94B97" w:rsidP="00E94B97">
      <w:pPr>
        <w:pStyle w:val="11"/>
        <w:shd w:val="clear" w:color="auto" w:fill="auto"/>
        <w:ind w:firstLine="851"/>
        <w:jc w:val="both"/>
        <w:rPr>
          <w:color w:val="auto"/>
        </w:rPr>
      </w:pPr>
      <w:r w:rsidRPr="00087608">
        <w:rPr>
          <w:color w:val="auto"/>
        </w:rPr>
        <w:t>в соотнесении с предметными результатами по основным разделам и темам учебного содержания;</w:t>
      </w:r>
    </w:p>
    <w:p w:rsidR="00E94B97" w:rsidRPr="00087608" w:rsidRDefault="00E94B97" w:rsidP="00E94B97">
      <w:pPr>
        <w:pStyle w:val="11"/>
        <w:shd w:val="clear" w:color="auto" w:fill="auto"/>
        <w:ind w:firstLine="851"/>
        <w:rPr>
          <w:color w:val="auto"/>
        </w:rPr>
      </w:pPr>
      <w:r w:rsidRPr="00087608">
        <w:rPr>
          <w:color w:val="auto"/>
        </w:rPr>
        <w:t>в разделе «Основные виды деятельности» тематического планирования.</w:t>
      </w:r>
    </w:p>
    <w:p w:rsidR="00E94B97" w:rsidRPr="00087608" w:rsidRDefault="00E94B97" w:rsidP="00E94B97">
      <w:pPr>
        <w:pStyle w:val="11"/>
        <w:shd w:val="clear" w:color="auto" w:fill="auto"/>
        <w:ind w:firstLine="851"/>
        <w:jc w:val="both"/>
        <w:rPr>
          <w:color w:val="auto"/>
        </w:rPr>
      </w:pPr>
      <w:r w:rsidRPr="00087608">
        <w:rPr>
          <w:color w:val="auto"/>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94B97" w:rsidRPr="00087608" w:rsidRDefault="00E94B97" w:rsidP="00E94B97">
      <w:pPr>
        <w:pStyle w:val="11"/>
        <w:shd w:val="clear" w:color="auto" w:fill="auto"/>
        <w:ind w:firstLine="851"/>
        <w:jc w:val="both"/>
        <w:rPr>
          <w:color w:val="auto"/>
        </w:rPr>
      </w:pPr>
      <w:r w:rsidRPr="00087608">
        <w:rPr>
          <w:b/>
          <w:bCs/>
          <w:color w:val="auto"/>
        </w:rPr>
        <w:t>Русский язык и литература.</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логические действия:</w:t>
      </w:r>
    </w:p>
    <w:p w:rsidR="00E94B97" w:rsidRPr="00087608" w:rsidRDefault="00E94B97" w:rsidP="00E94B97">
      <w:pPr>
        <w:pStyle w:val="11"/>
        <w:shd w:val="clear" w:color="auto" w:fill="auto"/>
        <w:ind w:firstLine="851"/>
        <w:jc w:val="both"/>
        <w:rPr>
          <w:color w:val="auto"/>
        </w:rPr>
      </w:pPr>
      <w:r w:rsidRPr="00087608">
        <w:rPr>
          <w:color w:val="auto"/>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4B97" w:rsidRPr="00087608" w:rsidRDefault="00E94B97" w:rsidP="00E94B97">
      <w:pPr>
        <w:pStyle w:val="11"/>
        <w:shd w:val="clear" w:color="auto" w:fill="auto"/>
        <w:ind w:firstLine="851"/>
        <w:jc w:val="both"/>
        <w:rPr>
          <w:color w:val="auto"/>
        </w:rPr>
      </w:pPr>
      <w:r w:rsidRPr="00087608">
        <w:rPr>
          <w:color w:val="auto"/>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94B97" w:rsidRPr="00087608" w:rsidRDefault="00E94B97" w:rsidP="00E94B97">
      <w:pPr>
        <w:pStyle w:val="11"/>
        <w:shd w:val="clear" w:color="auto" w:fill="auto"/>
        <w:ind w:firstLine="851"/>
        <w:jc w:val="both"/>
        <w:rPr>
          <w:color w:val="auto"/>
        </w:rPr>
      </w:pPr>
      <w:r w:rsidRPr="00087608">
        <w:rPr>
          <w:color w:val="auto"/>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94B97" w:rsidRPr="00087608" w:rsidRDefault="00E94B97" w:rsidP="00E94B97">
      <w:pPr>
        <w:pStyle w:val="11"/>
        <w:shd w:val="clear" w:color="auto" w:fill="auto"/>
        <w:ind w:firstLine="851"/>
        <w:jc w:val="both"/>
        <w:rPr>
          <w:color w:val="auto"/>
        </w:rPr>
      </w:pPr>
      <w:r w:rsidRPr="00087608">
        <w:rPr>
          <w:color w:val="auto"/>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94B97" w:rsidRPr="00087608" w:rsidRDefault="00E94B97" w:rsidP="00E94B97">
      <w:pPr>
        <w:pStyle w:val="11"/>
        <w:shd w:val="clear" w:color="auto" w:fill="auto"/>
        <w:ind w:firstLine="851"/>
        <w:jc w:val="both"/>
        <w:rPr>
          <w:color w:val="auto"/>
        </w:rPr>
      </w:pPr>
      <w:r w:rsidRPr="00087608">
        <w:rPr>
          <w:color w:val="auto"/>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94B97" w:rsidRPr="00087608" w:rsidRDefault="00E94B97" w:rsidP="00E94B97">
      <w:pPr>
        <w:pStyle w:val="11"/>
        <w:shd w:val="clear" w:color="auto" w:fill="auto"/>
        <w:ind w:firstLine="851"/>
        <w:jc w:val="both"/>
        <w:rPr>
          <w:color w:val="auto"/>
        </w:rPr>
      </w:pPr>
      <w:r w:rsidRPr="00087608">
        <w:rPr>
          <w:color w:val="auto"/>
        </w:rPr>
        <w:t>развивать критическое мышление при решении жизненных проблем с учётом собственного речевого и читательского опыта;</w:t>
      </w:r>
    </w:p>
    <w:p w:rsidR="00E94B97" w:rsidRPr="00087608" w:rsidRDefault="00E94B97" w:rsidP="00E94B97">
      <w:pPr>
        <w:pStyle w:val="11"/>
        <w:shd w:val="clear" w:color="auto" w:fill="auto"/>
        <w:ind w:firstLine="851"/>
        <w:jc w:val="both"/>
        <w:rPr>
          <w:color w:val="auto"/>
        </w:rPr>
      </w:pPr>
      <w:r w:rsidRPr="00087608">
        <w:rPr>
          <w:color w:val="auto"/>
        </w:rPr>
        <w:t>самостоятельно формулировать и актуализировать проблему, заложенную в художественном произведении, рассматривать ее всесторонне;</w:t>
      </w:r>
    </w:p>
    <w:p w:rsidR="00E94B97" w:rsidRPr="00087608" w:rsidRDefault="00E94B97" w:rsidP="00E94B97">
      <w:pPr>
        <w:pStyle w:val="11"/>
        <w:shd w:val="clear" w:color="auto" w:fill="auto"/>
        <w:ind w:firstLine="851"/>
        <w:jc w:val="both"/>
        <w:rPr>
          <w:color w:val="auto"/>
        </w:rPr>
      </w:pPr>
      <w:r w:rsidRPr="00087608">
        <w:rPr>
          <w:color w:val="auto"/>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4B97" w:rsidRPr="00087608" w:rsidRDefault="00E94B97" w:rsidP="00E94B97">
      <w:pPr>
        <w:pStyle w:val="11"/>
        <w:shd w:val="clear" w:color="auto" w:fill="auto"/>
        <w:ind w:firstLine="851"/>
        <w:jc w:val="both"/>
        <w:rPr>
          <w:color w:val="auto"/>
        </w:rPr>
      </w:pPr>
      <w:r w:rsidRPr="00087608">
        <w:rPr>
          <w:color w:val="auto"/>
        </w:rPr>
        <w:t xml:space="preserve">выявлять закономерности и противоречия в рассматриваемых явлениях, в том числе при </w:t>
      </w:r>
      <w:r w:rsidRPr="00087608">
        <w:rPr>
          <w:color w:val="auto"/>
        </w:rPr>
        <w:lastRenderedPageBreak/>
        <w:t>изучении литературных произведений, направлений, фактов историко</w:t>
      </w:r>
      <w:r w:rsidRPr="00087608">
        <w:rPr>
          <w:color w:val="auto"/>
        </w:rPr>
        <w:softHyphen/>
        <w:t>литературного процесса.</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исследовательские действия:</w:t>
      </w:r>
    </w:p>
    <w:p w:rsidR="00E94B97" w:rsidRPr="00087608" w:rsidRDefault="00E94B97" w:rsidP="00E94B97">
      <w:pPr>
        <w:pStyle w:val="11"/>
        <w:shd w:val="clear" w:color="auto" w:fill="auto"/>
        <w:ind w:firstLine="851"/>
        <w:jc w:val="both"/>
        <w:rPr>
          <w:color w:val="auto"/>
        </w:rPr>
      </w:pPr>
      <w:r w:rsidRPr="00087608">
        <w:rPr>
          <w:color w:val="auto"/>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E94B97" w:rsidRPr="00087608" w:rsidRDefault="00E94B97" w:rsidP="00E94B97">
      <w:pPr>
        <w:pStyle w:val="11"/>
        <w:shd w:val="clear" w:color="auto" w:fill="auto"/>
        <w:ind w:firstLine="851"/>
        <w:jc w:val="both"/>
        <w:rPr>
          <w:color w:val="auto"/>
        </w:rPr>
      </w:pPr>
      <w:r w:rsidRPr="00087608">
        <w:rPr>
          <w:color w:val="auto"/>
        </w:rPr>
        <w:t>выдвигать гипотезы (например, о целях использования изобразительно</w:t>
      </w:r>
      <w:r w:rsidRPr="00087608">
        <w:rPr>
          <w:color w:val="auto"/>
        </w:rPr>
        <w:softHyphen/>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94B97" w:rsidRPr="00087608" w:rsidRDefault="00E94B97" w:rsidP="00E94B97">
      <w:pPr>
        <w:pStyle w:val="11"/>
        <w:shd w:val="clear" w:color="auto" w:fill="auto"/>
        <w:ind w:firstLine="851"/>
        <w:jc w:val="both"/>
        <w:rPr>
          <w:color w:val="auto"/>
        </w:rPr>
      </w:pPr>
      <w:r w:rsidRPr="00087608">
        <w:rPr>
          <w:color w:val="auto"/>
        </w:rPr>
        <w:t>анализировать результаты, полученные в ходе решения языковой и речевой задачи, критически оценивать их достоверность;</w:t>
      </w:r>
    </w:p>
    <w:p w:rsidR="00E94B97" w:rsidRPr="00087608" w:rsidRDefault="00E94B97" w:rsidP="00E94B97">
      <w:pPr>
        <w:pStyle w:val="11"/>
        <w:shd w:val="clear" w:color="auto" w:fill="auto"/>
        <w:ind w:firstLine="851"/>
        <w:jc w:val="both"/>
        <w:rPr>
          <w:color w:val="auto"/>
        </w:rPr>
      </w:pPr>
      <w:r w:rsidRPr="00087608">
        <w:rPr>
          <w:color w:val="auto"/>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94B97" w:rsidRPr="00087608" w:rsidRDefault="00E94B97" w:rsidP="00E94B97">
      <w:pPr>
        <w:pStyle w:val="11"/>
        <w:shd w:val="clear" w:color="auto" w:fill="auto"/>
        <w:ind w:firstLine="851"/>
        <w:jc w:val="both"/>
        <w:rPr>
          <w:color w:val="auto"/>
        </w:rPr>
      </w:pPr>
      <w:r w:rsidRPr="00087608">
        <w:rPr>
          <w:color w:val="auto"/>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94B97" w:rsidRPr="00087608" w:rsidRDefault="00E94B97" w:rsidP="00E94B97">
      <w:pPr>
        <w:pStyle w:val="11"/>
        <w:shd w:val="clear" w:color="auto" w:fill="auto"/>
        <w:ind w:firstLine="851"/>
        <w:jc w:val="both"/>
        <w:rPr>
          <w:color w:val="auto"/>
        </w:rPr>
      </w:pPr>
      <w:r w:rsidRPr="00087608">
        <w:rPr>
          <w:color w:val="auto"/>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E94B97" w:rsidRPr="00087608" w:rsidRDefault="00E94B97" w:rsidP="00E94B97">
      <w:pPr>
        <w:pStyle w:val="11"/>
        <w:shd w:val="clear" w:color="auto" w:fill="auto"/>
        <w:ind w:firstLine="851"/>
        <w:jc w:val="both"/>
        <w:rPr>
          <w:color w:val="auto"/>
        </w:rPr>
      </w:pPr>
      <w:r w:rsidRPr="00087608">
        <w:rPr>
          <w:color w:val="auto"/>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работу с информацией:</w:t>
      </w:r>
    </w:p>
    <w:p w:rsidR="00E94B97" w:rsidRPr="00087608" w:rsidRDefault="00E94B97" w:rsidP="00E94B97">
      <w:pPr>
        <w:pStyle w:val="11"/>
        <w:shd w:val="clear" w:color="auto" w:fill="auto"/>
        <w:ind w:firstLine="851"/>
        <w:jc w:val="both"/>
        <w:rPr>
          <w:color w:val="auto"/>
        </w:rPr>
      </w:pPr>
      <w:r w:rsidRPr="00087608">
        <w:rPr>
          <w:color w:val="auto"/>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94B97" w:rsidRPr="00087608" w:rsidRDefault="00E94B97" w:rsidP="00E94B97">
      <w:pPr>
        <w:pStyle w:val="11"/>
        <w:shd w:val="clear" w:color="auto" w:fill="auto"/>
        <w:ind w:firstLine="851"/>
        <w:jc w:val="both"/>
        <w:rPr>
          <w:color w:val="auto"/>
        </w:rPr>
      </w:pPr>
      <w:r w:rsidRPr="00087608">
        <w:rPr>
          <w:color w:val="auto"/>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E94B97" w:rsidRPr="00087608" w:rsidRDefault="00E94B97" w:rsidP="00E94B97">
      <w:pPr>
        <w:pStyle w:val="11"/>
        <w:shd w:val="clear" w:color="auto" w:fill="auto"/>
        <w:ind w:firstLine="851"/>
        <w:jc w:val="both"/>
        <w:rPr>
          <w:color w:val="auto"/>
        </w:rPr>
      </w:pPr>
      <w:r w:rsidRPr="00087608">
        <w:rPr>
          <w:color w:val="auto"/>
        </w:rPr>
        <w:t>владеть навыками защиты личной информации, соблюдать требования информационной безопасности.</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коммуникативных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94B97" w:rsidRPr="00087608" w:rsidRDefault="00E94B97" w:rsidP="00E94B97">
      <w:pPr>
        <w:pStyle w:val="11"/>
        <w:shd w:val="clear" w:color="auto" w:fill="auto"/>
        <w:ind w:firstLine="851"/>
        <w:jc w:val="both"/>
        <w:rPr>
          <w:color w:val="auto"/>
        </w:rPr>
      </w:pPr>
      <w:r w:rsidRPr="00087608">
        <w:rPr>
          <w:color w:val="auto"/>
        </w:rPr>
        <w:t>пользоваться невербальными средствами общения, понимать значение социальных знаков;</w:t>
      </w:r>
    </w:p>
    <w:p w:rsidR="00E94B97" w:rsidRPr="00087608" w:rsidRDefault="00E94B97" w:rsidP="00E94B97">
      <w:pPr>
        <w:pStyle w:val="11"/>
        <w:shd w:val="clear" w:color="auto" w:fill="auto"/>
        <w:ind w:firstLine="851"/>
        <w:jc w:val="both"/>
        <w:rPr>
          <w:color w:val="auto"/>
        </w:rPr>
      </w:pPr>
      <w:r w:rsidRPr="00087608">
        <w:rPr>
          <w:color w:val="auto"/>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94B97" w:rsidRPr="00087608" w:rsidRDefault="00E94B97" w:rsidP="00E94B97">
      <w:pPr>
        <w:pStyle w:val="11"/>
        <w:shd w:val="clear" w:color="auto" w:fill="auto"/>
        <w:ind w:firstLine="851"/>
        <w:jc w:val="both"/>
        <w:rPr>
          <w:color w:val="auto"/>
        </w:rPr>
      </w:pPr>
      <w:r w:rsidRPr="00087608">
        <w:rPr>
          <w:color w:val="auto"/>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94B97" w:rsidRPr="00087608" w:rsidRDefault="00E94B97" w:rsidP="00E94B97">
      <w:pPr>
        <w:pStyle w:val="11"/>
        <w:shd w:val="clear" w:color="auto" w:fill="auto"/>
        <w:ind w:firstLine="851"/>
        <w:jc w:val="both"/>
        <w:rPr>
          <w:color w:val="auto"/>
        </w:rPr>
      </w:pPr>
      <w:r w:rsidRPr="00087608">
        <w:rPr>
          <w:color w:val="auto"/>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E94B97" w:rsidRPr="00087608" w:rsidRDefault="00E94B97" w:rsidP="00E94B97">
      <w:pPr>
        <w:pStyle w:val="11"/>
        <w:shd w:val="clear" w:color="auto" w:fill="auto"/>
        <w:ind w:firstLine="851"/>
        <w:jc w:val="both"/>
        <w:rPr>
          <w:color w:val="auto"/>
        </w:rPr>
      </w:pPr>
      <w:r w:rsidRPr="00087608">
        <w:rPr>
          <w:color w:val="auto"/>
        </w:rPr>
        <w:t>принимать цели совместной деятельности, организовывать, координировать действия по их достижению;</w:t>
      </w:r>
    </w:p>
    <w:p w:rsidR="00E94B97" w:rsidRPr="00087608" w:rsidRDefault="00E94B97" w:rsidP="00E94B97">
      <w:pPr>
        <w:pStyle w:val="11"/>
        <w:shd w:val="clear" w:color="auto" w:fill="auto"/>
        <w:ind w:firstLine="851"/>
        <w:jc w:val="both"/>
        <w:rPr>
          <w:color w:val="auto"/>
        </w:rPr>
      </w:pPr>
      <w:r w:rsidRPr="00087608">
        <w:rPr>
          <w:color w:val="auto"/>
        </w:rPr>
        <w:lastRenderedPageBreak/>
        <w:t>оценивать качество своего вклада и вклада каждого участника команды в общий результат;</w:t>
      </w:r>
    </w:p>
    <w:p w:rsidR="00E94B97" w:rsidRPr="00087608" w:rsidRDefault="00E94B97" w:rsidP="00E94B97">
      <w:pPr>
        <w:pStyle w:val="11"/>
        <w:shd w:val="clear" w:color="auto" w:fill="auto"/>
        <w:ind w:firstLine="851"/>
        <w:jc w:val="both"/>
        <w:rPr>
          <w:color w:val="auto"/>
        </w:rPr>
      </w:pPr>
      <w:r w:rsidRPr="00087608">
        <w:rPr>
          <w:color w:val="auto"/>
        </w:rPr>
        <w:t>уметь обобщать мнения нескольких людей и выражать это обобщение в устной и письменной форме;</w:t>
      </w:r>
    </w:p>
    <w:p w:rsidR="00E94B97" w:rsidRPr="00087608" w:rsidRDefault="00E94B97" w:rsidP="00E94B97">
      <w:pPr>
        <w:pStyle w:val="11"/>
        <w:shd w:val="clear" w:color="auto" w:fill="auto"/>
        <w:ind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94B97" w:rsidRPr="00087608" w:rsidRDefault="00E94B97" w:rsidP="00E94B97">
      <w:pPr>
        <w:pStyle w:val="11"/>
        <w:shd w:val="clear" w:color="auto" w:fill="auto"/>
        <w:ind w:firstLine="851"/>
        <w:jc w:val="both"/>
        <w:rPr>
          <w:color w:val="auto"/>
        </w:rPr>
      </w:pPr>
      <w:r w:rsidRPr="00087608">
        <w:rPr>
          <w:color w:val="auto"/>
        </w:rPr>
        <w:t>участвовать в дискуссии на литературные темы, в коллективном диалоге, разрабатывать индивидуальный и (или) коллективный учебный проект.</w:t>
      </w:r>
    </w:p>
    <w:p w:rsidR="00E94B97" w:rsidRPr="00087608" w:rsidRDefault="00E94B97" w:rsidP="00E94B97">
      <w:pPr>
        <w:pStyle w:val="11"/>
        <w:shd w:val="clear" w:color="auto" w:fill="auto"/>
        <w:ind w:firstLine="851"/>
        <w:jc w:val="both"/>
        <w:rPr>
          <w:color w:val="auto"/>
        </w:rPr>
      </w:pPr>
      <w:r w:rsidRPr="00087608">
        <w:rPr>
          <w:b/>
          <w:bCs/>
          <w:color w:val="auto"/>
        </w:rPr>
        <w:t xml:space="preserve">Формирование универсальных учебных регулятивных действий включает умения: </w:t>
      </w:r>
      <w:r w:rsidRPr="00087608">
        <w:rPr>
          <w:color w:val="auto"/>
        </w:rPr>
        <w:t>самостоятельно составлять план действий при анализе и создании текста, вносить необходимые коррективы;</w:t>
      </w:r>
    </w:p>
    <w:p w:rsidR="00E94B97" w:rsidRPr="00087608" w:rsidRDefault="00E94B97" w:rsidP="00E94B97">
      <w:pPr>
        <w:pStyle w:val="11"/>
        <w:shd w:val="clear" w:color="auto" w:fill="auto"/>
        <w:ind w:firstLine="851"/>
        <w:jc w:val="both"/>
        <w:rPr>
          <w:color w:val="auto"/>
        </w:rPr>
      </w:pPr>
      <w:r w:rsidRPr="00087608">
        <w:rPr>
          <w:color w:val="auto"/>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94B97" w:rsidRPr="00087608" w:rsidRDefault="00E94B97" w:rsidP="00E94B97">
      <w:pPr>
        <w:pStyle w:val="11"/>
        <w:shd w:val="clear" w:color="auto" w:fill="auto"/>
        <w:ind w:firstLine="851"/>
        <w:jc w:val="both"/>
        <w:rPr>
          <w:color w:val="auto"/>
        </w:rPr>
      </w:pPr>
      <w:r w:rsidRPr="00087608">
        <w:rPr>
          <w:color w:val="auto"/>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94B97" w:rsidRPr="00087608" w:rsidRDefault="00E94B97" w:rsidP="00E94B97">
      <w:pPr>
        <w:pStyle w:val="11"/>
        <w:shd w:val="clear" w:color="auto" w:fill="auto"/>
        <w:jc w:val="both"/>
        <w:rPr>
          <w:color w:val="auto"/>
        </w:rPr>
      </w:pPr>
      <w:r w:rsidRPr="00087608">
        <w:rPr>
          <w:color w:val="auto"/>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94B97" w:rsidRPr="00087608" w:rsidRDefault="00E94B97" w:rsidP="00E94B97">
      <w:pPr>
        <w:pStyle w:val="11"/>
        <w:shd w:val="clear" w:color="auto" w:fill="auto"/>
        <w:ind w:firstLine="425"/>
        <w:jc w:val="both"/>
        <w:rPr>
          <w:color w:val="auto"/>
        </w:rPr>
      </w:pPr>
      <w:r w:rsidRPr="00087608">
        <w:rPr>
          <w:color w:val="auto"/>
        </w:rPr>
        <w:t xml:space="preserve"> 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E94B97" w:rsidRPr="00087608" w:rsidRDefault="00E94B97" w:rsidP="00E94B97">
      <w:pPr>
        <w:pStyle w:val="11"/>
        <w:shd w:val="clear" w:color="auto" w:fill="auto"/>
        <w:ind w:firstLine="851"/>
        <w:jc w:val="both"/>
        <w:rPr>
          <w:color w:val="auto"/>
        </w:rPr>
      </w:pPr>
      <w:r w:rsidRPr="00087608">
        <w:rPr>
          <w:color w:val="auto"/>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E94B97" w:rsidRPr="00087608" w:rsidRDefault="00E94B97" w:rsidP="00E94B97">
      <w:pPr>
        <w:pStyle w:val="11"/>
        <w:shd w:val="clear" w:color="auto" w:fill="auto"/>
        <w:ind w:firstLine="851"/>
        <w:jc w:val="both"/>
        <w:rPr>
          <w:color w:val="auto"/>
        </w:rPr>
      </w:pPr>
      <w:r w:rsidRPr="00087608">
        <w:rPr>
          <w:b/>
          <w:bCs/>
          <w:color w:val="auto"/>
        </w:rPr>
        <w:t>Иностранный язык.</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логические и исследовательские действия:</w:t>
      </w:r>
    </w:p>
    <w:p w:rsidR="00E94B97" w:rsidRPr="00087608" w:rsidRDefault="00E94B97" w:rsidP="00E94B97">
      <w:pPr>
        <w:pStyle w:val="11"/>
        <w:shd w:val="clear" w:color="auto" w:fill="auto"/>
        <w:ind w:firstLine="851"/>
        <w:jc w:val="both"/>
        <w:rPr>
          <w:color w:val="auto"/>
        </w:rPr>
      </w:pPr>
      <w:r w:rsidRPr="00087608">
        <w:rPr>
          <w:color w:val="auto"/>
        </w:rPr>
        <w:t>анализировать, устанавливать аналогии между способами выражения мысли средствами иностранного и родного языков;</w:t>
      </w:r>
    </w:p>
    <w:p w:rsidR="00E94B97" w:rsidRPr="00087608" w:rsidRDefault="00E94B97" w:rsidP="00E94B97">
      <w:pPr>
        <w:pStyle w:val="11"/>
        <w:shd w:val="clear" w:color="auto" w:fill="auto"/>
        <w:ind w:firstLine="851"/>
        <w:jc w:val="both"/>
        <w:rPr>
          <w:color w:val="auto"/>
        </w:rPr>
      </w:pPr>
      <w:r w:rsidRPr="00087608">
        <w:rPr>
          <w:color w:val="auto"/>
        </w:rPr>
        <w:t>распознавать свойства и признаки языковых единиц и языковых явлений иностранного языка; сравнивать, классифицировать и обобщать их;</w:t>
      </w:r>
    </w:p>
    <w:p w:rsidR="00E94B97" w:rsidRPr="00087608" w:rsidRDefault="00E94B97" w:rsidP="00E94B97">
      <w:pPr>
        <w:pStyle w:val="11"/>
        <w:shd w:val="clear" w:color="auto" w:fill="auto"/>
        <w:ind w:firstLine="851"/>
        <w:jc w:val="both"/>
        <w:rPr>
          <w:color w:val="auto"/>
        </w:rPr>
      </w:pPr>
      <w:r w:rsidRPr="00087608">
        <w:rPr>
          <w:color w:val="auto"/>
        </w:rPr>
        <w:t>выявлять признаки и свойства языковых единиц и языковых явлений иностранного языка (например, грамматических конструкции и их функций);</w:t>
      </w:r>
    </w:p>
    <w:p w:rsidR="00E94B97" w:rsidRPr="00087608" w:rsidRDefault="00E94B97" w:rsidP="00E94B97">
      <w:pPr>
        <w:pStyle w:val="11"/>
        <w:shd w:val="clear" w:color="auto" w:fill="auto"/>
        <w:ind w:firstLine="851"/>
        <w:jc w:val="both"/>
        <w:rPr>
          <w:color w:val="auto"/>
        </w:rPr>
      </w:pPr>
      <w:r w:rsidRPr="00087608">
        <w:rPr>
          <w:color w:val="auto"/>
        </w:rPr>
        <w:t>сравнивать разные типы и жанры устных и письменных высказываний на иностранном языке;</w:t>
      </w:r>
    </w:p>
    <w:p w:rsidR="00E94B97" w:rsidRPr="00087608" w:rsidRDefault="00E94B97" w:rsidP="00E94B97">
      <w:pPr>
        <w:pStyle w:val="11"/>
        <w:shd w:val="clear" w:color="auto" w:fill="auto"/>
        <w:ind w:firstLine="851"/>
        <w:rPr>
          <w:color w:val="auto"/>
        </w:rPr>
      </w:pPr>
      <w:r w:rsidRPr="00087608">
        <w:rPr>
          <w:color w:val="auto"/>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E94B97" w:rsidRPr="00087608" w:rsidRDefault="00E94B97" w:rsidP="00E94B97">
      <w:pPr>
        <w:pStyle w:val="11"/>
        <w:shd w:val="clear" w:color="auto" w:fill="auto"/>
        <w:tabs>
          <w:tab w:val="left" w:pos="2942"/>
          <w:tab w:val="left" w:pos="7882"/>
        </w:tabs>
        <w:ind w:firstLine="851"/>
        <w:jc w:val="both"/>
        <w:rPr>
          <w:color w:val="auto"/>
        </w:rPr>
      </w:pPr>
      <w:r w:rsidRPr="00087608">
        <w:rPr>
          <w:color w:val="auto"/>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E94B97" w:rsidRPr="00087608" w:rsidRDefault="00E94B97" w:rsidP="00E94B97">
      <w:pPr>
        <w:pStyle w:val="11"/>
        <w:shd w:val="clear" w:color="auto" w:fill="auto"/>
        <w:ind w:firstLine="851"/>
        <w:jc w:val="both"/>
        <w:rPr>
          <w:color w:val="auto"/>
        </w:rPr>
      </w:pPr>
      <w:r w:rsidRPr="00087608">
        <w:rPr>
          <w:color w:val="auto"/>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94B97" w:rsidRPr="00087608" w:rsidRDefault="00E94B97" w:rsidP="00E94B97">
      <w:pPr>
        <w:pStyle w:val="11"/>
        <w:shd w:val="clear" w:color="auto" w:fill="auto"/>
        <w:ind w:firstLine="851"/>
        <w:jc w:val="both"/>
        <w:rPr>
          <w:color w:val="auto"/>
        </w:rPr>
      </w:pPr>
      <w:r w:rsidRPr="00087608">
        <w:rPr>
          <w:color w:val="auto"/>
        </w:rPr>
        <w:t>самостоятельно формулировать обобщения и выводы по результатам проведённого наблюдения за языковыми явлениями;</w:t>
      </w:r>
    </w:p>
    <w:p w:rsidR="00E94B97" w:rsidRPr="00087608" w:rsidRDefault="00E94B97" w:rsidP="00E94B97">
      <w:pPr>
        <w:pStyle w:val="11"/>
        <w:shd w:val="clear" w:color="auto" w:fill="auto"/>
        <w:ind w:firstLine="851"/>
        <w:jc w:val="both"/>
        <w:rPr>
          <w:color w:val="auto"/>
        </w:rPr>
      </w:pPr>
      <w:r w:rsidRPr="00087608">
        <w:rPr>
          <w:color w:val="auto"/>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E94B97" w:rsidRPr="00087608" w:rsidRDefault="00E94B97" w:rsidP="00E94B97">
      <w:pPr>
        <w:pStyle w:val="11"/>
        <w:shd w:val="clear" w:color="auto" w:fill="auto"/>
        <w:ind w:firstLine="851"/>
        <w:jc w:val="both"/>
        <w:rPr>
          <w:color w:val="auto"/>
        </w:rPr>
      </w:pPr>
      <w:r w:rsidRPr="00087608">
        <w:rPr>
          <w:color w:val="auto"/>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работу с информацией:</w:t>
      </w:r>
    </w:p>
    <w:p w:rsidR="00E94B97" w:rsidRPr="00087608" w:rsidRDefault="00E94B97" w:rsidP="00E94B97">
      <w:pPr>
        <w:pStyle w:val="11"/>
        <w:shd w:val="clear" w:color="auto" w:fill="auto"/>
        <w:ind w:firstLine="851"/>
        <w:jc w:val="both"/>
        <w:rPr>
          <w:color w:val="auto"/>
        </w:rPr>
      </w:pPr>
      <w:r w:rsidRPr="00087608">
        <w:rPr>
          <w:color w:val="auto"/>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w:t>
      </w:r>
      <w:r w:rsidRPr="00087608">
        <w:rPr>
          <w:color w:val="auto"/>
        </w:rPr>
        <w:lastRenderedPageBreak/>
        <w:t>запрашиваемой информации, с полным пониманием);</w:t>
      </w:r>
    </w:p>
    <w:p w:rsidR="00E94B97" w:rsidRPr="00087608" w:rsidRDefault="00E94B97" w:rsidP="00E94B97">
      <w:pPr>
        <w:pStyle w:val="11"/>
        <w:shd w:val="clear" w:color="auto" w:fill="auto"/>
        <w:ind w:firstLine="851"/>
        <w:jc w:val="both"/>
        <w:rPr>
          <w:color w:val="auto"/>
        </w:rPr>
      </w:pPr>
      <w:r w:rsidRPr="00087608">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94B97" w:rsidRPr="00087608" w:rsidRDefault="00E94B97" w:rsidP="00E94B97">
      <w:pPr>
        <w:pStyle w:val="11"/>
        <w:shd w:val="clear" w:color="auto" w:fill="auto"/>
        <w:ind w:firstLine="851"/>
        <w:jc w:val="both"/>
        <w:rPr>
          <w:color w:val="auto"/>
        </w:rPr>
      </w:pPr>
      <w:r w:rsidRPr="00087608">
        <w:rPr>
          <w:color w:val="auto"/>
        </w:rPr>
        <w:t>фиксировать информацию доступными средствами (в виде ключевых слов, плана, тезисов);</w:t>
      </w:r>
    </w:p>
    <w:p w:rsidR="00E94B97" w:rsidRPr="00087608" w:rsidRDefault="00E94B97" w:rsidP="00E94B97">
      <w:pPr>
        <w:pStyle w:val="11"/>
        <w:shd w:val="clear" w:color="auto" w:fill="auto"/>
        <w:ind w:firstLine="851"/>
        <w:jc w:val="both"/>
        <w:rPr>
          <w:color w:val="auto"/>
        </w:rPr>
      </w:pPr>
      <w:r w:rsidRPr="00087608">
        <w:rPr>
          <w:color w:val="auto"/>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E94B97" w:rsidRPr="00087608" w:rsidRDefault="00E94B97" w:rsidP="00E94B97">
      <w:pPr>
        <w:pStyle w:val="11"/>
        <w:shd w:val="clear" w:color="auto" w:fill="auto"/>
        <w:ind w:firstLine="851"/>
        <w:jc w:val="both"/>
        <w:rPr>
          <w:color w:val="auto"/>
        </w:rPr>
      </w:pPr>
      <w:r w:rsidRPr="00087608">
        <w:rPr>
          <w:color w:val="auto"/>
        </w:rPr>
        <w:t xml:space="preserve">соблюдать информационную безопасность при работе в сети Интернет. </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коммуникативных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94B97" w:rsidRPr="00087608" w:rsidRDefault="00E94B97" w:rsidP="00E94B97">
      <w:pPr>
        <w:pStyle w:val="11"/>
        <w:shd w:val="clear" w:color="auto" w:fill="auto"/>
        <w:ind w:firstLine="851"/>
        <w:jc w:val="both"/>
        <w:rPr>
          <w:color w:val="auto"/>
        </w:rPr>
      </w:pPr>
      <w:r w:rsidRPr="00087608">
        <w:rPr>
          <w:color w:val="auto"/>
        </w:rPr>
        <w:t>развернуто, логично и точно излагать свою точку зрения с использованием языковых средств изучаемого иностранного языка;</w:t>
      </w:r>
    </w:p>
    <w:p w:rsidR="00E94B97" w:rsidRPr="00087608" w:rsidRDefault="00E94B97" w:rsidP="00E94B97">
      <w:pPr>
        <w:pStyle w:val="11"/>
        <w:shd w:val="clear" w:color="auto" w:fill="auto"/>
        <w:ind w:firstLine="851"/>
        <w:jc w:val="both"/>
        <w:rPr>
          <w:color w:val="auto"/>
        </w:rPr>
      </w:pPr>
      <w:r w:rsidRPr="00087608">
        <w:rPr>
          <w:color w:val="auto"/>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94B97" w:rsidRPr="00087608" w:rsidRDefault="00E94B97" w:rsidP="00E94B97">
      <w:pPr>
        <w:pStyle w:val="11"/>
        <w:shd w:val="clear" w:color="auto" w:fill="auto"/>
        <w:ind w:firstLine="851"/>
        <w:jc w:val="both"/>
        <w:rPr>
          <w:color w:val="auto"/>
        </w:rPr>
      </w:pPr>
      <w:r w:rsidRPr="00087608">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94B97" w:rsidRPr="00087608" w:rsidRDefault="00E94B97" w:rsidP="00E94B97">
      <w:pPr>
        <w:pStyle w:val="11"/>
        <w:shd w:val="clear" w:color="auto" w:fill="auto"/>
        <w:ind w:firstLine="851"/>
        <w:jc w:val="both"/>
        <w:rPr>
          <w:color w:val="auto"/>
        </w:rPr>
      </w:pPr>
      <w:r w:rsidRPr="00087608">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94B97" w:rsidRPr="00087608" w:rsidRDefault="00E94B97" w:rsidP="00E94B97">
      <w:pPr>
        <w:pStyle w:val="11"/>
        <w:shd w:val="clear" w:color="auto" w:fill="auto"/>
        <w:ind w:firstLine="851"/>
        <w:jc w:val="both"/>
        <w:rPr>
          <w:color w:val="auto"/>
        </w:rPr>
      </w:pPr>
      <w:r w:rsidRPr="00087608">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94B97" w:rsidRPr="00087608" w:rsidRDefault="00E94B97" w:rsidP="00E94B97">
      <w:pPr>
        <w:pStyle w:val="11"/>
        <w:shd w:val="clear" w:color="auto" w:fill="auto"/>
        <w:ind w:firstLine="851"/>
        <w:jc w:val="both"/>
        <w:rPr>
          <w:color w:val="auto"/>
        </w:rPr>
      </w:pPr>
      <w:r w:rsidRPr="00087608">
        <w:rPr>
          <w:color w:val="auto"/>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E94B97" w:rsidRPr="00087608" w:rsidRDefault="00E94B97" w:rsidP="00E94B97">
      <w:pPr>
        <w:pStyle w:val="11"/>
        <w:shd w:val="clear" w:color="auto" w:fill="auto"/>
        <w:ind w:firstLine="851"/>
        <w:rPr>
          <w:color w:val="auto"/>
        </w:rPr>
      </w:pPr>
      <w:r w:rsidRPr="00087608">
        <w:rPr>
          <w:b/>
          <w:bCs/>
          <w:color w:val="auto"/>
        </w:rPr>
        <w:t xml:space="preserve">Формирование универсальных учебных регулятивных действий включает умения: </w:t>
      </w:r>
      <w:r w:rsidRPr="00087608">
        <w:rPr>
          <w:color w:val="auto"/>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E94B97" w:rsidRPr="00087608" w:rsidRDefault="00E94B97" w:rsidP="00E94B97">
      <w:pPr>
        <w:pStyle w:val="11"/>
        <w:shd w:val="clear" w:color="auto" w:fill="auto"/>
        <w:ind w:firstLine="851"/>
        <w:jc w:val="both"/>
        <w:rPr>
          <w:color w:val="auto"/>
        </w:rPr>
      </w:pPr>
      <w:r w:rsidRPr="00087608">
        <w:rPr>
          <w:color w:val="auto"/>
        </w:rPr>
        <w:t>выполнять работу в условиях реального, виртуального и комбинированного взаимодействия;</w:t>
      </w:r>
    </w:p>
    <w:p w:rsidR="00E94B97" w:rsidRPr="00087608" w:rsidRDefault="00E94B97" w:rsidP="00E94B97">
      <w:pPr>
        <w:pStyle w:val="11"/>
        <w:shd w:val="clear" w:color="auto" w:fill="auto"/>
        <w:ind w:firstLine="851"/>
        <w:jc w:val="both"/>
        <w:rPr>
          <w:color w:val="auto"/>
        </w:rPr>
      </w:pPr>
      <w:r w:rsidRPr="00087608">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E94B97" w:rsidRPr="00087608" w:rsidRDefault="00E94B97" w:rsidP="00E94B97">
      <w:pPr>
        <w:pStyle w:val="11"/>
        <w:shd w:val="clear" w:color="auto" w:fill="auto"/>
        <w:ind w:firstLine="851"/>
        <w:jc w:val="both"/>
        <w:rPr>
          <w:color w:val="auto"/>
        </w:rPr>
      </w:pPr>
      <w:r w:rsidRPr="00087608">
        <w:rPr>
          <w:color w:val="auto"/>
        </w:rPr>
        <w:t>корректировать совместную деятельность с учетом возникших трудностей, новых данных или информации;</w:t>
      </w:r>
    </w:p>
    <w:p w:rsidR="00E94B97" w:rsidRPr="00087608" w:rsidRDefault="00E94B97" w:rsidP="00E94B97">
      <w:pPr>
        <w:pStyle w:val="11"/>
        <w:shd w:val="clear" w:color="auto" w:fill="auto"/>
        <w:ind w:firstLine="851"/>
        <w:jc w:val="both"/>
        <w:rPr>
          <w:color w:val="auto"/>
        </w:rPr>
      </w:pPr>
      <w:r w:rsidRPr="00087608">
        <w:rPr>
          <w:color w:val="auto"/>
        </w:rPr>
        <w:t>осуществлять взаимодействие в ситуациях общения, соблюдая этикетные нормы межкультурного общения.</w:t>
      </w:r>
    </w:p>
    <w:p w:rsidR="00E94B97" w:rsidRPr="00087608" w:rsidRDefault="00E94B97" w:rsidP="00E94B97">
      <w:pPr>
        <w:pStyle w:val="11"/>
        <w:shd w:val="clear" w:color="auto" w:fill="auto"/>
        <w:ind w:firstLine="851"/>
        <w:jc w:val="both"/>
        <w:rPr>
          <w:color w:val="auto"/>
        </w:rPr>
      </w:pPr>
      <w:r w:rsidRPr="00087608">
        <w:rPr>
          <w:b/>
          <w:bCs/>
          <w:color w:val="auto"/>
        </w:rPr>
        <w:t>Математика и информатика.</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логические действия:</w:t>
      </w:r>
    </w:p>
    <w:p w:rsidR="00E94B97" w:rsidRPr="00087608" w:rsidRDefault="00E94B97" w:rsidP="00E94B97">
      <w:pPr>
        <w:pStyle w:val="11"/>
        <w:shd w:val="clear" w:color="auto" w:fill="auto"/>
        <w:ind w:firstLine="851"/>
        <w:jc w:val="both"/>
        <w:rPr>
          <w:color w:val="auto"/>
        </w:rPr>
      </w:pPr>
      <w:r w:rsidRPr="00087608">
        <w:rPr>
          <w:color w:val="auto"/>
        </w:rPr>
        <w:t>выявлять качества, характеристики математических понятий и отношений между понятиями; формулировать определения понятий;</w:t>
      </w:r>
    </w:p>
    <w:p w:rsidR="00E94B97" w:rsidRPr="00087608" w:rsidRDefault="00E94B97" w:rsidP="00E94B97">
      <w:pPr>
        <w:pStyle w:val="11"/>
        <w:shd w:val="clear" w:color="auto" w:fill="auto"/>
        <w:ind w:firstLine="851"/>
        <w:jc w:val="both"/>
        <w:rPr>
          <w:color w:val="auto"/>
        </w:rPr>
      </w:pPr>
      <w:r w:rsidRPr="00087608">
        <w:rPr>
          <w:color w:val="auto"/>
        </w:rPr>
        <w:t>устанавливать существенный признак классификации, основания для обобщения и сравнения, критерии проводимого анализа;</w:t>
      </w:r>
    </w:p>
    <w:p w:rsidR="00E94B97" w:rsidRPr="00087608" w:rsidRDefault="00E94B97" w:rsidP="00E94B97">
      <w:pPr>
        <w:pStyle w:val="11"/>
        <w:shd w:val="clear" w:color="auto" w:fill="auto"/>
        <w:ind w:firstLine="851"/>
        <w:jc w:val="both"/>
        <w:rPr>
          <w:color w:val="auto"/>
        </w:rPr>
      </w:pPr>
      <w:r w:rsidRPr="00087608">
        <w:rPr>
          <w:color w:val="auto"/>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94B97" w:rsidRPr="00087608" w:rsidRDefault="00E94B97" w:rsidP="00E94B97">
      <w:pPr>
        <w:pStyle w:val="11"/>
        <w:shd w:val="clear" w:color="auto" w:fill="auto"/>
        <w:ind w:firstLine="851"/>
        <w:jc w:val="both"/>
        <w:rPr>
          <w:color w:val="auto"/>
        </w:rPr>
      </w:pPr>
      <w:r w:rsidRPr="00087608">
        <w:rPr>
          <w:color w:val="auto"/>
        </w:rPr>
        <w:t>воспринимать, формулировать и преобразовывать суждения: утвердительные и отрицательные, единичные, частные и общие; условные;</w:t>
      </w:r>
    </w:p>
    <w:p w:rsidR="00E94B97" w:rsidRPr="00087608" w:rsidRDefault="00E94B97" w:rsidP="00E94B97">
      <w:pPr>
        <w:pStyle w:val="11"/>
        <w:shd w:val="clear" w:color="auto" w:fill="auto"/>
        <w:ind w:firstLine="851"/>
        <w:jc w:val="both"/>
        <w:rPr>
          <w:color w:val="auto"/>
        </w:rPr>
      </w:pPr>
      <w:r w:rsidRPr="00087608">
        <w:rPr>
          <w:color w:val="auto"/>
        </w:rPr>
        <w:t>делать выводы с использованием законов логики, дедуктивных и индуктивных умозаключений, умозаключений по аналогии;</w:t>
      </w:r>
    </w:p>
    <w:p w:rsidR="00E94B97" w:rsidRPr="00087608" w:rsidRDefault="00E94B97" w:rsidP="00E94B97">
      <w:pPr>
        <w:pStyle w:val="11"/>
        <w:shd w:val="clear" w:color="auto" w:fill="auto"/>
        <w:ind w:firstLine="851"/>
        <w:jc w:val="both"/>
        <w:rPr>
          <w:color w:val="auto"/>
        </w:rPr>
      </w:pPr>
      <w:r w:rsidRPr="00087608">
        <w:rPr>
          <w:color w:val="auto"/>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4B97" w:rsidRPr="00087608" w:rsidRDefault="00E94B97" w:rsidP="00E94B97">
      <w:pPr>
        <w:pStyle w:val="11"/>
        <w:shd w:val="clear" w:color="auto" w:fill="auto"/>
        <w:ind w:firstLine="851"/>
        <w:jc w:val="both"/>
        <w:rPr>
          <w:color w:val="auto"/>
        </w:rPr>
      </w:pPr>
      <w:r w:rsidRPr="00087608">
        <w:rPr>
          <w:color w:val="auto"/>
        </w:rPr>
        <w:t xml:space="preserve">выбирать способ решения учебной задачи (сравнивать несколько вариантов решения, </w:t>
      </w:r>
      <w:r w:rsidRPr="00087608">
        <w:rPr>
          <w:color w:val="auto"/>
        </w:rPr>
        <w:lastRenderedPageBreak/>
        <w:t>выбирать наиболее подходящий с учетом самостоятельно выделенных критериев).</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исследовательские действия:</w:t>
      </w:r>
    </w:p>
    <w:p w:rsidR="00E94B97" w:rsidRPr="00087608" w:rsidRDefault="00E94B97" w:rsidP="00E94B97">
      <w:pPr>
        <w:pStyle w:val="11"/>
        <w:shd w:val="clear" w:color="auto" w:fill="auto"/>
        <w:ind w:firstLine="851"/>
        <w:jc w:val="both"/>
        <w:rPr>
          <w:color w:val="auto"/>
        </w:rPr>
      </w:pPr>
      <w:r w:rsidRPr="00087608">
        <w:rPr>
          <w:color w:val="auto"/>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4B97" w:rsidRPr="00087608" w:rsidRDefault="00E94B97" w:rsidP="00E94B97">
      <w:pPr>
        <w:pStyle w:val="11"/>
        <w:shd w:val="clear" w:color="auto" w:fill="auto"/>
        <w:ind w:firstLine="851"/>
        <w:jc w:val="both"/>
        <w:rPr>
          <w:color w:val="auto"/>
        </w:rPr>
      </w:pPr>
      <w:r w:rsidRPr="00087608">
        <w:rPr>
          <w:color w:val="auto"/>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94B97" w:rsidRPr="00087608" w:rsidRDefault="00E94B97" w:rsidP="00E94B97">
      <w:pPr>
        <w:pStyle w:val="11"/>
        <w:shd w:val="clear" w:color="auto" w:fill="auto"/>
        <w:ind w:firstLine="851"/>
        <w:jc w:val="both"/>
        <w:rPr>
          <w:color w:val="auto"/>
        </w:rPr>
      </w:pPr>
      <w:r w:rsidRPr="00087608">
        <w:rPr>
          <w:color w:val="auto"/>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работу с информацией:</w:t>
      </w:r>
    </w:p>
    <w:p w:rsidR="00E94B97" w:rsidRPr="00087608" w:rsidRDefault="00E94B97" w:rsidP="00E94B97">
      <w:pPr>
        <w:pStyle w:val="11"/>
        <w:shd w:val="clear" w:color="auto" w:fill="auto"/>
        <w:ind w:firstLine="851"/>
        <w:jc w:val="both"/>
        <w:rPr>
          <w:color w:val="auto"/>
        </w:rPr>
      </w:pPr>
      <w:r w:rsidRPr="00087608">
        <w:rPr>
          <w:color w:val="auto"/>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E94B97" w:rsidRPr="00087608" w:rsidRDefault="00E94B97" w:rsidP="00E94B97">
      <w:pPr>
        <w:pStyle w:val="11"/>
        <w:shd w:val="clear" w:color="auto" w:fill="auto"/>
        <w:ind w:firstLine="851"/>
        <w:jc w:val="both"/>
        <w:rPr>
          <w:color w:val="auto"/>
        </w:rPr>
      </w:pPr>
      <w:r w:rsidRPr="00087608">
        <w:rPr>
          <w:color w:val="auto"/>
        </w:rPr>
        <w:t>оценивать надежность информации по самостоятельно сформулированным критериям, воспринимать ее критически;</w:t>
      </w:r>
    </w:p>
    <w:p w:rsidR="00E94B97" w:rsidRPr="00087608" w:rsidRDefault="00E94B97" w:rsidP="00E94B97">
      <w:pPr>
        <w:pStyle w:val="11"/>
        <w:shd w:val="clear" w:color="auto" w:fill="auto"/>
        <w:ind w:firstLine="851"/>
        <w:jc w:val="both"/>
        <w:rPr>
          <w:color w:val="auto"/>
        </w:rPr>
      </w:pPr>
      <w:r w:rsidRPr="00087608">
        <w:rPr>
          <w:color w:val="auto"/>
        </w:rPr>
        <w:t>выявлять дефициты информации, данных, необходимых для ответа на вопрос и для решения задачи;</w:t>
      </w:r>
    </w:p>
    <w:p w:rsidR="00E94B97" w:rsidRPr="00087608" w:rsidRDefault="00E94B97" w:rsidP="00E94B97">
      <w:pPr>
        <w:pStyle w:val="11"/>
        <w:shd w:val="clear" w:color="auto" w:fill="auto"/>
        <w:ind w:firstLine="851"/>
        <w:jc w:val="both"/>
        <w:rPr>
          <w:color w:val="auto"/>
        </w:rPr>
      </w:pPr>
      <w:r w:rsidRPr="00087608">
        <w:rPr>
          <w:color w:val="auto"/>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E94B97" w:rsidRPr="00087608" w:rsidRDefault="00E94B97" w:rsidP="00E94B97">
      <w:pPr>
        <w:pStyle w:val="11"/>
        <w:shd w:val="clear" w:color="auto" w:fill="auto"/>
        <w:ind w:firstLine="851"/>
        <w:jc w:val="both"/>
        <w:rPr>
          <w:color w:val="auto"/>
        </w:rPr>
      </w:pPr>
      <w:r w:rsidRPr="00087608">
        <w:rPr>
          <w:color w:val="auto"/>
        </w:rPr>
        <w:t>формулировать прямые и обратные утверждения, отрицание, выводить следствия; распознавать неверные утверждения и находить в них ошибки;</w:t>
      </w:r>
    </w:p>
    <w:p w:rsidR="00E94B97" w:rsidRPr="00087608" w:rsidRDefault="00E94B97" w:rsidP="00E94B97">
      <w:pPr>
        <w:pStyle w:val="11"/>
        <w:shd w:val="clear" w:color="auto" w:fill="auto"/>
        <w:ind w:firstLine="851"/>
        <w:jc w:val="both"/>
        <w:rPr>
          <w:color w:val="auto"/>
        </w:rPr>
      </w:pPr>
      <w:r w:rsidRPr="00087608">
        <w:rPr>
          <w:color w:val="auto"/>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94B97" w:rsidRPr="00087608" w:rsidRDefault="00E94B97" w:rsidP="00E94B97">
      <w:pPr>
        <w:pStyle w:val="11"/>
        <w:shd w:val="clear" w:color="auto" w:fill="auto"/>
        <w:ind w:firstLine="851"/>
        <w:jc w:val="both"/>
        <w:rPr>
          <w:color w:val="auto"/>
        </w:rPr>
      </w:pPr>
      <w:r w:rsidRPr="00087608">
        <w:rPr>
          <w:color w:val="auto"/>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E94B97" w:rsidRPr="00087608" w:rsidRDefault="00E94B97" w:rsidP="00E94B97">
      <w:pPr>
        <w:pStyle w:val="11"/>
        <w:shd w:val="clear" w:color="auto" w:fill="auto"/>
        <w:ind w:firstLine="851"/>
        <w:jc w:val="both"/>
        <w:rPr>
          <w:color w:val="auto"/>
        </w:rPr>
      </w:pPr>
      <w:r w:rsidRPr="00087608">
        <w:rPr>
          <w:color w:val="auto"/>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коммуникативных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воспринимать и формулировать суждения, ясно, точно, грамотно выражать свою точку зрения в устных и письменных текстах;</w:t>
      </w:r>
    </w:p>
    <w:p w:rsidR="00E94B97" w:rsidRPr="00087608" w:rsidRDefault="00E94B97" w:rsidP="00E94B97">
      <w:pPr>
        <w:pStyle w:val="11"/>
        <w:shd w:val="clear" w:color="auto" w:fill="auto"/>
        <w:ind w:firstLine="851"/>
        <w:jc w:val="both"/>
        <w:rPr>
          <w:color w:val="auto"/>
        </w:rPr>
      </w:pPr>
      <w:r w:rsidRPr="00087608">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E94B97" w:rsidRPr="00087608" w:rsidRDefault="00E94B97" w:rsidP="00E94B97">
      <w:pPr>
        <w:pStyle w:val="11"/>
        <w:shd w:val="clear" w:color="auto" w:fill="auto"/>
        <w:ind w:firstLine="851"/>
        <w:jc w:val="both"/>
        <w:rPr>
          <w:color w:val="auto"/>
        </w:rPr>
      </w:pPr>
      <w:r w:rsidRPr="00087608">
        <w:rPr>
          <w:color w:val="auto"/>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E94B97" w:rsidRPr="00087608" w:rsidRDefault="00E94B97" w:rsidP="00E94B97">
      <w:pPr>
        <w:pStyle w:val="11"/>
        <w:shd w:val="clear" w:color="auto" w:fill="auto"/>
        <w:ind w:firstLine="851"/>
        <w:jc w:val="both"/>
        <w:rPr>
          <w:color w:val="auto"/>
        </w:rPr>
      </w:pPr>
      <w:r w:rsidRPr="00087608">
        <w:rPr>
          <w:color w:val="auto"/>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4B97" w:rsidRPr="00087608" w:rsidRDefault="00E94B97" w:rsidP="00E94B97">
      <w:pPr>
        <w:pStyle w:val="11"/>
        <w:shd w:val="clear" w:color="auto" w:fill="auto"/>
        <w:ind w:firstLine="851"/>
        <w:jc w:val="both"/>
        <w:rPr>
          <w:color w:val="auto"/>
        </w:rPr>
      </w:pPr>
      <w:r w:rsidRPr="00087608">
        <w:rPr>
          <w:color w:val="auto"/>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4B97" w:rsidRPr="00087608" w:rsidRDefault="00E94B97" w:rsidP="00E94B97">
      <w:pPr>
        <w:pStyle w:val="11"/>
        <w:shd w:val="clear" w:color="auto" w:fill="auto"/>
        <w:ind w:firstLine="851"/>
        <w:rPr>
          <w:color w:val="auto"/>
        </w:rPr>
      </w:pPr>
      <w:r w:rsidRPr="00087608">
        <w:rPr>
          <w:b/>
          <w:bCs/>
          <w:color w:val="auto"/>
        </w:rPr>
        <w:t>Формирование универсальных учебных регулятивных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 xml:space="preserve">составлять план, алгоритм решения задачи, выбирать способ решения с учетом </w:t>
      </w:r>
      <w:r w:rsidRPr="00087608">
        <w:rPr>
          <w:color w:val="auto"/>
        </w:rPr>
        <w:lastRenderedPageBreak/>
        <w:t>имеющихся ресурсов и собственных возможностей и корректировать с учетом новой информации;</w:t>
      </w:r>
    </w:p>
    <w:p w:rsidR="00E94B97" w:rsidRPr="00087608" w:rsidRDefault="00E94B97" w:rsidP="00E94B97">
      <w:pPr>
        <w:pStyle w:val="11"/>
        <w:shd w:val="clear" w:color="auto" w:fill="auto"/>
        <w:ind w:firstLine="851"/>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4B97" w:rsidRPr="00087608" w:rsidRDefault="00E94B97" w:rsidP="00E94B97">
      <w:pPr>
        <w:pStyle w:val="11"/>
        <w:shd w:val="clear" w:color="auto" w:fill="auto"/>
        <w:ind w:firstLine="851"/>
        <w:jc w:val="both"/>
        <w:rPr>
          <w:color w:val="auto"/>
        </w:rPr>
      </w:pPr>
      <w:r w:rsidRPr="00087608">
        <w:rPr>
          <w:color w:val="auto"/>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94B97" w:rsidRPr="00087608" w:rsidRDefault="00E94B97" w:rsidP="00E94B97">
      <w:pPr>
        <w:pStyle w:val="11"/>
        <w:shd w:val="clear" w:color="auto" w:fill="auto"/>
        <w:ind w:firstLine="851"/>
        <w:jc w:val="both"/>
        <w:rPr>
          <w:color w:val="auto"/>
        </w:rPr>
      </w:pPr>
      <w:r w:rsidRPr="00087608">
        <w:rPr>
          <w:color w:val="auto"/>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94B97" w:rsidRPr="00087608" w:rsidRDefault="00E94B97" w:rsidP="00E94B97">
      <w:pPr>
        <w:pStyle w:val="11"/>
        <w:shd w:val="clear" w:color="auto" w:fill="auto"/>
        <w:ind w:firstLine="851"/>
        <w:rPr>
          <w:color w:val="auto"/>
        </w:rPr>
      </w:pPr>
      <w:r w:rsidRPr="00087608">
        <w:rPr>
          <w:b/>
          <w:bCs/>
          <w:color w:val="auto"/>
        </w:rPr>
        <w:t>Естественнонаучные предметы.</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логические действия:</w:t>
      </w:r>
    </w:p>
    <w:p w:rsidR="00E94B97" w:rsidRPr="00087608" w:rsidRDefault="00E94B97" w:rsidP="00E94B97">
      <w:pPr>
        <w:pStyle w:val="11"/>
        <w:shd w:val="clear" w:color="auto" w:fill="auto"/>
        <w:ind w:firstLine="851"/>
        <w:jc w:val="both"/>
        <w:rPr>
          <w:color w:val="auto"/>
        </w:rPr>
      </w:pPr>
      <w:r w:rsidRPr="00087608">
        <w:rPr>
          <w:color w:val="auto"/>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E94B97" w:rsidRPr="00087608" w:rsidRDefault="00E94B97" w:rsidP="00E94B97">
      <w:pPr>
        <w:pStyle w:val="11"/>
        <w:shd w:val="clear" w:color="auto" w:fill="auto"/>
        <w:ind w:firstLine="851"/>
        <w:jc w:val="both"/>
        <w:rPr>
          <w:color w:val="auto"/>
        </w:rPr>
      </w:pPr>
      <w:r w:rsidRPr="00087608">
        <w:rPr>
          <w:color w:val="auto"/>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E94B97" w:rsidRPr="00087608" w:rsidRDefault="00E94B97" w:rsidP="00E94B97">
      <w:pPr>
        <w:pStyle w:val="11"/>
        <w:shd w:val="clear" w:color="auto" w:fill="auto"/>
        <w:ind w:firstLine="851"/>
        <w:jc w:val="both"/>
        <w:rPr>
          <w:color w:val="auto"/>
        </w:rPr>
      </w:pPr>
      <w:r w:rsidRPr="00087608">
        <w:rPr>
          <w:color w:val="auto"/>
        </w:rPr>
        <w:t>выбирать основания и критерии для классификации веществ и химических реакций;</w:t>
      </w:r>
    </w:p>
    <w:p w:rsidR="00E94B97" w:rsidRPr="00087608" w:rsidRDefault="00E94B97" w:rsidP="00E94B97">
      <w:pPr>
        <w:pStyle w:val="11"/>
        <w:shd w:val="clear" w:color="auto" w:fill="auto"/>
        <w:ind w:firstLine="851"/>
        <w:jc w:val="both"/>
        <w:rPr>
          <w:color w:val="auto"/>
        </w:rPr>
      </w:pPr>
      <w:r w:rsidRPr="00087608">
        <w:rPr>
          <w:color w:val="auto"/>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94B97" w:rsidRPr="00087608" w:rsidRDefault="00E94B97" w:rsidP="00E94B97">
      <w:pPr>
        <w:pStyle w:val="11"/>
        <w:shd w:val="clear" w:color="auto" w:fill="auto"/>
        <w:ind w:firstLine="851"/>
        <w:jc w:val="both"/>
        <w:rPr>
          <w:color w:val="auto"/>
        </w:rPr>
      </w:pPr>
      <w:r w:rsidRPr="00087608">
        <w:rPr>
          <w:color w:val="auto"/>
        </w:rPr>
        <w:t>выбирать наиболее эффективный способ решения расчетных задач с учетом получения новых знаний о веществах и химических реакциях;</w:t>
      </w:r>
    </w:p>
    <w:p w:rsidR="00E94B97" w:rsidRPr="00087608" w:rsidRDefault="00E94B97" w:rsidP="00E94B97">
      <w:pPr>
        <w:pStyle w:val="11"/>
        <w:shd w:val="clear" w:color="auto" w:fill="auto"/>
        <w:ind w:firstLine="851"/>
        <w:jc w:val="both"/>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94B97" w:rsidRPr="00087608" w:rsidRDefault="00E94B97" w:rsidP="00E94B97">
      <w:pPr>
        <w:pStyle w:val="11"/>
        <w:shd w:val="clear" w:color="auto" w:fill="auto"/>
        <w:ind w:firstLine="851"/>
        <w:jc w:val="both"/>
        <w:rPr>
          <w:color w:val="auto"/>
        </w:rPr>
      </w:pPr>
      <w:r w:rsidRPr="00087608">
        <w:rPr>
          <w:color w:val="auto"/>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исследовательские действия:</w:t>
      </w:r>
    </w:p>
    <w:p w:rsidR="00E94B97" w:rsidRPr="00087608" w:rsidRDefault="00E94B97" w:rsidP="00E94B97">
      <w:pPr>
        <w:pStyle w:val="11"/>
        <w:shd w:val="clear" w:color="auto" w:fill="auto"/>
        <w:ind w:firstLine="851"/>
        <w:jc w:val="both"/>
        <w:rPr>
          <w:color w:val="auto"/>
        </w:rPr>
      </w:pPr>
      <w:r w:rsidRPr="00087608">
        <w:rPr>
          <w:color w:val="auto"/>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94B97" w:rsidRPr="00087608" w:rsidRDefault="00E94B97" w:rsidP="00E94B97">
      <w:pPr>
        <w:pStyle w:val="11"/>
        <w:shd w:val="clear" w:color="auto" w:fill="auto"/>
        <w:ind w:firstLine="851"/>
        <w:jc w:val="both"/>
        <w:rPr>
          <w:color w:val="auto"/>
        </w:rPr>
      </w:pPr>
      <w:r w:rsidRPr="00087608">
        <w:rPr>
          <w:color w:val="auto"/>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E94B97" w:rsidRPr="00087608" w:rsidRDefault="00E94B97" w:rsidP="00E94B97">
      <w:pPr>
        <w:pStyle w:val="11"/>
        <w:shd w:val="clear" w:color="auto" w:fill="auto"/>
        <w:ind w:firstLine="851"/>
        <w:jc w:val="both"/>
        <w:rPr>
          <w:color w:val="auto"/>
        </w:rPr>
      </w:pPr>
      <w:r w:rsidRPr="00087608">
        <w:rPr>
          <w:color w:val="auto"/>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E94B97" w:rsidRPr="00087608" w:rsidRDefault="00E94B97" w:rsidP="00E94B97">
      <w:pPr>
        <w:pStyle w:val="11"/>
        <w:shd w:val="clear" w:color="auto" w:fill="auto"/>
        <w:ind w:firstLine="851"/>
        <w:jc w:val="both"/>
        <w:rPr>
          <w:color w:val="auto"/>
        </w:rPr>
      </w:pPr>
      <w:r w:rsidRPr="00087608">
        <w:rPr>
          <w:color w:val="auto"/>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94B97" w:rsidRPr="00087608" w:rsidRDefault="00E94B97" w:rsidP="00E94B97">
      <w:pPr>
        <w:pStyle w:val="11"/>
        <w:shd w:val="clear" w:color="auto" w:fill="auto"/>
        <w:ind w:firstLine="851"/>
        <w:jc w:val="both"/>
        <w:rPr>
          <w:color w:val="auto"/>
        </w:rPr>
      </w:pPr>
      <w:r w:rsidRPr="00087608">
        <w:rPr>
          <w:color w:val="auto"/>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E94B97" w:rsidRPr="00087608" w:rsidRDefault="00E94B97" w:rsidP="00E94B97">
      <w:pPr>
        <w:pStyle w:val="11"/>
        <w:shd w:val="clear" w:color="auto" w:fill="auto"/>
        <w:ind w:firstLine="851"/>
        <w:jc w:val="both"/>
        <w:rPr>
          <w:color w:val="auto"/>
        </w:rPr>
      </w:pPr>
      <w:r w:rsidRPr="00087608">
        <w:rPr>
          <w:color w:val="auto"/>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94B97" w:rsidRPr="00087608" w:rsidRDefault="00E94B97" w:rsidP="00E94B97">
      <w:pPr>
        <w:pStyle w:val="11"/>
        <w:shd w:val="clear" w:color="auto" w:fill="auto"/>
        <w:ind w:firstLine="851"/>
        <w:jc w:val="both"/>
        <w:rPr>
          <w:color w:val="auto"/>
        </w:rPr>
      </w:pPr>
      <w:r w:rsidRPr="00087608">
        <w:rPr>
          <w:color w:val="auto"/>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E94B97" w:rsidRPr="00087608" w:rsidRDefault="00E94B97" w:rsidP="00E94B97">
      <w:pPr>
        <w:pStyle w:val="11"/>
        <w:shd w:val="clear" w:color="auto" w:fill="auto"/>
        <w:ind w:firstLine="851"/>
        <w:jc w:val="both"/>
        <w:rPr>
          <w:color w:val="auto"/>
        </w:rPr>
      </w:pPr>
      <w:r w:rsidRPr="00087608">
        <w:rPr>
          <w:color w:val="auto"/>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работу с информацией:</w:t>
      </w:r>
    </w:p>
    <w:p w:rsidR="00E94B97" w:rsidRPr="00087608" w:rsidRDefault="00E94B97" w:rsidP="00E94B97">
      <w:pPr>
        <w:pStyle w:val="11"/>
        <w:shd w:val="clear" w:color="auto" w:fill="auto"/>
        <w:ind w:firstLine="851"/>
        <w:jc w:val="both"/>
        <w:rPr>
          <w:color w:val="auto"/>
        </w:rPr>
      </w:pPr>
      <w:r w:rsidRPr="00087608">
        <w:rPr>
          <w:color w:val="auto"/>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E94B97" w:rsidRPr="00087608" w:rsidRDefault="00E94B97" w:rsidP="00E94B97">
      <w:pPr>
        <w:pStyle w:val="11"/>
        <w:shd w:val="clear" w:color="auto" w:fill="auto"/>
        <w:ind w:firstLine="851"/>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E94B97" w:rsidRPr="00087608" w:rsidRDefault="00E94B97" w:rsidP="00E94B97">
      <w:pPr>
        <w:pStyle w:val="11"/>
        <w:shd w:val="clear" w:color="auto" w:fill="auto"/>
        <w:ind w:firstLine="851"/>
        <w:jc w:val="both"/>
        <w:rPr>
          <w:color w:val="auto"/>
        </w:rPr>
      </w:pPr>
      <w:r w:rsidRPr="00087608">
        <w:rPr>
          <w:color w:val="auto"/>
        </w:rPr>
        <w:t xml:space="preserve">использовать </w:t>
      </w:r>
      <w:r w:rsidRPr="00087608">
        <w:rPr>
          <w:color w:val="auto"/>
          <w:lang w:val="en-US" w:eastAsia="en-US" w:bidi="en-US"/>
        </w:rPr>
        <w:t>IT</w:t>
      </w:r>
      <w:r w:rsidRPr="00087608">
        <w:rPr>
          <w:color w:val="auto"/>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коммуникативных действий включает умения:</w:t>
      </w:r>
    </w:p>
    <w:p w:rsidR="00E94B97" w:rsidRPr="00087608" w:rsidRDefault="00E94B97" w:rsidP="00E94B97">
      <w:pPr>
        <w:pStyle w:val="11"/>
        <w:shd w:val="clear" w:color="auto" w:fill="auto"/>
        <w:ind w:firstLine="851"/>
        <w:rPr>
          <w:color w:val="auto"/>
        </w:rPr>
      </w:pPr>
      <w:r w:rsidRPr="00087608">
        <w:rPr>
          <w:color w:val="auto"/>
        </w:rPr>
        <w:t>аргументированно вести диалог, развернуто и логично излагать свою точку зрения;</w:t>
      </w:r>
    </w:p>
    <w:p w:rsidR="00E94B97" w:rsidRPr="00087608" w:rsidRDefault="00E94B97" w:rsidP="00E94B97">
      <w:pPr>
        <w:pStyle w:val="11"/>
        <w:shd w:val="clear" w:color="auto" w:fill="auto"/>
        <w:ind w:firstLine="851"/>
        <w:jc w:val="both"/>
        <w:rPr>
          <w:color w:val="auto"/>
        </w:rPr>
      </w:pPr>
      <w:r w:rsidRPr="00087608">
        <w:rPr>
          <w:color w:val="auto"/>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94B97" w:rsidRPr="00087608" w:rsidRDefault="00E94B97" w:rsidP="00E94B97">
      <w:pPr>
        <w:pStyle w:val="11"/>
        <w:shd w:val="clear" w:color="auto" w:fill="auto"/>
        <w:ind w:firstLine="851"/>
        <w:jc w:val="both"/>
        <w:rPr>
          <w:color w:val="auto"/>
        </w:rPr>
      </w:pPr>
      <w:r w:rsidRPr="00087608">
        <w:rPr>
          <w:color w:val="auto"/>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E94B97" w:rsidRPr="00087608" w:rsidRDefault="00E94B97" w:rsidP="00E94B97">
      <w:pPr>
        <w:pStyle w:val="11"/>
        <w:shd w:val="clear" w:color="auto" w:fill="auto"/>
        <w:ind w:firstLine="851"/>
        <w:rPr>
          <w:color w:val="auto"/>
        </w:rPr>
      </w:pPr>
      <w:r w:rsidRPr="00087608">
        <w:rPr>
          <w:b/>
          <w:bCs/>
          <w:color w:val="auto"/>
        </w:rPr>
        <w:t>Формирование универсальных учебных регулятивных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E94B97" w:rsidRPr="00087608" w:rsidRDefault="00E94B97" w:rsidP="00E94B97">
      <w:pPr>
        <w:pStyle w:val="11"/>
        <w:shd w:val="clear" w:color="auto" w:fill="auto"/>
        <w:ind w:firstLine="851"/>
        <w:jc w:val="both"/>
        <w:rPr>
          <w:color w:val="auto"/>
        </w:rPr>
      </w:pPr>
      <w:r w:rsidRPr="00087608">
        <w:rPr>
          <w:color w:val="auto"/>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E94B97" w:rsidRPr="00087608" w:rsidRDefault="00E94B97" w:rsidP="00E94B97">
      <w:pPr>
        <w:pStyle w:val="11"/>
        <w:shd w:val="clear" w:color="auto" w:fill="auto"/>
        <w:ind w:firstLine="851"/>
        <w:jc w:val="both"/>
        <w:rPr>
          <w:color w:val="auto"/>
        </w:rPr>
      </w:pPr>
      <w:r w:rsidRPr="00087608">
        <w:rPr>
          <w:color w:val="auto"/>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94B97" w:rsidRPr="00087608" w:rsidRDefault="00E94B97" w:rsidP="00E94B97">
      <w:pPr>
        <w:pStyle w:val="11"/>
        <w:shd w:val="clear" w:color="auto" w:fill="auto"/>
        <w:ind w:firstLine="851"/>
        <w:jc w:val="both"/>
        <w:rPr>
          <w:color w:val="auto"/>
        </w:rPr>
      </w:pPr>
      <w:r w:rsidRPr="00087608">
        <w:rPr>
          <w:color w:val="auto"/>
        </w:rPr>
        <w:t>использовать приёмы рефлексии для оценки ситуации, выбора верного решения при решении качественных и расчетных задач;</w:t>
      </w:r>
    </w:p>
    <w:p w:rsidR="00E94B97" w:rsidRPr="00087608" w:rsidRDefault="00E94B97" w:rsidP="00E94B97">
      <w:pPr>
        <w:pStyle w:val="11"/>
        <w:shd w:val="clear" w:color="auto" w:fill="auto"/>
        <w:ind w:firstLine="851"/>
        <w:jc w:val="both"/>
        <w:rPr>
          <w:color w:val="auto"/>
        </w:rPr>
      </w:pPr>
      <w:r w:rsidRPr="00087608">
        <w:rPr>
          <w:color w:val="auto"/>
        </w:rPr>
        <w:t>принимать мотивы и аргументы других участников при анализе и обсуждении результатов учебных исследований или решения физических задач.</w:t>
      </w:r>
    </w:p>
    <w:p w:rsidR="00E94B97" w:rsidRPr="00087608" w:rsidRDefault="00E94B97" w:rsidP="00E94B97">
      <w:pPr>
        <w:pStyle w:val="11"/>
        <w:shd w:val="clear" w:color="auto" w:fill="auto"/>
        <w:ind w:firstLine="851"/>
        <w:jc w:val="both"/>
        <w:rPr>
          <w:color w:val="auto"/>
        </w:rPr>
      </w:pPr>
      <w:r w:rsidRPr="00087608">
        <w:rPr>
          <w:b/>
          <w:bCs/>
          <w:color w:val="auto"/>
        </w:rPr>
        <w:t>Общественно-научные предметы.</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познавательных действий включает базовые логические действия:</w:t>
      </w:r>
    </w:p>
    <w:p w:rsidR="00E94B97" w:rsidRPr="00087608" w:rsidRDefault="00E94B97" w:rsidP="00E94B97">
      <w:pPr>
        <w:pStyle w:val="11"/>
        <w:shd w:val="clear" w:color="auto" w:fill="auto"/>
        <w:ind w:firstLine="851"/>
        <w:jc w:val="both"/>
        <w:rPr>
          <w:color w:val="auto"/>
        </w:rPr>
      </w:pPr>
      <w:r w:rsidRPr="00087608">
        <w:rPr>
          <w:color w:val="auto"/>
        </w:rPr>
        <w:t>характеризовать, опираясь на социально-гуманитарные знания, российские духовно-</w:t>
      </w:r>
      <w:r w:rsidRPr="00087608">
        <w:rPr>
          <w:color w:val="auto"/>
        </w:rPr>
        <w:lastRenderedPageBreak/>
        <w:t>нравственные ценности, раскрывать их взаимосвязь, историческую обусловленность, актуальность в современных условиях;</w:t>
      </w:r>
    </w:p>
    <w:p w:rsidR="00E94B97" w:rsidRPr="00087608" w:rsidRDefault="00E94B97" w:rsidP="00E94B97">
      <w:pPr>
        <w:pStyle w:val="11"/>
        <w:shd w:val="clear" w:color="auto" w:fill="auto"/>
        <w:ind w:firstLine="851"/>
        <w:jc w:val="both"/>
        <w:rPr>
          <w:color w:val="auto"/>
        </w:rPr>
      </w:pPr>
      <w:r w:rsidRPr="00087608">
        <w:rPr>
          <w:color w:val="auto"/>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w:t>
      </w:r>
    </w:p>
    <w:p w:rsidR="00E94B97" w:rsidRPr="00087608" w:rsidRDefault="00E94B97" w:rsidP="00E94B97">
      <w:pPr>
        <w:pStyle w:val="11"/>
        <w:shd w:val="clear" w:color="auto" w:fill="auto"/>
        <w:ind w:firstLine="851"/>
        <w:rPr>
          <w:color w:val="auto"/>
        </w:rPr>
      </w:pPr>
      <w:r w:rsidRPr="00087608">
        <w:rPr>
          <w:color w:val="auto"/>
        </w:rPr>
        <w:t>единстве и взаимодействии основных сфер и социальных институтов;</w:t>
      </w:r>
    </w:p>
    <w:p w:rsidR="00E94B97" w:rsidRPr="00087608" w:rsidRDefault="00E94B97" w:rsidP="00E94B97">
      <w:pPr>
        <w:pStyle w:val="11"/>
        <w:shd w:val="clear" w:color="auto" w:fill="auto"/>
        <w:ind w:firstLine="851"/>
        <w:jc w:val="both"/>
        <w:rPr>
          <w:color w:val="auto"/>
        </w:rPr>
      </w:pPr>
      <w:r w:rsidRPr="00087608">
        <w:rPr>
          <w:color w:val="auto"/>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94B97" w:rsidRPr="00087608" w:rsidRDefault="00E94B97" w:rsidP="00E94B97">
      <w:pPr>
        <w:pStyle w:val="11"/>
        <w:shd w:val="clear" w:color="auto" w:fill="auto"/>
        <w:ind w:firstLine="851"/>
        <w:jc w:val="both"/>
        <w:rPr>
          <w:color w:val="auto"/>
        </w:rPr>
      </w:pPr>
      <w:r w:rsidRPr="00087608">
        <w:rPr>
          <w:color w:val="auto"/>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94B97" w:rsidRPr="00087608" w:rsidRDefault="00E94B97" w:rsidP="00E94B97">
      <w:pPr>
        <w:pStyle w:val="11"/>
        <w:shd w:val="clear" w:color="auto" w:fill="auto"/>
        <w:ind w:firstLine="851"/>
        <w:jc w:val="both"/>
        <w:rPr>
          <w:color w:val="auto"/>
        </w:rPr>
      </w:pPr>
      <w:r w:rsidRPr="00087608">
        <w:rPr>
          <w:color w:val="auto"/>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94B97" w:rsidRPr="00087608" w:rsidRDefault="00E94B97" w:rsidP="00E94B97">
      <w:pPr>
        <w:pStyle w:val="11"/>
        <w:shd w:val="clear" w:color="auto" w:fill="auto"/>
        <w:ind w:firstLine="851"/>
        <w:jc w:val="both"/>
        <w:rPr>
          <w:color w:val="auto"/>
        </w:rPr>
      </w:pPr>
      <w:r w:rsidRPr="00087608">
        <w:rPr>
          <w:color w:val="auto"/>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r w:rsidRPr="00087608">
        <w:rPr>
          <w:b/>
          <w:bCs/>
          <w:color w:val="auto"/>
        </w:rPr>
        <w:t>Формирование универсальных учебных познавательных действий включает базовые исследовательские действия:</w:t>
      </w:r>
    </w:p>
    <w:p w:rsidR="00E94B97" w:rsidRPr="00087608" w:rsidRDefault="00E94B97" w:rsidP="00E94B97">
      <w:pPr>
        <w:pStyle w:val="11"/>
        <w:shd w:val="clear" w:color="auto" w:fill="auto"/>
        <w:tabs>
          <w:tab w:val="left" w:pos="3470"/>
        </w:tabs>
        <w:ind w:firstLine="851"/>
        <w:jc w:val="both"/>
        <w:rPr>
          <w:color w:val="auto"/>
        </w:rPr>
      </w:pPr>
      <w:r w:rsidRPr="00087608">
        <w:rPr>
          <w:color w:val="auto"/>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94B97" w:rsidRPr="00087608" w:rsidRDefault="00E94B97" w:rsidP="00E94B97">
      <w:pPr>
        <w:pStyle w:val="11"/>
        <w:shd w:val="clear" w:color="auto" w:fill="auto"/>
        <w:ind w:firstLine="851"/>
        <w:jc w:val="both"/>
        <w:rPr>
          <w:color w:val="auto"/>
        </w:rPr>
      </w:pPr>
      <w:r w:rsidRPr="00087608">
        <w:rPr>
          <w:color w:val="auto"/>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94B97" w:rsidRPr="00087608" w:rsidRDefault="00E94B97" w:rsidP="00E94B97">
      <w:pPr>
        <w:pStyle w:val="11"/>
        <w:shd w:val="clear" w:color="auto" w:fill="auto"/>
        <w:ind w:firstLine="851"/>
        <w:jc w:val="both"/>
        <w:rPr>
          <w:color w:val="auto"/>
        </w:rPr>
      </w:pPr>
      <w:r w:rsidRPr="00087608">
        <w:rPr>
          <w:color w:val="auto"/>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E94B97" w:rsidRPr="00087608" w:rsidRDefault="00E94B97" w:rsidP="00E94B97">
      <w:pPr>
        <w:pStyle w:val="11"/>
        <w:shd w:val="clear" w:color="auto" w:fill="auto"/>
        <w:ind w:firstLine="851"/>
        <w:jc w:val="both"/>
        <w:rPr>
          <w:color w:val="auto"/>
        </w:rPr>
      </w:pPr>
      <w:r w:rsidRPr="00087608">
        <w:rPr>
          <w:color w:val="auto"/>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94B97" w:rsidRPr="00087608" w:rsidRDefault="00E94B97" w:rsidP="00E94B97">
      <w:pPr>
        <w:pStyle w:val="11"/>
        <w:shd w:val="clear" w:color="auto" w:fill="auto"/>
        <w:ind w:firstLine="851"/>
        <w:jc w:val="both"/>
        <w:rPr>
          <w:color w:val="auto"/>
        </w:rPr>
      </w:pPr>
      <w:r w:rsidRPr="00087608">
        <w:rPr>
          <w:color w:val="auto"/>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94B97" w:rsidRPr="00087608" w:rsidRDefault="00E94B97" w:rsidP="00E94B97">
      <w:pPr>
        <w:pStyle w:val="11"/>
        <w:shd w:val="clear" w:color="auto" w:fill="auto"/>
        <w:ind w:firstLine="851"/>
        <w:rPr>
          <w:color w:val="auto"/>
        </w:rPr>
      </w:pPr>
      <w:r w:rsidRPr="00087608">
        <w:rPr>
          <w:b/>
          <w:bCs/>
          <w:color w:val="auto"/>
        </w:rPr>
        <w:t>Формирование универсальных учебных познавательных действий включает работу с информацией:</w:t>
      </w:r>
    </w:p>
    <w:p w:rsidR="00E94B97" w:rsidRPr="00087608" w:rsidRDefault="00E94B97" w:rsidP="00E94B97">
      <w:pPr>
        <w:pStyle w:val="11"/>
        <w:shd w:val="clear" w:color="auto" w:fill="auto"/>
        <w:ind w:firstLine="851"/>
        <w:jc w:val="both"/>
        <w:rPr>
          <w:color w:val="auto"/>
        </w:rPr>
      </w:pPr>
      <w:r w:rsidRPr="00087608">
        <w:rPr>
          <w:color w:val="auto"/>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E94B97" w:rsidRPr="00087608" w:rsidRDefault="00E94B97" w:rsidP="00E94B97">
      <w:pPr>
        <w:pStyle w:val="11"/>
        <w:shd w:val="clear" w:color="auto" w:fill="auto"/>
        <w:ind w:firstLine="851"/>
        <w:jc w:val="both"/>
        <w:rPr>
          <w:color w:val="auto"/>
        </w:rPr>
      </w:pPr>
      <w:r w:rsidRPr="00087608">
        <w:rPr>
          <w:color w:val="auto"/>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w:t>
      </w:r>
      <w:r w:rsidRPr="00087608">
        <w:rPr>
          <w:color w:val="auto"/>
        </w:rPr>
        <w:lastRenderedPageBreak/>
        <w:t>осуществлять анализ, систематизацию и интерпретацию информации различных видов и форм представления;</w:t>
      </w:r>
    </w:p>
    <w:p w:rsidR="00E94B97" w:rsidRPr="00087608" w:rsidRDefault="00E94B97" w:rsidP="00E94B97">
      <w:pPr>
        <w:pStyle w:val="11"/>
        <w:shd w:val="clear" w:color="auto" w:fill="auto"/>
        <w:ind w:firstLine="851"/>
        <w:jc w:val="both"/>
        <w:rPr>
          <w:color w:val="auto"/>
        </w:rPr>
      </w:pPr>
      <w:r w:rsidRPr="00087608">
        <w:rPr>
          <w:color w:val="auto"/>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4B97" w:rsidRPr="00087608" w:rsidRDefault="00E94B97" w:rsidP="00E94B97">
      <w:pPr>
        <w:pStyle w:val="11"/>
        <w:shd w:val="clear" w:color="auto" w:fill="auto"/>
        <w:ind w:firstLine="851"/>
        <w:jc w:val="both"/>
        <w:rPr>
          <w:color w:val="auto"/>
        </w:rPr>
      </w:pPr>
      <w:r w:rsidRPr="00087608">
        <w:rPr>
          <w:color w:val="auto"/>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94B97" w:rsidRPr="00087608" w:rsidRDefault="00E94B97" w:rsidP="00E94B97">
      <w:pPr>
        <w:pStyle w:val="11"/>
        <w:shd w:val="clear" w:color="auto" w:fill="auto"/>
        <w:ind w:firstLine="851"/>
        <w:jc w:val="both"/>
        <w:rPr>
          <w:color w:val="auto"/>
        </w:rPr>
      </w:pPr>
      <w:r w:rsidRPr="00087608">
        <w:rPr>
          <w:b/>
          <w:bCs/>
          <w:color w:val="auto"/>
        </w:rPr>
        <w:t>Формирование универсальных учебных коммуникативных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4B97" w:rsidRPr="00087608" w:rsidRDefault="00E94B97" w:rsidP="00E94B97">
      <w:pPr>
        <w:pStyle w:val="11"/>
        <w:shd w:val="clear" w:color="auto" w:fill="auto"/>
        <w:ind w:firstLine="851"/>
        <w:jc w:val="both"/>
        <w:rPr>
          <w:color w:val="auto"/>
        </w:rPr>
      </w:pPr>
      <w:r w:rsidRPr="00087608">
        <w:rPr>
          <w:color w:val="auto"/>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94B97" w:rsidRPr="00087608" w:rsidRDefault="00E94B97" w:rsidP="00E94B97">
      <w:pPr>
        <w:pStyle w:val="11"/>
        <w:shd w:val="clear" w:color="auto" w:fill="auto"/>
        <w:ind w:firstLine="851"/>
        <w:jc w:val="both"/>
        <w:rPr>
          <w:color w:val="auto"/>
        </w:rPr>
      </w:pPr>
      <w:r w:rsidRPr="00087608">
        <w:rPr>
          <w:color w:val="auto"/>
        </w:rPr>
        <w:t>ориентироваться в направлениях профессиональной деятельности, связанных с социально-гуманитарной подготовкой.</w:t>
      </w:r>
    </w:p>
    <w:p w:rsidR="00E94B97" w:rsidRPr="00087608" w:rsidRDefault="00E94B97" w:rsidP="00E94B97">
      <w:pPr>
        <w:pStyle w:val="11"/>
        <w:shd w:val="clear" w:color="auto" w:fill="auto"/>
        <w:ind w:firstLine="851"/>
        <w:rPr>
          <w:color w:val="auto"/>
        </w:rPr>
      </w:pPr>
      <w:r w:rsidRPr="00087608">
        <w:rPr>
          <w:b/>
          <w:bCs/>
          <w:color w:val="auto"/>
        </w:rPr>
        <w:t>Формирование универсальных учебных регулятивных действий включает умения:</w:t>
      </w:r>
    </w:p>
    <w:p w:rsidR="00E94B97" w:rsidRPr="00087608" w:rsidRDefault="00E94B97" w:rsidP="00E94B97">
      <w:pPr>
        <w:pStyle w:val="11"/>
        <w:shd w:val="clear" w:color="auto" w:fill="auto"/>
        <w:ind w:firstLine="851"/>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4B97" w:rsidRPr="00087608" w:rsidRDefault="00E94B97" w:rsidP="00E94B97">
      <w:pPr>
        <w:pStyle w:val="11"/>
        <w:shd w:val="clear" w:color="auto" w:fill="auto"/>
        <w:ind w:firstLine="851"/>
        <w:jc w:val="both"/>
        <w:rPr>
          <w:color w:val="auto"/>
        </w:rPr>
      </w:pPr>
      <w:r w:rsidRPr="00087608">
        <w:rPr>
          <w:color w:val="auto"/>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94B97" w:rsidRPr="00087608" w:rsidRDefault="00E94B97" w:rsidP="00E94B97">
      <w:pPr>
        <w:pStyle w:val="11"/>
        <w:shd w:val="clear" w:color="auto" w:fill="auto"/>
        <w:ind w:firstLine="851"/>
        <w:rPr>
          <w:color w:val="auto"/>
        </w:rPr>
      </w:pPr>
      <w:r w:rsidRPr="00087608">
        <w:rPr>
          <w:b/>
          <w:bCs/>
          <w:color w:val="auto"/>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087608">
        <w:rPr>
          <w:color w:val="auto"/>
        </w:rPr>
        <w:t>.</w:t>
      </w:r>
    </w:p>
    <w:p w:rsidR="00E94B97" w:rsidRPr="00087608" w:rsidRDefault="00E94B97" w:rsidP="00E94B97">
      <w:pPr>
        <w:pStyle w:val="11"/>
        <w:shd w:val="clear" w:color="auto" w:fill="auto"/>
        <w:ind w:firstLine="851"/>
        <w:jc w:val="both"/>
        <w:rPr>
          <w:color w:val="auto"/>
        </w:rPr>
      </w:pPr>
      <w:r w:rsidRPr="00087608">
        <w:rPr>
          <w:color w:val="auto"/>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94B97" w:rsidRPr="00087608" w:rsidRDefault="00E94B97" w:rsidP="00E94B97">
      <w:pPr>
        <w:pStyle w:val="11"/>
        <w:shd w:val="clear" w:color="auto" w:fill="auto"/>
        <w:ind w:firstLine="851"/>
        <w:rPr>
          <w:color w:val="auto"/>
        </w:rPr>
      </w:pPr>
      <w:r w:rsidRPr="00087608">
        <w:rPr>
          <w:color w:val="auto"/>
        </w:rPr>
        <w:t>Результаты выполнения индивидуального проекта должны отражать:</w:t>
      </w:r>
    </w:p>
    <w:p w:rsidR="00E94B97" w:rsidRPr="00087608" w:rsidRDefault="00E94B97" w:rsidP="00E94B97">
      <w:pPr>
        <w:pStyle w:val="11"/>
        <w:shd w:val="clear" w:color="auto" w:fill="auto"/>
        <w:ind w:firstLine="851"/>
        <w:jc w:val="both"/>
        <w:rPr>
          <w:color w:val="auto"/>
        </w:rPr>
      </w:pPr>
      <w:r w:rsidRPr="00087608">
        <w:rPr>
          <w:color w:val="auto"/>
        </w:rPr>
        <w:t>сформированность навыков коммуникативной, учебно-исследовательской деятельности, критического мышления;</w:t>
      </w:r>
    </w:p>
    <w:p w:rsidR="00E94B97" w:rsidRPr="00087608" w:rsidRDefault="00E94B97" w:rsidP="00E94B97">
      <w:pPr>
        <w:pStyle w:val="11"/>
        <w:shd w:val="clear" w:color="auto" w:fill="auto"/>
        <w:ind w:firstLine="851"/>
        <w:jc w:val="both"/>
        <w:rPr>
          <w:color w:val="auto"/>
        </w:rPr>
      </w:pPr>
      <w:r w:rsidRPr="00087608">
        <w:rPr>
          <w:color w:val="auto"/>
        </w:rPr>
        <w:t>способность к инновационной, аналитической, творческой, интеллектуальной деятельности;</w:t>
      </w:r>
    </w:p>
    <w:p w:rsidR="00E94B97" w:rsidRPr="00087608" w:rsidRDefault="00E94B97" w:rsidP="00E94B97">
      <w:pPr>
        <w:pStyle w:val="11"/>
        <w:shd w:val="clear" w:color="auto" w:fill="auto"/>
        <w:ind w:firstLine="851"/>
        <w:jc w:val="both"/>
        <w:rPr>
          <w:color w:val="auto"/>
        </w:rPr>
      </w:pPr>
      <w:r w:rsidRPr="00087608">
        <w:rPr>
          <w:color w:val="auto"/>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94B97" w:rsidRPr="00087608" w:rsidRDefault="00E94B97" w:rsidP="00E94B97">
      <w:pPr>
        <w:pStyle w:val="11"/>
        <w:shd w:val="clear" w:color="auto" w:fill="auto"/>
        <w:ind w:firstLine="851"/>
        <w:jc w:val="both"/>
        <w:rPr>
          <w:color w:val="auto"/>
        </w:rPr>
      </w:pPr>
      <w:r w:rsidRPr="00087608">
        <w:rPr>
          <w:color w:val="auto"/>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4B97" w:rsidRPr="00087608" w:rsidRDefault="00E94B97" w:rsidP="00E94B97">
      <w:pPr>
        <w:pStyle w:val="11"/>
        <w:shd w:val="clear" w:color="auto" w:fill="auto"/>
        <w:ind w:firstLine="851"/>
        <w:jc w:val="both"/>
        <w:rPr>
          <w:color w:val="auto"/>
        </w:rPr>
      </w:pPr>
      <w:r w:rsidRPr="00087608">
        <w:rPr>
          <w:color w:val="auto"/>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w:t>
      </w:r>
      <w:r w:rsidRPr="00087608">
        <w:rPr>
          <w:color w:val="auto"/>
        </w:rPr>
        <w:lastRenderedPageBreak/>
        <w:t>творческого, социального, прикладного, инновационного, конструкторского, инженерного.</w:t>
      </w:r>
    </w:p>
    <w:p w:rsidR="00E94B97" w:rsidRPr="00087608" w:rsidRDefault="00E94B97" w:rsidP="00E94B97">
      <w:pPr>
        <w:pStyle w:val="11"/>
        <w:shd w:val="clear" w:color="auto" w:fill="auto"/>
        <w:ind w:firstLine="851"/>
        <w:jc w:val="both"/>
        <w:rPr>
          <w:color w:val="auto"/>
        </w:rPr>
      </w:pPr>
      <w:r w:rsidRPr="00087608">
        <w:rPr>
          <w:color w:val="auto"/>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94B97" w:rsidRPr="00087608" w:rsidRDefault="00E94B97" w:rsidP="00E94B97">
      <w:pPr>
        <w:pStyle w:val="11"/>
        <w:shd w:val="clear" w:color="auto" w:fill="auto"/>
        <w:ind w:firstLine="851"/>
        <w:jc w:val="both"/>
        <w:rPr>
          <w:color w:val="auto"/>
        </w:rPr>
      </w:pPr>
      <w:r w:rsidRPr="00087608">
        <w:rPr>
          <w:color w:val="auto"/>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E94B97" w:rsidRPr="00087608" w:rsidRDefault="00E94B97" w:rsidP="00E94B97">
      <w:pPr>
        <w:pStyle w:val="11"/>
        <w:shd w:val="clear" w:color="auto" w:fill="auto"/>
        <w:ind w:firstLine="851"/>
        <w:jc w:val="both"/>
        <w:rPr>
          <w:color w:val="auto"/>
        </w:rPr>
      </w:pPr>
      <w:r w:rsidRPr="00087608">
        <w:rPr>
          <w:color w:val="auto"/>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94B97" w:rsidRPr="00087608" w:rsidRDefault="00E94B97" w:rsidP="00E94B97">
      <w:pPr>
        <w:pStyle w:val="11"/>
        <w:shd w:val="clear" w:color="auto" w:fill="auto"/>
        <w:ind w:firstLine="851"/>
        <w:jc w:val="both"/>
        <w:rPr>
          <w:color w:val="auto"/>
        </w:rPr>
      </w:pPr>
      <w:r w:rsidRPr="00087608">
        <w:rPr>
          <w:color w:val="auto"/>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94B97" w:rsidRPr="00087608" w:rsidRDefault="00E94B97" w:rsidP="00E94B97">
      <w:pPr>
        <w:pStyle w:val="11"/>
        <w:shd w:val="clear" w:color="auto" w:fill="auto"/>
        <w:ind w:firstLine="851"/>
        <w:jc w:val="both"/>
        <w:rPr>
          <w:color w:val="auto"/>
        </w:rPr>
      </w:pPr>
      <w:r w:rsidRPr="00087608">
        <w:rPr>
          <w:color w:val="auto"/>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E94B97" w:rsidRPr="00087608" w:rsidRDefault="00E94B97" w:rsidP="00E94B97">
      <w:pPr>
        <w:pStyle w:val="11"/>
        <w:shd w:val="clear" w:color="auto" w:fill="auto"/>
        <w:ind w:firstLine="851"/>
        <w:jc w:val="both"/>
        <w:rPr>
          <w:color w:val="auto"/>
        </w:rPr>
      </w:pPr>
      <w:r w:rsidRPr="00087608">
        <w:rPr>
          <w:color w:val="auto"/>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94B97" w:rsidRPr="00087608" w:rsidRDefault="00E94B97" w:rsidP="00E94B97">
      <w:pPr>
        <w:pStyle w:val="11"/>
        <w:shd w:val="clear" w:color="auto" w:fill="auto"/>
        <w:ind w:firstLine="851"/>
        <w:jc w:val="both"/>
        <w:rPr>
          <w:color w:val="auto"/>
        </w:rPr>
      </w:pPr>
      <w:r w:rsidRPr="00087608">
        <w:rPr>
          <w:color w:val="auto"/>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сборинформации/исследование/разработку образца, подготовку и защиту проекта, анализ результатов выполнения проекта, оценку качества выполнения.</w:t>
      </w:r>
    </w:p>
    <w:p w:rsidR="00E94B97" w:rsidRPr="00087608" w:rsidRDefault="00E94B97" w:rsidP="00E94B97">
      <w:pPr>
        <w:pStyle w:val="11"/>
        <w:shd w:val="clear" w:color="auto" w:fill="auto"/>
        <w:ind w:firstLine="851"/>
        <w:jc w:val="both"/>
        <w:rPr>
          <w:color w:val="auto"/>
        </w:rPr>
      </w:pPr>
      <w:r w:rsidRPr="00087608">
        <w:rPr>
          <w:color w:val="auto"/>
        </w:rPr>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E94B97" w:rsidRPr="00087608" w:rsidRDefault="00E94B97" w:rsidP="00E94B97">
      <w:pPr>
        <w:pStyle w:val="11"/>
        <w:shd w:val="clear" w:color="auto" w:fill="auto"/>
        <w:ind w:firstLine="851"/>
        <w:jc w:val="both"/>
        <w:rPr>
          <w:color w:val="auto"/>
        </w:rPr>
      </w:pPr>
      <w:r w:rsidRPr="00087608">
        <w:rPr>
          <w:color w:val="auto"/>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94B97" w:rsidRPr="00087608" w:rsidRDefault="00E94B97" w:rsidP="00E94B97">
      <w:pPr>
        <w:pStyle w:val="11"/>
        <w:shd w:val="clear" w:color="auto" w:fill="auto"/>
        <w:ind w:firstLine="851"/>
        <w:jc w:val="both"/>
        <w:rPr>
          <w:color w:val="auto"/>
        </w:rPr>
      </w:pPr>
      <w:r w:rsidRPr="00087608">
        <w:rPr>
          <w:color w:val="auto"/>
        </w:rPr>
        <w:t>публично обсудить результаты деятельности с обучающимися, педагогами, родителями, специалистами-экспертами, организациями-партнерами;</w:t>
      </w:r>
    </w:p>
    <w:p w:rsidR="00E94B97" w:rsidRPr="00087608" w:rsidRDefault="00E94B97" w:rsidP="00E94B97">
      <w:pPr>
        <w:pStyle w:val="11"/>
        <w:shd w:val="clear" w:color="auto" w:fill="auto"/>
        <w:ind w:firstLine="851"/>
        <w:jc w:val="both"/>
        <w:rPr>
          <w:color w:val="auto"/>
        </w:rPr>
      </w:pPr>
      <w:r w:rsidRPr="00087608">
        <w:rPr>
          <w:color w:val="auto"/>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E94B97" w:rsidRPr="00087608" w:rsidRDefault="00E94B97" w:rsidP="00E94B97">
      <w:pPr>
        <w:pStyle w:val="11"/>
        <w:shd w:val="clear" w:color="auto" w:fill="auto"/>
        <w:ind w:firstLine="851"/>
        <w:jc w:val="both"/>
        <w:rPr>
          <w:color w:val="auto"/>
        </w:rPr>
      </w:pPr>
      <w:r w:rsidRPr="00087608">
        <w:rPr>
          <w:color w:val="auto"/>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w:t>
      </w:r>
      <w:r w:rsidRPr="00087608">
        <w:rPr>
          <w:color w:val="auto"/>
        </w:rPr>
        <w:lastRenderedPageBreak/>
        <w:t>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94B97" w:rsidRPr="00087608" w:rsidRDefault="00E94B97" w:rsidP="005E2727">
      <w:pPr>
        <w:pStyle w:val="11"/>
        <w:numPr>
          <w:ilvl w:val="2"/>
          <w:numId w:val="62"/>
        </w:numPr>
        <w:shd w:val="clear" w:color="auto" w:fill="auto"/>
        <w:tabs>
          <w:tab w:val="left" w:pos="625"/>
        </w:tabs>
        <w:rPr>
          <w:color w:val="auto"/>
        </w:rPr>
      </w:pPr>
      <w:r w:rsidRPr="00087608">
        <w:rPr>
          <w:b/>
          <w:bCs/>
          <w:color w:val="auto"/>
        </w:rPr>
        <w:t>Организационный раздел</w:t>
      </w:r>
    </w:p>
    <w:p w:rsidR="00E94B97" w:rsidRPr="00087608" w:rsidRDefault="00E94B97" w:rsidP="00E94B97">
      <w:pPr>
        <w:pStyle w:val="11"/>
        <w:shd w:val="clear" w:color="auto" w:fill="auto"/>
        <w:ind w:firstLine="851"/>
        <w:jc w:val="both"/>
        <w:rPr>
          <w:color w:val="auto"/>
        </w:rPr>
      </w:pPr>
      <w:r w:rsidRPr="00087608">
        <w:rPr>
          <w:color w:val="auto"/>
        </w:rPr>
        <w:t>Условия реализации программы формирования УУД обеспечивают в Школе совершенствование компетенций проектной и учебно</w:t>
      </w:r>
      <w:r w:rsidR="00F30B50">
        <w:rPr>
          <w:color w:val="auto"/>
        </w:rPr>
        <w:t>-</w:t>
      </w:r>
      <w:r w:rsidRPr="00087608">
        <w:rPr>
          <w:color w:val="auto"/>
        </w:rPr>
        <w:t>исследовательской деятельности обучающихся.</w:t>
      </w:r>
    </w:p>
    <w:p w:rsidR="00E94B97" w:rsidRPr="00087608" w:rsidRDefault="00E94B97" w:rsidP="00E94B97">
      <w:pPr>
        <w:pStyle w:val="11"/>
        <w:shd w:val="clear" w:color="auto" w:fill="auto"/>
        <w:ind w:firstLine="851"/>
        <w:rPr>
          <w:color w:val="auto"/>
        </w:rPr>
      </w:pPr>
      <w:r w:rsidRPr="00087608">
        <w:rPr>
          <w:color w:val="auto"/>
        </w:rPr>
        <w:t>Условия реализации программы формирования УУД включают: укомплектованность образовательной организации педагогическими, руководящими и иными работниками;</w:t>
      </w:r>
    </w:p>
    <w:p w:rsidR="00E94B97" w:rsidRPr="00087608" w:rsidRDefault="00E94B97" w:rsidP="00E94B97">
      <w:pPr>
        <w:pStyle w:val="11"/>
        <w:shd w:val="clear" w:color="auto" w:fill="auto"/>
        <w:ind w:firstLine="851"/>
        <w:jc w:val="both"/>
        <w:rPr>
          <w:color w:val="auto"/>
        </w:rPr>
      </w:pPr>
      <w:r w:rsidRPr="00087608">
        <w:rPr>
          <w:color w:val="auto"/>
        </w:rPr>
        <w:t>уровень квалификации педагогических и иных работников образовательной организации;</w:t>
      </w:r>
    </w:p>
    <w:p w:rsidR="00E94B97" w:rsidRPr="00087608" w:rsidRDefault="00E94B97" w:rsidP="00E94B97">
      <w:pPr>
        <w:pStyle w:val="11"/>
        <w:shd w:val="clear" w:color="auto" w:fill="auto"/>
        <w:ind w:firstLine="851"/>
        <w:jc w:val="both"/>
        <w:rPr>
          <w:color w:val="auto"/>
        </w:rPr>
      </w:pPr>
      <w:r w:rsidRPr="00087608">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94B97" w:rsidRPr="00087608" w:rsidRDefault="00E94B97" w:rsidP="00E94B97">
      <w:pPr>
        <w:pStyle w:val="11"/>
        <w:shd w:val="clear" w:color="auto" w:fill="auto"/>
        <w:ind w:firstLine="851"/>
        <w:jc w:val="both"/>
        <w:rPr>
          <w:color w:val="auto"/>
        </w:rPr>
      </w:pPr>
      <w:r w:rsidRPr="00087608">
        <w:rPr>
          <w:color w:val="auto"/>
        </w:rPr>
        <w:t>Педагогические кадры имеют необходимый уровень подготовки для реализации программы формирования УУД, что может включать следующее:</w:t>
      </w:r>
    </w:p>
    <w:p w:rsidR="00E94B97" w:rsidRPr="00087608" w:rsidRDefault="00E94B97" w:rsidP="00E94B97">
      <w:pPr>
        <w:pStyle w:val="11"/>
        <w:shd w:val="clear" w:color="auto" w:fill="auto"/>
        <w:ind w:firstLine="851"/>
        <w:jc w:val="both"/>
        <w:rPr>
          <w:color w:val="auto"/>
        </w:rPr>
      </w:pPr>
      <w:r w:rsidRPr="00087608">
        <w:rPr>
          <w:color w:val="auto"/>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E94B97" w:rsidRPr="00087608" w:rsidRDefault="00E94B97" w:rsidP="00E94B97">
      <w:pPr>
        <w:pStyle w:val="11"/>
        <w:shd w:val="clear" w:color="auto" w:fill="auto"/>
        <w:ind w:firstLine="851"/>
        <w:jc w:val="both"/>
        <w:rPr>
          <w:color w:val="auto"/>
        </w:rPr>
      </w:pPr>
      <w:r w:rsidRPr="00087608">
        <w:rPr>
          <w:color w:val="auto"/>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94B97" w:rsidRPr="00087608" w:rsidRDefault="00E94B97" w:rsidP="00E94B97">
      <w:pPr>
        <w:pStyle w:val="11"/>
        <w:shd w:val="clear" w:color="auto" w:fill="auto"/>
        <w:ind w:firstLine="851"/>
        <w:jc w:val="both"/>
        <w:rPr>
          <w:color w:val="auto"/>
        </w:rPr>
      </w:pPr>
      <w:r w:rsidRPr="00087608">
        <w:rPr>
          <w:color w:val="auto"/>
        </w:rPr>
        <w:t>педагоги осуществляют формирование УУД в рамках проектной, исследовательской деятельности;</w:t>
      </w:r>
    </w:p>
    <w:p w:rsidR="00E94B97" w:rsidRPr="00087608" w:rsidRDefault="00E94B97" w:rsidP="00E94B97">
      <w:pPr>
        <w:pStyle w:val="11"/>
        <w:shd w:val="clear" w:color="auto" w:fill="auto"/>
        <w:ind w:firstLine="851"/>
        <w:jc w:val="both"/>
        <w:rPr>
          <w:color w:val="auto"/>
        </w:rPr>
      </w:pPr>
      <w:r w:rsidRPr="00087608">
        <w:rPr>
          <w:color w:val="auto"/>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E94B97" w:rsidRPr="00087608" w:rsidRDefault="00E94B97" w:rsidP="00E94B97">
      <w:pPr>
        <w:pStyle w:val="11"/>
        <w:shd w:val="clear" w:color="auto" w:fill="auto"/>
        <w:ind w:firstLine="851"/>
        <w:jc w:val="both"/>
        <w:rPr>
          <w:color w:val="auto"/>
        </w:rPr>
      </w:pPr>
      <w:r w:rsidRPr="00087608">
        <w:rPr>
          <w:color w:val="auto"/>
        </w:rPr>
        <w:t>Наряду с общими можно выделить ряд специфических характерист</w:t>
      </w:r>
      <w:r w:rsidR="00F30B50">
        <w:rPr>
          <w:color w:val="auto"/>
        </w:rPr>
        <w:t>ик организации образовательного</w:t>
      </w:r>
      <w:r w:rsidRPr="00087608">
        <w:rPr>
          <w:color w:val="auto"/>
        </w:rPr>
        <w:t xml:space="preserve"> пространства на уровне среднего общего образования, обеспечивающих формирование УУД в открытом образовательном пространстве:</w:t>
      </w:r>
    </w:p>
    <w:p w:rsidR="00E94B97" w:rsidRPr="00087608" w:rsidRDefault="00E94B97" w:rsidP="00E94B97">
      <w:pPr>
        <w:pStyle w:val="11"/>
        <w:shd w:val="clear" w:color="auto" w:fill="auto"/>
        <w:ind w:firstLine="851"/>
        <w:rPr>
          <w:color w:val="auto"/>
        </w:rPr>
      </w:pPr>
      <w:r w:rsidRPr="00087608">
        <w:rPr>
          <w:color w:val="auto"/>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94B97" w:rsidRPr="00087608" w:rsidRDefault="00E94B97" w:rsidP="00E94B97">
      <w:pPr>
        <w:pStyle w:val="11"/>
        <w:shd w:val="clear" w:color="auto" w:fill="auto"/>
        <w:ind w:firstLine="851"/>
        <w:rPr>
          <w:color w:val="auto"/>
        </w:rPr>
      </w:pPr>
      <w:r w:rsidRPr="00087608">
        <w:rPr>
          <w:color w:val="auto"/>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94B97" w:rsidRPr="00087608" w:rsidRDefault="00E94B97" w:rsidP="00E94B97">
      <w:pPr>
        <w:pStyle w:val="11"/>
        <w:shd w:val="clear" w:color="auto" w:fill="auto"/>
        <w:ind w:firstLine="851"/>
        <w:jc w:val="both"/>
        <w:rPr>
          <w:color w:val="auto"/>
        </w:rPr>
      </w:pPr>
      <w:r w:rsidRPr="00087608">
        <w:rPr>
          <w:color w:val="auto"/>
        </w:rPr>
        <w:t>использование дистанционных форм получения образования как элемента индивидуальной образовательной траектории обучающихся;</w:t>
      </w:r>
    </w:p>
    <w:p w:rsidR="00E94B97" w:rsidRPr="00087608" w:rsidRDefault="00E94B97" w:rsidP="00F30B50">
      <w:pPr>
        <w:pStyle w:val="11"/>
        <w:shd w:val="clear" w:color="auto" w:fill="auto"/>
        <w:tabs>
          <w:tab w:val="left" w:pos="5467"/>
        </w:tabs>
        <w:ind w:firstLine="851"/>
        <w:jc w:val="both"/>
        <w:rPr>
          <w:color w:val="auto"/>
        </w:rPr>
      </w:pPr>
      <w:r w:rsidRPr="00087608">
        <w:rPr>
          <w:color w:val="auto"/>
        </w:rPr>
        <w:t>обеспечение возможности вовлечения обучающихся в проектную деятельность, в том ч</w:t>
      </w:r>
      <w:r w:rsidR="00F30B50">
        <w:rPr>
          <w:color w:val="auto"/>
        </w:rPr>
        <w:t xml:space="preserve">исле в деятельность социального </w:t>
      </w:r>
      <w:r w:rsidRPr="00087608">
        <w:rPr>
          <w:color w:val="auto"/>
        </w:rPr>
        <w:t>проектирования и социального</w:t>
      </w:r>
      <w:r w:rsidR="00F30B50">
        <w:rPr>
          <w:color w:val="auto"/>
        </w:rPr>
        <w:t xml:space="preserve"> </w:t>
      </w:r>
      <w:r w:rsidRPr="00087608">
        <w:rPr>
          <w:color w:val="auto"/>
        </w:rPr>
        <w:t>предпринимательства;</w:t>
      </w:r>
    </w:p>
    <w:p w:rsidR="00E94B97" w:rsidRPr="00087608" w:rsidRDefault="00E94B97" w:rsidP="00F30B50">
      <w:pPr>
        <w:pStyle w:val="11"/>
        <w:shd w:val="clear" w:color="auto" w:fill="auto"/>
        <w:tabs>
          <w:tab w:val="left" w:pos="5467"/>
          <w:tab w:val="left" w:pos="7291"/>
        </w:tabs>
        <w:ind w:firstLine="851"/>
        <w:jc w:val="both"/>
        <w:rPr>
          <w:color w:val="auto"/>
        </w:rPr>
      </w:pPr>
      <w:r w:rsidRPr="00087608">
        <w:rPr>
          <w:color w:val="auto"/>
        </w:rPr>
        <w:t>обе</w:t>
      </w:r>
      <w:r>
        <w:rPr>
          <w:color w:val="auto"/>
        </w:rPr>
        <w:t xml:space="preserve">спечение возможности вовлечения обучающихся </w:t>
      </w:r>
      <w:r w:rsidRPr="00087608">
        <w:rPr>
          <w:color w:val="auto"/>
        </w:rPr>
        <w:t>в разнообразную</w:t>
      </w:r>
      <w:r w:rsidR="00F30B50">
        <w:rPr>
          <w:color w:val="auto"/>
        </w:rPr>
        <w:t xml:space="preserve"> </w:t>
      </w:r>
      <w:r w:rsidRPr="00087608">
        <w:rPr>
          <w:color w:val="auto"/>
        </w:rPr>
        <w:t>исследовательскую деятельность;</w:t>
      </w:r>
    </w:p>
    <w:p w:rsidR="00E94B97" w:rsidRPr="00087608" w:rsidRDefault="00E94B97" w:rsidP="00E94B97">
      <w:pPr>
        <w:pStyle w:val="11"/>
        <w:shd w:val="clear" w:color="auto" w:fill="auto"/>
        <w:ind w:firstLine="851"/>
        <w:jc w:val="both"/>
        <w:rPr>
          <w:color w:val="auto"/>
        </w:rPr>
      </w:pPr>
      <w:r w:rsidRPr="00087608">
        <w:rPr>
          <w:color w:val="auto"/>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94B97" w:rsidRPr="00087608" w:rsidRDefault="00E94B97" w:rsidP="00E94B97">
      <w:pPr>
        <w:pStyle w:val="11"/>
        <w:shd w:val="clear" w:color="auto" w:fill="auto"/>
        <w:ind w:firstLine="851"/>
        <w:jc w:val="both"/>
        <w:rPr>
          <w:color w:val="auto"/>
        </w:rPr>
      </w:pPr>
      <w:r w:rsidRPr="00087608">
        <w:rPr>
          <w:color w:val="auto"/>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94B97" w:rsidRDefault="00E94B97" w:rsidP="00E94B97">
      <w:pPr>
        <w:pStyle w:val="11"/>
        <w:shd w:val="clear" w:color="auto" w:fill="auto"/>
        <w:ind w:firstLine="0"/>
        <w:rPr>
          <w:b/>
          <w:color w:val="auto"/>
        </w:rPr>
      </w:pPr>
    </w:p>
    <w:p w:rsidR="00E94B97" w:rsidRPr="004F585E" w:rsidRDefault="00E94B97" w:rsidP="005E2727">
      <w:pPr>
        <w:pStyle w:val="11"/>
        <w:numPr>
          <w:ilvl w:val="1"/>
          <w:numId w:val="62"/>
        </w:numPr>
        <w:shd w:val="clear" w:color="auto" w:fill="auto"/>
        <w:rPr>
          <w:b/>
          <w:color w:val="auto"/>
        </w:rPr>
      </w:pPr>
      <w:r>
        <w:rPr>
          <w:b/>
          <w:color w:val="auto"/>
        </w:rPr>
        <w:t>П</w:t>
      </w:r>
      <w:r w:rsidRPr="006E0BEF">
        <w:rPr>
          <w:b/>
          <w:color w:val="auto"/>
        </w:rPr>
        <w:t xml:space="preserve">рограммы </w:t>
      </w:r>
      <w:r>
        <w:rPr>
          <w:b/>
          <w:color w:val="auto"/>
        </w:rPr>
        <w:t>отдельных учебных предметов, курсов и курсов</w:t>
      </w:r>
      <w:r w:rsidRPr="006E0BEF">
        <w:rPr>
          <w:b/>
          <w:color w:val="auto"/>
        </w:rPr>
        <w:t xml:space="preserve"> внеурочной деятельности</w:t>
      </w:r>
    </w:p>
    <w:p w:rsidR="00C029F3" w:rsidRPr="00087608" w:rsidRDefault="004F585E" w:rsidP="004F585E">
      <w:pPr>
        <w:pStyle w:val="11"/>
        <w:shd w:val="clear" w:color="auto" w:fill="auto"/>
        <w:tabs>
          <w:tab w:val="left" w:pos="865"/>
        </w:tabs>
        <w:ind w:firstLine="0"/>
        <w:jc w:val="both"/>
        <w:rPr>
          <w:color w:val="auto"/>
        </w:rPr>
      </w:pPr>
      <w:r>
        <w:rPr>
          <w:b/>
          <w:bCs/>
          <w:color w:val="auto"/>
        </w:rPr>
        <w:t xml:space="preserve">2.2.1. </w:t>
      </w:r>
      <w:r w:rsidR="00A01DDF" w:rsidRPr="00087608">
        <w:rPr>
          <w:b/>
          <w:bCs/>
          <w:color w:val="auto"/>
        </w:rPr>
        <w:t xml:space="preserve">Рабочая программа по учебному предмету «Русский язык» (базовый уровень) </w:t>
      </w:r>
      <w:r w:rsidR="00A01DDF" w:rsidRPr="00087608">
        <w:rPr>
          <w:color w:val="auto"/>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029F3" w:rsidRPr="00087608" w:rsidRDefault="00A01DDF" w:rsidP="004F585E">
      <w:pPr>
        <w:pStyle w:val="11"/>
        <w:shd w:val="clear" w:color="auto" w:fill="auto"/>
        <w:ind w:firstLine="0"/>
        <w:rPr>
          <w:color w:val="auto"/>
        </w:rPr>
      </w:pPr>
      <w:r w:rsidRPr="00087608">
        <w:rPr>
          <w:b/>
          <w:bCs/>
          <w:color w:val="auto"/>
        </w:rPr>
        <w:t>Пояснительная записка</w:t>
      </w:r>
    </w:p>
    <w:p w:rsidR="00C029F3" w:rsidRPr="00087608" w:rsidRDefault="00A01DDF">
      <w:pPr>
        <w:pStyle w:val="11"/>
        <w:shd w:val="clear" w:color="auto" w:fill="auto"/>
        <w:ind w:firstLine="300"/>
        <w:jc w:val="both"/>
        <w:rPr>
          <w:color w:val="auto"/>
        </w:rPr>
      </w:pPr>
      <w:r w:rsidRPr="00087608">
        <w:rPr>
          <w:color w:val="auto"/>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029F3" w:rsidRPr="00087608" w:rsidRDefault="00A01DDF" w:rsidP="00263234">
      <w:pPr>
        <w:pStyle w:val="11"/>
        <w:shd w:val="clear" w:color="auto" w:fill="auto"/>
        <w:ind w:firstLine="300"/>
        <w:jc w:val="both"/>
        <w:rPr>
          <w:color w:val="auto"/>
        </w:rPr>
      </w:pPr>
      <w:r w:rsidRPr="00087608">
        <w:rPr>
          <w:color w:val="auto"/>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029F3" w:rsidRPr="00087608" w:rsidRDefault="00A01DDF" w:rsidP="00263234">
      <w:pPr>
        <w:pStyle w:val="11"/>
        <w:shd w:val="clear" w:color="auto" w:fill="auto"/>
        <w:ind w:firstLine="740"/>
        <w:jc w:val="both"/>
        <w:rPr>
          <w:color w:val="auto"/>
        </w:rPr>
      </w:pPr>
      <w:r w:rsidRPr="00087608">
        <w:rPr>
          <w:color w:val="auto"/>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w:t>
      </w:r>
    </w:p>
    <w:p w:rsidR="00C029F3" w:rsidRPr="00087608" w:rsidRDefault="00A01DDF">
      <w:pPr>
        <w:pStyle w:val="11"/>
        <w:shd w:val="clear" w:color="auto" w:fill="auto"/>
        <w:ind w:firstLine="740"/>
        <w:jc w:val="both"/>
        <w:rPr>
          <w:color w:val="auto"/>
        </w:rPr>
      </w:pPr>
      <w:r w:rsidRPr="00087608">
        <w:rPr>
          <w:color w:val="auto"/>
        </w:rPr>
        <w:t>на процессы формирования универсальных интеллектуальных умений, навыков самоорганизации и самоконтроля.</w:t>
      </w:r>
    </w:p>
    <w:p w:rsidR="00C029F3" w:rsidRPr="00087608" w:rsidRDefault="00A01DDF">
      <w:pPr>
        <w:pStyle w:val="11"/>
        <w:shd w:val="clear" w:color="auto" w:fill="auto"/>
        <w:ind w:firstLine="740"/>
        <w:jc w:val="both"/>
        <w:rPr>
          <w:color w:val="auto"/>
        </w:rPr>
      </w:pPr>
      <w:r w:rsidRPr="00087608">
        <w:rPr>
          <w:color w:val="auto"/>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029F3" w:rsidRPr="00087608" w:rsidRDefault="00A01DDF">
      <w:pPr>
        <w:pStyle w:val="11"/>
        <w:shd w:val="clear" w:color="auto" w:fill="auto"/>
        <w:ind w:firstLine="680"/>
        <w:jc w:val="both"/>
        <w:rPr>
          <w:color w:val="auto"/>
        </w:rPr>
      </w:pPr>
      <w:r w:rsidRPr="00087608">
        <w:rPr>
          <w:color w:val="auto"/>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029F3" w:rsidRPr="00087608" w:rsidRDefault="00A01DDF">
      <w:pPr>
        <w:pStyle w:val="11"/>
        <w:shd w:val="clear" w:color="auto" w:fill="auto"/>
        <w:ind w:firstLine="740"/>
        <w:jc w:val="both"/>
        <w:rPr>
          <w:color w:val="auto"/>
        </w:rPr>
      </w:pPr>
      <w:r w:rsidRPr="00087608">
        <w:rPr>
          <w:color w:val="auto"/>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w:t>
      </w:r>
      <w:r w:rsidRPr="00087608">
        <w:rPr>
          <w:color w:val="auto"/>
        </w:rPr>
        <w:softHyphen/>
        <w:t>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029F3" w:rsidRPr="00087608" w:rsidRDefault="00A01DDF">
      <w:pPr>
        <w:pStyle w:val="11"/>
        <w:shd w:val="clear" w:color="auto" w:fill="auto"/>
        <w:ind w:firstLine="740"/>
        <w:jc w:val="both"/>
        <w:rPr>
          <w:color w:val="auto"/>
        </w:rPr>
      </w:pPr>
      <w:r w:rsidRPr="00087608">
        <w:rPr>
          <w:color w:val="auto"/>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029F3" w:rsidRPr="00087608" w:rsidRDefault="00A01DDF">
      <w:pPr>
        <w:pStyle w:val="11"/>
        <w:shd w:val="clear" w:color="auto" w:fill="auto"/>
        <w:ind w:firstLine="740"/>
        <w:jc w:val="both"/>
        <w:rPr>
          <w:color w:val="auto"/>
        </w:rPr>
      </w:pPr>
      <w:r w:rsidRPr="00087608">
        <w:rPr>
          <w:color w:val="auto"/>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029F3" w:rsidRPr="00087608" w:rsidRDefault="00A01DDF">
      <w:pPr>
        <w:pStyle w:val="11"/>
        <w:shd w:val="clear" w:color="auto" w:fill="auto"/>
        <w:ind w:firstLine="440"/>
        <w:jc w:val="both"/>
        <w:rPr>
          <w:color w:val="auto"/>
        </w:rPr>
      </w:pPr>
      <w:r w:rsidRPr="00087608">
        <w:rPr>
          <w:color w:val="auto"/>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C029F3" w:rsidRPr="00087608" w:rsidRDefault="00A01DDF">
      <w:pPr>
        <w:pStyle w:val="11"/>
        <w:shd w:val="clear" w:color="auto" w:fill="auto"/>
        <w:ind w:firstLine="740"/>
        <w:jc w:val="both"/>
        <w:rPr>
          <w:color w:val="auto"/>
        </w:rPr>
      </w:pPr>
      <w:r w:rsidRPr="00087608">
        <w:rPr>
          <w:color w:val="auto"/>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029F3" w:rsidRPr="00087608" w:rsidRDefault="00A01DDF">
      <w:pPr>
        <w:pStyle w:val="11"/>
        <w:shd w:val="clear" w:color="auto" w:fill="auto"/>
        <w:ind w:firstLine="740"/>
        <w:jc w:val="both"/>
        <w:rPr>
          <w:color w:val="auto"/>
        </w:rPr>
      </w:pPr>
      <w:r w:rsidRPr="00087608">
        <w:rPr>
          <w:color w:val="auto"/>
        </w:rPr>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029F3" w:rsidRPr="00087608" w:rsidRDefault="00A01DDF">
      <w:pPr>
        <w:pStyle w:val="11"/>
        <w:shd w:val="clear" w:color="auto" w:fill="auto"/>
        <w:ind w:firstLine="740"/>
        <w:jc w:val="both"/>
        <w:rPr>
          <w:color w:val="auto"/>
        </w:rPr>
      </w:pPr>
      <w:r w:rsidRPr="00087608">
        <w:rPr>
          <w:color w:val="auto"/>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rsidRPr="00087608">
        <w:rPr>
          <w:color w:val="auto"/>
        </w:rPr>
        <w:softHyphen/>
        <w:t>нравственных ценностей; формирование ценностного отношения к русскому языку;</w:t>
      </w:r>
    </w:p>
    <w:p w:rsidR="00C029F3" w:rsidRPr="00087608" w:rsidRDefault="00A01DDF">
      <w:pPr>
        <w:pStyle w:val="11"/>
        <w:shd w:val="clear" w:color="auto" w:fill="auto"/>
        <w:ind w:firstLine="740"/>
        <w:jc w:val="both"/>
        <w:rPr>
          <w:color w:val="auto"/>
        </w:rPr>
      </w:pPr>
      <w:r w:rsidRPr="00087608">
        <w:rPr>
          <w:color w:val="auto"/>
        </w:rPr>
        <w:lastRenderedPageBreak/>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029F3" w:rsidRPr="00087608" w:rsidRDefault="00A01DDF">
      <w:pPr>
        <w:pStyle w:val="11"/>
        <w:shd w:val="clear" w:color="auto" w:fill="auto"/>
        <w:ind w:firstLine="740"/>
        <w:jc w:val="both"/>
        <w:rPr>
          <w:color w:val="auto"/>
        </w:rPr>
      </w:pPr>
      <w:r w:rsidRPr="00087608">
        <w:rPr>
          <w:color w:val="auto"/>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029F3" w:rsidRPr="00087608" w:rsidRDefault="00A01DDF">
      <w:pPr>
        <w:pStyle w:val="11"/>
        <w:shd w:val="clear" w:color="auto" w:fill="auto"/>
        <w:ind w:firstLine="740"/>
        <w:jc w:val="both"/>
        <w:rPr>
          <w:color w:val="auto"/>
        </w:rPr>
      </w:pPr>
      <w:r w:rsidRPr="00087608">
        <w:rPr>
          <w:color w:val="auto"/>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029F3" w:rsidRPr="00087608" w:rsidRDefault="00A01DDF">
      <w:pPr>
        <w:pStyle w:val="11"/>
        <w:shd w:val="clear" w:color="auto" w:fill="auto"/>
        <w:ind w:firstLine="740"/>
        <w:jc w:val="both"/>
        <w:rPr>
          <w:color w:val="auto"/>
        </w:rPr>
      </w:pPr>
      <w:r w:rsidRPr="00087608">
        <w:rPr>
          <w:color w:val="auto"/>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w:t>
      </w:r>
      <w:r w:rsidRPr="00087608">
        <w:rPr>
          <w:color w:val="auto"/>
        </w:rPr>
        <w:softHyphen/>
        <w:t>выразительные средства языка в тексте;</w:t>
      </w:r>
    </w:p>
    <w:p w:rsidR="00C029F3" w:rsidRPr="00087608" w:rsidRDefault="00A01DDF">
      <w:pPr>
        <w:pStyle w:val="11"/>
        <w:shd w:val="clear" w:color="auto" w:fill="auto"/>
        <w:ind w:firstLine="740"/>
        <w:jc w:val="both"/>
        <w:rPr>
          <w:color w:val="auto"/>
        </w:rPr>
      </w:pPr>
      <w:r w:rsidRPr="00087608">
        <w:rPr>
          <w:color w:val="auto"/>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029F3" w:rsidRPr="00087608" w:rsidRDefault="00A01DDF">
      <w:pPr>
        <w:pStyle w:val="11"/>
        <w:shd w:val="clear" w:color="auto" w:fill="auto"/>
        <w:ind w:firstLine="140"/>
        <w:rPr>
          <w:color w:val="auto"/>
        </w:rPr>
      </w:pPr>
      <w:r w:rsidRPr="00087608">
        <w:rPr>
          <w:color w:val="auto"/>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C029F3" w:rsidRPr="00087608" w:rsidRDefault="00A01DDF">
      <w:pPr>
        <w:pStyle w:val="11"/>
        <w:shd w:val="clear" w:color="auto" w:fill="auto"/>
        <w:ind w:firstLine="740"/>
        <w:jc w:val="both"/>
        <w:rPr>
          <w:color w:val="auto"/>
        </w:rPr>
      </w:pPr>
      <w:r w:rsidRPr="00087608">
        <w:rPr>
          <w:b/>
          <w:bCs/>
          <w:color w:val="auto"/>
        </w:rPr>
        <w:t>Содержание обучения в 10 классе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Общие сведения о языке.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Язык как знаковая система. Основные функции языка.</w:t>
      </w:r>
    </w:p>
    <w:p w:rsidR="00C029F3" w:rsidRPr="00087608" w:rsidRDefault="00A01DDF" w:rsidP="00F6601F">
      <w:pPr>
        <w:pStyle w:val="11"/>
        <w:shd w:val="clear" w:color="auto" w:fill="auto"/>
        <w:tabs>
          <w:tab w:val="left" w:pos="0"/>
        </w:tabs>
        <w:ind w:firstLine="0"/>
        <w:jc w:val="both"/>
        <w:rPr>
          <w:color w:val="auto"/>
        </w:rPr>
      </w:pPr>
      <w:r w:rsidRPr="00087608">
        <w:rPr>
          <w:color w:val="auto"/>
        </w:rPr>
        <w:t>Лингвистика как наука.</w:t>
      </w:r>
    </w:p>
    <w:p w:rsidR="00C029F3" w:rsidRPr="00087608" w:rsidRDefault="00A01DDF" w:rsidP="00F6601F">
      <w:pPr>
        <w:pStyle w:val="11"/>
        <w:shd w:val="clear" w:color="auto" w:fill="auto"/>
        <w:tabs>
          <w:tab w:val="left" w:pos="0"/>
        </w:tabs>
        <w:ind w:firstLine="0"/>
        <w:jc w:val="both"/>
        <w:rPr>
          <w:color w:val="auto"/>
        </w:rPr>
      </w:pPr>
      <w:r w:rsidRPr="00087608">
        <w:rPr>
          <w:color w:val="auto"/>
        </w:rPr>
        <w:t>Язык и культура.</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Язык и речь. Культура речи.</w:t>
      </w:r>
    </w:p>
    <w:p w:rsidR="00C029F3" w:rsidRPr="00087608" w:rsidRDefault="00A01DDF" w:rsidP="00F6601F">
      <w:pPr>
        <w:pStyle w:val="11"/>
        <w:shd w:val="clear" w:color="auto" w:fill="auto"/>
        <w:tabs>
          <w:tab w:val="left" w:pos="0"/>
        </w:tabs>
        <w:ind w:firstLine="0"/>
        <w:jc w:val="both"/>
        <w:rPr>
          <w:color w:val="auto"/>
        </w:rPr>
      </w:pPr>
      <w:r w:rsidRPr="00087608">
        <w:rPr>
          <w:color w:val="auto"/>
        </w:rPr>
        <w:t>Система языка. Культура речи.</w:t>
      </w:r>
    </w:p>
    <w:p w:rsidR="00C029F3" w:rsidRPr="00087608" w:rsidRDefault="00A01DDF" w:rsidP="00F6601F">
      <w:pPr>
        <w:pStyle w:val="11"/>
        <w:shd w:val="clear" w:color="auto" w:fill="auto"/>
        <w:tabs>
          <w:tab w:val="left" w:pos="0"/>
        </w:tabs>
        <w:ind w:firstLine="0"/>
        <w:jc w:val="both"/>
        <w:rPr>
          <w:color w:val="auto"/>
        </w:rPr>
      </w:pPr>
      <w:r w:rsidRPr="00087608">
        <w:rPr>
          <w:color w:val="auto"/>
        </w:rPr>
        <w:t>Система языка, её устройство, функционирование.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Культура речи как раздел лингвистики.</w:t>
      </w:r>
    </w:p>
    <w:p w:rsidR="00C029F3" w:rsidRPr="00087608" w:rsidRDefault="00A01DDF" w:rsidP="00F6601F">
      <w:pPr>
        <w:pStyle w:val="11"/>
        <w:shd w:val="clear" w:color="auto" w:fill="auto"/>
        <w:tabs>
          <w:tab w:val="left" w:pos="0"/>
        </w:tabs>
        <w:ind w:firstLine="0"/>
        <w:jc w:val="both"/>
        <w:rPr>
          <w:color w:val="auto"/>
        </w:rPr>
      </w:pPr>
      <w:r w:rsidRPr="00087608">
        <w:rPr>
          <w:color w:val="auto"/>
        </w:rPr>
        <w:t>Языковая норма, её основные признаки и функции.</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Качества хорошей речи.</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029F3" w:rsidRPr="00087608" w:rsidRDefault="00A01DDF" w:rsidP="00F6601F">
      <w:pPr>
        <w:pStyle w:val="11"/>
        <w:shd w:val="clear" w:color="auto" w:fill="auto"/>
        <w:tabs>
          <w:tab w:val="left" w:pos="0"/>
        </w:tabs>
        <w:ind w:firstLine="0"/>
        <w:jc w:val="both"/>
        <w:rPr>
          <w:color w:val="auto"/>
        </w:rPr>
      </w:pPr>
      <w:r w:rsidRPr="00087608">
        <w:rPr>
          <w:color w:val="auto"/>
        </w:rPr>
        <w:t>Фонетика. Орфоэпия. Орфоэпические нормы.</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sidRPr="00087608">
        <w:rPr>
          <w:color w:val="auto"/>
        </w:rPr>
        <w:lastRenderedPageBreak/>
        <w:t>обобщение).</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Лексикология и фразеология. Лексические нормы.</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Функционально-стилистическая окраска слова. Лексика общеупотребительная, разговорная и книжная. Особенности употребления.</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029F3" w:rsidRPr="00087608" w:rsidRDefault="00A01DDF" w:rsidP="00F6601F">
      <w:pPr>
        <w:pStyle w:val="11"/>
        <w:shd w:val="clear" w:color="auto" w:fill="auto"/>
        <w:tabs>
          <w:tab w:val="left" w:pos="0"/>
        </w:tabs>
        <w:ind w:firstLine="0"/>
        <w:jc w:val="both"/>
        <w:rPr>
          <w:color w:val="auto"/>
        </w:rPr>
      </w:pPr>
      <w:r w:rsidRPr="00087608">
        <w:rPr>
          <w:color w:val="auto"/>
        </w:rPr>
        <w:t>Фразеология русского языка (повторение, обобщение). Крылатые слова.</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Морфемика и словообразование. Словообразовательные нормы. Морфемика и словообразование как разделы лингвистики (повторение,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029F3" w:rsidRPr="00087608" w:rsidRDefault="00A01DDF" w:rsidP="00F6601F">
      <w:pPr>
        <w:pStyle w:val="11"/>
        <w:shd w:val="clear" w:color="auto" w:fill="auto"/>
        <w:tabs>
          <w:tab w:val="left" w:pos="0"/>
        </w:tabs>
        <w:ind w:firstLine="0"/>
        <w:jc w:val="both"/>
        <w:rPr>
          <w:color w:val="auto"/>
        </w:rPr>
      </w:pPr>
      <w:r w:rsidRPr="00087608">
        <w:rPr>
          <w:color w:val="auto"/>
        </w:rPr>
        <w:t>Морфология. Морфологические нормы.</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Морфологические нормы современного русского литературного языка (общее представление).</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употребления имён существительных: форм рода, числа, падежа.</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употребления имён прилагательных: форм степеней сравнения, краткой формы.</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употребления количественных, порядковых и собирательных числительных.</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употребления местоимений: формы 3-го лица личных местоимений, возвратного местоимения себя.</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029F3" w:rsidRPr="00087608" w:rsidRDefault="00A01DDF" w:rsidP="00F6601F">
      <w:pPr>
        <w:pStyle w:val="11"/>
        <w:shd w:val="clear" w:color="auto" w:fill="auto"/>
        <w:tabs>
          <w:tab w:val="left" w:pos="0"/>
        </w:tabs>
        <w:ind w:firstLine="0"/>
        <w:jc w:val="both"/>
        <w:rPr>
          <w:color w:val="auto"/>
        </w:rPr>
      </w:pPr>
      <w:r w:rsidRPr="00087608">
        <w:rPr>
          <w:color w:val="auto"/>
        </w:rPr>
        <w:t>Орфография. Основные правила орфографии.</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029F3" w:rsidRPr="00087608" w:rsidRDefault="00A01DDF" w:rsidP="00F6601F">
      <w:pPr>
        <w:pStyle w:val="11"/>
        <w:shd w:val="clear" w:color="auto" w:fill="auto"/>
        <w:tabs>
          <w:tab w:val="left" w:pos="0"/>
        </w:tabs>
        <w:ind w:firstLine="0"/>
        <w:jc w:val="both"/>
        <w:rPr>
          <w:color w:val="auto"/>
        </w:rPr>
      </w:pPr>
      <w:r w:rsidRPr="00087608">
        <w:rPr>
          <w:color w:val="auto"/>
        </w:rPr>
        <w:t>Орфографические правила. Правописание гласных и согласных в корне.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Употребление разделительных ъ и ь.</w:t>
      </w:r>
    </w:p>
    <w:p w:rsidR="00C029F3" w:rsidRPr="00087608" w:rsidRDefault="00A01DDF" w:rsidP="00F6601F">
      <w:pPr>
        <w:pStyle w:val="11"/>
        <w:shd w:val="clear" w:color="auto" w:fill="auto"/>
        <w:tabs>
          <w:tab w:val="left" w:pos="0"/>
        </w:tabs>
        <w:ind w:firstLine="0"/>
        <w:jc w:val="both"/>
        <w:rPr>
          <w:color w:val="auto"/>
        </w:rPr>
      </w:pPr>
      <w:r w:rsidRPr="00087608">
        <w:rPr>
          <w:color w:val="auto"/>
        </w:rPr>
        <w:t>Правописание приставок. Буквы ы - и после приставок.</w:t>
      </w:r>
    </w:p>
    <w:p w:rsidR="00C029F3" w:rsidRPr="00087608" w:rsidRDefault="00A01DDF" w:rsidP="00F6601F">
      <w:pPr>
        <w:pStyle w:val="11"/>
        <w:shd w:val="clear" w:color="auto" w:fill="auto"/>
        <w:tabs>
          <w:tab w:val="left" w:pos="0"/>
        </w:tabs>
        <w:ind w:firstLine="0"/>
        <w:jc w:val="both"/>
        <w:rPr>
          <w:color w:val="auto"/>
        </w:rPr>
      </w:pPr>
      <w:r w:rsidRPr="00087608">
        <w:rPr>
          <w:color w:val="auto"/>
        </w:rPr>
        <w:t>Правописание суффиксов.</w:t>
      </w:r>
    </w:p>
    <w:p w:rsidR="00C029F3" w:rsidRPr="00087608" w:rsidRDefault="00A01DDF" w:rsidP="00F6601F">
      <w:pPr>
        <w:pStyle w:val="11"/>
        <w:shd w:val="clear" w:color="auto" w:fill="auto"/>
        <w:tabs>
          <w:tab w:val="left" w:pos="0"/>
        </w:tabs>
        <w:ind w:firstLine="0"/>
        <w:jc w:val="both"/>
        <w:rPr>
          <w:color w:val="auto"/>
        </w:rPr>
      </w:pPr>
      <w:r w:rsidRPr="00087608">
        <w:rPr>
          <w:color w:val="auto"/>
        </w:rPr>
        <w:t>Правописание н и нн в словах различных частей речи.</w:t>
      </w:r>
    </w:p>
    <w:p w:rsidR="00C029F3" w:rsidRPr="00087608" w:rsidRDefault="00A01DDF" w:rsidP="00F6601F">
      <w:pPr>
        <w:pStyle w:val="11"/>
        <w:shd w:val="clear" w:color="auto" w:fill="auto"/>
        <w:tabs>
          <w:tab w:val="left" w:pos="0"/>
        </w:tabs>
        <w:ind w:firstLine="0"/>
        <w:jc w:val="both"/>
        <w:rPr>
          <w:color w:val="auto"/>
        </w:rPr>
      </w:pPr>
      <w:r w:rsidRPr="00087608">
        <w:rPr>
          <w:color w:val="auto"/>
        </w:rPr>
        <w:t>Правописание не и ни.</w:t>
      </w:r>
    </w:p>
    <w:p w:rsidR="00C029F3" w:rsidRPr="00087608" w:rsidRDefault="00A01DDF" w:rsidP="00F6601F">
      <w:pPr>
        <w:pStyle w:val="11"/>
        <w:shd w:val="clear" w:color="auto" w:fill="auto"/>
        <w:tabs>
          <w:tab w:val="left" w:pos="0"/>
        </w:tabs>
        <w:ind w:firstLine="0"/>
        <w:jc w:val="both"/>
        <w:rPr>
          <w:color w:val="auto"/>
        </w:rPr>
      </w:pPr>
      <w:r w:rsidRPr="00087608">
        <w:rPr>
          <w:color w:val="auto"/>
        </w:rPr>
        <w:t>Правописание окончаний имён существительных, имён прилагательных и глаголов.</w:t>
      </w:r>
    </w:p>
    <w:p w:rsidR="00C029F3" w:rsidRPr="00087608" w:rsidRDefault="00A01DDF" w:rsidP="00F6601F">
      <w:pPr>
        <w:pStyle w:val="11"/>
        <w:shd w:val="clear" w:color="auto" w:fill="auto"/>
        <w:tabs>
          <w:tab w:val="left" w:pos="0"/>
        </w:tabs>
        <w:ind w:firstLine="0"/>
        <w:jc w:val="both"/>
        <w:rPr>
          <w:color w:val="auto"/>
        </w:rPr>
      </w:pPr>
      <w:r w:rsidRPr="00087608">
        <w:rPr>
          <w:color w:val="auto"/>
        </w:rPr>
        <w:t>Слитное, дефисное и раздельное написание слов.</w:t>
      </w:r>
    </w:p>
    <w:p w:rsidR="00C029F3" w:rsidRPr="00087608" w:rsidRDefault="00A01DDF" w:rsidP="00F6601F">
      <w:pPr>
        <w:pStyle w:val="11"/>
        <w:shd w:val="clear" w:color="auto" w:fill="auto"/>
        <w:tabs>
          <w:tab w:val="left" w:pos="0"/>
        </w:tabs>
        <w:ind w:firstLine="0"/>
        <w:jc w:val="both"/>
        <w:rPr>
          <w:color w:val="auto"/>
        </w:rPr>
      </w:pPr>
      <w:r w:rsidRPr="00087608">
        <w:rPr>
          <w:color w:val="auto"/>
        </w:rPr>
        <w:t>Речь. Речевое общение.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Речь как деятельность. Виды речевой деятельности (повторение, обобщение).</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029F3" w:rsidRPr="00087608" w:rsidRDefault="00A01DDF" w:rsidP="00F6601F">
      <w:pPr>
        <w:pStyle w:val="11"/>
        <w:shd w:val="clear" w:color="auto" w:fill="auto"/>
        <w:tabs>
          <w:tab w:val="left" w:pos="0"/>
        </w:tabs>
        <w:ind w:left="740" w:firstLine="0"/>
        <w:jc w:val="both"/>
        <w:rPr>
          <w:color w:val="auto"/>
        </w:rPr>
      </w:pPr>
      <w:r w:rsidRPr="00087608">
        <w:rPr>
          <w:color w:val="auto"/>
        </w:rPr>
        <w:lastRenderedPageBreak/>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w:t>
      </w:r>
      <w:r w:rsidRPr="00087608">
        <w:rPr>
          <w:color w:val="auto"/>
        </w:rPr>
        <w:lastRenderedPageBreak/>
        <w:t>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029F3" w:rsidRPr="00087608" w:rsidRDefault="00A01DDF" w:rsidP="00F6601F">
      <w:pPr>
        <w:pStyle w:val="11"/>
        <w:shd w:val="clear" w:color="auto" w:fill="auto"/>
        <w:tabs>
          <w:tab w:val="left" w:pos="0"/>
        </w:tabs>
        <w:ind w:firstLine="0"/>
        <w:jc w:val="both"/>
        <w:rPr>
          <w:color w:val="auto"/>
        </w:rPr>
      </w:pPr>
      <w:r w:rsidRPr="00087608">
        <w:rPr>
          <w:color w:val="auto"/>
        </w:rPr>
        <w:t>Текст. Информационно-смысловая переработка текста.</w:t>
      </w:r>
    </w:p>
    <w:p w:rsidR="00C029F3" w:rsidRPr="00087608" w:rsidRDefault="00A01DDF" w:rsidP="00F6601F">
      <w:pPr>
        <w:pStyle w:val="11"/>
        <w:shd w:val="clear" w:color="auto" w:fill="auto"/>
        <w:tabs>
          <w:tab w:val="left" w:pos="0"/>
        </w:tabs>
        <w:ind w:firstLine="0"/>
        <w:jc w:val="both"/>
        <w:rPr>
          <w:color w:val="auto"/>
        </w:rPr>
      </w:pPr>
      <w:r w:rsidRPr="00087608">
        <w:rPr>
          <w:color w:val="auto"/>
        </w:rPr>
        <w:t>Текст, его основные признаки (повторение, обобщение).</w:t>
      </w:r>
    </w:p>
    <w:p w:rsidR="00C029F3" w:rsidRPr="00087608" w:rsidRDefault="00A01DDF" w:rsidP="00F6601F">
      <w:pPr>
        <w:pStyle w:val="11"/>
        <w:shd w:val="clear" w:color="auto" w:fill="auto"/>
        <w:tabs>
          <w:tab w:val="left" w:pos="0"/>
        </w:tabs>
        <w:ind w:firstLine="0"/>
        <w:jc w:val="both"/>
        <w:rPr>
          <w:color w:val="auto"/>
        </w:rPr>
      </w:pPr>
      <w:r w:rsidRPr="00087608">
        <w:rPr>
          <w:color w:val="auto"/>
        </w:rPr>
        <w:t>Логико-смысловые отношения между предложениями в тексте (общее представление).</w:t>
      </w:r>
    </w:p>
    <w:p w:rsidR="00C029F3" w:rsidRPr="00087608" w:rsidRDefault="00A01DDF">
      <w:pPr>
        <w:pStyle w:val="11"/>
        <w:shd w:val="clear" w:color="auto" w:fill="auto"/>
        <w:ind w:firstLine="740"/>
        <w:jc w:val="both"/>
        <w:rPr>
          <w:color w:val="auto"/>
        </w:rPr>
      </w:pPr>
      <w:r w:rsidRPr="00087608">
        <w:rPr>
          <w:color w:val="auto"/>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029F3" w:rsidRPr="00087608" w:rsidRDefault="00A01DDF">
      <w:pPr>
        <w:pStyle w:val="11"/>
        <w:shd w:val="clear" w:color="auto" w:fill="auto"/>
        <w:ind w:firstLine="740"/>
        <w:jc w:val="both"/>
        <w:rPr>
          <w:color w:val="auto"/>
        </w:rPr>
      </w:pPr>
      <w:r w:rsidRPr="00087608">
        <w:rPr>
          <w:color w:val="auto"/>
        </w:rPr>
        <w:t>План. Тезисы. Конспект. Реферат. Аннотация. Отзыв. Рецензия.</w:t>
      </w:r>
    </w:p>
    <w:p w:rsidR="00C029F3" w:rsidRPr="00087608" w:rsidRDefault="00A01DDF">
      <w:pPr>
        <w:pStyle w:val="11"/>
        <w:shd w:val="clear" w:color="auto" w:fill="auto"/>
        <w:ind w:left="1040" w:firstLine="0"/>
        <w:rPr>
          <w:color w:val="auto"/>
        </w:rPr>
      </w:pPr>
      <w:r w:rsidRPr="00087608">
        <w:rPr>
          <w:b/>
          <w:bCs/>
          <w:color w:val="auto"/>
        </w:rPr>
        <w:t>Содержание обучения в 11 классе</w:t>
      </w:r>
    </w:p>
    <w:p w:rsidR="00C029F3" w:rsidRPr="00087608" w:rsidRDefault="00A01DDF">
      <w:pPr>
        <w:pStyle w:val="11"/>
        <w:shd w:val="clear" w:color="auto" w:fill="auto"/>
        <w:ind w:firstLine="740"/>
        <w:jc w:val="both"/>
        <w:rPr>
          <w:color w:val="auto"/>
        </w:rPr>
      </w:pPr>
      <w:r w:rsidRPr="00087608">
        <w:rPr>
          <w:color w:val="auto"/>
        </w:rPr>
        <w:t>Общие сведения о языке.</w:t>
      </w:r>
    </w:p>
    <w:p w:rsidR="00C029F3" w:rsidRPr="00087608" w:rsidRDefault="00A01DDF">
      <w:pPr>
        <w:pStyle w:val="11"/>
        <w:shd w:val="clear" w:color="auto" w:fill="auto"/>
        <w:ind w:firstLine="740"/>
        <w:jc w:val="both"/>
        <w:rPr>
          <w:color w:val="auto"/>
        </w:rPr>
      </w:pPr>
      <w:r w:rsidRPr="00087608">
        <w:rPr>
          <w:color w:val="auto"/>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029F3" w:rsidRPr="00087608" w:rsidRDefault="00A01DDF">
      <w:pPr>
        <w:pStyle w:val="11"/>
        <w:shd w:val="clear" w:color="auto" w:fill="auto"/>
        <w:ind w:firstLine="740"/>
        <w:jc w:val="both"/>
        <w:rPr>
          <w:color w:val="auto"/>
        </w:rPr>
      </w:pPr>
      <w:r w:rsidRPr="00087608">
        <w:rPr>
          <w:color w:val="auto"/>
        </w:rPr>
        <w:t>Язык и речь. Культура речи.</w:t>
      </w:r>
    </w:p>
    <w:p w:rsidR="00C029F3" w:rsidRPr="00087608" w:rsidRDefault="00A01DDF">
      <w:pPr>
        <w:pStyle w:val="11"/>
        <w:shd w:val="clear" w:color="auto" w:fill="auto"/>
        <w:ind w:firstLine="740"/>
        <w:jc w:val="both"/>
        <w:rPr>
          <w:color w:val="auto"/>
        </w:rPr>
      </w:pPr>
      <w:r w:rsidRPr="00087608">
        <w:rPr>
          <w:color w:val="auto"/>
        </w:rPr>
        <w:t>Синтаксис. Синтаксические нормы.</w:t>
      </w:r>
    </w:p>
    <w:p w:rsidR="00C029F3" w:rsidRPr="00087608" w:rsidRDefault="00A01DDF">
      <w:pPr>
        <w:pStyle w:val="11"/>
        <w:shd w:val="clear" w:color="auto" w:fill="auto"/>
        <w:ind w:left="740" w:firstLine="0"/>
        <w:jc w:val="both"/>
        <w:rPr>
          <w:color w:val="auto"/>
        </w:rPr>
      </w:pPr>
      <w:r w:rsidRPr="00087608">
        <w:rPr>
          <w:color w:val="auto"/>
        </w:rPr>
        <w:t>Синтаксис как раздел лингвистики (повторение, обобщение). Синтаксический анализ словосочетания и предложения.</w:t>
      </w:r>
    </w:p>
    <w:p w:rsidR="00C029F3" w:rsidRPr="00087608" w:rsidRDefault="00A01DDF">
      <w:pPr>
        <w:pStyle w:val="11"/>
        <w:shd w:val="clear" w:color="auto" w:fill="auto"/>
        <w:ind w:firstLine="740"/>
        <w:jc w:val="both"/>
        <w:rPr>
          <w:color w:val="auto"/>
        </w:rPr>
      </w:pPr>
      <w:r w:rsidRPr="00087608">
        <w:rPr>
          <w:color w:val="auto"/>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029F3" w:rsidRPr="00087608" w:rsidRDefault="00A01DDF">
      <w:pPr>
        <w:pStyle w:val="11"/>
        <w:shd w:val="clear" w:color="auto" w:fill="auto"/>
        <w:ind w:left="740" w:firstLine="0"/>
        <w:jc w:val="both"/>
        <w:rPr>
          <w:color w:val="auto"/>
        </w:rPr>
      </w:pPr>
      <w:r w:rsidRPr="00087608">
        <w:rPr>
          <w:color w:val="auto"/>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w:t>
      </w:r>
    </w:p>
    <w:p w:rsidR="00C029F3" w:rsidRPr="00087608" w:rsidRDefault="00A01DDF">
      <w:pPr>
        <w:pStyle w:val="11"/>
        <w:shd w:val="clear" w:color="auto" w:fill="auto"/>
        <w:ind w:firstLine="740"/>
        <w:jc w:val="both"/>
        <w:rPr>
          <w:color w:val="auto"/>
        </w:rPr>
      </w:pPr>
      <w:r w:rsidRPr="00087608">
        <w:rPr>
          <w:color w:val="auto"/>
        </w:rPr>
        <w:t>выраженным аббревиатурой, заимствованным несклоняемым существительным.</w:t>
      </w:r>
    </w:p>
    <w:p w:rsidR="00C029F3" w:rsidRPr="00087608" w:rsidRDefault="00A01DDF">
      <w:pPr>
        <w:pStyle w:val="11"/>
        <w:shd w:val="clear" w:color="auto" w:fill="auto"/>
        <w:ind w:firstLine="740"/>
        <w:jc w:val="both"/>
        <w:rPr>
          <w:color w:val="auto"/>
        </w:rPr>
      </w:pPr>
      <w:r w:rsidRPr="00087608">
        <w:rPr>
          <w:color w:val="auto"/>
        </w:rPr>
        <w:t>Основные нормы управления: правильный выбор падежной или предложно</w:t>
      </w:r>
      <w:r w:rsidRPr="00087608">
        <w:rPr>
          <w:color w:val="auto"/>
        </w:rPr>
        <w:softHyphen/>
        <w:t>падежной формы управляемого слова.</w:t>
      </w:r>
    </w:p>
    <w:p w:rsidR="00C029F3" w:rsidRPr="00087608" w:rsidRDefault="00A01DDF">
      <w:pPr>
        <w:pStyle w:val="11"/>
        <w:shd w:val="clear" w:color="auto" w:fill="auto"/>
        <w:ind w:firstLine="740"/>
        <w:rPr>
          <w:color w:val="auto"/>
        </w:rPr>
      </w:pPr>
      <w:r w:rsidRPr="00087608">
        <w:rPr>
          <w:color w:val="auto"/>
        </w:rPr>
        <w:t>Основные нормы употребления однородных членов предложения.</w:t>
      </w:r>
    </w:p>
    <w:p w:rsidR="00C029F3" w:rsidRPr="00087608" w:rsidRDefault="00A01DDF">
      <w:pPr>
        <w:pStyle w:val="11"/>
        <w:shd w:val="clear" w:color="auto" w:fill="auto"/>
        <w:ind w:firstLine="740"/>
        <w:rPr>
          <w:color w:val="auto"/>
        </w:rPr>
      </w:pPr>
      <w:r w:rsidRPr="00087608">
        <w:rPr>
          <w:color w:val="auto"/>
        </w:rPr>
        <w:t>Основные нормы употребления причастных и деепричастных оборотов.</w:t>
      </w:r>
    </w:p>
    <w:p w:rsidR="00C029F3" w:rsidRPr="00087608" w:rsidRDefault="00A01DDF">
      <w:pPr>
        <w:pStyle w:val="11"/>
        <w:shd w:val="clear" w:color="auto" w:fill="auto"/>
        <w:ind w:firstLine="740"/>
        <w:rPr>
          <w:color w:val="auto"/>
        </w:rPr>
      </w:pPr>
      <w:r w:rsidRPr="00087608">
        <w:rPr>
          <w:color w:val="auto"/>
        </w:rPr>
        <w:t>Основные нормы построения сложных предложений.</w:t>
      </w:r>
    </w:p>
    <w:p w:rsidR="00C029F3" w:rsidRPr="00087608" w:rsidRDefault="00A01DDF">
      <w:pPr>
        <w:pStyle w:val="11"/>
        <w:shd w:val="clear" w:color="auto" w:fill="auto"/>
        <w:ind w:firstLine="740"/>
        <w:rPr>
          <w:color w:val="auto"/>
        </w:rPr>
      </w:pPr>
      <w:r w:rsidRPr="00087608">
        <w:rPr>
          <w:color w:val="auto"/>
        </w:rPr>
        <w:t>Пунктуация. Основные правила пунктуации.</w:t>
      </w:r>
    </w:p>
    <w:p w:rsidR="00C029F3" w:rsidRPr="00087608" w:rsidRDefault="00A01DDF">
      <w:pPr>
        <w:pStyle w:val="11"/>
        <w:shd w:val="clear" w:color="auto" w:fill="auto"/>
        <w:ind w:left="740" w:firstLine="0"/>
        <w:jc w:val="both"/>
        <w:rPr>
          <w:color w:val="auto"/>
        </w:rPr>
      </w:pPr>
      <w:r w:rsidRPr="00087608">
        <w:rPr>
          <w:color w:val="auto"/>
        </w:rPr>
        <w:t>Пунктуация как раздел лингвистики (повторение, обобщение). Пунктуационный анализ предложения.</w:t>
      </w:r>
    </w:p>
    <w:p w:rsidR="00C029F3" w:rsidRPr="00087608" w:rsidRDefault="00A01DDF">
      <w:pPr>
        <w:pStyle w:val="11"/>
        <w:shd w:val="clear" w:color="auto" w:fill="auto"/>
        <w:ind w:firstLine="740"/>
        <w:jc w:val="both"/>
        <w:rPr>
          <w:color w:val="auto"/>
        </w:rPr>
      </w:pPr>
      <w:r w:rsidRPr="00087608">
        <w:rPr>
          <w:color w:val="auto"/>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029F3" w:rsidRPr="00087608" w:rsidRDefault="00A01DDF">
      <w:pPr>
        <w:pStyle w:val="11"/>
        <w:shd w:val="clear" w:color="auto" w:fill="auto"/>
        <w:ind w:left="740" w:firstLine="0"/>
        <w:jc w:val="both"/>
        <w:rPr>
          <w:color w:val="auto"/>
        </w:rPr>
      </w:pPr>
      <w:r w:rsidRPr="00087608">
        <w:rPr>
          <w:color w:val="auto"/>
        </w:rPr>
        <w:t>Знаки препинания и их функции. Знаки препинания между подлежащим и сказуемым.</w:t>
      </w:r>
    </w:p>
    <w:p w:rsidR="00C029F3" w:rsidRPr="00087608" w:rsidRDefault="00A01DDF">
      <w:pPr>
        <w:pStyle w:val="11"/>
        <w:shd w:val="clear" w:color="auto" w:fill="auto"/>
        <w:ind w:firstLine="740"/>
        <w:rPr>
          <w:color w:val="auto"/>
        </w:rPr>
      </w:pPr>
      <w:r w:rsidRPr="00087608">
        <w:rPr>
          <w:color w:val="auto"/>
        </w:rPr>
        <w:t>Знаки препинания в предложениях с однородными членами.</w:t>
      </w:r>
    </w:p>
    <w:p w:rsidR="00C029F3" w:rsidRPr="00087608" w:rsidRDefault="00A01DDF">
      <w:pPr>
        <w:pStyle w:val="11"/>
        <w:shd w:val="clear" w:color="auto" w:fill="auto"/>
        <w:ind w:firstLine="740"/>
        <w:rPr>
          <w:color w:val="auto"/>
        </w:rPr>
      </w:pPr>
      <w:r w:rsidRPr="00087608">
        <w:rPr>
          <w:color w:val="auto"/>
        </w:rPr>
        <w:t>Знаки препинания при обособлении.</w:t>
      </w:r>
    </w:p>
    <w:p w:rsidR="00C029F3" w:rsidRPr="00087608" w:rsidRDefault="00A01DDF">
      <w:pPr>
        <w:pStyle w:val="11"/>
        <w:shd w:val="clear" w:color="auto" w:fill="auto"/>
        <w:ind w:firstLine="740"/>
        <w:jc w:val="both"/>
        <w:rPr>
          <w:color w:val="auto"/>
        </w:rPr>
      </w:pPr>
      <w:r w:rsidRPr="00087608">
        <w:rPr>
          <w:color w:val="auto"/>
        </w:rPr>
        <w:t>Знаки препинания в предложениях с вводными конструкциями, обращениями, междометиями.</w:t>
      </w:r>
    </w:p>
    <w:p w:rsidR="00C029F3" w:rsidRPr="00087608" w:rsidRDefault="00A01DDF">
      <w:pPr>
        <w:pStyle w:val="11"/>
        <w:shd w:val="clear" w:color="auto" w:fill="auto"/>
        <w:ind w:firstLine="740"/>
        <w:rPr>
          <w:color w:val="auto"/>
        </w:rPr>
      </w:pPr>
      <w:r w:rsidRPr="00087608">
        <w:rPr>
          <w:color w:val="auto"/>
        </w:rPr>
        <w:t>Знаки препинания в сложном предложении.</w:t>
      </w:r>
    </w:p>
    <w:p w:rsidR="00C029F3" w:rsidRPr="00087608" w:rsidRDefault="00A01DDF">
      <w:pPr>
        <w:pStyle w:val="11"/>
        <w:shd w:val="clear" w:color="auto" w:fill="auto"/>
        <w:ind w:firstLine="740"/>
        <w:rPr>
          <w:color w:val="auto"/>
        </w:rPr>
      </w:pPr>
      <w:r w:rsidRPr="00087608">
        <w:rPr>
          <w:color w:val="auto"/>
        </w:rPr>
        <w:t>Знаки препинания в сложном предложении с разными видами связи.</w:t>
      </w:r>
    </w:p>
    <w:p w:rsidR="00C029F3" w:rsidRPr="00087608" w:rsidRDefault="00A01DDF">
      <w:pPr>
        <w:pStyle w:val="11"/>
        <w:shd w:val="clear" w:color="auto" w:fill="auto"/>
        <w:ind w:firstLine="740"/>
        <w:rPr>
          <w:color w:val="auto"/>
        </w:rPr>
      </w:pPr>
      <w:r w:rsidRPr="00087608">
        <w:rPr>
          <w:color w:val="auto"/>
        </w:rPr>
        <w:t>Знаки препинания при передаче чужой речи.</w:t>
      </w:r>
    </w:p>
    <w:p w:rsidR="00C029F3" w:rsidRPr="00087608" w:rsidRDefault="00A01DDF">
      <w:pPr>
        <w:pStyle w:val="11"/>
        <w:shd w:val="clear" w:color="auto" w:fill="auto"/>
        <w:ind w:firstLine="740"/>
        <w:rPr>
          <w:color w:val="auto"/>
        </w:rPr>
      </w:pPr>
      <w:r w:rsidRPr="00087608">
        <w:rPr>
          <w:color w:val="auto"/>
        </w:rPr>
        <w:lastRenderedPageBreak/>
        <w:t>Функциональная стилистика. Культура речи.</w:t>
      </w:r>
    </w:p>
    <w:p w:rsidR="00C029F3" w:rsidRPr="00087608" w:rsidRDefault="00A01DDF">
      <w:pPr>
        <w:pStyle w:val="11"/>
        <w:shd w:val="clear" w:color="auto" w:fill="auto"/>
        <w:ind w:left="740" w:firstLine="0"/>
        <w:jc w:val="both"/>
        <w:rPr>
          <w:color w:val="auto"/>
        </w:rPr>
      </w:pPr>
      <w:r w:rsidRPr="00087608">
        <w:rPr>
          <w:color w:val="auto"/>
        </w:rPr>
        <w:t>Функциональная стилистика как раздел лингвистики. Стилистическая норма (повторение, обобщение).</w:t>
      </w:r>
    </w:p>
    <w:p w:rsidR="00C029F3" w:rsidRPr="00087608" w:rsidRDefault="00A01DDF">
      <w:pPr>
        <w:pStyle w:val="11"/>
        <w:shd w:val="clear" w:color="auto" w:fill="auto"/>
        <w:ind w:firstLine="740"/>
        <w:rPr>
          <w:color w:val="auto"/>
        </w:rPr>
      </w:pPr>
      <w:r w:rsidRPr="00087608">
        <w:rPr>
          <w:color w:val="auto"/>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029F3" w:rsidRPr="00087608" w:rsidRDefault="00A01DDF">
      <w:pPr>
        <w:pStyle w:val="11"/>
        <w:shd w:val="clear" w:color="auto" w:fill="auto"/>
        <w:ind w:firstLine="500"/>
        <w:jc w:val="both"/>
        <w:rPr>
          <w:color w:val="auto"/>
        </w:rPr>
      </w:pPr>
      <w:r w:rsidRPr="00087608">
        <w:rPr>
          <w:color w:val="auto"/>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029F3" w:rsidRPr="00087608" w:rsidRDefault="00A01DDF">
      <w:pPr>
        <w:pStyle w:val="11"/>
        <w:shd w:val="clear" w:color="auto" w:fill="auto"/>
        <w:ind w:firstLine="500"/>
        <w:jc w:val="both"/>
        <w:rPr>
          <w:color w:val="auto"/>
        </w:rPr>
      </w:pPr>
      <w:r w:rsidRPr="00087608">
        <w:rPr>
          <w:color w:val="auto"/>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029F3" w:rsidRPr="00087608" w:rsidRDefault="00A01DDF">
      <w:pPr>
        <w:pStyle w:val="11"/>
        <w:shd w:val="clear" w:color="auto" w:fill="auto"/>
        <w:ind w:firstLine="440"/>
        <w:jc w:val="both"/>
        <w:rPr>
          <w:color w:val="auto"/>
        </w:rPr>
      </w:pPr>
      <w:r w:rsidRPr="00087608">
        <w:rPr>
          <w:color w:val="auto"/>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029F3" w:rsidRPr="00087608" w:rsidRDefault="00A01DDF">
      <w:pPr>
        <w:pStyle w:val="11"/>
        <w:shd w:val="clear" w:color="auto" w:fill="auto"/>
        <w:ind w:firstLine="440"/>
        <w:jc w:val="both"/>
        <w:rPr>
          <w:color w:val="auto"/>
        </w:rPr>
      </w:pPr>
      <w:r w:rsidRPr="00087608">
        <w:rPr>
          <w:color w:val="auto"/>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029F3" w:rsidRPr="00087608" w:rsidRDefault="00A01DDF">
      <w:pPr>
        <w:pStyle w:val="11"/>
        <w:shd w:val="clear" w:color="auto" w:fill="auto"/>
        <w:ind w:firstLine="260"/>
        <w:jc w:val="both"/>
        <w:rPr>
          <w:color w:val="auto"/>
        </w:rPr>
      </w:pPr>
      <w:r w:rsidRPr="00087608">
        <w:rPr>
          <w:b/>
          <w:bCs/>
          <w:color w:val="auto"/>
        </w:rPr>
        <w:t>Планируемые результаты освоения программы по русскому языку на уровне среднего общего образования</w:t>
      </w:r>
      <w:r w:rsidRPr="00087608">
        <w:rPr>
          <w:color w:val="auto"/>
        </w:rPr>
        <w:t>.</w:t>
      </w:r>
    </w:p>
    <w:p w:rsidR="00C029F3" w:rsidRPr="00087608" w:rsidRDefault="00A01DDF">
      <w:pPr>
        <w:pStyle w:val="11"/>
        <w:shd w:val="clear" w:color="auto" w:fill="auto"/>
        <w:ind w:firstLine="260"/>
        <w:jc w:val="both"/>
        <w:rPr>
          <w:color w:val="auto"/>
        </w:rPr>
      </w:pPr>
      <w:r w:rsidRPr="00087608">
        <w:rPr>
          <w:color w:val="auto"/>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087608">
        <w:rPr>
          <w:color w:val="auto"/>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29F3" w:rsidRPr="00087608" w:rsidRDefault="00A01DDF">
      <w:pPr>
        <w:pStyle w:val="11"/>
        <w:shd w:val="clear" w:color="auto" w:fill="auto"/>
        <w:ind w:firstLine="260"/>
        <w:jc w:val="both"/>
        <w:rPr>
          <w:color w:val="auto"/>
        </w:rPr>
      </w:pPr>
      <w:r w:rsidRPr="00087608">
        <w:rPr>
          <w:color w:val="auto"/>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C029F3" w:rsidRPr="00087608" w:rsidRDefault="00A01DDF" w:rsidP="00F86070">
      <w:pPr>
        <w:pStyle w:val="11"/>
        <w:numPr>
          <w:ilvl w:val="0"/>
          <w:numId w:val="4"/>
        </w:numPr>
        <w:shd w:val="clear" w:color="auto" w:fill="auto"/>
        <w:tabs>
          <w:tab w:val="left" w:pos="1076"/>
        </w:tabs>
        <w:spacing w:line="223" w:lineRule="auto"/>
        <w:ind w:firstLine="720"/>
        <w:jc w:val="both"/>
        <w:rPr>
          <w:color w:val="auto"/>
        </w:rPr>
      </w:pPr>
      <w:r w:rsidRPr="00087608">
        <w:rPr>
          <w:color w:val="auto"/>
        </w:rPr>
        <w:t>гражданского воспитания:</w:t>
      </w:r>
    </w:p>
    <w:p w:rsidR="00C029F3" w:rsidRPr="00087608" w:rsidRDefault="00A01DDF">
      <w:pPr>
        <w:pStyle w:val="11"/>
        <w:shd w:val="clear" w:color="auto" w:fill="auto"/>
        <w:ind w:firstLine="720"/>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pPr>
        <w:pStyle w:val="11"/>
        <w:shd w:val="clear" w:color="auto" w:fill="auto"/>
        <w:ind w:firstLine="720"/>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pPr>
        <w:pStyle w:val="11"/>
        <w:shd w:val="clear" w:color="auto" w:fill="auto"/>
        <w:ind w:firstLine="720"/>
        <w:jc w:val="both"/>
        <w:rPr>
          <w:color w:val="auto"/>
        </w:rPr>
      </w:pPr>
      <w:r w:rsidRPr="00087608">
        <w:rPr>
          <w:color w:val="auto"/>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029F3" w:rsidRPr="00087608" w:rsidRDefault="00A01DDF">
      <w:pPr>
        <w:pStyle w:val="11"/>
        <w:shd w:val="clear" w:color="auto" w:fill="auto"/>
        <w:ind w:firstLine="720"/>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29F3" w:rsidRPr="00087608" w:rsidRDefault="00A01DDF">
      <w:pPr>
        <w:pStyle w:val="11"/>
        <w:shd w:val="clear" w:color="auto" w:fill="auto"/>
        <w:ind w:firstLine="720"/>
        <w:jc w:val="both"/>
        <w:rPr>
          <w:color w:val="auto"/>
        </w:rPr>
      </w:pPr>
      <w:r w:rsidRPr="00087608">
        <w:rPr>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029F3" w:rsidRPr="00087608" w:rsidRDefault="00A01DDF">
      <w:pPr>
        <w:pStyle w:val="11"/>
        <w:shd w:val="clear" w:color="auto" w:fill="auto"/>
        <w:ind w:firstLine="720"/>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pPr>
        <w:pStyle w:val="11"/>
        <w:shd w:val="clear" w:color="auto" w:fill="auto"/>
        <w:ind w:firstLine="720"/>
        <w:rPr>
          <w:color w:val="auto"/>
        </w:rPr>
      </w:pPr>
      <w:r w:rsidRPr="00087608">
        <w:rPr>
          <w:color w:val="auto"/>
        </w:rPr>
        <w:t>готовность к гуманитарной и волонтёрской деятельности;</w:t>
      </w:r>
    </w:p>
    <w:p w:rsidR="00C029F3" w:rsidRPr="00087608" w:rsidRDefault="00A01DDF" w:rsidP="00F86070">
      <w:pPr>
        <w:pStyle w:val="11"/>
        <w:numPr>
          <w:ilvl w:val="0"/>
          <w:numId w:val="4"/>
        </w:numPr>
        <w:shd w:val="clear" w:color="auto" w:fill="auto"/>
        <w:tabs>
          <w:tab w:val="left" w:pos="1076"/>
        </w:tabs>
        <w:spacing w:line="223" w:lineRule="auto"/>
        <w:ind w:firstLine="720"/>
        <w:jc w:val="both"/>
        <w:rPr>
          <w:color w:val="auto"/>
        </w:rPr>
      </w:pPr>
      <w:r w:rsidRPr="00087608">
        <w:rPr>
          <w:color w:val="auto"/>
        </w:rPr>
        <w:t>патриотического воспитания:</w:t>
      </w:r>
    </w:p>
    <w:p w:rsidR="00C029F3" w:rsidRPr="00087608" w:rsidRDefault="00A01DDF">
      <w:pPr>
        <w:pStyle w:val="11"/>
        <w:shd w:val="clear" w:color="auto" w:fill="auto"/>
        <w:ind w:firstLine="720"/>
        <w:jc w:val="both"/>
        <w:rPr>
          <w:color w:val="auto"/>
        </w:rPr>
      </w:pPr>
      <w:r w:rsidRPr="00087608">
        <w:rPr>
          <w:color w:val="auto"/>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rsidRPr="00087608">
        <w:rPr>
          <w:color w:val="auto"/>
        </w:rPr>
        <w:lastRenderedPageBreak/>
        <w:t>свой язык и культуру, прошлое и настоящее многонационального народа России;</w:t>
      </w:r>
    </w:p>
    <w:p w:rsidR="00C029F3" w:rsidRPr="00087608" w:rsidRDefault="00A01DDF">
      <w:pPr>
        <w:pStyle w:val="11"/>
        <w:shd w:val="clear" w:color="auto" w:fill="auto"/>
        <w:ind w:firstLine="720"/>
        <w:jc w:val="both"/>
        <w:rPr>
          <w:color w:val="auto"/>
        </w:rPr>
      </w:pPr>
      <w:r w:rsidRPr="00087608">
        <w:rPr>
          <w:color w:val="auto"/>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029F3" w:rsidRPr="00087608" w:rsidRDefault="00A01DDF">
      <w:pPr>
        <w:pStyle w:val="11"/>
        <w:shd w:val="clear" w:color="auto" w:fill="auto"/>
        <w:ind w:firstLine="720"/>
        <w:jc w:val="both"/>
        <w:rPr>
          <w:color w:val="auto"/>
        </w:rPr>
      </w:pPr>
      <w:r w:rsidRPr="00087608">
        <w:rPr>
          <w:color w:val="auto"/>
        </w:rPr>
        <w:t>идейная убеждённость, готовность к служению Отечеству и его защите, ответственность за его судьбу;</w:t>
      </w:r>
    </w:p>
    <w:p w:rsidR="00C029F3" w:rsidRPr="00087608" w:rsidRDefault="00A01DDF" w:rsidP="00F86070">
      <w:pPr>
        <w:pStyle w:val="11"/>
        <w:numPr>
          <w:ilvl w:val="0"/>
          <w:numId w:val="4"/>
        </w:numPr>
        <w:shd w:val="clear" w:color="auto" w:fill="auto"/>
        <w:tabs>
          <w:tab w:val="left" w:pos="1057"/>
        </w:tabs>
        <w:ind w:firstLine="720"/>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w:t>
      </w:r>
    </w:p>
    <w:p w:rsidR="00C029F3" w:rsidRPr="00087608" w:rsidRDefault="00A01DDF">
      <w:pPr>
        <w:pStyle w:val="11"/>
        <w:shd w:val="clear" w:color="auto" w:fill="auto"/>
        <w:ind w:firstLine="720"/>
        <w:rPr>
          <w:color w:val="auto"/>
        </w:rPr>
      </w:pPr>
      <w:r w:rsidRPr="00087608">
        <w:rPr>
          <w:color w:val="auto"/>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29F3" w:rsidRPr="00087608" w:rsidRDefault="00A01DDF" w:rsidP="00F86070">
      <w:pPr>
        <w:pStyle w:val="11"/>
        <w:numPr>
          <w:ilvl w:val="0"/>
          <w:numId w:val="4"/>
        </w:numPr>
        <w:shd w:val="clear" w:color="auto" w:fill="auto"/>
        <w:tabs>
          <w:tab w:val="left" w:pos="1076"/>
        </w:tabs>
        <w:spacing w:line="223" w:lineRule="auto"/>
        <w:ind w:firstLine="720"/>
        <w:jc w:val="both"/>
        <w:rPr>
          <w:color w:val="auto"/>
        </w:rPr>
      </w:pPr>
      <w:r w:rsidRPr="00087608">
        <w:rPr>
          <w:color w:val="auto"/>
        </w:rPr>
        <w:t>эстетического воспитания:</w:t>
      </w:r>
    </w:p>
    <w:p w:rsidR="00C029F3" w:rsidRPr="00087608" w:rsidRDefault="00A01DDF">
      <w:pPr>
        <w:pStyle w:val="11"/>
        <w:shd w:val="clear" w:color="auto" w:fill="auto"/>
        <w:ind w:firstLine="720"/>
        <w:jc w:val="both"/>
        <w:rPr>
          <w:color w:val="auto"/>
        </w:rPr>
      </w:pPr>
      <w:r w:rsidRPr="00087608">
        <w:rPr>
          <w:color w:val="auto"/>
        </w:rPr>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pPr>
        <w:pStyle w:val="11"/>
        <w:shd w:val="clear" w:color="auto" w:fill="auto"/>
        <w:ind w:firstLine="720"/>
        <w:jc w:val="both"/>
        <w:rPr>
          <w:color w:val="auto"/>
        </w:rPr>
      </w:pPr>
      <w:r w:rsidRPr="00087608">
        <w:rPr>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029F3" w:rsidRPr="00087608" w:rsidRDefault="00A01DDF">
      <w:pPr>
        <w:pStyle w:val="11"/>
        <w:shd w:val="clear" w:color="auto" w:fill="auto"/>
        <w:ind w:firstLine="720"/>
        <w:jc w:val="both"/>
        <w:rPr>
          <w:color w:val="auto"/>
        </w:rPr>
      </w:pPr>
      <w:r w:rsidRPr="00087608">
        <w:rPr>
          <w:color w:val="auto"/>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029F3" w:rsidRPr="00087608" w:rsidRDefault="00A01DDF" w:rsidP="00F86070">
      <w:pPr>
        <w:pStyle w:val="11"/>
        <w:numPr>
          <w:ilvl w:val="0"/>
          <w:numId w:val="4"/>
        </w:numPr>
        <w:shd w:val="clear" w:color="auto" w:fill="auto"/>
        <w:tabs>
          <w:tab w:val="left" w:pos="1121"/>
        </w:tabs>
        <w:ind w:firstLine="740"/>
        <w:jc w:val="both"/>
        <w:rPr>
          <w:color w:val="auto"/>
        </w:rPr>
      </w:pPr>
      <w:r w:rsidRPr="00087608">
        <w:rPr>
          <w:color w:val="auto"/>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языку;физического воспитания, формирования культуры здоровья и эмоционального благополучия:</w:t>
      </w:r>
    </w:p>
    <w:p w:rsidR="00C029F3" w:rsidRPr="00087608" w:rsidRDefault="00A01DDF">
      <w:pPr>
        <w:pStyle w:val="11"/>
        <w:shd w:val="clear" w:color="auto" w:fill="auto"/>
        <w:ind w:firstLine="740"/>
        <w:jc w:val="both"/>
        <w:rPr>
          <w:color w:val="auto"/>
        </w:rPr>
      </w:pPr>
      <w:r w:rsidRPr="00087608">
        <w:rPr>
          <w:color w:val="auto"/>
        </w:rPr>
        <w:t>сформированность здорового и безопасного образа жизни, ответственного отношения к своему здоровью;</w:t>
      </w:r>
    </w:p>
    <w:p w:rsidR="00C029F3" w:rsidRPr="00087608" w:rsidRDefault="00A01DDF">
      <w:pPr>
        <w:pStyle w:val="11"/>
        <w:shd w:val="clear" w:color="auto" w:fill="auto"/>
        <w:ind w:firstLine="740"/>
        <w:jc w:val="both"/>
        <w:rPr>
          <w:color w:val="auto"/>
        </w:rPr>
      </w:pPr>
      <w:r w:rsidRPr="00087608">
        <w:rPr>
          <w:color w:val="auto"/>
        </w:rPr>
        <w:t>потребность в физическом совершенствовании, занятиях спортивно</w:t>
      </w:r>
      <w:r w:rsidRPr="00087608">
        <w:rPr>
          <w:color w:val="auto"/>
        </w:rPr>
        <w:softHyphen/>
        <w:t>оздоровительной деятельностью;</w:t>
      </w:r>
    </w:p>
    <w:p w:rsidR="00C029F3" w:rsidRPr="00087608" w:rsidRDefault="00A01DDF">
      <w:pPr>
        <w:pStyle w:val="11"/>
        <w:shd w:val="clear" w:color="auto" w:fill="auto"/>
        <w:ind w:firstLine="740"/>
        <w:jc w:val="both"/>
        <w:rPr>
          <w:color w:val="auto"/>
        </w:rPr>
      </w:pPr>
      <w:r w:rsidRPr="00087608">
        <w:rPr>
          <w:color w:val="auto"/>
        </w:rPr>
        <w:t>активное неприятие вредных привычек и иных форм причинения вреда физическому и психическому здоровью;</w:t>
      </w:r>
    </w:p>
    <w:p w:rsidR="00C029F3" w:rsidRPr="00087608" w:rsidRDefault="00A01DDF" w:rsidP="00F86070">
      <w:pPr>
        <w:pStyle w:val="11"/>
        <w:numPr>
          <w:ilvl w:val="0"/>
          <w:numId w:val="4"/>
        </w:numPr>
        <w:shd w:val="clear" w:color="auto" w:fill="auto"/>
        <w:tabs>
          <w:tab w:val="left" w:pos="1121"/>
        </w:tabs>
        <w:spacing w:line="221" w:lineRule="auto"/>
        <w:ind w:firstLine="740"/>
        <w:jc w:val="both"/>
        <w:rPr>
          <w:color w:val="auto"/>
        </w:rPr>
      </w:pPr>
      <w:r w:rsidRPr="00087608">
        <w:rPr>
          <w:color w:val="auto"/>
        </w:rPr>
        <w:t>трудового воспитания:</w:t>
      </w:r>
    </w:p>
    <w:p w:rsidR="00C029F3" w:rsidRPr="00087608" w:rsidRDefault="00A01DDF">
      <w:pPr>
        <w:pStyle w:val="11"/>
        <w:shd w:val="clear" w:color="auto" w:fill="auto"/>
        <w:ind w:firstLine="740"/>
        <w:jc w:val="both"/>
        <w:rPr>
          <w:color w:val="auto"/>
        </w:rPr>
      </w:pPr>
      <w:r w:rsidRPr="00087608">
        <w:rPr>
          <w:color w:val="auto"/>
        </w:rPr>
        <w:t>готовность к труду, осознание ценности мастерства, трудолюбие;</w:t>
      </w:r>
    </w:p>
    <w:p w:rsidR="00C029F3" w:rsidRPr="00087608" w:rsidRDefault="00A01DDF">
      <w:pPr>
        <w:pStyle w:val="11"/>
        <w:shd w:val="clear" w:color="auto" w:fill="auto"/>
        <w:ind w:firstLine="740"/>
        <w:jc w:val="both"/>
        <w:rPr>
          <w:color w:val="auto"/>
        </w:rPr>
      </w:pPr>
      <w:r w:rsidRPr="00087608">
        <w:rPr>
          <w:color w:val="auto"/>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029F3" w:rsidRPr="00087608" w:rsidRDefault="00A01DDF">
      <w:pPr>
        <w:pStyle w:val="11"/>
        <w:shd w:val="clear" w:color="auto" w:fill="auto"/>
        <w:ind w:firstLine="740"/>
        <w:jc w:val="both"/>
        <w:rPr>
          <w:color w:val="auto"/>
        </w:rPr>
      </w:pPr>
      <w:r w:rsidRPr="00087608">
        <w:rPr>
          <w:color w:val="auto"/>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029F3" w:rsidRPr="00087608" w:rsidRDefault="00A01DDF">
      <w:pPr>
        <w:pStyle w:val="11"/>
        <w:shd w:val="clear" w:color="auto" w:fill="auto"/>
        <w:ind w:firstLine="740"/>
        <w:jc w:val="both"/>
        <w:rPr>
          <w:color w:val="auto"/>
        </w:rPr>
      </w:pPr>
      <w:r w:rsidRPr="00087608">
        <w:rPr>
          <w:color w:val="auto"/>
        </w:rPr>
        <w:t>готовность и способность к образованию и самообразованию на протяжении всей жизни;</w:t>
      </w:r>
    </w:p>
    <w:p w:rsidR="00C029F3" w:rsidRPr="00087608" w:rsidRDefault="00A01DDF" w:rsidP="00F86070">
      <w:pPr>
        <w:pStyle w:val="11"/>
        <w:numPr>
          <w:ilvl w:val="0"/>
          <w:numId w:val="4"/>
        </w:numPr>
        <w:shd w:val="clear" w:color="auto" w:fill="auto"/>
        <w:tabs>
          <w:tab w:val="left" w:pos="1121"/>
        </w:tabs>
        <w:spacing w:line="223" w:lineRule="auto"/>
        <w:ind w:firstLine="740"/>
        <w:jc w:val="both"/>
        <w:rPr>
          <w:color w:val="auto"/>
        </w:rPr>
      </w:pPr>
      <w:r w:rsidRPr="00087608">
        <w:rPr>
          <w:color w:val="auto"/>
        </w:rPr>
        <w:t>экологического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w:t>
      </w:r>
    </w:p>
    <w:p w:rsidR="00C029F3" w:rsidRPr="00087608" w:rsidRDefault="00A01DDF">
      <w:pPr>
        <w:pStyle w:val="11"/>
        <w:shd w:val="clear" w:color="auto" w:fill="auto"/>
        <w:ind w:firstLine="740"/>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w:t>
      </w:r>
    </w:p>
    <w:p w:rsidR="00C029F3" w:rsidRPr="00087608" w:rsidRDefault="00A01DDF">
      <w:pPr>
        <w:pStyle w:val="11"/>
        <w:shd w:val="clear" w:color="auto" w:fill="auto"/>
        <w:ind w:firstLine="740"/>
        <w:jc w:val="both"/>
        <w:rPr>
          <w:color w:val="auto"/>
        </w:rPr>
      </w:pPr>
      <w:r w:rsidRPr="00087608">
        <w:rPr>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029F3" w:rsidRPr="00087608" w:rsidRDefault="00A01DDF">
      <w:pPr>
        <w:pStyle w:val="11"/>
        <w:shd w:val="clear" w:color="auto" w:fill="auto"/>
        <w:ind w:firstLine="740"/>
        <w:jc w:val="both"/>
        <w:rPr>
          <w:color w:val="auto"/>
        </w:rPr>
      </w:pPr>
      <w:r w:rsidRPr="00087608">
        <w:rPr>
          <w:color w:val="auto"/>
        </w:rPr>
        <w:t>расширение опыта деятельности экологической направленности;</w:t>
      </w:r>
    </w:p>
    <w:p w:rsidR="00C029F3" w:rsidRPr="00087608" w:rsidRDefault="00A01DDF" w:rsidP="00F86070">
      <w:pPr>
        <w:pStyle w:val="11"/>
        <w:numPr>
          <w:ilvl w:val="0"/>
          <w:numId w:val="4"/>
        </w:numPr>
        <w:shd w:val="clear" w:color="auto" w:fill="auto"/>
        <w:tabs>
          <w:tab w:val="left" w:pos="1374"/>
        </w:tabs>
        <w:spacing w:line="221" w:lineRule="auto"/>
        <w:ind w:firstLine="740"/>
        <w:jc w:val="both"/>
        <w:rPr>
          <w:color w:val="auto"/>
        </w:rPr>
      </w:pPr>
      <w:r w:rsidRPr="00087608">
        <w:rPr>
          <w:color w:val="auto"/>
        </w:rPr>
        <w:t>ценности научного познания: развития науки и общественной практики,</w:t>
      </w:r>
    </w:p>
    <w:p w:rsidR="00C029F3" w:rsidRPr="00087608" w:rsidRDefault="00A01DDF">
      <w:pPr>
        <w:pStyle w:val="11"/>
        <w:shd w:val="clear" w:color="auto" w:fill="auto"/>
        <w:ind w:firstLine="0"/>
        <w:jc w:val="both"/>
        <w:rPr>
          <w:color w:val="auto"/>
        </w:rPr>
      </w:pPr>
      <w:r w:rsidRPr="00087608">
        <w:rPr>
          <w:color w:val="auto"/>
        </w:rPr>
        <w:t>основанного на диалоге культур, способствующего осознанию своего места в поликультурном мире;</w:t>
      </w:r>
    </w:p>
    <w:p w:rsidR="00C029F3" w:rsidRPr="00087608" w:rsidRDefault="00A01DDF">
      <w:pPr>
        <w:pStyle w:val="11"/>
        <w:shd w:val="clear" w:color="auto" w:fill="auto"/>
        <w:ind w:firstLine="740"/>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познания мира;</w:t>
      </w:r>
    </w:p>
    <w:p w:rsidR="00C029F3" w:rsidRPr="00087608" w:rsidRDefault="00A01DDF">
      <w:pPr>
        <w:pStyle w:val="11"/>
        <w:shd w:val="clear" w:color="auto" w:fill="auto"/>
        <w:ind w:firstLine="740"/>
        <w:jc w:val="both"/>
        <w:rPr>
          <w:color w:val="auto"/>
        </w:rPr>
      </w:pPr>
      <w:r w:rsidRPr="00087608">
        <w:rPr>
          <w:color w:val="auto"/>
        </w:rPr>
        <w:t>осознание ценности научной деятельности, готовность осуществлять учебно</w:t>
      </w:r>
      <w:r w:rsidRPr="00087608">
        <w:rPr>
          <w:color w:val="auto"/>
        </w:rPr>
        <w:softHyphen/>
        <w:t xml:space="preserve">исследовательскую и проектную деятельность, в том числе по русскому языку, индивидуально и </w:t>
      </w:r>
      <w:r w:rsidRPr="00087608">
        <w:rPr>
          <w:color w:val="auto"/>
        </w:rPr>
        <w:lastRenderedPageBreak/>
        <w:t>в группе.</w:t>
      </w:r>
    </w:p>
    <w:p w:rsidR="00C029F3" w:rsidRPr="00087608" w:rsidRDefault="00A01DDF">
      <w:pPr>
        <w:pStyle w:val="11"/>
        <w:shd w:val="clear" w:color="auto" w:fill="auto"/>
        <w:ind w:firstLine="320"/>
        <w:jc w:val="both"/>
        <w:rPr>
          <w:color w:val="auto"/>
        </w:rPr>
      </w:pPr>
      <w:r w:rsidRPr="00087608">
        <w:rPr>
          <w:color w:val="auto"/>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029F3" w:rsidRPr="00087608" w:rsidRDefault="00A01DDF">
      <w:pPr>
        <w:pStyle w:val="11"/>
        <w:shd w:val="clear" w:color="auto" w:fill="auto"/>
        <w:ind w:firstLine="740"/>
        <w:jc w:val="both"/>
        <w:rPr>
          <w:color w:val="auto"/>
        </w:rPr>
      </w:pPr>
      <w:r w:rsidRPr="00087608">
        <w:rPr>
          <w:color w:val="auto"/>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029F3" w:rsidRPr="00087608" w:rsidRDefault="00A01DDF">
      <w:pPr>
        <w:pStyle w:val="11"/>
        <w:shd w:val="clear" w:color="auto" w:fill="auto"/>
        <w:ind w:firstLine="740"/>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029F3" w:rsidRPr="00087608" w:rsidRDefault="00A01DDF">
      <w:pPr>
        <w:pStyle w:val="11"/>
        <w:shd w:val="clear" w:color="auto" w:fill="auto"/>
        <w:ind w:firstLine="740"/>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pPr>
        <w:pStyle w:val="11"/>
        <w:shd w:val="clear" w:color="auto" w:fill="auto"/>
        <w:ind w:firstLine="740"/>
        <w:jc w:val="both"/>
        <w:rPr>
          <w:color w:val="auto"/>
        </w:rPr>
      </w:pPr>
      <w:r w:rsidRPr="00087608">
        <w:rPr>
          <w:color w:val="auto"/>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029F3" w:rsidRPr="00087608" w:rsidRDefault="00A01DDF">
      <w:pPr>
        <w:pStyle w:val="11"/>
        <w:shd w:val="clear" w:color="auto" w:fill="auto"/>
        <w:ind w:firstLine="740"/>
        <w:jc w:val="both"/>
        <w:rPr>
          <w:color w:val="auto"/>
        </w:rPr>
      </w:pPr>
      <w:r w:rsidRPr="00087608">
        <w:rPr>
          <w:color w:val="auto"/>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029F3" w:rsidRPr="00087608" w:rsidRDefault="00A01DDF">
      <w:pPr>
        <w:pStyle w:val="11"/>
        <w:shd w:val="clear" w:color="auto" w:fill="auto"/>
        <w:ind w:firstLine="200"/>
        <w:jc w:val="both"/>
        <w:rPr>
          <w:color w:val="auto"/>
        </w:rPr>
      </w:pPr>
      <w:r w:rsidRPr="00087608">
        <w:rPr>
          <w:color w:val="auto"/>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pPr>
        <w:pStyle w:val="11"/>
        <w:shd w:val="clear" w:color="auto" w:fill="auto"/>
        <w:ind w:firstLine="740"/>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самостоятельно формулировать и актуализировать проблему, рассматривать её всесторонне;</w:t>
      </w:r>
    </w:p>
    <w:p w:rsidR="00C029F3" w:rsidRPr="00087608" w:rsidRDefault="00A01DDF">
      <w:pPr>
        <w:pStyle w:val="11"/>
        <w:shd w:val="clear" w:color="auto" w:fill="auto"/>
        <w:ind w:firstLine="740"/>
        <w:jc w:val="both"/>
        <w:rPr>
          <w:color w:val="auto"/>
        </w:rPr>
      </w:pPr>
      <w:r w:rsidRPr="00087608">
        <w:rPr>
          <w:color w:val="auto"/>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C029F3" w:rsidRPr="00087608" w:rsidRDefault="00A01DDF">
      <w:pPr>
        <w:pStyle w:val="11"/>
        <w:shd w:val="clear" w:color="auto" w:fill="auto"/>
        <w:ind w:firstLine="740"/>
        <w:rPr>
          <w:color w:val="auto"/>
        </w:rPr>
      </w:pPr>
      <w:r w:rsidRPr="00087608">
        <w:rPr>
          <w:color w:val="auto"/>
        </w:rP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C029F3" w:rsidRPr="00087608" w:rsidRDefault="00A01DDF">
      <w:pPr>
        <w:pStyle w:val="11"/>
        <w:shd w:val="clear" w:color="auto" w:fill="auto"/>
        <w:ind w:firstLine="740"/>
        <w:rPr>
          <w:color w:val="auto"/>
        </w:rPr>
      </w:pPr>
      <w:r w:rsidRPr="00087608">
        <w:rPr>
          <w:color w:val="auto"/>
        </w:rPr>
        <w:t>разрабатывать план решения проблемы с учётом анализа имеющихся материальных и нематериальных ресурсов;</w:t>
      </w:r>
    </w:p>
    <w:p w:rsidR="00C029F3" w:rsidRPr="00087608" w:rsidRDefault="00A01DDF">
      <w:pPr>
        <w:pStyle w:val="11"/>
        <w:shd w:val="clear" w:color="auto" w:fill="auto"/>
        <w:ind w:firstLine="740"/>
        <w:rPr>
          <w:color w:val="auto"/>
        </w:rPr>
      </w:pPr>
      <w:r w:rsidRPr="00087608">
        <w:rPr>
          <w:color w:val="auto"/>
        </w:rPr>
        <w:t>вносить коррективы в деятельность, оценивать риски и соответствие результатов целям;</w:t>
      </w:r>
    </w:p>
    <w:p w:rsidR="00C029F3" w:rsidRPr="00087608" w:rsidRDefault="00A01DDF">
      <w:pPr>
        <w:pStyle w:val="11"/>
        <w:shd w:val="clear" w:color="auto" w:fill="auto"/>
        <w:ind w:firstLine="740"/>
        <w:rPr>
          <w:color w:val="auto"/>
        </w:rPr>
      </w:pPr>
      <w:r w:rsidRPr="00087608">
        <w:rPr>
          <w:color w:val="auto"/>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029F3" w:rsidRPr="00087608" w:rsidRDefault="00A01DDF">
      <w:pPr>
        <w:pStyle w:val="11"/>
        <w:shd w:val="clear" w:color="auto" w:fill="auto"/>
        <w:ind w:firstLine="740"/>
        <w:rPr>
          <w:color w:val="auto"/>
        </w:rPr>
      </w:pPr>
      <w:r w:rsidRPr="00087608">
        <w:rPr>
          <w:color w:val="auto"/>
        </w:rPr>
        <w:t>развивать креативное мышление при решении жизненных проблем с учётом собственного речевого и читательского опыта.</w:t>
      </w:r>
    </w:p>
    <w:p w:rsidR="00C029F3" w:rsidRPr="00087608" w:rsidRDefault="00A01DDF">
      <w:pPr>
        <w:pStyle w:val="11"/>
        <w:shd w:val="clear" w:color="auto" w:fill="auto"/>
        <w:ind w:firstLine="440"/>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pPr>
        <w:pStyle w:val="11"/>
        <w:shd w:val="clear" w:color="auto" w:fill="auto"/>
        <w:ind w:firstLine="740"/>
        <w:rPr>
          <w:color w:val="auto"/>
        </w:rPr>
      </w:pPr>
      <w:r w:rsidRPr="00087608">
        <w:rPr>
          <w:color w:val="auto"/>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pPr>
        <w:pStyle w:val="11"/>
        <w:shd w:val="clear" w:color="auto" w:fill="auto"/>
        <w:ind w:firstLine="740"/>
        <w:rPr>
          <w:color w:val="auto"/>
        </w:rPr>
      </w:pPr>
      <w:r w:rsidRPr="00087608">
        <w:rPr>
          <w:color w:val="auto"/>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pPr>
        <w:pStyle w:val="11"/>
        <w:shd w:val="clear" w:color="auto" w:fill="auto"/>
        <w:ind w:firstLine="740"/>
        <w:rPr>
          <w:color w:val="auto"/>
        </w:rPr>
      </w:pPr>
      <w:r w:rsidRPr="00087608">
        <w:rPr>
          <w:color w:val="auto"/>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029F3" w:rsidRPr="00087608" w:rsidRDefault="00A01DDF">
      <w:pPr>
        <w:pStyle w:val="11"/>
        <w:shd w:val="clear" w:color="auto" w:fill="auto"/>
        <w:ind w:firstLine="740"/>
        <w:rPr>
          <w:color w:val="auto"/>
        </w:rPr>
      </w:pPr>
      <w:r w:rsidRPr="00087608">
        <w:rPr>
          <w:color w:val="auto"/>
        </w:rPr>
        <w:t>ставить и формулировать собственные задачи в образовательной деятельности и разнообразных жизненных ситуациях;</w:t>
      </w:r>
    </w:p>
    <w:p w:rsidR="00C029F3" w:rsidRPr="00087608" w:rsidRDefault="00A01DDF">
      <w:pPr>
        <w:pStyle w:val="11"/>
        <w:shd w:val="clear" w:color="auto" w:fill="auto"/>
        <w:ind w:firstLine="740"/>
        <w:rPr>
          <w:color w:val="auto"/>
        </w:rPr>
      </w:pPr>
      <w:r w:rsidRPr="00087608">
        <w:rPr>
          <w:color w:val="auto"/>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029F3" w:rsidRPr="00087608" w:rsidRDefault="00A01DDF">
      <w:pPr>
        <w:pStyle w:val="11"/>
        <w:shd w:val="clear" w:color="auto" w:fill="auto"/>
        <w:ind w:firstLine="740"/>
        <w:rPr>
          <w:color w:val="auto"/>
        </w:rPr>
      </w:pPr>
      <w:r w:rsidRPr="00087608">
        <w:rPr>
          <w:color w:val="auto"/>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w:t>
      </w:r>
      <w:r w:rsidRPr="00087608">
        <w:rPr>
          <w:color w:val="auto"/>
        </w:rPr>
        <w:lastRenderedPageBreak/>
        <w:t>действия - в профессиональную среду;</w:t>
      </w:r>
    </w:p>
    <w:p w:rsidR="00C029F3" w:rsidRPr="00087608" w:rsidRDefault="00A01DDF">
      <w:pPr>
        <w:pStyle w:val="11"/>
        <w:shd w:val="clear" w:color="auto" w:fill="auto"/>
        <w:ind w:firstLine="740"/>
        <w:rPr>
          <w:color w:val="auto"/>
        </w:rPr>
      </w:pPr>
      <w:r w:rsidRPr="00087608">
        <w:rPr>
          <w:color w:val="auto"/>
        </w:rPr>
        <w:t>выдвигать новые идеи, оригинальные подходы, предлагать альтернативные способы решения проблем.</w:t>
      </w:r>
    </w:p>
    <w:p w:rsidR="00C029F3" w:rsidRPr="00087608" w:rsidRDefault="00A01DDF">
      <w:pPr>
        <w:pStyle w:val="11"/>
        <w:shd w:val="clear" w:color="auto" w:fill="auto"/>
        <w:ind w:firstLine="920"/>
        <w:jc w:val="both"/>
        <w:rPr>
          <w:color w:val="auto"/>
        </w:rPr>
      </w:pPr>
      <w:r w:rsidRPr="00087608">
        <w:rPr>
          <w:color w:val="auto"/>
        </w:rPr>
        <w:t>У обучающегося будут сформированы умения работать с информацией как часть</w:t>
      </w:r>
    </w:p>
    <w:p w:rsidR="00C029F3" w:rsidRPr="00087608" w:rsidRDefault="00A01DDF">
      <w:pPr>
        <w:pStyle w:val="11"/>
        <w:shd w:val="clear" w:color="auto" w:fill="auto"/>
        <w:ind w:firstLine="740"/>
        <w:jc w:val="both"/>
        <w:rPr>
          <w:color w:val="auto"/>
        </w:rPr>
      </w:pPr>
      <w:r w:rsidRPr="00087608">
        <w:rPr>
          <w:color w:val="auto"/>
        </w:rPr>
        <w:t>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pPr>
        <w:pStyle w:val="11"/>
        <w:shd w:val="clear" w:color="auto" w:fill="auto"/>
        <w:ind w:firstLine="740"/>
        <w:jc w:val="both"/>
        <w:rPr>
          <w:color w:val="auto"/>
        </w:rPr>
      </w:pPr>
      <w:r w:rsidRPr="00087608">
        <w:rPr>
          <w:color w:val="auto"/>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029F3" w:rsidRPr="00087608" w:rsidRDefault="00A01DDF">
      <w:pPr>
        <w:pStyle w:val="11"/>
        <w:shd w:val="clear" w:color="auto" w:fill="auto"/>
        <w:ind w:firstLine="740"/>
        <w:jc w:val="both"/>
        <w:rPr>
          <w:color w:val="auto"/>
        </w:rPr>
      </w:pPr>
      <w:r w:rsidRPr="00087608">
        <w:rPr>
          <w:color w:val="auto"/>
        </w:rPr>
        <w:t>оценивать достоверность, легитимность информации, её соответствие правовым и морально-этическим нормам;</w:t>
      </w:r>
    </w:p>
    <w:p w:rsidR="00C029F3" w:rsidRPr="00087608" w:rsidRDefault="00A01DDF">
      <w:pPr>
        <w:pStyle w:val="11"/>
        <w:shd w:val="clear" w:color="auto" w:fill="auto"/>
        <w:ind w:firstLine="740"/>
        <w:jc w:val="both"/>
        <w:rPr>
          <w:color w:val="auto"/>
        </w:rPr>
      </w:pPr>
      <w:r w:rsidRPr="00087608">
        <w:rPr>
          <w:color w:val="auto"/>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pPr>
        <w:pStyle w:val="11"/>
        <w:shd w:val="clear" w:color="auto" w:fill="auto"/>
        <w:ind w:firstLine="740"/>
        <w:jc w:val="both"/>
        <w:rPr>
          <w:color w:val="auto"/>
        </w:rPr>
      </w:pPr>
      <w:r w:rsidRPr="00087608">
        <w:rPr>
          <w:color w:val="auto"/>
        </w:rPr>
        <w:t>владеть навыками защиты личной информации, соблюдать требования информационной безопасности.</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умения общения как часть коммуникативных универсальных учебных действий: осуществлять коммуникацию во всех сферах жизни;</w:t>
      </w:r>
    </w:p>
    <w:p w:rsidR="00C029F3" w:rsidRPr="00087608" w:rsidRDefault="00A01DDF">
      <w:pPr>
        <w:pStyle w:val="11"/>
        <w:shd w:val="clear" w:color="auto" w:fill="auto"/>
        <w:ind w:firstLine="740"/>
        <w:jc w:val="both"/>
        <w:rPr>
          <w:color w:val="auto"/>
        </w:rPr>
      </w:pPr>
      <w:r w:rsidRPr="00087608">
        <w:rPr>
          <w:color w:val="auto"/>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029F3" w:rsidRPr="00087608" w:rsidRDefault="00A01DDF">
      <w:pPr>
        <w:pStyle w:val="11"/>
        <w:shd w:val="clear" w:color="auto" w:fill="auto"/>
        <w:ind w:firstLine="740"/>
        <w:jc w:val="both"/>
        <w:rPr>
          <w:color w:val="auto"/>
        </w:rPr>
      </w:pPr>
      <w:r w:rsidRPr="00087608">
        <w:rPr>
          <w:color w:val="auto"/>
        </w:rPr>
        <w:t>владеть различными способами общения и взаимодействия; аргументированно вести диалог;</w:t>
      </w:r>
    </w:p>
    <w:p w:rsidR="00C029F3" w:rsidRPr="00087608" w:rsidRDefault="00A01DDF">
      <w:pPr>
        <w:pStyle w:val="11"/>
        <w:shd w:val="clear" w:color="auto" w:fill="auto"/>
        <w:ind w:firstLine="740"/>
        <w:jc w:val="both"/>
        <w:rPr>
          <w:color w:val="auto"/>
        </w:rPr>
      </w:pPr>
      <w:r w:rsidRPr="00087608">
        <w:rPr>
          <w:color w:val="auto"/>
        </w:rPr>
        <w:t>развёрнуто, логично и корректно с точки зрения культуры речи излагать своё мнение, строить высказывание.</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умения самоорганизации как части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29F3" w:rsidRPr="00087608" w:rsidRDefault="00A01DDF">
      <w:pPr>
        <w:pStyle w:val="11"/>
        <w:shd w:val="clear" w:color="auto" w:fill="auto"/>
        <w:ind w:firstLine="740"/>
        <w:jc w:val="both"/>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w:t>
      </w:r>
    </w:p>
    <w:p w:rsidR="00C029F3" w:rsidRPr="00087608" w:rsidRDefault="00A01DDF">
      <w:pPr>
        <w:pStyle w:val="11"/>
        <w:shd w:val="clear" w:color="auto" w:fill="auto"/>
        <w:ind w:firstLine="740"/>
        <w:jc w:val="both"/>
        <w:rPr>
          <w:color w:val="auto"/>
        </w:rPr>
      </w:pPr>
      <w:r w:rsidRPr="00087608">
        <w:rPr>
          <w:color w:val="auto"/>
        </w:rPr>
        <w:t>расширять рамки учебного предмета на основе личных предпочтений;</w:t>
      </w:r>
    </w:p>
    <w:p w:rsidR="00C029F3" w:rsidRPr="00087608" w:rsidRDefault="00A01DDF">
      <w:pPr>
        <w:pStyle w:val="11"/>
        <w:shd w:val="clear" w:color="auto" w:fill="auto"/>
        <w:ind w:firstLine="740"/>
        <w:jc w:val="both"/>
        <w:rPr>
          <w:color w:val="auto"/>
        </w:rPr>
      </w:pPr>
      <w:r w:rsidRPr="00087608">
        <w:rPr>
          <w:color w:val="auto"/>
        </w:rPr>
        <w:t>делать осознанный выбор, аргументировать его, брать ответственность за результаты выбора;</w:t>
      </w:r>
    </w:p>
    <w:p w:rsidR="00C029F3" w:rsidRPr="00087608" w:rsidRDefault="00A01DDF">
      <w:pPr>
        <w:pStyle w:val="11"/>
        <w:shd w:val="clear" w:color="auto" w:fill="auto"/>
        <w:ind w:firstLine="740"/>
        <w:jc w:val="both"/>
        <w:rPr>
          <w:color w:val="auto"/>
        </w:rPr>
      </w:pPr>
      <w:r w:rsidRPr="00087608">
        <w:rPr>
          <w:color w:val="auto"/>
        </w:rPr>
        <w:t>оценивать приобретённый опыт;</w:t>
      </w:r>
    </w:p>
    <w:p w:rsidR="00C029F3" w:rsidRPr="00087608" w:rsidRDefault="00A01DDF">
      <w:pPr>
        <w:pStyle w:val="11"/>
        <w:shd w:val="clear" w:color="auto" w:fill="auto"/>
        <w:ind w:firstLine="740"/>
        <w:jc w:val="both"/>
        <w:rPr>
          <w:color w:val="auto"/>
        </w:rPr>
      </w:pPr>
      <w:r w:rsidRPr="00087608">
        <w:rPr>
          <w:color w:val="auto"/>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умения самоконтроля, принятия себя и других как части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pPr>
        <w:pStyle w:val="11"/>
        <w:shd w:val="clear" w:color="auto" w:fill="auto"/>
        <w:ind w:firstLine="380"/>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029F3" w:rsidRPr="00087608" w:rsidRDefault="00A01DDF">
      <w:pPr>
        <w:pStyle w:val="11"/>
        <w:shd w:val="clear" w:color="auto" w:fill="auto"/>
        <w:ind w:firstLine="740"/>
        <w:jc w:val="both"/>
        <w:rPr>
          <w:color w:val="auto"/>
        </w:rPr>
      </w:pPr>
      <w:r w:rsidRPr="00087608">
        <w:rPr>
          <w:color w:val="auto"/>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C029F3" w:rsidRPr="00087608" w:rsidRDefault="00A01DDF">
      <w:pPr>
        <w:pStyle w:val="11"/>
        <w:shd w:val="clear" w:color="auto" w:fill="auto"/>
        <w:ind w:firstLine="260"/>
        <w:jc w:val="both"/>
        <w:rPr>
          <w:color w:val="auto"/>
        </w:rPr>
      </w:pPr>
      <w:r w:rsidRPr="00087608">
        <w:rPr>
          <w:color w:val="auto"/>
        </w:rPr>
        <w:t>признавать своё право и право других на ошибку; развивать способность видеть мир с позиции другого человека.</w:t>
      </w:r>
    </w:p>
    <w:p w:rsidR="00C029F3" w:rsidRPr="00087608" w:rsidRDefault="00A01DDF">
      <w:pPr>
        <w:pStyle w:val="11"/>
        <w:shd w:val="clear" w:color="auto" w:fill="auto"/>
        <w:ind w:firstLine="740"/>
        <w:rPr>
          <w:color w:val="auto"/>
        </w:rPr>
      </w:pPr>
      <w:r w:rsidRPr="00087608">
        <w:rPr>
          <w:color w:val="auto"/>
        </w:rPr>
        <w:t>У обучающегося будут сформированы умения совместной деятельности:</w:t>
      </w:r>
    </w:p>
    <w:p w:rsidR="00C029F3" w:rsidRPr="00087608" w:rsidRDefault="00A01DDF">
      <w:pPr>
        <w:pStyle w:val="11"/>
        <w:shd w:val="clear" w:color="auto" w:fill="auto"/>
        <w:ind w:firstLine="740"/>
        <w:rPr>
          <w:color w:val="auto"/>
        </w:rPr>
      </w:pPr>
      <w:r w:rsidRPr="00087608">
        <w:rPr>
          <w:color w:val="auto"/>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029F3" w:rsidRPr="00087608" w:rsidRDefault="00A01DDF">
      <w:pPr>
        <w:pStyle w:val="11"/>
        <w:shd w:val="clear" w:color="auto" w:fill="auto"/>
        <w:ind w:firstLine="740"/>
        <w:jc w:val="both"/>
        <w:rPr>
          <w:color w:val="auto"/>
        </w:rPr>
      </w:pPr>
      <w:r w:rsidRPr="00087608">
        <w:rPr>
          <w:color w:val="auto"/>
        </w:rPr>
        <w:t xml:space="preserve">принимать цели совместной деятельности, организовывать и координировать действия по </w:t>
      </w:r>
      <w:r w:rsidRPr="00087608">
        <w:rPr>
          <w:color w:val="auto"/>
        </w:rPr>
        <w:lastRenderedPageBreak/>
        <w:t>их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pPr>
        <w:pStyle w:val="11"/>
        <w:shd w:val="clear" w:color="auto" w:fill="auto"/>
        <w:ind w:firstLine="740"/>
        <w:jc w:val="both"/>
        <w:rPr>
          <w:color w:val="auto"/>
        </w:rPr>
      </w:pPr>
      <w:r w:rsidRPr="00087608">
        <w:rPr>
          <w:color w:val="auto"/>
        </w:rPr>
        <w:t>оценивать качество своего вклада и вклада каждого участника команды в общий результат по разработанным критериям;</w:t>
      </w:r>
    </w:p>
    <w:p w:rsidR="00C029F3" w:rsidRPr="00087608" w:rsidRDefault="00A01DDF">
      <w:pPr>
        <w:pStyle w:val="11"/>
        <w:shd w:val="clear" w:color="auto" w:fill="auto"/>
        <w:ind w:firstLine="740"/>
        <w:jc w:val="both"/>
        <w:rPr>
          <w:color w:val="auto"/>
        </w:rPr>
      </w:pPr>
      <w:r w:rsidRPr="00087608">
        <w:rPr>
          <w:color w:val="auto"/>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029F3" w:rsidRPr="00087608" w:rsidRDefault="00A01DDF">
      <w:pPr>
        <w:pStyle w:val="11"/>
        <w:shd w:val="clear" w:color="auto" w:fill="auto"/>
        <w:ind w:firstLine="800"/>
        <w:jc w:val="both"/>
        <w:rPr>
          <w:color w:val="auto"/>
        </w:rPr>
      </w:pPr>
      <w:r w:rsidRPr="00087608">
        <w:rPr>
          <w:b/>
          <w:bCs/>
          <w:color w:val="auto"/>
        </w:rPr>
        <w:t>К концу обучения в 10 классе обучающийся получит следующие предметные результаты по отдельным темам программы по русскому языку:</w:t>
      </w:r>
    </w:p>
    <w:p w:rsidR="00C029F3" w:rsidRPr="00087608" w:rsidRDefault="00A01DDF">
      <w:pPr>
        <w:pStyle w:val="11"/>
        <w:shd w:val="clear" w:color="auto" w:fill="auto"/>
        <w:ind w:firstLine="0"/>
        <w:jc w:val="both"/>
        <w:rPr>
          <w:color w:val="auto"/>
        </w:rPr>
      </w:pPr>
      <w:r w:rsidRPr="00087608">
        <w:rPr>
          <w:color w:val="auto"/>
        </w:rPr>
        <w:t>Общие сведения о языке.</w:t>
      </w:r>
    </w:p>
    <w:p w:rsidR="00C029F3" w:rsidRPr="00087608" w:rsidRDefault="00A01DDF">
      <w:pPr>
        <w:pStyle w:val="11"/>
        <w:shd w:val="clear" w:color="auto" w:fill="auto"/>
        <w:ind w:firstLine="740"/>
        <w:jc w:val="both"/>
        <w:rPr>
          <w:color w:val="auto"/>
        </w:rPr>
      </w:pPr>
      <w:r w:rsidRPr="00087608">
        <w:rPr>
          <w:color w:val="auto"/>
        </w:rPr>
        <w:t>Иметь представление о языке как знаковой системе, об основных функциях языка; о лингвистике как науке.</w:t>
      </w:r>
    </w:p>
    <w:p w:rsidR="00C029F3" w:rsidRPr="00087608" w:rsidRDefault="00A01DDF">
      <w:pPr>
        <w:pStyle w:val="11"/>
        <w:shd w:val="clear" w:color="auto" w:fill="auto"/>
        <w:ind w:firstLine="740"/>
        <w:jc w:val="both"/>
        <w:rPr>
          <w:color w:val="auto"/>
        </w:rPr>
      </w:pPr>
      <w:r w:rsidRPr="00087608">
        <w:rPr>
          <w:color w:val="auto"/>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029F3" w:rsidRPr="00087608" w:rsidRDefault="00A01DDF">
      <w:pPr>
        <w:pStyle w:val="11"/>
        <w:shd w:val="clear" w:color="auto" w:fill="auto"/>
        <w:ind w:firstLine="740"/>
        <w:jc w:val="both"/>
        <w:rPr>
          <w:color w:val="auto"/>
        </w:rPr>
      </w:pPr>
      <w:r w:rsidRPr="00087608">
        <w:rPr>
          <w:color w:val="auto"/>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029F3" w:rsidRPr="00087608" w:rsidRDefault="00A01DDF">
      <w:pPr>
        <w:pStyle w:val="11"/>
        <w:shd w:val="clear" w:color="auto" w:fill="auto"/>
        <w:ind w:firstLine="740"/>
        <w:jc w:val="both"/>
        <w:rPr>
          <w:color w:val="auto"/>
        </w:rPr>
      </w:pPr>
      <w:r w:rsidRPr="00087608">
        <w:rPr>
          <w:color w:val="auto"/>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029F3" w:rsidRPr="00087608" w:rsidRDefault="00A01DDF">
      <w:pPr>
        <w:pStyle w:val="11"/>
        <w:shd w:val="clear" w:color="auto" w:fill="auto"/>
        <w:ind w:firstLine="140"/>
        <w:jc w:val="both"/>
        <w:rPr>
          <w:color w:val="auto"/>
        </w:rPr>
      </w:pPr>
      <w:r w:rsidRPr="00087608">
        <w:rPr>
          <w:color w:val="auto"/>
        </w:rPr>
        <w:t>Язык и речь. Культура речи.</w:t>
      </w:r>
    </w:p>
    <w:p w:rsidR="00C029F3" w:rsidRPr="00087608" w:rsidRDefault="00A01DDF">
      <w:pPr>
        <w:pStyle w:val="11"/>
        <w:shd w:val="clear" w:color="auto" w:fill="auto"/>
        <w:ind w:firstLine="740"/>
        <w:jc w:val="both"/>
        <w:rPr>
          <w:color w:val="auto"/>
        </w:rPr>
      </w:pPr>
      <w:r w:rsidRPr="00087608">
        <w:rPr>
          <w:color w:val="auto"/>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029F3" w:rsidRPr="00087608" w:rsidRDefault="00A01DDF">
      <w:pPr>
        <w:pStyle w:val="11"/>
        <w:shd w:val="clear" w:color="auto" w:fill="auto"/>
        <w:ind w:firstLine="740"/>
        <w:jc w:val="both"/>
        <w:rPr>
          <w:color w:val="auto"/>
        </w:rPr>
      </w:pPr>
      <w:r w:rsidRPr="00087608">
        <w:rPr>
          <w:color w:val="auto"/>
        </w:rPr>
        <w:t>Иметь представление о культуре речи как разделе лингвистики.</w:t>
      </w:r>
    </w:p>
    <w:p w:rsidR="00C029F3" w:rsidRPr="00087608" w:rsidRDefault="00A01DDF">
      <w:pPr>
        <w:pStyle w:val="11"/>
        <w:shd w:val="clear" w:color="auto" w:fill="auto"/>
        <w:ind w:firstLine="740"/>
        <w:jc w:val="both"/>
        <w:rPr>
          <w:color w:val="auto"/>
        </w:rPr>
      </w:pPr>
      <w:r w:rsidRPr="00087608">
        <w:rPr>
          <w:color w:val="auto"/>
        </w:rPr>
        <w:t>Комментировать нормативный, коммуникативный и этический аспекты культуры речи, приводить соответствующие примеры.</w:t>
      </w:r>
    </w:p>
    <w:p w:rsidR="00C029F3" w:rsidRPr="00087608" w:rsidRDefault="00A01DDF">
      <w:pPr>
        <w:pStyle w:val="11"/>
        <w:shd w:val="clear" w:color="auto" w:fill="auto"/>
        <w:ind w:firstLine="740"/>
        <w:jc w:val="both"/>
        <w:rPr>
          <w:color w:val="auto"/>
        </w:rPr>
      </w:pPr>
      <w:r w:rsidRPr="00087608">
        <w:rPr>
          <w:color w:val="auto"/>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Иметь представление о языковой норме, её видах.</w:t>
      </w:r>
    </w:p>
    <w:p w:rsidR="00C029F3" w:rsidRPr="00087608" w:rsidRDefault="00A01DDF">
      <w:pPr>
        <w:pStyle w:val="11"/>
        <w:shd w:val="clear" w:color="auto" w:fill="auto"/>
        <w:ind w:firstLine="740"/>
        <w:jc w:val="both"/>
        <w:rPr>
          <w:color w:val="auto"/>
        </w:rPr>
      </w:pPr>
      <w:r w:rsidRPr="00087608">
        <w:rPr>
          <w:color w:val="auto"/>
        </w:rPr>
        <w:t>Использовать словари русского языка в учебной деятельности.</w:t>
      </w:r>
    </w:p>
    <w:p w:rsidR="00C029F3" w:rsidRPr="00087608" w:rsidRDefault="00A01DDF">
      <w:pPr>
        <w:pStyle w:val="11"/>
        <w:shd w:val="clear" w:color="auto" w:fill="auto"/>
        <w:ind w:firstLine="0"/>
        <w:jc w:val="both"/>
        <w:rPr>
          <w:color w:val="auto"/>
        </w:rPr>
      </w:pPr>
      <w:r w:rsidRPr="00087608">
        <w:rPr>
          <w:color w:val="auto"/>
        </w:rPr>
        <w:t>Фонетика. Орфоэпия. Орфоэпические нормы.</w:t>
      </w:r>
    </w:p>
    <w:p w:rsidR="00C029F3" w:rsidRPr="00087608" w:rsidRDefault="00A01DDF">
      <w:pPr>
        <w:pStyle w:val="11"/>
        <w:shd w:val="clear" w:color="auto" w:fill="auto"/>
        <w:ind w:firstLine="740"/>
        <w:jc w:val="both"/>
        <w:rPr>
          <w:color w:val="auto"/>
        </w:rPr>
      </w:pPr>
      <w:r w:rsidRPr="00087608">
        <w:rPr>
          <w:color w:val="auto"/>
        </w:rPr>
        <w:t>Выполнять фонетический анализ слова.</w:t>
      </w:r>
    </w:p>
    <w:p w:rsidR="00C029F3" w:rsidRPr="00087608" w:rsidRDefault="00A01DDF">
      <w:pPr>
        <w:pStyle w:val="11"/>
        <w:shd w:val="clear" w:color="auto" w:fill="auto"/>
        <w:ind w:firstLine="740"/>
        <w:jc w:val="both"/>
        <w:rPr>
          <w:color w:val="auto"/>
        </w:rPr>
      </w:pPr>
      <w:r w:rsidRPr="00087608">
        <w:rPr>
          <w:color w:val="auto"/>
        </w:rPr>
        <w:t>Определять изобразительно-выразительные средства фонетики в тексте.</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Соблюдать основные произносительные и акцентологические нормы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Использовать орфоэпический словарь. Лексикология и фразеология. Лексические нормы.</w:t>
      </w:r>
    </w:p>
    <w:p w:rsidR="00C029F3" w:rsidRPr="00087608" w:rsidRDefault="00A01DDF">
      <w:pPr>
        <w:pStyle w:val="11"/>
        <w:shd w:val="clear" w:color="auto" w:fill="auto"/>
        <w:ind w:firstLine="740"/>
        <w:jc w:val="both"/>
        <w:rPr>
          <w:color w:val="auto"/>
        </w:rPr>
      </w:pPr>
      <w:r w:rsidRPr="00087608">
        <w:rPr>
          <w:color w:val="auto"/>
        </w:rPr>
        <w:t>Выполнять лексический анализ слова.</w:t>
      </w:r>
    </w:p>
    <w:p w:rsidR="00C029F3" w:rsidRPr="00087608" w:rsidRDefault="00A01DDF">
      <w:pPr>
        <w:pStyle w:val="11"/>
        <w:shd w:val="clear" w:color="auto" w:fill="auto"/>
        <w:ind w:firstLine="740"/>
        <w:jc w:val="both"/>
        <w:rPr>
          <w:color w:val="auto"/>
        </w:rPr>
      </w:pPr>
      <w:r w:rsidRPr="00087608">
        <w:rPr>
          <w:color w:val="auto"/>
        </w:rPr>
        <w:t>Определять изобразительно-выразительные средства лексики.</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Соблюдать лексические нормы.</w:t>
      </w:r>
    </w:p>
    <w:p w:rsidR="00C029F3" w:rsidRPr="00087608" w:rsidRDefault="00A01DDF">
      <w:pPr>
        <w:pStyle w:val="11"/>
        <w:shd w:val="clear" w:color="auto" w:fill="auto"/>
        <w:ind w:firstLine="740"/>
        <w:jc w:val="both"/>
        <w:rPr>
          <w:color w:val="auto"/>
        </w:rPr>
      </w:pPr>
      <w:r w:rsidRPr="00087608">
        <w:rPr>
          <w:color w:val="auto"/>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029F3" w:rsidRPr="00087608" w:rsidRDefault="00A01DDF">
      <w:pPr>
        <w:pStyle w:val="11"/>
        <w:shd w:val="clear" w:color="auto" w:fill="auto"/>
        <w:ind w:firstLine="740"/>
        <w:jc w:val="both"/>
        <w:rPr>
          <w:color w:val="auto"/>
        </w:rPr>
      </w:pPr>
      <w:r w:rsidRPr="00087608">
        <w:rPr>
          <w:color w:val="auto"/>
        </w:rPr>
        <w:t>Использовать толковый словарь, словари синонимов, антонимов, паронимов; словарь иностранных слов, фразеологический словарь, этимологический словарь. Морфемика и словообразование. Словообразовательные нормы.</w:t>
      </w:r>
    </w:p>
    <w:p w:rsidR="00C029F3" w:rsidRPr="00087608" w:rsidRDefault="00A01DDF">
      <w:pPr>
        <w:pStyle w:val="11"/>
        <w:shd w:val="clear" w:color="auto" w:fill="auto"/>
        <w:ind w:firstLine="740"/>
        <w:jc w:val="both"/>
        <w:rPr>
          <w:color w:val="auto"/>
        </w:rPr>
      </w:pPr>
      <w:r w:rsidRPr="00087608">
        <w:rPr>
          <w:color w:val="auto"/>
        </w:rPr>
        <w:t>Выполнять морфемный и словообразовательный анализ слова.</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029F3" w:rsidRPr="00087608" w:rsidRDefault="00A01DDF">
      <w:pPr>
        <w:pStyle w:val="11"/>
        <w:shd w:val="clear" w:color="auto" w:fill="auto"/>
        <w:ind w:firstLine="740"/>
        <w:jc w:val="both"/>
        <w:rPr>
          <w:color w:val="auto"/>
        </w:rPr>
      </w:pPr>
      <w:r w:rsidRPr="00087608">
        <w:rPr>
          <w:color w:val="auto"/>
        </w:rPr>
        <w:t>Использовать словообразовательный словарь. Морфология. Морфологические нормы.</w:t>
      </w:r>
    </w:p>
    <w:p w:rsidR="00C029F3" w:rsidRPr="00087608" w:rsidRDefault="00A01DDF">
      <w:pPr>
        <w:pStyle w:val="11"/>
        <w:shd w:val="clear" w:color="auto" w:fill="auto"/>
        <w:ind w:firstLine="740"/>
        <w:jc w:val="both"/>
        <w:rPr>
          <w:color w:val="auto"/>
        </w:rPr>
      </w:pPr>
      <w:r w:rsidRPr="00087608">
        <w:rPr>
          <w:color w:val="auto"/>
        </w:rPr>
        <w:t>Выполнять морфологический анализ слова.</w:t>
      </w:r>
    </w:p>
    <w:p w:rsidR="00C029F3" w:rsidRPr="00087608" w:rsidRDefault="00A01DDF">
      <w:pPr>
        <w:pStyle w:val="11"/>
        <w:shd w:val="clear" w:color="auto" w:fill="auto"/>
        <w:ind w:firstLine="740"/>
        <w:jc w:val="both"/>
        <w:rPr>
          <w:color w:val="auto"/>
        </w:rPr>
      </w:pPr>
      <w:r w:rsidRPr="00087608">
        <w:rPr>
          <w:color w:val="auto"/>
        </w:rPr>
        <w:t>Определять особенности употребления в тексте слов разных частей речи.</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Соблюдать морфологические нормы.</w:t>
      </w:r>
    </w:p>
    <w:p w:rsidR="00C029F3" w:rsidRPr="00087608" w:rsidRDefault="00A01DDF">
      <w:pPr>
        <w:pStyle w:val="11"/>
        <w:shd w:val="clear" w:color="auto" w:fill="auto"/>
        <w:ind w:firstLine="740"/>
        <w:jc w:val="both"/>
        <w:rPr>
          <w:color w:val="auto"/>
        </w:rPr>
      </w:pPr>
      <w:r w:rsidRPr="00087608">
        <w:rPr>
          <w:color w:val="auto"/>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029F3" w:rsidRPr="00087608" w:rsidRDefault="00A01DDF">
      <w:pPr>
        <w:pStyle w:val="11"/>
        <w:shd w:val="clear" w:color="auto" w:fill="auto"/>
        <w:ind w:firstLine="740"/>
        <w:jc w:val="both"/>
        <w:rPr>
          <w:color w:val="auto"/>
        </w:rPr>
      </w:pPr>
      <w:r w:rsidRPr="00087608">
        <w:rPr>
          <w:color w:val="auto"/>
        </w:rPr>
        <w:t>Использовать словарь грамматических трудностей, справочники. Орфография. Основные правила орфографии.</w:t>
      </w:r>
    </w:p>
    <w:p w:rsidR="00C029F3" w:rsidRPr="00087608" w:rsidRDefault="00A01DDF">
      <w:pPr>
        <w:pStyle w:val="11"/>
        <w:shd w:val="clear" w:color="auto" w:fill="auto"/>
        <w:ind w:firstLine="740"/>
        <w:jc w:val="both"/>
        <w:rPr>
          <w:color w:val="auto"/>
        </w:rPr>
      </w:pPr>
      <w:r w:rsidRPr="00087608">
        <w:rPr>
          <w:color w:val="auto"/>
        </w:rPr>
        <w:t>Иметь представление о принципах и разделах русской орфографии.</w:t>
      </w:r>
    </w:p>
    <w:p w:rsidR="00C029F3" w:rsidRPr="00087608" w:rsidRDefault="00A01DDF">
      <w:pPr>
        <w:pStyle w:val="11"/>
        <w:shd w:val="clear" w:color="auto" w:fill="auto"/>
        <w:ind w:firstLine="740"/>
        <w:jc w:val="both"/>
        <w:rPr>
          <w:color w:val="auto"/>
        </w:rPr>
      </w:pPr>
      <w:r w:rsidRPr="00087608">
        <w:rPr>
          <w:color w:val="auto"/>
        </w:rPr>
        <w:t>Выполнять орфографический анализ слова.</w:t>
      </w:r>
    </w:p>
    <w:p w:rsidR="00C029F3" w:rsidRPr="00087608" w:rsidRDefault="00A01DDF">
      <w:pPr>
        <w:pStyle w:val="11"/>
        <w:shd w:val="clear" w:color="auto" w:fill="auto"/>
        <w:ind w:firstLine="740"/>
        <w:jc w:val="both"/>
        <w:rPr>
          <w:color w:val="auto"/>
        </w:rPr>
      </w:pPr>
      <w:r w:rsidRPr="00087608">
        <w:rPr>
          <w:color w:val="auto"/>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029F3" w:rsidRPr="00087608" w:rsidRDefault="00A01DDF">
      <w:pPr>
        <w:pStyle w:val="11"/>
        <w:shd w:val="clear" w:color="auto" w:fill="auto"/>
        <w:ind w:firstLine="740"/>
        <w:jc w:val="both"/>
        <w:rPr>
          <w:color w:val="auto"/>
        </w:rPr>
      </w:pPr>
      <w:r w:rsidRPr="00087608">
        <w:rPr>
          <w:color w:val="auto"/>
        </w:rPr>
        <w:t>Соблюдать правила орфографии.</w:t>
      </w:r>
    </w:p>
    <w:p w:rsidR="00C029F3" w:rsidRPr="00087608" w:rsidRDefault="00A01DDF">
      <w:pPr>
        <w:pStyle w:val="11"/>
        <w:shd w:val="clear" w:color="auto" w:fill="auto"/>
        <w:ind w:firstLine="740"/>
        <w:jc w:val="both"/>
        <w:rPr>
          <w:color w:val="auto"/>
        </w:rPr>
      </w:pPr>
      <w:r w:rsidRPr="00087608">
        <w:rPr>
          <w:color w:val="auto"/>
        </w:rPr>
        <w:t>Использовать орфографический словарь.</w:t>
      </w:r>
    </w:p>
    <w:p w:rsidR="00C029F3" w:rsidRPr="00087608" w:rsidRDefault="00A01DDF">
      <w:pPr>
        <w:pStyle w:val="11"/>
        <w:shd w:val="clear" w:color="auto" w:fill="auto"/>
        <w:ind w:firstLine="0"/>
        <w:rPr>
          <w:color w:val="auto"/>
        </w:rPr>
      </w:pPr>
      <w:r w:rsidRPr="00087608">
        <w:rPr>
          <w:color w:val="auto"/>
        </w:rPr>
        <w:t>Речь. Речевое общение.</w:t>
      </w:r>
    </w:p>
    <w:p w:rsidR="00C029F3" w:rsidRPr="00087608" w:rsidRDefault="00A01DDF">
      <w:pPr>
        <w:pStyle w:val="11"/>
        <w:shd w:val="clear" w:color="auto" w:fill="auto"/>
        <w:ind w:firstLine="740"/>
        <w:jc w:val="both"/>
        <w:rPr>
          <w:color w:val="auto"/>
        </w:rPr>
      </w:pPr>
      <w:r w:rsidRPr="00087608">
        <w:rPr>
          <w:color w:val="auto"/>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029F3" w:rsidRPr="00087608" w:rsidRDefault="00A01DDF">
      <w:pPr>
        <w:pStyle w:val="11"/>
        <w:shd w:val="clear" w:color="auto" w:fill="auto"/>
        <w:ind w:firstLine="740"/>
        <w:jc w:val="both"/>
        <w:rPr>
          <w:color w:val="auto"/>
        </w:rPr>
      </w:pPr>
      <w:r w:rsidRPr="00087608">
        <w:rPr>
          <w:color w:val="auto"/>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029F3" w:rsidRPr="00087608" w:rsidRDefault="00A01DDF">
      <w:pPr>
        <w:pStyle w:val="11"/>
        <w:shd w:val="clear" w:color="auto" w:fill="auto"/>
        <w:ind w:firstLine="740"/>
        <w:jc w:val="both"/>
        <w:rPr>
          <w:color w:val="auto"/>
        </w:rPr>
      </w:pPr>
      <w:r w:rsidRPr="00087608">
        <w:rPr>
          <w:color w:val="auto"/>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029F3" w:rsidRPr="00087608" w:rsidRDefault="00A01DDF">
      <w:pPr>
        <w:pStyle w:val="11"/>
        <w:shd w:val="clear" w:color="auto" w:fill="auto"/>
        <w:ind w:firstLine="740"/>
        <w:jc w:val="both"/>
        <w:rPr>
          <w:color w:val="auto"/>
        </w:rPr>
      </w:pPr>
      <w:r w:rsidRPr="00087608">
        <w:rPr>
          <w:color w:val="auto"/>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029F3" w:rsidRPr="00087608" w:rsidRDefault="00A01DDF">
      <w:pPr>
        <w:pStyle w:val="11"/>
        <w:shd w:val="clear" w:color="auto" w:fill="auto"/>
        <w:ind w:firstLine="740"/>
        <w:jc w:val="both"/>
        <w:rPr>
          <w:color w:val="auto"/>
        </w:rPr>
      </w:pPr>
      <w:r w:rsidRPr="00087608">
        <w:rPr>
          <w:color w:val="auto"/>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w:t>
      </w:r>
      <w:r w:rsidRPr="00087608">
        <w:rPr>
          <w:color w:val="auto"/>
        </w:rPr>
        <w:softHyphen/>
        <w:t>научной, официально-деловой сферах общения, повседневном общении, интернет- коммуникации.</w:t>
      </w:r>
    </w:p>
    <w:p w:rsidR="00C029F3" w:rsidRPr="00087608" w:rsidRDefault="00A01DDF">
      <w:pPr>
        <w:pStyle w:val="11"/>
        <w:shd w:val="clear" w:color="auto" w:fill="auto"/>
        <w:ind w:firstLine="740"/>
        <w:jc w:val="both"/>
        <w:rPr>
          <w:color w:val="auto"/>
        </w:rPr>
      </w:pPr>
      <w:r w:rsidRPr="00087608">
        <w:rPr>
          <w:color w:val="auto"/>
        </w:rPr>
        <w:t>Употреблять языковые средства с учётом речевой ситуации.</w:t>
      </w:r>
    </w:p>
    <w:p w:rsidR="00C029F3" w:rsidRPr="00087608" w:rsidRDefault="00A01DDF">
      <w:pPr>
        <w:pStyle w:val="11"/>
        <w:shd w:val="clear" w:color="auto" w:fill="auto"/>
        <w:ind w:firstLine="740"/>
        <w:jc w:val="both"/>
        <w:rPr>
          <w:color w:val="auto"/>
        </w:rPr>
      </w:pPr>
      <w:r w:rsidRPr="00087608">
        <w:rPr>
          <w:color w:val="auto"/>
        </w:rPr>
        <w:t>Соблюдать в устной речи и на письме нормы современного русского литературного языка.</w:t>
      </w:r>
    </w:p>
    <w:p w:rsidR="00C029F3" w:rsidRPr="00087608" w:rsidRDefault="00A01DDF">
      <w:pPr>
        <w:pStyle w:val="11"/>
        <w:shd w:val="clear" w:color="auto" w:fill="auto"/>
        <w:ind w:firstLine="740"/>
        <w:jc w:val="both"/>
        <w:rPr>
          <w:color w:val="auto"/>
        </w:rPr>
      </w:pPr>
      <w:r w:rsidRPr="00087608">
        <w:rPr>
          <w:color w:val="auto"/>
        </w:rPr>
        <w:t>Оценивать собственную и чужую речь с точки зрения точного, уместного и выразительного словоупотребления.</w:t>
      </w:r>
    </w:p>
    <w:p w:rsidR="00C029F3" w:rsidRPr="00087608" w:rsidRDefault="00A01DDF">
      <w:pPr>
        <w:pStyle w:val="11"/>
        <w:shd w:val="clear" w:color="auto" w:fill="auto"/>
        <w:ind w:firstLine="0"/>
        <w:jc w:val="both"/>
        <w:rPr>
          <w:color w:val="auto"/>
        </w:rPr>
      </w:pPr>
      <w:r w:rsidRPr="00087608">
        <w:rPr>
          <w:color w:val="auto"/>
        </w:rPr>
        <w:t>Текст. Информационно-смысловая переработка текста.</w:t>
      </w:r>
    </w:p>
    <w:p w:rsidR="00C029F3" w:rsidRPr="00087608" w:rsidRDefault="00A01DDF">
      <w:pPr>
        <w:pStyle w:val="11"/>
        <w:shd w:val="clear" w:color="auto" w:fill="auto"/>
        <w:ind w:firstLine="740"/>
        <w:jc w:val="both"/>
        <w:rPr>
          <w:color w:val="auto"/>
        </w:rPr>
      </w:pPr>
      <w:r w:rsidRPr="00087608">
        <w:rPr>
          <w:color w:val="auto"/>
        </w:rPr>
        <w:t>Применять знания о тексте, его основных признаках, структуре и видах представленной в нём информации в речевой практике.</w:t>
      </w:r>
    </w:p>
    <w:p w:rsidR="00C029F3" w:rsidRPr="00087608" w:rsidRDefault="00A01DDF">
      <w:pPr>
        <w:pStyle w:val="11"/>
        <w:shd w:val="clear" w:color="auto" w:fill="auto"/>
        <w:ind w:firstLine="740"/>
        <w:jc w:val="both"/>
        <w:rPr>
          <w:color w:val="auto"/>
        </w:rPr>
      </w:pPr>
      <w:r w:rsidRPr="00087608">
        <w:rPr>
          <w:color w:val="auto"/>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029F3" w:rsidRPr="00087608" w:rsidRDefault="00A01DDF">
      <w:pPr>
        <w:pStyle w:val="11"/>
        <w:shd w:val="clear" w:color="auto" w:fill="auto"/>
        <w:ind w:firstLine="740"/>
        <w:jc w:val="both"/>
        <w:rPr>
          <w:color w:val="auto"/>
        </w:rPr>
      </w:pPr>
      <w:r w:rsidRPr="00087608">
        <w:rPr>
          <w:color w:val="auto"/>
        </w:rPr>
        <w:t>Выявлять логико-смысловые отношения между предложениями в тексте.</w:t>
      </w:r>
    </w:p>
    <w:p w:rsidR="00C029F3" w:rsidRPr="00087608" w:rsidRDefault="00A01DDF">
      <w:pPr>
        <w:pStyle w:val="11"/>
        <w:shd w:val="clear" w:color="auto" w:fill="auto"/>
        <w:ind w:firstLine="740"/>
        <w:jc w:val="both"/>
        <w:rPr>
          <w:color w:val="auto"/>
        </w:rPr>
      </w:pPr>
      <w:r w:rsidRPr="00087608">
        <w:rPr>
          <w:color w:val="auto"/>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029F3" w:rsidRPr="00087608" w:rsidRDefault="00A01DDF">
      <w:pPr>
        <w:pStyle w:val="11"/>
        <w:shd w:val="clear" w:color="auto" w:fill="auto"/>
        <w:ind w:firstLine="740"/>
        <w:jc w:val="both"/>
        <w:rPr>
          <w:color w:val="auto"/>
        </w:rPr>
      </w:pPr>
      <w:r w:rsidRPr="00087608">
        <w:rPr>
          <w:color w:val="auto"/>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029F3" w:rsidRPr="00087608" w:rsidRDefault="00A01DDF">
      <w:pPr>
        <w:pStyle w:val="11"/>
        <w:shd w:val="clear" w:color="auto" w:fill="auto"/>
        <w:ind w:firstLine="740"/>
        <w:jc w:val="both"/>
        <w:rPr>
          <w:color w:val="auto"/>
        </w:rPr>
      </w:pPr>
      <w:r w:rsidRPr="00087608">
        <w:rPr>
          <w:color w:val="auto"/>
        </w:rPr>
        <w:t>Создавать вторичные тексты (план, тезисы, конспект, реферат, аннотация, отзыв, рецензия и другие).</w:t>
      </w:r>
    </w:p>
    <w:p w:rsidR="00C029F3" w:rsidRPr="00087608" w:rsidRDefault="00A01DDF">
      <w:pPr>
        <w:pStyle w:val="11"/>
        <w:shd w:val="clear" w:color="auto" w:fill="auto"/>
        <w:ind w:firstLine="740"/>
        <w:jc w:val="both"/>
        <w:rPr>
          <w:color w:val="auto"/>
        </w:rPr>
      </w:pPr>
      <w:r w:rsidRPr="00087608">
        <w:rPr>
          <w:color w:val="auto"/>
        </w:rPr>
        <w:t>Корректировать текст: устранять логические, фактические, этические, грамматические и речевые ошибки.</w:t>
      </w:r>
    </w:p>
    <w:p w:rsidR="00C029F3" w:rsidRPr="00087608" w:rsidRDefault="00A01DDF">
      <w:pPr>
        <w:pStyle w:val="11"/>
        <w:shd w:val="clear" w:color="auto" w:fill="auto"/>
        <w:ind w:left="740" w:firstLine="0"/>
        <w:jc w:val="both"/>
        <w:rPr>
          <w:color w:val="auto"/>
        </w:rPr>
      </w:pPr>
      <w:r w:rsidRPr="00087608">
        <w:rPr>
          <w:b/>
          <w:bCs/>
          <w:color w:val="auto"/>
        </w:rPr>
        <w:t>К концу обучения в 11 классе обучающийся получит следующие предметные результаты по отдельным темам программы по русскому языку:</w:t>
      </w:r>
    </w:p>
    <w:p w:rsidR="00C029F3" w:rsidRPr="00087608" w:rsidRDefault="00A01DDF">
      <w:pPr>
        <w:pStyle w:val="11"/>
        <w:shd w:val="clear" w:color="auto" w:fill="auto"/>
        <w:ind w:firstLine="0"/>
        <w:jc w:val="both"/>
        <w:rPr>
          <w:color w:val="auto"/>
        </w:rPr>
      </w:pPr>
      <w:r w:rsidRPr="00087608">
        <w:rPr>
          <w:color w:val="auto"/>
        </w:rPr>
        <w:t>Общие сведения о языке.</w:t>
      </w:r>
    </w:p>
    <w:p w:rsidR="00C029F3" w:rsidRPr="00087608" w:rsidRDefault="00A01DDF">
      <w:pPr>
        <w:pStyle w:val="11"/>
        <w:shd w:val="clear" w:color="auto" w:fill="auto"/>
        <w:ind w:firstLine="740"/>
        <w:jc w:val="both"/>
        <w:rPr>
          <w:color w:val="auto"/>
        </w:rPr>
      </w:pPr>
      <w:r w:rsidRPr="00087608">
        <w:rPr>
          <w:color w:val="auto"/>
        </w:rPr>
        <w:t>Иметь представление об экологии языка, о проблемах речевой культуры в современном обществе.</w:t>
      </w:r>
    </w:p>
    <w:p w:rsidR="00C029F3" w:rsidRPr="00087608" w:rsidRDefault="00A01DDF">
      <w:pPr>
        <w:pStyle w:val="11"/>
        <w:shd w:val="clear" w:color="auto" w:fill="auto"/>
        <w:ind w:firstLine="740"/>
        <w:jc w:val="both"/>
        <w:rPr>
          <w:color w:val="auto"/>
        </w:rPr>
      </w:pPr>
      <w:r w:rsidRPr="00087608">
        <w:rPr>
          <w:color w:val="auto"/>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029F3" w:rsidRPr="00087608" w:rsidRDefault="00A01DDF">
      <w:pPr>
        <w:pStyle w:val="11"/>
        <w:shd w:val="clear" w:color="auto" w:fill="auto"/>
        <w:ind w:firstLine="0"/>
        <w:jc w:val="both"/>
        <w:rPr>
          <w:color w:val="auto"/>
        </w:rPr>
      </w:pPr>
      <w:r w:rsidRPr="00087608">
        <w:rPr>
          <w:color w:val="auto"/>
        </w:rPr>
        <w:t>Язык и речь. Культура речи. Синтаксис. Синтаксические нормы.</w:t>
      </w:r>
    </w:p>
    <w:p w:rsidR="00C029F3" w:rsidRPr="00087608" w:rsidRDefault="00A01DDF">
      <w:pPr>
        <w:pStyle w:val="11"/>
        <w:shd w:val="clear" w:color="auto" w:fill="auto"/>
        <w:ind w:firstLine="740"/>
        <w:jc w:val="both"/>
        <w:rPr>
          <w:color w:val="auto"/>
        </w:rPr>
      </w:pPr>
      <w:r w:rsidRPr="00087608">
        <w:rPr>
          <w:color w:val="auto"/>
        </w:rPr>
        <w:t>Выполнять синтаксический анализ словосочетания, простого и сложного предложения.</w:t>
      </w:r>
    </w:p>
    <w:p w:rsidR="00C029F3" w:rsidRPr="00087608" w:rsidRDefault="00A01DDF">
      <w:pPr>
        <w:pStyle w:val="11"/>
        <w:shd w:val="clear" w:color="auto" w:fill="auto"/>
        <w:ind w:firstLine="740"/>
        <w:jc w:val="both"/>
        <w:rPr>
          <w:color w:val="auto"/>
        </w:rPr>
      </w:pPr>
      <w:r w:rsidRPr="00087608">
        <w:rPr>
          <w:color w:val="auto"/>
        </w:rPr>
        <w:t>Определять изобразительно-выразительные средства синтаксиса русского языка (в рамках изученного).</w:t>
      </w:r>
    </w:p>
    <w:p w:rsidR="00C029F3" w:rsidRPr="00087608" w:rsidRDefault="00A01DDF">
      <w:pPr>
        <w:pStyle w:val="11"/>
        <w:shd w:val="clear" w:color="auto" w:fill="auto"/>
        <w:ind w:firstLine="740"/>
        <w:jc w:val="both"/>
        <w:rPr>
          <w:color w:val="auto"/>
        </w:rPr>
      </w:pPr>
      <w:r w:rsidRPr="00087608">
        <w:rPr>
          <w:color w:val="auto"/>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029F3" w:rsidRPr="00087608" w:rsidRDefault="00A01DDF">
      <w:pPr>
        <w:pStyle w:val="11"/>
        <w:shd w:val="clear" w:color="auto" w:fill="auto"/>
        <w:ind w:firstLine="740"/>
        <w:jc w:val="both"/>
        <w:rPr>
          <w:color w:val="auto"/>
        </w:rPr>
      </w:pPr>
      <w:r w:rsidRPr="00087608">
        <w:rPr>
          <w:color w:val="auto"/>
        </w:rPr>
        <w:t>Соблюдать синтаксические нормы.</w:t>
      </w:r>
    </w:p>
    <w:p w:rsidR="00C029F3" w:rsidRPr="00087608" w:rsidRDefault="00A01DDF">
      <w:pPr>
        <w:pStyle w:val="11"/>
        <w:shd w:val="clear" w:color="auto" w:fill="auto"/>
        <w:ind w:firstLine="740"/>
        <w:jc w:val="both"/>
        <w:rPr>
          <w:color w:val="auto"/>
        </w:rPr>
      </w:pPr>
      <w:r w:rsidRPr="00087608">
        <w:rPr>
          <w:color w:val="auto"/>
        </w:rPr>
        <w:t>Использовать словари грамматических трудностей, справочники.</w:t>
      </w:r>
    </w:p>
    <w:p w:rsidR="00C029F3" w:rsidRPr="00087608" w:rsidRDefault="00A01DDF">
      <w:pPr>
        <w:pStyle w:val="11"/>
        <w:shd w:val="clear" w:color="auto" w:fill="auto"/>
        <w:ind w:firstLine="0"/>
        <w:jc w:val="both"/>
        <w:rPr>
          <w:color w:val="auto"/>
        </w:rPr>
      </w:pPr>
      <w:r w:rsidRPr="00087608">
        <w:rPr>
          <w:color w:val="auto"/>
        </w:rPr>
        <w:t>Пунктуация. Основные правила пунктуации.</w:t>
      </w:r>
    </w:p>
    <w:p w:rsidR="00C029F3" w:rsidRPr="00087608" w:rsidRDefault="00A01DDF">
      <w:pPr>
        <w:pStyle w:val="11"/>
        <w:shd w:val="clear" w:color="auto" w:fill="auto"/>
        <w:ind w:firstLine="720"/>
        <w:jc w:val="both"/>
        <w:rPr>
          <w:color w:val="auto"/>
        </w:rPr>
      </w:pPr>
      <w:r w:rsidRPr="00087608">
        <w:rPr>
          <w:color w:val="auto"/>
        </w:rPr>
        <w:t>Иметь представление о принципах и разделах русской пунктуации.</w:t>
      </w:r>
    </w:p>
    <w:p w:rsidR="00C029F3" w:rsidRPr="00087608" w:rsidRDefault="00A01DDF">
      <w:pPr>
        <w:pStyle w:val="11"/>
        <w:shd w:val="clear" w:color="auto" w:fill="auto"/>
        <w:ind w:firstLine="720"/>
        <w:jc w:val="both"/>
        <w:rPr>
          <w:color w:val="auto"/>
        </w:rPr>
      </w:pPr>
      <w:r w:rsidRPr="00087608">
        <w:rPr>
          <w:color w:val="auto"/>
        </w:rPr>
        <w:t>Выполнять пунктуационный анализ предложения.</w:t>
      </w:r>
    </w:p>
    <w:p w:rsidR="00C029F3" w:rsidRPr="00087608" w:rsidRDefault="00A01DDF">
      <w:pPr>
        <w:pStyle w:val="11"/>
        <w:shd w:val="clear" w:color="auto" w:fill="auto"/>
        <w:ind w:firstLine="720"/>
        <w:jc w:val="both"/>
        <w:rPr>
          <w:color w:val="auto"/>
        </w:rPr>
      </w:pPr>
      <w:r w:rsidRPr="00087608">
        <w:rPr>
          <w:color w:val="auto"/>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029F3" w:rsidRPr="00087608" w:rsidRDefault="00A01DDF">
      <w:pPr>
        <w:pStyle w:val="11"/>
        <w:shd w:val="clear" w:color="auto" w:fill="auto"/>
        <w:ind w:firstLine="720"/>
        <w:jc w:val="both"/>
        <w:rPr>
          <w:color w:val="auto"/>
        </w:rPr>
      </w:pPr>
      <w:r w:rsidRPr="00087608">
        <w:rPr>
          <w:color w:val="auto"/>
        </w:rPr>
        <w:t>Соблюдать правила пунктуации.</w:t>
      </w:r>
    </w:p>
    <w:p w:rsidR="00C029F3" w:rsidRPr="00087608" w:rsidRDefault="00A01DDF">
      <w:pPr>
        <w:pStyle w:val="11"/>
        <w:shd w:val="clear" w:color="auto" w:fill="auto"/>
        <w:ind w:firstLine="720"/>
        <w:jc w:val="both"/>
        <w:rPr>
          <w:color w:val="auto"/>
        </w:rPr>
      </w:pPr>
      <w:r w:rsidRPr="00087608">
        <w:rPr>
          <w:color w:val="auto"/>
        </w:rPr>
        <w:t>Использовать справочники по пунктуации.</w:t>
      </w:r>
    </w:p>
    <w:p w:rsidR="00C029F3" w:rsidRPr="00087608" w:rsidRDefault="00A01DDF">
      <w:pPr>
        <w:pStyle w:val="11"/>
        <w:shd w:val="clear" w:color="auto" w:fill="auto"/>
        <w:ind w:firstLine="0"/>
        <w:jc w:val="both"/>
        <w:rPr>
          <w:color w:val="auto"/>
        </w:rPr>
      </w:pPr>
      <w:r w:rsidRPr="00087608">
        <w:rPr>
          <w:color w:val="auto"/>
        </w:rPr>
        <w:t>Функциональная стилистика. Культура речи.</w:t>
      </w:r>
    </w:p>
    <w:p w:rsidR="00C029F3" w:rsidRPr="00087608" w:rsidRDefault="00A01DDF">
      <w:pPr>
        <w:pStyle w:val="11"/>
        <w:shd w:val="clear" w:color="auto" w:fill="auto"/>
        <w:ind w:firstLine="720"/>
        <w:jc w:val="both"/>
        <w:rPr>
          <w:color w:val="auto"/>
        </w:rPr>
      </w:pPr>
      <w:r w:rsidRPr="00087608">
        <w:rPr>
          <w:color w:val="auto"/>
        </w:rPr>
        <w:t>Иметь представление о функциональной стилистике как разделе лингвистики.</w:t>
      </w:r>
    </w:p>
    <w:p w:rsidR="00C029F3" w:rsidRPr="00087608" w:rsidRDefault="00A01DDF">
      <w:pPr>
        <w:pStyle w:val="11"/>
        <w:shd w:val="clear" w:color="auto" w:fill="auto"/>
        <w:ind w:firstLine="720"/>
        <w:jc w:val="both"/>
        <w:rPr>
          <w:color w:val="auto"/>
        </w:rPr>
      </w:pPr>
      <w:r w:rsidRPr="00087608">
        <w:rPr>
          <w:color w:val="auto"/>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029F3" w:rsidRPr="00087608" w:rsidRDefault="00A01DDF">
      <w:pPr>
        <w:pStyle w:val="11"/>
        <w:shd w:val="clear" w:color="auto" w:fill="auto"/>
        <w:ind w:firstLine="720"/>
        <w:jc w:val="both"/>
        <w:rPr>
          <w:color w:val="auto"/>
        </w:rPr>
      </w:pPr>
      <w:r w:rsidRPr="00087608">
        <w:rPr>
          <w:color w:val="auto"/>
        </w:rPr>
        <w:t>Распознавать, анализировать и комментировать тексты различных функциональных разновидностей языка (разговорная речь,научный, публицистический и официально-деловой стили, язык художественной литературы).</w:t>
      </w:r>
    </w:p>
    <w:p w:rsidR="00C029F3" w:rsidRPr="00087608" w:rsidRDefault="00A01DDF">
      <w:pPr>
        <w:pStyle w:val="11"/>
        <w:shd w:val="clear" w:color="auto" w:fill="auto"/>
        <w:ind w:firstLine="720"/>
        <w:jc w:val="both"/>
        <w:rPr>
          <w:color w:val="auto"/>
        </w:rPr>
      </w:pPr>
      <w:r w:rsidRPr="00087608">
        <w:rPr>
          <w:color w:val="auto"/>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029F3" w:rsidRPr="0000078A" w:rsidRDefault="00A01DDF">
      <w:pPr>
        <w:pStyle w:val="11"/>
        <w:shd w:val="clear" w:color="auto" w:fill="auto"/>
        <w:ind w:firstLine="720"/>
        <w:jc w:val="both"/>
        <w:rPr>
          <w:color w:val="auto"/>
        </w:rPr>
      </w:pPr>
      <w:r w:rsidRPr="00087608">
        <w:rPr>
          <w:color w:val="auto"/>
        </w:rPr>
        <w:t>Применять знания о функциональных разновидностях языка в речевой практике.</w:t>
      </w:r>
    </w:p>
    <w:p w:rsidR="003E2196" w:rsidRPr="0000078A" w:rsidRDefault="003E2196">
      <w:pPr>
        <w:pStyle w:val="11"/>
        <w:shd w:val="clear" w:color="auto" w:fill="auto"/>
        <w:ind w:firstLine="720"/>
        <w:jc w:val="both"/>
        <w:rPr>
          <w:color w:val="auto"/>
        </w:rPr>
      </w:pPr>
    </w:p>
    <w:p w:rsidR="00C029F3" w:rsidRPr="00087608" w:rsidRDefault="00A01DDF" w:rsidP="005E2727">
      <w:pPr>
        <w:pStyle w:val="11"/>
        <w:numPr>
          <w:ilvl w:val="2"/>
          <w:numId w:val="62"/>
        </w:numPr>
        <w:shd w:val="clear" w:color="auto" w:fill="auto"/>
        <w:tabs>
          <w:tab w:val="left" w:pos="1387"/>
        </w:tabs>
        <w:jc w:val="both"/>
        <w:rPr>
          <w:color w:val="auto"/>
        </w:rPr>
      </w:pPr>
      <w:r w:rsidRPr="00087608">
        <w:rPr>
          <w:b/>
          <w:bCs/>
          <w:color w:val="auto"/>
        </w:rPr>
        <w:t>Рабочая программа по учебному предмету «Литература» (базовый уровень)</w:t>
      </w:r>
      <w:r w:rsidR="00534A9F">
        <w:rPr>
          <w:b/>
          <w:bCs/>
          <w:color w:val="auto"/>
        </w:rPr>
        <w:t xml:space="preserve">  </w:t>
      </w:r>
    </w:p>
    <w:p w:rsidR="00C029F3" w:rsidRPr="00087608" w:rsidRDefault="00A01DDF">
      <w:pPr>
        <w:pStyle w:val="11"/>
        <w:shd w:val="clear" w:color="auto" w:fill="auto"/>
        <w:ind w:firstLine="200"/>
        <w:jc w:val="both"/>
        <w:rPr>
          <w:color w:val="auto"/>
        </w:rPr>
      </w:pPr>
      <w:r w:rsidRPr="00087608">
        <w:rPr>
          <w:color w:val="auto"/>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029F3" w:rsidRPr="00087608" w:rsidRDefault="00A01DDF">
      <w:pPr>
        <w:pStyle w:val="11"/>
        <w:shd w:val="clear" w:color="auto" w:fill="auto"/>
        <w:ind w:firstLine="380"/>
        <w:jc w:val="both"/>
        <w:rPr>
          <w:color w:val="auto"/>
        </w:rPr>
      </w:pPr>
      <w:r w:rsidRPr="00087608">
        <w:rPr>
          <w:b/>
          <w:bCs/>
          <w:color w:val="auto"/>
        </w:rPr>
        <w:t>Пояснительная записка</w:t>
      </w:r>
    </w:p>
    <w:p w:rsidR="00C029F3" w:rsidRPr="00087608" w:rsidRDefault="00A01DDF">
      <w:pPr>
        <w:pStyle w:val="11"/>
        <w:shd w:val="clear" w:color="auto" w:fill="auto"/>
        <w:ind w:firstLine="0"/>
        <w:jc w:val="both"/>
        <w:rPr>
          <w:color w:val="auto"/>
        </w:rPr>
      </w:pPr>
      <w:r w:rsidRPr="00087608">
        <w:rPr>
          <w:color w:val="auto"/>
        </w:rPr>
        <w:t xml:space="preserve">Литература способствует формированию духовного облика и нравственных ориентиров </w:t>
      </w:r>
      <w:r w:rsidRPr="00087608">
        <w:rPr>
          <w:color w:val="auto"/>
        </w:rPr>
        <w:lastRenderedPageBreak/>
        <w:t>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029F3" w:rsidRPr="00087608" w:rsidRDefault="00A01DDF">
      <w:pPr>
        <w:pStyle w:val="11"/>
        <w:shd w:val="clear" w:color="auto" w:fill="auto"/>
        <w:ind w:firstLine="200"/>
        <w:jc w:val="both"/>
        <w:rPr>
          <w:color w:val="auto"/>
        </w:rPr>
      </w:pPr>
      <w:r w:rsidRPr="00087608">
        <w:rPr>
          <w:color w:val="auto"/>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029F3" w:rsidRPr="00087608" w:rsidRDefault="00A01DDF">
      <w:pPr>
        <w:pStyle w:val="11"/>
        <w:shd w:val="clear" w:color="auto" w:fill="auto"/>
        <w:ind w:firstLine="140"/>
        <w:jc w:val="both"/>
        <w:rPr>
          <w:color w:val="auto"/>
        </w:rPr>
      </w:pPr>
      <w:r w:rsidRPr="00087608">
        <w:rPr>
          <w:color w:val="auto"/>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029F3" w:rsidRPr="00087608" w:rsidRDefault="00A01DDF">
      <w:pPr>
        <w:pStyle w:val="11"/>
        <w:shd w:val="clear" w:color="auto" w:fill="auto"/>
        <w:ind w:firstLine="200"/>
        <w:jc w:val="both"/>
        <w:rPr>
          <w:color w:val="auto"/>
        </w:rPr>
      </w:pPr>
      <w:r w:rsidRPr="00087608">
        <w:rPr>
          <w:color w:val="auto"/>
        </w:rPr>
        <w:t>В рабочей программе по литературе учтены все этапы российского историко</w:t>
      </w:r>
      <w:r w:rsidRPr="00087608">
        <w:rPr>
          <w:color w:val="auto"/>
        </w:rPr>
        <w:softHyphen/>
        <w:t xml:space="preserve">литературного процесса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представлены разделы, включающие произведения литератур народов России и зарубежной литературы.</w:t>
      </w:r>
    </w:p>
    <w:p w:rsidR="00C029F3" w:rsidRPr="00087608" w:rsidRDefault="00A01DDF">
      <w:pPr>
        <w:pStyle w:val="11"/>
        <w:shd w:val="clear" w:color="auto" w:fill="auto"/>
        <w:ind w:firstLine="200"/>
        <w:jc w:val="both"/>
        <w:rPr>
          <w:color w:val="auto"/>
        </w:rPr>
      </w:pPr>
      <w:r w:rsidRPr="00087608">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029F3" w:rsidRPr="00087608" w:rsidRDefault="00A01DDF">
      <w:pPr>
        <w:pStyle w:val="11"/>
        <w:shd w:val="clear" w:color="auto" w:fill="auto"/>
        <w:ind w:firstLine="200"/>
        <w:jc w:val="both"/>
        <w:rPr>
          <w:color w:val="auto"/>
        </w:rPr>
      </w:pPr>
      <w:r w:rsidRPr="00087608">
        <w:rPr>
          <w:color w:val="auto"/>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029F3" w:rsidRPr="00087608" w:rsidRDefault="00A01DDF">
      <w:pPr>
        <w:pStyle w:val="11"/>
        <w:shd w:val="clear" w:color="auto" w:fill="auto"/>
        <w:ind w:firstLine="200"/>
        <w:jc w:val="both"/>
        <w:rPr>
          <w:color w:val="auto"/>
        </w:rPr>
      </w:pPr>
      <w:r w:rsidRPr="00087608">
        <w:rPr>
          <w:color w:val="auto"/>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029F3" w:rsidRPr="00087608" w:rsidRDefault="00A01DDF">
      <w:pPr>
        <w:pStyle w:val="11"/>
        <w:shd w:val="clear" w:color="auto" w:fill="auto"/>
        <w:ind w:firstLine="200"/>
        <w:jc w:val="both"/>
        <w:rPr>
          <w:color w:val="auto"/>
        </w:rPr>
      </w:pPr>
      <w:r w:rsidRPr="00087608">
        <w:rPr>
          <w:color w:val="auto"/>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C029F3" w:rsidRPr="00087608" w:rsidRDefault="00A01DDF">
      <w:pPr>
        <w:pStyle w:val="11"/>
        <w:shd w:val="clear" w:color="auto" w:fill="auto"/>
        <w:ind w:firstLine="0"/>
        <w:jc w:val="both"/>
        <w:rPr>
          <w:color w:val="auto"/>
        </w:rPr>
      </w:pPr>
      <w:r w:rsidRPr="00087608">
        <w:rPr>
          <w:color w:val="auto"/>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029F3" w:rsidRPr="00087608" w:rsidRDefault="00A01DDF">
      <w:pPr>
        <w:pStyle w:val="11"/>
        <w:shd w:val="clear" w:color="auto" w:fill="auto"/>
        <w:ind w:firstLine="200"/>
        <w:jc w:val="both"/>
        <w:rPr>
          <w:color w:val="auto"/>
        </w:rPr>
      </w:pPr>
      <w:r w:rsidRPr="00087608">
        <w:rPr>
          <w:color w:val="auto"/>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029F3" w:rsidRPr="00087608" w:rsidRDefault="00A01DDF">
      <w:pPr>
        <w:pStyle w:val="11"/>
        <w:shd w:val="clear" w:color="auto" w:fill="auto"/>
        <w:ind w:firstLine="200"/>
        <w:jc w:val="both"/>
        <w:rPr>
          <w:color w:val="auto"/>
        </w:rPr>
      </w:pPr>
      <w:r w:rsidRPr="00087608">
        <w:rPr>
          <w:color w:val="auto"/>
        </w:rPr>
        <w:t>Задачи, связанные с осознанием обучающимися коммуникативно-</w:t>
      </w:r>
    </w:p>
    <w:p w:rsidR="00C029F3" w:rsidRPr="00087608" w:rsidRDefault="00A01DDF">
      <w:pPr>
        <w:pStyle w:val="11"/>
        <w:shd w:val="clear" w:color="auto" w:fill="auto"/>
        <w:ind w:firstLine="0"/>
        <w:rPr>
          <w:color w:val="auto"/>
        </w:rPr>
      </w:pPr>
      <w:r w:rsidRPr="00087608">
        <w:rPr>
          <w:color w:val="auto"/>
        </w:rP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F30B50" w:rsidRDefault="00A01DDF">
      <w:pPr>
        <w:pStyle w:val="11"/>
        <w:shd w:val="clear" w:color="auto" w:fill="auto"/>
        <w:ind w:firstLine="200"/>
        <w:rPr>
          <w:b/>
          <w:bCs/>
          <w:color w:val="auto"/>
        </w:rPr>
      </w:pPr>
      <w:r w:rsidRPr="00087608">
        <w:rPr>
          <w:color w:val="auto"/>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r w:rsidRPr="00087608">
        <w:rPr>
          <w:b/>
          <w:bCs/>
          <w:color w:val="auto"/>
        </w:rPr>
        <w:t>Содержание обучения в 10 классе</w:t>
      </w:r>
    </w:p>
    <w:p w:rsidR="00C029F3" w:rsidRPr="00087608" w:rsidRDefault="00A01DDF" w:rsidP="00F30B50">
      <w:pPr>
        <w:pStyle w:val="11"/>
        <w:shd w:val="clear" w:color="auto" w:fill="auto"/>
        <w:ind w:firstLine="0"/>
        <w:rPr>
          <w:color w:val="auto"/>
        </w:rPr>
      </w:pPr>
      <w:r w:rsidRPr="00087608">
        <w:rPr>
          <w:color w:val="auto"/>
        </w:rPr>
        <w:t xml:space="preserve">Литература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pPr>
        <w:pStyle w:val="11"/>
        <w:shd w:val="clear" w:color="auto" w:fill="auto"/>
        <w:ind w:firstLine="0"/>
        <w:rPr>
          <w:color w:val="auto"/>
        </w:rPr>
      </w:pPr>
      <w:r w:rsidRPr="00087608">
        <w:rPr>
          <w:color w:val="auto"/>
        </w:rPr>
        <w:t>А.Н. Островский. Драма «Гроза».</w:t>
      </w:r>
    </w:p>
    <w:p w:rsidR="00C029F3" w:rsidRPr="00087608" w:rsidRDefault="00A01DDF">
      <w:pPr>
        <w:pStyle w:val="11"/>
        <w:shd w:val="clear" w:color="auto" w:fill="auto"/>
        <w:ind w:firstLine="0"/>
        <w:rPr>
          <w:color w:val="auto"/>
        </w:rPr>
      </w:pPr>
      <w:r w:rsidRPr="00087608">
        <w:rPr>
          <w:color w:val="auto"/>
        </w:rPr>
        <w:t>И.А. Гончаров. Роман «Обломов».</w:t>
      </w:r>
    </w:p>
    <w:p w:rsidR="00C029F3" w:rsidRPr="00087608" w:rsidRDefault="00A01DDF">
      <w:pPr>
        <w:pStyle w:val="11"/>
        <w:shd w:val="clear" w:color="auto" w:fill="auto"/>
        <w:ind w:firstLine="0"/>
        <w:rPr>
          <w:color w:val="auto"/>
        </w:rPr>
      </w:pPr>
      <w:r w:rsidRPr="00087608">
        <w:rPr>
          <w:color w:val="auto"/>
        </w:rPr>
        <w:t>И.С. Тургенев. Роман «Отцы и дети».</w:t>
      </w:r>
    </w:p>
    <w:p w:rsidR="00C029F3" w:rsidRPr="00087608" w:rsidRDefault="00A01DDF">
      <w:pPr>
        <w:pStyle w:val="11"/>
        <w:shd w:val="clear" w:color="auto" w:fill="auto"/>
        <w:ind w:firstLine="0"/>
        <w:jc w:val="both"/>
        <w:rPr>
          <w:color w:val="auto"/>
        </w:rPr>
      </w:pPr>
      <w:r w:rsidRPr="00087608">
        <w:rPr>
          <w:color w:val="auto"/>
        </w:rPr>
        <w:t xml:space="preserve">Ф.И. Тютчев. Стихотворения (не менее трёх по выбору). Например, </w:t>
      </w:r>
      <w:r w:rsidRPr="00087608">
        <w:rPr>
          <w:color w:val="auto"/>
          <w:lang w:eastAsia="en-US" w:bidi="en-US"/>
        </w:rPr>
        <w:t>«</w:t>
      </w:r>
      <w:r w:rsidRPr="00087608">
        <w:rPr>
          <w:color w:val="auto"/>
          <w:lang w:val="en-US" w:eastAsia="en-US" w:bidi="en-US"/>
        </w:rPr>
        <w:t>Silentium</w:t>
      </w:r>
      <w:r w:rsidRPr="00087608">
        <w:rPr>
          <w:color w:val="auto"/>
          <w:lang w:eastAsia="en-US" w:bidi="en-US"/>
        </w:rPr>
        <w:t xml:space="preserve">!», </w:t>
      </w:r>
      <w:r w:rsidRPr="00087608">
        <w:rPr>
          <w:color w:val="auto"/>
        </w:rPr>
        <w:t>«Не то, что мните вы, природа...», «Умом Россию не понять...», «О, как убийственно мы любим...», «Нам не дано предугадать...», «К. Б.» («Я встретил вас - и всё былое...») и другие.</w:t>
      </w:r>
    </w:p>
    <w:p w:rsidR="00C029F3" w:rsidRPr="00087608" w:rsidRDefault="00A01DDF">
      <w:pPr>
        <w:pStyle w:val="11"/>
        <w:shd w:val="clear" w:color="auto" w:fill="auto"/>
        <w:ind w:firstLine="0"/>
        <w:jc w:val="both"/>
        <w:rPr>
          <w:color w:val="auto"/>
        </w:rPr>
      </w:pPr>
      <w:r w:rsidRPr="00087608">
        <w:rPr>
          <w:color w:val="auto"/>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029F3" w:rsidRPr="00087608" w:rsidRDefault="00A01DDF">
      <w:pPr>
        <w:pStyle w:val="11"/>
        <w:shd w:val="clear" w:color="auto" w:fill="auto"/>
        <w:ind w:firstLine="0"/>
        <w:jc w:val="both"/>
        <w:rPr>
          <w:color w:val="auto"/>
        </w:rPr>
      </w:pPr>
      <w:r w:rsidRPr="00087608">
        <w:rPr>
          <w:color w:val="auto"/>
        </w:rPr>
        <w:t>Поэма «Кому на Руси жить хорошо».</w:t>
      </w:r>
    </w:p>
    <w:p w:rsidR="00C029F3" w:rsidRPr="00087608" w:rsidRDefault="00A01DDF">
      <w:pPr>
        <w:pStyle w:val="11"/>
        <w:shd w:val="clear" w:color="auto" w:fill="auto"/>
        <w:ind w:firstLine="0"/>
        <w:jc w:val="both"/>
        <w:rPr>
          <w:color w:val="auto"/>
        </w:rPr>
      </w:pPr>
      <w:r w:rsidRPr="00087608">
        <w:rPr>
          <w:color w:val="auto"/>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029F3" w:rsidRPr="00087608" w:rsidRDefault="00A01DDF">
      <w:pPr>
        <w:pStyle w:val="11"/>
        <w:shd w:val="clear" w:color="auto" w:fill="auto"/>
        <w:ind w:firstLine="0"/>
        <w:jc w:val="both"/>
        <w:rPr>
          <w:color w:val="auto"/>
        </w:rPr>
      </w:pPr>
      <w:r w:rsidRPr="00087608">
        <w:rPr>
          <w:color w:val="auto"/>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029F3" w:rsidRPr="00087608" w:rsidRDefault="00A01DDF">
      <w:pPr>
        <w:pStyle w:val="11"/>
        <w:shd w:val="clear" w:color="auto" w:fill="auto"/>
        <w:ind w:firstLine="0"/>
        <w:jc w:val="both"/>
        <w:rPr>
          <w:color w:val="auto"/>
        </w:rPr>
      </w:pPr>
      <w:r w:rsidRPr="00087608">
        <w:rPr>
          <w:color w:val="auto"/>
        </w:rPr>
        <w:t>Ф.М. Достоевский. Роман «Преступление и наказание».</w:t>
      </w:r>
    </w:p>
    <w:p w:rsidR="00C029F3" w:rsidRPr="00087608" w:rsidRDefault="00A01DDF">
      <w:pPr>
        <w:pStyle w:val="11"/>
        <w:shd w:val="clear" w:color="auto" w:fill="auto"/>
        <w:ind w:firstLine="0"/>
        <w:jc w:val="both"/>
        <w:rPr>
          <w:color w:val="auto"/>
        </w:rPr>
      </w:pPr>
      <w:r w:rsidRPr="00087608">
        <w:rPr>
          <w:color w:val="auto"/>
        </w:rPr>
        <w:t>Л.Н. Толстой. Роман-эпопея «Война и мир».</w:t>
      </w:r>
    </w:p>
    <w:p w:rsidR="00C029F3" w:rsidRPr="00087608" w:rsidRDefault="00A01DDF">
      <w:pPr>
        <w:pStyle w:val="11"/>
        <w:shd w:val="clear" w:color="auto" w:fill="auto"/>
        <w:ind w:firstLine="0"/>
        <w:jc w:val="both"/>
        <w:rPr>
          <w:color w:val="auto"/>
        </w:rPr>
      </w:pPr>
      <w:r w:rsidRPr="00087608">
        <w:rPr>
          <w:color w:val="auto"/>
        </w:rPr>
        <w:t>Н.С. Лесков. Рассказы и повести (не менее одного произведения по выбору). Например, «Очарованный странник», «Однодум» и другие.</w:t>
      </w:r>
    </w:p>
    <w:p w:rsidR="00C029F3" w:rsidRPr="00087608" w:rsidRDefault="00A01DDF">
      <w:pPr>
        <w:pStyle w:val="11"/>
        <w:shd w:val="clear" w:color="auto" w:fill="auto"/>
        <w:ind w:firstLine="0"/>
        <w:jc w:val="both"/>
        <w:rPr>
          <w:color w:val="auto"/>
        </w:rPr>
      </w:pPr>
      <w:r w:rsidRPr="00087608">
        <w:rPr>
          <w:color w:val="auto"/>
        </w:rPr>
        <w:t>А.П. Чехов. Рассказы (не менее трёх по выбору). Например, «Студент», «Ионыч», «Дама с собачкой», «Человек в футляре» и другие.</w:t>
      </w:r>
    </w:p>
    <w:p w:rsidR="00C029F3" w:rsidRPr="00087608" w:rsidRDefault="00A01DDF">
      <w:pPr>
        <w:pStyle w:val="11"/>
        <w:shd w:val="clear" w:color="auto" w:fill="auto"/>
        <w:ind w:firstLine="0"/>
        <w:jc w:val="both"/>
        <w:rPr>
          <w:color w:val="auto"/>
        </w:rPr>
      </w:pPr>
      <w:r w:rsidRPr="00087608">
        <w:rPr>
          <w:color w:val="auto"/>
        </w:rPr>
        <w:t>Комедия «Вишнёвый сад».</w:t>
      </w:r>
    </w:p>
    <w:p w:rsidR="00C029F3" w:rsidRPr="00087608" w:rsidRDefault="00A01DDF">
      <w:pPr>
        <w:pStyle w:val="11"/>
        <w:shd w:val="clear" w:color="auto" w:fill="auto"/>
        <w:ind w:firstLine="0"/>
        <w:jc w:val="both"/>
        <w:rPr>
          <w:color w:val="auto"/>
        </w:rPr>
      </w:pPr>
      <w:r w:rsidRPr="00087608">
        <w:rPr>
          <w:color w:val="auto"/>
        </w:rPr>
        <w:t xml:space="preserve">Литературная критика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pPr>
        <w:pStyle w:val="11"/>
        <w:shd w:val="clear" w:color="auto" w:fill="auto"/>
        <w:ind w:firstLine="0"/>
        <w:jc w:val="both"/>
        <w:rPr>
          <w:color w:val="auto"/>
        </w:rPr>
      </w:pPr>
      <w:r w:rsidRPr="00087608">
        <w:rPr>
          <w:color w:val="auto"/>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029F3" w:rsidRPr="00087608" w:rsidRDefault="00A01DDF">
      <w:pPr>
        <w:pStyle w:val="11"/>
        <w:shd w:val="clear" w:color="auto" w:fill="auto"/>
        <w:ind w:firstLine="0"/>
        <w:jc w:val="both"/>
        <w:rPr>
          <w:color w:val="auto"/>
        </w:rPr>
      </w:pPr>
      <w:r w:rsidRPr="00087608">
        <w:rPr>
          <w:color w:val="auto"/>
        </w:rPr>
        <w:t>Литература народов России.</w:t>
      </w:r>
    </w:p>
    <w:p w:rsidR="00C029F3" w:rsidRPr="00087608" w:rsidRDefault="00A01DDF">
      <w:pPr>
        <w:pStyle w:val="11"/>
        <w:shd w:val="clear" w:color="auto" w:fill="auto"/>
        <w:ind w:firstLine="0"/>
        <w:jc w:val="both"/>
        <w:rPr>
          <w:color w:val="auto"/>
        </w:rPr>
      </w:pPr>
      <w:r w:rsidRPr="00087608">
        <w:rPr>
          <w:color w:val="auto"/>
        </w:rPr>
        <w:t>Стихотворения (не менее одного по выбору). Например, Г. Тукая, К. Хетагурова и других. Зарубежная литература.</w:t>
      </w:r>
    </w:p>
    <w:p w:rsidR="00C029F3" w:rsidRPr="00087608" w:rsidRDefault="00A01DDF">
      <w:pPr>
        <w:pStyle w:val="11"/>
        <w:shd w:val="clear" w:color="auto" w:fill="auto"/>
        <w:ind w:firstLine="0"/>
        <w:jc w:val="both"/>
        <w:rPr>
          <w:color w:val="auto"/>
        </w:rPr>
      </w:pPr>
      <w:r w:rsidRPr="00087608">
        <w:rPr>
          <w:color w:val="auto"/>
        </w:rPr>
        <w:t xml:space="preserve">Зарубежная проза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029F3" w:rsidRPr="00087608" w:rsidRDefault="00A01DDF">
      <w:pPr>
        <w:pStyle w:val="11"/>
        <w:shd w:val="clear" w:color="auto" w:fill="auto"/>
        <w:ind w:firstLine="0"/>
        <w:jc w:val="both"/>
        <w:rPr>
          <w:color w:val="auto"/>
        </w:rPr>
      </w:pPr>
      <w:r w:rsidRPr="00087608">
        <w:rPr>
          <w:color w:val="auto"/>
        </w:rPr>
        <w:lastRenderedPageBreak/>
        <w:t xml:space="preserve">Зарубежная поэзия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 (не менее двух стихотворений одного из поэтов по выбору). Например, стихотворения А. Рембо, 111. Бодлера и другие.</w:t>
      </w:r>
    </w:p>
    <w:p w:rsidR="00C029F3" w:rsidRPr="00087608" w:rsidRDefault="00A01DDF">
      <w:pPr>
        <w:pStyle w:val="11"/>
        <w:shd w:val="clear" w:color="auto" w:fill="auto"/>
        <w:ind w:firstLine="0"/>
        <w:jc w:val="both"/>
        <w:rPr>
          <w:color w:val="auto"/>
        </w:rPr>
      </w:pPr>
      <w:r w:rsidRPr="00087608">
        <w:rPr>
          <w:color w:val="auto"/>
        </w:rPr>
        <w:t xml:space="preserve">Зарубежная драматургия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 (не менее одного произведения по выбору). Например, пьесы Г. Гауптмана «Перед восходом солнца», Г. Ибсена «Кукольный дом» и другие.</w:t>
      </w:r>
    </w:p>
    <w:p w:rsidR="00C029F3" w:rsidRPr="00087608" w:rsidRDefault="00A01DDF">
      <w:pPr>
        <w:pStyle w:val="11"/>
        <w:shd w:val="clear" w:color="auto" w:fill="auto"/>
        <w:ind w:firstLine="720"/>
        <w:jc w:val="both"/>
        <w:rPr>
          <w:color w:val="auto"/>
        </w:rPr>
      </w:pPr>
      <w:r w:rsidRPr="00087608">
        <w:rPr>
          <w:b/>
          <w:bCs/>
          <w:color w:val="auto"/>
        </w:rPr>
        <w:t>Содержание обучения в 11 классе</w:t>
      </w:r>
    </w:p>
    <w:p w:rsidR="00C029F3" w:rsidRPr="00087608" w:rsidRDefault="00A01DDF">
      <w:pPr>
        <w:pStyle w:val="11"/>
        <w:shd w:val="clear" w:color="auto" w:fill="auto"/>
        <w:ind w:firstLine="0"/>
        <w:jc w:val="both"/>
        <w:rPr>
          <w:color w:val="auto"/>
        </w:rPr>
      </w:pPr>
      <w:r w:rsidRPr="00087608">
        <w:rPr>
          <w:color w:val="auto"/>
        </w:rPr>
        <w:t xml:space="preserve">Литература конца </w:t>
      </w:r>
      <w:r w:rsidRPr="00087608">
        <w:rPr>
          <w:color w:val="auto"/>
          <w:lang w:val="en-US" w:eastAsia="en-US" w:bidi="en-US"/>
        </w:rPr>
        <w:t>XIX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w:t>
      </w:r>
      <w:r w:rsidRPr="00087608">
        <w:rPr>
          <w:color w:val="auto"/>
          <w:lang w:eastAsia="en-US" w:bidi="en-US"/>
        </w:rPr>
        <w:t xml:space="preserve"> </w:t>
      </w:r>
      <w:r w:rsidRPr="00087608">
        <w:rPr>
          <w:color w:val="auto"/>
        </w:rPr>
        <w:t>века.</w:t>
      </w:r>
    </w:p>
    <w:p w:rsidR="00C029F3" w:rsidRPr="00087608" w:rsidRDefault="00A01DDF">
      <w:pPr>
        <w:pStyle w:val="11"/>
        <w:shd w:val="clear" w:color="auto" w:fill="auto"/>
        <w:ind w:firstLine="0"/>
        <w:jc w:val="both"/>
        <w:rPr>
          <w:color w:val="auto"/>
        </w:rPr>
      </w:pPr>
      <w:r w:rsidRPr="00087608">
        <w:rPr>
          <w:color w:val="auto"/>
        </w:rPr>
        <w:t>А.И. Куприн. Рассказы и повести (одно произведение по выбору). Например, «Гранатовый браслет», «Олеся» и другие.</w:t>
      </w:r>
    </w:p>
    <w:p w:rsidR="00C029F3" w:rsidRPr="00087608" w:rsidRDefault="00A01DDF">
      <w:pPr>
        <w:pStyle w:val="11"/>
        <w:shd w:val="clear" w:color="auto" w:fill="auto"/>
        <w:ind w:firstLine="0"/>
        <w:jc w:val="both"/>
        <w:rPr>
          <w:color w:val="auto"/>
        </w:rPr>
      </w:pPr>
      <w:r w:rsidRPr="00087608">
        <w:rPr>
          <w:color w:val="auto"/>
        </w:rPr>
        <w:t>Л.Н. Андреев. Рассказы и повести (одно произведение по выбору). Например, «Иуда Искариот», «Большой шлем» и другие.</w:t>
      </w:r>
    </w:p>
    <w:p w:rsidR="00C029F3" w:rsidRPr="00087608" w:rsidRDefault="00A01DDF">
      <w:pPr>
        <w:pStyle w:val="11"/>
        <w:shd w:val="clear" w:color="auto" w:fill="auto"/>
        <w:ind w:firstLine="0"/>
        <w:jc w:val="both"/>
        <w:rPr>
          <w:color w:val="auto"/>
        </w:rPr>
      </w:pPr>
      <w:r w:rsidRPr="00087608">
        <w:rPr>
          <w:color w:val="auto"/>
        </w:rPr>
        <w:t>М. Горький. Рассказы (один по выбору). Например, «Старуха Изергиль», «Макар Чудра», «Коновалов» и другие.</w:t>
      </w:r>
    </w:p>
    <w:p w:rsidR="00C029F3" w:rsidRPr="00087608" w:rsidRDefault="00A01DDF">
      <w:pPr>
        <w:pStyle w:val="11"/>
        <w:shd w:val="clear" w:color="auto" w:fill="auto"/>
        <w:ind w:firstLine="720"/>
        <w:jc w:val="both"/>
        <w:rPr>
          <w:color w:val="auto"/>
        </w:rPr>
      </w:pPr>
      <w:r w:rsidRPr="00087608">
        <w:rPr>
          <w:color w:val="auto"/>
        </w:rPr>
        <w:t>Пьеса «На дне».</w:t>
      </w:r>
    </w:p>
    <w:p w:rsidR="00C029F3" w:rsidRPr="00087608" w:rsidRDefault="00A01DDF">
      <w:pPr>
        <w:pStyle w:val="11"/>
        <w:shd w:val="clear" w:color="auto" w:fill="auto"/>
        <w:ind w:firstLine="0"/>
        <w:jc w:val="both"/>
        <w:rPr>
          <w:color w:val="auto"/>
        </w:rPr>
      </w:pPr>
      <w:r w:rsidRPr="00087608">
        <w:rPr>
          <w:color w:val="auto"/>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C029F3" w:rsidRPr="00087608" w:rsidRDefault="00A01DDF">
      <w:pPr>
        <w:pStyle w:val="11"/>
        <w:shd w:val="clear" w:color="auto" w:fill="auto"/>
        <w:ind w:firstLine="0"/>
        <w:jc w:val="both"/>
        <w:rPr>
          <w:color w:val="auto"/>
        </w:rPr>
      </w:pPr>
      <w:r w:rsidRPr="00087608">
        <w:rPr>
          <w:color w:val="auto"/>
        </w:rPr>
        <w:t xml:space="preserve">Литература </w:t>
      </w:r>
      <w:r w:rsidRPr="00087608">
        <w:rPr>
          <w:color w:val="auto"/>
          <w:lang w:val="en-US" w:eastAsia="en-US" w:bidi="en-US"/>
        </w:rPr>
        <w:t>XX</w:t>
      </w:r>
      <w:r w:rsidRPr="00087608">
        <w:rPr>
          <w:color w:val="auto"/>
          <w:lang w:eastAsia="en-US" w:bidi="en-US"/>
        </w:rPr>
        <w:t xml:space="preserve"> </w:t>
      </w:r>
      <w:r w:rsidRPr="00087608">
        <w:rPr>
          <w:color w:val="auto"/>
        </w:rPr>
        <w:t>века.</w:t>
      </w:r>
    </w:p>
    <w:p w:rsidR="00C029F3" w:rsidRPr="00087608" w:rsidRDefault="00A01DDF">
      <w:pPr>
        <w:pStyle w:val="11"/>
        <w:shd w:val="clear" w:color="auto" w:fill="auto"/>
        <w:ind w:firstLine="0"/>
        <w:jc w:val="both"/>
        <w:rPr>
          <w:color w:val="auto"/>
        </w:rPr>
      </w:pPr>
      <w:r w:rsidRPr="00087608">
        <w:rPr>
          <w:color w:val="auto"/>
        </w:rPr>
        <w:t>И.А. Бунин. Рассказы (два по выбору). Например, «Антоновские яблоки», «Чистый понедельник», «Господин из Сан-Франциско» и другие.</w:t>
      </w:r>
    </w:p>
    <w:p w:rsidR="00C029F3" w:rsidRPr="00087608" w:rsidRDefault="00A01DDF">
      <w:pPr>
        <w:pStyle w:val="11"/>
        <w:shd w:val="clear" w:color="auto" w:fill="auto"/>
        <w:ind w:firstLine="0"/>
        <w:jc w:val="both"/>
        <w:rPr>
          <w:color w:val="auto"/>
        </w:rPr>
      </w:pPr>
      <w:r w:rsidRPr="00087608">
        <w:rPr>
          <w:color w:val="auto"/>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029F3" w:rsidRPr="00087608" w:rsidRDefault="00A01DDF">
      <w:pPr>
        <w:pStyle w:val="11"/>
        <w:shd w:val="clear" w:color="auto" w:fill="auto"/>
        <w:ind w:firstLine="720"/>
        <w:jc w:val="both"/>
        <w:rPr>
          <w:color w:val="auto"/>
        </w:rPr>
      </w:pPr>
      <w:r w:rsidRPr="00087608">
        <w:rPr>
          <w:color w:val="auto"/>
        </w:rPr>
        <w:t>Поэма «Двенадцать».</w:t>
      </w:r>
    </w:p>
    <w:p w:rsidR="00C029F3" w:rsidRPr="00087608" w:rsidRDefault="00A01DDF">
      <w:pPr>
        <w:pStyle w:val="11"/>
        <w:shd w:val="clear" w:color="auto" w:fill="auto"/>
        <w:ind w:firstLine="0"/>
        <w:jc w:val="both"/>
        <w:rPr>
          <w:color w:val="auto"/>
        </w:rPr>
      </w:pPr>
      <w:r w:rsidRPr="00087608">
        <w:rPr>
          <w:color w:val="auto"/>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C029F3" w:rsidRPr="00087608" w:rsidRDefault="00A01DDF">
      <w:pPr>
        <w:pStyle w:val="11"/>
        <w:shd w:val="clear" w:color="auto" w:fill="auto"/>
        <w:ind w:firstLine="720"/>
        <w:jc w:val="both"/>
        <w:rPr>
          <w:color w:val="auto"/>
        </w:rPr>
      </w:pPr>
      <w:r w:rsidRPr="00087608">
        <w:rPr>
          <w:color w:val="auto"/>
        </w:rPr>
        <w:t>Поэма «Облако в штанах».</w:t>
      </w:r>
    </w:p>
    <w:p w:rsidR="00C029F3" w:rsidRPr="00087608" w:rsidRDefault="00A01DDF">
      <w:pPr>
        <w:pStyle w:val="11"/>
        <w:shd w:val="clear" w:color="auto" w:fill="auto"/>
        <w:ind w:firstLine="0"/>
        <w:jc w:val="both"/>
        <w:rPr>
          <w:color w:val="auto"/>
        </w:rPr>
      </w:pPr>
      <w:r w:rsidRPr="00087608">
        <w:rPr>
          <w:color w:val="auto"/>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87608">
        <w:rPr>
          <w:b/>
          <w:bCs/>
          <w:i/>
          <w:iCs/>
          <w:color w:val="auto"/>
        </w:rPr>
        <w:t>«Я</w:t>
      </w:r>
      <w:r w:rsidRPr="00087608">
        <w:rPr>
          <w:color w:val="auto"/>
        </w:rPr>
        <w:t xml:space="preserve"> последний поэт деревни...», «Русь Советская», «Низкий дом с голубыми ставнями...» и другие.</w:t>
      </w:r>
    </w:p>
    <w:p w:rsidR="00C029F3" w:rsidRPr="00087608" w:rsidRDefault="00A01DDF">
      <w:pPr>
        <w:pStyle w:val="11"/>
        <w:shd w:val="clear" w:color="auto" w:fill="auto"/>
        <w:ind w:firstLine="0"/>
        <w:jc w:val="both"/>
        <w:rPr>
          <w:color w:val="auto"/>
        </w:rPr>
      </w:pPr>
      <w:r w:rsidRPr="00087608">
        <w:rPr>
          <w:color w:val="auto"/>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C029F3" w:rsidRPr="00087608" w:rsidRDefault="00A01DDF">
      <w:pPr>
        <w:pStyle w:val="11"/>
        <w:shd w:val="clear" w:color="auto" w:fill="auto"/>
        <w:ind w:firstLine="0"/>
        <w:jc w:val="both"/>
        <w:rPr>
          <w:color w:val="auto"/>
        </w:rPr>
      </w:pPr>
      <w:r w:rsidRPr="00087608">
        <w:rPr>
          <w:color w:val="auto"/>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087608">
        <w:rPr>
          <w:b/>
          <w:bCs/>
          <w:i/>
          <w:iCs/>
          <w:color w:val="auto"/>
        </w:rPr>
        <w:t xml:space="preserve">«Стихи о </w:t>
      </w:r>
      <w:r w:rsidRPr="00087608">
        <w:rPr>
          <w:color w:val="auto"/>
        </w:rPr>
        <w:t>Москве») и другие.</w:t>
      </w:r>
    </w:p>
    <w:p w:rsidR="00C029F3" w:rsidRPr="00087608" w:rsidRDefault="00A01DDF">
      <w:pPr>
        <w:pStyle w:val="11"/>
        <w:shd w:val="clear" w:color="auto" w:fill="auto"/>
        <w:ind w:firstLine="0"/>
        <w:jc w:val="both"/>
        <w:rPr>
          <w:color w:val="auto"/>
        </w:rPr>
      </w:pPr>
      <w:r w:rsidRPr="00087608">
        <w:rPr>
          <w:color w:val="auto"/>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C029F3" w:rsidRPr="00087608" w:rsidRDefault="00A01DDF">
      <w:pPr>
        <w:pStyle w:val="11"/>
        <w:shd w:val="clear" w:color="auto" w:fill="auto"/>
        <w:ind w:firstLine="0"/>
        <w:jc w:val="both"/>
        <w:rPr>
          <w:color w:val="auto"/>
        </w:rPr>
      </w:pPr>
      <w:r w:rsidRPr="00087608">
        <w:rPr>
          <w:color w:val="auto"/>
        </w:rPr>
        <w:t>Поэма «Реквием».</w:t>
      </w:r>
    </w:p>
    <w:p w:rsidR="00C029F3" w:rsidRPr="00087608" w:rsidRDefault="00A01DDF">
      <w:pPr>
        <w:pStyle w:val="11"/>
        <w:shd w:val="clear" w:color="auto" w:fill="auto"/>
        <w:ind w:firstLine="0"/>
        <w:jc w:val="both"/>
        <w:rPr>
          <w:color w:val="auto"/>
        </w:rPr>
      </w:pPr>
      <w:r w:rsidRPr="00087608">
        <w:rPr>
          <w:color w:val="auto"/>
        </w:rPr>
        <w:t>Н.А. Островский. Роман «Как закалялась сталь» (избранные главы).</w:t>
      </w:r>
    </w:p>
    <w:p w:rsidR="00C029F3" w:rsidRPr="00087608" w:rsidRDefault="00A01DDF">
      <w:pPr>
        <w:pStyle w:val="11"/>
        <w:shd w:val="clear" w:color="auto" w:fill="auto"/>
        <w:ind w:firstLine="0"/>
        <w:jc w:val="both"/>
        <w:rPr>
          <w:color w:val="auto"/>
        </w:rPr>
      </w:pPr>
      <w:r w:rsidRPr="00087608">
        <w:rPr>
          <w:color w:val="auto"/>
        </w:rPr>
        <w:t>М.А. Шолохов. Роман-эпопея «Тихий Дон» (избранные главы).</w:t>
      </w:r>
    </w:p>
    <w:p w:rsidR="00C029F3" w:rsidRPr="00087608" w:rsidRDefault="00A01DDF">
      <w:pPr>
        <w:pStyle w:val="11"/>
        <w:shd w:val="clear" w:color="auto" w:fill="auto"/>
        <w:ind w:firstLine="0"/>
        <w:jc w:val="both"/>
        <w:rPr>
          <w:color w:val="auto"/>
        </w:rPr>
      </w:pPr>
      <w:r w:rsidRPr="00087608">
        <w:rPr>
          <w:color w:val="auto"/>
        </w:rPr>
        <w:t>М.А. Булгаков. Романы «Белая гвардия», «Мастер и Маргарита» (один роман по выбору).</w:t>
      </w:r>
    </w:p>
    <w:p w:rsidR="00C029F3" w:rsidRPr="00087608" w:rsidRDefault="00A01DDF">
      <w:pPr>
        <w:pStyle w:val="11"/>
        <w:shd w:val="clear" w:color="auto" w:fill="auto"/>
        <w:ind w:firstLine="0"/>
        <w:jc w:val="both"/>
        <w:rPr>
          <w:color w:val="auto"/>
        </w:rPr>
      </w:pPr>
      <w:r w:rsidRPr="00087608">
        <w:rPr>
          <w:color w:val="auto"/>
        </w:rPr>
        <w:t>А.П. Платонов. Рассказы и повести (одно произведение по выбору). Например, «В прекрасном и яростном мире», «Котлован», «Возвращение» и другие.</w:t>
      </w:r>
    </w:p>
    <w:p w:rsidR="00C029F3" w:rsidRPr="00087608" w:rsidRDefault="00A01DDF">
      <w:pPr>
        <w:pStyle w:val="11"/>
        <w:shd w:val="clear" w:color="auto" w:fill="auto"/>
        <w:ind w:firstLine="0"/>
        <w:jc w:val="both"/>
        <w:rPr>
          <w:color w:val="auto"/>
        </w:rPr>
      </w:pPr>
      <w:r w:rsidRPr="00087608">
        <w:rPr>
          <w:color w:val="auto"/>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087608">
        <w:rPr>
          <w:b/>
          <w:bCs/>
          <w:i/>
          <w:iCs/>
          <w:color w:val="auto"/>
        </w:rPr>
        <w:t>«Я</w:t>
      </w:r>
      <w:r w:rsidRPr="00087608">
        <w:rPr>
          <w:color w:val="auto"/>
        </w:rPr>
        <w:t xml:space="preserve"> знаю, никакой моей вины...», «Дробится рваный цоколь монумента...» и другие.</w:t>
      </w:r>
    </w:p>
    <w:p w:rsidR="00C029F3" w:rsidRPr="00087608" w:rsidRDefault="00A01DDF">
      <w:pPr>
        <w:pStyle w:val="11"/>
        <w:shd w:val="clear" w:color="auto" w:fill="auto"/>
        <w:ind w:firstLine="0"/>
        <w:jc w:val="both"/>
        <w:rPr>
          <w:color w:val="auto"/>
        </w:rPr>
      </w:pPr>
      <w:r w:rsidRPr="00087608">
        <w:rPr>
          <w:color w:val="auto"/>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w:t>
      </w:r>
      <w:r w:rsidRPr="00087608">
        <w:rPr>
          <w:color w:val="auto"/>
        </w:rPr>
        <w:lastRenderedPageBreak/>
        <w:t>«Красное вино победы», «Шопен, соната номер два»; С.С. Смирнов «Брестская крепость» и другие.</w:t>
      </w:r>
    </w:p>
    <w:p w:rsidR="00C029F3" w:rsidRPr="00087608" w:rsidRDefault="00A01DDF">
      <w:pPr>
        <w:pStyle w:val="11"/>
        <w:shd w:val="clear" w:color="auto" w:fill="auto"/>
        <w:ind w:firstLine="0"/>
        <w:jc w:val="both"/>
        <w:rPr>
          <w:color w:val="auto"/>
        </w:rPr>
      </w:pPr>
      <w:r w:rsidRPr="00087608">
        <w:rPr>
          <w:color w:val="auto"/>
        </w:rPr>
        <w:t>А.А. Фадеев «Молодая гвардия».</w:t>
      </w:r>
    </w:p>
    <w:p w:rsidR="00C029F3" w:rsidRPr="00087608" w:rsidRDefault="00A01DDF">
      <w:pPr>
        <w:pStyle w:val="11"/>
        <w:shd w:val="clear" w:color="auto" w:fill="auto"/>
        <w:ind w:firstLine="0"/>
        <w:jc w:val="both"/>
        <w:rPr>
          <w:color w:val="auto"/>
        </w:rPr>
      </w:pPr>
      <w:r w:rsidRPr="00087608">
        <w:rPr>
          <w:color w:val="auto"/>
        </w:rPr>
        <w:t>В.О. Богомолов «В августе сорок четвёртого».</w:t>
      </w:r>
    </w:p>
    <w:p w:rsidR="00C029F3" w:rsidRPr="00087608" w:rsidRDefault="00A01DDF">
      <w:pPr>
        <w:pStyle w:val="11"/>
        <w:shd w:val="clear" w:color="auto" w:fill="auto"/>
        <w:ind w:firstLine="0"/>
        <w:jc w:val="both"/>
        <w:rPr>
          <w:color w:val="auto"/>
        </w:rPr>
      </w:pPr>
      <w:r w:rsidRPr="00087608">
        <w:rPr>
          <w:color w:val="auto"/>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029F3" w:rsidRPr="00087608" w:rsidRDefault="00A01DDF">
      <w:pPr>
        <w:pStyle w:val="11"/>
        <w:shd w:val="clear" w:color="auto" w:fill="auto"/>
        <w:ind w:firstLine="0"/>
        <w:jc w:val="both"/>
        <w:rPr>
          <w:color w:val="auto"/>
        </w:rPr>
      </w:pPr>
      <w:r w:rsidRPr="00087608">
        <w:rPr>
          <w:color w:val="auto"/>
        </w:rPr>
        <w:t>Драматургия о Великой Отечественной войне. Пьесы (одно произведение по выбору). Например, В.С. Розов «Вечно живые» и другие.</w:t>
      </w:r>
    </w:p>
    <w:p w:rsidR="00C029F3" w:rsidRPr="00087608" w:rsidRDefault="00A01DDF">
      <w:pPr>
        <w:pStyle w:val="11"/>
        <w:shd w:val="clear" w:color="auto" w:fill="auto"/>
        <w:ind w:firstLine="0"/>
        <w:jc w:val="both"/>
        <w:rPr>
          <w:color w:val="auto"/>
        </w:rPr>
      </w:pPr>
      <w:r w:rsidRPr="00087608">
        <w:rPr>
          <w:color w:val="auto"/>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029F3" w:rsidRPr="00087608" w:rsidRDefault="00A01DDF">
      <w:pPr>
        <w:pStyle w:val="11"/>
        <w:shd w:val="clear" w:color="auto" w:fill="auto"/>
        <w:ind w:firstLine="0"/>
        <w:jc w:val="both"/>
        <w:rPr>
          <w:color w:val="auto"/>
        </w:rPr>
      </w:pPr>
      <w:r w:rsidRPr="00087608">
        <w:rPr>
          <w:color w:val="auto"/>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029F3" w:rsidRPr="00087608" w:rsidRDefault="00A01DDF">
      <w:pPr>
        <w:pStyle w:val="11"/>
        <w:shd w:val="clear" w:color="auto" w:fill="auto"/>
        <w:ind w:firstLine="0"/>
        <w:jc w:val="both"/>
        <w:rPr>
          <w:color w:val="auto"/>
        </w:rPr>
      </w:pPr>
      <w:r w:rsidRPr="00087608">
        <w:rPr>
          <w:color w:val="auto"/>
        </w:rPr>
        <w:t>В.М. Шукшин. Рассказы (не менее двух по выбору). Например, «Срезал», «Обида», «Микроскоп», «Мастер», «Крепкий мужик», «Сапожки» и другие.</w:t>
      </w:r>
    </w:p>
    <w:p w:rsidR="00C029F3" w:rsidRPr="00087608" w:rsidRDefault="00A01DDF">
      <w:pPr>
        <w:pStyle w:val="11"/>
        <w:shd w:val="clear" w:color="auto" w:fill="auto"/>
        <w:ind w:firstLine="0"/>
        <w:jc w:val="both"/>
        <w:rPr>
          <w:color w:val="auto"/>
        </w:rPr>
      </w:pPr>
      <w:r w:rsidRPr="00087608">
        <w:rPr>
          <w:color w:val="auto"/>
        </w:rPr>
        <w:t>В.Г. Распутин. Рассказы и повести (не менее одного произведения по выбору). Например, «Живи и помни», «Прощание с Матёрой» и другие.</w:t>
      </w:r>
    </w:p>
    <w:p w:rsidR="00C029F3" w:rsidRPr="00087608" w:rsidRDefault="00A01DDF">
      <w:pPr>
        <w:pStyle w:val="11"/>
        <w:shd w:val="clear" w:color="auto" w:fill="auto"/>
        <w:ind w:firstLine="0"/>
        <w:jc w:val="both"/>
        <w:rPr>
          <w:color w:val="auto"/>
        </w:rPr>
      </w:pPr>
      <w:r w:rsidRPr="00087608">
        <w:rPr>
          <w:color w:val="auto"/>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C029F3" w:rsidRPr="00087608" w:rsidRDefault="00A01DDF">
      <w:pPr>
        <w:pStyle w:val="11"/>
        <w:shd w:val="clear" w:color="auto" w:fill="auto"/>
        <w:ind w:firstLine="0"/>
        <w:jc w:val="both"/>
        <w:rPr>
          <w:color w:val="auto"/>
        </w:rPr>
      </w:pPr>
      <w:r w:rsidRPr="00087608">
        <w:rPr>
          <w:color w:val="auto"/>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087608">
        <w:rPr>
          <w:b/>
          <w:bCs/>
          <w:i/>
          <w:iCs/>
          <w:color w:val="auto"/>
        </w:rPr>
        <w:t>«Я</w:t>
      </w:r>
      <w:r w:rsidRPr="00087608">
        <w:rPr>
          <w:color w:val="auto"/>
        </w:rPr>
        <w:t xml:space="preserve"> входил вместо дикого зверя в клетку...» и другие.</w:t>
      </w:r>
    </w:p>
    <w:p w:rsidR="00C029F3" w:rsidRPr="00087608" w:rsidRDefault="00A01DDF">
      <w:pPr>
        <w:pStyle w:val="11"/>
        <w:shd w:val="clear" w:color="auto" w:fill="auto"/>
        <w:ind w:firstLine="0"/>
        <w:jc w:val="both"/>
        <w:rPr>
          <w:color w:val="auto"/>
        </w:rPr>
      </w:pPr>
      <w:r w:rsidRPr="00087608">
        <w:rPr>
          <w:color w:val="auto"/>
        </w:rPr>
        <w:t xml:space="preserve">Проза второй половины </w:t>
      </w:r>
      <w:r w:rsidRPr="00087608">
        <w:rPr>
          <w:color w:val="auto"/>
          <w:lang w:val="en-US" w:eastAsia="en-US" w:bidi="en-US"/>
        </w:rPr>
        <w:t>XX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C029F3" w:rsidRPr="00087608" w:rsidRDefault="00A01DDF">
      <w:pPr>
        <w:pStyle w:val="11"/>
        <w:shd w:val="clear" w:color="auto" w:fill="auto"/>
        <w:ind w:firstLine="0"/>
        <w:jc w:val="both"/>
        <w:rPr>
          <w:color w:val="auto"/>
        </w:rPr>
      </w:pPr>
      <w:r w:rsidRPr="00087608">
        <w:rPr>
          <w:color w:val="auto"/>
        </w:rPr>
        <w:t xml:space="preserve">Поэзия второй половины </w:t>
      </w:r>
      <w:r w:rsidRPr="00087608">
        <w:rPr>
          <w:color w:val="auto"/>
          <w:lang w:val="en-US" w:eastAsia="en-US" w:bidi="en-US"/>
        </w:rPr>
        <w:t>XX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029F3" w:rsidRPr="00087608" w:rsidRDefault="00A01DDF">
      <w:pPr>
        <w:pStyle w:val="11"/>
        <w:shd w:val="clear" w:color="auto" w:fill="auto"/>
        <w:ind w:firstLine="0"/>
        <w:jc w:val="both"/>
        <w:rPr>
          <w:color w:val="auto"/>
        </w:rPr>
      </w:pPr>
      <w:r w:rsidRPr="00087608">
        <w:rPr>
          <w:color w:val="auto"/>
        </w:rPr>
        <w:t xml:space="preserve">Драматургия второй половины </w:t>
      </w:r>
      <w:r w:rsidRPr="00087608">
        <w:rPr>
          <w:color w:val="auto"/>
          <w:lang w:val="en-US" w:eastAsia="en-US" w:bidi="en-US"/>
        </w:rPr>
        <w:t>XX</w:t>
      </w:r>
      <w:r w:rsidRPr="00087608">
        <w:rPr>
          <w:color w:val="auto"/>
          <w:lang w:eastAsia="en-US" w:bidi="en-US"/>
        </w:rPr>
        <w:t xml:space="preserve"> </w:t>
      </w:r>
      <w:r w:rsidRPr="00087608">
        <w:rPr>
          <w:color w:val="auto"/>
        </w:rPr>
        <w:t xml:space="preserve">- начала </w:t>
      </w:r>
      <w:r w:rsidRPr="00087608">
        <w:rPr>
          <w:color w:val="auto"/>
          <w:lang w:val="en-US" w:eastAsia="en-US" w:bidi="en-US"/>
        </w:rPr>
        <w:t>XXI</w:t>
      </w:r>
      <w:r w:rsidRPr="00087608">
        <w:rPr>
          <w:color w:val="auto"/>
          <w:lang w:eastAsia="en-US" w:bidi="en-US"/>
        </w:rPr>
        <w:t xml:space="preserve"> </w:t>
      </w:r>
      <w:r w:rsidRPr="00087608">
        <w:rPr>
          <w:color w:val="auto"/>
        </w:rPr>
        <w:t>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029F3" w:rsidRPr="00087608" w:rsidRDefault="00A01DDF">
      <w:pPr>
        <w:pStyle w:val="11"/>
        <w:shd w:val="clear" w:color="auto" w:fill="auto"/>
        <w:ind w:firstLine="0"/>
        <w:jc w:val="both"/>
        <w:rPr>
          <w:color w:val="auto"/>
        </w:rPr>
      </w:pPr>
      <w:r w:rsidRPr="00087608">
        <w:rPr>
          <w:color w:val="auto"/>
        </w:rPr>
        <w:t>Литература народов России.</w:t>
      </w:r>
    </w:p>
    <w:p w:rsidR="00C029F3" w:rsidRPr="00087608" w:rsidRDefault="00A01DDF">
      <w:pPr>
        <w:pStyle w:val="11"/>
        <w:shd w:val="clear" w:color="auto" w:fill="auto"/>
        <w:ind w:firstLine="0"/>
        <w:jc w:val="both"/>
        <w:rPr>
          <w:color w:val="auto"/>
        </w:rPr>
      </w:pPr>
      <w:r w:rsidRPr="00087608">
        <w:rPr>
          <w:color w:val="auto"/>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029F3" w:rsidRPr="00087608" w:rsidRDefault="00A01DDF">
      <w:pPr>
        <w:pStyle w:val="11"/>
        <w:shd w:val="clear" w:color="auto" w:fill="auto"/>
        <w:ind w:firstLine="0"/>
        <w:jc w:val="both"/>
        <w:rPr>
          <w:color w:val="auto"/>
        </w:rPr>
      </w:pPr>
      <w:r w:rsidRPr="00087608">
        <w:rPr>
          <w:color w:val="auto"/>
        </w:rPr>
        <w:t>Зарубежная литература.</w:t>
      </w:r>
    </w:p>
    <w:p w:rsidR="00C029F3" w:rsidRPr="00087608" w:rsidRDefault="00A01DDF">
      <w:pPr>
        <w:pStyle w:val="11"/>
        <w:shd w:val="clear" w:color="auto" w:fill="auto"/>
        <w:ind w:firstLine="0"/>
        <w:jc w:val="both"/>
        <w:rPr>
          <w:color w:val="auto"/>
        </w:rPr>
      </w:pPr>
      <w:r w:rsidRPr="00087608">
        <w:rPr>
          <w:color w:val="auto"/>
        </w:rPr>
        <w:t xml:space="preserve">Зарубежная проза </w:t>
      </w:r>
      <w:r w:rsidRPr="00087608">
        <w:rPr>
          <w:color w:val="auto"/>
          <w:lang w:val="en-US" w:eastAsia="en-US" w:bidi="en-US"/>
        </w:rPr>
        <w:t>XX</w:t>
      </w:r>
      <w:r w:rsidRPr="00087608">
        <w:rPr>
          <w:color w:val="auto"/>
          <w:lang w:eastAsia="en-US" w:bidi="en-US"/>
        </w:rPr>
        <w:t xml:space="preserve"> </w:t>
      </w:r>
      <w:r w:rsidRPr="00087608">
        <w:rPr>
          <w:color w:val="auto"/>
        </w:rPr>
        <w:t>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C029F3" w:rsidRPr="00087608" w:rsidRDefault="00A01DDF">
      <w:pPr>
        <w:pStyle w:val="11"/>
        <w:shd w:val="clear" w:color="auto" w:fill="auto"/>
        <w:ind w:firstLine="0"/>
        <w:jc w:val="both"/>
        <w:rPr>
          <w:color w:val="auto"/>
        </w:rPr>
      </w:pPr>
      <w:r w:rsidRPr="00087608">
        <w:rPr>
          <w:color w:val="auto"/>
        </w:rPr>
        <w:t xml:space="preserve">Э.М. Ремарка «На западном фронте без перемен», «Три товарища»; Д. Сэлинджера «Над </w:t>
      </w:r>
      <w:r w:rsidRPr="00087608">
        <w:rPr>
          <w:color w:val="auto"/>
        </w:rPr>
        <w:lastRenderedPageBreak/>
        <w:t>пропастью во ржи»; Г. Уэллса «Машина времени»; О. Хаксли «О дивный новый мир»; Э. Хемингуэя «Старик и море» и других.</w:t>
      </w:r>
    </w:p>
    <w:p w:rsidR="00C029F3" w:rsidRPr="00087608" w:rsidRDefault="00A01DDF">
      <w:pPr>
        <w:pStyle w:val="11"/>
        <w:shd w:val="clear" w:color="auto" w:fill="auto"/>
        <w:ind w:firstLine="0"/>
        <w:jc w:val="both"/>
        <w:rPr>
          <w:color w:val="auto"/>
        </w:rPr>
      </w:pPr>
      <w:r w:rsidRPr="00087608">
        <w:rPr>
          <w:color w:val="auto"/>
        </w:rPr>
        <w:t xml:space="preserve">Зарубежная поэзия </w:t>
      </w:r>
      <w:r w:rsidRPr="00087608">
        <w:rPr>
          <w:color w:val="auto"/>
          <w:lang w:val="en-US" w:eastAsia="en-US" w:bidi="en-US"/>
        </w:rPr>
        <w:t>XX</w:t>
      </w:r>
      <w:r w:rsidRPr="00087608">
        <w:rPr>
          <w:color w:val="auto"/>
          <w:lang w:eastAsia="en-US" w:bidi="en-US"/>
        </w:rPr>
        <w:t xml:space="preserve"> </w:t>
      </w:r>
      <w:r w:rsidRPr="00087608">
        <w:rPr>
          <w:color w:val="auto"/>
        </w:rPr>
        <w:t>века (не менее двух стихотворений одного из поэтов по выбору). Например, стихотворения Г. Аполлинера, Т.С. Элиота и другие.</w:t>
      </w:r>
    </w:p>
    <w:p w:rsidR="00C029F3" w:rsidRPr="00087608" w:rsidRDefault="00A01DDF">
      <w:pPr>
        <w:pStyle w:val="11"/>
        <w:shd w:val="clear" w:color="auto" w:fill="auto"/>
        <w:ind w:firstLine="0"/>
        <w:jc w:val="both"/>
        <w:rPr>
          <w:color w:val="auto"/>
        </w:rPr>
      </w:pPr>
      <w:r w:rsidRPr="00087608">
        <w:rPr>
          <w:color w:val="auto"/>
        </w:rPr>
        <w:t xml:space="preserve">Зарубежная драматургия </w:t>
      </w:r>
      <w:r w:rsidRPr="00087608">
        <w:rPr>
          <w:color w:val="auto"/>
          <w:lang w:val="en-US" w:eastAsia="en-US" w:bidi="en-US"/>
        </w:rPr>
        <w:t>XX</w:t>
      </w:r>
      <w:r w:rsidRPr="00087608">
        <w:rPr>
          <w:color w:val="auto"/>
          <w:lang w:eastAsia="en-US" w:bidi="en-US"/>
        </w:rPr>
        <w:t xml:space="preserve"> </w:t>
      </w:r>
      <w:r w:rsidRPr="00087608">
        <w:rPr>
          <w:color w:val="auto"/>
        </w:rPr>
        <w:t>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C029F3" w:rsidRPr="00087608" w:rsidRDefault="00A01DDF" w:rsidP="003E2196">
      <w:pPr>
        <w:pStyle w:val="11"/>
        <w:shd w:val="clear" w:color="auto" w:fill="auto"/>
        <w:rPr>
          <w:color w:val="auto"/>
        </w:rPr>
      </w:pPr>
      <w:r w:rsidRPr="00087608">
        <w:rPr>
          <w:b/>
          <w:bCs/>
          <w:color w:val="auto"/>
        </w:rPr>
        <w:t>Планируемые результаты освоения программы по литературе на уровне среднего общего образования</w:t>
      </w:r>
    </w:p>
    <w:p w:rsidR="00C029F3" w:rsidRPr="00087608" w:rsidRDefault="00A01DDF">
      <w:pPr>
        <w:pStyle w:val="11"/>
        <w:shd w:val="clear" w:color="auto" w:fill="auto"/>
        <w:ind w:firstLine="0"/>
        <w:jc w:val="both"/>
        <w:rPr>
          <w:color w:val="auto"/>
        </w:rPr>
      </w:pPr>
      <w:r w:rsidRPr="00087608">
        <w:rPr>
          <w:color w:val="auto"/>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29F3" w:rsidRPr="00087608" w:rsidRDefault="00A01DDF">
      <w:pPr>
        <w:pStyle w:val="11"/>
        <w:shd w:val="clear" w:color="auto" w:fill="auto"/>
        <w:ind w:firstLine="320"/>
        <w:jc w:val="both"/>
        <w:rPr>
          <w:color w:val="auto"/>
        </w:rPr>
      </w:pPr>
      <w:r w:rsidRPr="00087608">
        <w:rPr>
          <w:color w:val="auto"/>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029F3" w:rsidRPr="00087608" w:rsidRDefault="00A01DDF" w:rsidP="00F86070">
      <w:pPr>
        <w:pStyle w:val="11"/>
        <w:numPr>
          <w:ilvl w:val="0"/>
          <w:numId w:val="5"/>
        </w:numPr>
        <w:shd w:val="clear" w:color="auto" w:fill="auto"/>
        <w:tabs>
          <w:tab w:val="left" w:pos="1096"/>
        </w:tabs>
        <w:spacing w:line="223" w:lineRule="auto"/>
        <w:ind w:firstLine="740"/>
        <w:jc w:val="both"/>
        <w:rPr>
          <w:color w:val="auto"/>
        </w:rPr>
      </w:pPr>
      <w:r w:rsidRPr="00087608">
        <w:rPr>
          <w:color w:val="auto"/>
        </w:rPr>
        <w:t>гражданского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pPr>
        <w:pStyle w:val="11"/>
        <w:shd w:val="clear" w:color="auto" w:fill="auto"/>
        <w:ind w:firstLine="740"/>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pPr>
        <w:pStyle w:val="11"/>
        <w:shd w:val="clear" w:color="auto" w:fill="auto"/>
        <w:ind w:firstLine="740"/>
        <w:jc w:val="both"/>
        <w:rPr>
          <w:color w:val="auto"/>
        </w:rPr>
      </w:pPr>
      <w:r w:rsidRPr="00087608">
        <w:rPr>
          <w:color w:val="auto"/>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029F3" w:rsidRPr="00087608" w:rsidRDefault="00A01DDF">
      <w:pPr>
        <w:pStyle w:val="11"/>
        <w:shd w:val="clear" w:color="auto" w:fill="auto"/>
        <w:ind w:firstLine="740"/>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29F3" w:rsidRPr="00087608" w:rsidRDefault="00A01DDF">
      <w:pPr>
        <w:pStyle w:val="11"/>
        <w:shd w:val="clear" w:color="auto" w:fill="auto"/>
        <w:ind w:firstLine="740"/>
        <w:jc w:val="both"/>
        <w:rPr>
          <w:color w:val="auto"/>
        </w:rPr>
      </w:pPr>
      <w:r w:rsidRPr="00087608">
        <w:rPr>
          <w:color w:val="auto"/>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029F3" w:rsidRPr="00087608" w:rsidRDefault="00A01DDF">
      <w:pPr>
        <w:pStyle w:val="11"/>
        <w:shd w:val="clear" w:color="auto" w:fill="auto"/>
        <w:ind w:firstLine="740"/>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pPr>
        <w:pStyle w:val="11"/>
        <w:shd w:val="clear" w:color="auto" w:fill="auto"/>
        <w:ind w:firstLine="740"/>
        <w:jc w:val="both"/>
        <w:rPr>
          <w:color w:val="auto"/>
        </w:rPr>
      </w:pPr>
      <w:r w:rsidRPr="00087608">
        <w:rPr>
          <w:color w:val="auto"/>
        </w:rPr>
        <w:t>готовность к гуманитарной деятельности;</w:t>
      </w:r>
    </w:p>
    <w:p w:rsidR="00C029F3" w:rsidRPr="00087608" w:rsidRDefault="00A01DDF" w:rsidP="00F86070">
      <w:pPr>
        <w:pStyle w:val="11"/>
        <w:numPr>
          <w:ilvl w:val="0"/>
          <w:numId w:val="5"/>
        </w:numPr>
        <w:shd w:val="clear" w:color="auto" w:fill="auto"/>
        <w:tabs>
          <w:tab w:val="left" w:pos="1096"/>
        </w:tabs>
        <w:spacing w:line="221" w:lineRule="auto"/>
        <w:ind w:firstLine="740"/>
        <w:jc w:val="both"/>
        <w:rPr>
          <w:color w:val="auto"/>
        </w:rPr>
      </w:pPr>
      <w:r w:rsidRPr="00087608">
        <w:rPr>
          <w:color w:val="auto"/>
        </w:rPr>
        <w:t>патриотического воспитания:</w:t>
      </w:r>
    </w:p>
    <w:p w:rsidR="00C029F3" w:rsidRPr="00087608" w:rsidRDefault="00A01DDF">
      <w:pPr>
        <w:pStyle w:val="11"/>
        <w:shd w:val="clear" w:color="auto" w:fill="auto"/>
        <w:ind w:firstLine="740"/>
        <w:jc w:val="both"/>
        <w:rPr>
          <w:color w:val="auto"/>
        </w:rPr>
      </w:pPr>
      <w:r w:rsidRPr="0008760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029F3" w:rsidRPr="00087608" w:rsidRDefault="00A01DDF">
      <w:pPr>
        <w:pStyle w:val="11"/>
        <w:shd w:val="clear" w:color="auto" w:fill="auto"/>
        <w:ind w:firstLine="740"/>
        <w:rPr>
          <w:color w:val="auto"/>
        </w:rPr>
      </w:pPr>
      <w:r w:rsidRPr="00087608">
        <w:rPr>
          <w:color w:val="auto"/>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029F3" w:rsidRPr="00087608" w:rsidRDefault="00A01DDF">
      <w:pPr>
        <w:pStyle w:val="11"/>
        <w:shd w:val="clear" w:color="auto" w:fill="auto"/>
        <w:ind w:firstLine="740"/>
        <w:rPr>
          <w:color w:val="auto"/>
        </w:rPr>
      </w:pPr>
      <w:r w:rsidRPr="00087608">
        <w:rPr>
          <w:color w:val="auto"/>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029F3" w:rsidRPr="00087608" w:rsidRDefault="00A01DDF" w:rsidP="00F86070">
      <w:pPr>
        <w:pStyle w:val="11"/>
        <w:numPr>
          <w:ilvl w:val="0"/>
          <w:numId w:val="5"/>
        </w:numPr>
        <w:shd w:val="clear" w:color="auto" w:fill="auto"/>
        <w:tabs>
          <w:tab w:val="left" w:pos="1085"/>
        </w:tabs>
        <w:ind w:firstLine="740"/>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029F3" w:rsidRPr="00087608" w:rsidRDefault="00A01DDF">
      <w:pPr>
        <w:pStyle w:val="11"/>
        <w:shd w:val="clear" w:color="auto" w:fill="auto"/>
        <w:ind w:firstLine="740"/>
        <w:jc w:val="both"/>
        <w:rPr>
          <w:color w:val="auto"/>
        </w:rPr>
      </w:pPr>
      <w:r w:rsidRPr="00087608">
        <w:rPr>
          <w:color w:val="auto"/>
        </w:rPr>
        <w:t>осознание личного вклада в построение устойчивого будущего;</w:t>
      </w:r>
    </w:p>
    <w:p w:rsidR="00C029F3" w:rsidRPr="00087608" w:rsidRDefault="00A01DDF">
      <w:pPr>
        <w:pStyle w:val="11"/>
        <w:shd w:val="clear" w:color="auto" w:fill="auto"/>
        <w:ind w:firstLine="740"/>
        <w:jc w:val="both"/>
        <w:rPr>
          <w:color w:val="auto"/>
        </w:rPr>
      </w:pPr>
      <w:r w:rsidRPr="00087608">
        <w:rPr>
          <w:color w:val="auto"/>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029F3" w:rsidRPr="00087608" w:rsidRDefault="00A01DDF" w:rsidP="00F86070">
      <w:pPr>
        <w:pStyle w:val="11"/>
        <w:numPr>
          <w:ilvl w:val="0"/>
          <w:numId w:val="5"/>
        </w:numPr>
        <w:shd w:val="clear" w:color="auto" w:fill="auto"/>
        <w:tabs>
          <w:tab w:val="left" w:pos="1096"/>
        </w:tabs>
        <w:spacing w:line="221" w:lineRule="auto"/>
        <w:ind w:firstLine="740"/>
        <w:jc w:val="both"/>
        <w:rPr>
          <w:color w:val="auto"/>
        </w:rPr>
      </w:pPr>
      <w:r w:rsidRPr="00087608">
        <w:rPr>
          <w:color w:val="auto"/>
        </w:rPr>
        <w:t>эстетического воспитания:</w:t>
      </w:r>
    </w:p>
    <w:p w:rsidR="00C029F3" w:rsidRPr="00087608" w:rsidRDefault="00A01DDF">
      <w:pPr>
        <w:pStyle w:val="11"/>
        <w:shd w:val="clear" w:color="auto" w:fill="auto"/>
        <w:ind w:firstLine="740"/>
        <w:jc w:val="both"/>
        <w:rPr>
          <w:color w:val="auto"/>
        </w:rPr>
      </w:pPr>
      <w:r w:rsidRPr="00087608">
        <w:rPr>
          <w:color w:val="auto"/>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pPr>
        <w:pStyle w:val="11"/>
        <w:shd w:val="clear" w:color="auto" w:fill="auto"/>
        <w:ind w:firstLine="740"/>
        <w:jc w:val="both"/>
        <w:rPr>
          <w:color w:val="auto"/>
        </w:rPr>
      </w:pPr>
      <w:r w:rsidRPr="00087608">
        <w:rPr>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029F3" w:rsidRPr="00087608" w:rsidRDefault="00A01DDF">
      <w:pPr>
        <w:pStyle w:val="11"/>
        <w:shd w:val="clear" w:color="auto" w:fill="auto"/>
        <w:ind w:firstLine="740"/>
        <w:jc w:val="both"/>
        <w:rPr>
          <w:color w:val="auto"/>
        </w:rPr>
      </w:pPr>
      <w:r w:rsidRPr="00087608">
        <w:rPr>
          <w:color w:val="auto"/>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029F3" w:rsidRPr="00087608" w:rsidRDefault="00A01DDF">
      <w:pPr>
        <w:pStyle w:val="11"/>
        <w:shd w:val="clear" w:color="auto" w:fill="auto"/>
        <w:ind w:firstLine="740"/>
        <w:jc w:val="both"/>
        <w:rPr>
          <w:color w:val="auto"/>
        </w:rPr>
      </w:pPr>
      <w:r w:rsidRPr="00087608">
        <w:rPr>
          <w:color w:val="auto"/>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029F3" w:rsidRPr="00087608" w:rsidRDefault="00A01DDF" w:rsidP="00F86070">
      <w:pPr>
        <w:pStyle w:val="11"/>
        <w:numPr>
          <w:ilvl w:val="0"/>
          <w:numId w:val="5"/>
        </w:numPr>
        <w:shd w:val="clear" w:color="auto" w:fill="auto"/>
        <w:tabs>
          <w:tab w:val="left" w:pos="1085"/>
        </w:tabs>
        <w:spacing w:line="230" w:lineRule="auto"/>
        <w:ind w:firstLine="740"/>
        <w:jc w:val="both"/>
        <w:rPr>
          <w:color w:val="auto"/>
        </w:rPr>
      </w:pPr>
      <w:r w:rsidRPr="00087608">
        <w:rPr>
          <w:color w:val="auto"/>
        </w:rPr>
        <w:t>физического воспитания, формирования культуры здоровья и эмоционального благополучия:</w:t>
      </w:r>
    </w:p>
    <w:p w:rsidR="00C029F3" w:rsidRPr="00087608" w:rsidRDefault="00A01DDF">
      <w:pPr>
        <w:pStyle w:val="11"/>
        <w:shd w:val="clear" w:color="auto" w:fill="auto"/>
        <w:ind w:firstLine="740"/>
        <w:jc w:val="both"/>
        <w:rPr>
          <w:color w:val="auto"/>
        </w:rPr>
      </w:pPr>
      <w:r w:rsidRPr="00087608">
        <w:rPr>
          <w:color w:val="auto"/>
        </w:rPr>
        <w:t>сформированность здорового и безопасного образа жизни, ответственного отношения к своему здоровью;</w:t>
      </w:r>
    </w:p>
    <w:p w:rsidR="00C029F3" w:rsidRPr="00087608" w:rsidRDefault="00A01DDF">
      <w:pPr>
        <w:pStyle w:val="11"/>
        <w:shd w:val="clear" w:color="auto" w:fill="auto"/>
        <w:ind w:firstLine="740"/>
        <w:jc w:val="both"/>
        <w:rPr>
          <w:color w:val="auto"/>
        </w:rPr>
      </w:pPr>
      <w:r w:rsidRPr="00087608">
        <w:rPr>
          <w:color w:val="auto"/>
        </w:rPr>
        <w:t>потребность в физическом совершенствовании, занятиях спортивно</w:t>
      </w:r>
      <w:r w:rsidRPr="00087608">
        <w:rPr>
          <w:color w:val="auto"/>
        </w:rPr>
        <w:softHyphen/>
        <w:t>оздоровительной деятельностью;</w:t>
      </w:r>
    </w:p>
    <w:p w:rsidR="00C029F3" w:rsidRPr="00087608" w:rsidRDefault="00A01DDF">
      <w:pPr>
        <w:pStyle w:val="11"/>
        <w:shd w:val="clear" w:color="auto" w:fill="auto"/>
        <w:ind w:firstLine="740"/>
        <w:jc w:val="both"/>
        <w:rPr>
          <w:color w:val="auto"/>
        </w:rPr>
      </w:pPr>
      <w:r w:rsidRPr="00087608">
        <w:rPr>
          <w:color w:val="auto"/>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029F3" w:rsidRPr="00087608" w:rsidRDefault="00A01DDF" w:rsidP="00F86070">
      <w:pPr>
        <w:pStyle w:val="11"/>
        <w:numPr>
          <w:ilvl w:val="0"/>
          <w:numId w:val="5"/>
        </w:numPr>
        <w:shd w:val="clear" w:color="auto" w:fill="auto"/>
        <w:tabs>
          <w:tab w:val="left" w:pos="1096"/>
        </w:tabs>
        <w:spacing w:line="221" w:lineRule="auto"/>
        <w:ind w:firstLine="740"/>
        <w:jc w:val="both"/>
        <w:rPr>
          <w:color w:val="auto"/>
        </w:rPr>
      </w:pPr>
      <w:r w:rsidRPr="00087608">
        <w:rPr>
          <w:color w:val="auto"/>
        </w:rPr>
        <w:t>трудового воспитания:</w:t>
      </w:r>
    </w:p>
    <w:p w:rsidR="00C029F3" w:rsidRPr="00087608" w:rsidRDefault="00A01DDF">
      <w:pPr>
        <w:pStyle w:val="11"/>
        <w:shd w:val="clear" w:color="auto" w:fill="auto"/>
        <w:ind w:firstLine="740"/>
        <w:jc w:val="both"/>
        <w:rPr>
          <w:color w:val="auto"/>
        </w:rPr>
      </w:pPr>
      <w:r w:rsidRPr="00087608">
        <w:rPr>
          <w:color w:val="auto"/>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029F3" w:rsidRPr="00087608" w:rsidRDefault="00A01DDF">
      <w:pPr>
        <w:pStyle w:val="11"/>
        <w:shd w:val="clear" w:color="auto" w:fill="auto"/>
        <w:ind w:firstLine="740"/>
        <w:jc w:val="both"/>
        <w:rPr>
          <w:color w:val="auto"/>
        </w:rPr>
      </w:pPr>
      <w:r w:rsidRPr="00087608">
        <w:rPr>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029F3" w:rsidRPr="00087608" w:rsidRDefault="00A01DDF">
      <w:pPr>
        <w:pStyle w:val="11"/>
        <w:shd w:val="clear" w:color="auto" w:fill="auto"/>
        <w:ind w:firstLine="740"/>
        <w:jc w:val="both"/>
        <w:rPr>
          <w:color w:val="auto"/>
        </w:rPr>
      </w:pPr>
      <w:r w:rsidRPr="00087608">
        <w:rPr>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029F3" w:rsidRPr="00087608" w:rsidRDefault="00A01DDF">
      <w:pPr>
        <w:pStyle w:val="11"/>
        <w:shd w:val="clear" w:color="auto" w:fill="auto"/>
        <w:ind w:firstLine="740"/>
        <w:jc w:val="both"/>
        <w:rPr>
          <w:color w:val="auto"/>
        </w:rPr>
      </w:pPr>
      <w:r w:rsidRPr="00087608">
        <w:rPr>
          <w:color w:val="auto"/>
        </w:rPr>
        <w:t>готовность и способность к образованию и самообразованию, к продуктивной читательской деятельности на протяжении всей жизни;</w:t>
      </w:r>
    </w:p>
    <w:p w:rsidR="00C029F3" w:rsidRPr="00087608" w:rsidRDefault="00A01DDF" w:rsidP="00F86070">
      <w:pPr>
        <w:pStyle w:val="11"/>
        <w:numPr>
          <w:ilvl w:val="0"/>
          <w:numId w:val="5"/>
        </w:numPr>
        <w:shd w:val="clear" w:color="auto" w:fill="auto"/>
        <w:tabs>
          <w:tab w:val="left" w:pos="1096"/>
        </w:tabs>
        <w:spacing w:line="223" w:lineRule="auto"/>
        <w:ind w:firstLine="740"/>
        <w:jc w:val="both"/>
        <w:rPr>
          <w:color w:val="auto"/>
        </w:rPr>
      </w:pPr>
      <w:r w:rsidRPr="00087608">
        <w:rPr>
          <w:color w:val="auto"/>
        </w:rPr>
        <w:t>экологического воспитания:</w:t>
      </w:r>
    </w:p>
    <w:p w:rsidR="00C029F3" w:rsidRPr="00087608" w:rsidRDefault="00A01DDF" w:rsidP="003E2196">
      <w:pPr>
        <w:pStyle w:val="11"/>
        <w:shd w:val="clear" w:color="auto" w:fill="auto"/>
        <w:ind w:firstLine="740"/>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029F3" w:rsidRPr="00087608" w:rsidRDefault="00A01DDF" w:rsidP="003E2196">
      <w:pPr>
        <w:pStyle w:val="11"/>
        <w:shd w:val="clear" w:color="auto" w:fill="auto"/>
        <w:ind w:firstLine="740"/>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029F3" w:rsidRPr="00087608" w:rsidRDefault="00A01DDF" w:rsidP="003E2196">
      <w:pPr>
        <w:pStyle w:val="11"/>
        <w:shd w:val="clear" w:color="auto" w:fill="auto"/>
        <w:ind w:firstLine="740"/>
        <w:jc w:val="both"/>
        <w:rPr>
          <w:color w:val="auto"/>
        </w:rPr>
      </w:pPr>
      <w:r w:rsidRPr="00087608">
        <w:rPr>
          <w:color w:val="auto"/>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029F3" w:rsidRPr="00087608" w:rsidRDefault="00A01DDF" w:rsidP="003E2196">
      <w:pPr>
        <w:pStyle w:val="11"/>
        <w:shd w:val="clear" w:color="auto" w:fill="auto"/>
        <w:ind w:firstLine="740"/>
        <w:jc w:val="both"/>
        <w:rPr>
          <w:color w:val="auto"/>
        </w:rPr>
      </w:pPr>
      <w:r w:rsidRPr="00087608">
        <w:rPr>
          <w:color w:val="auto"/>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029F3" w:rsidRPr="00087608" w:rsidRDefault="00A01DDF" w:rsidP="00F86070">
      <w:pPr>
        <w:pStyle w:val="11"/>
        <w:numPr>
          <w:ilvl w:val="0"/>
          <w:numId w:val="5"/>
        </w:numPr>
        <w:shd w:val="clear" w:color="auto" w:fill="auto"/>
        <w:tabs>
          <w:tab w:val="left" w:pos="1076"/>
        </w:tabs>
        <w:ind w:firstLine="740"/>
        <w:jc w:val="both"/>
        <w:rPr>
          <w:color w:val="auto"/>
        </w:rPr>
      </w:pPr>
      <w:r w:rsidRPr="00087608">
        <w:rPr>
          <w:color w:val="auto"/>
        </w:rPr>
        <w:t>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29F3" w:rsidRPr="00087608" w:rsidRDefault="00A01DDF" w:rsidP="003E2196">
      <w:pPr>
        <w:pStyle w:val="11"/>
        <w:shd w:val="clear" w:color="auto" w:fill="auto"/>
        <w:ind w:firstLine="740"/>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029F3" w:rsidRPr="00087608" w:rsidRDefault="00A01DDF" w:rsidP="003E2196">
      <w:pPr>
        <w:pStyle w:val="11"/>
        <w:shd w:val="clear" w:color="auto" w:fill="auto"/>
        <w:ind w:firstLine="740"/>
        <w:jc w:val="both"/>
        <w:rPr>
          <w:color w:val="auto"/>
        </w:rPr>
      </w:pPr>
      <w:r w:rsidRPr="00087608">
        <w:rPr>
          <w:color w:val="auto"/>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C029F3" w:rsidRPr="00087608" w:rsidRDefault="00A01DDF" w:rsidP="003E2196">
      <w:pPr>
        <w:pStyle w:val="11"/>
        <w:shd w:val="clear" w:color="auto" w:fill="auto"/>
        <w:ind w:left="740" w:firstLine="0"/>
        <w:jc w:val="both"/>
        <w:rPr>
          <w:color w:val="auto"/>
        </w:rPr>
      </w:pPr>
      <w:r w:rsidRPr="00087608">
        <w:rPr>
          <w:color w:val="auto"/>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029F3" w:rsidRPr="00087608" w:rsidRDefault="00A01DDF">
      <w:pPr>
        <w:pStyle w:val="11"/>
        <w:shd w:val="clear" w:color="auto" w:fill="auto"/>
        <w:ind w:firstLine="740"/>
        <w:jc w:val="both"/>
        <w:rPr>
          <w:color w:val="auto"/>
        </w:rPr>
      </w:pPr>
      <w:r w:rsidRPr="00087608">
        <w:rPr>
          <w:color w:val="auto"/>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029F3" w:rsidRPr="00087608" w:rsidRDefault="00A01DDF">
      <w:pPr>
        <w:pStyle w:val="11"/>
        <w:shd w:val="clear" w:color="auto" w:fill="auto"/>
        <w:ind w:firstLine="740"/>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pPr>
        <w:pStyle w:val="11"/>
        <w:shd w:val="clear" w:color="auto" w:fill="auto"/>
        <w:ind w:firstLine="740"/>
        <w:jc w:val="both"/>
        <w:rPr>
          <w:color w:val="auto"/>
        </w:rPr>
      </w:pPr>
      <w:r w:rsidRPr="00087608">
        <w:rPr>
          <w:color w:val="auto"/>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pPr>
        <w:pStyle w:val="11"/>
        <w:shd w:val="clear" w:color="auto" w:fill="auto"/>
        <w:ind w:firstLine="740"/>
        <w:jc w:val="both"/>
        <w:rPr>
          <w:color w:val="auto"/>
        </w:rPr>
      </w:pPr>
      <w:r w:rsidRPr="00087608">
        <w:rPr>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029F3" w:rsidRPr="00087608" w:rsidRDefault="00A01DDF">
      <w:pPr>
        <w:pStyle w:val="11"/>
        <w:shd w:val="clear" w:color="auto" w:fill="auto"/>
        <w:ind w:firstLine="740"/>
        <w:jc w:val="both"/>
        <w:rPr>
          <w:color w:val="auto"/>
        </w:rPr>
      </w:pPr>
      <w:r w:rsidRPr="00087608">
        <w:rPr>
          <w:color w:val="auto"/>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029F3" w:rsidRPr="00087608" w:rsidRDefault="00A01DDF">
      <w:pPr>
        <w:pStyle w:val="11"/>
        <w:shd w:val="clear" w:color="auto" w:fill="auto"/>
        <w:ind w:firstLine="260"/>
        <w:jc w:val="both"/>
        <w:rPr>
          <w:color w:val="auto"/>
        </w:rPr>
      </w:pPr>
      <w:r w:rsidRPr="00087608">
        <w:rPr>
          <w:color w:val="auto"/>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pPr>
        <w:pStyle w:val="11"/>
        <w:shd w:val="clear" w:color="auto" w:fill="auto"/>
        <w:ind w:firstLine="380"/>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029F3" w:rsidRPr="00087608" w:rsidRDefault="00A01DDF">
      <w:pPr>
        <w:pStyle w:val="11"/>
        <w:shd w:val="clear" w:color="auto" w:fill="auto"/>
        <w:ind w:firstLine="740"/>
        <w:rPr>
          <w:color w:val="auto"/>
        </w:rPr>
      </w:pPr>
      <w:r w:rsidRPr="00087608">
        <w:rPr>
          <w:color w:val="auto"/>
        </w:rPr>
        <w:t>самостоятельно формулировать и актуализировать проблему, заложенную в художественном произведении, рассматривать её всесторонне;</w:t>
      </w:r>
    </w:p>
    <w:p w:rsidR="00C029F3" w:rsidRPr="00087608" w:rsidRDefault="00A01DDF">
      <w:pPr>
        <w:pStyle w:val="11"/>
        <w:shd w:val="clear" w:color="auto" w:fill="auto"/>
        <w:ind w:firstLine="740"/>
        <w:rPr>
          <w:color w:val="auto"/>
        </w:rPr>
      </w:pPr>
      <w:r w:rsidRPr="00087608">
        <w:rPr>
          <w:color w:val="auto"/>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029F3" w:rsidRPr="00087608" w:rsidRDefault="00A01DDF">
      <w:pPr>
        <w:pStyle w:val="11"/>
        <w:shd w:val="clear" w:color="auto" w:fill="auto"/>
        <w:ind w:firstLine="740"/>
        <w:rPr>
          <w:color w:val="auto"/>
        </w:rPr>
      </w:pPr>
      <w:r w:rsidRPr="00087608">
        <w:rPr>
          <w:color w:val="auto"/>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029F3" w:rsidRPr="00087608" w:rsidRDefault="00A01DDF">
      <w:pPr>
        <w:pStyle w:val="11"/>
        <w:shd w:val="clear" w:color="auto" w:fill="auto"/>
        <w:ind w:firstLine="740"/>
        <w:jc w:val="both"/>
        <w:rPr>
          <w:color w:val="auto"/>
        </w:rPr>
      </w:pPr>
      <w:r w:rsidRPr="00087608">
        <w:rPr>
          <w:color w:val="auto"/>
        </w:rPr>
        <w:t>разрабатывать план решения проблемы с учётом анализа имеющихся материальных и нематериальных ресурсов;</w:t>
      </w:r>
    </w:p>
    <w:p w:rsidR="00C029F3" w:rsidRPr="00087608" w:rsidRDefault="00A01DDF">
      <w:pPr>
        <w:pStyle w:val="11"/>
        <w:shd w:val="clear" w:color="auto" w:fill="auto"/>
        <w:ind w:firstLine="740"/>
        <w:jc w:val="both"/>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w:t>
      </w:r>
    </w:p>
    <w:p w:rsidR="00C029F3" w:rsidRPr="00087608" w:rsidRDefault="00A01DDF">
      <w:pPr>
        <w:pStyle w:val="11"/>
        <w:shd w:val="clear" w:color="auto" w:fill="auto"/>
        <w:ind w:firstLine="740"/>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029F3" w:rsidRPr="00087608" w:rsidRDefault="00A01DDF">
      <w:pPr>
        <w:pStyle w:val="11"/>
        <w:shd w:val="clear" w:color="auto" w:fill="auto"/>
        <w:ind w:firstLine="740"/>
        <w:jc w:val="both"/>
        <w:rPr>
          <w:color w:val="auto"/>
        </w:rPr>
      </w:pPr>
      <w:r w:rsidRPr="00087608">
        <w:rPr>
          <w:color w:val="auto"/>
        </w:rPr>
        <w:t>развивать креативное мышление при решении жизненных проблем с использованием собственного читательского опыта.</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pPr>
        <w:pStyle w:val="11"/>
        <w:shd w:val="clear" w:color="auto" w:fill="auto"/>
        <w:ind w:firstLine="740"/>
        <w:jc w:val="both"/>
        <w:rPr>
          <w:color w:val="auto"/>
        </w:rPr>
      </w:pPr>
      <w:r w:rsidRPr="00087608">
        <w:rPr>
          <w:color w:val="auto"/>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pPr>
        <w:pStyle w:val="11"/>
        <w:shd w:val="clear" w:color="auto" w:fill="auto"/>
        <w:ind w:firstLine="740"/>
        <w:jc w:val="both"/>
        <w:rPr>
          <w:color w:val="auto"/>
        </w:rPr>
      </w:pPr>
      <w:r w:rsidRPr="00087608">
        <w:rPr>
          <w:color w:val="auto"/>
        </w:rPr>
        <w:t>формирование научного типа мышления, владение научной терминологией, ключевыми понятиями и методами современного литературоведения;</w:t>
      </w:r>
    </w:p>
    <w:p w:rsidR="00C029F3" w:rsidRPr="00087608" w:rsidRDefault="00A01DDF">
      <w:pPr>
        <w:pStyle w:val="11"/>
        <w:shd w:val="clear" w:color="auto" w:fill="auto"/>
        <w:ind w:firstLine="740"/>
        <w:jc w:val="both"/>
        <w:rPr>
          <w:color w:val="auto"/>
        </w:rPr>
      </w:pPr>
      <w:r w:rsidRPr="00087608">
        <w:rPr>
          <w:color w:val="auto"/>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029F3" w:rsidRPr="00087608" w:rsidRDefault="00A01DDF">
      <w:pPr>
        <w:pStyle w:val="11"/>
        <w:shd w:val="clear" w:color="auto" w:fill="auto"/>
        <w:ind w:firstLine="740"/>
        <w:jc w:val="both"/>
        <w:rPr>
          <w:color w:val="auto"/>
        </w:rPr>
      </w:pPr>
      <w:r w:rsidRPr="00087608">
        <w:rPr>
          <w:color w:val="auto"/>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pPr>
        <w:pStyle w:val="11"/>
        <w:shd w:val="clear" w:color="auto" w:fill="auto"/>
        <w:ind w:firstLine="740"/>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29F3" w:rsidRPr="00087608" w:rsidRDefault="00A01DDF">
      <w:pPr>
        <w:pStyle w:val="11"/>
        <w:shd w:val="clear" w:color="auto" w:fill="auto"/>
        <w:ind w:firstLine="740"/>
        <w:jc w:val="both"/>
        <w:rPr>
          <w:color w:val="auto"/>
        </w:rPr>
      </w:pPr>
      <w:r w:rsidRPr="00087608">
        <w:rPr>
          <w:color w:val="auto"/>
        </w:rPr>
        <w:t>давать оценку новым ситуациям, оценивать приобретённый опыт, в том числе читательский;</w:t>
      </w:r>
    </w:p>
    <w:p w:rsidR="00C029F3" w:rsidRPr="00087608" w:rsidRDefault="00A01DDF">
      <w:pPr>
        <w:pStyle w:val="11"/>
        <w:shd w:val="clear" w:color="auto" w:fill="auto"/>
        <w:ind w:firstLine="740"/>
        <w:jc w:val="both"/>
        <w:rPr>
          <w:color w:val="auto"/>
        </w:rPr>
      </w:pPr>
      <w:r w:rsidRPr="00087608">
        <w:rPr>
          <w:color w:val="auto"/>
        </w:rPr>
        <w:t>осуществлять целенаправленный поиск переноса средств и способов действия в профессиональную среду;</w:t>
      </w:r>
    </w:p>
    <w:p w:rsidR="00C029F3" w:rsidRPr="00087608" w:rsidRDefault="00A01DDF">
      <w:pPr>
        <w:pStyle w:val="11"/>
        <w:shd w:val="clear" w:color="auto" w:fill="auto"/>
        <w:ind w:firstLine="740"/>
        <w:jc w:val="both"/>
        <w:rPr>
          <w:color w:val="auto"/>
        </w:rPr>
      </w:pPr>
      <w:r w:rsidRPr="00087608">
        <w:rPr>
          <w:color w:val="auto"/>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029F3" w:rsidRPr="00087608" w:rsidRDefault="00A01DDF">
      <w:pPr>
        <w:pStyle w:val="11"/>
        <w:shd w:val="clear" w:color="auto" w:fill="auto"/>
        <w:ind w:firstLine="740"/>
        <w:jc w:val="both"/>
        <w:rPr>
          <w:color w:val="auto"/>
        </w:rPr>
      </w:pPr>
      <w:r w:rsidRPr="00087608">
        <w:rPr>
          <w:color w:val="auto"/>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pPr>
        <w:pStyle w:val="11"/>
        <w:shd w:val="clear" w:color="auto" w:fill="auto"/>
        <w:ind w:left="740" w:firstLine="0"/>
        <w:jc w:val="both"/>
        <w:rPr>
          <w:color w:val="auto"/>
        </w:rPr>
      </w:pPr>
      <w:r w:rsidRPr="00087608">
        <w:rPr>
          <w:color w:val="auto"/>
        </w:rPr>
        <w:lastRenderedPageBreak/>
        <w:t>У обучающегося будут сформированы умения работать с информацией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029F3" w:rsidRPr="00087608" w:rsidRDefault="00A01DDF">
      <w:pPr>
        <w:pStyle w:val="11"/>
        <w:shd w:val="clear" w:color="auto" w:fill="auto"/>
        <w:ind w:firstLine="740"/>
        <w:jc w:val="both"/>
        <w:rPr>
          <w:color w:val="auto"/>
        </w:rPr>
      </w:pPr>
      <w:r w:rsidRPr="00087608">
        <w:rPr>
          <w:color w:val="auto"/>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029F3" w:rsidRPr="00087608" w:rsidRDefault="00A01DDF">
      <w:pPr>
        <w:pStyle w:val="11"/>
        <w:shd w:val="clear" w:color="auto" w:fill="auto"/>
        <w:ind w:firstLine="740"/>
        <w:jc w:val="both"/>
        <w:rPr>
          <w:color w:val="auto"/>
        </w:rPr>
      </w:pPr>
      <w:r w:rsidRPr="00087608">
        <w:rPr>
          <w:color w:val="auto"/>
        </w:rPr>
        <w:t>оценивать достоверность, легитимность литературной и другой информации, её соответствие правовым и морально-этическим нормам;</w:t>
      </w:r>
    </w:p>
    <w:p w:rsidR="00C029F3" w:rsidRPr="00087608" w:rsidRDefault="00A01DDF">
      <w:pPr>
        <w:pStyle w:val="11"/>
        <w:shd w:val="clear" w:color="auto" w:fill="auto"/>
        <w:ind w:firstLine="740"/>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C029F3" w:rsidRPr="00087608" w:rsidRDefault="00A01DDF">
      <w:pPr>
        <w:pStyle w:val="11"/>
        <w:shd w:val="clear" w:color="auto" w:fill="auto"/>
        <w:ind w:firstLine="0"/>
        <w:jc w:val="both"/>
        <w:rPr>
          <w:color w:val="auto"/>
        </w:rPr>
      </w:pPr>
      <w:r w:rsidRPr="00087608">
        <w:rPr>
          <w:color w:val="auto"/>
        </w:rPr>
        <w:t>безопасности;</w:t>
      </w:r>
    </w:p>
    <w:p w:rsidR="00C029F3" w:rsidRPr="00087608" w:rsidRDefault="00A01DDF">
      <w:pPr>
        <w:pStyle w:val="11"/>
        <w:shd w:val="clear" w:color="auto" w:fill="auto"/>
        <w:ind w:firstLine="740"/>
        <w:jc w:val="both"/>
        <w:rPr>
          <w:color w:val="auto"/>
        </w:rPr>
      </w:pPr>
      <w:r w:rsidRPr="00087608">
        <w:rPr>
          <w:color w:val="auto"/>
        </w:rPr>
        <w:t>владеть навыками распознавания и защиты литературной и другой информации, информационной безопасности личности.</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умения общения как часть коммуникативных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осуществлять коммуникации во всех сферах жизни, в том числе на уроке литературы и во внеурочной деятельности по предмету;</w:t>
      </w:r>
    </w:p>
    <w:p w:rsidR="00C029F3" w:rsidRPr="00087608" w:rsidRDefault="00A01DDF">
      <w:pPr>
        <w:pStyle w:val="11"/>
        <w:shd w:val="clear" w:color="auto" w:fill="auto"/>
        <w:ind w:firstLine="740"/>
        <w:jc w:val="both"/>
        <w:rPr>
          <w:color w:val="auto"/>
        </w:rPr>
      </w:pPr>
      <w:r w:rsidRPr="00087608">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029F3" w:rsidRPr="00087608" w:rsidRDefault="00A01DDF">
      <w:pPr>
        <w:pStyle w:val="11"/>
        <w:shd w:val="clear" w:color="auto" w:fill="auto"/>
        <w:ind w:firstLine="740"/>
        <w:jc w:val="both"/>
        <w:rPr>
          <w:color w:val="auto"/>
        </w:rPr>
      </w:pPr>
      <w:r w:rsidRPr="00087608">
        <w:rPr>
          <w:color w:val="auto"/>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029F3" w:rsidRPr="00087608" w:rsidRDefault="00A01DDF">
      <w:pPr>
        <w:pStyle w:val="11"/>
        <w:shd w:val="clear" w:color="auto" w:fill="auto"/>
        <w:ind w:firstLine="740"/>
        <w:jc w:val="both"/>
        <w:rPr>
          <w:color w:val="auto"/>
        </w:rPr>
      </w:pPr>
      <w:r w:rsidRPr="00087608">
        <w:rPr>
          <w:color w:val="auto"/>
        </w:rPr>
        <w:t>развёрнуто и логично излагать в процессе анализа литературного произведения свою точку зрения с использованием языковых средств.</w:t>
      </w:r>
    </w:p>
    <w:p w:rsidR="00C029F3" w:rsidRPr="00087608" w:rsidRDefault="00A01DDF">
      <w:pPr>
        <w:pStyle w:val="11"/>
        <w:shd w:val="clear" w:color="auto" w:fill="auto"/>
        <w:ind w:left="740" w:firstLine="0"/>
        <w:jc w:val="both"/>
        <w:rPr>
          <w:color w:val="auto"/>
        </w:rPr>
      </w:pPr>
      <w:r w:rsidRPr="00087608">
        <w:rPr>
          <w:color w:val="auto"/>
        </w:rPr>
        <w:t>У обучающегося будут сформированы умения самоорганизации как части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029F3" w:rsidRPr="00087608" w:rsidRDefault="00A01DDF">
      <w:pPr>
        <w:pStyle w:val="11"/>
        <w:shd w:val="clear" w:color="auto" w:fill="auto"/>
        <w:ind w:firstLine="740"/>
        <w:jc w:val="both"/>
        <w:rPr>
          <w:color w:val="auto"/>
        </w:rPr>
      </w:pPr>
      <w:r w:rsidRPr="00087608">
        <w:rPr>
          <w:color w:val="auto"/>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029F3" w:rsidRPr="00087608" w:rsidRDefault="00A01DDF">
      <w:pPr>
        <w:pStyle w:val="11"/>
        <w:shd w:val="clear" w:color="auto" w:fill="auto"/>
        <w:ind w:firstLine="740"/>
        <w:rPr>
          <w:color w:val="auto"/>
        </w:rPr>
      </w:pPr>
      <w:r w:rsidRPr="00087608">
        <w:rPr>
          <w:color w:val="auto"/>
        </w:rPr>
        <w:t>давать оценку новым ситуациям, в том числе изображённым в художественной литературе;</w:t>
      </w:r>
    </w:p>
    <w:p w:rsidR="00C029F3" w:rsidRPr="00087608" w:rsidRDefault="00A01DDF">
      <w:pPr>
        <w:pStyle w:val="11"/>
        <w:shd w:val="clear" w:color="auto" w:fill="auto"/>
        <w:ind w:firstLine="740"/>
        <w:rPr>
          <w:color w:val="auto"/>
        </w:rPr>
      </w:pPr>
      <w:r w:rsidRPr="00087608">
        <w:rPr>
          <w:color w:val="auto"/>
        </w:rPr>
        <w:t>расширять рамки учебного предмета на основе личных предпочтений с использованием читательского опыта;</w:t>
      </w:r>
    </w:p>
    <w:p w:rsidR="00C029F3" w:rsidRPr="00087608" w:rsidRDefault="00A01DDF" w:rsidP="00912D5E">
      <w:pPr>
        <w:pStyle w:val="11"/>
        <w:shd w:val="clear" w:color="auto" w:fill="auto"/>
        <w:ind w:firstLine="740"/>
        <w:jc w:val="both"/>
        <w:rPr>
          <w:color w:val="auto"/>
        </w:rPr>
      </w:pPr>
      <w:r w:rsidRPr="00087608">
        <w:rPr>
          <w:color w:val="auto"/>
        </w:rPr>
        <w:t>делать осознанный выбор, аргументировать его, брать ответственность 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029F3" w:rsidRPr="00087608" w:rsidRDefault="00A01DDF" w:rsidP="00912D5E">
      <w:pPr>
        <w:pStyle w:val="11"/>
        <w:shd w:val="clear" w:color="auto" w:fill="auto"/>
        <w:ind w:firstLine="800"/>
        <w:jc w:val="both"/>
        <w:rPr>
          <w:color w:val="auto"/>
        </w:rPr>
      </w:pPr>
      <w:r w:rsidRPr="00087608">
        <w:rPr>
          <w:color w:val="auto"/>
        </w:rPr>
        <w:t>У обучающегося будут сформированы умения самоконтроля, принятия себя и других как части регулятивных универсальных учебных действий:</w:t>
      </w:r>
    </w:p>
    <w:p w:rsidR="00C029F3" w:rsidRPr="00087608" w:rsidRDefault="00A01DDF" w:rsidP="00912D5E">
      <w:pPr>
        <w:pStyle w:val="11"/>
        <w:shd w:val="clear" w:color="auto" w:fill="auto"/>
        <w:ind w:firstLine="740"/>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rsidP="00912D5E">
      <w:pPr>
        <w:pStyle w:val="11"/>
        <w:shd w:val="clear" w:color="auto" w:fill="auto"/>
        <w:ind w:firstLine="740"/>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C029F3" w:rsidRPr="00087608" w:rsidRDefault="00A01DDF" w:rsidP="00912D5E">
      <w:pPr>
        <w:pStyle w:val="11"/>
        <w:shd w:val="clear" w:color="auto" w:fill="auto"/>
        <w:ind w:firstLine="740"/>
        <w:jc w:val="both"/>
        <w:rPr>
          <w:color w:val="auto"/>
        </w:rPr>
      </w:pPr>
      <w:r w:rsidRPr="00087608">
        <w:rPr>
          <w:color w:val="auto"/>
        </w:rPr>
        <w:t>для оценки ситуации, выбора верного решения, опираясь на примеры из художественных произведений;</w:t>
      </w:r>
    </w:p>
    <w:p w:rsidR="00C029F3" w:rsidRPr="00087608" w:rsidRDefault="00A01DDF" w:rsidP="00912D5E">
      <w:pPr>
        <w:pStyle w:val="11"/>
        <w:shd w:val="clear" w:color="auto" w:fill="auto"/>
        <w:ind w:firstLine="740"/>
        <w:jc w:val="both"/>
        <w:rPr>
          <w:color w:val="auto"/>
        </w:rPr>
      </w:pPr>
      <w:r w:rsidRPr="00087608">
        <w:rPr>
          <w:color w:val="auto"/>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029F3" w:rsidRPr="00087608" w:rsidRDefault="00A01DDF" w:rsidP="00912D5E">
      <w:pPr>
        <w:pStyle w:val="11"/>
        <w:shd w:val="clear" w:color="auto" w:fill="auto"/>
        <w:ind w:firstLine="740"/>
        <w:jc w:val="both"/>
        <w:rPr>
          <w:color w:val="auto"/>
        </w:rPr>
      </w:pPr>
      <w:r w:rsidRPr="00087608">
        <w:rPr>
          <w:color w:val="auto"/>
        </w:rPr>
        <w:lastRenderedPageBreak/>
        <w:t>признавать своё право и право других на ошибку в дискуссиях на литературные темы;</w:t>
      </w:r>
    </w:p>
    <w:p w:rsidR="00C029F3" w:rsidRPr="00087608" w:rsidRDefault="00A01DDF" w:rsidP="00912D5E">
      <w:pPr>
        <w:pStyle w:val="11"/>
        <w:shd w:val="clear" w:color="auto" w:fill="auto"/>
        <w:ind w:firstLine="740"/>
        <w:jc w:val="both"/>
        <w:rPr>
          <w:color w:val="auto"/>
        </w:rPr>
      </w:pPr>
      <w:r w:rsidRPr="00087608">
        <w:rPr>
          <w:color w:val="auto"/>
        </w:rPr>
        <w:t>развивать способность понимать мир с позиции другого человека, используя знания по литературе.</w:t>
      </w:r>
    </w:p>
    <w:p w:rsidR="00C029F3" w:rsidRPr="00087608" w:rsidRDefault="00A01DDF" w:rsidP="00912D5E">
      <w:pPr>
        <w:pStyle w:val="11"/>
        <w:shd w:val="clear" w:color="auto" w:fill="auto"/>
        <w:ind w:firstLine="740"/>
        <w:jc w:val="both"/>
        <w:rPr>
          <w:color w:val="auto"/>
        </w:rPr>
      </w:pPr>
      <w:r w:rsidRPr="00087608">
        <w:rPr>
          <w:color w:val="auto"/>
        </w:rPr>
        <w:t>У обучающегося будут сформированы умения совместной деятельности:</w:t>
      </w:r>
    </w:p>
    <w:p w:rsidR="00C029F3" w:rsidRPr="00087608" w:rsidRDefault="00A01DDF" w:rsidP="00912D5E">
      <w:pPr>
        <w:pStyle w:val="11"/>
        <w:shd w:val="clear" w:color="auto" w:fill="auto"/>
        <w:ind w:firstLine="740"/>
        <w:jc w:val="both"/>
        <w:rPr>
          <w:color w:val="auto"/>
        </w:rPr>
      </w:pPr>
      <w:r w:rsidRPr="00087608">
        <w:rPr>
          <w:color w:val="auto"/>
        </w:rPr>
        <w:t>понимать и использовать преимущества командной и индивидуальной работы на уроке и во внеурочной деятельности по литературе;</w:t>
      </w:r>
    </w:p>
    <w:p w:rsidR="00C029F3" w:rsidRPr="00087608" w:rsidRDefault="00A01DDF" w:rsidP="00912D5E">
      <w:pPr>
        <w:pStyle w:val="11"/>
        <w:shd w:val="clear" w:color="auto" w:fill="auto"/>
        <w:ind w:firstLine="740"/>
        <w:jc w:val="both"/>
        <w:rPr>
          <w:color w:val="auto"/>
        </w:rPr>
      </w:pPr>
      <w:r w:rsidRPr="00087608">
        <w:rPr>
          <w:color w:val="auto"/>
        </w:rPr>
        <w:t>выбирать тематику и методы совместных действий с учётом общих интересов и возможностей каждого члена коллектива;</w:t>
      </w:r>
    </w:p>
    <w:p w:rsidR="00C029F3" w:rsidRPr="00087608" w:rsidRDefault="00A01DDF">
      <w:pPr>
        <w:pStyle w:val="11"/>
        <w:shd w:val="clear" w:color="auto" w:fill="auto"/>
        <w:ind w:firstLine="740"/>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029F3" w:rsidRPr="00087608" w:rsidRDefault="00A01DDF">
      <w:pPr>
        <w:pStyle w:val="11"/>
        <w:shd w:val="clear" w:color="auto" w:fill="auto"/>
        <w:ind w:firstLine="740"/>
        <w:jc w:val="both"/>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pPr>
        <w:pStyle w:val="11"/>
        <w:shd w:val="clear" w:color="auto" w:fill="auto"/>
        <w:ind w:firstLine="740"/>
        <w:jc w:val="both"/>
        <w:rPr>
          <w:color w:val="auto"/>
        </w:rPr>
      </w:pPr>
      <w:r w:rsidRPr="00087608">
        <w:rPr>
          <w:color w:val="auto"/>
        </w:rPr>
        <w:t>предлагать новые проекты, в том числе литературные, оценивать идеи с позиции новизны, оригинальности, практической значимости;</w:t>
      </w:r>
    </w:p>
    <w:p w:rsidR="00C029F3" w:rsidRPr="00087608" w:rsidRDefault="00A01DDF">
      <w:pPr>
        <w:pStyle w:val="11"/>
        <w:shd w:val="clear" w:color="auto" w:fill="auto"/>
        <w:ind w:firstLine="740"/>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087608" w:rsidRDefault="00A01DDF">
      <w:pPr>
        <w:pStyle w:val="11"/>
        <w:shd w:val="clear" w:color="auto" w:fill="auto"/>
        <w:ind w:left="740" w:firstLine="0"/>
        <w:jc w:val="both"/>
        <w:rPr>
          <w:color w:val="auto"/>
        </w:rPr>
      </w:pPr>
      <w:r w:rsidRPr="00087608">
        <w:rPr>
          <w:b/>
          <w:bCs/>
          <w:color w:val="auto"/>
        </w:rPr>
        <w:t>Предметные результаты освоения программы по литературе на уровне среднего общего образования должны обеспечивать:</w:t>
      </w:r>
    </w:p>
    <w:p w:rsidR="00C029F3" w:rsidRPr="00087608" w:rsidRDefault="00A01DDF" w:rsidP="00F86070">
      <w:pPr>
        <w:pStyle w:val="11"/>
        <w:numPr>
          <w:ilvl w:val="0"/>
          <w:numId w:val="6"/>
        </w:numPr>
        <w:shd w:val="clear" w:color="auto" w:fill="auto"/>
        <w:tabs>
          <w:tab w:val="left" w:pos="1076"/>
        </w:tabs>
        <w:ind w:firstLine="740"/>
        <w:jc w:val="both"/>
        <w:rPr>
          <w:color w:val="auto"/>
        </w:rPr>
      </w:pPr>
      <w:r w:rsidRPr="00087608">
        <w:rPr>
          <w:color w:val="auto"/>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029F3" w:rsidRPr="00087608" w:rsidRDefault="00A01DDF" w:rsidP="00F86070">
      <w:pPr>
        <w:pStyle w:val="11"/>
        <w:numPr>
          <w:ilvl w:val="0"/>
          <w:numId w:val="6"/>
        </w:numPr>
        <w:shd w:val="clear" w:color="auto" w:fill="auto"/>
        <w:tabs>
          <w:tab w:val="left" w:pos="1076"/>
        </w:tabs>
        <w:spacing w:line="230" w:lineRule="auto"/>
        <w:ind w:firstLine="740"/>
        <w:jc w:val="both"/>
        <w:rPr>
          <w:color w:val="auto"/>
        </w:rPr>
      </w:pPr>
      <w:r w:rsidRPr="00087608">
        <w:rPr>
          <w:color w:val="auto"/>
        </w:rPr>
        <w:t>осознание взаимосвязи между языковым, литературным, интеллектуальным, духовно-нравственным развитием личности;</w:t>
      </w:r>
    </w:p>
    <w:p w:rsidR="00C029F3" w:rsidRPr="00087608" w:rsidRDefault="00A01DDF" w:rsidP="00F86070">
      <w:pPr>
        <w:pStyle w:val="11"/>
        <w:numPr>
          <w:ilvl w:val="0"/>
          <w:numId w:val="6"/>
        </w:numPr>
        <w:shd w:val="clear" w:color="auto" w:fill="auto"/>
        <w:tabs>
          <w:tab w:val="left" w:pos="1076"/>
        </w:tabs>
        <w:spacing w:line="233" w:lineRule="auto"/>
        <w:ind w:firstLine="740"/>
        <w:jc w:val="both"/>
        <w:rPr>
          <w:color w:val="auto"/>
        </w:rPr>
      </w:pPr>
      <w:r w:rsidRPr="00087608">
        <w:rPr>
          <w:color w:val="auto"/>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029F3" w:rsidRPr="00087608" w:rsidRDefault="00A01DDF" w:rsidP="00F86070">
      <w:pPr>
        <w:pStyle w:val="11"/>
        <w:numPr>
          <w:ilvl w:val="0"/>
          <w:numId w:val="6"/>
        </w:numPr>
        <w:shd w:val="clear" w:color="auto" w:fill="auto"/>
        <w:tabs>
          <w:tab w:val="left" w:pos="1076"/>
        </w:tabs>
        <w:ind w:firstLine="740"/>
        <w:jc w:val="both"/>
        <w:rPr>
          <w:color w:val="auto"/>
        </w:rPr>
      </w:pPr>
      <w:r w:rsidRPr="00087608">
        <w:rPr>
          <w:color w:val="auto"/>
        </w:rPr>
        <w:t>знание содержания, понимание ключевых проблем и осознание историко</w:t>
      </w:r>
      <w:r w:rsidRPr="00087608">
        <w:rPr>
          <w:color w:val="auto"/>
        </w:rPr>
        <w:softHyphen/>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C029F3" w:rsidRPr="00087608" w:rsidRDefault="00A01DDF">
      <w:pPr>
        <w:pStyle w:val="11"/>
        <w:shd w:val="clear" w:color="auto" w:fill="auto"/>
        <w:ind w:firstLine="0"/>
        <w:jc w:val="both"/>
        <w:rPr>
          <w:color w:val="auto"/>
        </w:rPr>
      </w:pPr>
      <w:r w:rsidRPr="00087608">
        <w:rPr>
          <w:color w:val="auto"/>
          <w:lang w:val="en-US" w:eastAsia="en-US" w:bidi="en-US"/>
        </w:rPr>
        <w:t>A</w:t>
      </w:r>
      <w:r w:rsidRPr="00087608">
        <w:rPr>
          <w:color w:val="auto"/>
          <w:lang w:eastAsia="en-US" w:bidi="en-US"/>
        </w:rPr>
        <w:t xml:space="preserve">. </w:t>
      </w:r>
      <w:r w:rsidRPr="00087608">
        <w:rPr>
          <w:color w:val="auto"/>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087608">
        <w:rPr>
          <w:color w:val="auto"/>
          <w:lang w:val="en-US" w:eastAsia="en-US" w:bidi="en-US"/>
        </w:rPr>
        <w:t>XX</w:t>
      </w:r>
      <w:r w:rsidRPr="00087608">
        <w:rPr>
          <w:color w:val="auto"/>
          <w:lang w:eastAsia="en-US" w:bidi="en-US"/>
        </w:rPr>
        <w:t xml:space="preserve"> </w:t>
      </w:r>
      <w:r w:rsidRPr="00087608">
        <w:rPr>
          <w:color w:val="auto"/>
        </w:rPr>
        <w:t xml:space="preserve">- </w:t>
      </w:r>
      <w:r w:rsidRPr="00087608">
        <w:rPr>
          <w:color w:val="auto"/>
          <w:lang w:val="en-US" w:eastAsia="en-US" w:bidi="en-US"/>
        </w:rPr>
        <w:t>XXI</w:t>
      </w:r>
      <w:r w:rsidRPr="00087608">
        <w:rPr>
          <w:color w:val="auto"/>
          <w:lang w:eastAsia="en-US" w:bidi="en-US"/>
        </w:rPr>
        <w:t xml:space="preserve"> </w:t>
      </w:r>
      <w:r w:rsidRPr="00087608">
        <w:rPr>
          <w:color w:val="auto"/>
        </w:rPr>
        <w:t>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C029F3" w:rsidRPr="00087608" w:rsidRDefault="00A01DDF">
      <w:pPr>
        <w:pStyle w:val="11"/>
        <w:shd w:val="clear" w:color="auto" w:fill="auto"/>
        <w:ind w:firstLine="0"/>
        <w:jc w:val="both"/>
        <w:rPr>
          <w:color w:val="auto"/>
        </w:rPr>
      </w:pPr>
      <w:r w:rsidRPr="00087608">
        <w:rPr>
          <w:color w:val="auto"/>
          <w:lang w:val="en-US" w:eastAsia="en-US" w:bidi="en-US"/>
        </w:rPr>
        <w:t>B</w:t>
      </w:r>
      <w:r w:rsidRPr="00087608">
        <w:rPr>
          <w:color w:val="auto"/>
          <w:lang w:eastAsia="en-US" w:bidi="en-US"/>
        </w:rPr>
        <w:t xml:space="preserve">. </w:t>
      </w:r>
      <w:r w:rsidRPr="00087608">
        <w:rPr>
          <w:color w:val="auto"/>
        </w:rP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w:t>
      </w:r>
      <w:r w:rsidRPr="00087608">
        <w:rPr>
          <w:color w:val="auto"/>
        </w:rPr>
        <w:lastRenderedPageBreak/>
        <w:t>Кугультинова, К. Кулиева, Ю. Рытхэу, Г. Тукая, К. Хетагурова, Ю. Шесталова и других);</w:t>
      </w:r>
    </w:p>
    <w:p w:rsidR="00C029F3" w:rsidRPr="00087608" w:rsidRDefault="00A01DDF" w:rsidP="00F86070">
      <w:pPr>
        <w:pStyle w:val="11"/>
        <w:numPr>
          <w:ilvl w:val="0"/>
          <w:numId w:val="6"/>
        </w:numPr>
        <w:shd w:val="clear" w:color="auto" w:fill="auto"/>
        <w:tabs>
          <w:tab w:val="left" w:pos="1102"/>
        </w:tabs>
        <w:spacing w:line="233" w:lineRule="auto"/>
        <w:ind w:firstLine="740"/>
        <w:jc w:val="both"/>
        <w:rPr>
          <w:color w:val="auto"/>
        </w:rPr>
      </w:pPr>
      <w:r w:rsidRPr="00087608">
        <w:rPr>
          <w:color w:val="auto"/>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12D5E" w:rsidRPr="00912D5E" w:rsidRDefault="00A01DDF" w:rsidP="00F86070">
      <w:pPr>
        <w:pStyle w:val="11"/>
        <w:numPr>
          <w:ilvl w:val="0"/>
          <w:numId w:val="6"/>
        </w:numPr>
        <w:shd w:val="clear" w:color="auto" w:fill="auto"/>
        <w:tabs>
          <w:tab w:val="left" w:pos="1102"/>
        </w:tabs>
        <w:ind w:firstLine="740"/>
        <w:jc w:val="both"/>
        <w:rPr>
          <w:color w:val="auto"/>
        </w:rPr>
      </w:pPr>
      <w:r w:rsidRPr="00087608">
        <w:rPr>
          <w:color w:val="auto"/>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029F3" w:rsidRPr="00912D5E" w:rsidRDefault="00A01DDF" w:rsidP="00F86070">
      <w:pPr>
        <w:pStyle w:val="11"/>
        <w:numPr>
          <w:ilvl w:val="0"/>
          <w:numId w:val="6"/>
        </w:numPr>
        <w:shd w:val="clear" w:color="auto" w:fill="auto"/>
        <w:tabs>
          <w:tab w:val="left" w:pos="1102"/>
        </w:tabs>
        <w:ind w:firstLine="740"/>
        <w:jc w:val="both"/>
        <w:rPr>
          <w:color w:val="auto"/>
        </w:rPr>
      </w:pPr>
      <w:r w:rsidRPr="00912D5E">
        <w:rPr>
          <w:color w:val="auto"/>
        </w:rPr>
        <w:t>осознание</w:t>
      </w:r>
      <w:r w:rsidR="00912D5E" w:rsidRPr="00912D5E">
        <w:rPr>
          <w:color w:val="auto"/>
        </w:rPr>
        <w:t xml:space="preserve"> художественной картины жизни, </w:t>
      </w:r>
      <w:r w:rsidRPr="00912D5E">
        <w:rPr>
          <w:color w:val="auto"/>
        </w:rPr>
        <w:t>созданной автором в</w:t>
      </w:r>
      <w:r w:rsidR="00912D5E" w:rsidRPr="00912D5E">
        <w:rPr>
          <w:color w:val="auto"/>
        </w:rPr>
        <w:t xml:space="preserve"> </w:t>
      </w:r>
      <w:r w:rsidRPr="00912D5E">
        <w:rPr>
          <w:color w:val="auto"/>
        </w:rPr>
        <w:t>литературном произведении, в единстве эмоционального личностного восприятия и интеллектуального понимания;</w:t>
      </w:r>
    </w:p>
    <w:p w:rsidR="00C029F3" w:rsidRPr="00087608" w:rsidRDefault="00A01DDF" w:rsidP="00F86070">
      <w:pPr>
        <w:pStyle w:val="11"/>
        <w:numPr>
          <w:ilvl w:val="0"/>
          <w:numId w:val="6"/>
        </w:numPr>
        <w:shd w:val="clear" w:color="auto" w:fill="auto"/>
        <w:tabs>
          <w:tab w:val="left" w:pos="1447"/>
        </w:tabs>
        <w:ind w:firstLine="740"/>
        <w:jc w:val="both"/>
        <w:rPr>
          <w:color w:val="auto"/>
        </w:rPr>
      </w:pPr>
      <w:r w:rsidRPr="00087608">
        <w:rPr>
          <w:color w:val="auto"/>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029F3" w:rsidRPr="00087608" w:rsidRDefault="00A01DDF" w:rsidP="00F86070">
      <w:pPr>
        <w:pStyle w:val="11"/>
        <w:numPr>
          <w:ilvl w:val="0"/>
          <w:numId w:val="6"/>
        </w:numPr>
        <w:shd w:val="clear" w:color="auto" w:fill="auto"/>
        <w:tabs>
          <w:tab w:val="left" w:pos="1102"/>
        </w:tabs>
        <w:ind w:firstLine="740"/>
        <w:jc w:val="both"/>
        <w:rPr>
          <w:color w:val="auto"/>
        </w:rPr>
      </w:pPr>
      <w:r w:rsidRPr="00087608">
        <w:rPr>
          <w:color w:val="auto"/>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029F3" w:rsidRPr="00087608" w:rsidRDefault="00A01DDF" w:rsidP="00F86070">
      <w:pPr>
        <w:pStyle w:val="11"/>
        <w:numPr>
          <w:ilvl w:val="0"/>
          <w:numId w:val="6"/>
        </w:numPr>
        <w:shd w:val="clear" w:color="auto" w:fill="auto"/>
        <w:tabs>
          <w:tab w:val="left" w:pos="1206"/>
        </w:tabs>
        <w:ind w:firstLine="740"/>
        <w:jc w:val="both"/>
        <w:rPr>
          <w:color w:val="auto"/>
        </w:rPr>
      </w:pPr>
      <w:r w:rsidRPr="00087608">
        <w:rPr>
          <w:color w:val="auto"/>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029F3" w:rsidRPr="00087608" w:rsidRDefault="00A01DDF" w:rsidP="00F86070">
      <w:pPr>
        <w:pStyle w:val="11"/>
        <w:numPr>
          <w:ilvl w:val="0"/>
          <w:numId w:val="6"/>
        </w:numPr>
        <w:shd w:val="clear" w:color="auto" w:fill="auto"/>
        <w:tabs>
          <w:tab w:val="left" w:pos="1206"/>
        </w:tabs>
        <w:ind w:firstLine="740"/>
        <w:jc w:val="both"/>
        <w:rPr>
          <w:color w:val="auto"/>
        </w:rPr>
      </w:pPr>
      <w:r w:rsidRPr="00087608">
        <w:rPr>
          <w:color w:val="auto"/>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029F3" w:rsidRPr="00087608" w:rsidRDefault="00A01DDF" w:rsidP="00F86070">
      <w:pPr>
        <w:pStyle w:val="11"/>
        <w:numPr>
          <w:ilvl w:val="0"/>
          <w:numId w:val="6"/>
        </w:numPr>
        <w:shd w:val="clear" w:color="auto" w:fill="auto"/>
        <w:tabs>
          <w:tab w:val="left" w:pos="1447"/>
        </w:tabs>
        <w:ind w:firstLine="740"/>
        <w:jc w:val="both"/>
        <w:rPr>
          <w:color w:val="auto"/>
        </w:rPr>
      </w:pPr>
      <w:r w:rsidRPr="00087608">
        <w:rPr>
          <w:color w:val="auto"/>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029F3" w:rsidRPr="00087608" w:rsidRDefault="00A01DDF" w:rsidP="00F86070">
      <w:pPr>
        <w:pStyle w:val="11"/>
        <w:numPr>
          <w:ilvl w:val="0"/>
          <w:numId w:val="6"/>
        </w:numPr>
        <w:shd w:val="clear" w:color="auto" w:fill="auto"/>
        <w:tabs>
          <w:tab w:val="left" w:pos="1206"/>
        </w:tabs>
        <w:ind w:firstLine="740"/>
        <w:jc w:val="both"/>
        <w:rPr>
          <w:color w:val="auto"/>
        </w:rPr>
      </w:pPr>
      <w:r w:rsidRPr="00087608">
        <w:rPr>
          <w:color w:val="auto"/>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29F3" w:rsidRPr="00087608" w:rsidRDefault="00A01DDF">
      <w:pPr>
        <w:pStyle w:val="11"/>
        <w:shd w:val="clear" w:color="auto" w:fill="auto"/>
        <w:ind w:left="740" w:firstLine="0"/>
        <w:jc w:val="both"/>
        <w:rPr>
          <w:color w:val="auto"/>
        </w:rPr>
      </w:pPr>
      <w:r w:rsidRPr="00087608">
        <w:rPr>
          <w:b/>
          <w:bCs/>
          <w:color w:val="auto"/>
        </w:rPr>
        <w:t>Предметные результаты освоения программы по литературе к концу 10 класса должны обеспечивать:</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rsidP="00F86070">
      <w:pPr>
        <w:pStyle w:val="11"/>
        <w:numPr>
          <w:ilvl w:val="0"/>
          <w:numId w:val="7"/>
        </w:numPr>
        <w:shd w:val="clear" w:color="auto" w:fill="auto"/>
        <w:tabs>
          <w:tab w:val="left" w:pos="1076"/>
        </w:tabs>
        <w:spacing w:line="233" w:lineRule="auto"/>
        <w:ind w:firstLine="740"/>
        <w:jc w:val="both"/>
        <w:rPr>
          <w:color w:val="auto"/>
        </w:rPr>
      </w:pPr>
      <w:r w:rsidRPr="00087608">
        <w:rPr>
          <w:color w:val="auto"/>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знание содержания, понимание ключевых проблем и осознание историко</w:t>
      </w:r>
      <w:r w:rsidRPr="00087608">
        <w:rPr>
          <w:color w:val="auto"/>
        </w:rPr>
        <w:softHyphen/>
        <w:t xml:space="preserve">культурного </w:t>
      </w:r>
      <w:r w:rsidRPr="00087608">
        <w:rPr>
          <w:color w:val="auto"/>
        </w:rPr>
        <w:lastRenderedPageBreak/>
        <w:t xml:space="preserve">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 со временем написания, с современностью и традицией; умение раскрывать конкретно</w:t>
      </w:r>
      <w:r w:rsidRPr="00087608">
        <w:rPr>
          <w:color w:val="auto"/>
        </w:rPr>
        <w:softHyphen/>
        <w:t>историческое и общечеловеческое содержание</w:t>
      </w:r>
      <w:r w:rsidR="00F97B8D" w:rsidRPr="00087608">
        <w:rPr>
          <w:color w:val="auto"/>
        </w:rPr>
        <w:t xml:space="preserve"> </w:t>
      </w:r>
      <w:r w:rsidRPr="00087608">
        <w:rPr>
          <w:color w:val="auto"/>
        </w:rPr>
        <w:t>литературных произведений;</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 xml:space="preserve">способность выявлять в произведениях художественной литературы </w:t>
      </w:r>
      <w:r w:rsidRPr="00087608">
        <w:rPr>
          <w:color w:val="auto"/>
          <w:lang w:val="en-US" w:eastAsia="en-US" w:bidi="en-US"/>
        </w:rPr>
        <w:t>XIX</w:t>
      </w:r>
      <w:r w:rsidRPr="00087608">
        <w:rPr>
          <w:color w:val="auto"/>
          <w:lang w:eastAsia="en-US" w:bidi="en-US"/>
        </w:rPr>
        <w:t xml:space="preserve"> </w:t>
      </w:r>
      <w:r w:rsidRPr="00087608">
        <w:rPr>
          <w:color w:val="auto"/>
        </w:rP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029F3" w:rsidRPr="00087608" w:rsidRDefault="00A01DDF" w:rsidP="00F86070">
      <w:pPr>
        <w:pStyle w:val="11"/>
        <w:numPr>
          <w:ilvl w:val="0"/>
          <w:numId w:val="7"/>
        </w:numPr>
        <w:shd w:val="clear" w:color="auto" w:fill="auto"/>
        <w:tabs>
          <w:tab w:val="left" w:pos="1478"/>
        </w:tabs>
        <w:spacing w:line="233" w:lineRule="auto"/>
        <w:ind w:firstLine="740"/>
        <w:jc w:val="both"/>
        <w:rPr>
          <w:color w:val="auto"/>
        </w:rPr>
      </w:pPr>
      <w:r w:rsidRPr="00087608">
        <w:rPr>
          <w:color w:val="auto"/>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029F3" w:rsidRPr="00087608" w:rsidRDefault="00A01DDF" w:rsidP="00F86070">
      <w:pPr>
        <w:pStyle w:val="11"/>
        <w:numPr>
          <w:ilvl w:val="0"/>
          <w:numId w:val="7"/>
        </w:numPr>
        <w:shd w:val="clear" w:color="auto" w:fill="auto"/>
        <w:tabs>
          <w:tab w:val="left" w:pos="1076"/>
        </w:tabs>
        <w:ind w:firstLine="740"/>
        <w:jc w:val="both"/>
        <w:rPr>
          <w:color w:val="auto"/>
        </w:rPr>
      </w:pPr>
      <w:r w:rsidRPr="00087608">
        <w:rPr>
          <w:color w:val="auto"/>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sidRPr="00087608">
        <w:rPr>
          <w:color w:val="auto"/>
        </w:rPr>
        <w:softHyphen/>
        <w:t>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029F3" w:rsidRPr="00087608" w:rsidRDefault="00A01DDF" w:rsidP="00F86070">
      <w:pPr>
        <w:pStyle w:val="11"/>
        <w:numPr>
          <w:ilvl w:val="0"/>
          <w:numId w:val="7"/>
        </w:numPr>
        <w:shd w:val="clear" w:color="auto" w:fill="auto"/>
        <w:tabs>
          <w:tab w:val="left" w:pos="1225"/>
        </w:tabs>
        <w:spacing w:line="233" w:lineRule="auto"/>
        <w:ind w:firstLine="740"/>
        <w:jc w:val="both"/>
        <w:rPr>
          <w:color w:val="auto"/>
        </w:rPr>
      </w:pPr>
      <w:r w:rsidRPr="00087608">
        <w:rPr>
          <w:color w:val="auto"/>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029F3" w:rsidRPr="00087608" w:rsidRDefault="00A01DDF" w:rsidP="00F86070">
      <w:pPr>
        <w:pStyle w:val="11"/>
        <w:numPr>
          <w:ilvl w:val="0"/>
          <w:numId w:val="7"/>
        </w:numPr>
        <w:shd w:val="clear" w:color="auto" w:fill="auto"/>
        <w:tabs>
          <w:tab w:val="left" w:pos="1225"/>
        </w:tabs>
        <w:ind w:firstLine="740"/>
        <w:jc w:val="both"/>
        <w:rPr>
          <w:color w:val="auto"/>
        </w:rPr>
      </w:pPr>
      <w:r w:rsidRPr="00087608">
        <w:rPr>
          <w:color w:val="auto"/>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029F3" w:rsidRPr="00087608" w:rsidRDefault="00A01DDF" w:rsidP="00F86070">
      <w:pPr>
        <w:pStyle w:val="11"/>
        <w:numPr>
          <w:ilvl w:val="0"/>
          <w:numId w:val="7"/>
        </w:numPr>
        <w:shd w:val="clear" w:color="auto" w:fill="auto"/>
        <w:tabs>
          <w:tab w:val="left" w:pos="1225"/>
        </w:tabs>
        <w:ind w:firstLine="740"/>
        <w:jc w:val="both"/>
        <w:rPr>
          <w:color w:val="auto"/>
        </w:rPr>
      </w:pPr>
      <w:r w:rsidRPr="00087608">
        <w:rPr>
          <w:color w:val="auto"/>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Предметные результаты освоения программы по литературе к концу 10 класса должны обеспечивать:</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w:t>
      </w:r>
      <w:r w:rsidR="00912D5E">
        <w:rPr>
          <w:color w:val="auto"/>
        </w:rPr>
        <w:t>и собственного интеллектуально-</w:t>
      </w:r>
      <w:r w:rsidRPr="00087608">
        <w:rPr>
          <w:color w:val="auto"/>
        </w:rPr>
        <w:t>нравственного роста;</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 xml:space="preserve">сформированность устойчивого интереса к чтению как средству познания </w:t>
      </w:r>
      <w:r w:rsidRPr="00087608">
        <w:rPr>
          <w:color w:val="auto"/>
        </w:rP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знание содержания, понимание ключевых проблем и осознание историко</w:t>
      </w:r>
      <w:r w:rsidRPr="00087608">
        <w:rPr>
          <w:color w:val="auto"/>
        </w:rPr>
        <w:softHyphen/>
        <w:t xml:space="preserve">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087608">
        <w:rPr>
          <w:color w:val="auto"/>
          <w:lang w:val="en-US" w:eastAsia="en-US" w:bidi="en-US"/>
        </w:rPr>
        <w:t>XIX</w:t>
      </w:r>
      <w:r w:rsidRPr="00087608">
        <w:rPr>
          <w:color w:val="auto"/>
          <w:lang w:eastAsia="en-US" w:bidi="en-US"/>
        </w:rPr>
        <w:t xml:space="preserve"> </w:t>
      </w:r>
      <w:r w:rsidRPr="00087608">
        <w:rPr>
          <w:color w:val="auto"/>
        </w:rPr>
        <w:t>века);</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87608">
        <w:rPr>
          <w:color w:val="auto"/>
          <w:lang w:val="en-US" w:eastAsia="en-US" w:bidi="en-US"/>
        </w:rPr>
        <w:t>XIX</w:t>
      </w:r>
      <w:r w:rsidRPr="00087608">
        <w:rPr>
          <w:color w:val="auto"/>
          <w:lang w:eastAsia="en-US" w:bidi="en-US"/>
        </w:rPr>
        <w:t xml:space="preserve"> </w:t>
      </w:r>
      <w:r w:rsidRPr="00087608">
        <w:rPr>
          <w:color w:val="auto"/>
        </w:rPr>
        <w:t>века со временем написания, с современностью и традицией; умение раскрывать конкретно</w:t>
      </w:r>
      <w:r w:rsidRPr="00087608">
        <w:rPr>
          <w:color w:val="auto"/>
        </w:rPr>
        <w:softHyphen/>
        <w:t>историческое и общечеловеческое содержание</w:t>
      </w:r>
      <w:r w:rsidR="00F97B8D" w:rsidRPr="00087608">
        <w:rPr>
          <w:color w:val="auto"/>
        </w:rPr>
        <w:t xml:space="preserve"> </w:t>
      </w:r>
      <w:r w:rsidRPr="00087608">
        <w:rPr>
          <w:color w:val="auto"/>
        </w:rPr>
        <w:t>литературных произведений;</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 xml:space="preserve">способность выявлять в произведениях художественной литературы </w:t>
      </w:r>
      <w:r w:rsidRPr="00087608">
        <w:rPr>
          <w:color w:val="auto"/>
          <w:lang w:val="en-US" w:eastAsia="en-US" w:bidi="en-US"/>
        </w:rPr>
        <w:t>XIX</w:t>
      </w:r>
      <w:r w:rsidRPr="00087608">
        <w:rPr>
          <w:color w:val="auto"/>
          <w:lang w:eastAsia="en-US" w:bidi="en-US"/>
        </w:rPr>
        <w:t xml:space="preserve"> </w:t>
      </w:r>
      <w:r w:rsidRPr="00087608">
        <w:rPr>
          <w:color w:val="auto"/>
        </w:rP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029F3" w:rsidRPr="00087608" w:rsidRDefault="00A01DDF" w:rsidP="00F86070">
      <w:pPr>
        <w:pStyle w:val="11"/>
        <w:numPr>
          <w:ilvl w:val="0"/>
          <w:numId w:val="7"/>
        </w:numPr>
        <w:shd w:val="clear" w:color="auto" w:fill="auto"/>
        <w:tabs>
          <w:tab w:val="left" w:pos="1416"/>
        </w:tabs>
        <w:ind w:firstLine="740"/>
        <w:jc w:val="both"/>
        <w:rPr>
          <w:color w:val="auto"/>
        </w:rPr>
      </w:pPr>
      <w:r w:rsidRPr="00087608">
        <w:rPr>
          <w:color w:val="auto"/>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029F3" w:rsidRPr="00087608" w:rsidRDefault="00A01DDF" w:rsidP="00F86070">
      <w:pPr>
        <w:pStyle w:val="11"/>
        <w:numPr>
          <w:ilvl w:val="0"/>
          <w:numId w:val="7"/>
        </w:numPr>
        <w:shd w:val="clear" w:color="auto" w:fill="auto"/>
        <w:tabs>
          <w:tab w:val="left" w:pos="1447"/>
        </w:tabs>
        <w:ind w:firstLine="740"/>
        <w:jc w:val="both"/>
        <w:rPr>
          <w:color w:val="auto"/>
        </w:rPr>
      </w:pPr>
      <w:r w:rsidRPr="00087608">
        <w:rPr>
          <w:color w:val="auto"/>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029F3" w:rsidRPr="00087608" w:rsidRDefault="00A01DDF" w:rsidP="00F86070">
      <w:pPr>
        <w:pStyle w:val="11"/>
        <w:numPr>
          <w:ilvl w:val="0"/>
          <w:numId w:val="7"/>
        </w:numPr>
        <w:shd w:val="clear" w:color="auto" w:fill="auto"/>
        <w:tabs>
          <w:tab w:val="left" w:pos="1447"/>
        </w:tabs>
        <w:ind w:firstLine="740"/>
        <w:jc w:val="both"/>
        <w:rPr>
          <w:color w:val="auto"/>
        </w:rPr>
      </w:pPr>
      <w:r w:rsidRPr="00087608">
        <w:rPr>
          <w:color w:val="auto"/>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029F3" w:rsidRPr="00087608" w:rsidRDefault="00A01DDF" w:rsidP="00F86070">
      <w:pPr>
        <w:pStyle w:val="11"/>
        <w:numPr>
          <w:ilvl w:val="0"/>
          <w:numId w:val="7"/>
        </w:numPr>
        <w:shd w:val="clear" w:color="auto" w:fill="auto"/>
        <w:tabs>
          <w:tab w:val="left" w:pos="1225"/>
        </w:tabs>
        <w:ind w:firstLine="740"/>
        <w:jc w:val="both"/>
        <w:rPr>
          <w:color w:val="auto"/>
        </w:rPr>
      </w:pPr>
      <w:r w:rsidRPr="00087608">
        <w:rPr>
          <w:color w:val="auto"/>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029F3" w:rsidRPr="00087608" w:rsidRDefault="00A01DDF" w:rsidP="00F86070">
      <w:pPr>
        <w:pStyle w:val="11"/>
        <w:numPr>
          <w:ilvl w:val="0"/>
          <w:numId w:val="7"/>
        </w:numPr>
        <w:shd w:val="clear" w:color="auto" w:fill="auto"/>
        <w:tabs>
          <w:tab w:val="left" w:pos="1225"/>
        </w:tabs>
        <w:ind w:firstLine="740"/>
        <w:jc w:val="both"/>
        <w:rPr>
          <w:color w:val="auto"/>
        </w:rPr>
      </w:pPr>
      <w:r w:rsidRPr="00087608">
        <w:rPr>
          <w:color w:val="auto"/>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029F3" w:rsidRPr="00087608" w:rsidRDefault="00A01DDF" w:rsidP="00F86070">
      <w:pPr>
        <w:pStyle w:val="11"/>
        <w:numPr>
          <w:ilvl w:val="0"/>
          <w:numId w:val="7"/>
        </w:numPr>
        <w:shd w:val="clear" w:color="auto" w:fill="auto"/>
        <w:tabs>
          <w:tab w:val="left" w:pos="1225"/>
        </w:tabs>
        <w:ind w:firstLine="740"/>
        <w:jc w:val="both"/>
        <w:rPr>
          <w:color w:val="auto"/>
        </w:rPr>
      </w:pPr>
      <w:r w:rsidRPr="00087608">
        <w:rPr>
          <w:color w:val="auto"/>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029F3" w:rsidRPr="00087608" w:rsidRDefault="00A01DDF" w:rsidP="00F86070">
      <w:pPr>
        <w:pStyle w:val="11"/>
        <w:numPr>
          <w:ilvl w:val="0"/>
          <w:numId w:val="7"/>
        </w:numPr>
        <w:shd w:val="clear" w:color="auto" w:fill="auto"/>
        <w:tabs>
          <w:tab w:val="left" w:pos="1225"/>
        </w:tabs>
        <w:spacing w:line="233" w:lineRule="auto"/>
        <w:ind w:firstLine="740"/>
        <w:jc w:val="both"/>
        <w:rPr>
          <w:color w:val="auto"/>
        </w:rPr>
      </w:pPr>
      <w:r w:rsidRPr="00087608">
        <w:rPr>
          <w:color w:val="auto"/>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29F3" w:rsidRPr="00087608" w:rsidRDefault="00A01DDF">
      <w:pPr>
        <w:pStyle w:val="11"/>
        <w:shd w:val="clear" w:color="auto" w:fill="auto"/>
        <w:ind w:left="740" w:firstLine="0"/>
        <w:jc w:val="both"/>
        <w:rPr>
          <w:color w:val="auto"/>
        </w:rPr>
      </w:pPr>
      <w:r w:rsidRPr="00087608">
        <w:rPr>
          <w:b/>
          <w:bCs/>
          <w:color w:val="auto"/>
        </w:rPr>
        <w:t>Предметные результаты освоения программы по литературе к концу 11 класса должны обеспечивать:</w:t>
      </w:r>
    </w:p>
    <w:p w:rsidR="00C029F3" w:rsidRPr="00087608" w:rsidRDefault="00A01DDF" w:rsidP="00F86070">
      <w:pPr>
        <w:pStyle w:val="11"/>
        <w:numPr>
          <w:ilvl w:val="0"/>
          <w:numId w:val="8"/>
        </w:numPr>
        <w:shd w:val="clear" w:color="auto" w:fill="auto"/>
        <w:tabs>
          <w:tab w:val="left" w:pos="1118"/>
        </w:tabs>
        <w:ind w:firstLine="740"/>
        <w:jc w:val="both"/>
        <w:rPr>
          <w:color w:val="auto"/>
        </w:rPr>
      </w:pPr>
      <w:r w:rsidRPr="00087608">
        <w:rPr>
          <w:color w:val="auto"/>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87608">
        <w:rPr>
          <w:color w:val="auto"/>
          <w:lang w:val="en-US" w:eastAsia="en-US" w:bidi="en-US"/>
        </w:rPr>
        <w:t>XIX</w:t>
      </w:r>
      <w:r w:rsidRPr="00087608">
        <w:rPr>
          <w:color w:val="auto"/>
          <w:lang w:eastAsia="en-US" w:bidi="en-US"/>
        </w:rPr>
        <w:t xml:space="preserve"> </w:t>
      </w:r>
      <w:r w:rsidRPr="00087608">
        <w:rPr>
          <w:color w:val="auto"/>
        </w:rPr>
        <w:t xml:space="preserve">- </w:t>
      </w:r>
      <w:r w:rsidRPr="00087608">
        <w:rPr>
          <w:color w:val="auto"/>
        </w:rPr>
        <w:lastRenderedPageBreak/>
        <w:t xml:space="preserve">начала </w:t>
      </w:r>
      <w:r w:rsidRPr="00087608">
        <w:rPr>
          <w:color w:val="auto"/>
          <w:lang w:val="en-US" w:eastAsia="en-US" w:bidi="en-US"/>
        </w:rPr>
        <w:t>XXI</w:t>
      </w:r>
      <w:r w:rsidRPr="00087608">
        <w:rPr>
          <w:color w:val="auto"/>
          <w:lang w:eastAsia="en-US" w:bidi="en-US"/>
        </w:rPr>
        <w:t xml:space="preserve"> </w:t>
      </w:r>
      <w:r w:rsidRPr="00087608">
        <w:rPr>
          <w:color w:val="auto"/>
        </w:rPr>
        <w:t>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029F3" w:rsidRPr="00087608" w:rsidRDefault="00A01DDF" w:rsidP="00F86070">
      <w:pPr>
        <w:pStyle w:val="11"/>
        <w:numPr>
          <w:ilvl w:val="0"/>
          <w:numId w:val="8"/>
        </w:numPr>
        <w:shd w:val="clear" w:color="auto" w:fill="auto"/>
        <w:tabs>
          <w:tab w:val="left" w:pos="1118"/>
        </w:tabs>
        <w:ind w:firstLine="740"/>
        <w:jc w:val="both"/>
        <w:rPr>
          <w:color w:val="auto"/>
        </w:rPr>
      </w:pPr>
      <w:r w:rsidRPr="00087608">
        <w:rPr>
          <w:color w:val="auto"/>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029F3" w:rsidRPr="00087608" w:rsidRDefault="00A01DDF" w:rsidP="00F86070">
      <w:pPr>
        <w:pStyle w:val="11"/>
        <w:numPr>
          <w:ilvl w:val="0"/>
          <w:numId w:val="8"/>
        </w:numPr>
        <w:shd w:val="clear" w:color="auto" w:fill="auto"/>
        <w:tabs>
          <w:tab w:val="left" w:pos="1118"/>
        </w:tabs>
        <w:spacing w:line="228" w:lineRule="auto"/>
        <w:ind w:firstLine="740"/>
        <w:jc w:val="both"/>
        <w:rPr>
          <w:color w:val="auto"/>
        </w:rPr>
      </w:pPr>
      <w:r w:rsidRPr="00087608">
        <w:rPr>
          <w:color w:val="auto"/>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029F3" w:rsidRPr="00087608" w:rsidRDefault="00A01DDF" w:rsidP="00F86070">
      <w:pPr>
        <w:pStyle w:val="11"/>
        <w:numPr>
          <w:ilvl w:val="0"/>
          <w:numId w:val="8"/>
        </w:numPr>
        <w:shd w:val="clear" w:color="auto" w:fill="auto"/>
        <w:tabs>
          <w:tab w:val="left" w:pos="1076"/>
        </w:tabs>
        <w:ind w:firstLine="740"/>
        <w:jc w:val="both"/>
        <w:rPr>
          <w:color w:val="auto"/>
        </w:rPr>
      </w:pPr>
      <w:r w:rsidRPr="00087608">
        <w:rPr>
          <w:color w:val="auto"/>
        </w:rPr>
        <w:t xml:space="preserve">знание содержания и понимание ключевых проблем произведений русской, зарубежной литературы, литератур народов России (конец </w:t>
      </w:r>
      <w:r w:rsidRPr="00087608">
        <w:rPr>
          <w:color w:val="auto"/>
          <w:lang w:val="en-US" w:eastAsia="en-US" w:bidi="en-US"/>
        </w:rPr>
        <w:t>XIX</w:t>
      </w:r>
      <w:r w:rsidRPr="00087608">
        <w:rPr>
          <w:color w:val="auto"/>
          <w:lang w:eastAsia="en-US" w:bidi="en-US"/>
        </w:rPr>
        <w:t xml:space="preserve"> </w:t>
      </w:r>
      <w:r w:rsidRPr="00087608">
        <w:rPr>
          <w:color w:val="auto"/>
        </w:rPr>
        <w:t xml:space="preserve">- начало </w:t>
      </w:r>
      <w:r w:rsidRPr="00087608">
        <w:rPr>
          <w:color w:val="auto"/>
          <w:lang w:val="en-US" w:eastAsia="en-US" w:bidi="en-US"/>
        </w:rPr>
        <w:t>XXI</w:t>
      </w:r>
      <w:r w:rsidRPr="00087608">
        <w:rPr>
          <w:color w:val="auto"/>
          <w:lang w:eastAsia="en-US" w:bidi="en-US"/>
        </w:rPr>
        <w:t xml:space="preserve"> </w:t>
      </w:r>
      <w:r w:rsidRPr="00087608">
        <w:rPr>
          <w:color w:val="auto"/>
        </w:rPr>
        <w:t>века) и современной литературы, их историко-культурного и нравственно-ценностного влияния на формирование национальной и мировой литературы;</w:t>
      </w:r>
    </w:p>
    <w:p w:rsidR="00C029F3" w:rsidRPr="00087608" w:rsidRDefault="00A01DDF" w:rsidP="00F86070">
      <w:pPr>
        <w:pStyle w:val="11"/>
        <w:numPr>
          <w:ilvl w:val="0"/>
          <w:numId w:val="8"/>
        </w:numPr>
        <w:shd w:val="clear" w:color="auto" w:fill="auto"/>
        <w:tabs>
          <w:tab w:val="left" w:pos="1076"/>
        </w:tabs>
        <w:ind w:firstLine="740"/>
        <w:jc w:val="both"/>
        <w:rPr>
          <w:color w:val="auto"/>
        </w:rPr>
      </w:pPr>
      <w:r w:rsidRPr="00087608">
        <w:rPr>
          <w:color w:val="auto"/>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87608">
        <w:rPr>
          <w:color w:val="auto"/>
          <w:lang w:val="en-US" w:eastAsia="en-US" w:bidi="en-US"/>
        </w:rPr>
        <w:t>XIX</w:t>
      </w:r>
      <w:r w:rsidRPr="00087608">
        <w:rPr>
          <w:color w:val="auto"/>
          <w:lang w:eastAsia="en-US" w:bidi="en-US"/>
        </w:rPr>
        <w:t>-</w:t>
      </w:r>
      <w:r w:rsidRPr="00087608">
        <w:rPr>
          <w:color w:val="auto"/>
          <w:lang w:val="en-US" w:eastAsia="en-US" w:bidi="en-US"/>
        </w:rPr>
        <w:t>XXI</w:t>
      </w:r>
      <w:r w:rsidRPr="00087608">
        <w:rPr>
          <w:color w:val="auto"/>
          <w:lang w:eastAsia="en-US" w:bidi="en-US"/>
        </w:rPr>
        <w:t xml:space="preserve"> </w:t>
      </w:r>
      <w:r w:rsidRPr="00087608">
        <w:rPr>
          <w:color w:val="auto"/>
        </w:rPr>
        <w:t>века со временем написания, с современностью и традицией; выявлять «сквозные темы» и ключевые проблемы русской литературы;</w:t>
      </w:r>
    </w:p>
    <w:p w:rsidR="00C029F3" w:rsidRPr="00087608" w:rsidRDefault="00A01DDF" w:rsidP="00F86070">
      <w:pPr>
        <w:pStyle w:val="11"/>
        <w:numPr>
          <w:ilvl w:val="0"/>
          <w:numId w:val="8"/>
        </w:numPr>
        <w:shd w:val="clear" w:color="auto" w:fill="auto"/>
        <w:tabs>
          <w:tab w:val="left" w:pos="1076"/>
        </w:tabs>
        <w:ind w:firstLine="740"/>
        <w:jc w:val="both"/>
        <w:rPr>
          <w:color w:val="auto"/>
        </w:rPr>
      </w:pPr>
      <w:r w:rsidRPr="00087608">
        <w:rPr>
          <w:color w:val="auto"/>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029F3" w:rsidRPr="00087608" w:rsidRDefault="00A01DDF" w:rsidP="00F86070">
      <w:pPr>
        <w:pStyle w:val="11"/>
        <w:numPr>
          <w:ilvl w:val="0"/>
          <w:numId w:val="8"/>
        </w:numPr>
        <w:shd w:val="clear" w:color="auto" w:fill="auto"/>
        <w:tabs>
          <w:tab w:val="left" w:pos="1076"/>
        </w:tabs>
        <w:spacing w:line="233" w:lineRule="auto"/>
        <w:ind w:firstLine="740"/>
        <w:jc w:val="both"/>
        <w:rPr>
          <w:color w:val="auto"/>
        </w:rPr>
      </w:pPr>
      <w:r w:rsidRPr="00087608">
        <w:rPr>
          <w:color w:val="auto"/>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029F3" w:rsidRPr="00087608" w:rsidRDefault="00A01DDF" w:rsidP="00F86070">
      <w:pPr>
        <w:pStyle w:val="11"/>
        <w:numPr>
          <w:ilvl w:val="0"/>
          <w:numId w:val="8"/>
        </w:numPr>
        <w:shd w:val="clear" w:color="auto" w:fill="auto"/>
        <w:tabs>
          <w:tab w:val="left" w:pos="1076"/>
        </w:tabs>
        <w:spacing w:line="233" w:lineRule="auto"/>
        <w:ind w:firstLine="740"/>
        <w:jc w:val="both"/>
        <w:rPr>
          <w:color w:val="auto"/>
        </w:rPr>
      </w:pPr>
      <w:r w:rsidRPr="00087608">
        <w:rPr>
          <w:color w:val="auto"/>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029F3" w:rsidRPr="00087608" w:rsidRDefault="00A01DDF" w:rsidP="00F86070">
      <w:pPr>
        <w:pStyle w:val="11"/>
        <w:numPr>
          <w:ilvl w:val="0"/>
          <w:numId w:val="8"/>
        </w:numPr>
        <w:shd w:val="clear" w:color="auto" w:fill="auto"/>
        <w:tabs>
          <w:tab w:val="left" w:pos="1474"/>
        </w:tabs>
        <w:ind w:firstLine="740"/>
        <w:jc w:val="both"/>
        <w:rPr>
          <w:color w:val="auto"/>
        </w:rPr>
      </w:pPr>
      <w:r w:rsidRPr="00087608">
        <w:rPr>
          <w:color w:val="auto"/>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97B8D" w:rsidRPr="00087608" w:rsidRDefault="00A01DDF" w:rsidP="00F86070">
      <w:pPr>
        <w:pStyle w:val="11"/>
        <w:numPr>
          <w:ilvl w:val="0"/>
          <w:numId w:val="8"/>
        </w:numPr>
        <w:shd w:val="clear" w:color="auto" w:fill="auto"/>
        <w:tabs>
          <w:tab w:val="left" w:pos="1225"/>
        </w:tabs>
        <w:ind w:firstLine="740"/>
        <w:jc w:val="both"/>
        <w:rPr>
          <w:color w:val="auto"/>
        </w:rPr>
      </w:pPr>
      <w:r w:rsidRPr="00087608">
        <w:rPr>
          <w:color w:val="auto"/>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029F3" w:rsidRPr="00087608" w:rsidRDefault="00A01DDF" w:rsidP="00F86070">
      <w:pPr>
        <w:pStyle w:val="11"/>
        <w:numPr>
          <w:ilvl w:val="0"/>
          <w:numId w:val="8"/>
        </w:numPr>
        <w:shd w:val="clear" w:color="auto" w:fill="auto"/>
        <w:tabs>
          <w:tab w:val="left" w:pos="1225"/>
        </w:tabs>
        <w:ind w:firstLine="740"/>
        <w:jc w:val="both"/>
        <w:rPr>
          <w:color w:val="auto"/>
        </w:rPr>
      </w:pPr>
      <w:r w:rsidRPr="00087608">
        <w:rPr>
          <w:color w:val="auto"/>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029F3" w:rsidRPr="00087608" w:rsidRDefault="00A01DDF" w:rsidP="00F86070">
      <w:pPr>
        <w:pStyle w:val="11"/>
        <w:numPr>
          <w:ilvl w:val="0"/>
          <w:numId w:val="8"/>
        </w:numPr>
        <w:shd w:val="clear" w:color="auto" w:fill="auto"/>
        <w:tabs>
          <w:tab w:val="left" w:pos="1225"/>
        </w:tabs>
        <w:ind w:firstLine="740"/>
        <w:jc w:val="both"/>
        <w:rPr>
          <w:color w:val="auto"/>
        </w:rPr>
      </w:pPr>
      <w:r w:rsidRPr="00087608">
        <w:rPr>
          <w:color w:val="auto"/>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029F3" w:rsidRPr="00087608" w:rsidRDefault="00A01DDF" w:rsidP="00F86070">
      <w:pPr>
        <w:pStyle w:val="11"/>
        <w:numPr>
          <w:ilvl w:val="0"/>
          <w:numId w:val="8"/>
        </w:numPr>
        <w:shd w:val="clear" w:color="auto" w:fill="auto"/>
        <w:tabs>
          <w:tab w:val="left" w:pos="1225"/>
        </w:tabs>
        <w:spacing w:after="160" w:line="233" w:lineRule="auto"/>
        <w:ind w:firstLine="740"/>
        <w:jc w:val="both"/>
        <w:rPr>
          <w:color w:val="auto"/>
        </w:rPr>
      </w:pPr>
      <w:r w:rsidRPr="00087608">
        <w:rPr>
          <w:color w:val="auto"/>
        </w:rP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w:t>
      </w:r>
      <w:r w:rsidRPr="00087608">
        <w:rPr>
          <w:color w:val="auto"/>
        </w:rPr>
        <w:lastRenderedPageBreak/>
        <w:t>электронных библиотечных систем.</w:t>
      </w:r>
    </w:p>
    <w:p w:rsidR="00C029F3" w:rsidRPr="00087608" w:rsidRDefault="00A01DDF" w:rsidP="005E2727">
      <w:pPr>
        <w:pStyle w:val="11"/>
        <w:numPr>
          <w:ilvl w:val="2"/>
          <w:numId w:val="62"/>
        </w:numPr>
        <w:shd w:val="clear" w:color="auto" w:fill="auto"/>
        <w:jc w:val="both"/>
        <w:rPr>
          <w:color w:val="auto"/>
        </w:rPr>
      </w:pPr>
      <w:r w:rsidRPr="00087608">
        <w:rPr>
          <w:b/>
          <w:bCs/>
          <w:color w:val="auto"/>
        </w:rPr>
        <w:t>Рабочая программа по учебному предмету «</w:t>
      </w:r>
      <w:r w:rsidR="00056DC9">
        <w:rPr>
          <w:b/>
          <w:bCs/>
          <w:color w:val="auto"/>
        </w:rPr>
        <w:t>Иностранный язык</w:t>
      </w:r>
      <w:r w:rsidRPr="00087608">
        <w:rPr>
          <w:b/>
          <w:bCs/>
          <w:color w:val="auto"/>
        </w:rPr>
        <w:t>» (базовый уровень)</w:t>
      </w:r>
    </w:p>
    <w:p w:rsidR="006F5470" w:rsidRPr="00087608" w:rsidRDefault="00A01DDF" w:rsidP="0015180A">
      <w:pPr>
        <w:pStyle w:val="11"/>
        <w:shd w:val="clear" w:color="auto" w:fill="auto"/>
        <w:ind w:firstLine="0"/>
        <w:jc w:val="both"/>
        <w:rPr>
          <w:color w:val="auto"/>
        </w:rPr>
      </w:pPr>
      <w:r w:rsidRPr="00087608">
        <w:rPr>
          <w:color w:val="auto"/>
        </w:rP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C029F3" w:rsidRPr="00087608" w:rsidRDefault="00A01DDF">
      <w:pPr>
        <w:pStyle w:val="11"/>
        <w:shd w:val="clear" w:color="auto" w:fill="auto"/>
        <w:ind w:firstLine="0"/>
        <w:jc w:val="both"/>
        <w:rPr>
          <w:color w:val="auto"/>
        </w:rPr>
      </w:pPr>
      <w:r w:rsidRPr="00087608">
        <w:rPr>
          <w:b/>
          <w:bCs/>
          <w:color w:val="auto"/>
        </w:rPr>
        <w:t>Пояснительная записка</w:t>
      </w:r>
    </w:p>
    <w:p w:rsidR="006F5470" w:rsidRPr="00087608" w:rsidRDefault="00A01DDF" w:rsidP="006F5470">
      <w:pPr>
        <w:pStyle w:val="11"/>
        <w:shd w:val="clear" w:color="auto" w:fill="auto"/>
        <w:ind w:firstLine="851"/>
        <w:jc w:val="both"/>
        <w:rPr>
          <w:color w:val="auto"/>
        </w:rPr>
      </w:pPr>
      <w:r w:rsidRPr="00087608">
        <w:rPr>
          <w:color w:val="auto"/>
        </w:rPr>
        <w:t>Программа по английскому языку (базовый уровень) на уровне среднего общего образования разработана на основе ФГОС СОО.</w:t>
      </w:r>
    </w:p>
    <w:p w:rsidR="00C029F3" w:rsidRPr="00087608" w:rsidRDefault="00A01DDF" w:rsidP="006F5470">
      <w:pPr>
        <w:pStyle w:val="11"/>
        <w:shd w:val="clear" w:color="auto" w:fill="auto"/>
        <w:ind w:firstLine="851"/>
        <w:jc w:val="both"/>
        <w:rPr>
          <w:color w:val="auto"/>
        </w:rPr>
      </w:pPr>
      <w:r w:rsidRPr="00087608">
        <w:rPr>
          <w:color w:val="auto"/>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C029F3" w:rsidRPr="00087608" w:rsidRDefault="00A01DDF" w:rsidP="006F5470">
      <w:pPr>
        <w:pStyle w:val="11"/>
        <w:shd w:val="clear" w:color="auto" w:fill="auto"/>
        <w:ind w:firstLine="851"/>
        <w:jc w:val="both"/>
        <w:rPr>
          <w:color w:val="auto"/>
        </w:rPr>
      </w:pPr>
      <w:r w:rsidRPr="00087608">
        <w:rPr>
          <w:color w:val="auto"/>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029F3" w:rsidRPr="00087608" w:rsidRDefault="00A01DDF" w:rsidP="006F5470">
      <w:pPr>
        <w:pStyle w:val="11"/>
        <w:shd w:val="clear" w:color="auto" w:fill="auto"/>
        <w:ind w:firstLine="851"/>
        <w:jc w:val="both"/>
        <w:rPr>
          <w:color w:val="auto"/>
        </w:rPr>
      </w:pPr>
      <w:r w:rsidRPr="00087608">
        <w:rPr>
          <w:color w:val="auto"/>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029F3" w:rsidRPr="00087608" w:rsidRDefault="00A01DDF" w:rsidP="006F5470">
      <w:pPr>
        <w:pStyle w:val="11"/>
        <w:shd w:val="clear" w:color="auto" w:fill="auto"/>
        <w:ind w:firstLine="851"/>
        <w:jc w:val="both"/>
        <w:rPr>
          <w:color w:val="auto"/>
        </w:rPr>
      </w:pPr>
      <w:r w:rsidRPr="00087608">
        <w:rPr>
          <w:color w:val="auto"/>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029F3" w:rsidRPr="00087608" w:rsidRDefault="00A01DDF" w:rsidP="006F5470">
      <w:pPr>
        <w:pStyle w:val="11"/>
        <w:shd w:val="clear" w:color="auto" w:fill="auto"/>
        <w:ind w:firstLine="851"/>
        <w:jc w:val="both"/>
        <w:rPr>
          <w:color w:val="auto"/>
        </w:rPr>
      </w:pPr>
      <w:r w:rsidRPr="00087608">
        <w:rPr>
          <w:color w:val="auto"/>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029F3" w:rsidRPr="00087608" w:rsidRDefault="00A01DDF" w:rsidP="006F5470">
      <w:pPr>
        <w:pStyle w:val="11"/>
        <w:shd w:val="clear" w:color="auto" w:fill="auto"/>
        <w:ind w:firstLine="851"/>
        <w:jc w:val="both"/>
        <w:rPr>
          <w:color w:val="auto"/>
        </w:rPr>
      </w:pPr>
      <w:r w:rsidRPr="00087608">
        <w:rPr>
          <w:color w:val="auto"/>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029F3" w:rsidRPr="00087608" w:rsidRDefault="00A01DDF" w:rsidP="006F5470">
      <w:pPr>
        <w:pStyle w:val="11"/>
        <w:shd w:val="clear" w:color="auto" w:fill="auto"/>
        <w:ind w:firstLine="851"/>
        <w:jc w:val="both"/>
        <w:rPr>
          <w:color w:val="auto"/>
        </w:rPr>
      </w:pPr>
      <w:r w:rsidRPr="00087608">
        <w:rPr>
          <w:color w:val="auto"/>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029F3" w:rsidRPr="00087608" w:rsidRDefault="00A01DDF" w:rsidP="006F5470">
      <w:pPr>
        <w:pStyle w:val="11"/>
        <w:shd w:val="clear" w:color="auto" w:fill="auto"/>
        <w:ind w:firstLine="851"/>
        <w:jc w:val="both"/>
        <w:rPr>
          <w:color w:val="auto"/>
        </w:rPr>
      </w:pPr>
      <w:r w:rsidRPr="00087608">
        <w:rPr>
          <w:color w:val="auto"/>
        </w:rPr>
        <w:t>Возрастание значимости владения иностранными языками приводит к переосмыслению целей и содержания обучения предмету.</w:t>
      </w:r>
    </w:p>
    <w:p w:rsidR="00C029F3" w:rsidRPr="00087608" w:rsidRDefault="00A01DDF" w:rsidP="006F5470">
      <w:pPr>
        <w:pStyle w:val="11"/>
        <w:shd w:val="clear" w:color="auto" w:fill="auto"/>
        <w:ind w:firstLine="851"/>
        <w:jc w:val="both"/>
        <w:rPr>
          <w:color w:val="auto"/>
        </w:rPr>
      </w:pPr>
      <w:r w:rsidRPr="00087608">
        <w:rPr>
          <w:color w:val="auto"/>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029F3" w:rsidRPr="00087608" w:rsidRDefault="00A01DDF" w:rsidP="006F5470">
      <w:pPr>
        <w:pStyle w:val="11"/>
        <w:shd w:val="clear" w:color="auto" w:fill="auto"/>
        <w:ind w:firstLine="851"/>
        <w:jc w:val="both"/>
        <w:rPr>
          <w:color w:val="auto"/>
        </w:rPr>
      </w:pPr>
      <w:r w:rsidRPr="00087608">
        <w:rPr>
          <w:color w:val="auto"/>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029F3" w:rsidRPr="00087608" w:rsidRDefault="00A01DDF" w:rsidP="006F5470">
      <w:pPr>
        <w:pStyle w:val="11"/>
        <w:shd w:val="clear" w:color="auto" w:fill="auto"/>
        <w:ind w:firstLine="851"/>
        <w:jc w:val="both"/>
        <w:rPr>
          <w:color w:val="auto"/>
        </w:rPr>
      </w:pPr>
      <w:r w:rsidRPr="00087608">
        <w:rPr>
          <w:color w:val="auto"/>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029F3" w:rsidRPr="00087608" w:rsidRDefault="00A01DDF" w:rsidP="006F5470">
      <w:pPr>
        <w:pStyle w:val="11"/>
        <w:shd w:val="clear" w:color="auto" w:fill="auto"/>
        <w:ind w:firstLine="851"/>
        <w:jc w:val="both"/>
        <w:rPr>
          <w:color w:val="auto"/>
        </w:rPr>
      </w:pPr>
      <w:r w:rsidRPr="00087608">
        <w:rPr>
          <w:color w:val="auto"/>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029F3" w:rsidRPr="00087608" w:rsidRDefault="00A01DDF" w:rsidP="006F5470">
      <w:pPr>
        <w:pStyle w:val="11"/>
        <w:shd w:val="clear" w:color="auto" w:fill="auto"/>
        <w:ind w:firstLine="851"/>
        <w:jc w:val="both"/>
        <w:rPr>
          <w:color w:val="auto"/>
        </w:rPr>
      </w:pPr>
      <w:r w:rsidRPr="00087608">
        <w:rPr>
          <w:color w:val="auto"/>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029F3" w:rsidRPr="00087608" w:rsidRDefault="00A01DDF" w:rsidP="006F5470">
      <w:pPr>
        <w:pStyle w:val="11"/>
        <w:shd w:val="clear" w:color="auto" w:fill="auto"/>
        <w:ind w:firstLine="851"/>
        <w:jc w:val="both"/>
        <w:rPr>
          <w:color w:val="auto"/>
        </w:rPr>
      </w:pPr>
      <w:r w:rsidRPr="00087608">
        <w:rPr>
          <w:color w:val="auto"/>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029F3" w:rsidRPr="00087608" w:rsidRDefault="00A01DDF" w:rsidP="006F5470">
      <w:pPr>
        <w:pStyle w:val="11"/>
        <w:shd w:val="clear" w:color="auto" w:fill="auto"/>
        <w:ind w:firstLine="851"/>
        <w:jc w:val="both"/>
        <w:rPr>
          <w:color w:val="auto"/>
        </w:rPr>
      </w:pPr>
      <w:r w:rsidRPr="00087608">
        <w:rPr>
          <w:color w:val="auto"/>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029F3" w:rsidRPr="00087608" w:rsidRDefault="00A01DDF" w:rsidP="006F5470">
      <w:pPr>
        <w:pStyle w:val="11"/>
        <w:shd w:val="clear" w:color="auto" w:fill="auto"/>
        <w:ind w:firstLine="851"/>
        <w:jc w:val="both"/>
        <w:rPr>
          <w:color w:val="auto"/>
        </w:rPr>
      </w:pPr>
      <w:r w:rsidRPr="00087608">
        <w:rPr>
          <w:color w:val="auto"/>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rsidRPr="00087608">
        <w:rPr>
          <w:color w:val="auto"/>
        </w:rPr>
        <w:softHyphen/>
        <w:t>познавательную, информационную, социально-трудовую и компетенцию личностного самосовершенствования.</w:t>
      </w:r>
    </w:p>
    <w:p w:rsidR="00C029F3" w:rsidRPr="00087608" w:rsidRDefault="00A01DDF" w:rsidP="006F5470">
      <w:pPr>
        <w:pStyle w:val="11"/>
        <w:shd w:val="clear" w:color="auto" w:fill="auto"/>
        <w:tabs>
          <w:tab w:val="left" w:pos="1726"/>
          <w:tab w:val="left" w:pos="5134"/>
          <w:tab w:val="left" w:pos="7957"/>
        </w:tabs>
        <w:ind w:firstLine="851"/>
        <w:jc w:val="both"/>
        <w:rPr>
          <w:color w:val="auto"/>
        </w:rPr>
      </w:pPr>
      <w:r w:rsidRPr="00087608">
        <w:rPr>
          <w:color w:val="auto"/>
        </w:rPr>
        <w:t>Основ</w:t>
      </w:r>
      <w:r w:rsidR="006F5470" w:rsidRPr="00087608">
        <w:rPr>
          <w:color w:val="auto"/>
        </w:rPr>
        <w:t xml:space="preserve">ными подходами к обучению иностранным языкам </w:t>
      </w:r>
      <w:r w:rsidRPr="00087608">
        <w:rPr>
          <w:color w:val="auto"/>
        </w:rPr>
        <w:t>признаются</w:t>
      </w:r>
      <w:r w:rsidR="006F5470" w:rsidRPr="00087608">
        <w:rPr>
          <w:color w:val="auto"/>
        </w:rPr>
        <w:t xml:space="preserve"> </w:t>
      </w:r>
      <w:r w:rsidRPr="00087608">
        <w:rPr>
          <w:color w:val="auto"/>
        </w:rPr>
        <w:t>компетентностный, системно-деятельностный, межкультурный и коммуникативно</w:t>
      </w:r>
      <w:r w:rsidRPr="00087608">
        <w:rPr>
          <w:color w:val="auto"/>
        </w:rP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029F3" w:rsidRPr="00087608" w:rsidRDefault="00A01DDF" w:rsidP="006F5470">
      <w:pPr>
        <w:pStyle w:val="11"/>
        <w:shd w:val="clear" w:color="auto" w:fill="auto"/>
        <w:ind w:firstLine="851"/>
        <w:jc w:val="both"/>
        <w:rPr>
          <w:color w:val="auto"/>
        </w:rPr>
      </w:pPr>
      <w:r w:rsidRPr="00087608">
        <w:rPr>
          <w:color w:val="auto"/>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029F3" w:rsidRPr="00087608" w:rsidRDefault="00A01DDF" w:rsidP="006F5470">
      <w:pPr>
        <w:pStyle w:val="11"/>
        <w:shd w:val="clear" w:color="auto" w:fill="auto"/>
        <w:ind w:firstLine="851"/>
        <w:jc w:val="both"/>
        <w:rPr>
          <w:color w:val="auto"/>
        </w:rPr>
      </w:pPr>
      <w:r w:rsidRPr="00087608">
        <w:rPr>
          <w:color w:val="auto"/>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C029F3" w:rsidRPr="00087608" w:rsidRDefault="00A01DDF" w:rsidP="006F5470">
      <w:pPr>
        <w:pStyle w:val="11"/>
        <w:shd w:val="clear" w:color="auto" w:fill="auto"/>
        <w:ind w:firstLine="851"/>
        <w:jc w:val="both"/>
        <w:rPr>
          <w:color w:val="auto"/>
        </w:rPr>
      </w:pPr>
      <w:r w:rsidRPr="00087608">
        <w:rPr>
          <w:color w:val="auto"/>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w:t>
      </w:r>
      <w:r w:rsidRPr="00087608">
        <w:rPr>
          <w:color w:val="auto"/>
        </w:rPr>
        <w:lastRenderedPageBreak/>
        <w:t>языке в разных формах (устно и письменно, непосредственно и опосредованно, в том числе через Интернет) на пороговом уровне.</w:t>
      </w:r>
    </w:p>
    <w:p w:rsidR="00C029F3" w:rsidRPr="00087608" w:rsidRDefault="00A01DDF" w:rsidP="006F5470">
      <w:pPr>
        <w:pStyle w:val="11"/>
        <w:shd w:val="clear" w:color="auto" w:fill="auto"/>
        <w:ind w:firstLine="851"/>
        <w:jc w:val="both"/>
        <w:rPr>
          <w:color w:val="auto"/>
        </w:rPr>
      </w:pPr>
      <w:r w:rsidRPr="00087608">
        <w:rPr>
          <w:color w:val="auto"/>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w:t>
      </w:r>
      <w:r w:rsidRPr="00087608">
        <w:rPr>
          <w:color w:val="auto"/>
        </w:rPr>
        <w:softHyphen/>
        <w:t>справочные системы в электронной форме.</w:t>
      </w:r>
    </w:p>
    <w:p w:rsidR="00C029F3" w:rsidRPr="00087608" w:rsidRDefault="00A01DDF" w:rsidP="006F5470">
      <w:pPr>
        <w:pStyle w:val="11"/>
        <w:shd w:val="clear" w:color="auto" w:fill="auto"/>
        <w:ind w:firstLine="851"/>
        <w:jc w:val="both"/>
        <w:rPr>
          <w:color w:val="auto"/>
        </w:rPr>
      </w:pPr>
      <w:r w:rsidRPr="00087608">
        <w:rPr>
          <w:b/>
          <w:bCs/>
          <w:color w:val="auto"/>
        </w:rPr>
        <w:t>Содержание обучения в 10 классе</w:t>
      </w:r>
    </w:p>
    <w:p w:rsidR="00C029F3" w:rsidRPr="00087608" w:rsidRDefault="00A01DDF" w:rsidP="006F5470">
      <w:pPr>
        <w:pStyle w:val="11"/>
        <w:shd w:val="clear" w:color="auto" w:fill="auto"/>
        <w:ind w:firstLine="851"/>
        <w:jc w:val="both"/>
        <w:rPr>
          <w:color w:val="auto"/>
        </w:rPr>
      </w:pPr>
      <w:r w:rsidRPr="00087608">
        <w:rPr>
          <w:color w:val="auto"/>
        </w:rPr>
        <w:t>Коммуникативные умения.</w:t>
      </w:r>
    </w:p>
    <w:p w:rsidR="00C029F3" w:rsidRPr="00087608" w:rsidRDefault="00A01DDF" w:rsidP="006F5470">
      <w:pPr>
        <w:pStyle w:val="11"/>
        <w:shd w:val="clear" w:color="auto" w:fill="auto"/>
        <w:ind w:firstLine="851"/>
        <w:jc w:val="both"/>
        <w:rPr>
          <w:color w:val="auto"/>
        </w:rPr>
      </w:pPr>
      <w:r w:rsidRPr="00087608">
        <w:rPr>
          <w:color w:val="auto"/>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9F3" w:rsidRPr="00087608" w:rsidRDefault="00A01DDF">
      <w:pPr>
        <w:pStyle w:val="11"/>
        <w:shd w:val="clear" w:color="auto" w:fill="auto"/>
        <w:ind w:firstLine="740"/>
        <w:jc w:val="both"/>
        <w:rPr>
          <w:color w:val="auto"/>
        </w:rPr>
      </w:pPr>
      <w:r w:rsidRPr="00087608">
        <w:rPr>
          <w:color w:val="auto"/>
        </w:rPr>
        <w:t>Повседневная жизнь семьи. Межличностные отношения в семье, с друзьями и знакомыми. Конфликтные ситуации, их предупреждение и разрешение.</w:t>
      </w:r>
    </w:p>
    <w:p w:rsidR="00C029F3" w:rsidRPr="00087608" w:rsidRDefault="00A01DDF">
      <w:pPr>
        <w:pStyle w:val="11"/>
        <w:shd w:val="clear" w:color="auto" w:fill="auto"/>
        <w:ind w:firstLine="740"/>
        <w:jc w:val="both"/>
        <w:rPr>
          <w:color w:val="auto"/>
        </w:rPr>
      </w:pPr>
      <w:r w:rsidRPr="00087608">
        <w:rPr>
          <w:color w:val="auto"/>
        </w:rPr>
        <w:t>Внешность и характеристика человека, литературного персонажа.</w:t>
      </w:r>
    </w:p>
    <w:p w:rsidR="00C029F3" w:rsidRPr="00087608" w:rsidRDefault="00A01DDF">
      <w:pPr>
        <w:pStyle w:val="11"/>
        <w:shd w:val="clear" w:color="auto" w:fill="auto"/>
        <w:ind w:firstLine="740"/>
        <w:jc w:val="both"/>
        <w:rPr>
          <w:color w:val="auto"/>
        </w:rPr>
      </w:pPr>
      <w:r w:rsidRPr="00087608">
        <w:rPr>
          <w:color w:val="auto"/>
        </w:rPr>
        <w:t>Здоровый образ жизни и забота о здоровье: режим труда и отдыха, спорт, сбалансированное питание, посещение врача. Отказ от вредных привычек.</w:t>
      </w:r>
    </w:p>
    <w:p w:rsidR="00C029F3" w:rsidRPr="00087608" w:rsidRDefault="00A01DDF">
      <w:pPr>
        <w:pStyle w:val="11"/>
        <w:shd w:val="clear" w:color="auto" w:fill="auto"/>
        <w:ind w:firstLine="740"/>
        <w:jc w:val="both"/>
        <w:rPr>
          <w:color w:val="auto"/>
        </w:rPr>
      </w:pPr>
      <w:r w:rsidRPr="00087608">
        <w:rPr>
          <w:color w:val="auto"/>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029F3" w:rsidRPr="00087608" w:rsidRDefault="00A01DDF">
      <w:pPr>
        <w:pStyle w:val="11"/>
        <w:shd w:val="clear" w:color="auto" w:fill="auto"/>
        <w:ind w:firstLine="740"/>
        <w:jc w:val="both"/>
        <w:rPr>
          <w:color w:val="auto"/>
        </w:rPr>
      </w:pPr>
      <w:r w:rsidRPr="00087608">
        <w:rPr>
          <w:color w:val="auto"/>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C029F3" w:rsidRPr="00087608" w:rsidRDefault="00A01DDF">
      <w:pPr>
        <w:pStyle w:val="11"/>
        <w:shd w:val="clear" w:color="auto" w:fill="auto"/>
        <w:ind w:firstLine="740"/>
        <w:jc w:val="both"/>
        <w:rPr>
          <w:color w:val="auto"/>
        </w:rPr>
      </w:pPr>
      <w:r w:rsidRPr="00087608">
        <w:rPr>
          <w:color w:val="auto"/>
        </w:rPr>
        <w:t>Молодёжь в современном обществе. Досуг молодёжи: чтение, кино, театр, музыка, музеи, Интернет, компьютерные игры. Любовь и дружба.</w:t>
      </w:r>
    </w:p>
    <w:p w:rsidR="00C029F3" w:rsidRPr="00087608" w:rsidRDefault="00A01DDF">
      <w:pPr>
        <w:pStyle w:val="11"/>
        <w:shd w:val="clear" w:color="auto" w:fill="auto"/>
        <w:ind w:firstLine="740"/>
        <w:jc w:val="both"/>
        <w:rPr>
          <w:color w:val="auto"/>
        </w:rPr>
      </w:pPr>
      <w:r w:rsidRPr="00087608">
        <w:rPr>
          <w:color w:val="auto"/>
        </w:rPr>
        <w:t>Покупки: одежда, обувь и продукты питания. Карманные деньги. Молодёжная мода.</w:t>
      </w:r>
    </w:p>
    <w:p w:rsidR="00C029F3" w:rsidRPr="00087608" w:rsidRDefault="00A01DDF">
      <w:pPr>
        <w:pStyle w:val="11"/>
        <w:shd w:val="clear" w:color="auto" w:fill="auto"/>
        <w:ind w:firstLine="740"/>
        <w:jc w:val="both"/>
        <w:rPr>
          <w:color w:val="auto"/>
        </w:rPr>
      </w:pPr>
      <w:r w:rsidRPr="00087608">
        <w:rPr>
          <w:color w:val="auto"/>
        </w:rPr>
        <w:t>Туризм. Виды отдыха. Путешествия по России и зарубежным странам.</w:t>
      </w:r>
    </w:p>
    <w:p w:rsidR="00C029F3" w:rsidRPr="00087608" w:rsidRDefault="00A01DDF">
      <w:pPr>
        <w:pStyle w:val="11"/>
        <w:shd w:val="clear" w:color="auto" w:fill="auto"/>
        <w:ind w:firstLine="740"/>
        <w:jc w:val="both"/>
        <w:rPr>
          <w:color w:val="auto"/>
        </w:rPr>
      </w:pPr>
      <w:r w:rsidRPr="00087608">
        <w:rPr>
          <w:color w:val="auto"/>
        </w:rPr>
        <w:t>Проблемы экологии. Защита окружающей среды. Стихийные бедствия.</w:t>
      </w:r>
    </w:p>
    <w:p w:rsidR="00C029F3" w:rsidRPr="00087608" w:rsidRDefault="00A01DDF">
      <w:pPr>
        <w:pStyle w:val="11"/>
        <w:shd w:val="clear" w:color="auto" w:fill="auto"/>
        <w:ind w:firstLine="740"/>
        <w:jc w:val="both"/>
        <w:rPr>
          <w:color w:val="auto"/>
        </w:rPr>
      </w:pPr>
      <w:r w:rsidRPr="00087608">
        <w:rPr>
          <w:color w:val="auto"/>
        </w:rPr>
        <w:t>Условия проживания в городской/сельской местности.</w:t>
      </w:r>
    </w:p>
    <w:p w:rsidR="00C029F3" w:rsidRPr="00087608" w:rsidRDefault="00A01DDF">
      <w:pPr>
        <w:pStyle w:val="11"/>
        <w:shd w:val="clear" w:color="auto" w:fill="auto"/>
        <w:ind w:firstLine="740"/>
        <w:jc w:val="both"/>
        <w:rPr>
          <w:color w:val="auto"/>
        </w:rPr>
      </w:pPr>
      <w:r w:rsidRPr="00087608">
        <w:rPr>
          <w:color w:val="auto"/>
        </w:rPr>
        <w:t>Технический прогресс: перспективы и последствия. Современные средства связи (мобильные телефоны, смартфоны, планшеты, компьютеры).</w:t>
      </w:r>
    </w:p>
    <w:p w:rsidR="00C029F3" w:rsidRPr="00087608" w:rsidRDefault="00A01DDF">
      <w:pPr>
        <w:pStyle w:val="11"/>
        <w:shd w:val="clear" w:color="auto" w:fill="auto"/>
        <w:ind w:firstLine="740"/>
        <w:jc w:val="both"/>
        <w:rPr>
          <w:color w:val="auto"/>
        </w:rPr>
      </w:pPr>
      <w:r w:rsidRPr="00087608">
        <w:rPr>
          <w:color w:val="auto"/>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29F3" w:rsidRPr="00087608" w:rsidRDefault="00A01DDF">
      <w:pPr>
        <w:pStyle w:val="11"/>
        <w:shd w:val="clear" w:color="auto" w:fill="auto"/>
        <w:ind w:firstLine="740"/>
        <w:jc w:val="both"/>
        <w:rPr>
          <w:color w:val="auto"/>
        </w:rPr>
      </w:pPr>
      <w:r w:rsidRPr="00087608">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029F3" w:rsidRPr="00087608" w:rsidRDefault="00A01DDF">
      <w:pPr>
        <w:pStyle w:val="11"/>
        <w:shd w:val="clear" w:color="auto" w:fill="auto"/>
        <w:ind w:firstLine="380"/>
        <w:jc w:val="both"/>
        <w:rPr>
          <w:color w:val="auto"/>
        </w:rPr>
      </w:pPr>
      <w:r w:rsidRPr="00087608">
        <w:rPr>
          <w:color w:val="auto"/>
        </w:rPr>
        <w:t>Говорение.</w:t>
      </w:r>
    </w:p>
    <w:p w:rsidR="00C029F3" w:rsidRPr="00087608" w:rsidRDefault="00A01DDF">
      <w:pPr>
        <w:pStyle w:val="11"/>
        <w:shd w:val="clear" w:color="auto" w:fill="auto"/>
        <w:ind w:firstLine="740"/>
        <w:jc w:val="both"/>
        <w:rPr>
          <w:color w:val="auto"/>
        </w:rPr>
      </w:pPr>
      <w:r w:rsidRPr="00087608">
        <w:rPr>
          <w:color w:val="auto"/>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029F3" w:rsidRPr="00087608" w:rsidRDefault="00A01DDF">
      <w:pPr>
        <w:pStyle w:val="11"/>
        <w:shd w:val="clear" w:color="auto" w:fill="auto"/>
        <w:ind w:firstLine="740"/>
        <w:jc w:val="both"/>
        <w:rPr>
          <w:color w:val="auto"/>
        </w:rPr>
      </w:pPr>
      <w:r w:rsidRPr="00087608">
        <w:rPr>
          <w:color w:val="auto"/>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029F3" w:rsidRPr="00087608" w:rsidRDefault="00A01DDF">
      <w:pPr>
        <w:pStyle w:val="11"/>
        <w:shd w:val="clear" w:color="auto" w:fill="auto"/>
        <w:ind w:firstLine="740"/>
        <w:jc w:val="both"/>
        <w:rPr>
          <w:color w:val="auto"/>
        </w:rPr>
      </w:pPr>
      <w:r w:rsidRPr="00087608">
        <w:rPr>
          <w:color w:val="auto"/>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w:t>
      </w:r>
      <w:r w:rsidRPr="00087608">
        <w:rPr>
          <w:color w:val="auto"/>
        </w:rPr>
        <w:lastRenderedPageBreak/>
        <w:t>собеседника, объясняя причину своего решения;</w:t>
      </w:r>
    </w:p>
    <w:p w:rsidR="00C029F3" w:rsidRPr="00087608" w:rsidRDefault="00A01DDF">
      <w:pPr>
        <w:pStyle w:val="11"/>
        <w:shd w:val="clear" w:color="auto" w:fill="auto"/>
        <w:ind w:firstLine="740"/>
        <w:jc w:val="both"/>
        <w:rPr>
          <w:color w:val="auto"/>
        </w:rPr>
      </w:pPr>
      <w:r w:rsidRPr="0008760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29F3" w:rsidRPr="00087608" w:rsidRDefault="00A01DDF">
      <w:pPr>
        <w:pStyle w:val="11"/>
        <w:shd w:val="clear" w:color="auto" w:fill="auto"/>
        <w:ind w:firstLine="740"/>
        <w:jc w:val="both"/>
        <w:rPr>
          <w:color w:val="auto"/>
        </w:rPr>
      </w:pPr>
      <w:r w:rsidRPr="00087608">
        <w:rPr>
          <w:color w:val="auto"/>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029F3" w:rsidRPr="00087608" w:rsidRDefault="00A01DDF">
      <w:pPr>
        <w:pStyle w:val="11"/>
        <w:shd w:val="clear" w:color="auto" w:fill="auto"/>
        <w:ind w:firstLine="740"/>
        <w:jc w:val="both"/>
        <w:rPr>
          <w:color w:val="auto"/>
        </w:rPr>
      </w:pPr>
      <w:r w:rsidRPr="00087608">
        <w:rPr>
          <w:color w:val="auto"/>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029F3" w:rsidRPr="00087608" w:rsidRDefault="00A01DDF">
      <w:pPr>
        <w:pStyle w:val="11"/>
        <w:shd w:val="clear" w:color="auto" w:fill="auto"/>
        <w:ind w:firstLine="740"/>
        <w:jc w:val="both"/>
        <w:rPr>
          <w:color w:val="auto"/>
        </w:rPr>
      </w:pPr>
      <w:r w:rsidRPr="00087608">
        <w:rPr>
          <w:color w:val="auto"/>
        </w:rPr>
        <w:t>Объём диалога - 8 реплик со стороны каждого собеседника.</w:t>
      </w:r>
    </w:p>
    <w:p w:rsidR="00C029F3" w:rsidRPr="00087608" w:rsidRDefault="00A01DDF">
      <w:pPr>
        <w:pStyle w:val="11"/>
        <w:shd w:val="clear" w:color="auto" w:fill="auto"/>
        <w:ind w:firstLine="740"/>
        <w:jc w:val="both"/>
        <w:rPr>
          <w:color w:val="auto"/>
        </w:rPr>
      </w:pPr>
      <w:r w:rsidRPr="00087608">
        <w:rPr>
          <w:color w:val="auto"/>
        </w:rPr>
        <w:t>Развитие коммуникативных умений монологической речи на базе умений, сформированных на уровне основного общего образования:</w:t>
      </w:r>
    </w:p>
    <w:p w:rsidR="00C029F3" w:rsidRPr="00087608" w:rsidRDefault="00A01DDF">
      <w:pPr>
        <w:pStyle w:val="11"/>
        <w:shd w:val="clear" w:color="auto" w:fill="auto"/>
        <w:ind w:firstLine="740"/>
        <w:jc w:val="both"/>
        <w:rPr>
          <w:color w:val="auto"/>
        </w:rPr>
      </w:pPr>
      <w:r w:rsidRPr="00087608">
        <w:rPr>
          <w:color w:val="auto"/>
        </w:rPr>
        <w:t>создание устных связных монологических высказываний с использованием основных коммуникативных типов речи:</w:t>
      </w:r>
    </w:p>
    <w:p w:rsidR="00C029F3" w:rsidRPr="00087608" w:rsidRDefault="00A01DDF">
      <w:pPr>
        <w:pStyle w:val="11"/>
        <w:shd w:val="clear" w:color="auto" w:fill="auto"/>
        <w:ind w:firstLine="740"/>
        <w:jc w:val="both"/>
        <w:rPr>
          <w:color w:val="auto"/>
        </w:rPr>
      </w:pPr>
      <w:r w:rsidRPr="00087608">
        <w:rPr>
          <w:color w:val="auto"/>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C029F3" w:rsidRPr="00087608" w:rsidRDefault="00A01DDF">
      <w:pPr>
        <w:pStyle w:val="11"/>
        <w:shd w:val="clear" w:color="auto" w:fill="auto"/>
        <w:ind w:firstLine="740"/>
        <w:jc w:val="both"/>
        <w:rPr>
          <w:color w:val="auto"/>
        </w:rPr>
      </w:pPr>
      <w:r w:rsidRPr="00087608">
        <w:rPr>
          <w:color w:val="auto"/>
        </w:rPr>
        <w:t>повествование/сообщение;</w:t>
      </w:r>
    </w:p>
    <w:p w:rsidR="00C029F3" w:rsidRPr="00087608" w:rsidRDefault="00A01DDF">
      <w:pPr>
        <w:pStyle w:val="11"/>
        <w:shd w:val="clear" w:color="auto" w:fill="auto"/>
        <w:ind w:firstLine="740"/>
        <w:jc w:val="both"/>
        <w:rPr>
          <w:color w:val="auto"/>
        </w:rPr>
      </w:pPr>
      <w:r w:rsidRPr="00087608">
        <w:rPr>
          <w:color w:val="auto"/>
        </w:rPr>
        <w:t>рассуждение;</w:t>
      </w:r>
    </w:p>
    <w:p w:rsidR="00C029F3" w:rsidRPr="00087608" w:rsidRDefault="00A01DDF">
      <w:pPr>
        <w:pStyle w:val="11"/>
        <w:shd w:val="clear" w:color="auto" w:fill="auto"/>
        <w:ind w:firstLine="740"/>
        <w:jc w:val="both"/>
        <w:rPr>
          <w:color w:val="auto"/>
        </w:rPr>
      </w:pPr>
      <w:r w:rsidRPr="00087608">
        <w:rPr>
          <w:color w:val="auto"/>
        </w:rPr>
        <w:t>пересказ основного содержания, прочитанного/прослушанного текста с выражением своего отношения к событиям и фактам, изложенным в тексте;</w:t>
      </w:r>
    </w:p>
    <w:p w:rsidR="00C029F3" w:rsidRPr="00087608" w:rsidRDefault="00A01DDF">
      <w:pPr>
        <w:pStyle w:val="11"/>
        <w:shd w:val="clear" w:color="auto" w:fill="auto"/>
        <w:ind w:firstLine="740"/>
        <w:jc w:val="both"/>
        <w:rPr>
          <w:color w:val="auto"/>
        </w:rPr>
      </w:pPr>
      <w:r w:rsidRPr="00087608">
        <w:rPr>
          <w:color w:val="auto"/>
        </w:rPr>
        <w:t>устное представление (презентация) результатов выполненной проектной работы.</w:t>
      </w:r>
    </w:p>
    <w:p w:rsidR="00C029F3" w:rsidRPr="00087608" w:rsidRDefault="00A01DDF">
      <w:pPr>
        <w:pStyle w:val="11"/>
        <w:shd w:val="clear" w:color="auto" w:fill="auto"/>
        <w:ind w:firstLine="740"/>
        <w:jc w:val="both"/>
        <w:rPr>
          <w:color w:val="auto"/>
        </w:rPr>
      </w:pPr>
      <w:r w:rsidRPr="00087608">
        <w:rPr>
          <w:color w:val="auto"/>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029F3" w:rsidRPr="00087608" w:rsidRDefault="00A01DDF">
      <w:pPr>
        <w:pStyle w:val="11"/>
        <w:shd w:val="clear" w:color="auto" w:fill="auto"/>
        <w:ind w:firstLine="740"/>
        <w:jc w:val="both"/>
        <w:rPr>
          <w:color w:val="auto"/>
        </w:rPr>
      </w:pPr>
      <w:r w:rsidRPr="00087608">
        <w:rPr>
          <w:color w:val="auto"/>
        </w:rPr>
        <w:t>Объём монологического высказывания - до 14 фраз.</w:t>
      </w:r>
    </w:p>
    <w:p w:rsidR="00C029F3" w:rsidRPr="00087608" w:rsidRDefault="00A01DDF">
      <w:pPr>
        <w:pStyle w:val="11"/>
        <w:shd w:val="clear" w:color="auto" w:fill="auto"/>
        <w:ind w:firstLine="320"/>
        <w:rPr>
          <w:color w:val="auto"/>
        </w:rPr>
      </w:pPr>
      <w:r w:rsidRPr="00087608">
        <w:rPr>
          <w:color w:val="auto"/>
        </w:rPr>
        <w:t>Аудирование.</w:t>
      </w:r>
    </w:p>
    <w:p w:rsidR="00C029F3" w:rsidRPr="00087608" w:rsidRDefault="00A01DDF">
      <w:pPr>
        <w:pStyle w:val="11"/>
        <w:shd w:val="clear" w:color="auto" w:fill="auto"/>
        <w:ind w:firstLine="740"/>
        <w:jc w:val="both"/>
        <w:rPr>
          <w:color w:val="auto"/>
        </w:rPr>
      </w:pPr>
      <w:r w:rsidRPr="00087608">
        <w:rPr>
          <w:color w:val="auto"/>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C029F3" w:rsidRPr="00087608" w:rsidRDefault="00A01DDF">
      <w:pPr>
        <w:pStyle w:val="11"/>
        <w:shd w:val="clear" w:color="auto" w:fill="auto"/>
        <w:ind w:firstLine="740"/>
        <w:jc w:val="both"/>
        <w:rPr>
          <w:color w:val="auto"/>
        </w:rPr>
      </w:pPr>
      <w:r w:rsidRPr="00087608">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29F3" w:rsidRPr="00087608" w:rsidRDefault="00A01DDF">
      <w:pPr>
        <w:pStyle w:val="11"/>
        <w:shd w:val="clear" w:color="auto" w:fill="auto"/>
        <w:ind w:firstLine="740"/>
        <w:jc w:val="both"/>
        <w:rPr>
          <w:color w:val="auto"/>
        </w:rPr>
      </w:pPr>
      <w:r w:rsidRPr="00087608">
        <w:rPr>
          <w:color w:val="auto"/>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029F3" w:rsidRPr="00087608" w:rsidRDefault="00A01DDF">
      <w:pPr>
        <w:pStyle w:val="11"/>
        <w:shd w:val="clear" w:color="auto" w:fill="auto"/>
        <w:ind w:firstLine="740"/>
        <w:jc w:val="both"/>
        <w:rPr>
          <w:color w:val="auto"/>
        </w:rPr>
      </w:pPr>
      <w:r w:rsidRPr="00087608">
        <w:rPr>
          <w:color w:val="auto"/>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029F3" w:rsidRPr="00087608" w:rsidRDefault="00A01DDF">
      <w:pPr>
        <w:pStyle w:val="11"/>
        <w:shd w:val="clear" w:color="auto" w:fill="auto"/>
        <w:ind w:firstLine="740"/>
        <w:jc w:val="both"/>
        <w:rPr>
          <w:color w:val="auto"/>
        </w:rPr>
      </w:pPr>
      <w:r w:rsidRPr="00087608">
        <w:rPr>
          <w:color w:val="auto"/>
        </w:rPr>
        <w:t>Время звучания текста/текстов для аудирования - до 2,5 минуты.</w:t>
      </w:r>
    </w:p>
    <w:p w:rsidR="00C029F3" w:rsidRPr="00087608" w:rsidRDefault="00A01DDF">
      <w:pPr>
        <w:pStyle w:val="11"/>
        <w:shd w:val="clear" w:color="auto" w:fill="auto"/>
        <w:ind w:firstLine="200"/>
        <w:rPr>
          <w:color w:val="auto"/>
        </w:rPr>
      </w:pPr>
      <w:r w:rsidRPr="00087608">
        <w:rPr>
          <w:color w:val="auto"/>
        </w:rPr>
        <w:t>Смысловое чтение.</w:t>
      </w:r>
    </w:p>
    <w:p w:rsidR="00C029F3" w:rsidRPr="00087608" w:rsidRDefault="00A01DDF">
      <w:pPr>
        <w:pStyle w:val="11"/>
        <w:shd w:val="clear" w:color="auto" w:fill="auto"/>
        <w:ind w:firstLine="740"/>
        <w:jc w:val="both"/>
        <w:rPr>
          <w:color w:val="auto"/>
        </w:rPr>
      </w:pPr>
      <w:r w:rsidRPr="00087608">
        <w:rPr>
          <w:color w:val="auto"/>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029F3" w:rsidRPr="00087608" w:rsidRDefault="00A01DDF" w:rsidP="006F5470">
      <w:pPr>
        <w:pStyle w:val="11"/>
        <w:shd w:val="clear" w:color="auto" w:fill="auto"/>
        <w:tabs>
          <w:tab w:val="left" w:pos="3235"/>
          <w:tab w:val="left" w:pos="5410"/>
          <w:tab w:val="left" w:pos="6528"/>
        </w:tabs>
        <w:ind w:firstLine="740"/>
        <w:jc w:val="both"/>
        <w:rPr>
          <w:color w:val="auto"/>
        </w:rPr>
      </w:pPr>
      <w:r w:rsidRPr="00087608">
        <w:rPr>
          <w:color w:val="auto"/>
        </w:rPr>
        <w:t xml:space="preserve">Чтение с пониманием основного содержания текста предполагает умения: определять </w:t>
      </w:r>
      <w:r w:rsidRPr="00087608">
        <w:rPr>
          <w:color w:val="auto"/>
        </w:rPr>
        <w:lastRenderedPageBreak/>
        <w:t>тему/основную мысль, выделять главные факты/события (опуская второстепенные), понимать структурно-смысловые связи в тексте, прог</w:t>
      </w:r>
      <w:r w:rsidR="006F5470" w:rsidRPr="00087608">
        <w:rPr>
          <w:color w:val="auto"/>
        </w:rPr>
        <w:t xml:space="preserve">нозировать содержание текста по заголовку/началу текста, </w:t>
      </w:r>
      <w:r w:rsidRPr="00087608">
        <w:rPr>
          <w:color w:val="auto"/>
        </w:rPr>
        <w:t>определять логическую</w:t>
      </w:r>
      <w:r w:rsidR="006F5470" w:rsidRPr="00087608">
        <w:rPr>
          <w:color w:val="auto"/>
        </w:rPr>
        <w:t xml:space="preserve"> </w:t>
      </w:r>
      <w:r w:rsidRPr="00087608">
        <w:rPr>
          <w:color w:val="auto"/>
        </w:rPr>
        <w:t>последовательность главных фактов, событий, игнорировать незнакомые слова, несущественные для понимания основного содержания.</w:t>
      </w:r>
    </w:p>
    <w:p w:rsidR="00C029F3" w:rsidRPr="00087608" w:rsidRDefault="00A01DDF">
      <w:pPr>
        <w:pStyle w:val="11"/>
        <w:shd w:val="clear" w:color="auto" w:fill="auto"/>
        <w:ind w:firstLine="740"/>
        <w:jc w:val="both"/>
        <w:rPr>
          <w:color w:val="auto"/>
        </w:rPr>
      </w:pPr>
      <w:r w:rsidRPr="00087608">
        <w:rPr>
          <w:color w:val="auto"/>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C029F3" w:rsidRPr="00087608" w:rsidRDefault="00A01DDF">
      <w:pPr>
        <w:pStyle w:val="11"/>
        <w:shd w:val="clear" w:color="auto" w:fill="auto"/>
        <w:ind w:firstLine="740"/>
        <w:jc w:val="both"/>
        <w:rPr>
          <w:color w:val="auto"/>
        </w:rPr>
      </w:pPr>
      <w:r w:rsidRPr="00087608">
        <w:rPr>
          <w:color w:val="auto"/>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087608">
        <w:rPr>
          <w:color w:val="auto"/>
        </w:rPr>
        <w:softHyphen/>
        <w:t>следственную взаимосвязь изложенных в тексте фактов и событий.</w:t>
      </w:r>
    </w:p>
    <w:p w:rsidR="00C029F3" w:rsidRPr="00087608" w:rsidRDefault="00A01DDF">
      <w:pPr>
        <w:pStyle w:val="11"/>
        <w:shd w:val="clear" w:color="auto" w:fill="auto"/>
        <w:ind w:firstLine="740"/>
        <w:jc w:val="both"/>
        <w:rPr>
          <w:color w:val="auto"/>
        </w:rPr>
      </w:pPr>
      <w:r w:rsidRPr="00087608">
        <w:rPr>
          <w:color w:val="auto"/>
        </w:rPr>
        <w:t>Чтение несплошных текстов (таблиц, диаграмм, графиков и другие) и понимание представленной в них информации.</w:t>
      </w:r>
    </w:p>
    <w:p w:rsidR="00C029F3" w:rsidRPr="00087608" w:rsidRDefault="00A01DDF">
      <w:pPr>
        <w:pStyle w:val="11"/>
        <w:shd w:val="clear" w:color="auto" w:fill="auto"/>
        <w:ind w:firstLine="740"/>
        <w:jc w:val="both"/>
        <w:rPr>
          <w:color w:val="auto"/>
        </w:rPr>
      </w:pPr>
      <w:r w:rsidRPr="00087608">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029F3" w:rsidRPr="00087608" w:rsidRDefault="00A01DDF">
      <w:pPr>
        <w:pStyle w:val="11"/>
        <w:shd w:val="clear" w:color="auto" w:fill="auto"/>
        <w:ind w:firstLine="740"/>
        <w:jc w:val="both"/>
        <w:rPr>
          <w:color w:val="auto"/>
        </w:rPr>
      </w:pPr>
      <w:r w:rsidRPr="00087608">
        <w:rPr>
          <w:color w:val="auto"/>
        </w:rPr>
        <w:t>Объём текста/текстов для чтения - 500-700 слов.</w:t>
      </w:r>
    </w:p>
    <w:p w:rsidR="00C029F3" w:rsidRPr="00087608" w:rsidRDefault="00A01DDF">
      <w:pPr>
        <w:pStyle w:val="11"/>
        <w:shd w:val="clear" w:color="auto" w:fill="auto"/>
        <w:ind w:firstLine="200"/>
        <w:rPr>
          <w:color w:val="auto"/>
        </w:rPr>
      </w:pPr>
      <w:r w:rsidRPr="00087608">
        <w:rPr>
          <w:color w:val="auto"/>
        </w:rPr>
        <w:t>Письменная речь.</w:t>
      </w:r>
    </w:p>
    <w:p w:rsidR="00C029F3" w:rsidRPr="00087608" w:rsidRDefault="00A01DDF">
      <w:pPr>
        <w:pStyle w:val="11"/>
        <w:shd w:val="clear" w:color="auto" w:fill="auto"/>
        <w:ind w:firstLine="740"/>
        <w:jc w:val="both"/>
        <w:rPr>
          <w:color w:val="auto"/>
        </w:rPr>
      </w:pPr>
      <w:r w:rsidRPr="00087608">
        <w:rPr>
          <w:color w:val="auto"/>
        </w:rPr>
        <w:t>Развитие умений письменной речи на базе умений, сформированных на уровне основного общего образования:</w:t>
      </w:r>
    </w:p>
    <w:p w:rsidR="00C029F3" w:rsidRPr="00087608" w:rsidRDefault="00A01DDF">
      <w:pPr>
        <w:pStyle w:val="11"/>
        <w:shd w:val="clear" w:color="auto" w:fill="auto"/>
        <w:ind w:firstLine="740"/>
        <w:jc w:val="both"/>
        <w:rPr>
          <w:color w:val="auto"/>
        </w:rPr>
      </w:pPr>
      <w:r w:rsidRPr="00087608">
        <w:rPr>
          <w:color w:val="auto"/>
        </w:rPr>
        <w:t>заполнение анкет и формуляров в соответствии с нормами, принятыми в стране/странах изучаемого языка;</w:t>
      </w:r>
    </w:p>
    <w:p w:rsidR="00C029F3" w:rsidRPr="00087608" w:rsidRDefault="00A01DDF">
      <w:pPr>
        <w:pStyle w:val="11"/>
        <w:shd w:val="clear" w:color="auto" w:fill="auto"/>
        <w:ind w:firstLine="740"/>
        <w:jc w:val="both"/>
        <w:rPr>
          <w:color w:val="auto"/>
        </w:rPr>
      </w:pPr>
      <w:r w:rsidRPr="00087608">
        <w:rPr>
          <w:color w:val="auto"/>
        </w:rPr>
        <w:t xml:space="preserve">написание резюме </w:t>
      </w:r>
      <w:r w:rsidRPr="00087608">
        <w:rPr>
          <w:color w:val="auto"/>
          <w:lang w:eastAsia="en-US" w:bidi="en-US"/>
        </w:rPr>
        <w:t>(</w:t>
      </w:r>
      <w:r w:rsidRPr="00087608">
        <w:rPr>
          <w:color w:val="auto"/>
          <w:lang w:val="en-US" w:eastAsia="en-US" w:bidi="en-US"/>
        </w:rPr>
        <w:t>CV</w:t>
      </w:r>
      <w:r w:rsidRPr="00087608">
        <w:rPr>
          <w:color w:val="auto"/>
          <w:lang w:eastAsia="en-US" w:bidi="en-US"/>
        </w:rPr>
        <w:t xml:space="preserve">) </w:t>
      </w:r>
      <w:r w:rsidRPr="00087608">
        <w:rPr>
          <w:color w:val="auto"/>
        </w:rPr>
        <w:t>с сообщением основных сведений о себе в соответствии с нормами, принятыми в стране/странах изучаемого языка;</w:t>
      </w:r>
    </w:p>
    <w:p w:rsidR="00C029F3" w:rsidRPr="00087608" w:rsidRDefault="00A01DDF">
      <w:pPr>
        <w:pStyle w:val="11"/>
        <w:shd w:val="clear" w:color="auto" w:fill="auto"/>
        <w:ind w:firstLine="740"/>
        <w:jc w:val="both"/>
        <w:rPr>
          <w:color w:val="auto"/>
        </w:rPr>
      </w:pPr>
      <w:r w:rsidRPr="00087608">
        <w:rPr>
          <w:color w:val="auto"/>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029F3" w:rsidRPr="00087608" w:rsidRDefault="00A01DDF">
      <w:pPr>
        <w:pStyle w:val="11"/>
        <w:shd w:val="clear" w:color="auto" w:fill="auto"/>
        <w:ind w:firstLine="740"/>
        <w:jc w:val="both"/>
        <w:rPr>
          <w:color w:val="auto"/>
        </w:rPr>
      </w:pPr>
      <w:r w:rsidRPr="00087608">
        <w:rPr>
          <w:color w:val="auto"/>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029F3" w:rsidRPr="00087608" w:rsidRDefault="00A01DDF">
      <w:pPr>
        <w:pStyle w:val="11"/>
        <w:shd w:val="clear" w:color="auto" w:fill="auto"/>
        <w:ind w:firstLine="740"/>
        <w:jc w:val="both"/>
        <w:rPr>
          <w:color w:val="auto"/>
        </w:rPr>
      </w:pPr>
      <w:r w:rsidRPr="00087608">
        <w:rPr>
          <w:color w:val="auto"/>
        </w:rPr>
        <w:t>заполнение таблицы: краткая фиксация содержания, прочитанного/ прослушанного текста или дополнение информации в таблице;</w:t>
      </w:r>
    </w:p>
    <w:p w:rsidR="00C029F3" w:rsidRPr="00087608" w:rsidRDefault="00A01DDF">
      <w:pPr>
        <w:pStyle w:val="11"/>
        <w:shd w:val="clear" w:color="auto" w:fill="auto"/>
        <w:ind w:firstLine="740"/>
        <w:jc w:val="both"/>
        <w:rPr>
          <w:color w:val="auto"/>
        </w:rPr>
      </w:pPr>
      <w:r w:rsidRPr="00087608">
        <w:rPr>
          <w:color w:val="auto"/>
        </w:rPr>
        <w:t>письменное предоставление результатов выполненной проектной работы, в том числе в форме презентации, объём - до 150 слов.</w:t>
      </w:r>
    </w:p>
    <w:p w:rsidR="00C029F3" w:rsidRPr="00087608" w:rsidRDefault="00A01DDF">
      <w:pPr>
        <w:pStyle w:val="11"/>
        <w:shd w:val="clear" w:color="auto" w:fill="auto"/>
        <w:ind w:firstLine="200"/>
        <w:rPr>
          <w:color w:val="auto"/>
        </w:rPr>
      </w:pPr>
      <w:r w:rsidRPr="00087608">
        <w:rPr>
          <w:color w:val="auto"/>
        </w:rPr>
        <w:t>Языковые знания и навыки.</w:t>
      </w:r>
    </w:p>
    <w:p w:rsidR="00C029F3" w:rsidRPr="00087608" w:rsidRDefault="00A01DDF">
      <w:pPr>
        <w:pStyle w:val="11"/>
        <w:shd w:val="clear" w:color="auto" w:fill="auto"/>
        <w:ind w:firstLine="260"/>
        <w:rPr>
          <w:color w:val="auto"/>
        </w:rPr>
      </w:pPr>
      <w:r w:rsidRPr="00087608">
        <w:rPr>
          <w:color w:val="auto"/>
        </w:rPr>
        <w:t>Фонетическая сторона речи.</w:t>
      </w:r>
    </w:p>
    <w:p w:rsidR="00C029F3" w:rsidRPr="00087608" w:rsidRDefault="00A01DDF">
      <w:pPr>
        <w:pStyle w:val="11"/>
        <w:shd w:val="clear" w:color="auto" w:fill="auto"/>
        <w:ind w:firstLine="740"/>
        <w:jc w:val="both"/>
        <w:rPr>
          <w:color w:val="auto"/>
        </w:rPr>
      </w:pPr>
      <w:r w:rsidRPr="00087608">
        <w:rPr>
          <w:color w:val="auto"/>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29F3" w:rsidRPr="00087608" w:rsidRDefault="00A01DDF">
      <w:pPr>
        <w:pStyle w:val="11"/>
        <w:shd w:val="clear" w:color="auto" w:fill="auto"/>
        <w:ind w:firstLine="740"/>
        <w:jc w:val="both"/>
        <w:rPr>
          <w:color w:val="auto"/>
        </w:rPr>
      </w:pPr>
      <w:r w:rsidRPr="00087608">
        <w:rPr>
          <w:color w:val="auto"/>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29F3" w:rsidRPr="00087608" w:rsidRDefault="00A01DDF">
      <w:pPr>
        <w:pStyle w:val="11"/>
        <w:shd w:val="clear" w:color="auto" w:fill="auto"/>
        <w:ind w:firstLine="740"/>
        <w:jc w:val="both"/>
        <w:rPr>
          <w:color w:val="auto"/>
        </w:rPr>
      </w:pPr>
      <w:r w:rsidRPr="00087608">
        <w:rPr>
          <w:color w:val="auto"/>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029F3" w:rsidRPr="00087608" w:rsidRDefault="00A01DDF">
      <w:pPr>
        <w:pStyle w:val="11"/>
        <w:shd w:val="clear" w:color="auto" w:fill="auto"/>
        <w:ind w:firstLine="260"/>
        <w:rPr>
          <w:color w:val="auto"/>
        </w:rPr>
      </w:pPr>
      <w:r w:rsidRPr="00087608">
        <w:rPr>
          <w:color w:val="auto"/>
        </w:rPr>
        <w:t>Орфография и пунктуация.</w:t>
      </w:r>
    </w:p>
    <w:p w:rsidR="00C029F3" w:rsidRPr="00087608" w:rsidRDefault="00A01DDF">
      <w:pPr>
        <w:pStyle w:val="11"/>
        <w:shd w:val="clear" w:color="auto" w:fill="auto"/>
        <w:ind w:firstLine="740"/>
        <w:rPr>
          <w:color w:val="auto"/>
        </w:rPr>
      </w:pPr>
      <w:r w:rsidRPr="00087608">
        <w:rPr>
          <w:color w:val="auto"/>
        </w:rPr>
        <w:t>Правильное написание изученных слов.</w:t>
      </w:r>
    </w:p>
    <w:p w:rsidR="00C029F3" w:rsidRPr="00087608" w:rsidRDefault="00A01DDF">
      <w:pPr>
        <w:pStyle w:val="11"/>
        <w:shd w:val="clear" w:color="auto" w:fill="auto"/>
        <w:ind w:firstLine="740"/>
        <w:jc w:val="both"/>
        <w:rPr>
          <w:color w:val="auto"/>
        </w:rPr>
      </w:pPr>
      <w:r w:rsidRPr="00087608">
        <w:rPr>
          <w:color w:val="auto"/>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029F3" w:rsidRPr="00087608" w:rsidRDefault="00A01DDF">
      <w:pPr>
        <w:pStyle w:val="11"/>
        <w:shd w:val="clear" w:color="auto" w:fill="auto"/>
        <w:ind w:firstLine="740"/>
        <w:jc w:val="both"/>
        <w:rPr>
          <w:color w:val="auto"/>
        </w:rPr>
      </w:pPr>
      <w:r w:rsidRPr="00087608">
        <w:rPr>
          <w:color w:val="auto"/>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29F3" w:rsidRPr="00087608" w:rsidRDefault="00A01DDF">
      <w:pPr>
        <w:pStyle w:val="11"/>
        <w:shd w:val="clear" w:color="auto" w:fill="auto"/>
        <w:ind w:firstLine="740"/>
        <w:jc w:val="both"/>
        <w:rPr>
          <w:color w:val="auto"/>
        </w:rPr>
      </w:pPr>
      <w:r w:rsidRPr="00087608">
        <w:rPr>
          <w:color w:val="auto"/>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Лексическая сторона речи.</w:t>
      </w:r>
    </w:p>
    <w:p w:rsidR="00C029F3" w:rsidRPr="00087608" w:rsidRDefault="00A01DDF">
      <w:pPr>
        <w:pStyle w:val="11"/>
        <w:shd w:val="clear" w:color="auto" w:fill="auto"/>
        <w:ind w:firstLine="740"/>
        <w:jc w:val="both"/>
        <w:rPr>
          <w:color w:val="auto"/>
        </w:rPr>
      </w:pPr>
      <w:r w:rsidRPr="00087608">
        <w:rPr>
          <w:color w:val="auto"/>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w:t>
      </w:r>
    </w:p>
    <w:p w:rsidR="00C029F3" w:rsidRPr="00087608" w:rsidRDefault="00A01DDF">
      <w:pPr>
        <w:pStyle w:val="11"/>
        <w:shd w:val="clear" w:color="auto" w:fill="auto"/>
        <w:ind w:firstLine="0"/>
        <w:jc w:val="both"/>
        <w:rPr>
          <w:color w:val="auto"/>
        </w:rPr>
      </w:pPr>
      <w:r w:rsidRPr="00087608">
        <w:rPr>
          <w:color w:val="auto"/>
        </w:rPr>
        <w:t>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029F3" w:rsidRPr="00087608" w:rsidRDefault="00A01DDF">
      <w:pPr>
        <w:pStyle w:val="11"/>
        <w:shd w:val="clear" w:color="auto" w:fill="auto"/>
        <w:ind w:firstLine="740"/>
        <w:jc w:val="both"/>
        <w:rPr>
          <w:color w:val="auto"/>
        </w:rPr>
      </w:pPr>
      <w:r w:rsidRPr="00087608">
        <w:rPr>
          <w:color w:val="auto"/>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029F3" w:rsidRPr="00087608" w:rsidRDefault="00A01DDF">
      <w:pPr>
        <w:pStyle w:val="11"/>
        <w:shd w:val="clear" w:color="auto" w:fill="auto"/>
        <w:ind w:firstLine="740"/>
        <w:rPr>
          <w:color w:val="auto"/>
        </w:rPr>
      </w:pPr>
      <w:r w:rsidRPr="00087608">
        <w:rPr>
          <w:color w:val="auto"/>
        </w:rPr>
        <w:t xml:space="preserve">Основные способы словообразования: аффиксация: образование глаголов при помощи префиксов </w:t>
      </w:r>
      <w:r w:rsidRPr="00087608">
        <w:rPr>
          <w:color w:val="auto"/>
          <w:lang w:val="en-US" w:eastAsia="en-US" w:bidi="en-US"/>
        </w:rPr>
        <w:t>dis</w:t>
      </w:r>
      <w:r w:rsidRPr="00087608">
        <w:rPr>
          <w:color w:val="auto"/>
          <w:lang w:eastAsia="en-US" w:bidi="en-US"/>
        </w:rPr>
        <w:t xml:space="preserve">-, </w:t>
      </w:r>
      <w:r w:rsidRPr="00087608">
        <w:rPr>
          <w:color w:val="auto"/>
          <w:lang w:val="en-US" w:eastAsia="en-US" w:bidi="en-US"/>
        </w:rPr>
        <w:t>mis</w:t>
      </w:r>
      <w:r w:rsidRPr="00087608">
        <w:rPr>
          <w:color w:val="auto"/>
          <w:lang w:eastAsia="en-US" w:bidi="en-US"/>
        </w:rPr>
        <w:t xml:space="preserve">-, </w:t>
      </w:r>
      <w:r w:rsidRPr="00087608">
        <w:rPr>
          <w:color w:val="auto"/>
          <w:lang w:val="en-US" w:eastAsia="en-US" w:bidi="en-US"/>
        </w:rPr>
        <w:t>re</w:t>
      </w:r>
      <w:r w:rsidRPr="00087608">
        <w:rPr>
          <w:color w:val="auto"/>
          <w:lang w:eastAsia="en-US" w:bidi="en-US"/>
        </w:rPr>
        <w:t xml:space="preserve">-, </w:t>
      </w:r>
      <w:r w:rsidRPr="00087608">
        <w:rPr>
          <w:color w:val="auto"/>
          <w:lang w:val="en-US" w:eastAsia="en-US" w:bidi="en-US"/>
        </w:rPr>
        <w:t>over</w:t>
      </w:r>
      <w:r w:rsidRPr="00087608">
        <w:rPr>
          <w:color w:val="auto"/>
          <w:lang w:eastAsia="en-US" w:bidi="en-US"/>
        </w:rPr>
        <w:t xml:space="preserve">-, </w:t>
      </w:r>
      <w:r w:rsidRPr="00087608">
        <w:rPr>
          <w:color w:val="auto"/>
          <w:lang w:val="en-US" w:eastAsia="en-US" w:bidi="en-US"/>
        </w:rPr>
        <w:t>under</w:t>
      </w:r>
      <w:r w:rsidRPr="00087608">
        <w:rPr>
          <w:color w:val="auto"/>
          <w:lang w:eastAsia="en-US" w:bidi="en-US"/>
        </w:rPr>
        <w:t xml:space="preserve">- </w:t>
      </w:r>
      <w:r w:rsidRPr="00087608">
        <w:rPr>
          <w:color w:val="auto"/>
        </w:rPr>
        <w:t xml:space="preserve">и суффикса </w:t>
      </w:r>
      <w:r w:rsidRPr="00087608">
        <w:rPr>
          <w:color w:val="auto"/>
          <w:lang w:eastAsia="en-US" w:bidi="en-US"/>
        </w:rPr>
        <w:t>-</w:t>
      </w:r>
      <w:r w:rsidRPr="00087608">
        <w:rPr>
          <w:color w:val="auto"/>
          <w:lang w:val="en-US" w:eastAsia="en-US" w:bidi="en-US"/>
        </w:rPr>
        <w:t>ise</w:t>
      </w:r>
      <w:r w:rsidRPr="00087608">
        <w:rPr>
          <w:color w:val="auto"/>
          <w:lang w:eastAsia="en-US" w:bidi="en-US"/>
        </w:rPr>
        <w:t>/-</w:t>
      </w:r>
      <w:r w:rsidRPr="00087608">
        <w:rPr>
          <w:color w:val="auto"/>
          <w:lang w:val="en-US" w:eastAsia="en-US" w:bidi="en-US"/>
        </w:rPr>
        <w:t>ize</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образование имён существительных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ance</w:t>
      </w:r>
      <w:r w:rsidRPr="00087608">
        <w:rPr>
          <w:color w:val="auto"/>
          <w:lang w:eastAsia="en-US" w:bidi="en-US"/>
        </w:rPr>
        <w:t>/-</w:t>
      </w:r>
      <w:r w:rsidRPr="00087608">
        <w:rPr>
          <w:color w:val="auto"/>
          <w:lang w:val="en-US" w:eastAsia="en-US" w:bidi="en-US"/>
        </w:rPr>
        <w:t>ence</w:t>
      </w:r>
      <w:r w:rsidRPr="00087608">
        <w:rPr>
          <w:color w:val="auto"/>
          <w:lang w:eastAsia="en-US" w:bidi="en-US"/>
        </w:rPr>
        <w:t>, -</w:t>
      </w:r>
      <w:r w:rsidRPr="00087608">
        <w:rPr>
          <w:color w:val="auto"/>
          <w:lang w:val="en-US" w:eastAsia="en-US" w:bidi="en-US"/>
        </w:rPr>
        <w:t>er</w:t>
      </w:r>
      <w:r w:rsidRPr="00087608">
        <w:rPr>
          <w:color w:val="auto"/>
          <w:lang w:eastAsia="en-US" w:bidi="en-US"/>
        </w:rPr>
        <w:t>/-</w:t>
      </w:r>
      <w:r w:rsidRPr="00087608">
        <w:rPr>
          <w:color w:val="auto"/>
          <w:lang w:val="en-US" w:eastAsia="en-US" w:bidi="en-US"/>
        </w:rPr>
        <w:t>or</w:t>
      </w:r>
      <w:r w:rsidRPr="00087608">
        <w:rPr>
          <w:color w:val="auto"/>
          <w:lang w:eastAsia="en-US" w:bidi="en-US"/>
        </w:rPr>
        <w:t>, -</w:t>
      </w:r>
      <w:r w:rsidRPr="00087608">
        <w:rPr>
          <w:color w:val="auto"/>
          <w:lang w:val="en-US" w:eastAsia="en-US" w:bidi="en-US"/>
        </w:rPr>
        <w:t>ing</w:t>
      </w:r>
      <w:r w:rsidRPr="00087608">
        <w:rPr>
          <w:color w:val="auto"/>
          <w:lang w:eastAsia="en-US" w:bidi="en-US"/>
        </w:rPr>
        <w:t>, -</w:t>
      </w:r>
      <w:r w:rsidRPr="00087608">
        <w:rPr>
          <w:color w:val="auto"/>
          <w:lang w:val="en-US" w:eastAsia="en-US" w:bidi="en-US"/>
        </w:rPr>
        <w:t>ist</w:t>
      </w:r>
      <w:r w:rsidRPr="00087608">
        <w:rPr>
          <w:color w:val="auto"/>
          <w:lang w:eastAsia="en-US" w:bidi="en-US"/>
        </w:rPr>
        <w:t>, -</w:t>
      </w:r>
      <w:r w:rsidRPr="00087608">
        <w:rPr>
          <w:color w:val="auto"/>
          <w:lang w:val="en-US" w:eastAsia="en-US" w:bidi="en-US"/>
        </w:rPr>
        <w:t>ity</w:t>
      </w:r>
      <w:r w:rsidRPr="00087608">
        <w:rPr>
          <w:color w:val="auto"/>
          <w:lang w:eastAsia="en-US" w:bidi="en-US"/>
        </w:rPr>
        <w:t>, -</w:t>
      </w:r>
      <w:r w:rsidRPr="00087608">
        <w:rPr>
          <w:color w:val="auto"/>
          <w:lang w:val="en-US" w:eastAsia="en-US" w:bidi="en-US"/>
        </w:rPr>
        <w:t>ment</w:t>
      </w:r>
      <w:r w:rsidRPr="00087608">
        <w:rPr>
          <w:color w:val="auto"/>
          <w:lang w:eastAsia="en-US" w:bidi="en-US"/>
        </w:rPr>
        <w:t>, -</w:t>
      </w:r>
      <w:r w:rsidRPr="00087608">
        <w:rPr>
          <w:color w:val="auto"/>
          <w:lang w:val="en-US" w:eastAsia="en-US" w:bidi="en-US"/>
        </w:rPr>
        <w:t>ness</w:t>
      </w:r>
      <w:r w:rsidRPr="00087608">
        <w:rPr>
          <w:color w:val="auto"/>
          <w:lang w:eastAsia="en-US" w:bidi="en-US"/>
        </w:rPr>
        <w:t>, -</w:t>
      </w:r>
      <w:r w:rsidRPr="00087608">
        <w:rPr>
          <w:color w:val="auto"/>
          <w:lang w:val="en-US" w:eastAsia="en-US" w:bidi="en-US"/>
        </w:rPr>
        <w:t>sion</w:t>
      </w:r>
      <w:r w:rsidRPr="00087608">
        <w:rPr>
          <w:color w:val="auto"/>
          <w:lang w:eastAsia="en-US" w:bidi="en-US"/>
        </w:rPr>
        <w:t>/-</w:t>
      </w:r>
      <w:r w:rsidRPr="00087608">
        <w:rPr>
          <w:color w:val="auto"/>
          <w:lang w:val="en-US" w:eastAsia="en-US" w:bidi="en-US"/>
        </w:rPr>
        <w:t>tion</w:t>
      </w:r>
      <w:r w:rsidRPr="00087608">
        <w:rPr>
          <w:color w:val="auto"/>
          <w:lang w:eastAsia="en-US" w:bidi="en-US"/>
        </w:rPr>
        <w:t>, -</w:t>
      </w:r>
      <w:r w:rsidRPr="00087608">
        <w:rPr>
          <w:color w:val="auto"/>
          <w:lang w:val="en-US" w:eastAsia="en-US" w:bidi="en-US"/>
        </w:rPr>
        <w:t>ship</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образование имён прилагательных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lang w:val="en-US" w:eastAsia="en-US" w:bidi="en-US"/>
        </w:rPr>
        <w:t>inter</w:t>
      </w:r>
      <w:r w:rsidRPr="00087608">
        <w:rPr>
          <w:color w:val="auto"/>
          <w:lang w:eastAsia="en-US" w:bidi="en-US"/>
        </w:rPr>
        <w:t xml:space="preserve">-, </w:t>
      </w:r>
      <w:r w:rsidRPr="00087608">
        <w:rPr>
          <w:color w:val="auto"/>
          <w:lang w:val="en-US" w:eastAsia="en-US" w:bidi="en-US"/>
        </w:rPr>
        <w:t>non</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able</w:t>
      </w:r>
      <w:r w:rsidRPr="00087608">
        <w:rPr>
          <w:color w:val="auto"/>
          <w:lang w:eastAsia="en-US" w:bidi="en-US"/>
        </w:rPr>
        <w:t>/-</w:t>
      </w:r>
      <w:r w:rsidRPr="00087608">
        <w:rPr>
          <w:color w:val="auto"/>
          <w:lang w:val="en-US" w:eastAsia="en-US" w:bidi="en-US"/>
        </w:rPr>
        <w:t>ible</w:t>
      </w:r>
      <w:r w:rsidRPr="00087608">
        <w:rPr>
          <w:color w:val="auto"/>
          <w:lang w:eastAsia="en-US" w:bidi="en-US"/>
        </w:rPr>
        <w:t>, -</w:t>
      </w:r>
      <w:r w:rsidRPr="00087608">
        <w:rPr>
          <w:color w:val="auto"/>
          <w:lang w:val="en-US" w:eastAsia="en-US" w:bidi="en-US"/>
        </w:rPr>
        <w:t>al</w:t>
      </w:r>
      <w:r w:rsidRPr="00087608">
        <w:rPr>
          <w:color w:val="auto"/>
          <w:lang w:eastAsia="en-US" w:bidi="en-US"/>
        </w:rPr>
        <w:t>, -</w:t>
      </w:r>
      <w:r w:rsidRPr="00087608">
        <w:rPr>
          <w:color w:val="auto"/>
          <w:lang w:val="en-US" w:eastAsia="en-US" w:bidi="en-US"/>
        </w:rPr>
        <w:t>ed</w:t>
      </w:r>
      <w:r w:rsidRPr="00087608">
        <w:rPr>
          <w:color w:val="auto"/>
          <w:lang w:eastAsia="en-US" w:bidi="en-US"/>
        </w:rPr>
        <w:t>, -</w:t>
      </w:r>
      <w:r w:rsidRPr="00087608">
        <w:rPr>
          <w:color w:val="auto"/>
          <w:lang w:val="en-US" w:eastAsia="en-US" w:bidi="en-US"/>
        </w:rPr>
        <w:t>ese</w:t>
      </w:r>
      <w:r w:rsidRPr="00087608">
        <w:rPr>
          <w:color w:val="auto"/>
          <w:lang w:eastAsia="en-US" w:bidi="en-US"/>
        </w:rPr>
        <w:t>, -</w:t>
      </w:r>
      <w:r w:rsidRPr="00087608">
        <w:rPr>
          <w:color w:val="auto"/>
          <w:lang w:val="en-US" w:eastAsia="en-US" w:bidi="en-US"/>
        </w:rPr>
        <w:t>fill</w:t>
      </w:r>
      <w:r w:rsidRPr="00087608">
        <w:rPr>
          <w:color w:val="auto"/>
          <w:lang w:eastAsia="en-US" w:bidi="en-US"/>
        </w:rPr>
        <w:t>, -</w:t>
      </w:r>
      <w:r w:rsidRPr="00087608">
        <w:rPr>
          <w:color w:val="auto"/>
          <w:lang w:val="en-US" w:eastAsia="en-US" w:bidi="en-US"/>
        </w:rPr>
        <w:t>ian</w:t>
      </w:r>
      <w:r w:rsidRPr="00087608">
        <w:rPr>
          <w:color w:val="auto"/>
          <w:lang w:eastAsia="en-US" w:bidi="en-US"/>
        </w:rPr>
        <w:t>/-</w:t>
      </w:r>
      <w:r w:rsidRPr="00087608">
        <w:rPr>
          <w:color w:val="auto"/>
          <w:lang w:val="en-US" w:eastAsia="en-US" w:bidi="en-US"/>
        </w:rPr>
        <w:t>an</w:t>
      </w:r>
      <w:r w:rsidRPr="00087608">
        <w:rPr>
          <w:color w:val="auto"/>
          <w:lang w:eastAsia="en-US" w:bidi="en-US"/>
        </w:rPr>
        <w:t>, -</w:t>
      </w:r>
      <w:r w:rsidRPr="00087608">
        <w:rPr>
          <w:color w:val="auto"/>
          <w:lang w:val="en-US" w:eastAsia="en-US" w:bidi="en-US"/>
        </w:rPr>
        <w:t>ing</w:t>
      </w:r>
      <w:r w:rsidRPr="00087608">
        <w:rPr>
          <w:color w:val="auto"/>
          <w:lang w:eastAsia="en-US" w:bidi="en-US"/>
        </w:rPr>
        <w:t>, -</w:t>
      </w:r>
      <w:r w:rsidRPr="00087608">
        <w:rPr>
          <w:color w:val="auto"/>
          <w:lang w:val="en-US" w:eastAsia="en-US" w:bidi="en-US"/>
        </w:rPr>
        <w:t>ish</w:t>
      </w:r>
      <w:r w:rsidRPr="00087608">
        <w:rPr>
          <w:color w:val="auto"/>
          <w:lang w:eastAsia="en-US" w:bidi="en-US"/>
        </w:rPr>
        <w:t>, -</w:t>
      </w:r>
      <w:r w:rsidRPr="00087608">
        <w:rPr>
          <w:color w:val="auto"/>
          <w:lang w:val="en-US" w:eastAsia="en-US" w:bidi="en-US"/>
        </w:rPr>
        <w:t>ive</w:t>
      </w:r>
      <w:r w:rsidRPr="00087608">
        <w:rPr>
          <w:color w:val="auto"/>
          <w:lang w:eastAsia="en-US" w:bidi="en-US"/>
        </w:rPr>
        <w:t>, -</w:t>
      </w:r>
      <w:r w:rsidRPr="00087608">
        <w:rPr>
          <w:color w:val="auto"/>
          <w:lang w:val="en-US" w:eastAsia="en-US" w:bidi="en-US"/>
        </w:rPr>
        <w:t>less</w:t>
      </w:r>
      <w:r w:rsidRPr="00087608">
        <w:rPr>
          <w:color w:val="auto"/>
          <w:lang w:eastAsia="en-US" w:bidi="en-US"/>
        </w:rPr>
        <w:t>, -</w:t>
      </w:r>
      <w:r w:rsidRPr="00087608">
        <w:rPr>
          <w:color w:val="auto"/>
          <w:lang w:val="en-US" w:eastAsia="en-US" w:bidi="en-US"/>
        </w:rPr>
        <w:t>ly</w:t>
      </w:r>
      <w:r w:rsidRPr="00087608">
        <w:rPr>
          <w:color w:val="auto"/>
          <w:lang w:eastAsia="en-US" w:bidi="en-US"/>
        </w:rPr>
        <w:t>, -</w:t>
      </w:r>
      <w:r w:rsidRPr="00087608">
        <w:rPr>
          <w:color w:val="auto"/>
          <w:lang w:val="en-US" w:eastAsia="en-US" w:bidi="en-US"/>
        </w:rPr>
        <w:t>ous</w:t>
      </w:r>
      <w:r w:rsidRPr="00087608">
        <w:rPr>
          <w:color w:val="auto"/>
          <w:lang w:eastAsia="en-US" w:bidi="en-US"/>
        </w:rPr>
        <w:t xml:space="preserve">, </w:t>
      </w:r>
      <w:r w:rsidRPr="00087608">
        <w:rPr>
          <w:b/>
          <w:bCs/>
          <w:color w:val="auto"/>
          <w:lang w:eastAsia="en-US" w:bidi="en-US"/>
        </w:rPr>
        <w:t>-</w:t>
      </w:r>
      <w:r w:rsidRPr="00087608">
        <w:rPr>
          <w:b/>
          <w:bCs/>
          <w:color w:val="auto"/>
          <w:lang w:val="en-US" w:eastAsia="en-US" w:bidi="en-US"/>
        </w:rPr>
        <w:t>y</w:t>
      </w:r>
      <w:r w:rsidRPr="00087608">
        <w:rPr>
          <w:b/>
          <w:bCs/>
          <w:color w:val="auto"/>
          <w:lang w:eastAsia="en-US" w:bidi="en-US"/>
        </w:rPr>
        <w:t>;</w:t>
      </w:r>
    </w:p>
    <w:p w:rsidR="00C029F3" w:rsidRPr="00087608" w:rsidRDefault="00A01DDF">
      <w:pPr>
        <w:pStyle w:val="11"/>
        <w:shd w:val="clear" w:color="auto" w:fill="auto"/>
        <w:ind w:left="740" w:firstLine="0"/>
        <w:rPr>
          <w:color w:val="auto"/>
        </w:rPr>
      </w:pPr>
      <w:r w:rsidRPr="00087608">
        <w:rPr>
          <w:color w:val="auto"/>
        </w:rPr>
        <w:t xml:space="preserve">образование наречий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rPr>
        <w:t xml:space="preserve">и суффикса -1у; образование числительных при помощи суффиксов </w:t>
      </w:r>
      <w:r w:rsidRPr="00087608">
        <w:rPr>
          <w:color w:val="auto"/>
          <w:lang w:eastAsia="en-US" w:bidi="en-US"/>
        </w:rPr>
        <w:t>-</w:t>
      </w:r>
      <w:r w:rsidRPr="00087608">
        <w:rPr>
          <w:color w:val="auto"/>
          <w:lang w:val="en-US" w:eastAsia="en-US" w:bidi="en-US"/>
        </w:rPr>
        <w:t>teen</w:t>
      </w:r>
      <w:r w:rsidRPr="00087608">
        <w:rPr>
          <w:color w:val="auto"/>
          <w:lang w:eastAsia="en-US" w:bidi="en-US"/>
        </w:rPr>
        <w:t>, -</w:t>
      </w:r>
      <w:r w:rsidRPr="00087608">
        <w:rPr>
          <w:color w:val="auto"/>
          <w:lang w:val="en-US" w:eastAsia="en-US" w:bidi="en-US"/>
        </w:rPr>
        <w:t>ty</w:t>
      </w:r>
      <w:r w:rsidRPr="00087608">
        <w:rPr>
          <w:color w:val="auto"/>
          <w:lang w:eastAsia="en-US" w:bidi="en-US"/>
        </w:rPr>
        <w:t>, -</w:t>
      </w:r>
      <w:r w:rsidRPr="00087608">
        <w:rPr>
          <w:color w:val="auto"/>
          <w:lang w:val="en-US" w:eastAsia="en-US" w:bidi="en-US"/>
        </w:rPr>
        <w:t>th</w:t>
      </w:r>
      <w:r w:rsidRPr="00087608">
        <w:rPr>
          <w:color w:val="auto"/>
          <w:lang w:eastAsia="en-US" w:bidi="en-US"/>
        </w:rPr>
        <w:t xml:space="preserve">; </w:t>
      </w:r>
      <w:r w:rsidRPr="00087608">
        <w:rPr>
          <w:color w:val="auto"/>
        </w:rPr>
        <w:t>словосложение:</w:t>
      </w:r>
    </w:p>
    <w:tbl>
      <w:tblPr>
        <w:tblOverlap w:val="never"/>
        <w:tblW w:w="0" w:type="auto"/>
        <w:jc w:val="center"/>
        <w:tblLayout w:type="fixed"/>
        <w:tblCellMar>
          <w:left w:w="10" w:type="dxa"/>
          <w:right w:w="10" w:type="dxa"/>
        </w:tblCellMar>
        <w:tblLook w:val="04A0"/>
      </w:tblPr>
      <w:tblGrid>
        <w:gridCol w:w="2362"/>
        <w:gridCol w:w="1498"/>
        <w:gridCol w:w="3149"/>
        <w:gridCol w:w="1714"/>
        <w:gridCol w:w="1080"/>
      </w:tblGrid>
      <w:tr w:rsidR="00C029F3" w:rsidRPr="00087608">
        <w:trPr>
          <w:trHeight w:hRule="exact" w:val="283"/>
          <w:jc w:val="center"/>
        </w:trPr>
        <w:tc>
          <w:tcPr>
            <w:tcW w:w="2362" w:type="dxa"/>
            <w:shd w:val="clear" w:color="auto" w:fill="FFFFFF"/>
            <w:vAlign w:val="bottom"/>
          </w:tcPr>
          <w:p w:rsidR="00C029F3" w:rsidRPr="00087608" w:rsidRDefault="00A01DDF">
            <w:pPr>
              <w:pStyle w:val="a9"/>
              <w:shd w:val="clear" w:color="auto" w:fill="auto"/>
              <w:ind w:firstLine="720"/>
              <w:rPr>
                <w:color w:val="auto"/>
              </w:rPr>
            </w:pPr>
            <w:r w:rsidRPr="00087608">
              <w:rPr>
                <w:color w:val="auto"/>
              </w:rPr>
              <w:t>образование</w:t>
            </w:r>
          </w:p>
        </w:tc>
        <w:tc>
          <w:tcPr>
            <w:tcW w:w="1498" w:type="dxa"/>
            <w:shd w:val="clear" w:color="auto" w:fill="FFFFFF"/>
            <w:vAlign w:val="bottom"/>
          </w:tcPr>
          <w:p w:rsidR="00C029F3" w:rsidRPr="00087608" w:rsidRDefault="00A01DDF">
            <w:pPr>
              <w:pStyle w:val="a9"/>
              <w:shd w:val="clear" w:color="auto" w:fill="auto"/>
              <w:ind w:firstLine="320"/>
              <w:rPr>
                <w:color w:val="auto"/>
              </w:rPr>
            </w:pPr>
            <w:r w:rsidRPr="00087608">
              <w:rPr>
                <w:color w:val="auto"/>
              </w:rPr>
              <w:t>сложных</w:t>
            </w:r>
          </w:p>
        </w:tc>
        <w:tc>
          <w:tcPr>
            <w:tcW w:w="3149" w:type="dxa"/>
            <w:shd w:val="clear" w:color="auto" w:fill="FFFFFF"/>
            <w:vAlign w:val="bottom"/>
          </w:tcPr>
          <w:p w:rsidR="00C029F3" w:rsidRPr="00087608" w:rsidRDefault="00A01DDF">
            <w:pPr>
              <w:pStyle w:val="a9"/>
              <w:shd w:val="clear" w:color="auto" w:fill="auto"/>
              <w:ind w:firstLine="0"/>
              <w:rPr>
                <w:color w:val="auto"/>
              </w:rPr>
            </w:pPr>
            <w:r w:rsidRPr="00087608">
              <w:rPr>
                <w:color w:val="auto"/>
              </w:rPr>
              <w:t>существительных путём</w:t>
            </w:r>
          </w:p>
        </w:tc>
        <w:tc>
          <w:tcPr>
            <w:tcW w:w="1714" w:type="dxa"/>
            <w:shd w:val="clear" w:color="auto" w:fill="FFFFFF"/>
            <w:vAlign w:val="bottom"/>
          </w:tcPr>
          <w:p w:rsidR="00C029F3" w:rsidRPr="00087608" w:rsidRDefault="00A01DDF">
            <w:pPr>
              <w:pStyle w:val="a9"/>
              <w:shd w:val="clear" w:color="auto" w:fill="auto"/>
              <w:ind w:firstLine="180"/>
              <w:rPr>
                <w:color w:val="auto"/>
              </w:rPr>
            </w:pPr>
            <w:r w:rsidRPr="00087608">
              <w:rPr>
                <w:color w:val="auto"/>
              </w:rPr>
              <w:t>соединения</w:t>
            </w:r>
          </w:p>
        </w:tc>
        <w:tc>
          <w:tcPr>
            <w:tcW w:w="1080" w:type="dxa"/>
            <w:shd w:val="clear" w:color="auto" w:fill="FFFFFF"/>
            <w:vAlign w:val="bottom"/>
          </w:tcPr>
          <w:p w:rsidR="00C029F3" w:rsidRPr="00087608" w:rsidRDefault="00A01DDF">
            <w:pPr>
              <w:pStyle w:val="a9"/>
              <w:shd w:val="clear" w:color="auto" w:fill="auto"/>
              <w:ind w:firstLine="0"/>
              <w:jc w:val="right"/>
              <w:rPr>
                <w:color w:val="auto"/>
              </w:rPr>
            </w:pPr>
            <w:r w:rsidRPr="00087608">
              <w:rPr>
                <w:color w:val="auto"/>
              </w:rPr>
              <w:t>основ</w:t>
            </w:r>
          </w:p>
        </w:tc>
      </w:tr>
      <w:tr w:rsidR="00C029F3" w:rsidRPr="00087608">
        <w:trPr>
          <w:trHeight w:hRule="exact" w:val="283"/>
          <w:jc w:val="center"/>
        </w:trPr>
        <w:tc>
          <w:tcPr>
            <w:tcW w:w="3860" w:type="dxa"/>
            <w:gridSpan w:val="2"/>
            <w:shd w:val="clear" w:color="auto" w:fill="FFFFFF"/>
            <w:vAlign w:val="bottom"/>
          </w:tcPr>
          <w:p w:rsidR="00C029F3" w:rsidRPr="00087608" w:rsidRDefault="00A01DDF">
            <w:pPr>
              <w:pStyle w:val="a9"/>
              <w:shd w:val="clear" w:color="auto" w:fill="auto"/>
              <w:ind w:firstLine="0"/>
              <w:rPr>
                <w:color w:val="auto"/>
              </w:rPr>
            </w:pPr>
            <w:r w:rsidRPr="00087608">
              <w:rPr>
                <w:color w:val="auto"/>
              </w:rPr>
              <w:t xml:space="preserve">существительных </w:t>
            </w:r>
            <w:r w:rsidRPr="00087608">
              <w:rPr>
                <w:color w:val="auto"/>
                <w:lang w:val="en-US" w:eastAsia="en-US" w:bidi="en-US"/>
              </w:rPr>
              <w:t>(football);</w:t>
            </w:r>
          </w:p>
        </w:tc>
        <w:tc>
          <w:tcPr>
            <w:tcW w:w="3149" w:type="dxa"/>
            <w:shd w:val="clear" w:color="auto" w:fill="FFFFFF"/>
          </w:tcPr>
          <w:p w:rsidR="00C029F3" w:rsidRPr="00087608" w:rsidRDefault="00C029F3">
            <w:pPr>
              <w:rPr>
                <w:rFonts w:ascii="Times New Roman" w:hAnsi="Times New Roman" w:cs="Times New Roman"/>
                <w:color w:val="auto"/>
              </w:rPr>
            </w:pPr>
          </w:p>
        </w:tc>
        <w:tc>
          <w:tcPr>
            <w:tcW w:w="1714" w:type="dxa"/>
            <w:shd w:val="clear" w:color="auto" w:fill="FFFFFF"/>
          </w:tcPr>
          <w:p w:rsidR="00C029F3" w:rsidRPr="00087608" w:rsidRDefault="00C029F3">
            <w:pPr>
              <w:rPr>
                <w:rFonts w:ascii="Times New Roman" w:hAnsi="Times New Roman" w:cs="Times New Roman"/>
                <w:color w:val="auto"/>
              </w:rPr>
            </w:pPr>
          </w:p>
        </w:tc>
        <w:tc>
          <w:tcPr>
            <w:tcW w:w="1080" w:type="dxa"/>
            <w:shd w:val="clear" w:color="auto" w:fill="FFFFFF"/>
          </w:tcPr>
          <w:p w:rsidR="00C029F3" w:rsidRPr="00087608" w:rsidRDefault="00C029F3">
            <w:pPr>
              <w:rPr>
                <w:rFonts w:ascii="Times New Roman" w:hAnsi="Times New Roman" w:cs="Times New Roman"/>
                <w:color w:val="auto"/>
              </w:rPr>
            </w:pPr>
          </w:p>
        </w:tc>
      </w:tr>
      <w:tr w:rsidR="00C029F3" w:rsidRPr="00087608">
        <w:trPr>
          <w:trHeight w:hRule="exact" w:val="278"/>
          <w:jc w:val="center"/>
        </w:trPr>
        <w:tc>
          <w:tcPr>
            <w:tcW w:w="2362" w:type="dxa"/>
            <w:shd w:val="clear" w:color="auto" w:fill="FFFFFF"/>
            <w:vAlign w:val="bottom"/>
          </w:tcPr>
          <w:p w:rsidR="00C029F3" w:rsidRPr="00087608" w:rsidRDefault="00A01DDF">
            <w:pPr>
              <w:pStyle w:val="a9"/>
              <w:shd w:val="clear" w:color="auto" w:fill="auto"/>
              <w:ind w:firstLine="720"/>
              <w:rPr>
                <w:color w:val="auto"/>
              </w:rPr>
            </w:pPr>
            <w:r w:rsidRPr="00087608">
              <w:rPr>
                <w:color w:val="auto"/>
              </w:rPr>
              <w:t>образование</w:t>
            </w:r>
          </w:p>
        </w:tc>
        <w:tc>
          <w:tcPr>
            <w:tcW w:w="1498" w:type="dxa"/>
            <w:shd w:val="clear" w:color="auto" w:fill="FFFFFF"/>
            <w:vAlign w:val="bottom"/>
          </w:tcPr>
          <w:p w:rsidR="00C029F3" w:rsidRPr="00087608" w:rsidRDefault="00A01DDF">
            <w:pPr>
              <w:pStyle w:val="a9"/>
              <w:shd w:val="clear" w:color="auto" w:fill="auto"/>
              <w:ind w:firstLine="320"/>
              <w:rPr>
                <w:color w:val="auto"/>
              </w:rPr>
            </w:pPr>
            <w:r w:rsidRPr="00087608">
              <w:rPr>
                <w:color w:val="auto"/>
              </w:rPr>
              <w:t>сложных</w:t>
            </w:r>
          </w:p>
        </w:tc>
        <w:tc>
          <w:tcPr>
            <w:tcW w:w="3149" w:type="dxa"/>
            <w:shd w:val="clear" w:color="auto" w:fill="FFFFFF"/>
            <w:vAlign w:val="bottom"/>
          </w:tcPr>
          <w:p w:rsidR="00C029F3" w:rsidRPr="00087608" w:rsidRDefault="00A01DDF">
            <w:pPr>
              <w:pStyle w:val="a9"/>
              <w:shd w:val="clear" w:color="auto" w:fill="auto"/>
              <w:ind w:firstLine="0"/>
              <w:rPr>
                <w:color w:val="auto"/>
              </w:rPr>
            </w:pPr>
            <w:r w:rsidRPr="00087608">
              <w:rPr>
                <w:color w:val="auto"/>
              </w:rPr>
              <w:t>существительных путём</w:t>
            </w:r>
          </w:p>
        </w:tc>
        <w:tc>
          <w:tcPr>
            <w:tcW w:w="1714" w:type="dxa"/>
            <w:shd w:val="clear" w:color="auto" w:fill="FFFFFF"/>
            <w:vAlign w:val="bottom"/>
          </w:tcPr>
          <w:p w:rsidR="00C029F3" w:rsidRPr="00087608" w:rsidRDefault="00A01DDF">
            <w:pPr>
              <w:pStyle w:val="a9"/>
              <w:shd w:val="clear" w:color="auto" w:fill="auto"/>
              <w:ind w:firstLine="180"/>
              <w:rPr>
                <w:color w:val="auto"/>
              </w:rPr>
            </w:pPr>
            <w:r w:rsidRPr="00087608">
              <w:rPr>
                <w:color w:val="auto"/>
              </w:rPr>
              <w:t>соединения</w:t>
            </w:r>
          </w:p>
        </w:tc>
        <w:tc>
          <w:tcPr>
            <w:tcW w:w="1080" w:type="dxa"/>
            <w:shd w:val="clear" w:color="auto" w:fill="FFFFFF"/>
            <w:vAlign w:val="bottom"/>
          </w:tcPr>
          <w:p w:rsidR="00C029F3" w:rsidRPr="00087608" w:rsidRDefault="00A01DDF">
            <w:pPr>
              <w:pStyle w:val="a9"/>
              <w:shd w:val="clear" w:color="auto" w:fill="auto"/>
              <w:ind w:firstLine="0"/>
              <w:jc w:val="right"/>
              <w:rPr>
                <w:color w:val="auto"/>
              </w:rPr>
            </w:pPr>
            <w:r w:rsidRPr="00087608">
              <w:rPr>
                <w:color w:val="auto"/>
              </w:rPr>
              <w:t>основы</w:t>
            </w:r>
          </w:p>
        </w:tc>
      </w:tr>
      <w:tr w:rsidR="00C029F3" w:rsidRPr="00087608">
        <w:trPr>
          <w:trHeight w:hRule="exact" w:val="274"/>
          <w:jc w:val="center"/>
        </w:trPr>
        <w:tc>
          <w:tcPr>
            <w:tcW w:w="7009" w:type="dxa"/>
            <w:gridSpan w:val="3"/>
            <w:shd w:val="clear" w:color="auto" w:fill="FFFFFF"/>
            <w:vAlign w:val="bottom"/>
          </w:tcPr>
          <w:p w:rsidR="00C029F3" w:rsidRPr="00087608" w:rsidRDefault="00A01DDF">
            <w:pPr>
              <w:pStyle w:val="a9"/>
              <w:shd w:val="clear" w:color="auto" w:fill="auto"/>
              <w:ind w:firstLine="0"/>
              <w:rPr>
                <w:color w:val="auto"/>
              </w:rPr>
            </w:pPr>
            <w:r w:rsidRPr="00087608">
              <w:rPr>
                <w:color w:val="auto"/>
              </w:rPr>
              <w:t xml:space="preserve">прилагательного с основой существительного </w:t>
            </w:r>
            <w:r w:rsidRPr="00087608">
              <w:rPr>
                <w:color w:val="auto"/>
                <w:lang w:eastAsia="en-US" w:bidi="en-US"/>
              </w:rPr>
              <w:t>(</w:t>
            </w:r>
            <w:r w:rsidRPr="00087608">
              <w:rPr>
                <w:color w:val="auto"/>
                <w:lang w:val="en-US" w:eastAsia="en-US" w:bidi="en-US"/>
              </w:rPr>
              <w:t>blackboard</w:t>
            </w:r>
            <w:r w:rsidRPr="00087608">
              <w:rPr>
                <w:color w:val="auto"/>
                <w:lang w:eastAsia="en-US" w:bidi="en-US"/>
              </w:rPr>
              <w:t>);</w:t>
            </w:r>
          </w:p>
        </w:tc>
        <w:tc>
          <w:tcPr>
            <w:tcW w:w="1714" w:type="dxa"/>
            <w:shd w:val="clear" w:color="auto" w:fill="FFFFFF"/>
          </w:tcPr>
          <w:p w:rsidR="00C029F3" w:rsidRPr="00087608" w:rsidRDefault="00C029F3">
            <w:pPr>
              <w:rPr>
                <w:rFonts w:ascii="Times New Roman" w:hAnsi="Times New Roman" w:cs="Times New Roman"/>
                <w:color w:val="auto"/>
              </w:rPr>
            </w:pPr>
          </w:p>
        </w:tc>
        <w:tc>
          <w:tcPr>
            <w:tcW w:w="1080" w:type="dxa"/>
            <w:shd w:val="clear" w:color="auto" w:fill="FFFFFF"/>
          </w:tcPr>
          <w:p w:rsidR="00C029F3" w:rsidRPr="00087608" w:rsidRDefault="00C029F3">
            <w:pPr>
              <w:rPr>
                <w:rFonts w:ascii="Times New Roman" w:hAnsi="Times New Roman" w:cs="Times New Roman"/>
                <w:color w:val="auto"/>
              </w:rPr>
            </w:pPr>
          </w:p>
        </w:tc>
      </w:tr>
      <w:tr w:rsidR="00C029F3" w:rsidRPr="00087608">
        <w:trPr>
          <w:trHeight w:hRule="exact" w:val="283"/>
          <w:jc w:val="center"/>
        </w:trPr>
        <w:tc>
          <w:tcPr>
            <w:tcW w:w="2362" w:type="dxa"/>
            <w:shd w:val="clear" w:color="auto" w:fill="FFFFFF"/>
            <w:vAlign w:val="bottom"/>
          </w:tcPr>
          <w:p w:rsidR="00C029F3" w:rsidRPr="00087608" w:rsidRDefault="00A01DDF">
            <w:pPr>
              <w:pStyle w:val="a9"/>
              <w:shd w:val="clear" w:color="auto" w:fill="auto"/>
              <w:ind w:firstLine="720"/>
              <w:rPr>
                <w:color w:val="auto"/>
              </w:rPr>
            </w:pPr>
            <w:r w:rsidRPr="00087608">
              <w:rPr>
                <w:color w:val="auto"/>
              </w:rPr>
              <w:t>образование</w:t>
            </w:r>
          </w:p>
        </w:tc>
        <w:tc>
          <w:tcPr>
            <w:tcW w:w="1498" w:type="dxa"/>
            <w:shd w:val="clear" w:color="auto" w:fill="FFFFFF"/>
            <w:vAlign w:val="bottom"/>
          </w:tcPr>
          <w:p w:rsidR="00C029F3" w:rsidRPr="00087608" w:rsidRDefault="00A01DDF">
            <w:pPr>
              <w:pStyle w:val="a9"/>
              <w:shd w:val="clear" w:color="auto" w:fill="auto"/>
              <w:ind w:firstLine="320"/>
              <w:rPr>
                <w:color w:val="auto"/>
              </w:rPr>
            </w:pPr>
            <w:r w:rsidRPr="00087608">
              <w:rPr>
                <w:color w:val="auto"/>
              </w:rPr>
              <w:t>сложных</w:t>
            </w:r>
          </w:p>
        </w:tc>
        <w:tc>
          <w:tcPr>
            <w:tcW w:w="3149" w:type="dxa"/>
            <w:shd w:val="clear" w:color="auto" w:fill="FFFFFF"/>
            <w:vAlign w:val="bottom"/>
          </w:tcPr>
          <w:p w:rsidR="00C029F3" w:rsidRPr="00087608" w:rsidRDefault="00A01DDF">
            <w:pPr>
              <w:pStyle w:val="a9"/>
              <w:shd w:val="clear" w:color="auto" w:fill="auto"/>
              <w:ind w:firstLine="0"/>
              <w:rPr>
                <w:color w:val="auto"/>
              </w:rPr>
            </w:pPr>
            <w:r w:rsidRPr="00087608">
              <w:rPr>
                <w:color w:val="auto"/>
              </w:rPr>
              <w:t>существительных путём</w:t>
            </w:r>
          </w:p>
        </w:tc>
        <w:tc>
          <w:tcPr>
            <w:tcW w:w="1714" w:type="dxa"/>
            <w:shd w:val="clear" w:color="auto" w:fill="FFFFFF"/>
            <w:vAlign w:val="bottom"/>
          </w:tcPr>
          <w:p w:rsidR="00C029F3" w:rsidRPr="00087608" w:rsidRDefault="00A01DDF">
            <w:pPr>
              <w:pStyle w:val="a9"/>
              <w:shd w:val="clear" w:color="auto" w:fill="auto"/>
              <w:ind w:firstLine="180"/>
              <w:rPr>
                <w:color w:val="auto"/>
              </w:rPr>
            </w:pPr>
            <w:r w:rsidRPr="00087608">
              <w:rPr>
                <w:color w:val="auto"/>
              </w:rPr>
              <w:t>соединения</w:t>
            </w:r>
          </w:p>
        </w:tc>
        <w:tc>
          <w:tcPr>
            <w:tcW w:w="1080" w:type="dxa"/>
            <w:shd w:val="clear" w:color="auto" w:fill="FFFFFF"/>
            <w:vAlign w:val="bottom"/>
          </w:tcPr>
          <w:p w:rsidR="00C029F3" w:rsidRPr="00087608" w:rsidRDefault="00A01DDF">
            <w:pPr>
              <w:pStyle w:val="a9"/>
              <w:shd w:val="clear" w:color="auto" w:fill="auto"/>
              <w:ind w:firstLine="0"/>
              <w:jc w:val="right"/>
              <w:rPr>
                <w:color w:val="auto"/>
              </w:rPr>
            </w:pPr>
            <w:r w:rsidRPr="00087608">
              <w:rPr>
                <w:color w:val="auto"/>
              </w:rPr>
              <w:t>основ</w:t>
            </w:r>
          </w:p>
        </w:tc>
      </w:tr>
      <w:tr w:rsidR="00C029F3" w:rsidRPr="00087608">
        <w:trPr>
          <w:trHeight w:hRule="exact" w:val="274"/>
          <w:jc w:val="center"/>
        </w:trPr>
        <w:tc>
          <w:tcPr>
            <w:tcW w:w="3860" w:type="dxa"/>
            <w:gridSpan w:val="2"/>
            <w:shd w:val="clear" w:color="auto" w:fill="FFFFFF"/>
            <w:vAlign w:val="bottom"/>
          </w:tcPr>
          <w:p w:rsidR="00C029F3" w:rsidRPr="00087608" w:rsidRDefault="00A01DDF">
            <w:pPr>
              <w:pStyle w:val="a9"/>
              <w:shd w:val="clear" w:color="auto" w:fill="auto"/>
              <w:ind w:firstLine="0"/>
              <w:rPr>
                <w:color w:val="auto"/>
              </w:rPr>
            </w:pPr>
            <w:r w:rsidRPr="00087608">
              <w:rPr>
                <w:color w:val="auto"/>
              </w:rPr>
              <w:t xml:space="preserve">существительных с предлогом </w:t>
            </w:r>
            <w:r w:rsidRPr="00087608">
              <w:rPr>
                <w:color w:val="auto"/>
                <w:lang w:val="en-US" w:eastAsia="en-US" w:bidi="en-US"/>
              </w:rPr>
              <w:t>(father</w:t>
            </w:r>
          </w:p>
        </w:tc>
        <w:tc>
          <w:tcPr>
            <w:tcW w:w="3149" w:type="dxa"/>
            <w:shd w:val="clear" w:color="auto" w:fill="FFFFFF"/>
            <w:vAlign w:val="bottom"/>
          </w:tcPr>
          <w:p w:rsidR="00C029F3" w:rsidRPr="00087608" w:rsidRDefault="00A01DDF">
            <w:pPr>
              <w:pStyle w:val="a9"/>
              <w:shd w:val="clear" w:color="auto" w:fill="auto"/>
              <w:ind w:firstLine="0"/>
              <w:rPr>
                <w:color w:val="auto"/>
              </w:rPr>
            </w:pPr>
            <w:r w:rsidRPr="00087608">
              <w:rPr>
                <w:color w:val="auto"/>
                <w:lang w:val="en-US" w:eastAsia="en-US" w:bidi="en-US"/>
              </w:rPr>
              <w:t>-in-law);</w:t>
            </w:r>
          </w:p>
        </w:tc>
        <w:tc>
          <w:tcPr>
            <w:tcW w:w="1714" w:type="dxa"/>
            <w:shd w:val="clear" w:color="auto" w:fill="FFFFFF"/>
          </w:tcPr>
          <w:p w:rsidR="00C029F3" w:rsidRPr="00087608" w:rsidRDefault="00C029F3">
            <w:pPr>
              <w:rPr>
                <w:rFonts w:ascii="Times New Roman" w:hAnsi="Times New Roman" w:cs="Times New Roman"/>
                <w:color w:val="auto"/>
              </w:rPr>
            </w:pPr>
          </w:p>
        </w:tc>
        <w:tc>
          <w:tcPr>
            <w:tcW w:w="1080" w:type="dxa"/>
            <w:shd w:val="clear" w:color="auto" w:fill="FFFFFF"/>
          </w:tcPr>
          <w:p w:rsidR="00C029F3" w:rsidRPr="00087608" w:rsidRDefault="00C029F3">
            <w:pPr>
              <w:rPr>
                <w:rFonts w:ascii="Times New Roman" w:hAnsi="Times New Roman" w:cs="Times New Roman"/>
                <w:color w:val="auto"/>
              </w:rPr>
            </w:pPr>
          </w:p>
        </w:tc>
      </w:tr>
      <w:tr w:rsidR="00C029F3" w:rsidRPr="00087608">
        <w:trPr>
          <w:trHeight w:hRule="exact" w:val="259"/>
          <w:jc w:val="center"/>
        </w:trPr>
        <w:tc>
          <w:tcPr>
            <w:tcW w:w="2362" w:type="dxa"/>
            <w:shd w:val="clear" w:color="auto" w:fill="FFFFFF"/>
            <w:vAlign w:val="bottom"/>
          </w:tcPr>
          <w:p w:rsidR="00C029F3" w:rsidRPr="00087608" w:rsidRDefault="00A01DDF">
            <w:pPr>
              <w:pStyle w:val="a9"/>
              <w:shd w:val="clear" w:color="auto" w:fill="auto"/>
              <w:ind w:firstLine="720"/>
              <w:rPr>
                <w:color w:val="auto"/>
              </w:rPr>
            </w:pPr>
            <w:r w:rsidRPr="00087608">
              <w:rPr>
                <w:color w:val="auto"/>
              </w:rPr>
              <w:t>образование</w:t>
            </w:r>
          </w:p>
        </w:tc>
        <w:tc>
          <w:tcPr>
            <w:tcW w:w="1498" w:type="dxa"/>
            <w:shd w:val="clear" w:color="auto" w:fill="FFFFFF"/>
            <w:vAlign w:val="bottom"/>
          </w:tcPr>
          <w:p w:rsidR="00C029F3" w:rsidRPr="00087608" w:rsidRDefault="00A01DDF">
            <w:pPr>
              <w:pStyle w:val="a9"/>
              <w:shd w:val="clear" w:color="auto" w:fill="auto"/>
              <w:ind w:firstLine="320"/>
              <w:rPr>
                <w:color w:val="auto"/>
              </w:rPr>
            </w:pPr>
            <w:r w:rsidRPr="00087608">
              <w:rPr>
                <w:color w:val="auto"/>
              </w:rPr>
              <w:t>сложных</w:t>
            </w:r>
          </w:p>
        </w:tc>
        <w:tc>
          <w:tcPr>
            <w:tcW w:w="3149" w:type="dxa"/>
            <w:shd w:val="clear" w:color="auto" w:fill="FFFFFF"/>
            <w:vAlign w:val="bottom"/>
          </w:tcPr>
          <w:p w:rsidR="00C029F3" w:rsidRPr="00087608" w:rsidRDefault="00A01DDF">
            <w:pPr>
              <w:pStyle w:val="a9"/>
              <w:shd w:val="clear" w:color="auto" w:fill="auto"/>
              <w:ind w:firstLine="0"/>
              <w:rPr>
                <w:color w:val="auto"/>
              </w:rPr>
            </w:pPr>
            <w:r w:rsidRPr="00087608">
              <w:rPr>
                <w:color w:val="auto"/>
              </w:rPr>
              <w:t>прилагательных путём</w:t>
            </w:r>
          </w:p>
        </w:tc>
        <w:tc>
          <w:tcPr>
            <w:tcW w:w="1714" w:type="dxa"/>
            <w:shd w:val="clear" w:color="auto" w:fill="FFFFFF"/>
            <w:vAlign w:val="bottom"/>
          </w:tcPr>
          <w:p w:rsidR="00C029F3" w:rsidRPr="00087608" w:rsidRDefault="00A01DDF">
            <w:pPr>
              <w:pStyle w:val="a9"/>
              <w:shd w:val="clear" w:color="auto" w:fill="auto"/>
              <w:ind w:firstLine="180"/>
              <w:rPr>
                <w:color w:val="auto"/>
              </w:rPr>
            </w:pPr>
            <w:r w:rsidRPr="00087608">
              <w:rPr>
                <w:color w:val="auto"/>
              </w:rPr>
              <w:t>соединения</w:t>
            </w:r>
          </w:p>
        </w:tc>
        <w:tc>
          <w:tcPr>
            <w:tcW w:w="1080" w:type="dxa"/>
            <w:shd w:val="clear" w:color="auto" w:fill="FFFFFF"/>
            <w:vAlign w:val="bottom"/>
          </w:tcPr>
          <w:p w:rsidR="00C029F3" w:rsidRPr="00087608" w:rsidRDefault="00A01DDF">
            <w:pPr>
              <w:pStyle w:val="a9"/>
              <w:shd w:val="clear" w:color="auto" w:fill="auto"/>
              <w:ind w:firstLine="280"/>
              <w:jc w:val="both"/>
              <w:rPr>
                <w:color w:val="auto"/>
              </w:rPr>
            </w:pPr>
            <w:r w:rsidRPr="00087608">
              <w:rPr>
                <w:color w:val="auto"/>
              </w:rPr>
              <w:t>основы</w:t>
            </w:r>
          </w:p>
        </w:tc>
      </w:tr>
    </w:tbl>
    <w:p w:rsidR="00C029F3" w:rsidRPr="00087608" w:rsidRDefault="00A01DDF">
      <w:pPr>
        <w:pStyle w:val="ab"/>
        <w:shd w:val="clear" w:color="auto" w:fill="auto"/>
        <w:rPr>
          <w:color w:val="auto"/>
        </w:rPr>
      </w:pPr>
      <w:r w:rsidRPr="00087608">
        <w:rPr>
          <w:color w:val="auto"/>
        </w:rPr>
        <w:t xml:space="preserve">прилагательного/числительного с основой существительного с добавлением суффикса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lang w:val="en-US" w:eastAsia="en-US" w:bidi="en-US"/>
        </w:rPr>
        <w:t>blue</w:t>
      </w:r>
      <w:r w:rsidRPr="00087608">
        <w:rPr>
          <w:color w:val="auto"/>
          <w:lang w:eastAsia="en-US" w:bidi="en-US"/>
        </w:rPr>
        <w:t>-</w:t>
      </w:r>
      <w:r w:rsidRPr="00087608">
        <w:rPr>
          <w:color w:val="auto"/>
          <w:lang w:val="en-US" w:eastAsia="en-US" w:bidi="en-US"/>
        </w:rPr>
        <w:t>eyed</w:t>
      </w:r>
      <w:r w:rsidRPr="00087608">
        <w:rPr>
          <w:color w:val="auto"/>
          <w:lang w:eastAsia="en-US" w:bidi="en-US"/>
        </w:rPr>
        <w:t xml:space="preserve">, </w:t>
      </w:r>
      <w:r w:rsidRPr="00087608">
        <w:rPr>
          <w:color w:val="auto"/>
          <w:lang w:val="en-US" w:eastAsia="en-US" w:bidi="en-US"/>
        </w:rPr>
        <w:t>eight</w:t>
      </w:r>
      <w:r w:rsidRPr="00087608">
        <w:rPr>
          <w:color w:val="auto"/>
          <w:lang w:eastAsia="en-US" w:bidi="en-US"/>
        </w:rPr>
        <w:t>-</w:t>
      </w:r>
      <w:r w:rsidRPr="00087608">
        <w:rPr>
          <w:color w:val="auto"/>
          <w:lang w:val="en-US" w:eastAsia="en-US" w:bidi="en-US"/>
        </w:rPr>
        <w:t>legged</w:t>
      </w:r>
      <w:r w:rsidRPr="00087608">
        <w:rPr>
          <w:color w:val="auto"/>
          <w:lang w:eastAsia="en-US" w:bidi="en-US"/>
        </w:rPr>
        <w:t>);</w:t>
      </w:r>
    </w:p>
    <w:p w:rsidR="00C029F3" w:rsidRPr="00087608" w:rsidRDefault="00A01DDF">
      <w:pPr>
        <w:pStyle w:val="ab"/>
        <w:shd w:val="clear" w:color="auto" w:fill="auto"/>
        <w:rPr>
          <w:color w:val="auto"/>
        </w:rPr>
      </w:pPr>
      <w:r w:rsidRPr="00087608">
        <w:rPr>
          <w:color w:val="auto"/>
        </w:rPr>
        <w:t>образование сложных прилагательных путём соединения наречия с основой</w:t>
      </w:r>
    </w:p>
    <w:p w:rsidR="00C029F3" w:rsidRPr="00087608" w:rsidRDefault="00A01DDF">
      <w:pPr>
        <w:pStyle w:val="11"/>
        <w:shd w:val="clear" w:color="auto" w:fill="auto"/>
        <w:ind w:firstLine="0"/>
        <w:rPr>
          <w:color w:val="auto"/>
        </w:rPr>
      </w:pPr>
      <w:r w:rsidRPr="00087608">
        <w:rPr>
          <w:color w:val="auto"/>
        </w:rPr>
        <w:t>причасти</w:t>
      </w:r>
    </w:p>
    <w:p w:rsidR="00C029F3" w:rsidRPr="00087608" w:rsidRDefault="00A01DDF">
      <w:pPr>
        <w:pStyle w:val="11"/>
        <w:shd w:val="clear" w:color="auto" w:fill="auto"/>
        <w:ind w:firstLine="740"/>
        <w:rPr>
          <w:color w:val="auto"/>
        </w:rPr>
      </w:pPr>
      <w:r w:rsidRPr="00087608">
        <w:rPr>
          <w:color w:val="auto"/>
        </w:rPr>
        <w:t xml:space="preserve">я </w:t>
      </w:r>
      <w:r w:rsidRPr="00087608">
        <w:rPr>
          <w:color w:val="auto"/>
          <w:lang w:val="en-US" w:eastAsia="en-US" w:bidi="en-US"/>
        </w:rPr>
        <w:t>II</w:t>
      </w:r>
      <w:r w:rsidRPr="00087608">
        <w:rPr>
          <w:color w:val="auto"/>
          <w:lang w:eastAsia="en-US" w:bidi="en-US"/>
        </w:rPr>
        <w:t xml:space="preserve"> (</w:t>
      </w:r>
      <w:r w:rsidRPr="00087608">
        <w:rPr>
          <w:color w:val="auto"/>
          <w:lang w:val="en-US" w:eastAsia="en-US" w:bidi="en-US"/>
        </w:rPr>
        <w:t>well</w:t>
      </w:r>
      <w:r w:rsidRPr="00087608">
        <w:rPr>
          <w:color w:val="auto"/>
          <w:lang w:eastAsia="en-US" w:bidi="en-US"/>
        </w:rPr>
        <w:t>-</w:t>
      </w:r>
      <w:r w:rsidRPr="00087608">
        <w:rPr>
          <w:color w:val="auto"/>
          <w:lang w:val="en-US" w:eastAsia="en-US" w:bidi="en-US"/>
        </w:rPr>
        <w:t>behaved</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образование сложных прилагательных путём соединения основы прилагательного с основой причастия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nice</w:t>
      </w:r>
      <w:r w:rsidRPr="00087608">
        <w:rPr>
          <w:color w:val="auto"/>
          <w:lang w:eastAsia="en-US" w:bidi="en-US"/>
        </w:rPr>
        <w:t>-</w:t>
      </w:r>
      <w:r w:rsidRPr="00087608">
        <w:rPr>
          <w:color w:val="auto"/>
          <w:lang w:val="en-US" w:eastAsia="en-US" w:bidi="en-US"/>
        </w:rPr>
        <w:t>looking</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конверсия:</w:t>
      </w:r>
    </w:p>
    <w:p w:rsidR="00C029F3" w:rsidRPr="00087608" w:rsidRDefault="00A01DDF">
      <w:pPr>
        <w:pStyle w:val="11"/>
        <w:shd w:val="clear" w:color="auto" w:fill="auto"/>
        <w:ind w:firstLine="740"/>
        <w:jc w:val="both"/>
        <w:rPr>
          <w:color w:val="auto"/>
        </w:rPr>
      </w:pPr>
      <w:r w:rsidRPr="00087608">
        <w:rPr>
          <w:color w:val="auto"/>
        </w:rPr>
        <w:t xml:space="preserve">образование имён существительных от неопределённой формы глаголов </w:t>
      </w:r>
      <w:r w:rsidRPr="00087608">
        <w:rPr>
          <w:color w:val="auto"/>
          <w:lang w:eastAsia="en-US" w:bidi="en-US"/>
        </w:rPr>
        <w:t>(</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 xml:space="preserve"> </w:t>
      </w:r>
      <w:r w:rsidRPr="00087608">
        <w:rPr>
          <w:color w:val="auto"/>
        </w:rPr>
        <w:t xml:space="preserve">- </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w:t>
      </w:r>
    </w:p>
    <w:p w:rsidR="00C029F3" w:rsidRPr="00087608" w:rsidRDefault="00A01DDF">
      <w:pPr>
        <w:pStyle w:val="11"/>
        <w:shd w:val="clear" w:color="auto" w:fill="auto"/>
        <w:ind w:left="740" w:firstLine="0"/>
        <w:rPr>
          <w:color w:val="auto"/>
        </w:rPr>
      </w:pPr>
      <w:r w:rsidRPr="00087608">
        <w:rPr>
          <w:color w:val="auto"/>
        </w:rPr>
        <w:t xml:space="preserve">образование имён существительных от имён прилагательных </w:t>
      </w:r>
      <w:r w:rsidRPr="00087608">
        <w:rPr>
          <w:color w:val="auto"/>
          <w:lang w:eastAsia="en-US" w:bidi="en-US"/>
        </w:rPr>
        <w:t>(</w:t>
      </w:r>
      <w:r w:rsidRPr="00087608">
        <w:rPr>
          <w:color w:val="auto"/>
          <w:lang w:val="en-US" w:eastAsia="en-US" w:bidi="en-US"/>
        </w:rPr>
        <w:t>rich</w:t>
      </w:r>
      <w:r w:rsidRPr="00087608">
        <w:rPr>
          <w:color w:val="auto"/>
          <w:lang w:eastAsia="en-US" w:bidi="en-US"/>
        </w:rPr>
        <w:t xml:space="preserve"> </w:t>
      </w:r>
      <w:r w:rsidRPr="00087608">
        <w:rPr>
          <w:color w:val="auto"/>
          <w:lang w:val="en-US" w:eastAsia="en-US" w:bidi="en-US"/>
        </w:rPr>
        <w:t>people</w:t>
      </w:r>
      <w:r w:rsidRPr="00087608">
        <w:rPr>
          <w:color w:val="auto"/>
          <w:lang w:eastAsia="en-US" w:bidi="en-US"/>
        </w:rPr>
        <w:t xml:space="preserve"> </w:t>
      </w:r>
      <w:r w:rsidRPr="00087608">
        <w:rPr>
          <w:color w:val="auto"/>
        </w:rPr>
        <w:t xml:space="preserve">- </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rich</w:t>
      </w:r>
      <w:r w:rsidRPr="00087608">
        <w:rPr>
          <w:color w:val="auto"/>
          <w:lang w:eastAsia="en-US" w:bidi="en-US"/>
        </w:rPr>
        <w:t xml:space="preserve">); </w:t>
      </w:r>
      <w:r w:rsidRPr="00087608">
        <w:rPr>
          <w:color w:val="auto"/>
        </w:rPr>
        <w:t xml:space="preserve">образование глаголов от имён существительных </w:t>
      </w:r>
      <w:r w:rsidRPr="00087608">
        <w:rPr>
          <w:color w:val="auto"/>
          <w:lang w:eastAsia="en-US" w:bidi="en-US"/>
        </w:rPr>
        <w:t>(</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w:t>
      </w:r>
    </w:p>
    <w:p w:rsidR="00C029F3" w:rsidRPr="00087608" w:rsidRDefault="00A01DDF">
      <w:pPr>
        <w:pStyle w:val="11"/>
        <w:shd w:val="clear" w:color="auto" w:fill="auto"/>
        <w:ind w:left="740" w:firstLine="0"/>
        <w:rPr>
          <w:color w:val="auto"/>
        </w:rPr>
      </w:pPr>
      <w:r w:rsidRPr="00087608">
        <w:rPr>
          <w:color w:val="auto"/>
        </w:rPr>
        <w:t xml:space="preserve">образование глаголов от имён прилагательных </w:t>
      </w:r>
      <w:r w:rsidRPr="00087608">
        <w:rPr>
          <w:color w:val="auto"/>
          <w:lang w:eastAsia="en-US" w:bidi="en-US"/>
        </w:rPr>
        <w:t>(</w:t>
      </w:r>
      <w:r w:rsidRPr="00087608">
        <w:rPr>
          <w:color w:val="auto"/>
          <w:lang w:val="en-US" w:eastAsia="en-US" w:bidi="en-US"/>
        </w:rPr>
        <w:t>cool</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cool</w:t>
      </w:r>
      <w:r w:rsidRPr="00087608">
        <w:rPr>
          <w:color w:val="auto"/>
          <w:lang w:eastAsia="en-US" w:bidi="en-US"/>
        </w:rPr>
        <w:t>).</w:t>
      </w:r>
    </w:p>
    <w:p w:rsidR="00C029F3" w:rsidRPr="00087608" w:rsidRDefault="00A01DDF">
      <w:pPr>
        <w:pStyle w:val="11"/>
        <w:shd w:val="clear" w:color="auto" w:fill="auto"/>
        <w:ind w:left="740" w:firstLine="0"/>
        <w:rPr>
          <w:color w:val="auto"/>
        </w:rPr>
      </w:pPr>
      <w:r w:rsidRPr="00087608">
        <w:rPr>
          <w:color w:val="auto"/>
        </w:rPr>
        <w:t xml:space="preserve">Имена прилагательные на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rPr>
        <w:t xml:space="preserve">и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excited</w:t>
      </w:r>
      <w:r w:rsidRPr="00087608">
        <w:rPr>
          <w:color w:val="auto"/>
          <w:lang w:eastAsia="en-US" w:bidi="en-US"/>
        </w:rPr>
        <w:t xml:space="preserve"> </w:t>
      </w:r>
      <w:r w:rsidRPr="00087608">
        <w:rPr>
          <w:color w:val="auto"/>
        </w:rPr>
        <w:t xml:space="preserve">- </w:t>
      </w:r>
      <w:r w:rsidRPr="00087608">
        <w:rPr>
          <w:color w:val="auto"/>
          <w:lang w:val="en-US" w:eastAsia="en-US" w:bidi="en-US"/>
        </w:rPr>
        <w:t>exciting</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29F3" w:rsidRPr="00087608" w:rsidRDefault="00A01DDF">
      <w:pPr>
        <w:pStyle w:val="11"/>
        <w:shd w:val="clear" w:color="auto" w:fill="auto"/>
        <w:ind w:firstLine="740"/>
        <w:jc w:val="both"/>
        <w:rPr>
          <w:color w:val="auto"/>
        </w:rPr>
      </w:pPr>
      <w:r w:rsidRPr="00087608">
        <w:rPr>
          <w:color w:val="auto"/>
        </w:rPr>
        <w:t>Различные средства связи для обеспечения целостности и логичности устного/письменного высказывания.</w:t>
      </w:r>
    </w:p>
    <w:p w:rsidR="00C029F3" w:rsidRPr="00087608" w:rsidRDefault="00A01DDF">
      <w:pPr>
        <w:pStyle w:val="11"/>
        <w:shd w:val="clear" w:color="auto" w:fill="auto"/>
        <w:ind w:firstLine="200"/>
        <w:rPr>
          <w:color w:val="auto"/>
        </w:rPr>
      </w:pPr>
      <w:r w:rsidRPr="00087608">
        <w:rPr>
          <w:color w:val="auto"/>
        </w:rPr>
        <w:t>Грамматическая сторона речи.</w:t>
      </w:r>
    </w:p>
    <w:p w:rsidR="00C029F3" w:rsidRPr="00087608" w:rsidRDefault="00A01DDF">
      <w:pPr>
        <w:pStyle w:val="11"/>
        <w:shd w:val="clear" w:color="auto" w:fill="auto"/>
        <w:ind w:firstLine="740"/>
        <w:jc w:val="both"/>
        <w:rPr>
          <w:color w:val="auto"/>
        </w:rPr>
      </w:pPr>
      <w:r w:rsidRPr="00087608">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9F3" w:rsidRPr="00087608" w:rsidRDefault="00A01DDF">
      <w:pPr>
        <w:pStyle w:val="11"/>
        <w:shd w:val="clear" w:color="auto" w:fill="auto"/>
        <w:ind w:firstLine="740"/>
        <w:jc w:val="both"/>
        <w:rPr>
          <w:color w:val="auto"/>
        </w:rPr>
      </w:pPr>
      <w:r w:rsidRPr="00087608">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029F3" w:rsidRPr="00087608" w:rsidRDefault="00A01DDF">
      <w:pPr>
        <w:pStyle w:val="11"/>
        <w:shd w:val="clear" w:color="auto" w:fill="auto"/>
        <w:ind w:firstLine="740"/>
        <w:jc w:val="both"/>
        <w:rPr>
          <w:color w:val="auto"/>
        </w:rPr>
      </w:pPr>
      <w:r w:rsidRPr="00087608">
        <w:rPr>
          <w:color w:val="auto"/>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87608">
        <w:rPr>
          <w:color w:val="auto"/>
          <w:lang w:eastAsia="en-US" w:bidi="en-US"/>
        </w:rPr>
        <w:t>(</w:t>
      </w:r>
      <w:r w:rsidRPr="00087608">
        <w:rPr>
          <w:color w:val="auto"/>
          <w:lang w:val="en-US" w:eastAsia="en-US" w:bidi="en-US"/>
        </w:rPr>
        <w:t>We</w:t>
      </w:r>
      <w:r w:rsidRPr="00087608">
        <w:rPr>
          <w:color w:val="auto"/>
          <w:lang w:eastAsia="en-US" w:bidi="en-US"/>
        </w:rPr>
        <w:t xml:space="preserve"> </w:t>
      </w:r>
      <w:r w:rsidRPr="00087608">
        <w:rPr>
          <w:color w:val="auto"/>
          <w:lang w:val="en-US" w:eastAsia="en-US" w:bidi="en-US"/>
        </w:rPr>
        <w:t>moved</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new</w:t>
      </w:r>
      <w:r w:rsidRPr="00087608">
        <w:rPr>
          <w:color w:val="auto"/>
          <w:lang w:eastAsia="en-US" w:bidi="en-US"/>
        </w:rPr>
        <w:t xml:space="preserve"> </w:t>
      </w:r>
      <w:r w:rsidRPr="00087608">
        <w:rPr>
          <w:color w:val="auto"/>
          <w:lang w:val="en-US" w:eastAsia="en-US" w:bidi="en-US"/>
        </w:rPr>
        <w:t>house</w:t>
      </w:r>
      <w:r w:rsidRPr="00087608">
        <w:rPr>
          <w:color w:val="auto"/>
          <w:lang w:eastAsia="en-US" w:bidi="en-US"/>
        </w:rPr>
        <w:t xml:space="preserve"> </w:t>
      </w:r>
      <w:r w:rsidRPr="00087608">
        <w:rPr>
          <w:color w:val="auto"/>
          <w:lang w:val="en-US" w:eastAsia="en-US" w:bidi="en-US"/>
        </w:rPr>
        <w:t>last</w:t>
      </w:r>
      <w:r w:rsidRPr="00087608">
        <w:rPr>
          <w:color w:val="auto"/>
          <w:lang w:eastAsia="en-US" w:bidi="en-US"/>
        </w:rPr>
        <w:t xml:space="preserve"> </w:t>
      </w:r>
      <w:r w:rsidRPr="00087608">
        <w:rPr>
          <w:color w:val="auto"/>
          <w:lang w:val="en-US" w:eastAsia="en-US" w:bidi="en-US"/>
        </w:rPr>
        <w:t>year</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Предложения с начальным </w:t>
      </w:r>
      <w:r w:rsidRPr="00087608">
        <w:rPr>
          <w:color w:val="auto"/>
          <w:lang w:val="en-US" w:eastAsia="en-US" w:bidi="en-US"/>
        </w:rPr>
        <w:t>It</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Предложения с начальным </w:t>
      </w:r>
      <w:r w:rsidRPr="00087608">
        <w:rPr>
          <w:color w:val="auto"/>
          <w:lang w:val="en-US" w:eastAsia="en-US" w:bidi="en-US"/>
        </w:rPr>
        <w:t>There</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глагольными</w:t>
      </w:r>
      <w:r w:rsidRPr="00087608">
        <w:rPr>
          <w:color w:val="auto"/>
          <w:lang w:val="en-US"/>
        </w:rPr>
        <w:t xml:space="preserve"> </w:t>
      </w:r>
      <w:r w:rsidRPr="00087608">
        <w:rPr>
          <w:color w:val="auto"/>
        </w:rPr>
        <w:t>конструкциями</w:t>
      </w:r>
      <w:r w:rsidRPr="00087608">
        <w:rPr>
          <w:color w:val="auto"/>
          <w:lang w:val="en-US"/>
        </w:rPr>
        <w:t xml:space="preserve">, </w:t>
      </w:r>
      <w:r w:rsidRPr="00087608">
        <w:rPr>
          <w:color w:val="auto"/>
        </w:rPr>
        <w:t>содержащими</w:t>
      </w:r>
      <w:r w:rsidRPr="00087608">
        <w:rPr>
          <w:color w:val="auto"/>
          <w:lang w:val="en-US"/>
        </w:rPr>
        <w:t xml:space="preserve"> </w:t>
      </w:r>
      <w:r w:rsidRPr="00087608">
        <w:rPr>
          <w:color w:val="auto"/>
        </w:rPr>
        <w:t>глаголы</w:t>
      </w:r>
      <w:r w:rsidRPr="00087608">
        <w:rPr>
          <w:color w:val="auto"/>
          <w:lang w:val="en-US"/>
        </w:rPr>
        <w:t>-</w:t>
      </w:r>
      <w:r w:rsidRPr="00087608">
        <w:rPr>
          <w:color w:val="auto"/>
        </w:rPr>
        <w:t>связки</w:t>
      </w:r>
      <w:r w:rsidRPr="00087608">
        <w:rPr>
          <w:color w:val="auto"/>
          <w:lang w:val="en-US"/>
        </w:rPr>
        <w:t xml:space="preserve"> </w:t>
      </w:r>
      <w:r w:rsidRPr="00087608">
        <w:rPr>
          <w:color w:val="auto"/>
          <w:lang w:val="en-US" w:eastAsia="en-US" w:bidi="en-US"/>
        </w:rPr>
        <w:t xml:space="preserve">to be, to look, </w:t>
      </w:r>
      <w:r w:rsidRPr="00087608">
        <w:rPr>
          <w:color w:val="auto"/>
          <w:lang w:val="en-US" w:eastAsia="en-US" w:bidi="en-US"/>
        </w:rPr>
        <w:lastRenderedPageBreak/>
        <w:t>to seem, to feel (He looks/seems/feels happy.).</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со</w:t>
      </w:r>
      <w:r w:rsidRPr="00087608">
        <w:rPr>
          <w:color w:val="auto"/>
          <w:lang w:val="en-US"/>
        </w:rPr>
        <w:t xml:space="preserve"> </w:t>
      </w:r>
      <w:r w:rsidRPr="00087608">
        <w:rPr>
          <w:color w:val="auto"/>
        </w:rPr>
        <w:t>сложным</w:t>
      </w:r>
      <w:r w:rsidRPr="00087608">
        <w:rPr>
          <w:color w:val="auto"/>
          <w:lang w:val="en-US"/>
        </w:rPr>
        <w:t xml:space="preserve"> </w:t>
      </w:r>
      <w:r w:rsidRPr="00087608">
        <w:rPr>
          <w:color w:val="auto"/>
        </w:rPr>
        <w:t>дополнением</w:t>
      </w:r>
      <w:r w:rsidRPr="00087608">
        <w:rPr>
          <w:color w:val="auto"/>
          <w:lang w:val="en-US"/>
        </w:rPr>
        <w:t xml:space="preserve"> - </w:t>
      </w:r>
      <w:r w:rsidRPr="00087608">
        <w:rPr>
          <w:color w:val="auto"/>
          <w:lang w:val="en-US" w:eastAsia="en-US" w:bidi="en-US"/>
        </w:rPr>
        <w:t>Complex Object (I want you to help me. I saw her cross/crossing the road. I want to have my hair cut.).</w:t>
      </w:r>
    </w:p>
    <w:p w:rsidR="00C029F3" w:rsidRPr="00087608" w:rsidRDefault="00A01DDF">
      <w:pPr>
        <w:pStyle w:val="11"/>
        <w:shd w:val="clear" w:color="auto" w:fill="auto"/>
        <w:ind w:firstLine="740"/>
        <w:jc w:val="both"/>
        <w:rPr>
          <w:color w:val="auto"/>
          <w:lang w:val="en-US"/>
        </w:rPr>
      </w:pPr>
      <w:r w:rsidRPr="00087608">
        <w:rPr>
          <w:color w:val="auto"/>
        </w:rPr>
        <w:t>Сложносочинённые</w:t>
      </w:r>
      <w:r w:rsidRPr="00087608">
        <w:rPr>
          <w:color w:val="auto"/>
          <w:lang w:val="en-US"/>
        </w:rPr>
        <w:t xml:space="preserve"> </w:t>
      </w: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сочинительными</w:t>
      </w:r>
      <w:r w:rsidRPr="00087608">
        <w:rPr>
          <w:color w:val="auto"/>
          <w:lang w:val="en-US"/>
        </w:rPr>
        <w:t xml:space="preserve"> </w:t>
      </w:r>
      <w:r w:rsidRPr="00087608">
        <w:rPr>
          <w:color w:val="auto"/>
        </w:rPr>
        <w:t>союзами</w:t>
      </w:r>
      <w:r w:rsidRPr="00087608">
        <w:rPr>
          <w:color w:val="auto"/>
          <w:lang w:val="en-US"/>
        </w:rPr>
        <w:t xml:space="preserve"> </w:t>
      </w:r>
      <w:r w:rsidRPr="00087608">
        <w:rPr>
          <w:color w:val="auto"/>
          <w:lang w:val="en-US" w:eastAsia="en-US" w:bidi="en-US"/>
        </w:rPr>
        <w:t>and, but, or.</w:t>
      </w:r>
    </w:p>
    <w:p w:rsidR="00C029F3" w:rsidRPr="00087608" w:rsidRDefault="00A01DDF">
      <w:pPr>
        <w:pStyle w:val="11"/>
        <w:shd w:val="clear" w:color="auto" w:fill="auto"/>
        <w:ind w:firstLine="740"/>
        <w:jc w:val="both"/>
        <w:rPr>
          <w:color w:val="auto"/>
          <w:lang w:val="en-US"/>
        </w:rPr>
      </w:pPr>
      <w:r w:rsidRPr="00087608">
        <w:rPr>
          <w:color w:val="auto"/>
        </w:rPr>
        <w:t>Сложноподчинённые</w:t>
      </w:r>
      <w:r w:rsidRPr="00087608">
        <w:rPr>
          <w:color w:val="auto"/>
          <w:lang w:val="en-US"/>
        </w:rPr>
        <w:t xml:space="preserve"> </w:t>
      </w: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союзами</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союзными</w:t>
      </w:r>
      <w:r w:rsidRPr="00087608">
        <w:rPr>
          <w:color w:val="auto"/>
          <w:lang w:val="en-US"/>
        </w:rPr>
        <w:t xml:space="preserve"> </w:t>
      </w:r>
      <w:r w:rsidRPr="00087608">
        <w:rPr>
          <w:color w:val="auto"/>
        </w:rPr>
        <w:t>словами</w:t>
      </w:r>
      <w:r w:rsidRPr="00087608">
        <w:rPr>
          <w:color w:val="auto"/>
          <w:lang w:val="en-US"/>
        </w:rPr>
        <w:t xml:space="preserve"> </w:t>
      </w:r>
      <w:r w:rsidRPr="00087608">
        <w:rPr>
          <w:color w:val="auto"/>
          <w:lang w:val="en-US" w:eastAsia="en-US" w:bidi="en-US"/>
        </w:rPr>
        <w:t>because, if, when, where, what, why, how.</w:t>
      </w:r>
    </w:p>
    <w:p w:rsidR="00C029F3" w:rsidRPr="00087608" w:rsidRDefault="00A01DDF">
      <w:pPr>
        <w:pStyle w:val="11"/>
        <w:shd w:val="clear" w:color="auto" w:fill="auto"/>
        <w:ind w:firstLine="740"/>
        <w:jc w:val="both"/>
        <w:rPr>
          <w:color w:val="auto"/>
        </w:rPr>
      </w:pPr>
      <w:r w:rsidRPr="00087608">
        <w:rPr>
          <w:color w:val="auto"/>
        </w:rPr>
        <w:t xml:space="preserve">Сложноподчинённые предложения с определительными придаточными с союзными словами </w:t>
      </w:r>
      <w:r w:rsidRPr="00087608">
        <w:rPr>
          <w:color w:val="auto"/>
          <w:lang w:val="en-US" w:eastAsia="en-US" w:bidi="en-US"/>
        </w:rPr>
        <w:t>who</w:t>
      </w:r>
      <w:r w:rsidRPr="00087608">
        <w:rPr>
          <w:color w:val="auto"/>
          <w:lang w:eastAsia="en-US" w:bidi="en-US"/>
        </w:rPr>
        <w:t xml:space="preserve">, </w:t>
      </w:r>
      <w:r w:rsidRPr="00087608">
        <w:rPr>
          <w:color w:val="auto"/>
          <w:lang w:val="en-US" w:eastAsia="en-US" w:bidi="en-US"/>
        </w:rPr>
        <w:t>which</w:t>
      </w:r>
      <w:r w:rsidRPr="00087608">
        <w:rPr>
          <w:color w:val="auto"/>
          <w:lang w:eastAsia="en-US" w:bidi="en-US"/>
        </w:rPr>
        <w:t xml:space="preserve">, </w:t>
      </w:r>
      <w:r w:rsidRPr="00087608">
        <w:rPr>
          <w:color w:val="auto"/>
          <w:lang w:val="en-US" w:eastAsia="en-US" w:bidi="en-US"/>
        </w:rPr>
        <w:t>that</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Сложноподчинённые предложения с союзными словами </w:t>
      </w:r>
      <w:r w:rsidRPr="00087608">
        <w:rPr>
          <w:color w:val="auto"/>
          <w:lang w:val="en-US" w:eastAsia="en-US" w:bidi="en-US"/>
        </w:rPr>
        <w:t>whoever</w:t>
      </w:r>
      <w:r w:rsidRPr="00087608">
        <w:rPr>
          <w:color w:val="auto"/>
          <w:lang w:eastAsia="en-US" w:bidi="en-US"/>
        </w:rPr>
        <w:t xml:space="preserve">, </w:t>
      </w:r>
      <w:r w:rsidRPr="00087608">
        <w:rPr>
          <w:color w:val="auto"/>
          <w:lang w:val="en-US" w:eastAsia="en-US" w:bidi="en-US"/>
        </w:rPr>
        <w:t>whatever</w:t>
      </w:r>
      <w:r w:rsidRPr="00087608">
        <w:rPr>
          <w:color w:val="auto"/>
          <w:lang w:eastAsia="en-US" w:bidi="en-US"/>
        </w:rPr>
        <w:t xml:space="preserve">, </w:t>
      </w:r>
      <w:r w:rsidRPr="00087608">
        <w:rPr>
          <w:color w:val="auto"/>
          <w:lang w:val="en-US" w:eastAsia="en-US" w:bidi="en-US"/>
        </w:rPr>
        <w:t>however</w:t>
      </w:r>
      <w:r w:rsidRPr="00087608">
        <w:rPr>
          <w:color w:val="auto"/>
          <w:lang w:eastAsia="en-US" w:bidi="en-US"/>
        </w:rPr>
        <w:t xml:space="preserve">, </w:t>
      </w:r>
      <w:r w:rsidRPr="00087608">
        <w:rPr>
          <w:color w:val="auto"/>
          <w:lang w:val="en-US" w:eastAsia="en-US" w:bidi="en-US"/>
        </w:rPr>
        <w:t>whenever</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Условные предложения с глаголами в изъявительном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rPr>
        <w:t xml:space="preserve">0, </w:t>
      </w:r>
      <w:r w:rsidRPr="00087608">
        <w:rPr>
          <w:color w:val="auto"/>
          <w:lang w:val="en-US" w:eastAsia="en-US" w:bidi="en-US"/>
        </w:rPr>
        <w:t>Conditional</w:t>
      </w:r>
      <w:r w:rsidRPr="00087608">
        <w:rPr>
          <w:color w:val="auto"/>
          <w:lang w:eastAsia="en-US" w:bidi="en-US"/>
        </w:rPr>
        <w:t xml:space="preserve"> </w:t>
      </w:r>
      <w:r w:rsidRPr="00087608">
        <w:rPr>
          <w:color w:val="auto"/>
        </w:rPr>
        <w:t xml:space="preserve">1) и с глаголами в сослагательном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II</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Все</w:t>
      </w:r>
      <w:r w:rsidRPr="00087608">
        <w:rPr>
          <w:color w:val="auto"/>
          <w:lang w:val="en-US"/>
        </w:rPr>
        <w:t xml:space="preserve"> </w:t>
      </w:r>
      <w:r w:rsidRPr="00087608">
        <w:rPr>
          <w:color w:val="auto"/>
        </w:rPr>
        <w:t>типы</w:t>
      </w:r>
      <w:r w:rsidRPr="00087608">
        <w:rPr>
          <w:color w:val="auto"/>
          <w:lang w:val="en-US"/>
        </w:rPr>
        <w:t xml:space="preserve"> </w:t>
      </w:r>
      <w:r w:rsidRPr="00087608">
        <w:rPr>
          <w:color w:val="auto"/>
        </w:rPr>
        <w:t>вопросительных</w:t>
      </w:r>
      <w:r w:rsidRPr="00087608">
        <w:rPr>
          <w:color w:val="auto"/>
          <w:lang w:val="en-US"/>
        </w:rPr>
        <w:t xml:space="preserve"> </w:t>
      </w:r>
      <w:r w:rsidRPr="00087608">
        <w:rPr>
          <w:color w:val="auto"/>
        </w:rPr>
        <w:t>предложений</w:t>
      </w:r>
      <w:r w:rsidRPr="00087608">
        <w:rPr>
          <w:color w:val="auto"/>
          <w:lang w:val="en-US"/>
        </w:rPr>
        <w:t xml:space="preserve"> (</w:t>
      </w:r>
      <w:r w:rsidRPr="00087608">
        <w:rPr>
          <w:color w:val="auto"/>
        </w:rPr>
        <w:t>общий</w:t>
      </w:r>
      <w:r w:rsidRPr="00087608">
        <w:rPr>
          <w:color w:val="auto"/>
          <w:lang w:val="en-US"/>
        </w:rPr>
        <w:t xml:space="preserve">, </w:t>
      </w:r>
      <w:r w:rsidRPr="00087608">
        <w:rPr>
          <w:color w:val="auto"/>
        </w:rPr>
        <w:t>специальный</w:t>
      </w:r>
      <w:r w:rsidRPr="00087608">
        <w:rPr>
          <w:color w:val="auto"/>
          <w:lang w:val="en-US"/>
        </w:rPr>
        <w:t xml:space="preserve">, </w:t>
      </w:r>
      <w:r w:rsidRPr="00087608">
        <w:rPr>
          <w:color w:val="auto"/>
        </w:rPr>
        <w:t>альтернативный</w:t>
      </w:r>
      <w:r w:rsidRPr="00087608">
        <w:rPr>
          <w:color w:val="auto"/>
          <w:lang w:val="en-US"/>
        </w:rPr>
        <w:t xml:space="preserve">, </w:t>
      </w:r>
      <w:r w:rsidRPr="00087608">
        <w:rPr>
          <w:color w:val="auto"/>
        </w:rPr>
        <w:t>разделительный</w:t>
      </w:r>
      <w:r w:rsidRPr="00087608">
        <w:rPr>
          <w:color w:val="auto"/>
          <w:lang w:val="en-US"/>
        </w:rPr>
        <w:t xml:space="preserve"> </w:t>
      </w:r>
      <w:r w:rsidRPr="00087608">
        <w:rPr>
          <w:color w:val="auto"/>
        </w:rPr>
        <w:t>вопросы</w:t>
      </w:r>
      <w:r w:rsidRPr="00087608">
        <w:rPr>
          <w:color w:val="auto"/>
          <w:lang w:val="en-US"/>
        </w:rPr>
        <w:t xml:space="preserve"> </w:t>
      </w:r>
      <w:r w:rsidRPr="00087608">
        <w:rPr>
          <w:color w:val="auto"/>
        </w:rPr>
        <w:t>в</w:t>
      </w:r>
      <w:r w:rsidRPr="00087608">
        <w:rPr>
          <w:color w:val="auto"/>
          <w:lang w:val="en-US"/>
        </w:rPr>
        <w:t xml:space="preserve"> </w:t>
      </w:r>
      <w:r w:rsidRPr="00087608">
        <w:rPr>
          <w:color w:val="auto"/>
          <w:lang w:val="en-US" w:eastAsia="en-US" w:bidi="en-US"/>
        </w:rPr>
        <w:t>Present/Past/Future Simple Tense, Present/Past Continuous Tense, Present/Past Perfect Tense, Present Perfect Continuous Tense).</w:t>
      </w:r>
    </w:p>
    <w:p w:rsidR="00C029F3" w:rsidRPr="00087608" w:rsidRDefault="00A01DDF">
      <w:pPr>
        <w:pStyle w:val="11"/>
        <w:shd w:val="clear" w:color="auto" w:fill="auto"/>
        <w:ind w:firstLine="740"/>
        <w:jc w:val="both"/>
        <w:rPr>
          <w:color w:val="auto"/>
        </w:rPr>
      </w:pPr>
      <w:r w:rsidRPr="00087608">
        <w:rPr>
          <w:color w:val="auto"/>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029F3" w:rsidRPr="00087608" w:rsidRDefault="00A01DDF">
      <w:pPr>
        <w:pStyle w:val="11"/>
        <w:shd w:val="clear" w:color="auto" w:fill="auto"/>
        <w:ind w:firstLine="740"/>
        <w:jc w:val="both"/>
        <w:rPr>
          <w:color w:val="auto"/>
        </w:rPr>
      </w:pPr>
      <w:r w:rsidRPr="00087608">
        <w:rPr>
          <w:color w:val="auto"/>
        </w:rPr>
        <w:t>Модальные глаголы в косвенной речи в настоящем и прошедшем времени.</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конструкциями</w:t>
      </w:r>
      <w:r w:rsidRPr="00087608">
        <w:rPr>
          <w:color w:val="auto"/>
          <w:lang w:val="en-US"/>
        </w:rPr>
        <w:t xml:space="preserve"> </w:t>
      </w:r>
      <w:r w:rsidRPr="00087608">
        <w:rPr>
          <w:color w:val="auto"/>
          <w:lang w:val="en-US" w:eastAsia="en-US" w:bidi="en-US"/>
        </w:rPr>
        <w:t xml:space="preserve">as </w:t>
      </w:r>
      <w:r w:rsidRPr="00087608">
        <w:rPr>
          <w:color w:val="auto"/>
          <w:lang w:val="en-US"/>
        </w:rPr>
        <w:t xml:space="preserve">... </w:t>
      </w:r>
      <w:r w:rsidRPr="00087608">
        <w:rPr>
          <w:color w:val="auto"/>
          <w:lang w:val="en-US" w:eastAsia="en-US" w:bidi="en-US"/>
        </w:rPr>
        <w:t xml:space="preserve">as, not so </w:t>
      </w:r>
      <w:r w:rsidRPr="00087608">
        <w:rPr>
          <w:color w:val="auto"/>
          <w:lang w:val="en-US"/>
        </w:rPr>
        <w:t xml:space="preserve">... </w:t>
      </w:r>
      <w:r w:rsidRPr="00087608">
        <w:rPr>
          <w:color w:val="auto"/>
          <w:lang w:val="en-US" w:eastAsia="en-US" w:bidi="en-US"/>
        </w:rPr>
        <w:t xml:space="preserve">as, both </w:t>
      </w:r>
      <w:r w:rsidRPr="00087608">
        <w:rPr>
          <w:color w:val="auto"/>
          <w:lang w:val="en-US"/>
        </w:rPr>
        <w:t xml:space="preserve">... </w:t>
      </w:r>
      <w:r w:rsidRPr="00087608">
        <w:rPr>
          <w:color w:val="auto"/>
          <w:lang w:val="en-US" w:eastAsia="en-US" w:bidi="en-US"/>
        </w:rPr>
        <w:t xml:space="preserve">and </w:t>
      </w:r>
      <w:r w:rsidRPr="00087608">
        <w:rPr>
          <w:color w:val="auto"/>
          <w:lang w:val="en-US"/>
        </w:rPr>
        <w:t xml:space="preserve">..., </w:t>
      </w:r>
      <w:r w:rsidRPr="00087608">
        <w:rPr>
          <w:color w:val="auto"/>
          <w:lang w:val="en-US" w:eastAsia="en-US" w:bidi="en-US"/>
        </w:rPr>
        <w:t xml:space="preserve">either </w:t>
      </w:r>
      <w:r w:rsidRPr="00087608">
        <w:rPr>
          <w:color w:val="auto"/>
          <w:lang w:val="en-US"/>
        </w:rPr>
        <w:t xml:space="preserve">... </w:t>
      </w:r>
      <w:r w:rsidRPr="00087608">
        <w:rPr>
          <w:color w:val="auto"/>
          <w:lang w:val="en-US" w:eastAsia="en-US" w:bidi="en-US"/>
        </w:rPr>
        <w:t xml:space="preserve">or, neither </w:t>
      </w:r>
      <w:r w:rsidRPr="00087608">
        <w:rPr>
          <w:color w:val="auto"/>
          <w:lang w:val="en-US"/>
        </w:rPr>
        <w:t xml:space="preserve">... </w:t>
      </w:r>
      <w:r w:rsidRPr="00087608">
        <w:rPr>
          <w:color w:val="auto"/>
          <w:lang w:val="en-US" w:eastAsia="en-US" w:bidi="en-US"/>
        </w:rPr>
        <w:t>nor.</w:t>
      </w:r>
    </w:p>
    <w:p w:rsidR="00C029F3" w:rsidRPr="00087608" w:rsidRDefault="00A01DDF">
      <w:pPr>
        <w:pStyle w:val="11"/>
        <w:shd w:val="clear" w:color="auto" w:fill="auto"/>
        <w:ind w:firstLine="740"/>
        <w:jc w:val="both"/>
        <w:rPr>
          <w:color w:val="auto"/>
        </w:rPr>
      </w:pPr>
      <w:r w:rsidRPr="00087608">
        <w:rPr>
          <w:color w:val="auto"/>
        </w:rPr>
        <w:t xml:space="preserve">Предложения с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wish</w:t>
      </w:r>
      <w:r w:rsidRPr="00087608">
        <w:rPr>
          <w:color w:val="auto"/>
        </w:rPr>
        <w:t>...</w:t>
      </w:r>
    </w:p>
    <w:p w:rsidR="00C029F3" w:rsidRPr="007006D8" w:rsidRDefault="00A01DDF">
      <w:pPr>
        <w:pStyle w:val="11"/>
        <w:shd w:val="clear" w:color="auto" w:fill="auto"/>
        <w:ind w:firstLine="740"/>
        <w:jc w:val="both"/>
        <w:rPr>
          <w:color w:val="auto"/>
        </w:rPr>
      </w:pPr>
      <w:r w:rsidRPr="00087608">
        <w:rPr>
          <w:color w:val="auto"/>
        </w:rPr>
        <w:t>Конструкции</w:t>
      </w:r>
      <w:r w:rsidRPr="007006D8">
        <w:rPr>
          <w:color w:val="auto"/>
        </w:rPr>
        <w:t xml:space="preserve"> </w:t>
      </w:r>
      <w:r w:rsidRPr="00087608">
        <w:rPr>
          <w:color w:val="auto"/>
        </w:rPr>
        <w:t>с</w:t>
      </w:r>
      <w:r w:rsidRPr="007006D8">
        <w:rPr>
          <w:color w:val="auto"/>
        </w:rPr>
        <w:t xml:space="preserve"> </w:t>
      </w:r>
      <w:r w:rsidRPr="00087608">
        <w:rPr>
          <w:color w:val="auto"/>
        </w:rPr>
        <w:t>глаголами</w:t>
      </w:r>
      <w:r w:rsidRPr="007006D8">
        <w:rPr>
          <w:color w:val="auto"/>
        </w:rPr>
        <w:t xml:space="preserve"> </w:t>
      </w:r>
      <w:r w:rsidRPr="00087608">
        <w:rPr>
          <w:color w:val="auto"/>
        </w:rPr>
        <w:t>на</w:t>
      </w:r>
      <w:r w:rsidRPr="007006D8">
        <w:rPr>
          <w:color w:val="auto"/>
        </w:rPr>
        <w:t xml:space="preserve"> </w:t>
      </w:r>
      <w:r w:rsidRPr="007006D8">
        <w:rPr>
          <w:color w:val="auto"/>
          <w:lang w:eastAsia="en-US" w:bidi="en-US"/>
        </w:rPr>
        <w:t>-</w:t>
      </w:r>
      <w:r w:rsidRPr="00087608">
        <w:rPr>
          <w:color w:val="auto"/>
          <w:lang w:val="en-US" w:eastAsia="en-US" w:bidi="en-US"/>
        </w:rPr>
        <w:t>ing</w:t>
      </w:r>
      <w:r w:rsidRPr="007006D8">
        <w:rPr>
          <w:color w:val="auto"/>
          <w:lang w:eastAsia="en-US" w:bidi="en-US"/>
        </w:rPr>
        <w:t xml:space="preserve">: </w:t>
      </w:r>
      <w:r w:rsidRPr="00087608">
        <w:rPr>
          <w:color w:val="auto"/>
          <w:lang w:val="en-US" w:eastAsia="en-US" w:bidi="en-US"/>
        </w:rPr>
        <w:t>to</w:t>
      </w:r>
      <w:r w:rsidRPr="007006D8">
        <w:rPr>
          <w:color w:val="auto"/>
          <w:lang w:eastAsia="en-US" w:bidi="en-US"/>
        </w:rPr>
        <w:t xml:space="preserve"> </w:t>
      </w:r>
      <w:r w:rsidRPr="00087608">
        <w:rPr>
          <w:color w:val="auto"/>
          <w:lang w:val="en-US" w:eastAsia="en-US" w:bidi="en-US"/>
        </w:rPr>
        <w:t>love</w:t>
      </w:r>
      <w:r w:rsidRPr="007006D8">
        <w:rPr>
          <w:color w:val="auto"/>
          <w:lang w:eastAsia="en-US" w:bidi="en-US"/>
        </w:rPr>
        <w:t>/</w:t>
      </w:r>
      <w:r w:rsidRPr="00087608">
        <w:rPr>
          <w:color w:val="auto"/>
          <w:lang w:val="en-US" w:eastAsia="en-US" w:bidi="en-US"/>
        </w:rPr>
        <w:t>hate</w:t>
      </w:r>
      <w:r w:rsidRPr="007006D8">
        <w:rPr>
          <w:color w:val="auto"/>
          <w:lang w:eastAsia="en-US" w:bidi="en-US"/>
        </w:rPr>
        <w:t xml:space="preserve"> </w:t>
      </w:r>
      <w:r w:rsidRPr="00087608">
        <w:rPr>
          <w:color w:val="auto"/>
          <w:lang w:val="en-US" w:eastAsia="en-US" w:bidi="en-US"/>
        </w:rPr>
        <w:t>doing</w:t>
      </w:r>
      <w:r w:rsidRPr="007006D8">
        <w:rPr>
          <w:color w:val="auto"/>
          <w:lang w:eastAsia="en-US" w:bidi="en-US"/>
        </w:rPr>
        <w:t xml:space="preserve"> </w:t>
      </w:r>
      <w:r w:rsidRPr="00087608">
        <w:rPr>
          <w:color w:val="auto"/>
          <w:lang w:val="en-US" w:eastAsia="en-US" w:bidi="en-US"/>
        </w:rPr>
        <w:t>smth</w:t>
      </w:r>
      <w:r w:rsidRPr="007006D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глаголами</w:t>
      </w:r>
      <w:r w:rsidRPr="00087608">
        <w:rPr>
          <w:color w:val="auto"/>
          <w:lang w:val="en-US"/>
        </w:rPr>
        <w:t xml:space="preserve"> </w:t>
      </w:r>
      <w:r w:rsidRPr="00087608">
        <w:rPr>
          <w:color w:val="auto"/>
          <w:lang w:val="en-US" w:eastAsia="en-US" w:bidi="en-US"/>
        </w:rPr>
        <w:t xml:space="preserve">to stop, to remember, to forget </w:t>
      </w:r>
      <w:r w:rsidRPr="00087608">
        <w:rPr>
          <w:color w:val="auto"/>
          <w:lang w:val="en-US"/>
        </w:rPr>
        <w:t>(</w:t>
      </w:r>
      <w:r w:rsidRPr="00087608">
        <w:rPr>
          <w:color w:val="auto"/>
        </w:rPr>
        <w:t>разница</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значении</w:t>
      </w:r>
      <w:r w:rsidRPr="00087608">
        <w:rPr>
          <w:color w:val="auto"/>
          <w:lang w:val="en-US"/>
        </w:rPr>
        <w:t xml:space="preserve"> </w:t>
      </w:r>
      <w:r w:rsidRPr="00087608">
        <w:rPr>
          <w:color w:val="auto"/>
          <w:lang w:val="en-US" w:eastAsia="en-US" w:bidi="en-US"/>
        </w:rPr>
        <w:t xml:space="preserve">to stop doing smth </w:t>
      </w:r>
      <w:r w:rsidRPr="00087608">
        <w:rPr>
          <w:color w:val="auto"/>
        </w:rPr>
        <w:t>и</w:t>
      </w:r>
      <w:r w:rsidRPr="00087608">
        <w:rPr>
          <w:color w:val="auto"/>
          <w:lang w:val="en-US"/>
        </w:rPr>
        <w:t xml:space="preserve"> </w:t>
      </w:r>
      <w:r w:rsidRPr="00087608">
        <w:rPr>
          <w:color w:val="auto"/>
          <w:lang w:val="en-US" w:eastAsia="en-US" w:bidi="en-US"/>
        </w:rPr>
        <w:t>to stop to do smth).</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It takes me </w:t>
      </w:r>
      <w:r w:rsidRPr="00087608">
        <w:rPr>
          <w:color w:val="auto"/>
          <w:lang w:val="en-US"/>
        </w:rPr>
        <w:t xml:space="preserve">... </w:t>
      </w:r>
      <w:r w:rsidRPr="00087608">
        <w:rPr>
          <w:color w:val="auto"/>
          <w:lang w:val="en-US" w:eastAsia="en-US" w:bidi="en-US"/>
        </w:rPr>
        <w:t>to do smth.</w:t>
      </w:r>
    </w:p>
    <w:p w:rsidR="00C029F3" w:rsidRPr="00087608" w:rsidRDefault="00A01DDF">
      <w:pPr>
        <w:pStyle w:val="11"/>
        <w:shd w:val="clear" w:color="auto" w:fill="auto"/>
        <w:ind w:firstLine="740"/>
        <w:jc w:val="both"/>
        <w:rPr>
          <w:color w:val="auto"/>
        </w:rPr>
      </w:pPr>
      <w:r w:rsidRPr="00087608">
        <w:rPr>
          <w:color w:val="auto"/>
        </w:rPr>
        <w:t xml:space="preserve">Конструкция </w:t>
      </w:r>
      <w:r w:rsidRPr="00087608">
        <w:rPr>
          <w:color w:val="auto"/>
          <w:lang w:val="en-US" w:eastAsia="en-US" w:bidi="en-US"/>
        </w:rPr>
        <w:t>used</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rPr>
        <w:t>+ инфинитив глагола.</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lang w:val="en-US" w:eastAsia="en-US" w:bidi="en-US"/>
        </w:rPr>
        <w:t>be/get used to smth, be/get used to doing smth.</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lang w:val="en-US" w:eastAsia="en-US" w:bidi="en-US"/>
        </w:rPr>
        <w:t xml:space="preserve">I prefer, I'd prefer, I'd rather prefer, </w:t>
      </w:r>
      <w:r w:rsidRPr="00087608">
        <w:rPr>
          <w:color w:val="auto"/>
        </w:rPr>
        <w:t>выражающие</w:t>
      </w:r>
      <w:r w:rsidRPr="00087608">
        <w:rPr>
          <w:color w:val="auto"/>
          <w:lang w:val="en-US"/>
        </w:rPr>
        <w:t xml:space="preserve"> </w:t>
      </w:r>
      <w:r w:rsidRPr="00087608">
        <w:rPr>
          <w:color w:val="auto"/>
        </w:rPr>
        <w:t>предпочтение</w:t>
      </w:r>
      <w:r w:rsidRPr="00087608">
        <w:rPr>
          <w:color w:val="auto"/>
          <w:lang w:val="en-US"/>
        </w:rPr>
        <w:t xml:space="preserve">, </w:t>
      </w:r>
      <w:r w:rsidRPr="00087608">
        <w:rPr>
          <w:color w:val="auto"/>
        </w:rPr>
        <w:t>а</w:t>
      </w:r>
      <w:r w:rsidRPr="00087608">
        <w:rPr>
          <w:color w:val="auto"/>
          <w:lang w:val="en-US"/>
        </w:rPr>
        <w:t xml:space="preserve"> </w:t>
      </w:r>
      <w:r w:rsidRPr="00087608">
        <w:rPr>
          <w:color w:val="auto"/>
        </w:rPr>
        <w:t>также</w:t>
      </w:r>
      <w:r w:rsidRPr="00087608">
        <w:rPr>
          <w:color w:val="auto"/>
          <w:lang w:val="en-US"/>
        </w:rPr>
        <w:t xml:space="preserve"> </w:t>
      </w:r>
      <w:r w:rsidRPr="00087608">
        <w:rPr>
          <w:color w:val="auto"/>
        </w:rPr>
        <w:t>конструкции</w:t>
      </w:r>
      <w:r w:rsidRPr="00087608">
        <w:rPr>
          <w:color w:val="auto"/>
          <w:lang w:val="en-US"/>
        </w:rPr>
        <w:t xml:space="preserve"> </w:t>
      </w:r>
      <w:r w:rsidRPr="00087608">
        <w:rPr>
          <w:color w:val="auto"/>
          <w:lang w:val="en-US" w:eastAsia="en-US" w:bidi="en-US"/>
        </w:rPr>
        <w:t>I'd rather, You'd better.</w:t>
      </w:r>
    </w:p>
    <w:p w:rsidR="00C029F3" w:rsidRPr="00087608" w:rsidRDefault="00A01DDF">
      <w:pPr>
        <w:pStyle w:val="11"/>
        <w:shd w:val="clear" w:color="auto" w:fill="auto"/>
        <w:ind w:firstLine="740"/>
        <w:jc w:val="both"/>
        <w:rPr>
          <w:color w:val="auto"/>
        </w:rPr>
      </w:pPr>
      <w:r w:rsidRPr="00087608">
        <w:rPr>
          <w:color w:val="auto"/>
        </w:rPr>
        <w:t xml:space="preserve">Подлежащее, выраженное собирательным существительным </w:t>
      </w:r>
      <w:r w:rsidRPr="00087608">
        <w:rPr>
          <w:color w:val="auto"/>
          <w:lang w:eastAsia="en-US" w:bidi="en-US"/>
        </w:rPr>
        <w:t>(</w:t>
      </w:r>
      <w:r w:rsidRPr="00087608">
        <w:rPr>
          <w:color w:val="auto"/>
          <w:lang w:val="en-US" w:eastAsia="en-US" w:bidi="en-US"/>
        </w:rPr>
        <w:t>family</w:t>
      </w:r>
      <w:r w:rsidRPr="00087608">
        <w:rPr>
          <w:color w:val="auto"/>
          <w:lang w:eastAsia="en-US" w:bidi="en-US"/>
        </w:rPr>
        <w:t xml:space="preserve">, </w:t>
      </w:r>
      <w:r w:rsidRPr="00087608">
        <w:rPr>
          <w:color w:val="auto"/>
          <w:lang w:val="en-US" w:eastAsia="en-US" w:bidi="en-US"/>
        </w:rPr>
        <w:t>police</w:t>
      </w:r>
      <w:r w:rsidRPr="00087608">
        <w:rPr>
          <w:color w:val="auto"/>
          <w:lang w:eastAsia="en-US" w:bidi="en-US"/>
        </w:rPr>
        <w:t xml:space="preserve">), </w:t>
      </w:r>
      <w:r w:rsidRPr="00087608">
        <w:rPr>
          <w:color w:val="auto"/>
        </w:rPr>
        <w:t>и его согласование со сказуемым.</w:t>
      </w:r>
    </w:p>
    <w:p w:rsidR="00C029F3" w:rsidRPr="00087608" w:rsidRDefault="00A01DDF">
      <w:pPr>
        <w:pStyle w:val="11"/>
        <w:shd w:val="clear" w:color="auto" w:fill="auto"/>
        <w:ind w:firstLine="740"/>
        <w:jc w:val="both"/>
        <w:rPr>
          <w:color w:val="auto"/>
        </w:rPr>
      </w:pPr>
      <w:r w:rsidRPr="00087608">
        <w:rPr>
          <w:color w:val="auto"/>
        </w:rPr>
        <w:t xml:space="preserve">Глаголы (правильные и неправильные) в видовременных формах действительного залога в изъявительном наклонении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Future</w:t>
      </w:r>
      <w:r w:rsidRPr="00087608">
        <w:rPr>
          <w:color w:val="auto"/>
          <w:lang w:eastAsia="en-US" w:bidi="en-US"/>
        </w:rPr>
        <w:t>-</w:t>
      </w:r>
      <w:r w:rsidRPr="00087608">
        <w:rPr>
          <w:color w:val="auto"/>
          <w:lang w:val="en-US" w:eastAsia="en-US" w:bidi="en-US"/>
        </w:rPr>
        <w:t>in</w:t>
      </w:r>
      <w:r w:rsidRPr="00087608">
        <w:rPr>
          <w:color w:val="auto"/>
          <w:lang w:eastAsia="en-US" w:bidi="en-US"/>
        </w:rPr>
        <w:t>-</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rPr>
        <w:t xml:space="preserve">и наиболее употребительных формах страдательного залога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to be going to, </w:t>
      </w:r>
      <w:r w:rsidRPr="00087608">
        <w:rPr>
          <w:color w:val="auto"/>
        </w:rPr>
        <w:t>формы</w:t>
      </w:r>
      <w:r w:rsidRPr="00087608">
        <w:rPr>
          <w:color w:val="auto"/>
          <w:lang w:val="en-US"/>
        </w:rPr>
        <w:t xml:space="preserve"> </w:t>
      </w:r>
      <w:r w:rsidRPr="00087608">
        <w:rPr>
          <w:color w:val="auto"/>
          <w:lang w:val="en-US" w:eastAsia="en-US" w:bidi="en-US"/>
        </w:rPr>
        <w:t xml:space="preserve">Future Simple Tense </w:t>
      </w:r>
      <w:r w:rsidRPr="00087608">
        <w:rPr>
          <w:color w:val="auto"/>
        </w:rPr>
        <w:t>и</w:t>
      </w:r>
      <w:r w:rsidRPr="00087608">
        <w:rPr>
          <w:color w:val="auto"/>
          <w:lang w:val="en-US"/>
        </w:rPr>
        <w:t xml:space="preserve"> </w:t>
      </w:r>
      <w:r w:rsidRPr="00087608">
        <w:rPr>
          <w:color w:val="auto"/>
          <w:lang w:val="en-US" w:eastAsia="en-US" w:bidi="en-US"/>
        </w:rPr>
        <w:t xml:space="preserve">Present Continuous Tense </w:t>
      </w:r>
      <w:r w:rsidRPr="00087608">
        <w:rPr>
          <w:color w:val="auto"/>
        </w:rPr>
        <w:t>для</w:t>
      </w:r>
      <w:r w:rsidRPr="00087608">
        <w:rPr>
          <w:color w:val="auto"/>
          <w:lang w:val="en-US"/>
        </w:rPr>
        <w:t xml:space="preserve"> </w:t>
      </w:r>
      <w:r w:rsidRPr="00087608">
        <w:rPr>
          <w:color w:val="auto"/>
        </w:rPr>
        <w:t>выражения</w:t>
      </w:r>
      <w:r w:rsidRPr="00087608">
        <w:rPr>
          <w:color w:val="auto"/>
          <w:lang w:val="en-US"/>
        </w:rPr>
        <w:t xml:space="preserve"> </w:t>
      </w:r>
      <w:r w:rsidRPr="00087608">
        <w:rPr>
          <w:color w:val="auto"/>
        </w:rPr>
        <w:t>будущего</w:t>
      </w:r>
      <w:r w:rsidRPr="00087608">
        <w:rPr>
          <w:color w:val="auto"/>
          <w:lang w:val="en-US"/>
        </w:rPr>
        <w:t xml:space="preserve"> </w:t>
      </w:r>
      <w:r w:rsidRPr="00087608">
        <w:rPr>
          <w:color w:val="auto"/>
        </w:rPr>
        <w:t>действия</w:t>
      </w:r>
      <w:r w:rsidRPr="00087608">
        <w:rPr>
          <w:color w:val="auto"/>
          <w:lang w:val="en-US"/>
        </w:rPr>
        <w:t>.</w:t>
      </w:r>
    </w:p>
    <w:p w:rsidR="00C029F3" w:rsidRPr="00087608" w:rsidRDefault="00A01DDF">
      <w:pPr>
        <w:pStyle w:val="11"/>
        <w:shd w:val="clear" w:color="auto" w:fill="auto"/>
        <w:ind w:firstLine="740"/>
        <w:jc w:val="both"/>
        <w:rPr>
          <w:color w:val="auto"/>
          <w:lang w:val="en-US"/>
        </w:rPr>
      </w:pPr>
      <w:r w:rsidRPr="00087608">
        <w:rPr>
          <w:color w:val="auto"/>
        </w:rPr>
        <w:t>Модальные</w:t>
      </w:r>
      <w:r w:rsidRPr="00087608">
        <w:rPr>
          <w:color w:val="auto"/>
          <w:lang w:val="en-US"/>
        </w:rPr>
        <w:t xml:space="preserve"> </w:t>
      </w:r>
      <w:r w:rsidRPr="00087608">
        <w:rPr>
          <w:color w:val="auto"/>
        </w:rPr>
        <w:t>глаголы</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их</w:t>
      </w:r>
      <w:r w:rsidRPr="00087608">
        <w:rPr>
          <w:color w:val="auto"/>
          <w:lang w:val="en-US"/>
        </w:rPr>
        <w:t xml:space="preserve"> </w:t>
      </w:r>
      <w:r w:rsidRPr="00087608">
        <w:rPr>
          <w:color w:val="auto"/>
        </w:rPr>
        <w:t>эквиваленты</w:t>
      </w:r>
      <w:r w:rsidRPr="00087608">
        <w:rPr>
          <w:color w:val="auto"/>
          <w:lang w:val="en-US"/>
        </w:rPr>
        <w:t xml:space="preserve"> </w:t>
      </w:r>
      <w:r w:rsidRPr="00087608">
        <w:rPr>
          <w:color w:val="auto"/>
          <w:lang w:val="en-US" w:eastAsia="en-US" w:bidi="en-US"/>
        </w:rPr>
        <w:t>(can/be able to, could, must/have to, may, might, should, shall, would, will, need).</w:t>
      </w:r>
    </w:p>
    <w:p w:rsidR="00C029F3" w:rsidRPr="00087608" w:rsidRDefault="00A01DDF">
      <w:pPr>
        <w:pStyle w:val="11"/>
        <w:shd w:val="clear" w:color="auto" w:fill="auto"/>
        <w:ind w:firstLine="740"/>
        <w:jc w:val="both"/>
        <w:rPr>
          <w:color w:val="auto"/>
          <w:lang w:val="en-US"/>
        </w:rPr>
      </w:pPr>
      <w:r w:rsidRPr="00087608">
        <w:rPr>
          <w:color w:val="auto"/>
        </w:rPr>
        <w:t>Неличные</w:t>
      </w:r>
      <w:r w:rsidRPr="00087608">
        <w:rPr>
          <w:color w:val="auto"/>
          <w:lang w:val="en-US"/>
        </w:rPr>
        <w:t xml:space="preserve"> </w:t>
      </w:r>
      <w:r w:rsidRPr="00087608">
        <w:rPr>
          <w:color w:val="auto"/>
        </w:rPr>
        <w:t>формы</w:t>
      </w:r>
      <w:r w:rsidRPr="00087608">
        <w:rPr>
          <w:color w:val="auto"/>
          <w:lang w:val="en-US"/>
        </w:rPr>
        <w:t xml:space="preserve"> </w:t>
      </w:r>
      <w:r w:rsidRPr="00087608">
        <w:rPr>
          <w:color w:val="auto"/>
        </w:rPr>
        <w:t>глагола</w:t>
      </w:r>
      <w:r w:rsidRPr="00087608">
        <w:rPr>
          <w:color w:val="auto"/>
          <w:lang w:val="en-US"/>
        </w:rPr>
        <w:t xml:space="preserve"> - </w:t>
      </w:r>
      <w:r w:rsidRPr="00087608">
        <w:rPr>
          <w:color w:val="auto"/>
        </w:rPr>
        <w:t>инфинитив</w:t>
      </w:r>
      <w:r w:rsidRPr="00087608">
        <w:rPr>
          <w:color w:val="auto"/>
          <w:lang w:val="en-US"/>
        </w:rPr>
        <w:t xml:space="preserve">, </w:t>
      </w:r>
      <w:r w:rsidRPr="00087608">
        <w:rPr>
          <w:color w:val="auto"/>
        </w:rPr>
        <w:t>герундий</w:t>
      </w:r>
      <w:r w:rsidRPr="00087608">
        <w:rPr>
          <w:color w:val="auto"/>
          <w:lang w:val="en-US"/>
        </w:rPr>
        <w:t xml:space="preserve">, </w:t>
      </w:r>
      <w:r w:rsidRPr="00087608">
        <w:rPr>
          <w:color w:val="auto"/>
        </w:rPr>
        <w:t>причастие</w:t>
      </w:r>
      <w:r w:rsidRPr="00087608">
        <w:rPr>
          <w:color w:val="auto"/>
          <w:lang w:val="en-US"/>
        </w:rPr>
        <w:t xml:space="preserve"> </w:t>
      </w:r>
      <w:r w:rsidRPr="00087608">
        <w:rPr>
          <w:color w:val="auto"/>
          <w:lang w:val="en-US" w:eastAsia="en-US" w:bidi="en-US"/>
        </w:rPr>
        <w:t xml:space="preserve">(Participle </w:t>
      </w:r>
      <w:r w:rsidRPr="00087608">
        <w:rPr>
          <w:color w:val="auto"/>
          <w:lang w:val="en-US"/>
        </w:rPr>
        <w:t xml:space="preserve">1 </w:t>
      </w:r>
      <w:r w:rsidRPr="00087608">
        <w:rPr>
          <w:color w:val="auto"/>
        </w:rPr>
        <w:t>и</w:t>
      </w:r>
      <w:r w:rsidRPr="00087608">
        <w:rPr>
          <w:color w:val="auto"/>
          <w:lang w:val="en-US"/>
        </w:rPr>
        <w:t xml:space="preserve"> </w:t>
      </w:r>
      <w:r w:rsidRPr="00087608">
        <w:rPr>
          <w:color w:val="auto"/>
          <w:lang w:val="en-US" w:eastAsia="en-US" w:bidi="en-US"/>
        </w:rPr>
        <w:t xml:space="preserve">Participle II), </w:t>
      </w:r>
      <w:r w:rsidRPr="00087608">
        <w:rPr>
          <w:color w:val="auto"/>
        </w:rPr>
        <w:t>причастия</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функции</w:t>
      </w:r>
      <w:r w:rsidRPr="00087608">
        <w:rPr>
          <w:color w:val="auto"/>
          <w:lang w:val="en-US"/>
        </w:rPr>
        <w:t xml:space="preserve"> </w:t>
      </w:r>
      <w:r w:rsidRPr="00087608">
        <w:rPr>
          <w:color w:val="auto"/>
        </w:rPr>
        <w:t>определения</w:t>
      </w:r>
      <w:r w:rsidRPr="00087608">
        <w:rPr>
          <w:color w:val="auto"/>
          <w:lang w:val="en-US"/>
        </w:rPr>
        <w:t xml:space="preserve"> </w:t>
      </w:r>
      <w:r w:rsidRPr="00087608">
        <w:rPr>
          <w:color w:val="auto"/>
          <w:lang w:val="en-US" w:eastAsia="en-US" w:bidi="en-US"/>
        </w:rPr>
        <w:t xml:space="preserve">(Participle I </w:t>
      </w:r>
      <w:r w:rsidRPr="00087608">
        <w:rPr>
          <w:color w:val="auto"/>
          <w:lang w:val="en-US"/>
        </w:rPr>
        <w:t xml:space="preserve">- </w:t>
      </w:r>
      <w:r w:rsidRPr="00087608">
        <w:rPr>
          <w:color w:val="auto"/>
          <w:lang w:val="en-US" w:eastAsia="en-US" w:bidi="en-US"/>
        </w:rPr>
        <w:t xml:space="preserve">a playing child, Participle II </w:t>
      </w:r>
      <w:r w:rsidRPr="00087608">
        <w:rPr>
          <w:color w:val="auto"/>
          <w:lang w:val="en-US"/>
        </w:rPr>
        <w:t xml:space="preserve">- </w:t>
      </w:r>
      <w:r w:rsidRPr="00087608">
        <w:rPr>
          <w:color w:val="auto"/>
          <w:lang w:val="en-US" w:eastAsia="en-US" w:bidi="en-US"/>
        </w:rPr>
        <w:t>a written text).</w:t>
      </w:r>
    </w:p>
    <w:p w:rsidR="00C029F3" w:rsidRPr="00087608" w:rsidRDefault="00A01DDF">
      <w:pPr>
        <w:pStyle w:val="11"/>
        <w:shd w:val="clear" w:color="auto" w:fill="auto"/>
        <w:ind w:firstLine="740"/>
        <w:jc w:val="both"/>
        <w:rPr>
          <w:color w:val="auto"/>
        </w:rPr>
      </w:pPr>
      <w:r w:rsidRPr="00087608">
        <w:rPr>
          <w:color w:val="auto"/>
        </w:rPr>
        <w:t>Определённый, неопределённый и нулевой артикли.</w:t>
      </w:r>
    </w:p>
    <w:p w:rsidR="00C029F3" w:rsidRPr="00087608" w:rsidRDefault="00A01DDF">
      <w:pPr>
        <w:pStyle w:val="11"/>
        <w:shd w:val="clear" w:color="auto" w:fill="auto"/>
        <w:ind w:firstLine="740"/>
        <w:jc w:val="both"/>
        <w:rPr>
          <w:color w:val="auto"/>
        </w:rPr>
      </w:pPr>
      <w:r w:rsidRPr="00087608">
        <w:rPr>
          <w:color w:val="auto"/>
        </w:rPr>
        <w:t>Имена существительные во множественном числе,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Неисчисляемые имена существительные, имеющие форму только множественного числа.</w:t>
      </w:r>
    </w:p>
    <w:p w:rsidR="00C029F3" w:rsidRPr="00087608" w:rsidRDefault="00A01DDF">
      <w:pPr>
        <w:pStyle w:val="11"/>
        <w:shd w:val="clear" w:color="auto" w:fill="auto"/>
        <w:ind w:firstLine="740"/>
        <w:rPr>
          <w:color w:val="auto"/>
        </w:rPr>
      </w:pPr>
      <w:r w:rsidRPr="00087608">
        <w:rPr>
          <w:color w:val="auto"/>
        </w:rPr>
        <w:t>Притяжательный падеж имён существительных.</w:t>
      </w:r>
    </w:p>
    <w:p w:rsidR="00C029F3" w:rsidRPr="00087608" w:rsidRDefault="00A01DDF">
      <w:pPr>
        <w:pStyle w:val="11"/>
        <w:shd w:val="clear" w:color="auto" w:fill="auto"/>
        <w:ind w:firstLine="740"/>
        <w:jc w:val="both"/>
        <w:rPr>
          <w:color w:val="auto"/>
        </w:rPr>
      </w:pPr>
      <w:r w:rsidRPr="00087608">
        <w:rPr>
          <w:color w:val="auto"/>
        </w:rPr>
        <w:t>Имена прилагательные и наречия в положительной, сравнительной и превосходной степенях, образованные по правилу, и исключения.</w:t>
      </w:r>
    </w:p>
    <w:p w:rsidR="00C029F3" w:rsidRPr="00087608" w:rsidRDefault="00A01DDF">
      <w:pPr>
        <w:pStyle w:val="11"/>
        <w:shd w:val="clear" w:color="auto" w:fill="auto"/>
        <w:ind w:firstLine="740"/>
        <w:jc w:val="both"/>
        <w:rPr>
          <w:color w:val="auto"/>
        </w:rPr>
      </w:pPr>
      <w:r w:rsidRPr="00087608">
        <w:rPr>
          <w:color w:val="auto"/>
        </w:rPr>
        <w:t>Порядок следования нескольких прилагательных (мнение - размер - возраст - цвет - происхождение).</w:t>
      </w:r>
    </w:p>
    <w:p w:rsidR="00C029F3" w:rsidRPr="00087608" w:rsidRDefault="00A01DDF">
      <w:pPr>
        <w:pStyle w:val="11"/>
        <w:shd w:val="clear" w:color="auto" w:fill="auto"/>
        <w:ind w:firstLine="740"/>
        <w:rPr>
          <w:color w:val="auto"/>
          <w:lang w:val="en-US"/>
        </w:rPr>
      </w:pPr>
      <w:r w:rsidRPr="00087608">
        <w:rPr>
          <w:color w:val="auto"/>
        </w:rPr>
        <w:t>Слова</w:t>
      </w:r>
      <w:r w:rsidRPr="00087608">
        <w:rPr>
          <w:color w:val="auto"/>
          <w:lang w:val="en-US"/>
        </w:rPr>
        <w:t xml:space="preserve">, </w:t>
      </w:r>
      <w:r w:rsidRPr="00087608">
        <w:rPr>
          <w:color w:val="auto"/>
        </w:rPr>
        <w:t>выражающие</w:t>
      </w:r>
      <w:r w:rsidRPr="00087608">
        <w:rPr>
          <w:color w:val="auto"/>
          <w:lang w:val="en-US"/>
        </w:rPr>
        <w:t xml:space="preserve"> </w:t>
      </w:r>
      <w:r w:rsidRPr="00087608">
        <w:rPr>
          <w:color w:val="auto"/>
        </w:rPr>
        <w:t>количество</w:t>
      </w:r>
      <w:r w:rsidRPr="00087608">
        <w:rPr>
          <w:color w:val="auto"/>
          <w:lang w:val="en-US"/>
        </w:rPr>
        <w:t xml:space="preserve"> </w:t>
      </w:r>
      <w:r w:rsidRPr="00087608">
        <w:rPr>
          <w:color w:val="auto"/>
          <w:lang w:val="en-US" w:eastAsia="en-US" w:bidi="en-US"/>
        </w:rPr>
        <w:t>(many/much, little/a little, few</w:t>
      </w:r>
      <w:r w:rsidRPr="00087608">
        <w:rPr>
          <w:color w:val="auto"/>
          <w:lang w:val="en-US"/>
        </w:rPr>
        <w:t>/</w:t>
      </w:r>
      <w:r w:rsidRPr="00087608">
        <w:rPr>
          <w:color w:val="auto"/>
        </w:rPr>
        <w:t>а</w:t>
      </w:r>
      <w:r w:rsidRPr="00087608">
        <w:rPr>
          <w:color w:val="auto"/>
          <w:lang w:val="en-US"/>
        </w:rPr>
        <w:t xml:space="preserve"> </w:t>
      </w:r>
      <w:r w:rsidRPr="00087608">
        <w:rPr>
          <w:color w:val="auto"/>
          <w:lang w:val="en-US" w:eastAsia="en-US" w:bidi="en-US"/>
        </w:rPr>
        <w:t>few, a lot of).</w:t>
      </w:r>
    </w:p>
    <w:p w:rsidR="00C029F3" w:rsidRPr="00087608" w:rsidRDefault="00A01DDF">
      <w:pPr>
        <w:pStyle w:val="11"/>
        <w:shd w:val="clear" w:color="auto" w:fill="auto"/>
        <w:ind w:firstLine="740"/>
        <w:jc w:val="both"/>
        <w:rPr>
          <w:color w:val="auto"/>
        </w:rPr>
      </w:pPr>
      <w:r w:rsidRPr="00087608">
        <w:rPr>
          <w:color w:val="auto"/>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87608">
        <w:rPr>
          <w:color w:val="auto"/>
          <w:lang w:eastAsia="en-US" w:bidi="en-US"/>
        </w:rPr>
        <w:t>(</w:t>
      </w:r>
      <w:r w:rsidRPr="00087608">
        <w:rPr>
          <w:color w:val="auto"/>
          <w:lang w:val="en-US" w:eastAsia="en-US" w:bidi="en-US"/>
        </w:rPr>
        <w:t>nobody</w:t>
      </w:r>
      <w:r w:rsidRPr="00087608">
        <w:rPr>
          <w:color w:val="auto"/>
          <w:lang w:eastAsia="en-US" w:bidi="en-US"/>
        </w:rPr>
        <w:t xml:space="preserve">, </w:t>
      </w:r>
      <w:r w:rsidRPr="00087608">
        <w:rPr>
          <w:color w:val="auto"/>
          <w:lang w:val="en-US" w:eastAsia="en-US" w:bidi="en-US"/>
        </w:rPr>
        <w:t>nothing</w:t>
      </w:r>
      <w:r w:rsidRPr="00087608">
        <w:rPr>
          <w:color w:val="auto"/>
          <w:lang w:eastAsia="en-US" w:bidi="en-US"/>
        </w:rPr>
        <w:t xml:space="preserve"> </w:t>
      </w:r>
      <w:r w:rsidRPr="00087608">
        <w:rPr>
          <w:color w:val="auto"/>
        </w:rPr>
        <w:t>и другие).</w:t>
      </w:r>
    </w:p>
    <w:p w:rsidR="00C029F3" w:rsidRPr="00087608" w:rsidRDefault="00A01DDF">
      <w:pPr>
        <w:pStyle w:val="11"/>
        <w:shd w:val="clear" w:color="auto" w:fill="auto"/>
        <w:ind w:firstLine="740"/>
        <w:jc w:val="both"/>
        <w:rPr>
          <w:color w:val="auto"/>
        </w:rPr>
      </w:pPr>
      <w:r w:rsidRPr="00087608">
        <w:rPr>
          <w:color w:val="auto"/>
        </w:rPr>
        <w:t>Количественные и порядковые числительные.</w:t>
      </w:r>
    </w:p>
    <w:p w:rsidR="00C029F3" w:rsidRPr="00087608" w:rsidRDefault="00A01DDF">
      <w:pPr>
        <w:pStyle w:val="11"/>
        <w:shd w:val="clear" w:color="auto" w:fill="auto"/>
        <w:ind w:firstLine="740"/>
        <w:jc w:val="both"/>
        <w:rPr>
          <w:color w:val="auto"/>
        </w:rPr>
      </w:pPr>
      <w:r w:rsidRPr="00087608">
        <w:rPr>
          <w:color w:val="auto"/>
        </w:rPr>
        <w:lastRenderedPageBreak/>
        <w:t>Предлоги места, времени, направления, предлоги, употребляемые с глаголами в страдательном залоге.</w:t>
      </w:r>
    </w:p>
    <w:p w:rsidR="00C029F3" w:rsidRPr="00087608" w:rsidRDefault="00A01DDF" w:rsidP="00F86070">
      <w:pPr>
        <w:pStyle w:val="11"/>
        <w:numPr>
          <w:ilvl w:val="0"/>
          <w:numId w:val="9"/>
        </w:numPr>
        <w:shd w:val="clear" w:color="auto" w:fill="auto"/>
        <w:tabs>
          <w:tab w:val="left" w:pos="1570"/>
        </w:tabs>
        <w:spacing w:line="221" w:lineRule="auto"/>
        <w:ind w:firstLine="0"/>
        <w:rPr>
          <w:color w:val="auto"/>
        </w:rPr>
      </w:pPr>
      <w:r w:rsidRPr="00087608">
        <w:rPr>
          <w:color w:val="auto"/>
        </w:rPr>
        <w:t>Социокультурные знания и умения.</w:t>
      </w:r>
    </w:p>
    <w:p w:rsidR="00C029F3" w:rsidRPr="00087608" w:rsidRDefault="00A01DDF">
      <w:pPr>
        <w:pStyle w:val="11"/>
        <w:shd w:val="clear" w:color="auto" w:fill="auto"/>
        <w:ind w:firstLine="740"/>
        <w:jc w:val="both"/>
        <w:rPr>
          <w:color w:val="auto"/>
        </w:rPr>
      </w:pPr>
      <w:r w:rsidRPr="00087608">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r w:rsidRPr="00087608">
        <w:rPr>
          <w:color w:val="auto"/>
          <w:lang w:eastAsia="en-US" w:bidi="en-US"/>
        </w:rPr>
        <w:t xml:space="preserve">10 </w:t>
      </w:r>
      <w:r w:rsidRPr="00087608">
        <w:rPr>
          <w:color w:val="auto"/>
        </w:rPr>
        <w:t>класса.</w:t>
      </w:r>
    </w:p>
    <w:p w:rsidR="00C029F3" w:rsidRPr="00087608" w:rsidRDefault="00A01DDF">
      <w:pPr>
        <w:pStyle w:val="11"/>
        <w:shd w:val="clear" w:color="auto" w:fill="auto"/>
        <w:ind w:firstLine="740"/>
        <w:jc w:val="both"/>
        <w:rPr>
          <w:color w:val="auto"/>
        </w:rPr>
      </w:pPr>
      <w:r w:rsidRPr="00087608">
        <w:rPr>
          <w:color w:val="auto"/>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029F3" w:rsidRPr="00087608" w:rsidRDefault="00A01DDF">
      <w:pPr>
        <w:pStyle w:val="11"/>
        <w:shd w:val="clear" w:color="auto" w:fill="auto"/>
        <w:ind w:firstLine="740"/>
        <w:jc w:val="both"/>
        <w:rPr>
          <w:color w:val="auto"/>
        </w:rPr>
      </w:pPr>
      <w:r w:rsidRPr="00087608">
        <w:rPr>
          <w:color w:val="auto"/>
        </w:rPr>
        <w:t>Владение основными сведениями о социокультурном портрете и культурном наследии страны/стран, говорящих на английском языке.</w:t>
      </w:r>
    </w:p>
    <w:p w:rsidR="00C029F3" w:rsidRPr="00087608" w:rsidRDefault="00A01DDF">
      <w:pPr>
        <w:pStyle w:val="11"/>
        <w:shd w:val="clear" w:color="auto" w:fill="auto"/>
        <w:ind w:firstLine="740"/>
        <w:jc w:val="both"/>
        <w:rPr>
          <w:color w:val="auto"/>
        </w:rPr>
      </w:pPr>
      <w:r w:rsidRPr="00087608">
        <w:rPr>
          <w:color w:val="auto"/>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87608">
        <w:rPr>
          <w:color w:val="auto"/>
        </w:rPr>
        <w:softHyphen/>
        <w:t>грамматических средств с их учётом.</w:t>
      </w:r>
    </w:p>
    <w:p w:rsidR="00C029F3" w:rsidRPr="00087608" w:rsidRDefault="00A01DDF">
      <w:pPr>
        <w:pStyle w:val="11"/>
        <w:shd w:val="clear" w:color="auto" w:fill="auto"/>
        <w:ind w:firstLine="740"/>
        <w:jc w:val="both"/>
        <w:rPr>
          <w:color w:val="auto"/>
        </w:rPr>
      </w:pPr>
      <w:r w:rsidRPr="00087608">
        <w:rPr>
          <w:color w:val="auto"/>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029F3" w:rsidRPr="00087608" w:rsidRDefault="00A01DDF">
      <w:pPr>
        <w:pStyle w:val="11"/>
        <w:shd w:val="clear" w:color="auto" w:fill="auto"/>
        <w:ind w:firstLine="260"/>
        <w:rPr>
          <w:color w:val="auto"/>
        </w:rPr>
      </w:pPr>
      <w:r w:rsidRPr="00087608">
        <w:rPr>
          <w:color w:val="auto"/>
        </w:rPr>
        <w:t>Компенсаторные умения.</w:t>
      </w:r>
    </w:p>
    <w:p w:rsidR="00C029F3" w:rsidRPr="00087608" w:rsidRDefault="00A01DDF">
      <w:pPr>
        <w:pStyle w:val="11"/>
        <w:shd w:val="clear" w:color="auto" w:fill="auto"/>
        <w:ind w:firstLine="740"/>
        <w:jc w:val="both"/>
        <w:rPr>
          <w:color w:val="auto"/>
        </w:rPr>
      </w:pPr>
      <w:r w:rsidRPr="00087608">
        <w:rPr>
          <w:color w:val="auto"/>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w:t>
      </w:r>
      <w:r w:rsidRPr="00087608">
        <w:rPr>
          <w:color w:val="auto"/>
          <w:lang w:eastAsia="en-US" w:bidi="en-US"/>
        </w:rPr>
        <w:t xml:space="preserve">- </w:t>
      </w:r>
      <w:r w:rsidRPr="00087608">
        <w:rPr>
          <w:color w:val="auto"/>
        </w:rPr>
        <w:t xml:space="preserve">переспрос, при говорении и письме </w:t>
      </w:r>
      <w:r w:rsidRPr="00087608">
        <w:rPr>
          <w:color w:val="auto"/>
          <w:lang w:eastAsia="en-US" w:bidi="en-US"/>
        </w:rPr>
        <w:t xml:space="preserve">- </w:t>
      </w:r>
      <w:r w:rsidRPr="00087608">
        <w:rPr>
          <w:color w:val="auto"/>
        </w:rPr>
        <w:t xml:space="preserve">описание/перифраз/толкование, при чтении и аудировании </w:t>
      </w:r>
      <w:r w:rsidRPr="00087608">
        <w:rPr>
          <w:color w:val="auto"/>
          <w:lang w:eastAsia="en-US" w:bidi="en-US"/>
        </w:rPr>
        <w:t xml:space="preserve">- </w:t>
      </w:r>
      <w:r w:rsidRPr="00087608">
        <w:rPr>
          <w:color w:val="auto"/>
        </w:rPr>
        <w:t>языковую и контекстуальную догадку.</w:t>
      </w:r>
    </w:p>
    <w:p w:rsidR="00C029F3" w:rsidRPr="00087608" w:rsidRDefault="00A01DDF">
      <w:pPr>
        <w:pStyle w:val="11"/>
        <w:shd w:val="clear" w:color="auto" w:fill="auto"/>
        <w:ind w:firstLine="740"/>
        <w:jc w:val="both"/>
        <w:rPr>
          <w:color w:val="auto"/>
        </w:rPr>
      </w:pPr>
      <w:r w:rsidRPr="00087608">
        <w:rPr>
          <w:color w:val="auto"/>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29F3" w:rsidRPr="00087608" w:rsidRDefault="00A01DDF">
      <w:pPr>
        <w:pStyle w:val="11"/>
        <w:shd w:val="clear" w:color="auto" w:fill="auto"/>
        <w:ind w:firstLine="740"/>
        <w:jc w:val="both"/>
        <w:rPr>
          <w:color w:val="auto"/>
        </w:rPr>
      </w:pPr>
      <w:r w:rsidRPr="00087608">
        <w:rPr>
          <w:b/>
          <w:bCs/>
          <w:color w:val="auto"/>
        </w:rPr>
        <w:t xml:space="preserve">Содержание обучения в </w:t>
      </w:r>
      <w:r w:rsidRPr="00087608">
        <w:rPr>
          <w:b/>
          <w:bCs/>
          <w:color w:val="auto"/>
          <w:lang w:eastAsia="en-US" w:bidi="en-US"/>
        </w:rPr>
        <w:t xml:space="preserve">11 </w:t>
      </w:r>
      <w:r w:rsidRPr="00087608">
        <w:rPr>
          <w:b/>
          <w:bCs/>
          <w:color w:val="auto"/>
        </w:rPr>
        <w:t>классе</w:t>
      </w:r>
    </w:p>
    <w:p w:rsidR="00C029F3" w:rsidRPr="00087608" w:rsidRDefault="00A01DDF">
      <w:pPr>
        <w:pStyle w:val="11"/>
        <w:shd w:val="clear" w:color="auto" w:fill="auto"/>
        <w:ind w:firstLine="320"/>
        <w:rPr>
          <w:color w:val="auto"/>
        </w:rPr>
      </w:pPr>
      <w:r w:rsidRPr="00087608">
        <w:rPr>
          <w:color w:val="auto"/>
        </w:rPr>
        <w:t>Коммуникативные умения.</w:t>
      </w:r>
    </w:p>
    <w:p w:rsidR="00C029F3" w:rsidRPr="00087608" w:rsidRDefault="00A01DDF">
      <w:pPr>
        <w:pStyle w:val="11"/>
        <w:shd w:val="clear" w:color="auto" w:fill="auto"/>
        <w:ind w:firstLine="740"/>
        <w:jc w:val="both"/>
        <w:rPr>
          <w:color w:val="auto"/>
        </w:rPr>
      </w:pPr>
      <w:r w:rsidRPr="00087608">
        <w:rPr>
          <w:color w:val="auto"/>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9F3" w:rsidRPr="00087608" w:rsidRDefault="00A01DDF">
      <w:pPr>
        <w:pStyle w:val="11"/>
        <w:shd w:val="clear" w:color="auto" w:fill="auto"/>
        <w:ind w:firstLine="740"/>
        <w:jc w:val="both"/>
        <w:rPr>
          <w:color w:val="auto"/>
        </w:rPr>
      </w:pPr>
      <w:r w:rsidRPr="00087608">
        <w:rPr>
          <w:color w:val="auto"/>
        </w:rPr>
        <w:t>Повседневная жизнь семьи. Межличностные отношения в семье, с друзьями и знакомыми. Конфликтные ситуации, их предупреждение и разрешение.</w:t>
      </w:r>
    </w:p>
    <w:p w:rsidR="00C029F3" w:rsidRPr="00087608" w:rsidRDefault="00A01DDF">
      <w:pPr>
        <w:pStyle w:val="11"/>
        <w:shd w:val="clear" w:color="auto" w:fill="auto"/>
        <w:ind w:firstLine="740"/>
        <w:jc w:val="both"/>
        <w:rPr>
          <w:color w:val="auto"/>
        </w:rPr>
      </w:pPr>
      <w:r w:rsidRPr="00087608">
        <w:rPr>
          <w:color w:val="auto"/>
        </w:rPr>
        <w:t>Внешность и характеристика человека, литературного персонажа.</w:t>
      </w:r>
    </w:p>
    <w:p w:rsidR="00C029F3" w:rsidRPr="00087608" w:rsidRDefault="00A01DDF">
      <w:pPr>
        <w:pStyle w:val="11"/>
        <w:shd w:val="clear" w:color="auto" w:fill="auto"/>
        <w:ind w:firstLine="740"/>
        <w:jc w:val="both"/>
        <w:rPr>
          <w:color w:val="auto"/>
        </w:rPr>
      </w:pPr>
      <w:r w:rsidRPr="00087608">
        <w:rPr>
          <w:color w:val="auto"/>
        </w:rPr>
        <w:t>Здоровый образ жизни и забота о здоровье: режим труда и отдыха, спорт, сбалансированное питание, посещение врача. Отказ от вредных привычек.</w:t>
      </w:r>
    </w:p>
    <w:p w:rsidR="00C029F3" w:rsidRPr="00087608" w:rsidRDefault="00A01DDF">
      <w:pPr>
        <w:pStyle w:val="11"/>
        <w:shd w:val="clear" w:color="auto" w:fill="auto"/>
        <w:ind w:firstLine="740"/>
        <w:jc w:val="both"/>
        <w:rPr>
          <w:color w:val="auto"/>
        </w:rPr>
      </w:pPr>
      <w:r w:rsidRPr="00087608">
        <w:rPr>
          <w:color w:val="auto"/>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029F3" w:rsidRPr="00087608" w:rsidRDefault="00A01DDF">
      <w:pPr>
        <w:pStyle w:val="11"/>
        <w:shd w:val="clear" w:color="auto" w:fill="auto"/>
        <w:ind w:firstLine="740"/>
        <w:jc w:val="both"/>
        <w:rPr>
          <w:color w:val="auto"/>
        </w:rPr>
      </w:pPr>
      <w:r w:rsidRPr="00087608">
        <w:rPr>
          <w:color w:val="auto"/>
        </w:rPr>
        <w:t>Место иностранного языка в повседневной жизни и профессиональной деятельности в современном мире.</w:t>
      </w:r>
    </w:p>
    <w:p w:rsidR="00C029F3" w:rsidRPr="00087608" w:rsidRDefault="00A01DDF">
      <w:pPr>
        <w:pStyle w:val="11"/>
        <w:shd w:val="clear" w:color="auto" w:fill="auto"/>
        <w:ind w:firstLine="740"/>
        <w:jc w:val="both"/>
        <w:rPr>
          <w:color w:val="auto"/>
        </w:rPr>
      </w:pPr>
      <w:r w:rsidRPr="00087608">
        <w:rPr>
          <w:color w:val="auto"/>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029F3" w:rsidRPr="00087608" w:rsidRDefault="00A01DDF">
      <w:pPr>
        <w:pStyle w:val="11"/>
        <w:shd w:val="clear" w:color="auto" w:fill="auto"/>
        <w:ind w:firstLine="740"/>
        <w:jc w:val="both"/>
        <w:rPr>
          <w:color w:val="auto"/>
        </w:rPr>
      </w:pPr>
      <w:r w:rsidRPr="00087608">
        <w:rPr>
          <w:color w:val="auto"/>
        </w:rPr>
        <w:t>Роль спорта в современной жизни: виды спорта, экстремальный спорт, спортивные соревнования, Олимпийские игры.</w:t>
      </w:r>
    </w:p>
    <w:p w:rsidR="00C029F3" w:rsidRPr="00087608" w:rsidRDefault="00A01DDF">
      <w:pPr>
        <w:pStyle w:val="11"/>
        <w:shd w:val="clear" w:color="auto" w:fill="auto"/>
        <w:ind w:firstLine="740"/>
        <w:rPr>
          <w:color w:val="auto"/>
        </w:rPr>
      </w:pPr>
      <w:r w:rsidRPr="00087608">
        <w:rPr>
          <w:color w:val="auto"/>
        </w:rPr>
        <w:t>Туризм. Виды отдыха. Экотуризм. Путешествия по России и зарубежным странам.</w:t>
      </w:r>
    </w:p>
    <w:p w:rsidR="00C029F3" w:rsidRPr="00087608" w:rsidRDefault="00A01DDF">
      <w:pPr>
        <w:pStyle w:val="11"/>
        <w:shd w:val="clear" w:color="auto" w:fill="auto"/>
        <w:ind w:firstLine="740"/>
        <w:jc w:val="both"/>
        <w:rPr>
          <w:color w:val="auto"/>
        </w:rPr>
      </w:pPr>
      <w:r w:rsidRPr="00087608">
        <w:rPr>
          <w:color w:val="auto"/>
        </w:rPr>
        <w:t>Вселенная и человек. Природа. Проблемы экологии. Защита окружающей среды. Проживание в городской/сельской местности.</w:t>
      </w:r>
    </w:p>
    <w:p w:rsidR="00C029F3" w:rsidRPr="00087608" w:rsidRDefault="00A01DDF">
      <w:pPr>
        <w:pStyle w:val="11"/>
        <w:shd w:val="clear" w:color="auto" w:fill="auto"/>
        <w:ind w:firstLine="740"/>
        <w:jc w:val="both"/>
        <w:rPr>
          <w:color w:val="auto"/>
        </w:rPr>
      </w:pPr>
      <w:r w:rsidRPr="00087608">
        <w:rPr>
          <w:color w:val="auto"/>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029F3" w:rsidRPr="00087608" w:rsidRDefault="00A01DDF">
      <w:pPr>
        <w:pStyle w:val="11"/>
        <w:shd w:val="clear" w:color="auto" w:fill="auto"/>
        <w:ind w:firstLine="740"/>
        <w:jc w:val="both"/>
        <w:rPr>
          <w:color w:val="auto"/>
        </w:rPr>
      </w:pPr>
      <w:r w:rsidRPr="00087608">
        <w:rPr>
          <w:color w:val="auto"/>
        </w:rPr>
        <w:t xml:space="preserve">Родная страна и страна/страны изучаемого языка: географическое положение, столица, </w:t>
      </w:r>
      <w:r w:rsidRPr="00087608">
        <w:rPr>
          <w:color w:val="auto"/>
        </w:rP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29F3" w:rsidRPr="00087608" w:rsidRDefault="00A01DDF">
      <w:pPr>
        <w:pStyle w:val="11"/>
        <w:shd w:val="clear" w:color="auto" w:fill="auto"/>
        <w:ind w:firstLine="740"/>
        <w:jc w:val="both"/>
        <w:rPr>
          <w:color w:val="auto"/>
        </w:rPr>
      </w:pPr>
      <w:r w:rsidRPr="00087608">
        <w:rPr>
          <w:color w:val="auto"/>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029F3" w:rsidRPr="00087608" w:rsidRDefault="00A01DDF">
      <w:pPr>
        <w:pStyle w:val="11"/>
        <w:shd w:val="clear" w:color="auto" w:fill="auto"/>
        <w:ind w:firstLine="200"/>
        <w:rPr>
          <w:color w:val="auto"/>
        </w:rPr>
      </w:pPr>
      <w:r w:rsidRPr="00087608">
        <w:rPr>
          <w:color w:val="auto"/>
        </w:rPr>
        <w:t>Говорение.</w:t>
      </w:r>
    </w:p>
    <w:p w:rsidR="00C029F3" w:rsidRPr="00087608" w:rsidRDefault="00A01DDF">
      <w:pPr>
        <w:pStyle w:val="11"/>
        <w:shd w:val="clear" w:color="auto" w:fill="auto"/>
        <w:ind w:firstLine="740"/>
        <w:jc w:val="both"/>
        <w:rPr>
          <w:color w:val="auto"/>
        </w:rPr>
      </w:pPr>
      <w:r w:rsidRPr="00087608">
        <w:rPr>
          <w:color w:val="auto"/>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029F3" w:rsidRPr="00087608" w:rsidRDefault="00A01DDF">
      <w:pPr>
        <w:pStyle w:val="11"/>
        <w:shd w:val="clear" w:color="auto" w:fill="auto"/>
        <w:ind w:firstLine="740"/>
        <w:jc w:val="both"/>
        <w:rPr>
          <w:color w:val="auto"/>
        </w:rPr>
      </w:pPr>
      <w:r w:rsidRPr="00087608">
        <w:rPr>
          <w:color w:val="auto"/>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029F3" w:rsidRPr="00087608" w:rsidRDefault="00A01DDF">
      <w:pPr>
        <w:pStyle w:val="11"/>
        <w:shd w:val="clear" w:color="auto" w:fill="auto"/>
        <w:ind w:firstLine="740"/>
        <w:jc w:val="both"/>
        <w:rPr>
          <w:color w:val="auto"/>
        </w:rPr>
      </w:pPr>
      <w:r w:rsidRPr="00087608">
        <w:rPr>
          <w:color w:val="auto"/>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029F3" w:rsidRPr="00087608" w:rsidRDefault="00A01DDF">
      <w:pPr>
        <w:pStyle w:val="11"/>
        <w:shd w:val="clear" w:color="auto" w:fill="auto"/>
        <w:ind w:firstLine="740"/>
        <w:jc w:val="both"/>
        <w:rPr>
          <w:color w:val="auto"/>
        </w:rPr>
      </w:pPr>
      <w:r w:rsidRPr="0008760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029F3" w:rsidRPr="00087608" w:rsidRDefault="00A01DDF">
      <w:pPr>
        <w:pStyle w:val="11"/>
        <w:shd w:val="clear" w:color="auto" w:fill="auto"/>
        <w:ind w:firstLine="740"/>
        <w:jc w:val="both"/>
        <w:rPr>
          <w:color w:val="auto"/>
        </w:rPr>
      </w:pPr>
      <w:r w:rsidRPr="00087608">
        <w:rPr>
          <w:color w:val="auto"/>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029F3" w:rsidRPr="00087608" w:rsidRDefault="00A01DDF">
      <w:pPr>
        <w:pStyle w:val="11"/>
        <w:shd w:val="clear" w:color="auto" w:fill="auto"/>
        <w:ind w:firstLine="740"/>
        <w:jc w:val="both"/>
        <w:rPr>
          <w:color w:val="auto"/>
        </w:rPr>
      </w:pPr>
      <w:r w:rsidRPr="00087608">
        <w:rPr>
          <w:color w:val="auto"/>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029F3" w:rsidRPr="00087608" w:rsidRDefault="00A01DDF">
      <w:pPr>
        <w:pStyle w:val="11"/>
        <w:shd w:val="clear" w:color="auto" w:fill="auto"/>
        <w:ind w:firstLine="740"/>
        <w:jc w:val="both"/>
        <w:rPr>
          <w:color w:val="auto"/>
        </w:rPr>
      </w:pPr>
      <w:r w:rsidRPr="00087608">
        <w:rPr>
          <w:color w:val="auto"/>
        </w:rPr>
        <w:t>Объём диалога - до 9 реплик со стороны каждого собеседника.</w:t>
      </w:r>
    </w:p>
    <w:p w:rsidR="00C029F3" w:rsidRPr="00087608" w:rsidRDefault="00A01DDF">
      <w:pPr>
        <w:pStyle w:val="11"/>
        <w:shd w:val="clear" w:color="auto" w:fill="auto"/>
        <w:ind w:firstLine="740"/>
        <w:jc w:val="both"/>
        <w:rPr>
          <w:color w:val="auto"/>
        </w:rPr>
      </w:pPr>
      <w:r w:rsidRPr="00087608">
        <w:rPr>
          <w:color w:val="auto"/>
        </w:rPr>
        <w:t>Развитие коммуникативных умений монологической речи:</w:t>
      </w:r>
    </w:p>
    <w:p w:rsidR="00C029F3" w:rsidRPr="00087608" w:rsidRDefault="00A01DDF">
      <w:pPr>
        <w:pStyle w:val="11"/>
        <w:shd w:val="clear" w:color="auto" w:fill="auto"/>
        <w:ind w:firstLine="740"/>
        <w:jc w:val="both"/>
        <w:rPr>
          <w:color w:val="auto"/>
        </w:rPr>
      </w:pPr>
      <w:r w:rsidRPr="00087608">
        <w:rPr>
          <w:color w:val="auto"/>
        </w:rPr>
        <w:t>создание устных связных монологических высказываний с использованием основных коммуникативных типов речи:</w:t>
      </w:r>
    </w:p>
    <w:p w:rsidR="00C029F3" w:rsidRPr="00087608" w:rsidRDefault="00A01DDF">
      <w:pPr>
        <w:pStyle w:val="11"/>
        <w:shd w:val="clear" w:color="auto" w:fill="auto"/>
        <w:ind w:firstLine="740"/>
        <w:jc w:val="both"/>
        <w:rPr>
          <w:color w:val="auto"/>
        </w:rPr>
      </w:pPr>
      <w:r w:rsidRPr="00087608">
        <w:rPr>
          <w:color w:val="auto"/>
        </w:rPr>
        <w:t>описание (предмета, местности, внешности и одежды человека), характеристика</w:t>
      </w:r>
    </w:p>
    <w:p w:rsidR="00C029F3" w:rsidRPr="00087608" w:rsidRDefault="00A01DDF">
      <w:pPr>
        <w:pStyle w:val="11"/>
        <w:shd w:val="clear" w:color="auto" w:fill="auto"/>
        <w:ind w:left="740" w:hanging="740"/>
        <w:rPr>
          <w:color w:val="auto"/>
        </w:rPr>
      </w:pPr>
      <w:r w:rsidRPr="00087608">
        <w:rPr>
          <w:color w:val="auto"/>
        </w:rPr>
        <w:t>(черты характера реального человека или литературного персонажа); повествование/сообщение;</w:t>
      </w:r>
    </w:p>
    <w:p w:rsidR="00C029F3" w:rsidRPr="00087608" w:rsidRDefault="00A01DDF">
      <w:pPr>
        <w:pStyle w:val="11"/>
        <w:shd w:val="clear" w:color="auto" w:fill="auto"/>
        <w:ind w:firstLine="740"/>
        <w:rPr>
          <w:color w:val="auto"/>
        </w:rPr>
      </w:pPr>
      <w:r w:rsidRPr="00087608">
        <w:rPr>
          <w:color w:val="auto"/>
        </w:rPr>
        <w:t>рассуждение;</w:t>
      </w:r>
    </w:p>
    <w:p w:rsidR="00C029F3" w:rsidRPr="00087608" w:rsidRDefault="00A01DDF">
      <w:pPr>
        <w:pStyle w:val="11"/>
        <w:shd w:val="clear" w:color="auto" w:fill="auto"/>
        <w:ind w:firstLine="740"/>
        <w:jc w:val="both"/>
        <w:rPr>
          <w:color w:val="auto"/>
        </w:rPr>
      </w:pPr>
      <w:r w:rsidRPr="00087608">
        <w:rPr>
          <w:color w:val="auto"/>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029F3" w:rsidRPr="00087608" w:rsidRDefault="00A01DDF">
      <w:pPr>
        <w:pStyle w:val="11"/>
        <w:shd w:val="clear" w:color="auto" w:fill="auto"/>
        <w:ind w:firstLine="740"/>
        <w:rPr>
          <w:color w:val="auto"/>
        </w:rPr>
      </w:pPr>
      <w:r w:rsidRPr="00087608">
        <w:rPr>
          <w:color w:val="auto"/>
        </w:rPr>
        <w:t>устное представление (презентация) результатов выполненной проектной работы.</w:t>
      </w:r>
    </w:p>
    <w:p w:rsidR="00C029F3" w:rsidRPr="00087608" w:rsidRDefault="00A01DDF">
      <w:pPr>
        <w:pStyle w:val="11"/>
        <w:shd w:val="clear" w:color="auto" w:fill="auto"/>
        <w:ind w:firstLine="740"/>
        <w:jc w:val="both"/>
        <w:rPr>
          <w:color w:val="auto"/>
        </w:rPr>
      </w:pPr>
      <w:r w:rsidRPr="00087608">
        <w:rPr>
          <w:color w:val="auto"/>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029F3" w:rsidRPr="00087608" w:rsidRDefault="00A01DDF">
      <w:pPr>
        <w:pStyle w:val="11"/>
        <w:shd w:val="clear" w:color="auto" w:fill="auto"/>
        <w:ind w:left="260" w:firstLine="480"/>
        <w:rPr>
          <w:color w:val="auto"/>
        </w:rPr>
      </w:pPr>
      <w:r w:rsidRPr="00087608">
        <w:rPr>
          <w:color w:val="auto"/>
        </w:rPr>
        <w:t>Объём монологического высказывания - 14-15 фраз. Аудирование.</w:t>
      </w:r>
    </w:p>
    <w:p w:rsidR="00C029F3" w:rsidRPr="00087608" w:rsidRDefault="00A01DDF">
      <w:pPr>
        <w:pStyle w:val="11"/>
        <w:shd w:val="clear" w:color="auto" w:fill="auto"/>
        <w:ind w:firstLine="740"/>
        <w:rPr>
          <w:color w:val="auto"/>
        </w:rPr>
      </w:pPr>
      <w:r w:rsidRPr="00087608">
        <w:rPr>
          <w:color w:val="auto"/>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029F3" w:rsidRPr="00087608" w:rsidRDefault="00A01DDF">
      <w:pPr>
        <w:pStyle w:val="11"/>
        <w:shd w:val="clear" w:color="auto" w:fill="auto"/>
        <w:ind w:firstLine="740"/>
        <w:jc w:val="both"/>
        <w:rPr>
          <w:color w:val="auto"/>
        </w:rPr>
      </w:pPr>
      <w:r w:rsidRPr="00087608">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w:t>
      </w:r>
    </w:p>
    <w:p w:rsidR="00C029F3" w:rsidRPr="00087608" w:rsidRDefault="00A01DDF">
      <w:pPr>
        <w:pStyle w:val="11"/>
        <w:shd w:val="clear" w:color="auto" w:fill="auto"/>
        <w:ind w:firstLine="0"/>
        <w:jc w:val="both"/>
        <w:rPr>
          <w:color w:val="auto"/>
        </w:rPr>
      </w:pPr>
      <w:r w:rsidRPr="00087608">
        <w:rPr>
          <w:color w:val="auto"/>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29F3" w:rsidRPr="00087608" w:rsidRDefault="00A01DDF">
      <w:pPr>
        <w:pStyle w:val="11"/>
        <w:shd w:val="clear" w:color="auto" w:fill="auto"/>
        <w:ind w:firstLine="740"/>
        <w:jc w:val="both"/>
        <w:rPr>
          <w:color w:val="auto"/>
        </w:rPr>
      </w:pPr>
      <w:r w:rsidRPr="00087608">
        <w:rPr>
          <w:color w:val="auto"/>
        </w:rPr>
        <w:t xml:space="preserve">Аудирование с пониманием нужной/интересующей/запрашиваемой информации </w:t>
      </w:r>
      <w:r w:rsidRPr="00087608">
        <w:rPr>
          <w:color w:val="auto"/>
        </w:rPr>
        <w:lastRenderedPageBreak/>
        <w:t>предполагает умение выделять данную информацию, представленную в эксплицитной (явной) форме, в воспринимаемом на слух тексте.</w:t>
      </w:r>
    </w:p>
    <w:p w:rsidR="00C029F3" w:rsidRPr="00087608" w:rsidRDefault="00A01DDF">
      <w:pPr>
        <w:pStyle w:val="11"/>
        <w:shd w:val="clear" w:color="auto" w:fill="auto"/>
        <w:ind w:firstLine="740"/>
        <w:jc w:val="both"/>
        <w:rPr>
          <w:color w:val="auto"/>
        </w:rPr>
      </w:pPr>
      <w:r w:rsidRPr="00087608">
        <w:rPr>
          <w:color w:val="auto"/>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029F3" w:rsidRPr="00087608" w:rsidRDefault="00A01DDF">
      <w:pPr>
        <w:pStyle w:val="11"/>
        <w:shd w:val="clear" w:color="auto" w:fill="auto"/>
        <w:ind w:firstLine="740"/>
        <w:jc w:val="both"/>
        <w:rPr>
          <w:color w:val="auto"/>
        </w:rPr>
      </w:pPr>
      <w:r w:rsidRPr="00087608">
        <w:rPr>
          <w:color w:val="auto"/>
        </w:rPr>
        <w:t>Языковая сложность текстов для аудирования должна соответствовать пороговому уровню (В1 - пороговый уровень по общеевропейской шкале).</w:t>
      </w:r>
    </w:p>
    <w:p w:rsidR="00C029F3" w:rsidRPr="00087608" w:rsidRDefault="00A01DDF">
      <w:pPr>
        <w:pStyle w:val="11"/>
        <w:shd w:val="clear" w:color="auto" w:fill="auto"/>
        <w:ind w:left="320" w:firstLine="420"/>
        <w:rPr>
          <w:color w:val="auto"/>
        </w:rPr>
      </w:pPr>
      <w:r w:rsidRPr="00087608">
        <w:rPr>
          <w:color w:val="auto"/>
        </w:rPr>
        <w:t>Время звучания текста/текстов для аудирования - до 2,5 минуты. Смысловое чтение.</w:t>
      </w:r>
    </w:p>
    <w:p w:rsidR="00C029F3" w:rsidRPr="00087608" w:rsidRDefault="00A01DDF">
      <w:pPr>
        <w:pStyle w:val="11"/>
        <w:shd w:val="clear" w:color="auto" w:fill="auto"/>
        <w:ind w:firstLine="740"/>
        <w:jc w:val="both"/>
        <w:rPr>
          <w:color w:val="auto"/>
        </w:rPr>
      </w:pPr>
      <w:r w:rsidRPr="00087608">
        <w:rPr>
          <w:color w:val="auto"/>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C029F3" w:rsidRPr="00087608" w:rsidRDefault="00A01DDF">
      <w:pPr>
        <w:pStyle w:val="11"/>
        <w:shd w:val="clear" w:color="auto" w:fill="auto"/>
        <w:tabs>
          <w:tab w:val="left" w:pos="3235"/>
          <w:tab w:val="left" w:pos="5410"/>
          <w:tab w:val="left" w:pos="6528"/>
        </w:tabs>
        <w:ind w:firstLine="740"/>
        <w:jc w:val="both"/>
        <w:rPr>
          <w:color w:val="auto"/>
        </w:rPr>
      </w:pPr>
      <w:r w:rsidRPr="00087608">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w:t>
      </w:r>
      <w:r w:rsidRPr="00087608">
        <w:rPr>
          <w:color w:val="auto"/>
        </w:rPr>
        <w:tab/>
        <w:t>заголовку/началу</w:t>
      </w:r>
      <w:r w:rsidRPr="00087608">
        <w:rPr>
          <w:color w:val="auto"/>
        </w:rPr>
        <w:tab/>
        <w:t>текста,</w:t>
      </w:r>
      <w:r w:rsidRPr="00087608">
        <w:rPr>
          <w:color w:val="auto"/>
        </w:rPr>
        <w:tab/>
        <w:t>определять логическую</w:t>
      </w:r>
    </w:p>
    <w:p w:rsidR="00C029F3" w:rsidRPr="00087608" w:rsidRDefault="00A01DDF">
      <w:pPr>
        <w:pStyle w:val="11"/>
        <w:shd w:val="clear" w:color="auto" w:fill="auto"/>
        <w:ind w:firstLine="0"/>
        <w:jc w:val="both"/>
        <w:rPr>
          <w:color w:val="auto"/>
        </w:rPr>
      </w:pPr>
      <w:r w:rsidRPr="00087608">
        <w:rPr>
          <w:color w:val="auto"/>
        </w:rPr>
        <w:t>последовательность главных фактов, событий, игнорировать незнакомые слова, несущественные для понимания основного содержания.</w:t>
      </w:r>
    </w:p>
    <w:p w:rsidR="00C029F3" w:rsidRPr="00087608" w:rsidRDefault="00A01DDF">
      <w:pPr>
        <w:pStyle w:val="11"/>
        <w:shd w:val="clear" w:color="auto" w:fill="auto"/>
        <w:ind w:firstLine="740"/>
        <w:jc w:val="both"/>
        <w:rPr>
          <w:color w:val="auto"/>
        </w:rPr>
      </w:pPr>
      <w:r w:rsidRPr="00087608">
        <w:rPr>
          <w:color w:val="auto"/>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029F3" w:rsidRPr="00087608" w:rsidRDefault="00A01DDF">
      <w:pPr>
        <w:pStyle w:val="11"/>
        <w:shd w:val="clear" w:color="auto" w:fill="auto"/>
        <w:ind w:firstLine="740"/>
        <w:jc w:val="both"/>
        <w:rPr>
          <w:color w:val="auto"/>
        </w:rPr>
      </w:pPr>
      <w:r w:rsidRPr="00087608">
        <w:rPr>
          <w:color w:val="auto"/>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087608">
        <w:rPr>
          <w:color w:val="auto"/>
        </w:rPr>
        <w:softHyphen/>
        <w:t>следственную взаимосвязь изложенных в тексте фактов и событий.</w:t>
      </w:r>
    </w:p>
    <w:p w:rsidR="00C029F3" w:rsidRPr="00087608" w:rsidRDefault="00A01DDF">
      <w:pPr>
        <w:pStyle w:val="11"/>
        <w:shd w:val="clear" w:color="auto" w:fill="auto"/>
        <w:ind w:firstLine="740"/>
        <w:jc w:val="both"/>
        <w:rPr>
          <w:color w:val="auto"/>
        </w:rPr>
      </w:pPr>
      <w:r w:rsidRPr="00087608">
        <w:rPr>
          <w:color w:val="auto"/>
        </w:rPr>
        <w:t>Чтение несплошных текстов (таблиц, диаграмм, графиков и других) и понимание представленной в них информации.</w:t>
      </w:r>
    </w:p>
    <w:p w:rsidR="00C029F3" w:rsidRPr="00087608" w:rsidRDefault="00A01DDF">
      <w:pPr>
        <w:pStyle w:val="11"/>
        <w:shd w:val="clear" w:color="auto" w:fill="auto"/>
        <w:ind w:firstLine="740"/>
        <w:jc w:val="both"/>
        <w:rPr>
          <w:color w:val="auto"/>
        </w:rPr>
      </w:pPr>
      <w:r w:rsidRPr="00087608">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029F3" w:rsidRPr="00087608" w:rsidRDefault="00A01DDF">
      <w:pPr>
        <w:pStyle w:val="11"/>
        <w:shd w:val="clear" w:color="auto" w:fill="auto"/>
        <w:ind w:firstLine="740"/>
        <w:jc w:val="both"/>
        <w:rPr>
          <w:color w:val="auto"/>
        </w:rPr>
      </w:pPr>
      <w:r w:rsidRPr="00087608">
        <w:rPr>
          <w:color w:val="auto"/>
        </w:rPr>
        <w:t>Языковая сложность текстов для чтения должна соответствовать пороговому уровню (В1 - пороговый уровень по общеевропейской шкале).</w:t>
      </w:r>
    </w:p>
    <w:p w:rsidR="00C029F3" w:rsidRPr="00087608" w:rsidRDefault="00A01DDF">
      <w:pPr>
        <w:pStyle w:val="11"/>
        <w:shd w:val="clear" w:color="auto" w:fill="auto"/>
        <w:ind w:firstLine="740"/>
        <w:jc w:val="both"/>
        <w:rPr>
          <w:color w:val="auto"/>
        </w:rPr>
      </w:pPr>
      <w:r w:rsidRPr="00087608">
        <w:rPr>
          <w:color w:val="auto"/>
        </w:rPr>
        <w:t>Объём текста/текстов для чтения - до 600-800 слов.</w:t>
      </w:r>
    </w:p>
    <w:p w:rsidR="00C029F3" w:rsidRPr="00087608" w:rsidRDefault="00A01DDF">
      <w:pPr>
        <w:pStyle w:val="11"/>
        <w:shd w:val="clear" w:color="auto" w:fill="auto"/>
        <w:ind w:firstLine="320"/>
        <w:rPr>
          <w:color w:val="auto"/>
        </w:rPr>
      </w:pPr>
      <w:r w:rsidRPr="00087608">
        <w:rPr>
          <w:color w:val="auto"/>
        </w:rPr>
        <w:t>Письменная речь.</w:t>
      </w:r>
    </w:p>
    <w:p w:rsidR="00C029F3" w:rsidRPr="00087608" w:rsidRDefault="00A01DDF">
      <w:pPr>
        <w:pStyle w:val="11"/>
        <w:shd w:val="clear" w:color="auto" w:fill="auto"/>
        <w:ind w:firstLine="740"/>
        <w:rPr>
          <w:color w:val="auto"/>
        </w:rPr>
      </w:pPr>
      <w:r w:rsidRPr="00087608">
        <w:rPr>
          <w:color w:val="auto"/>
        </w:rPr>
        <w:t>Развитие умений письменной речи:</w:t>
      </w:r>
    </w:p>
    <w:p w:rsidR="00C029F3" w:rsidRPr="00087608" w:rsidRDefault="00A01DDF">
      <w:pPr>
        <w:pStyle w:val="11"/>
        <w:shd w:val="clear" w:color="auto" w:fill="auto"/>
        <w:ind w:firstLine="740"/>
        <w:jc w:val="both"/>
        <w:rPr>
          <w:color w:val="auto"/>
        </w:rPr>
      </w:pPr>
      <w:r w:rsidRPr="00087608">
        <w:rPr>
          <w:color w:val="auto"/>
        </w:rPr>
        <w:t>заполнение анкет и формуляров в соответствии с нормами, принятыми в стране/странах изучаемого языка;</w:t>
      </w:r>
    </w:p>
    <w:p w:rsidR="00C029F3" w:rsidRPr="00087608" w:rsidRDefault="00A01DDF">
      <w:pPr>
        <w:pStyle w:val="11"/>
        <w:shd w:val="clear" w:color="auto" w:fill="auto"/>
        <w:ind w:firstLine="740"/>
        <w:jc w:val="both"/>
        <w:rPr>
          <w:color w:val="auto"/>
        </w:rPr>
      </w:pPr>
      <w:r w:rsidRPr="00087608">
        <w:rPr>
          <w:color w:val="auto"/>
        </w:rPr>
        <w:t xml:space="preserve">написание резюме </w:t>
      </w:r>
      <w:r w:rsidRPr="00087608">
        <w:rPr>
          <w:color w:val="auto"/>
          <w:lang w:eastAsia="en-US" w:bidi="en-US"/>
        </w:rPr>
        <w:t>(</w:t>
      </w:r>
      <w:r w:rsidRPr="00087608">
        <w:rPr>
          <w:color w:val="auto"/>
          <w:lang w:val="en-US" w:eastAsia="en-US" w:bidi="en-US"/>
        </w:rPr>
        <w:t>CV</w:t>
      </w:r>
      <w:r w:rsidRPr="00087608">
        <w:rPr>
          <w:color w:val="auto"/>
          <w:lang w:eastAsia="en-US" w:bidi="en-US"/>
        </w:rPr>
        <w:t xml:space="preserve">) </w:t>
      </w:r>
      <w:r w:rsidRPr="00087608">
        <w:rPr>
          <w:color w:val="auto"/>
        </w:rPr>
        <w:t>с сообщением основных сведений о себе в соответствии с нормами, принятыми в стране/странах изучаемого языка;написание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029F3" w:rsidRPr="00087608" w:rsidRDefault="00A01DDF">
      <w:pPr>
        <w:pStyle w:val="11"/>
        <w:shd w:val="clear" w:color="auto" w:fill="auto"/>
        <w:ind w:firstLine="740"/>
        <w:jc w:val="both"/>
        <w:rPr>
          <w:color w:val="auto"/>
        </w:rPr>
      </w:pPr>
      <w:r w:rsidRPr="00087608">
        <w:rPr>
          <w:color w:val="auto"/>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029F3" w:rsidRPr="00087608" w:rsidRDefault="00A01DDF">
      <w:pPr>
        <w:pStyle w:val="11"/>
        <w:shd w:val="clear" w:color="auto" w:fill="auto"/>
        <w:ind w:firstLine="740"/>
        <w:jc w:val="both"/>
        <w:rPr>
          <w:color w:val="auto"/>
        </w:rPr>
      </w:pPr>
      <w:r w:rsidRPr="00087608">
        <w:rPr>
          <w:color w:val="auto"/>
        </w:rPr>
        <w:t>заполнение таблицы: краткая фиксация содержания прочитанного/ прослушанного текста или дополнение информации в таблице;</w:t>
      </w:r>
    </w:p>
    <w:p w:rsidR="00C029F3" w:rsidRPr="00087608" w:rsidRDefault="00A01DDF">
      <w:pPr>
        <w:pStyle w:val="11"/>
        <w:shd w:val="clear" w:color="auto" w:fill="auto"/>
        <w:ind w:firstLine="740"/>
        <w:jc w:val="both"/>
        <w:rPr>
          <w:color w:val="auto"/>
        </w:rPr>
      </w:pPr>
      <w:r w:rsidRPr="00087608">
        <w:rPr>
          <w:color w:val="auto"/>
        </w:rPr>
        <w:t>письменное предоставление результатов выполненной проектной работы, в том числе в форме презентации, объём - до 180 слов.</w:t>
      </w:r>
    </w:p>
    <w:p w:rsidR="00C029F3" w:rsidRPr="00087608" w:rsidRDefault="00A01DDF">
      <w:pPr>
        <w:pStyle w:val="11"/>
        <w:shd w:val="clear" w:color="auto" w:fill="auto"/>
        <w:ind w:firstLine="260"/>
        <w:rPr>
          <w:color w:val="auto"/>
        </w:rPr>
      </w:pPr>
      <w:r w:rsidRPr="00087608">
        <w:rPr>
          <w:color w:val="auto"/>
        </w:rPr>
        <w:t>Языковые знания и навыки.</w:t>
      </w:r>
    </w:p>
    <w:p w:rsidR="00C029F3" w:rsidRPr="00087608" w:rsidRDefault="00A01DDF">
      <w:pPr>
        <w:pStyle w:val="11"/>
        <w:shd w:val="clear" w:color="auto" w:fill="auto"/>
        <w:ind w:firstLine="260"/>
        <w:rPr>
          <w:color w:val="auto"/>
        </w:rPr>
      </w:pPr>
      <w:r w:rsidRPr="00087608">
        <w:rPr>
          <w:color w:val="auto"/>
        </w:rPr>
        <w:t>Фонетическая сторона речи.</w:t>
      </w:r>
    </w:p>
    <w:p w:rsidR="00C029F3" w:rsidRPr="00087608" w:rsidRDefault="00A01DDF">
      <w:pPr>
        <w:pStyle w:val="11"/>
        <w:shd w:val="clear" w:color="auto" w:fill="auto"/>
        <w:ind w:firstLine="740"/>
        <w:jc w:val="both"/>
        <w:rPr>
          <w:color w:val="auto"/>
        </w:rPr>
      </w:pPr>
      <w:r w:rsidRPr="00087608">
        <w:rPr>
          <w:color w:val="auto"/>
        </w:rPr>
        <w:t xml:space="preserve">Различение на слух (без ошибок, ведущих к сбою в коммуникации) произношение слов с </w:t>
      </w:r>
      <w:r w:rsidRPr="00087608">
        <w:rPr>
          <w:color w:val="auto"/>
        </w:rPr>
        <w:lastRenderedPageBreak/>
        <w:t>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29F3" w:rsidRPr="00087608" w:rsidRDefault="00A01DDF">
      <w:pPr>
        <w:pStyle w:val="11"/>
        <w:shd w:val="clear" w:color="auto" w:fill="auto"/>
        <w:ind w:firstLine="740"/>
        <w:jc w:val="both"/>
        <w:rPr>
          <w:color w:val="auto"/>
        </w:rPr>
      </w:pPr>
      <w:r w:rsidRPr="00087608">
        <w:rPr>
          <w:color w:val="auto"/>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29F3" w:rsidRPr="00087608" w:rsidRDefault="00A01DDF">
      <w:pPr>
        <w:pStyle w:val="11"/>
        <w:shd w:val="clear" w:color="auto" w:fill="auto"/>
        <w:ind w:firstLine="740"/>
        <w:jc w:val="both"/>
        <w:rPr>
          <w:color w:val="auto"/>
        </w:rPr>
      </w:pPr>
      <w:r w:rsidRPr="00087608">
        <w:rPr>
          <w:color w:val="auto"/>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029F3" w:rsidRPr="00087608" w:rsidRDefault="00A01DDF">
      <w:pPr>
        <w:pStyle w:val="11"/>
        <w:shd w:val="clear" w:color="auto" w:fill="auto"/>
        <w:ind w:firstLine="380"/>
        <w:rPr>
          <w:color w:val="auto"/>
        </w:rPr>
      </w:pPr>
      <w:r w:rsidRPr="00087608">
        <w:rPr>
          <w:color w:val="auto"/>
        </w:rPr>
        <w:t>Орфография и пунктуация.</w:t>
      </w:r>
    </w:p>
    <w:p w:rsidR="00C029F3" w:rsidRPr="00087608" w:rsidRDefault="00A01DDF">
      <w:pPr>
        <w:pStyle w:val="11"/>
        <w:shd w:val="clear" w:color="auto" w:fill="auto"/>
        <w:ind w:firstLine="740"/>
        <w:rPr>
          <w:color w:val="auto"/>
        </w:rPr>
      </w:pPr>
      <w:r w:rsidRPr="00087608">
        <w:rPr>
          <w:color w:val="auto"/>
        </w:rPr>
        <w:t>Правильное написание изученных слов.</w:t>
      </w:r>
    </w:p>
    <w:p w:rsidR="00C029F3" w:rsidRPr="00087608" w:rsidRDefault="00A01DDF" w:rsidP="006F5470">
      <w:pPr>
        <w:pStyle w:val="11"/>
        <w:shd w:val="clear" w:color="auto" w:fill="auto"/>
        <w:ind w:firstLine="740"/>
        <w:jc w:val="both"/>
        <w:rPr>
          <w:color w:val="auto"/>
        </w:rPr>
      </w:pPr>
      <w:r w:rsidRPr="00087608">
        <w:rPr>
          <w:color w:val="auto"/>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029F3" w:rsidRPr="00087608" w:rsidRDefault="00A01DDF" w:rsidP="006F5470">
      <w:pPr>
        <w:pStyle w:val="11"/>
        <w:shd w:val="clear" w:color="auto" w:fill="auto"/>
        <w:ind w:firstLine="740"/>
        <w:jc w:val="both"/>
        <w:rPr>
          <w:color w:val="auto"/>
        </w:rPr>
      </w:pPr>
      <w:r w:rsidRPr="00087608">
        <w:rPr>
          <w:color w:val="auto"/>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29F3" w:rsidRPr="00087608" w:rsidRDefault="00A01DDF" w:rsidP="006F5470">
      <w:pPr>
        <w:pStyle w:val="11"/>
        <w:shd w:val="clear" w:color="auto" w:fill="auto"/>
        <w:ind w:firstLine="720"/>
        <w:jc w:val="both"/>
        <w:rPr>
          <w:color w:val="auto"/>
        </w:rPr>
      </w:pPr>
      <w:r w:rsidRPr="00087608">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29F3" w:rsidRPr="00087608" w:rsidRDefault="00A01DDF">
      <w:pPr>
        <w:pStyle w:val="11"/>
        <w:shd w:val="clear" w:color="auto" w:fill="auto"/>
        <w:ind w:firstLine="260"/>
        <w:rPr>
          <w:color w:val="auto"/>
        </w:rPr>
      </w:pPr>
      <w:r w:rsidRPr="00087608">
        <w:rPr>
          <w:color w:val="auto"/>
        </w:rPr>
        <w:t>Лексическая сторона речи.</w:t>
      </w:r>
    </w:p>
    <w:p w:rsidR="00C029F3" w:rsidRPr="00087608" w:rsidRDefault="00A01DDF">
      <w:pPr>
        <w:pStyle w:val="11"/>
        <w:shd w:val="clear" w:color="auto" w:fill="auto"/>
        <w:ind w:firstLine="720"/>
        <w:jc w:val="both"/>
        <w:rPr>
          <w:color w:val="auto"/>
        </w:rPr>
      </w:pPr>
      <w:r w:rsidRPr="00087608">
        <w:rPr>
          <w:color w:val="auto"/>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9F3" w:rsidRPr="00087608" w:rsidRDefault="00A01DDF">
      <w:pPr>
        <w:pStyle w:val="11"/>
        <w:shd w:val="clear" w:color="auto" w:fill="auto"/>
        <w:ind w:firstLine="720"/>
        <w:jc w:val="both"/>
        <w:rPr>
          <w:color w:val="auto"/>
        </w:rPr>
      </w:pPr>
      <w:r w:rsidRPr="00087608">
        <w:rPr>
          <w:color w:val="auto"/>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029F3" w:rsidRPr="00087608" w:rsidRDefault="00A01DDF">
      <w:pPr>
        <w:pStyle w:val="11"/>
        <w:shd w:val="clear" w:color="auto" w:fill="auto"/>
        <w:ind w:firstLine="720"/>
        <w:jc w:val="both"/>
        <w:rPr>
          <w:color w:val="auto"/>
        </w:rPr>
      </w:pPr>
      <w:r w:rsidRPr="00087608">
        <w:rPr>
          <w:color w:val="auto"/>
        </w:rPr>
        <w:t>Основные способы словообразования:</w:t>
      </w:r>
    </w:p>
    <w:p w:rsidR="00C029F3" w:rsidRPr="00087608" w:rsidRDefault="00A01DDF">
      <w:pPr>
        <w:pStyle w:val="11"/>
        <w:shd w:val="clear" w:color="auto" w:fill="auto"/>
        <w:ind w:firstLine="720"/>
        <w:jc w:val="both"/>
        <w:rPr>
          <w:color w:val="auto"/>
        </w:rPr>
      </w:pPr>
      <w:r w:rsidRPr="00087608">
        <w:rPr>
          <w:color w:val="auto"/>
        </w:rPr>
        <w:t>аффиксация:</w:t>
      </w:r>
    </w:p>
    <w:p w:rsidR="00C029F3" w:rsidRPr="00087608" w:rsidRDefault="00A01DDF">
      <w:pPr>
        <w:pStyle w:val="11"/>
        <w:shd w:val="clear" w:color="auto" w:fill="auto"/>
        <w:ind w:firstLine="720"/>
        <w:jc w:val="both"/>
        <w:rPr>
          <w:color w:val="auto"/>
        </w:rPr>
      </w:pPr>
      <w:r w:rsidRPr="00087608">
        <w:rPr>
          <w:color w:val="auto"/>
        </w:rPr>
        <w:t xml:space="preserve">образование глаголов при помощи префиксов </w:t>
      </w:r>
      <w:r w:rsidRPr="00087608">
        <w:rPr>
          <w:color w:val="auto"/>
          <w:lang w:val="en-US" w:eastAsia="en-US" w:bidi="en-US"/>
        </w:rPr>
        <w:t>dis</w:t>
      </w:r>
      <w:r w:rsidRPr="00087608">
        <w:rPr>
          <w:color w:val="auto"/>
          <w:lang w:eastAsia="en-US" w:bidi="en-US"/>
        </w:rPr>
        <w:t xml:space="preserve">-, </w:t>
      </w:r>
      <w:r w:rsidRPr="00087608">
        <w:rPr>
          <w:color w:val="auto"/>
          <w:lang w:val="en-US" w:eastAsia="en-US" w:bidi="en-US"/>
        </w:rPr>
        <w:t>mis</w:t>
      </w:r>
      <w:r w:rsidRPr="00087608">
        <w:rPr>
          <w:color w:val="auto"/>
          <w:lang w:eastAsia="en-US" w:bidi="en-US"/>
        </w:rPr>
        <w:t xml:space="preserve">-, </w:t>
      </w:r>
      <w:r w:rsidRPr="00087608">
        <w:rPr>
          <w:color w:val="auto"/>
          <w:lang w:val="en-US" w:eastAsia="en-US" w:bidi="en-US"/>
        </w:rPr>
        <w:t>re</w:t>
      </w:r>
      <w:r w:rsidRPr="00087608">
        <w:rPr>
          <w:color w:val="auto"/>
          <w:lang w:eastAsia="en-US" w:bidi="en-US"/>
        </w:rPr>
        <w:t xml:space="preserve">-, </w:t>
      </w:r>
      <w:r w:rsidRPr="00087608">
        <w:rPr>
          <w:color w:val="auto"/>
          <w:lang w:val="en-US" w:eastAsia="en-US" w:bidi="en-US"/>
        </w:rPr>
        <w:t>over</w:t>
      </w:r>
      <w:r w:rsidRPr="00087608">
        <w:rPr>
          <w:color w:val="auto"/>
          <w:lang w:eastAsia="en-US" w:bidi="en-US"/>
        </w:rPr>
        <w:t xml:space="preserve">-, </w:t>
      </w:r>
      <w:r w:rsidRPr="00087608">
        <w:rPr>
          <w:color w:val="auto"/>
          <w:lang w:val="en-US" w:eastAsia="en-US" w:bidi="en-US"/>
        </w:rPr>
        <w:t>under</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ise</w:t>
      </w:r>
      <w:r w:rsidRPr="00087608">
        <w:rPr>
          <w:color w:val="auto"/>
          <w:lang w:eastAsia="en-US" w:bidi="en-US"/>
        </w:rPr>
        <w:t>/-</w:t>
      </w:r>
      <w:r w:rsidRPr="00087608">
        <w:rPr>
          <w:color w:val="auto"/>
          <w:lang w:val="en-US" w:eastAsia="en-US" w:bidi="en-US"/>
        </w:rPr>
        <w:t>ize</w:t>
      </w:r>
      <w:r w:rsidRPr="00087608">
        <w:rPr>
          <w:color w:val="auto"/>
          <w:lang w:eastAsia="en-US" w:bidi="en-US"/>
        </w:rPr>
        <w:t>, -</w:t>
      </w:r>
      <w:r w:rsidRPr="00087608">
        <w:rPr>
          <w:color w:val="auto"/>
          <w:lang w:val="en-US" w:eastAsia="en-US" w:bidi="en-US"/>
        </w:rPr>
        <w:t>en</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образование имён существительных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lang w:val="en-US" w:eastAsia="en-US" w:bidi="en-US"/>
        </w:rPr>
        <w:t>il</w:t>
      </w:r>
      <w:r w:rsidRPr="00087608">
        <w:rPr>
          <w:color w:val="auto"/>
          <w:lang w:eastAsia="en-US" w:bidi="en-US"/>
        </w:rPr>
        <w:t>-/</w:t>
      </w:r>
      <w:r w:rsidRPr="00087608">
        <w:rPr>
          <w:color w:val="auto"/>
          <w:lang w:val="en-US" w:eastAsia="en-US" w:bidi="en-US"/>
        </w:rPr>
        <w:t>ir</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ance</w:t>
      </w:r>
      <w:r w:rsidRPr="00087608">
        <w:rPr>
          <w:color w:val="auto"/>
          <w:lang w:eastAsia="en-US" w:bidi="en-US"/>
        </w:rPr>
        <w:t>/-</w:t>
      </w:r>
      <w:r w:rsidRPr="00087608">
        <w:rPr>
          <w:color w:val="auto"/>
          <w:lang w:val="en-US" w:eastAsia="en-US" w:bidi="en-US"/>
        </w:rPr>
        <w:t>ence</w:t>
      </w:r>
      <w:r w:rsidRPr="00087608">
        <w:rPr>
          <w:color w:val="auto"/>
          <w:lang w:eastAsia="en-US" w:bidi="en-US"/>
        </w:rPr>
        <w:t>, -</w:t>
      </w:r>
      <w:r w:rsidRPr="00087608">
        <w:rPr>
          <w:color w:val="auto"/>
          <w:lang w:val="en-US" w:eastAsia="en-US" w:bidi="en-US"/>
        </w:rPr>
        <w:t>er</w:t>
      </w:r>
      <w:r w:rsidRPr="00087608">
        <w:rPr>
          <w:color w:val="auto"/>
          <w:lang w:eastAsia="en-US" w:bidi="en-US"/>
        </w:rPr>
        <w:t>/-</w:t>
      </w:r>
      <w:r w:rsidRPr="00087608">
        <w:rPr>
          <w:color w:val="auto"/>
          <w:lang w:val="en-US" w:eastAsia="en-US" w:bidi="en-US"/>
        </w:rPr>
        <w:t>or</w:t>
      </w:r>
      <w:r w:rsidRPr="00087608">
        <w:rPr>
          <w:color w:val="auto"/>
          <w:lang w:eastAsia="en-US" w:bidi="en-US"/>
        </w:rPr>
        <w:t>, -</w:t>
      </w:r>
      <w:r w:rsidRPr="00087608">
        <w:rPr>
          <w:color w:val="auto"/>
          <w:lang w:val="en-US" w:eastAsia="en-US" w:bidi="en-US"/>
        </w:rPr>
        <w:t>ing</w:t>
      </w:r>
      <w:r w:rsidRPr="00087608">
        <w:rPr>
          <w:color w:val="auto"/>
          <w:lang w:eastAsia="en-US" w:bidi="en-US"/>
        </w:rPr>
        <w:t>, -</w:t>
      </w:r>
      <w:r w:rsidRPr="00087608">
        <w:rPr>
          <w:color w:val="auto"/>
          <w:lang w:val="en-US" w:eastAsia="en-US" w:bidi="en-US"/>
        </w:rPr>
        <w:t>ist</w:t>
      </w:r>
      <w:r w:rsidRPr="00087608">
        <w:rPr>
          <w:color w:val="auto"/>
          <w:lang w:eastAsia="en-US" w:bidi="en-US"/>
        </w:rPr>
        <w:t>, -</w:t>
      </w:r>
      <w:r w:rsidRPr="00087608">
        <w:rPr>
          <w:color w:val="auto"/>
          <w:lang w:val="en-US" w:eastAsia="en-US" w:bidi="en-US"/>
        </w:rPr>
        <w:t>ity</w:t>
      </w:r>
      <w:r w:rsidRPr="00087608">
        <w:rPr>
          <w:color w:val="auto"/>
          <w:lang w:eastAsia="en-US" w:bidi="en-US"/>
        </w:rPr>
        <w:t>, -</w:t>
      </w:r>
      <w:r w:rsidRPr="00087608">
        <w:rPr>
          <w:color w:val="auto"/>
          <w:lang w:val="en-US" w:eastAsia="en-US" w:bidi="en-US"/>
        </w:rPr>
        <w:t>ment</w:t>
      </w:r>
      <w:r w:rsidRPr="00087608">
        <w:rPr>
          <w:color w:val="auto"/>
          <w:lang w:eastAsia="en-US" w:bidi="en-US"/>
        </w:rPr>
        <w:t>, -</w:t>
      </w:r>
      <w:r w:rsidRPr="00087608">
        <w:rPr>
          <w:color w:val="auto"/>
          <w:lang w:val="en-US" w:eastAsia="en-US" w:bidi="en-US"/>
        </w:rPr>
        <w:t>ness</w:t>
      </w:r>
      <w:r w:rsidRPr="00087608">
        <w:rPr>
          <w:color w:val="auto"/>
          <w:lang w:eastAsia="en-US" w:bidi="en-US"/>
        </w:rPr>
        <w:t>, -</w:t>
      </w:r>
      <w:r w:rsidRPr="00087608">
        <w:rPr>
          <w:color w:val="auto"/>
          <w:lang w:val="en-US" w:eastAsia="en-US" w:bidi="en-US"/>
        </w:rPr>
        <w:t>sion</w:t>
      </w:r>
      <w:r w:rsidRPr="00087608">
        <w:rPr>
          <w:color w:val="auto"/>
          <w:lang w:eastAsia="en-US" w:bidi="en-US"/>
        </w:rPr>
        <w:t>/-</w:t>
      </w:r>
      <w:r w:rsidRPr="00087608">
        <w:rPr>
          <w:color w:val="auto"/>
          <w:lang w:val="en-US" w:eastAsia="en-US" w:bidi="en-US"/>
        </w:rPr>
        <w:t>tion</w:t>
      </w:r>
      <w:r w:rsidRPr="00087608">
        <w:rPr>
          <w:color w:val="auto"/>
          <w:lang w:eastAsia="en-US" w:bidi="en-US"/>
        </w:rPr>
        <w:t>, -</w:t>
      </w:r>
      <w:r w:rsidRPr="00087608">
        <w:rPr>
          <w:color w:val="auto"/>
          <w:lang w:val="en-US" w:eastAsia="en-US" w:bidi="en-US"/>
        </w:rPr>
        <w:t>ship</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образование имён прилагательных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lang w:val="en-US" w:eastAsia="en-US" w:bidi="en-US"/>
        </w:rPr>
        <w:t>il</w:t>
      </w:r>
      <w:r w:rsidRPr="00087608">
        <w:rPr>
          <w:color w:val="auto"/>
          <w:lang w:eastAsia="en-US" w:bidi="en-US"/>
        </w:rPr>
        <w:t>-/</w:t>
      </w:r>
      <w:r w:rsidRPr="00087608">
        <w:rPr>
          <w:color w:val="auto"/>
          <w:lang w:val="en-US" w:eastAsia="en-US" w:bidi="en-US"/>
        </w:rPr>
        <w:t>ir</w:t>
      </w:r>
      <w:r w:rsidRPr="00087608">
        <w:rPr>
          <w:color w:val="auto"/>
          <w:lang w:eastAsia="en-US" w:bidi="en-US"/>
        </w:rPr>
        <w:t xml:space="preserve">-, </w:t>
      </w:r>
      <w:r w:rsidRPr="00087608">
        <w:rPr>
          <w:color w:val="auto"/>
          <w:lang w:val="en-US" w:eastAsia="en-US" w:bidi="en-US"/>
        </w:rPr>
        <w:t>inter</w:t>
      </w:r>
      <w:r w:rsidRPr="00087608">
        <w:rPr>
          <w:color w:val="auto"/>
          <w:lang w:eastAsia="en-US" w:bidi="en-US"/>
        </w:rPr>
        <w:t xml:space="preserve">-, </w:t>
      </w:r>
      <w:r w:rsidRPr="00087608">
        <w:rPr>
          <w:color w:val="auto"/>
          <w:lang w:val="en-US" w:eastAsia="en-US" w:bidi="en-US"/>
        </w:rPr>
        <w:t>non</w:t>
      </w:r>
      <w:r w:rsidRPr="00087608">
        <w:rPr>
          <w:color w:val="auto"/>
          <w:lang w:eastAsia="en-US" w:bidi="en-US"/>
        </w:rPr>
        <w:t xml:space="preserve">-, </w:t>
      </w:r>
      <w:r w:rsidRPr="00087608">
        <w:rPr>
          <w:color w:val="auto"/>
          <w:lang w:val="en-US" w:eastAsia="en-US" w:bidi="en-US"/>
        </w:rPr>
        <w:t>post</w:t>
      </w:r>
      <w:r w:rsidRPr="00087608">
        <w:rPr>
          <w:color w:val="auto"/>
          <w:lang w:eastAsia="en-US" w:bidi="en-US"/>
        </w:rPr>
        <w:t xml:space="preserve">-, </w:t>
      </w:r>
      <w:r w:rsidRPr="00087608">
        <w:rPr>
          <w:color w:val="auto"/>
          <w:lang w:val="en-US" w:eastAsia="en-US" w:bidi="en-US"/>
        </w:rPr>
        <w:t>pre</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able</w:t>
      </w:r>
      <w:r w:rsidRPr="00087608">
        <w:rPr>
          <w:color w:val="auto"/>
          <w:lang w:eastAsia="en-US" w:bidi="en-US"/>
        </w:rPr>
        <w:t>/-</w:t>
      </w:r>
      <w:r w:rsidRPr="00087608">
        <w:rPr>
          <w:color w:val="auto"/>
          <w:lang w:val="en-US" w:eastAsia="en-US" w:bidi="en-US"/>
        </w:rPr>
        <w:t>ible</w:t>
      </w:r>
      <w:r w:rsidRPr="00087608">
        <w:rPr>
          <w:color w:val="auto"/>
          <w:lang w:eastAsia="en-US" w:bidi="en-US"/>
        </w:rPr>
        <w:t>, -</w:t>
      </w:r>
      <w:r w:rsidRPr="00087608">
        <w:rPr>
          <w:color w:val="auto"/>
          <w:lang w:val="en-US" w:eastAsia="en-US" w:bidi="en-US"/>
        </w:rPr>
        <w:t>al</w:t>
      </w:r>
      <w:r w:rsidRPr="00087608">
        <w:rPr>
          <w:color w:val="auto"/>
          <w:lang w:eastAsia="en-US" w:bidi="en-US"/>
        </w:rPr>
        <w:t>, -</w:t>
      </w:r>
      <w:r w:rsidRPr="00087608">
        <w:rPr>
          <w:color w:val="auto"/>
          <w:lang w:val="en-US" w:eastAsia="en-US" w:bidi="en-US"/>
        </w:rPr>
        <w:t>ed</w:t>
      </w:r>
      <w:r w:rsidRPr="00087608">
        <w:rPr>
          <w:color w:val="auto"/>
          <w:lang w:eastAsia="en-US" w:bidi="en-US"/>
        </w:rPr>
        <w:t>, -</w:t>
      </w:r>
      <w:r w:rsidRPr="00087608">
        <w:rPr>
          <w:color w:val="auto"/>
          <w:lang w:val="en-US" w:eastAsia="en-US" w:bidi="en-US"/>
        </w:rPr>
        <w:t>ese</w:t>
      </w:r>
      <w:r w:rsidRPr="00087608">
        <w:rPr>
          <w:color w:val="auto"/>
          <w:lang w:eastAsia="en-US" w:bidi="en-US"/>
        </w:rPr>
        <w:t>, -</w:t>
      </w:r>
      <w:r w:rsidRPr="00087608">
        <w:rPr>
          <w:color w:val="auto"/>
          <w:lang w:val="en-US" w:eastAsia="en-US" w:bidi="en-US"/>
        </w:rPr>
        <w:t>ful</w:t>
      </w:r>
      <w:r w:rsidRPr="00087608">
        <w:rPr>
          <w:color w:val="auto"/>
          <w:lang w:eastAsia="en-US" w:bidi="en-US"/>
        </w:rPr>
        <w:t>, -</w:t>
      </w:r>
      <w:r w:rsidRPr="00087608">
        <w:rPr>
          <w:color w:val="auto"/>
          <w:lang w:val="en-US" w:eastAsia="en-US" w:bidi="en-US"/>
        </w:rPr>
        <w:t>ian</w:t>
      </w:r>
      <w:r w:rsidRPr="00087608">
        <w:rPr>
          <w:color w:val="auto"/>
          <w:lang w:eastAsia="en-US" w:bidi="en-US"/>
        </w:rPr>
        <w:t>/-</w:t>
      </w:r>
      <w:r w:rsidRPr="00087608">
        <w:rPr>
          <w:color w:val="auto"/>
          <w:lang w:val="en-US" w:eastAsia="en-US" w:bidi="en-US"/>
        </w:rPr>
        <w:t>an</w:t>
      </w:r>
      <w:r w:rsidRPr="00087608">
        <w:rPr>
          <w:color w:val="auto"/>
          <w:lang w:eastAsia="en-US" w:bidi="en-US"/>
        </w:rPr>
        <w:t>, -</w:t>
      </w:r>
      <w:r w:rsidRPr="00087608">
        <w:rPr>
          <w:color w:val="auto"/>
          <w:lang w:val="en-US" w:eastAsia="en-US" w:bidi="en-US"/>
        </w:rPr>
        <w:t>ical</w:t>
      </w:r>
      <w:r w:rsidRPr="00087608">
        <w:rPr>
          <w:color w:val="auto"/>
          <w:lang w:eastAsia="en-US" w:bidi="en-US"/>
        </w:rPr>
        <w:t>, -</w:t>
      </w:r>
      <w:r w:rsidRPr="00087608">
        <w:rPr>
          <w:color w:val="auto"/>
          <w:lang w:val="en-US" w:eastAsia="en-US" w:bidi="en-US"/>
        </w:rPr>
        <w:t>ing</w:t>
      </w:r>
      <w:r w:rsidRPr="00087608">
        <w:rPr>
          <w:color w:val="auto"/>
          <w:lang w:eastAsia="en-US" w:bidi="en-US"/>
        </w:rPr>
        <w:t>, -</w:t>
      </w:r>
      <w:r w:rsidRPr="00087608">
        <w:rPr>
          <w:color w:val="auto"/>
          <w:lang w:val="en-US" w:eastAsia="en-US" w:bidi="en-US"/>
        </w:rPr>
        <w:t>ish</w:t>
      </w:r>
      <w:r w:rsidRPr="00087608">
        <w:rPr>
          <w:color w:val="auto"/>
          <w:lang w:eastAsia="en-US" w:bidi="en-US"/>
        </w:rPr>
        <w:t>, -</w:t>
      </w:r>
      <w:r w:rsidRPr="00087608">
        <w:rPr>
          <w:color w:val="auto"/>
          <w:lang w:val="en-US" w:eastAsia="en-US" w:bidi="en-US"/>
        </w:rPr>
        <w:t>ive</w:t>
      </w:r>
      <w:r w:rsidRPr="00087608">
        <w:rPr>
          <w:color w:val="auto"/>
          <w:lang w:eastAsia="en-US" w:bidi="en-US"/>
        </w:rPr>
        <w:t>, -</w:t>
      </w:r>
      <w:r w:rsidRPr="00087608">
        <w:rPr>
          <w:color w:val="auto"/>
          <w:lang w:val="en-US" w:eastAsia="en-US" w:bidi="en-US"/>
        </w:rPr>
        <w:t>less</w:t>
      </w:r>
      <w:r w:rsidRPr="00087608">
        <w:rPr>
          <w:color w:val="auto"/>
          <w:lang w:eastAsia="en-US" w:bidi="en-US"/>
        </w:rPr>
        <w:t>, -</w:t>
      </w:r>
      <w:r w:rsidRPr="00087608">
        <w:rPr>
          <w:color w:val="auto"/>
          <w:lang w:val="en-US" w:eastAsia="en-US" w:bidi="en-US"/>
        </w:rPr>
        <w:t>ly</w:t>
      </w:r>
      <w:r w:rsidRPr="00087608">
        <w:rPr>
          <w:color w:val="auto"/>
          <w:lang w:eastAsia="en-US" w:bidi="en-US"/>
        </w:rPr>
        <w:t>, -</w:t>
      </w:r>
      <w:r w:rsidRPr="00087608">
        <w:rPr>
          <w:color w:val="auto"/>
          <w:lang w:val="en-US" w:eastAsia="en-US" w:bidi="en-US"/>
        </w:rPr>
        <w:t>ous</w:t>
      </w:r>
      <w:r w:rsidRPr="00087608">
        <w:rPr>
          <w:color w:val="auto"/>
          <w:lang w:eastAsia="en-US" w:bidi="en-US"/>
        </w:rPr>
        <w:t>, -</w:t>
      </w:r>
      <w:r w:rsidRPr="00087608">
        <w:rPr>
          <w:color w:val="auto"/>
          <w:lang w:val="en-US" w:eastAsia="en-US" w:bidi="en-US"/>
        </w:rPr>
        <w:t>y</w:t>
      </w:r>
      <w:r w:rsidRPr="00087608">
        <w:rPr>
          <w:color w:val="auto"/>
          <w:lang w:eastAsia="en-US" w:bidi="en-US"/>
        </w:rPr>
        <w:t>;</w:t>
      </w:r>
    </w:p>
    <w:p w:rsidR="00C029F3" w:rsidRPr="00087608" w:rsidRDefault="00A01DDF">
      <w:pPr>
        <w:pStyle w:val="11"/>
        <w:shd w:val="clear" w:color="auto" w:fill="auto"/>
        <w:ind w:left="720" w:firstLine="0"/>
        <w:rPr>
          <w:color w:val="auto"/>
        </w:rPr>
      </w:pPr>
      <w:r w:rsidRPr="00087608">
        <w:rPr>
          <w:color w:val="auto"/>
        </w:rPr>
        <w:t xml:space="preserve">образование наречий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lang w:val="en-US" w:eastAsia="en-US" w:bidi="en-US"/>
        </w:rPr>
        <w:t>il</w:t>
      </w:r>
      <w:r w:rsidRPr="00087608">
        <w:rPr>
          <w:color w:val="auto"/>
          <w:lang w:eastAsia="en-US" w:bidi="en-US"/>
        </w:rPr>
        <w:t>-/</w:t>
      </w:r>
      <w:r w:rsidRPr="00087608">
        <w:rPr>
          <w:color w:val="auto"/>
          <w:lang w:val="en-US" w:eastAsia="en-US" w:bidi="en-US"/>
        </w:rPr>
        <w:t>ir</w:t>
      </w:r>
      <w:r w:rsidRPr="00087608">
        <w:rPr>
          <w:color w:val="auto"/>
          <w:lang w:eastAsia="en-US" w:bidi="en-US"/>
        </w:rPr>
        <w:t xml:space="preserve">- </w:t>
      </w:r>
      <w:r w:rsidRPr="00087608">
        <w:rPr>
          <w:color w:val="auto"/>
        </w:rPr>
        <w:t xml:space="preserve">и суффикса </w:t>
      </w:r>
      <w:r w:rsidRPr="00087608">
        <w:rPr>
          <w:color w:val="auto"/>
          <w:lang w:eastAsia="en-US" w:bidi="en-US"/>
        </w:rPr>
        <w:t>-</w:t>
      </w:r>
      <w:r w:rsidRPr="00087608">
        <w:rPr>
          <w:color w:val="auto"/>
          <w:lang w:val="en-US" w:eastAsia="en-US" w:bidi="en-US"/>
        </w:rPr>
        <w:t>ly</w:t>
      </w:r>
      <w:r w:rsidRPr="00087608">
        <w:rPr>
          <w:color w:val="auto"/>
          <w:lang w:eastAsia="en-US" w:bidi="en-US"/>
        </w:rPr>
        <w:t xml:space="preserve">; </w:t>
      </w:r>
      <w:r w:rsidRPr="00087608">
        <w:rPr>
          <w:color w:val="auto"/>
        </w:rPr>
        <w:t xml:space="preserve">образование числительных при помощи суффиксов </w:t>
      </w:r>
      <w:r w:rsidRPr="00087608">
        <w:rPr>
          <w:color w:val="auto"/>
          <w:lang w:eastAsia="en-US" w:bidi="en-US"/>
        </w:rPr>
        <w:t>-</w:t>
      </w:r>
      <w:r w:rsidRPr="00087608">
        <w:rPr>
          <w:color w:val="auto"/>
          <w:lang w:val="en-US" w:eastAsia="en-US" w:bidi="en-US"/>
        </w:rPr>
        <w:t>teen</w:t>
      </w:r>
      <w:r w:rsidRPr="00087608">
        <w:rPr>
          <w:color w:val="auto"/>
          <w:lang w:eastAsia="en-US" w:bidi="en-US"/>
        </w:rPr>
        <w:t>, -</w:t>
      </w:r>
      <w:r w:rsidRPr="00087608">
        <w:rPr>
          <w:color w:val="auto"/>
          <w:lang w:val="en-US" w:eastAsia="en-US" w:bidi="en-US"/>
        </w:rPr>
        <w:t>ty</w:t>
      </w:r>
      <w:r w:rsidRPr="00087608">
        <w:rPr>
          <w:color w:val="auto"/>
          <w:lang w:eastAsia="en-US" w:bidi="en-US"/>
        </w:rPr>
        <w:t>, -</w:t>
      </w:r>
      <w:r w:rsidRPr="00087608">
        <w:rPr>
          <w:color w:val="auto"/>
          <w:lang w:val="en-US" w:eastAsia="en-US" w:bidi="en-US"/>
        </w:rPr>
        <w:t>th</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словосложение образование сложных существительных путём соединения основ существительных </w:t>
      </w:r>
      <w:r w:rsidRPr="00087608">
        <w:rPr>
          <w:color w:val="auto"/>
          <w:lang w:eastAsia="en-US" w:bidi="en-US"/>
        </w:rPr>
        <w:t>(</w:t>
      </w:r>
      <w:r w:rsidRPr="00087608">
        <w:rPr>
          <w:color w:val="auto"/>
          <w:lang w:val="en-US" w:eastAsia="en-US" w:bidi="en-US"/>
        </w:rPr>
        <w:t>football</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образование сложных существительных путём соединения основы прилагательного с основой существительного </w:t>
      </w:r>
      <w:r w:rsidRPr="00087608">
        <w:rPr>
          <w:color w:val="auto"/>
          <w:lang w:eastAsia="en-US" w:bidi="en-US"/>
        </w:rPr>
        <w:t>(</w:t>
      </w:r>
      <w:r w:rsidRPr="00087608">
        <w:rPr>
          <w:color w:val="auto"/>
          <w:lang w:val="en-US" w:eastAsia="en-US" w:bidi="en-US"/>
        </w:rPr>
        <w:t>blue</w:t>
      </w:r>
      <w:r w:rsidRPr="00087608">
        <w:rPr>
          <w:color w:val="auto"/>
          <w:lang w:eastAsia="en-US" w:bidi="en-US"/>
        </w:rPr>
        <w:t>-</w:t>
      </w:r>
      <w:r w:rsidRPr="00087608">
        <w:rPr>
          <w:color w:val="auto"/>
          <w:lang w:val="en-US" w:eastAsia="en-US" w:bidi="en-US"/>
        </w:rPr>
        <w:t>bell</w:t>
      </w:r>
      <w:r w:rsidRPr="00087608">
        <w:rPr>
          <w:color w:val="auto"/>
          <w:lang w:eastAsia="en-US" w:bidi="en-US"/>
        </w:rPr>
        <w:t>);</w:t>
      </w:r>
    </w:p>
    <w:p w:rsidR="00C029F3" w:rsidRPr="00087608" w:rsidRDefault="00A01DDF" w:rsidP="006F5470">
      <w:pPr>
        <w:pStyle w:val="11"/>
        <w:shd w:val="clear" w:color="auto" w:fill="auto"/>
        <w:ind w:firstLine="0"/>
        <w:rPr>
          <w:color w:val="auto"/>
        </w:rPr>
      </w:pPr>
      <w:r w:rsidRPr="00087608">
        <w:rPr>
          <w:color w:val="auto"/>
        </w:rPr>
        <w:t>образование сложных существительных путём сое</w:t>
      </w:r>
      <w:r w:rsidR="006F5470" w:rsidRPr="00087608">
        <w:rPr>
          <w:color w:val="auto"/>
        </w:rPr>
        <w:t xml:space="preserve">динения основ существительных с </w:t>
      </w:r>
      <w:r w:rsidRPr="00087608">
        <w:rPr>
          <w:color w:val="auto"/>
        </w:rPr>
        <w:t xml:space="preserve">предлогом </w:t>
      </w:r>
      <w:r w:rsidRPr="00087608">
        <w:rPr>
          <w:color w:val="auto"/>
          <w:lang w:eastAsia="en-US" w:bidi="en-US"/>
        </w:rPr>
        <w:t>(</w:t>
      </w:r>
      <w:r w:rsidRPr="00087608">
        <w:rPr>
          <w:color w:val="auto"/>
          <w:lang w:val="en-US" w:eastAsia="en-US" w:bidi="en-US"/>
        </w:rPr>
        <w:t>father</w:t>
      </w:r>
      <w:r w:rsidRPr="00087608">
        <w:rPr>
          <w:color w:val="auto"/>
          <w:lang w:eastAsia="en-US" w:bidi="en-US"/>
        </w:rPr>
        <w:t>-</w:t>
      </w:r>
      <w:r w:rsidRPr="00087608">
        <w:rPr>
          <w:color w:val="auto"/>
          <w:lang w:val="en-US" w:eastAsia="en-US" w:bidi="en-US"/>
        </w:rPr>
        <w:t>in</w:t>
      </w:r>
      <w:r w:rsidRPr="00087608">
        <w:rPr>
          <w:color w:val="auto"/>
          <w:lang w:eastAsia="en-US" w:bidi="en-US"/>
        </w:rPr>
        <w:t>-</w:t>
      </w:r>
      <w:r w:rsidRPr="00087608">
        <w:rPr>
          <w:color w:val="auto"/>
          <w:lang w:val="en-US" w:eastAsia="en-US" w:bidi="en-US"/>
        </w:rPr>
        <w:t>law</w:t>
      </w:r>
      <w:r w:rsidRPr="00087608">
        <w:rPr>
          <w:color w:val="auto"/>
          <w:lang w:eastAsia="en-US" w:bidi="en-US"/>
        </w:rPr>
        <w:t>);</w:t>
      </w:r>
    </w:p>
    <w:p w:rsidR="00C029F3" w:rsidRPr="00087608" w:rsidRDefault="00A01DDF" w:rsidP="006F5470">
      <w:pPr>
        <w:pStyle w:val="11"/>
        <w:shd w:val="clear" w:color="auto" w:fill="auto"/>
        <w:ind w:firstLine="0"/>
        <w:rPr>
          <w:color w:val="auto"/>
        </w:rPr>
      </w:pPr>
      <w:r w:rsidRPr="00087608">
        <w:rPr>
          <w:color w:val="auto"/>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lang w:val="en-US" w:eastAsia="en-US" w:bidi="en-US"/>
        </w:rPr>
        <w:t>blue</w:t>
      </w:r>
      <w:r w:rsidRPr="00087608">
        <w:rPr>
          <w:color w:val="auto"/>
          <w:lang w:eastAsia="en-US" w:bidi="en-US"/>
        </w:rPr>
        <w:t>-</w:t>
      </w:r>
      <w:r w:rsidRPr="00087608">
        <w:rPr>
          <w:color w:val="auto"/>
          <w:lang w:val="en-US" w:eastAsia="en-US" w:bidi="en-US"/>
        </w:rPr>
        <w:t>eyed</w:t>
      </w:r>
      <w:r w:rsidRPr="00087608">
        <w:rPr>
          <w:color w:val="auto"/>
          <w:lang w:eastAsia="en-US" w:bidi="en-US"/>
        </w:rPr>
        <w:t xml:space="preserve">, </w:t>
      </w:r>
      <w:r w:rsidRPr="00087608">
        <w:rPr>
          <w:color w:val="auto"/>
          <w:lang w:val="en-US" w:eastAsia="en-US" w:bidi="en-US"/>
        </w:rPr>
        <w:t>eight</w:t>
      </w:r>
      <w:r w:rsidRPr="00087608">
        <w:rPr>
          <w:color w:val="auto"/>
          <w:lang w:eastAsia="en-US" w:bidi="en-US"/>
        </w:rPr>
        <w:t>-</w:t>
      </w:r>
      <w:r w:rsidRPr="00087608">
        <w:rPr>
          <w:color w:val="auto"/>
          <w:lang w:val="en-US" w:eastAsia="en-US" w:bidi="en-US"/>
        </w:rPr>
        <w:t>legged</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 xml:space="preserve">образование сложных прилагательных путём соединения наречия с основой причастия </w:t>
      </w:r>
      <w:r w:rsidRPr="00087608">
        <w:rPr>
          <w:color w:val="auto"/>
          <w:lang w:val="en-US" w:eastAsia="en-US" w:bidi="en-US"/>
        </w:rPr>
        <w:t>II</w:t>
      </w:r>
      <w:r w:rsidRPr="00087608">
        <w:rPr>
          <w:color w:val="auto"/>
          <w:lang w:eastAsia="en-US" w:bidi="en-US"/>
        </w:rPr>
        <w:t xml:space="preserve"> (</w:t>
      </w:r>
      <w:r w:rsidRPr="00087608">
        <w:rPr>
          <w:color w:val="auto"/>
          <w:lang w:val="en-US" w:eastAsia="en-US" w:bidi="en-US"/>
        </w:rPr>
        <w:t>well</w:t>
      </w:r>
      <w:r w:rsidRPr="00087608">
        <w:rPr>
          <w:color w:val="auto"/>
          <w:lang w:eastAsia="en-US" w:bidi="en-US"/>
        </w:rPr>
        <w:t>-</w:t>
      </w:r>
      <w:r w:rsidRPr="00087608">
        <w:rPr>
          <w:color w:val="auto"/>
          <w:lang w:val="en-US" w:eastAsia="en-US" w:bidi="en-US"/>
        </w:rPr>
        <w:t>behaved</w:t>
      </w:r>
      <w:r w:rsidRPr="00087608">
        <w:rPr>
          <w:color w:val="auto"/>
          <w:lang w:eastAsia="en-US" w:bidi="en-US"/>
        </w:rPr>
        <w:t>);</w:t>
      </w:r>
    </w:p>
    <w:p w:rsidR="00C029F3" w:rsidRPr="00087608" w:rsidRDefault="00A01DDF" w:rsidP="006F5470">
      <w:pPr>
        <w:pStyle w:val="11"/>
        <w:shd w:val="clear" w:color="auto" w:fill="auto"/>
        <w:ind w:firstLine="0"/>
        <w:rPr>
          <w:color w:val="auto"/>
        </w:rPr>
      </w:pPr>
      <w:r w:rsidRPr="00087608">
        <w:rPr>
          <w:color w:val="auto"/>
        </w:rPr>
        <w:t xml:space="preserve">образование сложных прилагательных путём соединения основы прилагательного с основой причастия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nice</w:t>
      </w:r>
      <w:r w:rsidRPr="00087608">
        <w:rPr>
          <w:color w:val="auto"/>
          <w:lang w:eastAsia="en-US" w:bidi="en-US"/>
        </w:rPr>
        <w:t>-</w:t>
      </w:r>
      <w:r w:rsidRPr="00087608">
        <w:rPr>
          <w:color w:val="auto"/>
          <w:lang w:val="en-US" w:eastAsia="en-US" w:bidi="en-US"/>
        </w:rPr>
        <w:t>looking</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конверсия:</w:t>
      </w:r>
    </w:p>
    <w:p w:rsidR="00C029F3" w:rsidRPr="00087608" w:rsidRDefault="00A01DDF">
      <w:pPr>
        <w:pStyle w:val="11"/>
        <w:shd w:val="clear" w:color="auto" w:fill="auto"/>
        <w:ind w:firstLine="720"/>
        <w:jc w:val="both"/>
        <w:rPr>
          <w:color w:val="auto"/>
        </w:rPr>
      </w:pPr>
      <w:r w:rsidRPr="00087608">
        <w:rPr>
          <w:color w:val="auto"/>
        </w:rPr>
        <w:t xml:space="preserve">образование образование имён существительных от неопределённой формы глаголов </w:t>
      </w:r>
      <w:r w:rsidRPr="00087608">
        <w:rPr>
          <w:color w:val="auto"/>
          <w:lang w:eastAsia="en-US" w:bidi="en-US"/>
        </w:rPr>
        <w:t>(</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 xml:space="preserve"> </w:t>
      </w:r>
      <w:r w:rsidRPr="00087608">
        <w:rPr>
          <w:color w:val="auto"/>
        </w:rPr>
        <w:t xml:space="preserve">- </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w:t>
      </w:r>
    </w:p>
    <w:p w:rsidR="00C029F3" w:rsidRPr="00087608" w:rsidRDefault="00A01DDF">
      <w:pPr>
        <w:pStyle w:val="11"/>
        <w:shd w:val="clear" w:color="auto" w:fill="auto"/>
        <w:ind w:left="720" w:firstLine="0"/>
        <w:rPr>
          <w:color w:val="auto"/>
        </w:rPr>
      </w:pPr>
      <w:r w:rsidRPr="00087608">
        <w:rPr>
          <w:color w:val="auto"/>
        </w:rPr>
        <w:t xml:space="preserve">образование имён существительных от прилагательных </w:t>
      </w:r>
      <w:r w:rsidRPr="00087608">
        <w:rPr>
          <w:color w:val="auto"/>
          <w:lang w:eastAsia="en-US" w:bidi="en-US"/>
        </w:rPr>
        <w:t>(</w:t>
      </w:r>
      <w:r w:rsidRPr="00087608">
        <w:rPr>
          <w:color w:val="auto"/>
          <w:lang w:val="en-US" w:eastAsia="en-US" w:bidi="en-US"/>
        </w:rPr>
        <w:t>rich</w:t>
      </w:r>
      <w:r w:rsidRPr="00087608">
        <w:rPr>
          <w:color w:val="auto"/>
          <w:lang w:eastAsia="en-US" w:bidi="en-US"/>
        </w:rPr>
        <w:t xml:space="preserve"> </w:t>
      </w:r>
      <w:r w:rsidRPr="00087608">
        <w:rPr>
          <w:color w:val="auto"/>
          <w:lang w:val="en-US" w:eastAsia="en-US" w:bidi="en-US"/>
        </w:rPr>
        <w:t>people</w:t>
      </w:r>
      <w:r w:rsidRPr="00087608">
        <w:rPr>
          <w:color w:val="auto"/>
          <w:lang w:eastAsia="en-US" w:bidi="en-US"/>
        </w:rPr>
        <w:t xml:space="preserve"> </w:t>
      </w:r>
      <w:r w:rsidRPr="00087608">
        <w:rPr>
          <w:color w:val="auto"/>
        </w:rPr>
        <w:t xml:space="preserve">- </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rich</w:t>
      </w:r>
      <w:r w:rsidRPr="00087608">
        <w:rPr>
          <w:color w:val="auto"/>
          <w:lang w:eastAsia="en-US" w:bidi="en-US"/>
        </w:rPr>
        <w:t xml:space="preserve">); </w:t>
      </w:r>
      <w:r w:rsidRPr="00087608">
        <w:rPr>
          <w:color w:val="auto"/>
        </w:rPr>
        <w:t xml:space="preserve">образование глаголов от имён существительных </w:t>
      </w:r>
      <w:r w:rsidRPr="00087608">
        <w:rPr>
          <w:color w:val="auto"/>
          <w:lang w:eastAsia="en-US" w:bidi="en-US"/>
        </w:rPr>
        <w:t>(</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lastRenderedPageBreak/>
        <w:t xml:space="preserve">образование глаголов от имён прилагательных </w:t>
      </w:r>
      <w:r w:rsidRPr="00087608">
        <w:rPr>
          <w:color w:val="auto"/>
          <w:lang w:eastAsia="en-US" w:bidi="en-US"/>
        </w:rPr>
        <w:t>(</w:t>
      </w:r>
      <w:r w:rsidRPr="00087608">
        <w:rPr>
          <w:color w:val="auto"/>
          <w:lang w:val="en-US" w:eastAsia="en-US" w:bidi="en-US"/>
        </w:rPr>
        <w:t>cool</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cool</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Имена прилагательные на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rPr>
        <w:t xml:space="preserve">и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excited</w:t>
      </w:r>
      <w:r w:rsidRPr="00087608">
        <w:rPr>
          <w:color w:val="auto"/>
          <w:lang w:eastAsia="en-US" w:bidi="en-US"/>
        </w:rPr>
        <w:t xml:space="preserve"> </w:t>
      </w:r>
      <w:r w:rsidRPr="00087608">
        <w:rPr>
          <w:color w:val="auto"/>
        </w:rPr>
        <w:t xml:space="preserve">- </w:t>
      </w:r>
      <w:r w:rsidRPr="00087608">
        <w:rPr>
          <w:color w:val="auto"/>
          <w:lang w:val="en-US" w:eastAsia="en-US" w:bidi="en-US"/>
        </w:rPr>
        <w:t>exciting</w:t>
      </w:r>
      <w:r w:rsidRPr="00087608">
        <w:rPr>
          <w:color w:val="auto"/>
          <w:lang w:eastAsia="en-US" w:bidi="en-US"/>
        </w:rPr>
        <w:t>).</w:t>
      </w:r>
    </w:p>
    <w:p w:rsidR="00C029F3" w:rsidRPr="00087608" w:rsidRDefault="00A01DDF" w:rsidP="007F6A4A">
      <w:pPr>
        <w:pStyle w:val="11"/>
        <w:shd w:val="clear" w:color="auto" w:fill="auto"/>
        <w:ind w:firstLine="720"/>
        <w:jc w:val="both"/>
        <w:rPr>
          <w:color w:val="auto"/>
        </w:rPr>
      </w:pPr>
      <w:r w:rsidRPr="00087608">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29F3" w:rsidRPr="00087608" w:rsidRDefault="00A01DDF" w:rsidP="007F6A4A">
      <w:pPr>
        <w:pStyle w:val="11"/>
        <w:shd w:val="clear" w:color="auto" w:fill="auto"/>
        <w:ind w:firstLine="720"/>
        <w:jc w:val="both"/>
        <w:rPr>
          <w:color w:val="auto"/>
        </w:rPr>
      </w:pPr>
      <w:r w:rsidRPr="00087608">
        <w:rPr>
          <w:color w:val="auto"/>
        </w:rPr>
        <w:t>Различные средства связи для обеспечения целостности и логичности у стн ого/п и сьм енн ого высказы вания.</w:t>
      </w:r>
    </w:p>
    <w:p w:rsidR="00C029F3" w:rsidRPr="00087608" w:rsidRDefault="00A01DDF" w:rsidP="007F6A4A">
      <w:pPr>
        <w:pStyle w:val="11"/>
        <w:shd w:val="clear" w:color="auto" w:fill="auto"/>
        <w:ind w:firstLine="320"/>
        <w:rPr>
          <w:color w:val="auto"/>
        </w:rPr>
      </w:pPr>
      <w:r w:rsidRPr="00087608">
        <w:rPr>
          <w:color w:val="auto"/>
        </w:rPr>
        <w:t>Грамматическая сторона речи.</w:t>
      </w:r>
    </w:p>
    <w:p w:rsidR="00C029F3" w:rsidRPr="00087608" w:rsidRDefault="00A01DDF" w:rsidP="007F6A4A">
      <w:pPr>
        <w:pStyle w:val="11"/>
        <w:shd w:val="clear" w:color="auto" w:fill="auto"/>
        <w:ind w:firstLine="740"/>
        <w:jc w:val="both"/>
        <w:rPr>
          <w:color w:val="auto"/>
        </w:rPr>
      </w:pPr>
      <w:r w:rsidRPr="00087608">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9F3" w:rsidRPr="00087608" w:rsidRDefault="00A01DDF" w:rsidP="006F5470">
      <w:pPr>
        <w:pStyle w:val="11"/>
        <w:shd w:val="clear" w:color="auto" w:fill="auto"/>
        <w:ind w:firstLine="340"/>
        <w:jc w:val="both"/>
        <w:rPr>
          <w:color w:val="auto"/>
        </w:rPr>
      </w:pPr>
      <w:r w:rsidRPr="00087608">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029F3" w:rsidRPr="00087608" w:rsidRDefault="00A01DDF">
      <w:pPr>
        <w:pStyle w:val="11"/>
        <w:shd w:val="clear" w:color="auto" w:fill="auto"/>
        <w:ind w:firstLine="740"/>
        <w:jc w:val="both"/>
        <w:rPr>
          <w:color w:val="auto"/>
        </w:rPr>
      </w:pPr>
      <w:r w:rsidRPr="00087608">
        <w:rPr>
          <w:color w:val="auto"/>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87608">
        <w:rPr>
          <w:color w:val="auto"/>
          <w:lang w:eastAsia="en-US" w:bidi="en-US"/>
        </w:rPr>
        <w:t>(</w:t>
      </w:r>
      <w:r w:rsidRPr="00087608">
        <w:rPr>
          <w:color w:val="auto"/>
          <w:lang w:val="en-US" w:eastAsia="en-US" w:bidi="en-US"/>
        </w:rPr>
        <w:t>We</w:t>
      </w:r>
      <w:r w:rsidRPr="00087608">
        <w:rPr>
          <w:color w:val="auto"/>
          <w:lang w:eastAsia="en-US" w:bidi="en-US"/>
        </w:rPr>
        <w:t xml:space="preserve"> </w:t>
      </w:r>
      <w:r w:rsidRPr="00087608">
        <w:rPr>
          <w:color w:val="auto"/>
          <w:lang w:val="en-US" w:eastAsia="en-US" w:bidi="en-US"/>
        </w:rPr>
        <w:t>moved</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new</w:t>
      </w:r>
      <w:r w:rsidRPr="00087608">
        <w:rPr>
          <w:color w:val="auto"/>
          <w:lang w:eastAsia="en-US" w:bidi="en-US"/>
        </w:rPr>
        <w:t xml:space="preserve"> </w:t>
      </w:r>
      <w:r w:rsidRPr="00087608">
        <w:rPr>
          <w:color w:val="auto"/>
          <w:lang w:val="en-US" w:eastAsia="en-US" w:bidi="en-US"/>
        </w:rPr>
        <w:t>house</w:t>
      </w:r>
      <w:r w:rsidRPr="00087608">
        <w:rPr>
          <w:color w:val="auto"/>
          <w:lang w:eastAsia="en-US" w:bidi="en-US"/>
        </w:rPr>
        <w:t xml:space="preserve"> </w:t>
      </w:r>
      <w:r w:rsidRPr="00087608">
        <w:rPr>
          <w:color w:val="auto"/>
          <w:lang w:val="en-US" w:eastAsia="en-US" w:bidi="en-US"/>
        </w:rPr>
        <w:t>last</w:t>
      </w:r>
      <w:r w:rsidRPr="00087608">
        <w:rPr>
          <w:color w:val="auto"/>
          <w:lang w:eastAsia="en-US" w:bidi="en-US"/>
        </w:rPr>
        <w:t xml:space="preserve"> </w:t>
      </w:r>
      <w:r w:rsidRPr="00087608">
        <w:rPr>
          <w:color w:val="auto"/>
          <w:lang w:val="en-US" w:eastAsia="en-US" w:bidi="en-US"/>
        </w:rPr>
        <w:t>year</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Предложения с начальным </w:t>
      </w:r>
      <w:r w:rsidRPr="00087608">
        <w:rPr>
          <w:color w:val="auto"/>
          <w:lang w:val="en-US" w:eastAsia="en-US" w:bidi="en-US"/>
        </w:rPr>
        <w:t>It</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Предложения с начальным </w:t>
      </w:r>
      <w:r w:rsidRPr="00087608">
        <w:rPr>
          <w:color w:val="auto"/>
          <w:lang w:val="en-US" w:eastAsia="en-US" w:bidi="en-US"/>
        </w:rPr>
        <w:t>There</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глагольными</w:t>
      </w:r>
      <w:r w:rsidRPr="00087608">
        <w:rPr>
          <w:color w:val="auto"/>
          <w:lang w:val="en-US"/>
        </w:rPr>
        <w:t xml:space="preserve"> </w:t>
      </w:r>
      <w:r w:rsidRPr="00087608">
        <w:rPr>
          <w:color w:val="auto"/>
        </w:rPr>
        <w:t>конструкциями</w:t>
      </w:r>
      <w:r w:rsidRPr="00087608">
        <w:rPr>
          <w:color w:val="auto"/>
          <w:lang w:val="en-US"/>
        </w:rPr>
        <w:t xml:space="preserve">, </w:t>
      </w:r>
      <w:r w:rsidRPr="00087608">
        <w:rPr>
          <w:color w:val="auto"/>
        </w:rPr>
        <w:t>содержащими</w:t>
      </w:r>
      <w:r w:rsidRPr="00087608">
        <w:rPr>
          <w:color w:val="auto"/>
          <w:lang w:val="en-US"/>
        </w:rPr>
        <w:t xml:space="preserve"> </w:t>
      </w:r>
      <w:r w:rsidRPr="00087608">
        <w:rPr>
          <w:color w:val="auto"/>
        </w:rPr>
        <w:t>глаголы</w:t>
      </w:r>
      <w:r w:rsidRPr="00087608">
        <w:rPr>
          <w:color w:val="auto"/>
          <w:lang w:val="en-US"/>
        </w:rPr>
        <w:t>-</w:t>
      </w:r>
      <w:r w:rsidRPr="00087608">
        <w:rPr>
          <w:color w:val="auto"/>
        </w:rPr>
        <w:t>связки</w:t>
      </w:r>
      <w:r w:rsidRPr="00087608">
        <w:rPr>
          <w:color w:val="auto"/>
          <w:lang w:val="en-US"/>
        </w:rPr>
        <w:t xml:space="preserve"> </w:t>
      </w:r>
      <w:r w:rsidRPr="00087608">
        <w:rPr>
          <w:color w:val="auto"/>
          <w:lang w:val="en-US" w:eastAsia="en-US" w:bidi="en-US"/>
        </w:rPr>
        <w:t>to be, to look, to seem, to feel (He looks/seems/feels happy.).</w:t>
      </w:r>
    </w:p>
    <w:p w:rsidR="00C029F3" w:rsidRPr="00087608" w:rsidRDefault="00A01DDF">
      <w:pPr>
        <w:pStyle w:val="11"/>
        <w:shd w:val="clear" w:color="auto" w:fill="auto"/>
        <w:ind w:firstLine="740"/>
        <w:jc w:val="both"/>
        <w:rPr>
          <w:color w:val="auto"/>
        </w:rPr>
      </w:pPr>
      <w:r w:rsidRPr="00087608">
        <w:rPr>
          <w:color w:val="auto"/>
        </w:rPr>
        <w:t xml:space="preserve">Предложения со сложным подлежащим - </w:t>
      </w:r>
      <w:r w:rsidRPr="00087608">
        <w:rPr>
          <w:color w:val="auto"/>
          <w:lang w:val="en-US" w:eastAsia="en-US" w:bidi="en-US"/>
        </w:rPr>
        <w:t>Complex</w:t>
      </w:r>
      <w:r w:rsidRPr="00087608">
        <w:rPr>
          <w:color w:val="auto"/>
          <w:lang w:eastAsia="en-US" w:bidi="en-US"/>
        </w:rPr>
        <w:t xml:space="preserve"> </w:t>
      </w:r>
      <w:r w:rsidRPr="00087608">
        <w:rPr>
          <w:color w:val="auto"/>
          <w:lang w:val="en-US" w:eastAsia="en-US" w:bidi="en-US"/>
        </w:rPr>
        <w:t>Subject</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со</w:t>
      </w:r>
      <w:r w:rsidRPr="00087608">
        <w:rPr>
          <w:color w:val="auto"/>
          <w:lang w:val="en-US"/>
        </w:rPr>
        <w:t xml:space="preserve"> </w:t>
      </w:r>
      <w:r w:rsidRPr="00087608">
        <w:rPr>
          <w:color w:val="auto"/>
        </w:rPr>
        <w:t>сложным</w:t>
      </w:r>
      <w:r w:rsidRPr="00087608">
        <w:rPr>
          <w:color w:val="auto"/>
          <w:lang w:val="en-US"/>
        </w:rPr>
        <w:t xml:space="preserve"> </w:t>
      </w:r>
      <w:r w:rsidRPr="00087608">
        <w:rPr>
          <w:color w:val="auto"/>
        </w:rPr>
        <w:t>дополнением</w:t>
      </w:r>
      <w:r w:rsidRPr="00087608">
        <w:rPr>
          <w:color w:val="auto"/>
          <w:lang w:val="en-US"/>
        </w:rPr>
        <w:t xml:space="preserve"> - </w:t>
      </w:r>
      <w:r w:rsidRPr="00087608">
        <w:rPr>
          <w:color w:val="auto"/>
          <w:lang w:val="en-US" w:eastAsia="en-US" w:bidi="en-US"/>
        </w:rPr>
        <w:t>Complex Object (I want you to help me. I saw her cross/crossing the road. I want to have my hair cut.).</w:t>
      </w:r>
    </w:p>
    <w:p w:rsidR="00C029F3" w:rsidRPr="00087608" w:rsidRDefault="00A01DDF">
      <w:pPr>
        <w:pStyle w:val="11"/>
        <w:shd w:val="clear" w:color="auto" w:fill="auto"/>
        <w:ind w:firstLine="740"/>
        <w:jc w:val="both"/>
        <w:rPr>
          <w:color w:val="auto"/>
          <w:lang w:val="en-US"/>
        </w:rPr>
      </w:pPr>
      <w:r w:rsidRPr="00087608">
        <w:rPr>
          <w:color w:val="auto"/>
        </w:rPr>
        <w:t>Сложносочинённые</w:t>
      </w:r>
      <w:r w:rsidRPr="00087608">
        <w:rPr>
          <w:color w:val="auto"/>
          <w:lang w:val="en-US"/>
        </w:rPr>
        <w:t xml:space="preserve"> </w:t>
      </w: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сочинительными</w:t>
      </w:r>
      <w:r w:rsidRPr="00087608">
        <w:rPr>
          <w:color w:val="auto"/>
          <w:lang w:val="en-US"/>
        </w:rPr>
        <w:t xml:space="preserve"> </w:t>
      </w:r>
      <w:r w:rsidRPr="00087608">
        <w:rPr>
          <w:color w:val="auto"/>
        </w:rPr>
        <w:t>союзами</w:t>
      </w:r>
      <w:r w:rsidRPr="00087608">
        <w:rPr>
          <w:color w:val="auto"/>
          <w:lang w:val="en-US"/>
        </w:rPr>
        <w:t xml:space="preserve"> </w:t>
      </w:r>
      <w:r w:rsidRPr="00087608">
        <w:rPr>
          <w:color w:val="auto"/>
          <w:lang w:val="en-US" w:eastAsia="en-US" w:bidi="en-US"/>
        </w:rPr>
        <w:t>and, but, or.</w:t>
      </w:r>
    </w:p>
    <w:p w:rsidR="00C029F3" w:rsidRPr="00087608" w:rsidRDefault="00A01DDF">
      <w:pPr>
        <w:pStyle w:val="11"/>
        <w:shd w:val="clear" w:color="auto" w:fill="auto"/>
        <w:ind w:firstLine="740"/>
        <w:jc w:val="both"/>
        <w:rPr>
          <w:color w:val="auto"/>
          <w:lang w:val="en-US"/>
        </w:rPr>
      </w:pPr>
      <w:r w:rsidRPr="00087608">
        <w:rPr>
          <w:color w:val="auto"/>
        </w:rPr>
        <w:t>Сложноподчинённые</w:t>
      </w:r>
      <w:r w:rsidRPr="00087608">
        <w:rPr>
          <w:color w:val="auto"/>
          <w:lang w:val="en-US"/>
        </w:rPr>
        <w:t xml:space="preserve"> </w:t>
      </w: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союзами</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союзными</w:t>
      </w:r>
      <w:r w:rsidRPr="00087608">
        <w:rPr>
          <w:color w:val="auto"/>
          <w:lang w:val="en-US"/>
        </w:rPr>
        <w:t xml:space="preserve"> </w:t>
      </w:r>
      <w:r w:rsidRPr="00087608">
        <w:rPr>
          <w:color w:val="auto"/>
        </w:rPr>
        <w:t>словами</w:t>
      </w:r>
      <w:r w:rsidRPr="00087608">
        <w:rPr>
          <w:color w:val="auto"/>
          <w:lang w:val="en-US"/>
        </w:rPr>
        <w:t xml:space="preserve"> </w:t>
      </w:r>
      <w:r w:rsidRPr="00087608">
        <w:rPr>
          <w:color w:val="auto"/>
          <w:lang w:val="en-US" w:eastAsia="en-US" w:bidi="en-US"/>
        </w:rPr>
        <w:t>because, if, when, where, what, why, how.</w:t>
      </w:r>
    </w:p>
    <w:p w:rsidR="00C029F3" w:rsidRPr="00087608" w:rsidRDefault="00A01DDF">
      <w:pPr>
        <w:pStyle w:val="11"/>
        <w:shd w:val="clear" w:color="auto" w:fill="auto"/>
        <w:ind w:firstLine="740"/>
        <w:jc w:val="both"/>
        <w:rPr>
          <w:color w:val="auto"/>
        </w:rPr>
      </w:pPr>
      <w:r w:rsidRPr="00087608">
        <w:rPr>
          <w:color w:val="auto"/>
        </w:rPr>
        <w:t xml:space="preserve">Сложноподчинённые предложения с определительными придаточными с союзными словами </w:t>
      </w:r>
      <w:r w:rsidRPr="00087608">
        <w:rPr>
          <w:color w:val="auto"/>
          <w:lang w:val="en-US" w:eastAsia="en-US" w:bidi="en-US"/>
        </w:rPr>
        <w:t>who</w:t>
      </w:r>
      <w:r w:rsidRPr="00087608">
        <w:rPr>
          <w:color w:val="auto"/>
          <w:lang w:eastAsia="en-US" w:bidi="en-US"/>
        </w:rPr>
        <w:t xml:space="preserve">, </w:t>
      </w:r>
      <w:r w:rsidRPr="00087608">
        <w:rPr>
          <w:color w:val="auto"/>
          <w:lang w:val="en-US" w:eastAsia="en-US" w:bidi="en-US"/>
        </w:rPr>
        <w:t>which</w:t>
      </w:r>
      <w:r w:rsidRPr="00087608">
        <w:rPr>
          <w:color w:val="auto"/>
          <w:lang w:eastAsia="en-US" w:bidi="en-US"/>
        </w:rPr>
        <w:t xml:space="preserve">, </w:t>
      </w:r>
      <w:r w:rsidRPr="00087608">
        <w:rPr>
          <w:color w:val="auto"/>
          <w:lang w:val="en-US" w:eastAsia="en-US" w:bidi="en-US"/>
        </w:rPr>
        <w:t>that</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Сложноподчинённые предложения с союзными словами </w:t>
      </w:r>
      <w:r w:rsidRPr="00087608">
        <w:rPr>
          <w:color w:val="auto"/>
          <w:lang w:val="en-US" w:eastAsia="en-US" w:bidi="en-US"/>
        </w:rPr>
        <w:t>whoever</w:t>
      </w:r>
      <w:r w:rsidRPr="00087608">
        <w:rPr>
          <w:color w:val="auto"/>
          <w:lang w:eastAsia="en-US" w:bidi="en-US"/>
        </w:rPr>
        <w:t xml:space="preserve">, </w:t>
      </w:r>
      <w:r w:rsidRPr="00087608">
        <w:rPr>
          <w:color w:val="auto"/>
          <w:lang w:val="en-US" w:eastAsia="en-US" w:bidi="en-US"/>
        </w:rPr>
        <w:t>whatever</w:t>
      </w:r>
      <w:r w:rsidRPr="00087608">
        <w:rPr>
          <w:color w:val="auto"/>
          <w:lang w:eastAsia="en-US" w:bidi="en-US"/>
        </w:rPr>
        <w:t xml:space="preserve">, </w:t>
      </w:r>
      <w:r w:rsidRPr="00087608">
        <w:rPr>
          <w:color w:val="auto"/>
          <w:lang w:val="en-US" w:eastAsia="en-US" w:bidi="en-US"/>
        </w:rPr>
        <w:t>however</w:t>
      </w:r>
      <w:r w:rsidRPr="00087608">
        <w:rPr>
          <w:color w:val="auto"/>
          <w:lang w:eastAsia="en-US" w:bidi="en-US"/>
        </w:rPr>
        <w:t xml:space="preserve">, </w:t>
      </w:r>
      <w:r w:rsidRPr="00087608">
        <w:rPr>
          <w:color w:val="auto"/>
          <w:lang w:val="en-US" w:eastAsia="en-US" w:bidi="en-US"/>
        </w:rPr>
        <w:t>whenever</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Условные предложения с глаголами в изъявительном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rPr>
        <w:t xml:space="preserve">0, </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w:t>
      </w:r>
      <w:r w:rsidRPr="00087608">
        <w:rPr>
          <w:color w:val="auto"/>
          <w:lang w:eastAsia="en-US" w:bidi="en-US"/>
        </w:rPr>
        <w:t xml:space="preserve">) </w:t>
      </w:r>
      <w:r w:rsidRPr="00087608">
        <w:rPr>
          <w:color w:val="auto"/>
        </w:rPr>
        <w:t xml:space="preserve">и с глаголами в сослагательном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II</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Все</w:t>
      </w:r>
      <w:r w:rsidRPr="00087608">
        <w:rPr>
          <w:color w:val="auto"/>
          <w:lang w:val="en-US"/>
        </w:rPr>
        <w:t xml:space="preserve"> </w:t>
      </w:r>
      <w:r w:rsidRPr="00087608">
        <w:rPr>
          <w:color w:val="auto"/>
        </w:rPr>
        <w:t>типы</w:t>
      </w:r>
      <w:r w:rsidRPr="00087608">
        <w:rPr>
          <w:color w:val="auto"/>
          <w:lang w:val="en-US"/>
        </w:rPr>
        <w:t xml:space="preserve"> </w:t>
      </w:r>
      <w:r w:rsidRPr="00087608">
        <w:rPr>
          <w:color w:val="auto"/>
        </w:rPr>
        <w:t>вопросительных</w:t>
      </w:r>
      <w:r w:rsidRPr="00087608">
        <w:rPr>
          <w:color w:val="auto"/>
          <w:lang w:val="en-US"/>
        </w:rPr>
        <w:t xml:space="preserve"> </w:t>
      </w:r>
      <w:r w:rsidRPr="00087608">
        <w:rPr>
          <w:color w:val="auto"/>
        </w:rPr>
        <w:t>предложений</w:t>
      </w:r>
      <w:r w:rsidRPr="00087608">
        <w:rPr>
          <w:color w:val="auto"/>
          <w:lang w:val="en-US"/>
        </w:rPr>
        <w:t xml:space="preserve"> (</w:t>
      </w:r>
      <w:r w:rsidRPr="00087608">
        <w:rPr>
          <w:color w:val="auto"/>
        </w:rPr>
        <w:t>общий</w:t>
      </w:r>
      <w:r w:rsidRPr="00087608">
        <w:rPr>
          <w:color w:val="auto"/>
          <w:lang w:val="en-US"/>
        </w:rPr>
        <w:t xml:space="preserve">, </w:t>
      </w:r>
      <w:r w:rsidRPr="00087608">
        <w:rPr>
          <w:color w:val="auto"/>
        </w:rPr>
        <w:t>специальный</w:t>
      </w:r>
      <w:r w:rsidRPr="00087608">
        <w:rPr>
          <w:color w:val="auto"/>
          <w:lang w:val="en-US"/>
        </w:rPr>
        <w:t xml:space="preserve">, </w:t>
      </w:r>
      <w:r w:rsidRPr="00087608">
        <w:rPr>
          <w:color w:val="auto"/>
        </w:rPr>
        <w:t>альтернативный</w:t>
      </w:r>
      <w:r w:rsidRPr="00087608">
        <w:rPr>
          <w:color w:val="auto"/>
          <w:lang w:val="en-US"/>
        </w:rPr>
        <w:t xml:space="preserve">, </w:t>
      </w:r>
      <w:r w:rsidRPr="00087608">
        <w:rPr>
          <w:color w:val="auto"/>
        </w:rPr>
        <w:t>разделительный</w:t>
      </w:r>
      <w:r w:rsidRPr="00087608">
        <w:rPr>
          <w:color w:val="auto"/>
          <w:lang w:val="en-US"/>
        </w:rPr>
        <w:t xml:space="preserve"> </w:t>
      </w:r>
      <w:r w:rsidRPr="00087608">
        <w:rPr>
          <w:color w:val="auto"/>
        </w:rPr>
        <w:t>вопросы</w:t>
      </w:r>
      <w:r w:rsidRPr="00087608">
        <w:rPr>
          <w:color w:val="auto"/>
          <w:lang w:val="en-US"/>
        </w:rPr>
        <w:t xml:space="preserve"> </w:t>
      </w:r>
      <w:r w:rsidRPr="00087608">
        <w:rPr>
          <w:color w:val="auto"/>
        </w:rPr>
        <w:t>в</w:t>
      </w:r>
      <w:r w:rsidRPr="00087608">
        <w:rPr>
          <w:color w:val="auto"/>
          <w:lang w:val="en-US"/>
        </w:rPr>
        <w:t xml:space="preserve"> </w:t>
      </w:r>
      <w:r w:rsidRPr="00087608">
        <w:rPr>
          <w:color w:val="auto"/>
          <w:lang w:val="en-US" w:eastAsia="en-US" w:bidi="en-US"/>
        </w:rPr>
        <w:t>Present/Past/Future Simple Tense, Present/Past Continuous Tense, Present/Past Perfect Tense, Present Perfect Continuous Tense).</w:t>
      </w:r>
    </w:p>
    <w:p w:rsidR="00C029F3" w:rsidRPr="00087608" w:rsidRDefault="00A01DDF">
      <w:pPr>
        <w:pStyle w:val="11"/>
        <w:shd w:val="clear" w:color="auto" w:fill="auto"/>
        <w:ind w:firstLine="740"/>
        <w:jc w:val="both"/>
        <w:rPr>
          <w:color w:val="auto"/>
        </w:rPr>
      </w:pPr>
      <w:r w:rsidRPr="00087608">
        <w:rPr>
          <w:color w:val="auto"/>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029F3" w:rsidRPr="00087608" w:rsidRDefault="00A01DDF">
      <w:pPr>
        <w:pStyle w:val="11"/>
        <w:shd w:val="clear" w:color="auto" w:fill="auto"/>
        <w:ind w:firstLine="740"/>
        <w:jc w:val="both"/>
        <w:rPr>
          <w:color w:val="auto"/>
        </w:rPr>
      </w:pPr>
      <w:r w:rsidRPr="00087608">
        <w:rPr>
          <w:color w:val="auto"/>
        </w:rPr>
        <w:t>Модальные глаголы в косвенной речи в настоящем и прошедшем времени.</w:t>
      </w:r>
    </w:p>
    <w:p w:rsidR="00C029F3" w:rsidRPr="00087608" w:rsidRDefault="00A01DDF">
      <w:pPr>
        <w:pStyle w:val="11"/>
        <w:shd w:val="clear" w:color="auto" w:fill="auto"/>
        <w:ind w:firstLine="740"/>
        <w:jc w:val="both"/>
        <w:rPr>
          <w:color w:val="auto"/>
          <w:lang w:val="en-US"/>
        </w:rPr>
      </w:pPr>
      <w:r w:rsidRPr="00087608">
        <w:rPr>
          <w:color w:val="auto"/>
        </w:rPr>
        <w:t>Предложения</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конструкциями</w:t>
      </w:r>
      <w:r w:rsidRPr="00087608">
        <w:rPr>
          <w:color w:val="auto"/>
          <w:lang w:val="en-US"/>
        </w:rPr>
        <w:t xml:space="preserve"> </w:t>
      </w:r>
      <w:r w:rsidRPr="00087608">
        <w:rPr>
          <w:color w:val="auto"/>
          <w:lang w:val="en-US" w:eastAsia="en-US" w:bidi="en-US"/>
        </w:rPr>
        <w:t xml:space="preserve">as </w:t>
      </w:r>
      <w:r w:rsidRPr="00087608">
        <w:rPr>
          <w:color w:val="auto"/>
          <w:lang w:val="en-US"/>
        </w:rPr>
        <w:t xml:space="preserve">... </w:t>
      </w:r>
      <w:r w:rsidRPr="00087608">
        <w:rPr>
          <w:color w:val="auto"/>
          <w:lang w:val="en-US" w:eastAsia="en-US" w:bidi="en-US"/>
        </w:rPr>
        <w:t xml:space="preserve">as, not so </w:t>
      </w:r>
      <w:r w:rsidRPr="00087608">
        <w:rPr>
          <w:color w:val="auto"/>
          <w:lang w:val="en-US"/>
        </w:rPr>
        <w:t xml:space="preserve">... </w:t>
      </w:r>
      <w:r w:rsidRPr="00087608">
        <w:rPr>
          <w:color w:val="auto"/>
          <w:lang w:val="en-US" w:eastAsia="en-US" w:bidi="en-US"/>
        </w:rPr>
        <w:t xml:space="preserve">as, both </w:t>
      </w:r>
      <w:r w:rsidRPr="00087608">
        <w:rPr>
          <w:color w:val="auto"/>
          <w:lang w:val="en-US"/>
        </w:rPr>
        <w:t xml:space="preserve">... </w:t>
      </w:r>
      <w:r w:rsidRPr="00087608">
        <w:rPr>
          <w:color w:val="auto"/>
          <w:lang w:val="en-US" w:eastAsia="en-US" w:bidi="en-US"/>
        </w:rPr>
        <w:t xml:space="preserve">and </w:t>
      </w:r>
      <w:r w:rsidRPr="00087608">
        <w:rPr>
          <w:color w:val="auto"/>
          <w:lang w:val="en-US"/>
        </w:rPr>
        <w:t xml:space="preserve">..., </w:t>
      </w:r>
      <w:r w:rsidRPr="00087608">
        <w:rPr>
          <w:color w:val="auto"/>
          <w:lang w:val="en-US" w:eastAsia="en-US" w:bidi="en-US"/>
        </w:rPr>
        <w:t xml:space="preserve">either </w:t>
      </w:r>
      <w:r w:rsidRPr="00087608">
        <w:rPr>
          <w:color w:val="auto"/>
          <w:lang w:val="en-US"/>
        </w:rPr>
        <w:t xml:space="preserve">... </w:t>
      </w:r>
      <w:r w:rsidRPr="00087608">
        <w:rPr>
          <w:color w:val="auto"/>
          <w:lang w:val="en-US" w:eastAsia="en-US" w:bidi="en-US"/>
        </w:rPr>
        <w:t xml:space="preserve">or, neither </w:t>
      </w:r>
      <w:r w:rsidRPr="00087608">
        <w:rPr>
          <w:color w:val="auto"/>
          <w:lang w:val="en-US"/>
        </w:rPr>
        <w:t xml:space="preserve">... </w:t>
      </w:r>
      <w:r w:rsidRPr="00087608">
        <w:rPr>
          <w:color w:val="auto"/>
          <w:lang w:val="en-US" w:eastAsia="en-US" w:bidi="en-US"/>
        </w:rPr>
        <w:t>nor.</w:t>
      </w:r>
    </w:p>
    <w:p w:rsidR="00C029F3" w:rsidRPr="00087608" w:rsidRDefault="00A01DDF">
      <w:pPr>
        <w:pStyle w:val="11"/>
        <w:shd w:val="clear" w:color="auto" w:fill="auto"/>
        <w:ind w:firstLine="740"/>
        <w:jc w:val="both"/>
        <w:rPr>
          <w:color w:val="auto"/>
        </w:rPr>
      </w:pPr>
      <w:r w:rsidRPr="00087608">
        <w:rPr>
          <w:color w:val="auto"/>
        </w:rPr>
        <w:t xml:space="preserve">Предложения с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wish</w:t>
      </w:r>
      <w:r w:rsidRPr="00087608">
        <w:rPr>
          <w:color w:val="auto"/>
        </w:rPr>
        <w:t>...</w:t>
      </w:r>
    </w:p>
    <w:p w:rsidR="00C029F3" w:rsidRPr="00087608" w:rsidRDefault="00A01DDF">
      <w:pPr>
        <w:pStyle w:val="11"/>
        <w:shd w:val="clear" w:color="auto" w:fill="auto"/>
        <w:ind w:firstLine="740"/>
        <w:jc w:val="both"/>
        <w:rPr>
          <w:color w:val="auto"/>
        </w:rPr>
      </w:pPr>
      <w:r w:rsidRPr="00087608">
        <w:rPr>
          <w:color w:val="auto"/>
        </w:rPr>
        <w:t xml:space="preserve">Конструкции с глаголами на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love</w:t>
      </w:r>
      <w:r w:rsidRPr="00087608">
        <w:rPr>
          <w:color w:val="auto"/>
          <w:lang w:eastAsia="en-US" w:bidi="en-US"/>
        </w:rPr>
        <w:t>/</w:t>
      </w:r>
      <w:r w:rsidRPr="00087608">
        <w:rPr>
          <w:color w:val="auto"/>
          <w:lang w:val="en-US" w:eastAsia="en-US" w:bidi="en-US"/>
        </w:rPr>
        <w:t>hate</w:t>
      </w:r>
      <w:r w:rsidRPr="00087608">
        <w:rPr>
          <w:color w:val="auto"/>
          <w:lang w:eastAsia="en-US" w:bidi="en-US"/>
        </w:rPr>
        <w:t xml:space="preserve"> </w:t>
      </w:r>
      <w:r w:rsidRPr="00087608">
        <w:rPr>
          <w:color w:val="auto"/>
          <w:lang w:val="en-US" w:eastAsia="en-US" w:bidi="en-US"/>
        </w:rPr>
        <w:t>doing</w:t>
      </w:r>
      <w:r w:rsidRPr="00087608">
        <w:rPr>
          <w:color w:val="auto"/>
          <w:lang w:eastAsia="en-US" w:bidi="en-US"/>
        </w:rPr>
        <w:t xml:space="preserve"> </w:t>
      </w:r>
      <w:r w:rsidRPr="00087608">
        <w:rPr>
          <w:color w:val="auto"/>
          <w:lang w:val="en-US" w:eastAsia="en-US" w:bidi="en-US"/>
        </w:rPr>
        <w:t>smth</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глаголами</w:t>
      </w:r>
      <w:r w:rsidRPr="00087608">
        <w:rPr>
          <w:color w:val="auto"/>
          <w:lang w:val="en-US"/>
        </w:rPr>
        <w:t xml:space="preserve"> </w:t>
      </w:r>
      <w:r w:rsidRPr="00087608">
        <w:rPr>
          <w:color w:val="auto"/>
          <w:lang w:val="en-US" w:eastAsia="en-US" w:bidi="en-US"/>
        </w:rPr>
        <w:t xml:space="preserve">to stop, to remember, to forget </w:t>
      </w:r>
      <w:r w:rsidRPr="00087608">
        <w:rPr>
          <w:color w:val="auto"/>
          <w:lang w:val="en-US"/>
        </w:rPr>
        <w:t>(</w:t>
      </w:r>
      <w:r w:rsidRPr="00087608">
        <w:rPr>
          <w:color w:val="auto"/>
        </w:rPr>
        <w:t>разница</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значении</w:t>
      </w:r>
      <w:r w:rsidRPr="00087608">
        <w:rPr>
          <w:color w:val="auto"/>
          <w:lang w:val="en-US"/>
        </w:rPr>
        <w:t xml:space="preserve"> </w:t>
      </w:r>
      <w:r w:rsidRPr="00087608">
        <w:rPr>
          <w:color w:val="auto"/>
          <w:lang w:val="en-US" w:eastAsia="en-US" w:bidi="en-US"/>
        </w:rPr>
        <w:t xml:space="preserve">to stop doing smth </w:t>
      </w:r>
      <w:r w:rsidRPr="00087608">
        <w:rPr>
          <w:color w:val="auto"/>
        </w:rPr>
        <w:t>и</w:t>
      </w:r>
      <w:r w:rsidRPr="00087608">
        <w:rPr>
          <w:color w:val="auto"/>
          <w:lang w:val="en-US"/>
        </w:rPr>
        <w:t xml:space="preserve"> </w:t>
      </w:r>
      <w:r w:rsidRPr="00087608">
        <w:rPr>
          <w:color w:val="auto"/>
          <w:lang w:val="en-US" w:eastAsia="en-US" w:bidi="en-US"/>
        </w:rPr>
        <w:t>to stop to do smth).</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It takes me </w:t>
      </w:r>
      <w:r w:rsidRPr="00087608">
        <w:rPr>
          <w:color w:val="auto"/>
          <w:lang w:val="en-US"/>
        </w:rPr>
        <w:t xml:space="preserve">... </w:t>
      </w:r>
      <w:r w:rsidRPr="00087608">
        <w:rPr>
          <w:color w:val="auto"/>
          <w:lang w:val="en-US" w:eastAsia="en-US" w:bidi="en-US"/>
        </w:rPr>
        <w:t>to do smth.</w:t>
      </w:r>
    </w:p>
    <w:p w:rsidR="00C029F3" w:rsidRPr="00087608" w:rsidRDefault="00A01DDF">
      <w:pPr>
        <w:pStyle w:val="11"/>
        <w:shd w:val="clear" w:color="auto" w:fill="auto"/>
        <w:ind w:firstLine="740"/>
        <w:jc w:val="both"/>
        <w:rPr>
          <w:color w:val="auto"/>
        </w:rPr>
      </w:pPr>
      <w:r w:rsidRPr="00087608">
        <w:rPr>
          <w:color w:val="auto"/>
        </w:rPr>
        <w:t xml:space="preserve">Конструкция </w:t>
      </w:r>
      <w:r w:rsidRPr="00087608">
        <w:rPr>
          <w:color w:val="auto"/>
          <w:lang w:val="en-US" w:eastAsia="en-US" w:bidi="en-US"/>
        </w:rPr>
        <w:t>used</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rPr>
        <w:t>+ инфинитив глагола.</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lang w:val="en-US" w:eastAsia="en-US" w:bidi="en-US"/>
        </w:rPr>
        <w:t>be/get used to smth, be/get used to doing smth.</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lang w:val="en-US" w:eastAsia="en-US" w:bidi="en-US"/>
        </w:rPr>
        <w:t xml:space="preserve">I prefer, I'd prefer, I'd rather prefer, </w:t>
      </w:r>
      <w:r w:rsidRPr="00087608">
        <w:rPr>
          <w:color w:val="auto"/>
        </w:rPr>
        <w:t>выражающие</w:t>
      </w:r>
      <w:r w:rsidRPr="00087608">
        <w:rPr>
          <w:color w:val="auto"/>
          <w:lang w:val="en-US"/>
        </w:rPr>
        <w:t xml:space="preserve"> </w:t>
      </w:r>
      <w:r w:rsidRPr="00087608">
        <w:rPr>
          <w:color w:val="auto"/>
        </w:rPr>
        <w:t>предпочтение</w:t>
      </w:r>
      <w:r w:rsidRPr="00087608">
        <w:rPr>
          <w:color w:val="auto"/>
          <w:lang w:val="en-US"/>
        </w:rPr>
        <w:t xml:space="preserve">, </w:t>
      </w:r>
      <w:r w:rsidRPr="00087608">
        <w:rPr>
          <w:color w:val="auto"/>
        </w:rPr>
        <w:t>а</w:t>
      </w:r>
      <w:r w:rsidRPr="00087608">
        <w:rPr>
          <w:color w:val="auto"/>
          <w:lang w:val="en-US"/>
        </w:rPr>
        <w:t xml:space="preserve"> </w:t>
      </w:r>
      <w:r w:rsidRPr="00087608">
        <w:rPr>
          <w:color w:val="auto"/>
        </w:rPr>
        <w:t>также</w:t>
      </w:r>
      <w:r w:rsidRPr="00087608">
        <w:rPr>
          <w:color w:val="auto"/>
          <w:lang w:val="en-US"/>
        </w:rPr>
        <w:t xml:space="preserve"> </w:t>
      </w:r>
      <w:r w:rsidRPr="00087608">
        <w:rPr>
          <w:color w:val="auto"/>
        </w:rPr>
        <w:t>конструкции</w:t>
      </w:r>
      <w:r w:rsidRPr="00087608">
        <w:rPr>
          <w:color w:val="auto"/>
          <w:lang w:val="en-US"/>
        </w:rPr>
        <w:t xml:space="preserve"> </w:t>
      </w:r>
      <w:r w:rsidRPr="00087608">
        <w:rPr>
          <w:color w:val="auto"/>
          <w:lang w:val="en-US" w:eastAsia="en-US" w:bidi="en-US"/>
        </w:rPr>
        <w:t>I'd rather, You'd better.</w:t>
      </w:r>
    </w:p>
    <w:p w:rsidR="00C029F3" w:rsidRPr="00087608" w:rsidRDefault="00A01DDF">
      <w:pPr>
        <w:pStyle w:val="11"/>
        <w:shd w:val="clear" w:color="auto" w:fill="auto"/>
        <w:ind w:firstLine="740"/>
        <w:jc w:val="both"/>
        <w:rPr>
          <w:color w:val="auto"/>
        </w:rPr>
      </w:pPr>
      <w:r w:rsidRPr="00087608">
        <w:rPr>
          <w:color w:val="auto"/>
        </w:rPr>
        <w:t xml:space="preserve">Подлежащее, выраженное собирательным существительным </w:t>
      </w:r>
      <w:r w:rsidRPr="00087608">
        <w:rPr>
          <w:color w:val="auto"/>
          <w:lang w:eastAsia="en-US" w:bidi="en-US"/>
        </w:rPr>
        <w:t>(</w:t>
      </w:r>
      <w:r w:rsidRPr="00087608">
        <w:rPr>
          <w:color w:val="auto"/>
          <w:lang w:val="en-US" w:eastAsia="en-US" w:bidi="en-US"/>
        </w:rPr>
        <w:t>family</w:t>
      </w:r>
      <w:r w:rsidRPr="00087608">
        <w:rPr>
          <w:color w:val="auto"/>
          <w:lang w:eastAsia="en-US" w:bidi="en-US"/>
        </w:rPr>
        <w:t xml:space="preserve">, </w:t>
      </w:r>
      <w:r w:rsidRPr="00087608">
        <w:rPr>
          <w:color w:val="auto"/>
          <w:lang w:val="en-US" w:eastAsia="en-US" w:bidi="en-US"/>
        </w:rPr>
        <w:t>police</w:t>
      </w:r>
      <w:r w:rsidRPr="00087608">
        <w:rPr>
          <w:color w:val="auto"/>
          <w:lang w:eastAsia="en-US" w:bidi="en-US"/>
        </w:rPr>
        <w:t xml:space="preserve">), </w:t>
      </w:r>
      <w:r w:rsidRPr="00087608">
        <w:rPr>
          <w:color w:val="auto"/>
        </w:rPr>
        <w:t>и его согласование со сказуемым.</w:t>
      </w:r>
    </w:p>
    <w:p w:rsidR="00C029F3" w:rsidRPr="00087608" w:rsidRDefault="00A01DDF">
      <w:pPr>
        <w:pStyle w:val="11"/>
        <w:shd w:val="clear" w:color="auto" w:fill="auto"/>
        <w:ind w:firstLine="740"/>
        <w:jc w:val="both"/>
        <w:rPr>
          <w:color w:val="auto"/>
        </w:rPr>
      </w:pPr>
      <w:r w:rsidRPr="00087608">
        <w:rPr>
          <w:color w:val="auto"/>
        </w:rPr>
        <w:t xml:space="preserve">Глаголы (правильные и неправильные) в видовременных формах действительного залога в изъявительном наклонении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Future</w:t>
      </w:r>
      <w:r w:rsidRPr="00087608">
        <w:rPr>
          <w:color w:val="auto"/>
          <w:lang w:eastAsia="en-US" w:bidi="en-US"/>
        </w:rPr>
        <w:t>-</w:t>
      </w:r>
      <w:r w:rsidRPr="00087608">
        <w:rPr>
          <w:color w:val="auto"/>
          <w:lang w:val="en-US" w:eastAsia="en-US" w:bidi="en-US"/>
        </w:rPr>
        <w:t>in</w:t>
      </w:r>
      <w:r w:rsidRPr="00087608">
        <w:rPr>
          <w:color w:val="auto"/>
          <w:lang w:eastAsia="en-US" w:bidi="en-US"/>
        </w:rPr>
        <w:t>-</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rPr>
        <w:t xml:space="preserve">и наиболее употребительных формах страдательного залога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w:t>
      </w:r>
    </w:p>
    <w:p w:rsidR="00C029F3" w:rsidRPr="00087608" w:rsidRDefault="00A01DDF">
      <w:pPr>
        <w:pStyle w:val="11"/>
        <w:shd w:val="clear" w:color="auto" w:fill="auto"/>
        <w:ind w:firstLine="72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to be going to, </w:t>
      </w:r>
      <w:r w:rsidRPr="00087608">
        <w:rPr>
          <w:color w:val="auto"/>
        </w:rPr>
        <w:t>формы</w:t>
      </w:r>
      <w:r w:rsidRPr="00087608">
        <w:rPr>
          <w:color w:val="auto"/>
          <w:lang w:val="en-US"/>
        </w:rPr>
        <w:t xml:space="preserve"> </w:t>
      </w:r>
      <w:r w:rsidRPr="00087608">
        <w:rPr>
          <w:color w:val="auto"/>
          <w:lang w:val="en-US" w:eastAsia="en-US" w:bidi="en-US"/>
        </w:rPr>
        <w:t xml:space="preserve">Future Simple Tense </w:t>
      </w:r>
      <w:r w:rsidRPr="00087608">
        <w:rPr>
          <w:color w:val="auto"/>
        </w:rPr>
        <w:t>и</w:t>
      </w:r>
      <w:r w:rsidRPr="00087608">
        <w:rPr>
          <w:color w:val="auto"/>
          <w:lang w:val="en-US"/>
        </w:rPr>
        <w:t xml:space="preserve"> </w:t>
      </w:r>
      <w:r w:rsidRPr="00087608">
        <w:rPr>
          <w:color w:val="auto"/>
          <w:lang w:val="en-US" w:eastAsia="en-US" w:bidi="en-US"/>
        </w:rPr>
        <w:t xml:space="preserve">Present Continuous Tense </w:t>
      </w:r>
      <w:r w:rsidRPr="00087608">
        <w:rPr>
          <w:color w:val="auto"/>
        </w:rPr>
        <w:t>для</w:t>
      </w:r>
      <w:r w:rsidRPr="00087608">
        <w:rPr>
          <w:color w:val="auto"/>
          <w:lang w:val="en-US"/>
        </w:rPr>
        <w:t xml:space="preserve"> </w:t>
      </w:r>
      <w:r w:rsidRPr="00087608">
        <w:rPr>
          <w:color w:val="auto"/>
        </w:rPr>
        <w:t>выражения</w:t>
      </w:r>
      <w:r w:rsidRPr="00087608">
        <w:rPr>
          <w:color w:val="auto"/>
          <w:lang w:val="en-US"/>
        </w:rPr>
        <w:t xml:space="preserve"> </w:t>
      </w:r>
      <w:r w:rsidRPr="00087608">
        <w:rPr>
          <w:color w:val="auto"/>
        </w:rPr>
        <w:t>будущего</w:t>
      </w:r>
      <w:r w:rsidRPr="00087608">
        <w:rPr>
          <w:color w:val="auto"/>
          <w:lang w:val="en-US"/>
        </w:rPr>
        <w:t xml:space="preserve"> </w:t>
      </w:r>
      <w:r w:rsidRPr="00087608">
        <w:rPr>
          <w:color w:val="auto"/>
        </w:rPr>
        <w:t>действия</w:t>
      </w:r>
      <w:r w:rsidRPr="00087608">
        <w:rPr>
          <w:color w:val="auto"/>
          <w:lang w:val="en-US"/>
        </w:rPr>
        <w:t>.</w:t>
      </w:r>
    </w:p>
    <w:p w:rsidR="00C029F3" w:rsidRPr="00087608" w:rsidRDefault="00A01DDF">
      <w:pPr>
        <w:pStyle w:val="11"/>
        <w:shd w:val="clear" w:color="auto" w:fill="auto"/>
        <w:ind w:firstLine="740"/>
        <w:jc w:val="both"/>
        <w:rPr>
          <w:color w:val="auto"/>
          <w:lang w:val="en-US"/>
        </w:rPr>
      </w:pPr>
      <w:r w:rsidRPr="00087608">
        <w:rPr>
          <w:color w:val="auto"/>
        </w:rPr>
        <w:lastRenderedPageBreak/>
        <w:t>Модальные</w:t>
      </w:r>
      <w:r w:rsidRPr="00087608">
        <w:rPr>
          <w:color w:val="auto"/>
          <w:lang w:val="en-US"/>
        </w:rPr>
        <w:t xml:space="preserve"> </w:t>
      </w:r>
      <w:r w:rsidRPr="00087608">
        <w:rPr>
          <w:color w:val="auto"/>
        </w:rPr>
        <w:t>глаголы</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их</w:t>
      </w:r>
      <w:r w:rsidRPr="00087608">
        <w:rPr>
          <w:color w:val="auto"/>
          <w:lang w:val="en-US"/>
        </w:rPr>
        <w:t xml:space="preserve"> </w:t>
      </w:r>
      <w:r w:rsidRPr="00087608">
        <w:rPr>
          <w:color w:val="auto"/>
        </w:rPr>
        <w:t>эквиваленты</w:t>
      </w:r>
      <w:r w:rsidRPr="00087608">
        <w:rPr>
          <w:color w:val="auto"/>
          <w:lang w:val="en-US"/>
        </w:rPr>
        <w:t xml:space="preserve"> </w:t>
      </w:r>
      <w:r w:rsidRPr="00087608">
        <w:rPr>
          <w:color w:val="auto"/>
          <w:lang w:val="en-US" w:eastAsia="en-US" w:bidi="en-US"/>
        </w:rPr>
        <w:t>(can/be able to, could, must/have to, may, might, should, shall, would, will, need).</w:t>
      </w:r>
    </w:p>
    <w:p w:rsidR="00C029F3" w:rsidRPr="00087608" w:rsidRDefault="00A01DDF">
      <w:pPr>
        <w:pStyle w:val="11"/>
        <w:shd w:val="clear" w:color="auto" w:fill="auto"/>
        <w:ind w:firstLine="740"/>
        <w:jc w:val="both"/>
        <w:rPr>
          <w:color w:val="auto"/>
          <w:lang w:val="en-US"/>
        </w:rPr>
      </w:pPr>
      <w:r w:rsidRPr="00087608">
        <w:rPr>
          <w:color w:val="auto"/>
        </w:rPr>
        <w:t>Неличные</w:t>
      </w:r>
      <w:r w:rsidRPr="00087608">
        <w:rPr>
          <w:color w:val="auto"/>
          <w:lang w:val="en-US"/>
        </w:rPr>
        <w:t xml:space="preserve"> </w:t>
      </w:r>
      <w:r w:rsidRPr="00087608">
        <w:rPr>
          <w:color w:val="auto"/>
        </w:rPr>
        <w:t>формы</w:t>
      </w:r>
      <w:r w:rsidRPr="00087608">
        <w:rPr>
          <w:color w:val="auto"/>
          <w:lang w:val="en-US"/>
        </w:rPr>
        <w:t xml:space="preserve"> </w:t>
      </w:r>
      <w:r w:rsidRPr="00087608">
        <w:rPr>
          <w:color w:val="auto"/>
        </w:rPr>
        <w:t>глагола</w:t>
      </w:r>
      <w:r w:rsidRPr="00087608">
        <w:rPr>
          <w:color w:val="auto"/>
          <w:lang w:val="en-US"/>
        </w:rPr>
        <w:t xml:space="preserve"> - </w:t>
      </w:r>
      <w:r w:rsidRPr="00087608">
        <w:rPr>
          <w:color w:val="auto"/>
        </w:rPr>
        <w:t>инфинитив</w:t>
      </w:r>
      <w:r w:rsidRPr="00087608">
        <w:rPr>
          <w:color w:val="auto"/>
          <w:lang w:val="en-US"/>
        </w:rPr>
        <w:t xml:space="preserve">, </w:t>
      </w:r>
      <w:r w:rsidRPr="00087608">
        <w:rPr>
          <w:color w:val="auto"/>
        </w:rPr>
        <w:t>герундий</w:t>
      </w:r>
      <w:r w:rsidRPr="00087608">
        <w:rPr>
          <w:color w:val="auto"/>
          <w:lang w:val="en-US"/>
        </w:rPr>
        <w:t xml:space="preserve">, </w:t>
      </w:r>
      <w:r w:rsidRPr="00087608">
        <w:rPr>
          <w:color w:val="auto"/>
        </w:rPr>
        <w:t>причастие</w:t>
      </w:r>
      <w:r w:rsidRPr="00087608">
        <w:rPr>
          <w:color w:val="auto"/>
          <w:lang w:val="en-US"/>
        </w:rPr>
        <w:t xml:space="preserve"> </w:t>
      </w:r>
      <w:r w:rsidRPr="00087608">
        <w:rPr>
          <w:color w:val="auto"/>
          <w:lang w:val="en-US" w:eastAsia="en-US" w:bidi="en-US"/>
        </w:rPr>
        <w:t xml:space="preserve">(Participle </w:t>
      </w:r>
      <w:r w:rsidRPr="00087608">
        <w:rPr>
          <w:color w:val="auto"/>
          <w:lang w:val="en-US"/>
        </w:rPr>
        <w:t xml:space="preserve">1 </w:t>
      </w:r>
      <w:r w:rsidRPr="00087608">
        <w:rPr>
          <w:color w:val="auto"/>
        </w:rPr>
        <w:t>и</w:t>
      </w:r>
      <w:r w:rsidRPr="00087608">
        <w:rPr>
          <w:color w:val="auto"/>
          <w:lang w:val="en-US"/>
        </w:rPr>
        <w:t xml:space="preserve"> </w:t>
      </w:r>
      <w:r w:rsidRPr="00087608">
        <w:rPr>
          <w:color w:val="auto"/>
          <w:lang w:val="en-US" w:eastAsia="en-US" w:bidi="en-US"/>
        </w:rPr>
        <w:t xml:space="preserve">Participle </w:t>
      </w:r>
      <w:r w:rsidRPr="00087608">
        <w:rPr>
          <w:color w:val="auto"/>
        </w:rPr>
        <w:t>И</w:t>
      </w:r>
      <w:r w:rsidRPr="00087608">
        <w:rPr>
          <w:color w:val="auto"/>
          <w:lang w:val="en-US"/>
        </w:rPr>
        <w:t xml:space="preserve">), </w:t>
      </w:r>
      <w:r w:rsidRPr="00087608">
        <w:rPr>
          <w:color w:val="auto"/>
        </w:rPr>
        <w:t>причастия</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функции</w:t>
      </w:r>
      <w:r w:rsidRPr="00087608">
        <w:rPr>
          <w:color w:val="auto"/>
          <w:lang w:val="en-US"/>
        </w:rPr>
        <w:t xml:space="preserve"> </w:t>
      </w:r>
      <w:r w:rsidRPr="00087608">
        <w:rPr>
          <w:color w:val="auto"/>
        </w:rPr>
        <w:t>определения</w:t>
      </w:r>
      <w:r w:rsidRPr="00087608">
        <w:rPr>
          <w:color w:val="auto"/>
          <w:lang w:val="en-US"/>
        </w:rPr>
        <w:t xml:space="preserve"> </w:t>
      </w:r>
      <w:r w:rsidRPr="00087608">
        <w:rPr>
          <w:color w:val="auto"/>
          <w:lang w:val="en-US" w:eastAsia="en-US" w:bidi="en-US"/>
        </w:rPr>
        <w:t xml:space="preserve">(Participle </w:t>
      </w:r>
      <w:r w:rsidRPr="00087608">
        <w:rPr>
          <w:color w:val="auto"/>
          <w:lang w:val="en-US"/>
        </w:rPr>
        <w:t xml:space="preserve">1 - </w:t>
      </w:r>
      <w:r w:rsidRPr="00087608">
        <w:rPr>
          <w:color w:val="auto"/>
          <w:lang w:val="en-US" w:eastAsia="en-US" w:bidi="en-US"/>
        </w:rPr>
        <w:t xml:space="preserve">a playing child, Participle II </w:t>
      </w:r>
      <w:r w:rsidRPr="00087608">
        <w:rPr>
          <w:color w:val="auto"/>
          <w:lang w:val="en-US"/>
        </w:rPr>
        <w:t xml:space="preserve">- </w:t>
      </w:r>
      <w:r w:rsidRPr="00087608">
        <w:rPr>
          <w:color w:val="auto"/>
          <w:lang w:val="en-US" w:eastAsia="en-US" w:bidi="en-US"/>
        </w:rPr>
        <w:t>a written text).</w:t>
      </w:r>
    </w:p>
    <w:p w:rsidR="00C029F3" w:rsidRPr="00087608" w:rsidRDefault="00A01DDF">
      <w:pPr>
        <w:pStyle w:val="11"/>
        <w:shd w:val="clear" w:color="auto" w:fill="auto"/>
        <w:ind w:firstLine="740"/>
        <w:jc w:val="both"/>
        <w:rPr>
          <w:color w:val="auto"/>
        </w:rPr>
      </w:pPr>
      <w:r w:rsidRPr="00087608">
        <w:rPr>
          <w:color w:val="auto"/>
        </w:rPr>
        <w:t>Определённый, неопределённый и нулевой артикли.</w:t>
      </w:r>
    </w:p>
    <w:p w:rsidR="00C029F3" w:rsidRPr="00087608" w:rsidRDefault="00A01DDF">
      <w:pPr>
        <w:pStyle w:val="11"/>
        <w:shd w:val="clear" w:color="auto" w:fill="auto"/>
        <w:ind w:firstLine="740"/>
        <w:jc w:val="both"/>
        <w:rPr>
          <w:color w:val="auto"/>
        </w:rPr>
      </w:pPr>
      <w:r w:rsidRPr="00087608">
        <w:rPr>
          <w:color w:val="auto"/>
        </w:rPr>
        <w:t>Имена существительные во множественном числе,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Неисчисляемые имена существительные, имеющие форму только множественного числа.</w:t>
      </w:r>
    </w:p>
    <w:p w:rsidR="00C029F3" w:rsidRPr="00087608" w:rsidRDefault="00A01DDF">
      <w:pPr>
        <w:pStyle w:val="11"/>
        <w:shd w:val="clear" w:color="auto" w:fill="auto"/>
        <w:ind w:firstLine="740"/>
        <w:jc w:val="both"/>
        <w:rPr>
          <w:color w:val="auto"/>
        </w:rPr>
      </w:pPr>
      <w:r w:rsidRPr="00087608">
        <w:rPr>
          <w:color w:val="auto"/>
        </w:rPr>
        <w:t>Притяжательный падеж имён существительных.</w:t>
      </w:r>
    </w:p>
    <w:p w:rsidR="00C029F3" w:rsidRPr="00087608" w:rsidRDefault="00A01DDF">
      <w:pPr>
        <w:pStyle w:val="11"/>
        <w:shd w:val="clear" w:color="auto" w:fill="auto"/>
        <w:ind w:firstLine="740"/>
        <w:jc w:val="both"/>
        <w:rPr>
          <w:color w:val="auto"/>
        </w:rPr>
      </w:pPr>
      <w:r w:rsidRPr="00087608">
        <w:rPr>
          <w:color w:val="auto"/>
        </w:rPr>
        <w:t>Имена прилагательные и наречия в положительной, сравнительной и превосходной степенях,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Порядок следования нескольких прилагательных (мнение - размер - возраст - цвет - происхождение).</w:t>
      </w:r>
    </w:p>
    <w:p w:rsidR="00C029F3" w:rsidRPr="00087608" w:rsidRDefault="00A01DDF">
      <w:pPr>
        <w:pStyle w:val="11"/>
        <w:shd w:val="clear" w:color="auto" w:fill="auto"/>
        <w:ind w:firstLine="740"/>
        <w:jc w:val="both"/>
        <w:rPr>
          <w:color w:val="auto"/>
          <w:lang w:val="en-US"/>
        </w:rPr>
      </w:pPr>
      <w:r w:rsidRPr="00087608">
        <w:rPr>
          <w:color w:val="auto"/>
        </w:rPr>
        <w:t>Слова</w:t>
      </w:r>
      <w:r w:rsidRPr="00087608">
        <w:rPr>
          <w:color w:val="auto"/>
          <w:lang w:val="en-US"/>
        </w:rPr>
        <w:t xml:space="preserve">, </w:t>
      </w:r>
      <w:r w:rsidRPr="00087608">
        <w:rPr>
          <w:color w:val="auto"/>
        </w:rPr>
        <w:t>выражающие</w:t>
      </w:r>
      <w:r w:rsidRPr="00087608">
        <w:rPr>
          <w:color w:val="auto"/>
          <w:lang w:val="en-US"/>
        </w:rPr>
        <w:t xml:space="preserve"> </w:t>
      </w:r>
      <w:r w:rsidRPr="00087608">
        <w:rPr>
          <w:color w:val="auto"/>
        </w:rPr>
        <w:t>количество</w:t>
      </w:r>
      <w:r w:rsidRPr="00087608">
        <w:rPr>
          <w:color w:val="auto"/>
          <w:lang w:val="en-US"/>
        </w:rPr>
        <w:t xml:space="preserve"> </w:t>
      </w:r>
      <w:r w:rsidRPr="00087608">
        <w:rPr>
          <w:color w:val="auto"/>
          <w:lang w:val="en-US" w:eastAsia="en-US" w:bidi="en-US"/>
        </w:rPr>
        <w:t>(many/much, little/a little, few</w:t>
      </w:r>
      <w:r w:rsidRPr="00087608">
        <w:rPr>
          <w:color w:val="auto"/>
          <w:lang w:val="en-US"/>
        </w:rPr>
        <w:t>/</w:t>
      </w:r>
      <w:r w:rsidRPr="00087608">
        <w:rPr>
          <w:color w:val="auto"/>
        </w:rPr>
        <w:t>а</w:t>
      </w:r>
      <w:r w:rsidRPr="00087608">
        <w:rPr>
          <w:color w:val="auto"/>
          <w:lang w:val="en-US"/>
        </w:rPr>
        <w:t xml:space="preserve"> </w:t>
      </w:r>
      <w:r w:rsidRPr="00087608">
        <w:rPr>
          <w:color w:val="auto"/>
          <w:lang w:val="en-US" w:eastAsia="en-US" w:bidi="en-US"/>
        </w:rPr>
        <w:t>few, a lot of).</w:t>
      </w:r>
    </w:p>
    <w:p w:rsidR="00C029F3" w:rsidRPr="00087608" w:rsidRDefault="00A01DDF">
      <w:pPr>
        <w:pStyle w:val="11"/>
        <w:shd w:val="clear" w:color="auto" w:fill="auto"/>
        <w:ind w:firstLine="740"/>
        <w:jc w:val="both"/>
        <w:rPr>
          <w:color w:val="auto"/>
        </w:rPr>
      </w:pPr>
      <w:r w:rsidRPr="00087608">
        <w:rPr>
          <w:color w:val="auto"/>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87608">
        <w:rPr>
          <w:color w:val="auto"/>
          <w:lang w:eastAsia="en-US" w:bidi="en-US"/>
        </w:rPr>
        <w:t>(</w:t>
      </w:r>
      <w:r w:rsidRPr="00087608">
        <w:rPr>
          <w:color w:val="auto"/>
          <w:lang w:val="en-US" w:eastAsia="en-US" w:bidi="en-US"/>
        </w:rPr>
        <w:t>nobody</w:t>
      </w:r>
      <w:r w:rsidRPr="00087608">
        <w:rPr>
          <w:color w:val="auto"/>
          <w:lang w:eastAsia="en-US" w:bidi="en-US"/>
        </w:rPr>
        <w:t xml:space="preserve">, </w:t>
      </w:r>
      <w:r w:rsidRPr="00087608">
        <w:rPr>
          <w:color w:val="auto"/>
          <w:lang w:val="en-US" w:eastAsia="en-US" w:bidi="en-US"/>
        </w:rPr>
        <w:t>nothing</w:t>
      </w:r>
      <w:r w:rsidRPr="00087608">
        <w:rPr>
          <w:color w:val="auto"/>
          <w:lang w:eastAsia="en-US" w:bidi="en-US"/>
        </w:rPr>
        <w:t xml:space="preserve"> </w:t>
      </w:r>
      <w:r w:rsidRPr="00087608">
        <w:rPr>
          <w:color w:val="auto"/>
        </w:rPr>
        <w:t>и другие).</w:t>
      </w:r>
    </w:p>
    <w:p w:rsidR="00C029F3" w:rsidRPr="00087608" w:rsidRDefault="00A01DDF">
      <w:pPr>
        <w:pStyle w:val="11"/>
        <w:shd w:val="clear" w:color="auto" w:fill="auto"/>
        <w:ind w:firstLine="740"/>
        <w:jc w:val="both"/>
        <w:rPr>
          <w:color w:val="auto"/>
        </w:rPr>
      </w:pPr>
      <w:r w:rsidRPr="00087608">
        <w:rPr>
          <w:color w:val="auto"/>
        </w:rPr>
        <w:t>Количественные и порядковые числительные.</w:t>
      </w:r>
    </w:p>
    <w:p w:rsidR="00C029F3" w:rsidRPr="00087608" w:rsidRDefault="00A01DDF">
      <w:pPr>
        <w:pStyle w:val="11"/>
        <w:shd w:val="clear" w:color="auto" w:fill="auto"/>
        <w:ind w:firstLine="740"/>
        <w:jc w:val="both"/>
        <w:rPr>
          <w:color w:val="auto"/>
        </w:rPr>
      </w:pPr>
      <w:r w:rsidRPr="00087608">
        <w:rPr>
          <w:color w:val="auto"/>
        </w:rPr>
        <w:t>Предлоги места, времени, направления, предлоги, употребляемые с глаголами в страдательном залоге.</w:t>
      </w:r>
    </w:p>
    <w:p w:rsidR="00C029F3" w:rsidRPr="00087608" w:rsidRDefault="00A01DDF">
      <w:pPr>
        <w:pStyle w:val="11"/>
        <w:shd w:val="clear" w:color="auto" w:fill="auto"/>
        <w:ind w:firstLine="140"/>
        <w:rPr>
          <w:color w:val="auto"/>
        </w:rPr>
      </w:pPr>
      <w:r w:rsidRPr="00087608">
        <w:rPr>
          <w:color w:val="auto"/>
        </w:rPr>
        <w:t>Социокультурные знания и умения.</w:t>
      </w:r>
    </w:p>
    <w:p w:rsidR="00C029F3" w:rsidRPr="00087608" w:rsidRDefault="00A01DDF">
      <w:pPr>
        <w:pStyle w:val="11"/>
        <w:shd w:val="clear" w:color="auto" w:fill="auto"/>
        <w:ind w:firstLine="740"/>
        <w:jc w:val="both"/>
        <w:rPr>
          <w:color w:val="auto"/>
        </w:rPr>
      </w:pPr>
      <w:r w:rsidRPr="00087608">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r w:rsidRPr="00087608">
        <w:rPr>
          <w:color w:val="auto"/>
          <w:lang w:eastAsia="en-US" w:bidi="en-US"/>
        </w:rPr>
        <w:t xml:space="preserve">11 </w:t>
      </w:r>
      <w:r w:rsidRPr="00087608">
        <w:rPr>
          <w:color w:val="auto"/>
        </w:rPr>
        <w:t>класса.</w:t>
      </w:r>
    </w:p>
    <w:p w:rsidR="00C029F3" w:rsidRPr="00087608" w:rsidRDefault="00A01DDF">
      <w:pPr>
        <w:pStyle w:val="11"/>
        <w:shd w:val="clear" w:color="auto" w:fill="auto"/>
        <w:ind w:firstLine="740"/>
        <w:jc w:val="both"/>
        <w:rPr>
          <w:color w:val="auto"/>
        </w:rPr>
      </w:pPr>
      <w:r w:rsidRPr="00087608">
        <w:rPr>
          <w:color w:val="auto"/>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029F3" w:rsidRPr="00087608" w:rsidRDefault="00A01DDF">
      <w:pPr>
        <w:pStyle w:val="11"/>
        <w:shd w:val="clear" w:color="auto" w:fill="auto"/>
        <w:ind w:firstLine="740"/>
        <w:jc w:val="both"/>
        <w:rPr>
          <w:color w:val="auto"/>
        </w:rPr>
      </w:pPr>
      <w:r w:rsidRPr="00087608">
        <w:rPr>
          <w:color w:val="auto"/>
        </w:rPr>
        <w:t>Владение основными сведениями о социокультурном портрете и культурном наследии страны/стран, говорящих на английском языке.</w:t>
      </w:r>
    </w:p>
    <w:p w:rsidR="00C029F3" w:rsidRPr="00087608" w:rsidRDefault="00A01DDF">
      <w:pPr>
        <w:pStyle w:val="11"/>
        <w:shd w:val="clear" w:color="auto" w:fill="auto"/>
        <w:ind w:firstLine="740"/>
        <w:jc w:val="both"/>
        <w:rPr>
          <w:color w:val="auto"/>
        </w:rPr>
      </w:pPr>
      <w:r w:rsidRPr="00087608">
        <w:rPr>
          <w:color w:val="auto"/>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029F3" w:rsidRPr="00087608" w:rsidRDefault="00A01DDF">
      <w:pPr>
        <w:pStyle w:val="11"/>
        <w:shd w:val="clear" w:color="auto" w:fill="auto"/>
        <w:ind w:firstLine="740"/>
        <w:jc w:val="both"/>
        <w:rPr>
          <w:color w:val="auto"/>
        </w:rPr>
      </w:pPr>
      <w:r w:rsidRPr="00087608">
        <w:rPr>
          <w:color w:val="auto"/>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029F3" w:rsidRPr="00087608" w:rsidRDefault="00A01DDF">
      <w:pPr>
        <w:pStyle w:val="11"/>
        <w:shd w:val="clear" w:color="auto" w:fill="auto"/>
        <w:ind w:firstLine="260"/>
        <w:rPr>
          <w:color w:val="auto"/>
        </w:rPr>
      </w:pPr>
      <w:r w:rsidRPr="00087608">
        <w:rPr>
          <w:color w:val="auto"/>
        </w:rPr>
        <w:t>Компенсаторные умения.</w:t>
      </w:r>
    </w:p>
    <w:p w:rsidR="00C029F3" w:rsidRPr="00087608" w:rsidRDefault="00A01DDF">
      <w:pPr>
        <w:pStyle w:val="11"/>
        <w:shd w:val="clear" w:color="auto" w:fill="auto"/>
        <w:ind w:firstLine="740"/>
        <w:jc w:val="both"/>
        <w:rPr>
          <w:color w:val="auto"/>
        </w:rPr>
      </w:pPr>
      <w:r w:rsidRPr="00087608">
        <w:rPr>
          <w:color w:val="auto"/>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w:t>
      </w:r>
      <w:r w:rsidRPr="00087608">
        <w:rPr>
          <w:color w:val="auto"/>
          <w:lang w:eastAsia="en-US" w:bidi="en-US"/>
        </w:rPr>
        <w:t xml:space="preserve">- </w:t>
      </w:r>
      <w:r w:rsidRPr="00087608">
        <w:rPr>
          <w:color w:val="auto"/>
        </w:rPr>
        <w:t xml:space="preserve">переспрос, при говорении и письме </w:t>
      </w:r>
      <w:r w:rsidRPr="00087608">
        <w:rPr>
          <w:color w:val="auto"/>
          <w:lang w:eastAsia="en-US" w:bidi="en-US"/>
        </w:rPr>
        <w:t xml:space="preserve">- </w:t>
      </w:r>
      <w:r w:rsidRPr="00087608">
        <w:rPr>
          <w:color w:val="auto"/>
        </w:rPr>
        <w:t xml:space="preserve">описание/перифраз/толкование, при чтении и аудировании </w:t>
      </w:r>
      <w:r w:rsidRPr="00087608">
        <w:rPr>
          <w:color w:val="auto"/>
          <w:lang w:eastAsia="en-US" w:bidi="en-US"/>
        </w:rPr>
        <w:t xml:space="preserve">- </w:t>
      </w:r>
      <w:r w:rsidRPr="00087608">
        <w:rPr>
          <w:color w:val="auto"/>
        </w:rPr>
        <w:t>языковую и контекстуальную догадку.</w:t>
      </w:r>
    </w:p>
    <w:p w:rsidR="00C029F3" w:rsidRPr="00087608" w:rsidRDefault="00A01DDF" w:rsidP="00161289">
      <w:pPr>
        <w:pStyle w:val="11"/>
        <w:shd w:val="clear" w:color="auto" w:fill="auto"/>
        <w:ind w:firstLine="851"/>
        <w:jc w:val="both"/>
        <w:rPr>
          <w:color w:val="auto"/>
        </w:rPr>
      </w:pPr>
      <w:r w:rsidRPr="00087608">
        <w:rPr>
          <w:color w:val="auto"/>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61289" w:rsidRPr="00087608" w:rsidRDefault="00A01DDF" w:rsidP="00161289">
      <w:pPr>
        <w:pStyle w:val="11"/>
        <w:shd w:val="clear" w:color="auto" w:fill="auto"/>
        <w:ind w:firstLine="800"/>
        <w:jc w:val="both"/>
        <w:rPr>
          <w:color w:val="auto"/>
        </w:rPr>
      </w:pPr>
      <w:r w:rsidRPr="00087608">
        <w:rPr>
          <w:color w:val="auto"/>
        </w:rPr>
        <w:t>Планируемые результаты освоения программы по английскому языку на уровне среднего общего образования.</w:t>
      </w:r>
    </w:p>
    <w:p w:rsidR="00C029F3" w:rsidRPr="00087608" w:rsidRDefault="00A01DDF" w:rsidP="00161289">
      <w:pPr>
        <w:pStyle w:val="11"/>
        <w:shd w:val="clear" w:color="auto" w:fill="auto"/>
        <w:ind w:firstLine="800"/>
        <w:jc w:val="both"/>
        <w:rPr>
          <w:color w:val="auto"/>
        </w:rPr>
      </w:pPr>
      <w:r w:rsidRPr="00087608">
        <w:rPr>
          <w:color w:val="auto"/>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w:t>
      </w:r>
      <w:r w:rsidRPr="00087608">
        <w:rPr>
          <w:color w:val="auto"/>
        </w:rPr>
        <w:lastRenderedPageBreak/>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29F3" w:rsidRPr="00087608" w:rsidRDefault="00A01DDF" w:rsidP="006F5470">
      <w:pPr>
        <w:pStyle w:val="11"/>
        <w:shd w:val="clear" w:color="auto" w:fill="auto"/>
        <w:ind w:firstLine="851"/>
        <w:jc w:val="both"/>
        <w:rPr>
          <w:color w:val="auto"/>
        </w:rPr>
      </w:pPr>
      <w:r w:rsidRPr="00087608">
        <w:rPr>
          <w:color w:val="auto"/>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29F3" w:rsidRPr="00087608" w:rsidRDefault="00A01DDF" w:rsidP="00161289">
      <w:pPr>
        <w:pStyle w:val="11"/>
        <w:shd w:val="clear" w:color="auto" w:fill="auto"/>
        <w:ind w:firstLine="851"/>
        <w:jc w:val="both"/>
        <w:rPr>
          <w:color w:val="auto"/>
        </w:rPr>
      </w:pPr>
      <w:r w:rsidRPr="00087608">
        <w:rPr>
          <w:color w:val="auto"/>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029F3" w:rsidRPr="00087608" w:rsidRDefault="00A01DDF" w:rsidP="00F86070">
      <w:pPr>
        <w:pStyle w:val="11"/>
        <w:numPr>
          <w:ilvl w:val="0"/>
          <w:numId w:val="10"/>
        </w:numPr>
        <w:shd w:val="clear" w:color="auto" w:fill="auto"/>
        <w:tabs>
          <w:tab w:val="left" w:pos="1083"/>
        </w:tabs>
        <w:spacing w:line="223" w:lineRule="auto"/>
        <w:ind w:firstLine="0"/>
        <w:jc w:val="both"/>
        <w:rPr>
          <w:color w:val="auto"/>
        </w:rPr>
      </w:pPr>
      <w:r w:rsidRPr="00087608">
        <w:rPr>
          <w:color w:val="auto"/>
        </w:rPr>
        <w:t>гражданского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pPr>
        <w:pStyle w:val="11"/>
        <w:shd w:val="clear" w:color="auto" w:fill="auto"/>
        <w:ind w:firstLine="740"/>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pPr>
        <w:pStyle w:val="11"/>
        <w:shd w:val="clear" w:color="auto" w:fill="auto"/>
        <w:ind w:firstLine="740"/>
        <w:jc w:val="both"/>
        <w:rPr>
          <w:color w:val="auto"/>
        </w:rPr>
      </w:pPr>
      <w:r w:rsidRPr="00087608">
        <w:rPr>
          <w:color w:val="auto"/>
        </w:rPr>
        <w:t>принятие традиционных национальных, общечеловеческих гуманистических и демократических ценностей;</w:t>
      </w:r>
    </w:p>
    <w:p w:rsidR="00C029F3" w:rsidRPr="00087608" w:rsidRDefault="00A01DDF">
      <w:pPr>
        <w:pStyle w:val="11"/>
        <w:shd w:val="clear" w:color="auto" w:fill="auto"/>
        <w:ind w:firstLine="740"/>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29F3" w:rsidRPr="00087608" w:rsidRDefault="00A01DDF">
      <w:pPr>
        <w:pStyle w:val="11"/>
        <w:shd w:val="clear" w:color="auto" w:fill="auto"/>
        <w:ind w:firstLine="740"/>
        <w:jc w:val="both"/>
        <w:rPr>
          <w:color w:val="auto"/>
        </w:rPr>
      </w:pPr>
      <w:r w:rsidRPr="00087608">
        <w:rPr>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029F3" w:rsidRPr="00087608" w:rsidRDefault="00A01DDF">
      <w:pPr>
        <w:pStyle w:val="11"/>
        <w:shd w:val="clear" w:color="auto" w:fill="auto"/>
        <w:ind w:firstLine="740"/>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pPr>
        <w:pStyle w:val="11"/>
        <w:shd w:val="clear" w:color="auto" w:fill="auto"/>
        <w:ind w:firstLine="740"/>
        <w:jc w:val="both"/>
        <w:rPr>
          <w:color w:val="auto"/>
        </w:rPr>
      </w:pPr>
      <w:r w:rsidRPr="00087608">
        <w:rPr>
          <w:color w:val="auto"/>
        </w:rPr>
        <w:t>готовность к гуманитарной и волонтёрской деятельности;</w:t>
      </w:r>
    </w:p>
    <w:p w:rsidR="00C029F3" w:rsidRPr="00087608" w:rsidRDefault="00A01DDF" w:rsidP="00F86070">
      <w:pPr>
        <w:pStyle w:val="11"/>
        <w:numPr>
          <w:ilvl w:val="0"/>
          <w:numId w:val="10"/>
        </w:numPr>
        <w:shd w:val="clear" w:color="auto" w:fill="auto"/>
        <w:tabs>
          <w:tab w:val="left" w:pos="1083"/>
        </w:tabs>
        <w:spacing w:line="223" w:lineRule="auto"/>
        <w:ind w:firstLine="0"/>
        <w:jc w:val="both"/>
        <w:rPr>
          <w:color w:val="auto"/>
        </w:rPr>
      </w:pPr>
      <w:r w:rsidRPr="00087608">
        <w:rPr>
          <w:color w:val="auto"/>
        </w:rPr>
        <w:t>патриотического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029F3" w:rsidRPr="00087608" w:rsidRDefault="00A01DDF">
      <w:pPr>
        <w:pStyle w:val="11"/>
        <w:shd w:val="clear" w:color="auto" w:fill="auto"/>
        <w:ind w:firstLine="740"/>
        <w:jc w:val="both"/>
        <w:rPr>
          <w:color w:val="auto"/>
        </w:rPr>
      </w:pPr>
      <w:r w:rsidRPr="00087608">
        <w:rPr>
          <w:color w:val="auto"/>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029F3" w:rsidRPr="00087608" w:rsidRDefault="00A01DDF">
      <w:pPr>
        <w:pStyle w:val="11"/>
        <w:shd w:val="clear" w:color="auto" w:fill="auto"/>
        <w:ind w:firstLine="740"/>
        <w:jc w:val="both"/>
        <w:rPr>
          <w:color w:val="auto"/>
        </w:rPr>
      </w:pPr>
      <w:r w:rsidRPr="00087608">
        <w:rPr>
          <w:color w:val="auto"/>
        </w:rPr>
        <w:t>идейная убеждённость, готовность к служению и защите Отечества, ответственность за его судьбу;</w:t>
      </w:r>
    </w:p>
    <w:p w:rsidR="00C029F3" w:rsidRPr="00087608" w:rsidRDefault="00A01DDF" w:rsidP="00F86070">
      <w:pPr>
        <w:pStyle w:val="11"/>
        <w:numPr>
          <w:ilvl w:val="0"/>
          <w:numId w:val="10"/>
        </w:numPr>
        <w:shd w:val="clear" w:color="auto" w:fill="auto"/>
        <w:tabs>
          <w:tab w:val="left" w:pos="1083"/>
        </w:tabs>
        <w:ind w:firstLine="0"/>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C029F3" w:rsidRPr="00087608" w:rsidRDefault="00A01DDF">
      <w:pPr>
        <w:pStyle w:val="11"/>
        <w:shd w:val="clear" w:color="auto" w:fill="auto"/>
        <w:ind w:firstLine="740"/>
        <w:rPr>
          <w:color w:val="auto"/>
        </w:rPr>
      </w:pPr>
      <w:r w:rsidRPr="00087608">
        <w:rPr>
          <w:color w:val="auto"/>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29F3" w:rsidRPr="00087608" w:rsidRDefault="00A01DDF" w:rsidP="00F86070">
      <w:pPr>
        <w:pStyle w:val="11"/>
        <w:numPr>
          <w:ilvl w:val="0"/>
          <w:numId w:val="10"/>
        </w:numPr>
        <w:shd w:val="clear" w:color="auto" w:fill="auto"/>
        <w:tabs>
          <w:tab w:val="left" w:pos="1102"/>
        </w:tabs>
        <w:spacing w:line="221" w:lineRule="auto"/>
        <w:ind w:firstLine="0"/>
        <w:rPr>
          <w:color w:val="auto"/>
        </w:rPr>
      </w:pPr>
      <w:r w:rsidRPr="00087608">
        <w:rPr>
          <w:color w:val="auto"/>
        </w:rPr>
        <w:t>эстетического воспитания:</w:t>
      </w:r>
    </w:p>
    <w:p w:rsidR="00C029F3" w:rsidRPr="00087608" w:rsidRDefault="00A01DDF">
      <w:pPr>
        <w:pStyle w:val="11"/>
        <w:shd w:val="clear" w:color="auto" w:fill="auto"/>
        <w:ind w:firstLine="740"/>
        <w:jc w:val="both"/>
        <w:rPr>
          <w:color w:val="auto"/>
        </w:rPr>
      </w:pPr>
      <w:r w:rsidRPr="00087608">
        <w:rPr>
          <w:color w:val="auto"/>
        </w:rPr>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pPr>
        <w:pStyle w:val="11"/>
        <w:shd w:val="clear" w:color="auto" w:fill="auto"/>
        <w:ind w:firstLine="740"/>
        <w:jc w:val="both"/>
        <w:rPr>
          <w:color w:val="auto"/>
        </w:rPr>
      </w:pPr>
      <w:r w:rsidRPr="00087608">
        <w:rPr>
          <w:color w:val="auto"/>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029F3" w:rsidRPr="00087608" w:rsidRDefault="00A01DDF">
      <w:pPr>
        <w:pStyle w:val="11"/>
        <w:shd w:val="clear" w:color="auto" w:fill="auto"/>
        <w:ind w:firstLine="740"/>
        <w:jc w:val="both"/>
        <w:rPr>
          <w:color w:val="auto"/>
        </w:rPr>
      </w:pPr>
      <w:r w:rsidRPr="00087608">
        <w:rPr>
          <w:color w:val="auto"/>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029F3" w:rsidRPr="00087608" w:rsidRDefault="00A01DDF">
      <w:pPr>
        <w:pStyle w:val="11"/>
        <w:shd w:val="clear" w:color="auto" w:fill="auto"/>
        <w:ind w:firstLine="740"/>
        <w:jc w:val="both"/>
        <w:rPr>
          <w:color w:val="auto"/>
        </w:rPr>
      </w:pPr>
      <w:r w:rsidRPr="00087608">
        <w:rPr>
          <w:color w:val="auto"/>
        </w:rPr>
        <w:t>стремление к лучшему осознанию культуры своего народа и готовность содействовать ознакомлению с ней представителей других стран;</w:t>
      </w:r>
    </w:p>
    <w:p w:rsidR="00C029F3" w:rsidRPr="00087608" w:rsidRDefault="00A01DDF">
      <w:pPr>
        <w:pStyle w:val="11"/>
        <w:shd w:val="clear" w:color="auto" w:fill="auto"/>
        <w:ind w:firstLine="740"/>
        <w:jc w:val="both"/>
        <w:rPr>
          <w:color w:val="auto"/>
        </w:rPr>
      </w:pPr>
      <w:r w:rsidRPr="00087608">
        <w:rPr>
          <w:color w:val="auto"/>
        </w:rPr>
        <w:t>готовность к самовыражению в разных видах искусства, стремление проявлять качества творческой личности;</w:t>
      </w:r>
    </w:p>
    <w:p w:rsidR="00C029F3" w:rsidRPr="00087608" w:rsidRDefault="00A01DDF" w:rsidP="00F86070">
      <w:pPr>
        <w:pStyle w:val="11"/>
        <w:numPr>
          <w:ilvl w:val="0"/>
          <w:numId w:val="10"/>
        </w:numPr>
        <w:shd w:val="clear" w:color="auto" w:fill="auto"/>
        <w:tabs>
          <w:tab w:val="left" w:pos="1102"/>
        </w:tabs>
        <w:spacing w:line="223" w:lineRule="auto"/>
        <w:ind w:firstLine="0"/>
        <w:rPr>
          <w:color w:val="auto"/>
        </w:rPr>
      </w:pPr>
      <w:r w:rsidRPr="00087608">
        <w:rPr>
          <w:color w:val="auto"/>
        </w:rPr>
        <w:t>физического воспитания:</w:t>
      </w:r>
    </w:p>
    <w:p w:rsidR="00C029F3" w:rsidRPr="00087608" w:rsidRDefault="00A01DDF">
      <w:pPr>
        <w:pStyle w:val="11"/>
        <w:shd w:val="clear" w:color="auto" w:fill="auto"/>
        <w:ind w:firstLine="740"/>
        <w:jc w:val="both"/>
        <w:rPr>
          <w:color w:val="auto"/>
        </w:rPr>
      </w:pPr>
      <w:r w:rsidRPr="00087608">
        <w:rPr>
          <w:color w:val="auto"/>
        </w:rPr>
        <w:t xml:space="preserve">сформированность здорового и безопасного образа жизни, ответственного отношения к </w:t>
      </w:r>
      <w:r w:rsidRPr="00087608">
        <w:rPr>
          <w:color w:val="auto"/>
        </w:rPr>
        <w:lastRenderedPageBreak/>
        <w:t>своему здоровью;</w:t>
      </w:r>
    </w:p>
    <w:p w:rsidR="00C029F3" w:rsidRPr="00087608" w:rsidRDefault="00A01DDF">
      <w:pPr>
        <w:pStyle w:val="11"/>
        <w:shd w:val="clear" w:color="auto" w:fill="auto"/>
        <w:ind w:firstLine="740"/>
        <w:jc w:val="both"/>
        <w:rPr>
          <w:color w:val="auto"/>
        </w:rPr>
      </w:pPr>
      <w:r w:rsidRPr="00087608">
        <w:rPr>
          <w:color w:val="auto"/>
        </w:rPr>
        <w:t>потребность в физическом совершенствовании, занятиях спортивно</w:t>
      </w:r>
      <w:r w:rsidRPr="00087608">
        <w:rPr>
          <w:color w:val="auto"/>
        </w:rPr>
        <w:softHyphen/>
        <w:t>оздоровительной деятельностью;</w:t>
      </w:r>
    </w:p>
    <w:p w:rsidR="00C029F3" w:rsidRPr="00087608" w:rsidRDefault="00A01DDF">
      <w:pPr>
        <w:pStyle w:val="11"/>
        <w:shd w:val="clear" w:color="auto" w:fill="auto"/>
        <w:ind w:firstLine="740"/>
        <w:jc w:val="both"/>
        <w:rPr>
          <w:color w:val="auto"/>
        </w:rPr>
      </w:pPr>
      <w:r w:rsidRPr="00087608">
        <w:rPr>
          <w:color w:val="auto"/>
        </w:rPr>
        <w:t>активное неприятие вредных привычек и иных форм причинения вреда физическому и психическому здоровью;</w:t>
      </w:r>
    </w:p>
    <w:p w:rsidR="00C029F3" w:rsidRPr="00087608" w:rsidRDefault="00A01DDF" w:rsidP="00F86070">
      <w:pPr>
        <w:pStyle w:val="11"/>
        <w:numPr>
          <w:ilvl w:val="0"/>
          <w:numId w:val="10"/>
        </w:numPr>
        <w:shd w:val="clear" w:color="auto" w:fill="auto"/>
        <w:tabs>
          <w:tab w:val="left" w:pos="1102"/>
        </w:tabs>
        <w:spacing w:line="223" w:lineRule="auto"/>
        <w:ind w:firstLine="0"/>
        <w:rPr>
          <w:color w:val="auto"/>
        </w:rPr>
      </w:pPr>
      <w:r w:rsidRPr="00087608">
        <w:rPr>
          <w:color w:val="auto"/>
        </w:rPr>
        <w:t>трудового воспитания:</w:t>
      </w:r>
    </w:p>
    <w:p w:rsidR="00C029F3" w:rsidRPr="00087608" w:rsidRDefault="00A01DDF">
      <w:pPr>
        <w:pStyle w:val="11"/>
        <w:shd w:val="clear" w:color="auto" w:fill="auto"/>
        <w:ind w:firstLine="740"/>
        <w:rPr>
          <w:color w:val="auto"/>
        </w:rPr>
      </w:pPr>
      <w:r w:rsidRPr="00087608">
        <w:rPr>
          <w:color w:val="auto"/>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29F3" w:rsidRPr="00087608" w:rsidRDefault="00A01DDF">
      <w:pPr>
        <w:pStyle w:val="11"/>
        <w:shd w:val="clear" w:color="auto" w:fill="auto"/>
        <w:ind w:firstLine="740"/>
        <w:rPr>
          <w:color w:val="auto"/>
        </w:rPr>
      </w:pPr>
      <w:r w:rsidRPr="00087608">
        <w:rPr>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029F3" w:rsidRPr="00087608" w:rsidRDefault="00A01DDF">
      <w:pPr>
        <w:pStyle w:val="11"/>
        <w:shd w:val="clear" w:color="auto" w:fill="auto"/>
        <w:ind w:firstLine="740"/>
        <w:rPr>
          <w:color w:val="auto"/>
        </w:rPr>
      </w:pPr>
      <w:r w:rsidRPr="00087608">
        <w:rPr>
          <w:color w:val="auto"/>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029F3" w:rsidRPr="00087608" w:rsidRDefault="00A01DDF" w:rsidP="00F86070">
      <w:pPr>
        <w:pStyle w:val="11"/>
        <w:numPr>
          <w:ilvl w:val="0"/>
          <w:numId w:val="10"/>
        </w:numPr>
        <w:shd w:val="clear" w:color="auto" w:fill="auto"/>
        <w:tabs>
          <w:tab w:val="left" w:pos="1102"/>
        </w:tabs>
        <w:spacing w:line="223" w:lineRule="auto"/>
        <w:ind w:firstLine="0"/>
        <w:rPr>
          <w:color w:val="auto"/>
        </w:rPr>
      </w:pPr>
      <w:r w:rsidRPr="00087608">
        <w:rPr>
          <w:color w:val="auto"/>
        </w:rPr>
        <w:t>экологического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w:t>
      </w:r>
    </w:p>
    <w:p w:rsidR="00C029F3" w:rsidRPr="00087608" w:rsidRDefault="00A01DDF">
      <w:pPr>
        <w:pStyle w:val="11"/>
        <w:shd w:val="clear" w:color="auto" w:fill="auto"/>
        <w:ind w:firstLine="740"/>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w:t>
      </w:r>
    </w:p>
    <w:p w:rsidR="00C029F3" w:rsidRPr="00087608" w:rsidRDefault="00A01DDF">
      <w:pPr>
        <w:pStyle w:val="11"/>
        <w:shd w:val="clear" w:color="auto" w:fill="auto"/>
        <w:ind w:firstLine="740"/>
        <w:jc w:val="both"/>
        <w:rPr>
          <w:color w:val="auto"/>
        </w:rPr>
      </w:pPr>
      <w:r w:rsidRPr="00087608">
        <w:rPr>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029F3" w:rsidRPr="00087608" w:rsidRDefault="00A01DDF">
      <w:pPr>
        <w:pStyle w:val="11"/>
        <w:shd w:val="clear" w:color="auto" w:fill="auto"/>
        <w:ind w:firstLine="740"/>
        <w:jc w:val="both"/>
        <w:rPr>
          <w:color w:val="auto"/>
        </w:rPr>
      </w:pPr>
      <w:r w:rsidRPr="00087608">
        <w:rPr>
          <w:color w:val="auto"/>
        </w:rPr>
        <w:t>расширение опыта деятельности экологической направленности;</w:t>
      </w:r>
    </w:p>
    <w:p w:rsidR="00C029F3" w:rsidRPr="00087608" w:rsidRDefault="00A01DDF" w:rsidP="00F86070">
      <w:pPr>
        <w:pStyle w:val="11"/>
        <w:numPr>
          <w:ilvl w:val="0"/>
          <w:numId w:val="10"/>
        </w:numPr>
        <w:shd w:val="clear" w:color="auto" w:fill="auto"/>
        <w:tabs>
          <w:tab w:val="left" w:pos="1102"/>
        </w:tabs>
        <w:spacing w:line="223" w:lineRule="auto"/>
        <w:ind w:firstLine="0"/>
        <w:rPr>
          <w:color w:val="auto"/>
        </w:rPr>
      </w:pPr>
      <w:r w:rsidRPr="00087608">
        <w:rPr>
          <w:color w:val="auto"/>
        </w:rPr>
        <w:t>ценности научного познания:</w:t>
      </w:r>
    </w:p>
    <w:p w:rsidR="00C029F3" w:rsidRPr="00087608" w:rsidRDefault="00A01DDF" w:rsidP="00161289">
      <w:pPr>
        <w:pStyle w:val="11"/>
        <w:shd w:val="clear" w:color="auto" w:fill="auto"/>
        <w:ind w:firstLine="851"/>
        <w:jc w:val="both"/>
        <w:rPr>
          <w:color w:val="auto"/>
        </w:rPr>
      </w:pPr>
      <w:r w:rsidRPr="00087608">
        <w:rPr>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29F3" w:rsidRPr="00087608" w:rsidRDefault="00A01DDF" w:rsidP="00161289">
      <w:pPr>
        <w:pStyle w:val="11"/>
        <w:shd w:val="clear" w:color="auto" w:fill="auto"/>
        <w:ind w:firstLine="851"/>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познания мира;</w:t>
      </w:r>
    </w:p>
    <w:p w:rsidR="00C029F3" w:rsidRPr="00087608" w:rsidRDefault="00A01DDF" w:rsidP="00161289">
      <w:pPr>
        <w:pStyle w:val="11"/>
        <w:shd w:val="clear" w:color="auto" w:fill="auto"/>
        <w:ind w:firstLine="851"/>
        <w:jc w:val="both"/>
        <w:rPr>
          <w:color w:val="auto"/>
        </w:rPr>
      </w:pPr>
      <w:r w:rsidRPr="00087608">
        <w:rPr>
          <w:color w:val="auto"/>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C029F3" w:rsidRPr="00087608" w:rsidRDefault="00A01DDF" w:rsidP="00161289">
      <w:pPr>
        <w:pStyle w:val="11"/>
        <w:shd w:val="clear" w:color="auto" w:fill="auto"/>
        <w:ind w:firstLine="851"/>
        <w:jc w:val="both"/>
        <w:rPr>
          <w:color w:val="auto"/>
        </w:rPr>
      </w:pPr>
      <w:r w:rsidRPr="00087608">
        <w:rPr>
          <w:color w:val="auto"/>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029F3" w:rsidRPr="00087608" w:rsidRDefault="00A01DDF" w:rsidP="00161289">
      <w:pPr>
        <w:pStyle w:val="11"/>
        <w:shd w:val="clear" w:color="auto" w:fill="auto"/>
        <w:ind w:firstLine="851"/>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rsidP="00161289">
      <w:pPr>
        <w:pStyle w:val="11"/>
        <w:shd w:val="clear" w:color="auto" w:fill="auto"/>
        <w:ind w:firstLine="851"/>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rsidP="00161289">
      <w:pPr>
        <w:pStyle w:val="11"/>
        <w:shd w:val="clear" w:color="auto" w:fill="auto"/>
        <w:ind w:firstLine="851"/>
        <w:jc w:val="both"/>
        <w:rPr>
          <w:color w:val="auto"/>
        </w:rPr>
      </w:pPr>
      <w:r w:rsidRPr="00087608">
        <w:rPr>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029F3" w:rsidRPr="00087608" w:rsidRDefault="00A01DDF" w:rsidP="00161289">
      <w:pPr>
        <w:pStyle w:val="11"/>
        <w:shd w:val="clear" w:color="auto" w:fill="auto"/>
        <w:ind w:firstLine="851"/>
        <w:jc w:val="both"/>
        <w:rPr>
          <w:color w:val="auto"/>
        </w:rPr>
      </w:pPr>
      <w:r w:rsidRPr="00087608">
        <w:rPr>
          <w:color w:val="auto"/>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029F3" w:rsidRPr="00087608" w:rsidRDefault="00A01DDF" w:rsidP="00161289">
      <w:pPr>
        <w:pStyle w:val="11"/>
        <w:shd w:val="clear" w:color="auto" w:fill="auto"/>
        <w:ind w:firstLine="851"/>
        <w:jc w:val="both"/>
        <w:rPr>
          <w:color w:val="auto"/>
        </w:rPr>
      </w:pPr>
      <w:r w:rsidRPr="00087608">
        <w:rPr>
          <w:color w:val="auto"/>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rsidP="00161289">
      <w:pPr>
        <w:pStyle w:val="11"/>
        <w:shd w:val="clear" w:color="auto" w:fill="auto"/>
        <w:ind w:firstLine="851"/>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029F3" w:rsidRPr="00087608" w:rsidRDefault="00A01DDF" w:rsidP="00161289">
      <w:pPr>
        <w:pStyle w:val="11"/>
        <w:shd w:val="clear" w:color="auto" w:fill="auto"/>
        <w:ind w:firstLine="851"/>
        <w:jc w:val="both"/>
        <w:rPr>
          <w:color w:val="auto"/>
        </w:rPr>
      </w:pPr>
      <w:r w:rsidRPr="00087608">
        <w:rPr>
          <w:color w:val="auto"/>
        </w:rPr>
        <w:t>самостоятельно формулировать и актуализировать проблему, рассматривать её всесторонне;</w:t>
      </w:r>
    </w:p>
    <w:p w:rsidR="00C029F3" w:rsidRPr="00087608" w:rsidRDefault="00A01DDF">
      <w:pPr>
        <w:pStyle w:val="11"/>
        <w:shd w:val="clear" w:color="auto" w:fill="auto"/>
        <w:ind w:firstLine="740"/>
        <w:jc w:val="both"/>
        <w:rPr>
          <w:color w:val="auto"/>
        </w:rPr>
      </w:pPr>
      <w:r w:rsidRPr="00087608">
        <w:rPr>
          <w:color w:val="auto"/>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029F3" w:rsidRPr="00087608" w:rsidRDefault="00A01DDF">
      <w:pPr>
        <w:pStyle w:val="11"/>
        <w:shd w:val="clear" w:color="auto" w:fill="auto"/>
        <w:ind w:firstLine="740"/>
        <w:rPr>
          <w:color w:val="auto"/>
        </w:rPr>
      </w:pPr>
      <w:r w:rsidRPr="00087608">
        <w:rPr>
          <w:color w:val="auto"/>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C029F3" w:rsidRPr="00087608" w:rsidRDefault="00A01DDF">
      <w:pPr>
        <w:pStyle w:val="11"/>
        <w:shd w:val="clear" w:color="auto" w:fill="auto"/>
        <w:ind w:firstLine="740"/>
        <w:rPr>
          <w:color w:val="auto"/>
        </w:rPr>
      </w:pPr>
      <w:r w:rsidRPr="00087608">
        <w:rPr>
          <w:color w:val="auto"/>
        </w:rPr>
        <w:t>разрабатывать план решения проблемы с учётом анализа имеющихся материальных и нематериальных ресурсов;</w:t>
      </w:r>
    </w:p>
    <w:p w:rsidR="00C029F3" w:rsidRPr="00087608" w:rsidRDefault="00A01DDF">
      <w:pPr>
        <w:pStyle w:val="11"/>
        <w:shd w:val="clear" w:color="auto" w:fill="auto"/>
        <w:ind w:firstLine="740"/>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w:t>
      </w:r>
    </w:p>
    <w:p w:rsidR="00C029F3" w:rsidRPr="00087608" w:rsidRDefault="00A01DDF">
      <w:pPr>
        <w:pStyle w:val="11"/>
        <w:shd w:val="clear" w:color="auto" w:fill="auto"/>
        <w:ind w:firstLine="740"/>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pPr>
        <w:pStyle w:val="11"/>
        <w:shd w:val="clear" w:color="auto" w:fill="auto"/>
        <w:ind w:firstLine="740"/>
        <w:rPr>
          <w:color w:val="auto"/>
        </w:rPr>
      </w:pPr>
      <w:r w:rsidRPr="00087608">
        <w:rPr>
          <w:color w:val="auto"/>
        </w:rPr>
        <w:t>развивать креативное мышление при решении жизненных проблем.</w:t>
      </w:r>
    </w:p>
    <w:p w:rsidR="00C029F3" w:rsidRPr="00087608" w:rsidRDefault="00A01DDF">
      <w:pPr>
        <w:pStyle w:val="11"/>
        <w:shd w:val="clear" w:color="auto" w:fill="auto"/>
        <w:ind w:firstLine="320"/>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pPr>
        <w:pStyle w:val="11"/>
        <w:shd w:val="clear" w:color="auto" w:fill="auto"/>
        <w:ind w:firstLine="740"/>
        <w:jc w:val="both"/>
        <w:rPr>
          <w:color w:val="auto"/>
        </w:rPr>
      </w:pPr>
      <w:r w:rsidRPr="00087608">
        <w:rPr>
          <w:color w:val="auto"/>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pPr>
        <w:pStyle w:val="11"/>
        <w:shd w:val="clear" w:color="auto" w:fill="auto"/>
        <w:ind w:firstLine="740"/>
        <w:jc w:val="both"/>
        <w:rPr>
          <w:color w:val="auto"/>
        </w:rPr>
      </w:pPr>
      <w:r w:rsidRPr="00087608">
        <w:rPr>
          <w:color w:val="auto"/>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029F3" w:rsidRPr="00087608" w:rsidRDefault="00A01DDF">
      <w:pPr>
        <w:pStyle w:val="11"/>
        <w:shd w:val="clear" w:color="auto" w:fill="auto"/>
        <w:ind w:firstLine="740"/>
        <w:jc w:val="both"/>
        <w:rPr>
          <w:color w:val="auto"/>
        </w:rPr>
      </w:pPr>
      <w:r w:rsidRPr="00087608">
        <w:rPr>
          <w:color w:val="auto"/>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pPr>
        <w:pStyle w:val="11"/>
        <w:shd w:val="clear" w:color="auto" w:fill="auto"/>
        <w:ind w:firstLine="740"/>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029F3" w:rsidRPr="00087608" w:rsidRDefault="00A01DDF">
      <w:pPr>
        <w:pStyle w:val="11"/>
        <w:shd w:val="clear" w:color="auto" w:fill="auto"/>
        <w:ind w:firstLine="740"/>
        <w:jc w:val="both"/>
        <w:rPr>
          <w:color w:val="auto"/>
        </w:rPr>
      </w:pPr>
      <w:r w:rsidRPr="00087608">
        <w:rPr>
          <w:color w:val="auto"/>
        </w:rPr>
        <w:t>уметь переносить знания в познавательную и практическую области жизнедеятельности;</w:t>
      </w:r>
    </w:p>
    <w:p w:rsidR="00C029F3" w:rsidRPr="00087608" w:rsidRDefault="00A01DDF">
      <w:pPr>
        <w:pStyle w:val="11"/>
        <w:shd w:val="clear" w:color="auto" w:fill="auto"/>
        <w:ind w:left="740" w:firstLine="0"/>
        <w:rPr>
          <w:color w:val="auto"/>
        </w:rPr>
      </w:pPr>
      <w:r w:rsidRPr="00087608">
        <w:rPr>
          <w:color w:val="auto"/>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C029F3" w:rsidRPr="00087608" w:rsidRDefault="00A01DDF" w:rsidP="00161289">
      <w:pPr>
        <w:pStyle w:val="11"/>
        <w:shd w:val="clear" w:color="auto" w:fill="auto"/>
        <w:ind w:firstLine="851"/>
        <w:jc w:val="both"/>
        <w:rPr>
          <w:color w:val="auto"/>
        </w:rPr>
      </w:pPr>
      <w:r w:rsidRPr="00087608">
        <w:rPr>
          <w:color w:val="auto"/>
        </w:rPr>
        <w:t>У обучающегося будут сформированы умения работать с информацией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pPr>
        <w:pStyle w:val="11"/>
        <w:shd w:val="clear" w:color="auto" w:fill="auto"/>
        <w:ind w:firstLine="740"/>
        <w:jc w:val="both"/>
        <w:rPr>
          <w:color w:val="auto"/>
        </w:rPr>
      </w:pPr>
      <w:r w:rsidRPr="00087608">
        <w:rPr>
          <w:color w:val="auto"/>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029F3" w:rsidRPr="00087608" w:rsidRDefault="00A01DDF">
      <w:pPr>
        <w:pStyle w:val="11"/>
        <w:shd w:val="clear" w:color="auto" w:fill="auto"/>
        <w:ind w:firstLine="740"/>
        <w:jc w:val="both"/>
        <w:rPr>
          <w:color w:val="auto"/>
        </w:rPr>
      </w:pPr>
      <w:r w:rsidRPr="00087608">
        <w:rPr>
          <w:color w:val="auto"/>
        </w:rPr>
        <w:t>оценивать достоверность информации, её соответствие морально-этическим нормам;</w:t>
      </w:r>
    </w:p>
    <w:p w:rsidR="00C029F3" w:rsidRPr="00087608" w:rsidRDefault="00A01DDF">
      <w:pPr>
        <w:pStyle w:val="11"/>
        <w:shd w:val="clear" w:color="auto" w:fill="auto"/>
        <w:ind w:firstLine="740"/>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pPr>
        <w:pStyle w:val="11"/>
        <w:shd w:val="clear" w:color="auto" w:fill="auto"/>
        <w:ind w:firstLine="740"/>
        <w:jc w:val="both"/>
        <w:rPr>
          <w:color w:val="auto"/>
        </w:rPr>
      </w:pPr>
      <w:r w:rsidRPr="00087608">
        <w:rPr>
          <w:color w:val="auto"/>
        </w:rPr>
        <w:t>владеть навыками распознавания и защиты информации, информационной безопасности личности.</w:t>
      </w:r>
    </w:p>
    <w:p w:rsidR="00C029F3" w:rsidRPr="00087608" w:rsidRDefault="00A01DDF" w:rsidP="00161289">
      <w:pPr>
        <w:pStyle w:val="11"/>
        <w:shd w:val="clear" w:color="auto" w:fill="auto"/>
        <w:ind w:firstLine="851"/>
        <w:rPr>
          <w:color w:val="auto"/>
        </w:rPr>
      </w:pPr>
      <w:r w:rsidRPr="00087608">
        <w:rPr>
          <w:color w:val="auto"/>
        </w:rPr>
        <w:t>У обучающегося будут сформированы умения общения как часть коммуникативных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осуществлять коммуникации во всех сферах жизни;</w:t>
      </w:r>
    </w:p>
    <w:p w:rsidR="00C029F3" w:rsidRPr="00087608" w:rsidRDefault="00A01DDF">
      <w:pPr>
        <w:pStyle w:val="11"/>
        <w:shd w:val="clear" w:color="auto" w:fill="auto"/>
        <w:ind w:firstLine="740"/>
        <w:jc w:val="both"/>
        <w:rPr>
          <w:color w:val="auto"/>
        </w:rPr>
      </w:pPr>
      <w:r w:rsidRPr="00087608">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029F3" w:rsidRPr="00087608" w:rsidRDefault="00A01DDF">
      <w:pPr>
        <w:pStyle w:val="11"/>
        <w:shd w:val="clear" w:color="auto" w:fill="auto"/>
        <w:ind w:firstLine="740"/>
        <w:jc w:val="both"/>
        <w:rPr>
          <w:color w:val="auto"/>
        </w:rPr>
      </w:pPr>
      <w:r w:rsidRPr="00087608">
        <w:rPr>
          <w:color w:val="auto"/>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029F3" w:rsidRPr="00087608" w:rsidRDefault="00A01DDF">
      <w:pPr>
        <w:pStyle w:val="11"/>
        <w:shd w:val="clear" w:color="auto" w:fill="auto"/>
        <w:ind w:firstLine="740"/>
        <w:jc w:val="both"/>
        <w:rPr>
          <w:color w:val="auto"/>
        </w:rPr>
      </w:pPr>
      <w:r w:rsidRPr="00087608">
        <w:rPr>
          <w:color w:val="auto"/>
        </w:rPr>
        <w:t>развёрнуто и логично излагать свою точку зрения с использованием языковых средств.</w:t>
      </w:r>
    </w:p>
    <w:p w:rsidR="00C029F3" w:rsidRPr="00087608" w:rsidRDefault="00A01DDF" w:rsidP="00161289">
      <w:pPr>
        <w:pStyle w:val="11"/>
        <w:shd w:val="clear" w:color="auto" w:fill="auto"/>
        <w:ind w:firstLine="851"/>
        <w:rPr>
          <w:color w:val="auto"/>
        </w:rPr>
      </w:pPr>
      <w:r w:rsidRPr="00087608">
        <w:rPr>
          <w:color w:val="auto"/>
        </w:rPr>
        <w:lastRenderedPageBreak/>
        <w:t>У обучающегося будут сформированы умения самоорганизации как часть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29F3" w:rsidRPr="00087608" w:rsidRDefault="00A01DDF">
      <w:pPr>
        <w:pStyle w:val="11"/>
        <w:shd w:val="clear" w:color="auto" w:fill="auto"/>
        <w:ind w:firstLine="740"/>
        <w:jc w:val="both"/>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w:t>
      </w:r>
    </w:p>
    <w:p w:rsidR="00C029F3" w:rsidRPr="00087608" w:rsidRDefault="00A01DDF">
      <w:pPr>
        <w:pStyle w:val="11"/>
        <w:shd w:val="clear" w:color="auto" w:fill="auto"/>
        <w:ind w:left="740" w:firstLine="0"/>
        <w:rPr>
          <w:color w:val="auto"/>
        </w:rPr>
      </w:pPr>
      <w:r w:rsidRPr="00087608">
        <w:rPr>
          <w:color w:val="auto"/>
        </w:rPr>
        <w:t>давать оценку новым ситуациям; делать осознанный выбор, аргументировать его, брать ответственность за решение; оценивать приобретённый опыт;</w:t>
      </w:r>
    </w:p>
    <w:p w:rsidR="00C029F3" w:rsidRPr="00087608" w:rsidRDefault="00A01DDF">
      <w:pPr>
        <w:pStyle w:val="11"/>
        <w:shd w:val="clear" w:color="auto" w:fill="auto"/>
        <w:ind w:firstLine="740"/>
        <w:jc w:val="both"/>
        <w:rPr>
          <w:color w:val="auto"/>
        </w:rPr>
      </w:pPr>
      <w:r w:rsidRPr="00087608">
        <w:rPr>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029F3" w:rsidRPr="00087608" w:rsidRDefault="00A01DDF" w:rsidP="00161289">
      <w:pPr>
        <w:pStyle w:val="11"/>
        <w:shd w:val="clear" w:color="auto" w:fill="auto"/>
        <w:ind w:firstLine="851"/>
        <w:jc w:val="both"/>
        <w:rPr>
          <w:color w:val="auto"/>
        </w:rPr>
      </w:pPr>
      <w:r w:rsidRPr="00087608">
        <w:rPr>
          <w:color w:val="auto"/>
        </w:rPr>
        <w:t>У обучающегося будут сформированы умения самоконтроля, принятия себя и других как часть регулятивных универсальных учебных действий:</w:t>
      </w:r>
    </w:p>
    <w:p w:rsidR="00C029F3" w:rsidRPr="00087608" w:rsidRDefault="00A01DDF" w:rsidP="007F6A4A">
      <w:pPr>
        <w:pStyle w:val="11"/>
        <w:shd w:val="clear" w:color="auto" w:fill="auto"/>
        <w:ind w:firstLine="740"/>
        <w:jc w:val="both"/>
        <w:rPr>
          <w:color w:val="auto"/>
        </w:rPr>
      </w:pPr>
      <w:r w:rsidRPr="00087608">
        <w:rPr>
          <w:color w:val="auto"/>
        </w:rPr>
        <w:t>давать оценку новым ситуациям;</w:t>
      </w:r>
    </w:p>
    <w:p w:rsidR="00C029F3" w:rsidRPr="00087608" w:rsidRDefault="00A01DDF" w:rsidP="007F6A4A">
      <w:pPr>
        <w:pStyle w:val="11"/>
        <w:shd w:val="clear" w:color="auto" w:fill="auto"/>
        <w:ind w:firstLine="740"/>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w:t>
      </w:r>
    </w:p>
    <w:p w:rsidR="00C029F3" w:rsidRPr="00087608" w:rsidRDefault="00A01DDF" w:rsidP="007F6A4A">
      <w:pPr>
        <w:pStyle w:val="11"/>
        <w:shd w:val="clear" w:color="auto" w:fill="auto"/>
        <w:ind w:firstLine="740"/>
        <w:jc w:val="both"/>
        <w:rPr>
          <w:color w:val="auto"/>
        </w:rPr>
      </w:pPr>
      <w:r w:rsidRPr="00087608">
        <w:rPr>
          <w:color w:val="auto"/>
        </w:rPr>
        <w:t>использовать приёмы рефлексии для оценки ситуации, выбора верного решения;</w:t>
      </w:r>
    </w:p>
    <w:p w:rsidR="00C029F3" w:rsidRPr="00087608" w:rsidRDefault="00A01DDF" w:rsidP="007F6A4A">
      <w:pPr>
        <w:pStyle w:val="11"/>
        <w:shd w:val="clear" w:color="auto" w:fill="auto"/>
        <w:ind w:firstLine="740"/>
        <w:jc w:val="both"/>
        <w:rPr>
          <w:color w:val="auto"/>
        </w:rPr>
      </w:pPr>
      <w:r w:rsidRPr="00087608">
        <w:rPr>
          <w:color w:val="auto"/>
        </w:rPr>
        <w:t>оценивать соответствие создаваемого устного/письменного текста на иностранном (английском) языке выполняемой коммуникативной задаче;</w:t>
      </w:r>
    </w:p>
    <w:p w:rsidR="00C029F3" w:rsidRPr="00087608" w:rsidRDefault="00A01DDF" w:rsidP="007F6A4A">
      <w:pPr>
        <w:pStyle w:val="11"/>
        <w:shd w:val="clear" w:color="auto" w:fill="auto"/>
        <w:ind w:firstLine="740"/>
        <w:jc w:val="both"/>
        <w:rPr>
          <w:color w:val="auto"/>
        </w:rPr>
      </w:pPr>
      <w:r w:rsidRPr="00087608">
        <w:rPr>
          <w:color w:val="auto"/>
        </w:rPr>
        <w:t>вносить коррективы в созданный речевой продукт в случае необходимости;</w:t>
      </w:r>
    </w:p>
    <w:p w:rsidR="00C029F3" w:rsidRPr="00087608" w:rsidRDefault="00A01DDF" w:rsidP="007F6A4A">
      <w:pPr>
        <w:pStyle w:val="11"/>
        <w:shd w:val="clear" w:color="auto" w:fill="auto"/>
        <w:ind w:firstLine="740"/>
        <w:jc w:val="both"/>
        <w:rPr>
          <w:color w:val="auto"/>
        </w:rPr>
      </w:pPr>
      <w:r w:rsidRPr="00087608">
        <w:rPr>
          <w:color w:val="auto"/>
        </w:rPr>
        <w:t>оценивать риски и своевременно принимать решения по их снижению;</w:t>
      </w:r>
    </w:p>
    <w:p w:rsidR="00C029F3" w:rsidRPr="00087608" w:rsidRDefault="00A01DDF" w:rsidP="007F6A4A">
      <w:pPr>
        <w:pStyle w:val="11"/>
        <w:shd w:val="clear" w:color="auto" w:fill="auto"/>
        <w:ind w:firstLine="851"/>
        <w:jc w:val="both"/>
        <w:rPr>
          <w:color w:val="auto"/>
        </w:rPr>
      </w:pPr>
      <w:r w:rsidRPr="00087608">
        <w:rPr>
          <w:color w:val="auto"/>
        </w:rPr>
        <w:t>принимать мотивы и аргументы других при анализе результатов деятельности; принимать себя, понимая свои недостатки и достоинства;</w:t>
      </w:r>
    </w:p>
    <w:p w:rsidR="00C029F3" w:rsidRPr="00087608" w:rsidRDefault="00A01DDF" w:rsidP="007F6A4A">
      <w:pPr>
        <w:pStyle w:val="11"/>
        <w:shd w:val="clear" w:color="auto" w:fill="auto"/>
        <w:ind w:firstLine="851"/>
        <w:jc w:val="both"/>
        <w:rPr>
          <w:color w:val="auto"/>
        </w:rPr>
      </w:pPr>
      <w:r w:rsidRPr="00087608">
        <w:rPr>
          <w:color w:val="auto"/>
        </w:rPr>
        <w:t>принимать мотивы и аргументы других при анализе результатов деятельности; признавать своё право и право других на ошибку;</w:t>
      </w:r>
    </w:p>
    <w:p w:rsidR="00C029F3" w:rsidRPr="00087608" w:rsidRDefault="00A01DDF" w:rsidP="007F6A4A">
      <w:pPr>
        <w:pStyle w:val="11"/>
        <w:shd w:val="clear" w:color="auto" w:fill="auto"/>
        <w:ind w:firstLine="851"/>
        <w:jc w:val="both"/>
        <w:rPr>
          <w:color w:val="auto"/>
        </w:rPr>
      </w:pPr>
      <w:r w:rsidRPr="00087608">
        <w:rPr>
          <w:color w:val="auto"/>
        </w:rPr>
        <w:t>развивать способность понимать мир с позиции другого человека.</w:t>
      </w:r>
    </w:p>
    <w:p w:rsidR="00C029F3" w:rsidRPr="00087608" w:rsidRDefault="00A01DDF" w:rsidP="007F6A4A">
      <w:pPr>
        <w:pStyle w:val="11"/>
        <w:shd w:val="clear" w:color="auto" w:fill="auto"/>
        <w:ind w:firstLine="851"/>
        <w:jc w:val="both"/>
        <w:rPr>
          <w:color w:val="auto"/>
        </w:rPr>
      </w:pPr>
      <w:r w:rsidRPr="00087608">
        <w:rPr>
          <w:color w:val="auto"/>
        </w:rPr>
        <w:t>У обучающегося будут сформированы умения совместной деятельности:</w:t>
      </w:r>
    </w:p>
    <w:p w:rsidR="00C029F3" w:rsidRPr="00087608" w:rsidRDefault="00A01DDF" w:rsidP="007F6A4A">
      <w:pPr>
        <w:pStyle w:val="11"/>
        <w:shd w:val="clear" w:color="auto" w:fill="auto"/>
        <w:ind w:firstLine="851"/>
        <w:jc w:val="both"/>
        <w:rPr>
          <w:color w:val="auto"/>
        </w:rPr>
      </w:pPr>
      <w:r w:rsidRPr="00087608">
        <w:rPr>
          <w:color w:val="auto"/>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029F3" w:rsidRPr="00087608" w:rsidRDefault="00A01DDF" w:rsidP="007F6A4A">
      <w:pPr>
        <w:pStyle w:val="11"/>
        <w:shd w:val="clear" w:color="auto" w:fill="auto"/>
        <w:ind w:firstLine="851"/>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rsidP="00161289">
      <w:pPr>
        <w:pStyle w:val="11"/>
        <w:shd w:val="clear" w:color="auto" w:fill="auto"/>
        <w:ind w:firstLine="851"/>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rsidP="007F6A4A">
      <w:pPr>
        <w:pStyle w:val="11"/>
        <w:shd w:val="clear" w:color="auto" w:fill="auto"/>
        <w:ind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w:t>
      </w:r>
    </w:p>
    <w:p w:rsidR="00C029F3" w:rsidRPr="00087608" w:rsidRDefault="00A01DDF" w:rsidP="007F6A4A">
      <w:pPr>
        <w:pStyle w:val="11"/>
        <w:shd w:val="clear" w:color="auto" w:fill="auto"/>
        <w:ind w:firstLine="851"/>
        <w:jc w:val="both"/>
        <w:rPr>
          <w:color w:val="auto"/>
        </w:rPr>
      </w:pPr>
      <w:r w:rsidRPr="00087608">
        <w:rPr>
          <w:color w:val="auto"/>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C029F3" w:rsidRPr="00087608" w:rsidRDefault="00A01DDF" w:rsidP="007F6A4A">
      <w:pPr>
        <w:pStyle w:val="11"/>
        <w:shd w:val="clear" w:color="auto" w:fill="auto"/>
        <w:ind w:firstLine="851"/>
        <w:jc w:val="both"/>
        <w:rPr>
          <w:color w:val="auto"/>
        </w:rPr>
      </w:pPr>
      <w:r w:rsidRPr="00087608">
        <w:rPr>
          <w:b/>
          <w:bCs/>
          <w:color w:val="auto"/>
        </w:rPr>
        <w:t>Предметные результаты освоения программы по английскому языку. К концу 10 класса обучающийся научится:</w:t>
      </w:r>
    </w:p>
    <w:p w:rsidR="00C029F3" w:rsidRPr="00087608" w:rsidRDefault="00A01DDF" w:rsidP="007F6A4A">
      <w:pPr>
        <w:pStyle w:val="11"/>
        <w:shd w:val="clear" w:color="auto" w:fill="auto"/>
        <w:ind w:firstLine="851"/>
        <w:jc w:val="both"/>
        <w:rPr>
          <w:color w:val="auto"/>
        </w:rPr>
      </w:pPr>
      <w:r w:rsidRPr="00087608">
        <w:rPr>
          <w:color w:val="auto"/>
        </w:rPr>
        <w:t>владеть основными видами речевой деятельности: говорение:</w:t>
      </w:r>
    </w:p>
    <w:p w:rsidR="00C029F3" w:rsidRPr="00087608" w:rsidRDefault="00A01DDF" w:rsidP="007F6A4A">
      <w:pPr>
        <w:pStyle w:val="11"/>
        <w:shd w:val="clear" w:color="auto" w:fill="auto"/>
        <w:ind w:firstLine="851"/>
        <w:jc w:val="both"/>
        <w:rPr>
          <w:color w:val="auto"/>
        </w:rPr>
      </w:pPr>
      <w:r w:rsidRPr="00087608">
        <w:rPr>
          <w:color w:val="auto"/>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029F3" w:rsidRPr="00087608" w:rsidRDefault="00A01DDF" w:rsidP="00161289">
      <w:pPr>
        <w:pStyle w:val="11"/>
        <w:shd w:val="clear" w:color="auto" w:fill="auto"/>
        <w:ind w:firstLine="851"/>
        <w:jc w:val="both"/>
        <w:rPr>
          <w:color w:val="auto"/>
        </w:rPr>
      </w:pPr>
      <w:r w:rsidRPr="00087608">
        <w:rPr>
          <w:color w:val="auto"/>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029F3" w:rsidRPr="00087608" w:rsidRDefault="00A01DDF" w:rsidP="00161289">
      <w:pPr>
        <w:pStyle w:val="11"/>
        <w:shd w:val="clear" w:color="auto" w:fill="auto"/>
        <w:ind w:firstLine="851"/>
        <w:jc w:val="both"/>
        <w:rPr>
          <w:color w:val="auto"/>
        </w:rPr>
      </w:pPr>
      <w:r w:rsidRPr="00087608">
        <w:rPr>
          <w:color w:val="auto"/>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C029F3" w:rsidRPr="00087608" w:rsidRDefault="00A01DDF">
      <w:pPr>
        <w:pStyle w:val="11"/>
        <w:shd w:val="clear" w:color="auto" w:fill="auto"/>
        <w:ind w:left="740" w:firstLine="0"/>
        <w:rPr>
          <w:color w:val="auto"/>
        </w:rPr>
      </w:pPr>
      <w:r w:rsidRPr="00087608">
        <w:rPr>
          <w:color w:val="auto"/>
        </w:rPr>
        <w:lastRenderedPageBreak/>
        <w:t>устно излагать результаты выполненной проектной работы (объём - до 14 фраз); аудирование:</w:t>
      </w:r>
    </w:p>
    <w:p w:rsidR="00C029F3" w:rsidRPr="00087608" w:rsidRDefault="00A01DDF">
      <w:pPr>
        <w:pStyle w:val="11"/>
        <w:shd w:val="clear" w:color="auto" w:fill="auto"/>
        <w:ind w:firstLine="740"/>
        <w:jc w:val="both"/>
        <w:rPr>
          <w:color w:val="auto"/>
        </w:rPr>
      </w:pPr>
      <w:r w:rsidRPr="00087608">
        <w:rPr>
          <w:color w:val="auto"/>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029F3" w:rsidRPr="00087608" w:rsidRDefault="00A01DDF">
      <w:pPr>
        <w:pStyle w:val="11"/>
        <w:shd w:val="clear" w:color="auto" w:fill="auto"/>
        <w:ind w:firstLine="740"/>
        <w:jc w:val="both"/>
        <w:rPr>
          <w:color w:val="auto"/>
        </w:rPr>
      </w:pPr>
      <w:r w:rsidRPr="00087608">
        <w:rPr>
          <w:color w:val="auto"/>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p>
    <w:p w:rsidR="00C029F3" w:rsidRPr="00087608" w:rsidRDefault="00A01DDF">
      <w:pPr>
        <w:pStyle w:val="11"/>
        <w:shd w:val="clear" w:color="auto" w:fill="auto"/>
        <w:ind w:firstLine="0"/>
        <w:rPr>
          <w:color w:val="auto"/>
        </w:rPr>
      </w:pPr>
      <w:r w:rsidRPr="00087608">
        <w:rPr>
          <w:color w:val="auto"/>
        </w:rPr>
        <w:t>(объём текста/текстов для чтения - 500-700 слов);</w:t>
      </w:r>
    </w:p>
    <w:p w:rsidR="00C029F3" w:rsidRPr="00087608" w:rsidRDefault="00A01DDF">
      <w:pPr>
        <w:pStyle w:val="11"/>
        <w:shd w:val="clear" w:color="auto" w:fill="auto"/>
        <w:ind w:firstLine="720"/>
        <w:jc w:val="both"/>
        <w:rPr>
          <w:color w:val="auto"/>
        </w:rPr>
      </w:pPr>
      <w:r w:rsidRPr="00087608">
        <w:rPr>
          <w:color w:val="auto"/>
        </w:rPr>
        <w:t>читать про себя и устанавливать причинно-следственную взаимосвязь изложенных в тексте фактов и событий;</w:t>
      </w:r>
    </w:p>
    <w:p w:rsidR="00C029F3" w:rsidRPr="00087608" w:rsidRDefault="00A01DDF">
      <w:pPr>
        <w:pStyle w:val="11"/>
        <w:shd w:val="clear" w:color="auto" w:fill="auto"/>
        <w:ind w:firstLine="720"/>
        <w:jc w:val="both"/>
        <w:rPr>
          <w:color w:val="auto"/>
        </w:rPr>
      </w:pPr>
      <w:r w:rsidRPr="00087608">
        <w:rPr>
          <w:color w:val="auto"/>
        </w:rPr>
        <w:t>читать про себя несплошные тексты (таблицы, диаграммы, графики и другие) и понимать представленную в них информацию;</w:t>
      </w:r>
    </w:p>
    <w:p w:rsidR="00C029F3" w:rsidRPr="00087608" w:rsidRDefault="00A01DDF">
      <w:pPr>
        <w:pStyle w:val="11"/>
        <w:shd w:val="clear" w:color="auto" w:fill="auto"/>
        <w:ind w:firstLine="720"/>
        <w:jc w:val="both"/>
        <w:rPr>
          <w:color w:val="auto"/>
        </w:rPr>
      </w:pPr>
      <w:r w:rsidRPr="00087608">
        <w:rPr>
          <w:color w:val="auto"/>
        </w:rPr>
        <w:t>письменная речь:</w:t>
      </w:r>
    </w:p>
    <w:p w:rsidR="00C029F3" w:rsidRPr="00087608" w:rsidRDefault="00A01DDF">
      <w:pPr>
        <w:pStyle w:val="11"/>
        <w:shd w:val="clear" w:color="auto" w:fill="auto"/>
        <w:ind w:firstLine="720"/>
        <w:jc w:val="both"/>
        <w:rPr>
          <w:color w:val="auto"/>
        </w:rPr>
      </w:pPr>
      <w:r w:rsidRPr="00087608">
        <w:rPr>
          <w:color w:val="auto"/>
        </w:rPr>
        <w:t>заполнять анкеты и формуляры, сообщая о себе основные сведения, в соответствии с нормами, принятыми в стране/странах изучаемого языка;</w:t>
      </w:r>
    </w:p>
    <w:p w:rsidR="00C029F3" w:rsidRPr="00087608" w:rsidRDefault="00A01DDF">
      <w:pPr>
        <w:pStyle w:val="11"/>
        <w:shd w:val="clear" w:color="auto" w:fill="auto"/>
        <w:ind w:firstLine="720"/>
        <w:jc w:val="both"/>
        <w:rPr>
          <w:color w:val="auto"/>
        </w:rPr>
      </w:pPr>
      <w:r w:rsidRPr="00087608">
        <w:rPr>
          <w:color w:val="auto"/>
        </w:rPr>
        <w:t xml:space="preserve">писать резюме </w:t>
      </w:r>
      <w:r w:rsidRPr="00087608">
        <w:rPr>
          <w:color w:val="auto"/>
          <w:lang w:eastAsia="en-US" w:bidi="en-US"/>
        </w:rPr>
        <w:t>(</w:t>
      </w:r>
      <w:r w:rsidRPr="00087608">
        <w:rPr>
          <w:color w:val="auto"/>
          <w:lang w:val="en-US" w:eastAsia="en-US" w:bidi="en-US"/>
        </w:rPr>
        <w:t>CV</w:t>
      </w:r>
      <w:r w:rsidRPr="00087608">
        <w:rPr>
          <w:color w:val="auto"/>
          <w:lang w:eastAsia="en-US" w:bidi="en-US"/>
        </w:rPr>
        <w:t xml:space="preserve">) </w:t>
      </w:r>
      <w:r w:rsidRPr="00087608">
        <w:rPr>
          <w:color w:val="auto"/>
        </w:rPr>
        <w:t>с сообщением основных сведений о себе в соответствии с нормами, принятыми в стране/странах изучаемого языка;</w:t>
      </w:r>
    </w:p>
    <w:p w:rsidR="00C029F3" w:rsidRPr="00087608" w:rsidRDefault="00A01DDF">
      <w:pPr>
        <w:pStyle w:val="11"/>
        <w:shd w:val="clear" w:color="auto" w:fill="auto"/>
        <w:ind w:firstLine="720"/>
        <w:jc w:val="both"/>
        <w:rPr>
          <w:color w:val="auto"/>
        </w:rPr>
      </w:pPr>
      <w:r w:rsidRPr="00087608">
        <w:rPr>
          <w:color w:val="auto"/>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029F3" w:rsidRPr="00087608" w:rsidRDefault="00A01DDF">
      <w:pPr>
        <w:pStyle w:val="11"/>
        <w:shd w:val="clear" w:color="auto" w:fill="auto"/>
        <w:ind w:firstLine="720"/>
        <w:jc w:val="both"/>
        <w:rPr>
          <w:color w:val="auto"/>
        </w:rPr>
      </w:pPr>
      <w:r w:rsidRPr="00087608">
        <w:rPr>
          <w:color w:val="auto"/>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C029F3" w:rsidRPr="00087608" w:rsidRDefault="00A01DDF">
      <w:pPr>
        <w:pStyle w:val="11"/>
        <w:shd w:val="clear" w:color="auto" w:fill="auto"/>
        <w:ind w:firstLine="720"/>
        <w:jc w:val="both"/>
        <w:rPr>
          <w:color w:val="auto"/>
        </w:rPr>
      </w:pPr>
      <w:r w:rsidRPr="00087608">
        <w:rPr>
          <w:color w:val="auto"/>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C029F3" w:rsidRPr="00087608" w:rsidRDefault="00A01DDF">
      <w:pPr>
        <w:pStyle w:val="11"/>
        <w:shd w:val="clear" w:color="auto" w:fill="auto"/>
        <w:ind w:firstLine="720"/>
        <w:jc w:val="both"/>
        <w:rPr>
          <w:color w:val="auto"/>
        </w:rPr>
      </w:pPr>
      <w:r w:rsidRPr="00087608">
        <w:rPr>
          <w:color w:val="auto"/>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029F3" w:rsidRPr="00087608" w:rsidRDefault="00A01DDF">
      <w:pPr>
        <w:pStyle w:val="11"/>
        <w:shd w:val="clear" w:color="auto" w:fill="auto"/>
        <w:ind w:firstLine="720"/>
        <w:jc w:val="both"/>
        <w:rPr>
          <w:color w:val="auto"/>
        </w:rPr>
      </w:pPr>
      <w:r w:rsidRPr="00087608">
        <w:rPr>
          <w:color w:val="auto"/>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029F3" w:rsidRPr="00087608" w:rsidRDefault="00A01DDF">
      <w:pPr>
        <w:pStyle w:val="11"/>
        <w:shd w:val="clear" w:color="auto" w:fill="auto"/>
        <w:ind w:firstLine="720"/>
        <w:jc w:val="both"/>
        <w:rPr>
          <w:color w:val="auto"/>
        </w:rPr>
      </w:pPr>
      <w:r w:rsidRPr="00087608">
        <w:rPr>
          <w:color w:val="auto"/>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029F3" w:rsidRPr="00087608" w:rsidRDefault="00A01DDF">
      <w:pPr>
        <w:pStyle w:val="11"/>
        <w:shd w:val="clear" w:color="auto" w:fill="auto"/>
        <w:ind w:firstLine="720"/>
        <w:jc w:val="both"/>
        <w:rPr>
          <w:color w:val="auto"/>
        </w:rPr>
      </w:pPr>
      <w:r w:rsidRPr="00087608">
        <w:rPr>
          <w:color w:val="auto"/>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9F3" w:rsidRPr="00087608" w:rsidRDefault="00A01DDF">
      <w:pPr>
        <w:pStyle w:val="11"/>
        <w:shd w:val="clear" w:color="auto" w:fill="auto"/>
        <w:ind w:firstLine="720"/>
        <w:jc w:val="both"/>
        <w:rPr>
          <w:color w:val="auto"/>
        </w:rPr>
      </w:pPr>
      <w:r w:rsidRPr="00087608">
        <w:rPr>
          <w:color w:val="auto"/>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87608">
        <w:rPr>
          <w:color w:val="auto"/>
          <w:lang w:val="en-US" w:eastAsia="en-US" w:bidi="en-US"/>
        </w:rPr>
        <w:t>dis</w:t>
      </w:r>
      <w:r w:rsidRPr="00087608">
        <w:rPr>
          <w:color w:val="auto"/>
          <w:lang w:eastAsia="en-US" w:bidi="en-US"/>
        </w:rPr>
        <w:t xml:space="preserve">-, </w:t>
      </w:r>
      <w:r w:rsidRPr="00087608">
        <w:rPr>
          <w:color w:val="auto"/>
          <w:lang w:val="en-US" w:eastAsia="en-US" w:bidi="en-US"/>
        </w:rPr>
        <w:t>mis</w:t>
      </w:r>
      <w:r w:rsidRPr="00087608">
        <w:rPr>
          <w:color w:val="auto"/>
          <w:lang w:eastAsia="en-US" w:bidi="en-US"/>
        </w:rPr>
        <w:t xml:space="preserve">-, </w:t>
      </w:r>
      <w:r w:rsidRPr="00087608">
        <w:rPr>
          <w:color w:val="auto"/>
          <w:lang w:val="en-US" w:eastAsia="en-US" w:bidi="en-US"/>
        </w:rPr>
        <w:t>re</w:t>
      </w:r>
      <w:r w:rsidRPr="00087608">
        <w:rPr>
          <w:color w:val="auto"/>
          <w:lang w:eastAsia="en-US" w:bidi="en-US"/>
        </w:rPr>
        <w:t xml:space="preserve">-, </w:t>
      </w:r>
      <w:r w:rsidRPr="00087608">
        <w:rPr>
          <w:color w:val="auto"/>
          <w:lang w:val="en-US" w:eastAsia="en-US" w:bidi="en-US"/>
        </w:rPr>
        <w:t>over</w:t>
      </w:r>
      <w:r w:rsidRPr="00087608">
        <w:rPr>
          <w:color w:val="auto"/>
          <w:lang w:eastAsia="en-US" w:bidi="en-US"/>
        </w:rPr>
        <w:t xml:space="preserve">-, </w:t>
      </w:r>
      <w:r w:rsidRPr="00087608">
        <w:rPr>
          <w:color w:val="auto"/>
          <w:lang w:val="en-US" w:eastAsia="en-US" w:bidi="en-US"/>
        </w:rPr>
        <w:t>under</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ise</w:t>
      </w:r>
      <w:r w:rsidRPr="00087608">
        <w:rPr>
          <w:color w:val="auto"/>
          <w:lang w:eastAsia="en-US" w:bidi="en-US"/>
        </w:rPr>
        <w:t>/-</w:t>
      </w:r>
      <w:r w:rsidRPr="00087608">
        <w:rPr>
          <w:color w:val="auto"/>
          <w:lang w:val="en-US" w:eastAsia="en-US" w:bidi="en-US"/>
        </w:rPr>
        <w:t>ize</w:t>
      </w:r>
      <w:r w:rsidRPr="00087608">
        <w:rPr>
          <w:color w:val="auto"/>
          <w:lang w:eastAsia="en-US" w:bidi="en-US"/>
        </w:rPr>
        <w:t>;</w:t>
      </w:r>
    </w:p>
    <w:p w:rsidR="00C029F3" w:rsidRPr="00087608" w:rsidRDefault="00A01DDF">
      <w:pPr>
        <w:pStyle w:val="11"/>
        <w:shd w:val="clear" w:color="auto" w:fill="auto"/>
        <w:ind w:firstLine="720"/>
        <w:jc w:val="both"/>
        <w:rPr>
          <w:color w:val="auto"/>
          <w:lang w:val="en-US"/>
        </w:rPr>
      </w:pPr>
      <w:r w:rsidRPr="00087608">
        <w:rPr>
          <w:color w:val="auto"/>
        </w:rPr>
        <w:t>имена</w:t>
      </w:r>
      <w:r w:rsidRPr="00087608">
        <w:rPr>
          <w:color w:val="auto"/>
          <w:lang w:val="en-US"/>
        </w:rPr>
        <w:t xml:space="preserve"> </w:t>
      </w:r>
      <w:r w:rsidRPr="00087608">
        <w:rPr>
          <w:color w:val="auto"/>
        </w:rPr>
        <w:t>существительные</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префиксов</w:t>
      </w:r>
      <w:r w:rsidRPr="00087608">
        <w:rPr>
          <w:color w:val="auto"/>
          <w:lang w:val="en-US"/>
        </w:rPr>
        <w:t xml:space="preserve"> </w:t>
      </w:r>
      <w:r w:rsidRPr="00087608">
        <w:rPr>
          <w:color w:val="auto"/>
          <w:lang w:val="en-US" w:eastAsia="en-US" w:bidi="en-US"/>
        </w:rPr>
        <w:t xml:space="preserve">un-, in-/im- </w:t>
      </w:r>
      <w:r w:rsidRPr="00087608">
        <w:rPr>
          <w:color w:val="auto"/>
        </w:rPr>
        <w:t>и</w:t>
      </w:r>
      <w:r w:rsidRPr="00087608">
        <w:rPr>
          <w:color w:val="auto"/>
          <w:lang w:val="en-US"/>
        </w:rPr>
        <w:t xml:space="preserve"> </w:t>
      </w:r>
      <w:r w:rsidRPr="00087608">
        <w:rPr>
          <w:color w:val="auto"/>
        </w:rPr>
        <w:t>суффиксов</w:t>
      </w:r>
      <w:r w:rsidRPr="00087608">
        <w:rPr>
          <w:color w:val="auto"/>
          <w:lang w:val="en-US"/>
        </w:rPr>
        <w:t xml:space="preserve"> </w:t>
      </w:r>
      <w:r w:rsidRPr="00087608">
        <w:rPr>
          <w:color w:val="auto"/>
          <w:lang w:val="en-US" w:eastAsia="en-US" w:bidi="en-US"/>
        </w:rPr>
        <w:t>-ance/- ence, -er/-or, -ing, -ist, -ity, -ment, -ness, -sion/-tion, -ship;</w:t>
      </w:r>
    </w:p>
    <w:p w:rsidR="00C029F3" w:rsidRPr="00087608" w:rsidRDefault="00A01DDF">
      <w:pPr>
        <w:pStyle w:val="11"/>
        <w:shd w:val="clear" w:color="auto" w:fill="auto"/>
        <w:spacing w:after="40"/>
        <w:ind w:firstLine="720"/>
        <w:jc w:val="both"/>
        <w:rPr>
          <w:color w:val="auto"/>
          <w:lang w:val="en-US"/>
        </w:rPr>
      </w:pPr>
      <w:r w:rsidRPr="00087608">
        <w:rPr>
          <w:color w:val="auto"/>
        </w:rPr>
        <w:t>имена</w:t>
      </w:r>
      <w:r w:rsidRPr="00087608">
        <w:rPr>
          <w:color w:val="auto"/>
          <w:lang w:val="en-US"/>
        </w:rPr>
        <w:t xml:space="preserve"> </w:t>
      </w:r>
      <w:r w:rsidRPr="00087608">
        <w:rPr>
          <w:color w:val="auto"/>
        </w:rPr>
        <w:t>прилагательные</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префиксов</w:t>
      </w:r>
      <w:r w:rsidRPr="00087608">
        <w:rPr>
          <w:color w:val="auto"/>
          <w:lang w:val="en-US"/>
        </w:rPr>
        <w:t xml:space="preserve"> </w:t>
      </w:r>
      <w:r w:rsidRPr="00087608">
        <w:rPr>
          <w:color w:val="auto"/>
          <w:lang w:val="en-US" w:eastAsia="en-US" w:bidi="en-US"/>
        </w:rPr>
        <w:t xml:space="preserve">un-, in-/im-, inter-, non- </w:t>
      </w:r>
      <w:r w:rsidRPr="00087608">
        <w:rPr>
          <w:color w:val="auto"/>
        </w:rPr>
        <w:t>и</w:t>
      </w:r>
      <w:r w:rsidRPr="00087608">
        <w:rPr>
          <w:color w:val="auto"/>
          <w:lang w:val="en-US"/>
        </w:rPr>
        <w:t xml:space="preserve"> </w:t>
      </w:r>
      <w:r w:rsidRPr="00087608">
        <w:rPr>
          <w:color w:val="auto"/>
        </w:rPr>
        <w:t>суффиксов</w:t>
      </w:r>
      <w:r w:rsidRPr="00087608">
        <w:rPr>
          <w:color w:val="auto"/>
          <w:lang w:val="en-US"/>
        </w:rPr>
        <w:t xml:space="preserve"> </w:t>
      </w:r>
      <w:r w:rsidRPr="00087608">
        <w:rPr>
          <w:color w:val="auto"/>
          <w:lang w:val="en-US" w:eastAsia="en-US" w:bidi="en-US"/>
        </w:rPr>
        <w:t xml:space="preserve">-able/-ible, -al, -ed, -ese, -fill, -ian/-an, -ing, -ish, -ive, -less, -ly, -ous, -y; </w:t>
      </w:r>
      <w:r w:rsidRPr="00087608">
        <w:rPr>
          <w:color w:val="auto"/>
        </w:rPr>
        <w:t>наречия</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префиксов</w:t>
      </w:r>
      <w:r w:rsidRPr="00087608">
        <w:rPr>
          <w:color w:val="auto"/>
          <w:lang w:val="en-US"/>
        </w:rPr>
        <w:t xml:space="preserve"> </w:t>
      </w:r>
      <w:r w:rsidRPr="00087608">
        <w:rPr>
          <w:color w:val="auto"/>
          <w:lang w:val="en-US" w:eastAsia="en-US" w:bidi="en-US"/>
        </w:rPr>
        <w:t xml:space="preserve">un-, in-/im-, </w:t>
      </w:r>
      <w:r w:rsidRPr="00087608">
        <w:rPr>
          <w:color w:val="auto"/>
        </w:rPr>
        <w:t>и</w:t>
      </w:r>
      <w:r w:rsidRPr="00087608">
        <w:rPr>
          <w:color w:val="auto"/>
          <w:lang w:val="en-US"/>
        </w:rPr>
        <w:t xml:space="preserve"> </w:t>
      </w:r>
      <w:r w:rsidRPr="00087608">
        <w:rPr>
          <w:color w:val="auto"/>
        </w:rPr>
        <w:t>суффикса</w:t>
      </w:r>
      <w:r w:rsidRPr="00087608">
        <w:rPr>
          <w:color w:val="auto"/>
          <w:lang w:val="en-US"/>
        </w:rPr>
        <w:t xml:space="preserve"> </w:t>
      </w:r>
      <w:r w:rsidRPr="00087608">
        <w:rPr>
          <w:color w:val="auto"/>
          <w:lang w:val="en-US" w:eastAsia="en-US" w:bidi="en-US"/>
        </w:rPr>
        <w:t xml:space="preserve">-ly; </w:t>
      </w:r>
      <w:r w:rsidRPr="00087608">
        <w:rPr>
          <w:color w:val="auto"/>
        </w:rPr>
        <w:t>числительные</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суффиксов</w:t>
      </w:r>
      <w:r w:rsidRPr="00087608">
        <w:rPr>
          <w:color w:val="auto"/>
          <w:lang w:val="en-US"/>
        </w:rPr>
        <w:t xml:space="preserve"> </w:t>
      </w:r>
      <w:r w:rsidRPr="00087608">
        <w:rPr>
          <w:color w:val="auto"/>
          <w:lang w:val="en-US" w:eastAsia="en-US" w:bidi="en-US"/>
        </w:rPr>
        <w:t xml:space="preserve">-teen, -ty, -th; </w:t>
      </w:r>
      <w:r w:rsidRPr="00087608">
        <w:rPr>
          <w:color w:val="auto"/>
        </w:rPr>
        <w:t>с</w:t>
      </w:r>
      <w:r w:rsidRPr="00087608">
        <w:rPr>
          <w:color w:val="auto"/>
          <w:lang w:val="en-US"/>
        </w:rPr>
        <w:t xml:space="preserve"> </w:t>
      </w:r>
      <w:r w:rsidRPr="00087608">
        <w:rPr>
          <w:color w:val="auto"/>
        </w:rPr>
        <w:t>использованием</w:t>
      </w:r>
      <w:r w:rsidRPr="00087608">
        <w:rPr>
          <w:color w:val="auto"/>
          <w:lang w:val="en-US"/>
        </w:rPr>
        <w:t xml:space="preserve"> </w:t>
      </w:r>
      <w:r w:rsidRPr="00087608">
        <w:rPr>
          <w:color w:val="auto"/>
        </w:rPr>
        <w:t>словосложения</w:t>
      </w:r>
      <w:r w:rsidRPr="00087608">
        <w:rPr>
          <w:color w:val="auto"/>
          <w:lang w:val="en-US"/>
        </w:rPr>
        <w:t>:</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существительные путём соединения основ существительных (football);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существительные путём соединения основы прилагательного </w:t>
      </w:r>
      <w:r w:rsidRPr="00087608">
        <w:rPr>
          <w:rFonts w:ascii="Times New Roman" w:hAnsi="Times New Roman" w:cs="Times New Roman"/>
          <w:color w:val="auto"/>
        </w:rPr>
        <w:br/>
        <w:t xml:space="preserve">с основой существительного (bluebell);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lastRenderedPageBreak/>
        <w:t xml:space="preserve">сложные существительные путём соединения основ существительных </w:t>
      </w:r>
      <w:r w:rsidRPr="00087608">
        <w:rPr>
          <w:rFonts w:ascii="Times New Roman" w:hAnsi="Times New Roman" w:cs="Times New Roman"/>
          <w:color w:val="auto"/>
        </w:rPr>
        <w:br/>
        <w:t xml:space="preserve">с предлогом (father-in-law);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сложных прилагательные путём соединения наречия с основой причастия II (well-behaved);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прилагательные путём соединения основы прилагательного </w:t>
      </w:r>
      <w:r w:rsidRPr="00087608">
        <w:rPr>
          <w:rFonts w:ascii="Times New Roman" w:hAnsi="Times New Roman" w:cs="Times New Roman"/>
          <w:color w:val="auto"/>
        </w:rPr>
        <w:br/>
        <w:t xml:space="preserve">с основой причастия I (nice-looking);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с использованием конверсии:</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образование имён существительных от неопределённых форм глаголов </w:t>
      </w:r>
      <w:r w:rsidRPr="00087608">
        <w:rPr>
          <w:rFonts w:ascii="Times New Roman" w:hAnsi="Times New Roman" w:cs="Times New Roman"/>
          <w:color w:val="auto"/>
        </w:rPr>
        <w:br/>
        <w:t xml:space="preserve">(to run – a run);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имён существительных от прилагательных (rich people – the rich);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глаголов от имён существительных (a hand – to hand); </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глаголов от имён прилагательных (cool – to cool);</w:t>
      </w:r>
    </w:p>
    <w:p w:rsidR="00161289" w:rsidRPr="00087608" w:rsidRDefault="00161289" w:rsidP="00161289">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распознавать и употреблять в устной и письменной речи имена прилагательные на -ed и -ing (excited – exciting);</w:t>
      </w:r>
    </w:p>
    <w:p w:rsidR="00C029F3" w:rsidRPr="00087608" w:rsidRDefault="00A01DDF">
      <w:pPr>
        <w:pStyle w:val="11"/>
        <w:shd w:val="clear" w:color="auto" w:fill="auto"/>
        <w:ind w:firstLine="720"/>
        <w:jc w:val="both"/>
        <w:rPr>
          <w:color w:val="auto"/>
        </w:rPr>
      </w:pPr>
      <w:r w:rsidRPr="00087608">
        <w:rPr>
          <w:color w:val="auto"/>
        </w:rPr>
        <w:t xml:space="preserve">распознавать и употреблять в устной и письменной речи имена прилагательные на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rPr>
        <w:t xml:space="preserve">и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excited</w:t>
      </w:r>
      <w:r w:rsidRPr="00087608">
        <w:rPr>
          <w:color w:val="auto"/>
          <w:lang w:eastAsia="en-US" w:bidi="en-US"/>
        </w:rPr>
        <w:t xml:space="preserve"> </w:t>
      </w:r>
      <w:r w:rsidRPr="00087608">
        <w:rPr>
          <w:color w:val="auto"/>
        </w:rPr>
        <w:t xml:space="preserve">- </w:t>
      </w:r>
      <w:r w:rsidRPr="00087608">
        <w:rPr>
          <w:color w:val="auto"/>
          <w:lang w:val="en-US" w:eastAsia="en-US" w:bidi="en-US"/>
        </w:rPr>
        <w:t>exciting</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29F3" w:rsidRPr="00087608" w:rsidRDefault="00A01DDF">
      <w:pPr>
        <w:pStyle w:val="11"/>
        <w:shd w:val="clear" w:color="auto" w:fill="auto"/>
        <w:ind w:firstLine="720"/>
        <w:jc w:val="both"/>
        <w:rPr>
          <w:color w:val="auto"/>
        </w:rPr>
      </w:pPr>
      <w:r w:rsidRPr="00087608">
        <w:rPr>
          <w:color w:val="auto"/>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029F3" w:rsidRPr="00087608" w:rsidRDefault="00A01DDF">
      <w:pPr>
        <w:pStyle w:val="11"/>
        <w:shd w:val="clear" w:color="auto" w:fill="auto"/>
        <w:ind w:firstLine="720"/>
        <w:jc w:val="both"/>
        <w:rPr>
          <w:color w:val="auto"/>
        </w:rPr>
      </w:pPr>
      <w:r w:rsidRPr="00087608">
        <w:rPr>
          <w:color w:val="auto"/>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C029F3" w:rsidRPr="00087608" w:rsidRDefault="00A01DDF">
      <w:pPr>
        <w:pStyle w:val="11"/>
        <w:shd w:val="clear" w:color="auto" w:fill="auto"/>
        <w:ind w:firstLine="720"/>
        <w:rPr>
          <w:color w:val="auto"/>
        </w:rPr>
      </w:pPr>
      <w:r w:rsidRPr="00087608">
        <w:rPr>
          <w:color w:val="auto"/>
        </w:rPr>
        <w:t xml:space="preserve">предложения с начальным </w:t>
      </w:r>
      <w:r w:rsidRPr="00087608">
        <w:rPr>
          <w:color w:val="auto"/>
          <w:lang w:val="en-US" w:eastAsia="en-US" w:bidi="en-US"/>
        </w:rPr>
        <w:t>It</w:t>
      </w:r>
      <w:r w:rsidRPr="00087608">
        <w:rPr>
          <w:color w:val="auto"/>
          <w:lang w:eastAsia="en-US" w:bidi="en-US"/>
        </w:rPr>
        <w:t xml:space="preserve">; </w:t>
      </w:r>
      <w:r w:rsidRPr="00087608">
        <w:rPr>
          <w:color w:val="auto"/>
        </w:rPr>
        <w:t xml:space="preserve">предложения с начальным </w:t>
      </w:r>
      <w:r w:rsidRPr="00087608">
        <w:rPr>
          <w:color w:val="auto"/>
          <w:lang w:val="en-US" w:eastAsia="en-US" w:bidi="en-US"/>
        </w:rPr>
        <w:t>There</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 xml:space="preserve">предложения с глагольными конструкциями, содержащими глаголы-связки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look</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seem</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feel</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 xml:space="preserve">предложения со сложным дополнением - </w:t>
      </w:r>
      <w:r w:rsidRPr="00087608">
        <w:rPr>
          <w:color w:val="auto"/>
          <w:lang w:val="en-US" w:eastAsia="en-US" w:bidi="en-US"/>
        </w:rPr>
        <w:t>Complex</w:t>
      </w:r>
      <w:r w:rsidRPr="00087608">
        <w:rPr>
          <w:color w:val="auto"/>
          <w:lang w:eastAsia="en-US" w:bidi="en-US"/>
        </w:rPr>
        <w:t xml:space="preserve"> </w:t>
      </w:r>
      <w:r w:rsidRPr="00087608">
        <w:rPr>
          <w:color w:val="auto"/>
          <w:lang w:val="en-US" w:eastAsia="en-US" w:bidi="en-US"/>
        </w:rPr>
        <w:t>Object</w:t>
      </w:r>
      <w:r w:rsidRPr="00087608">
        <w:rPr>
          <w:color w:val="auto"/>
          <w:lang w:eastAsia="en-US" w:bidi="en-US"/>
        </w:rPr>
        <w:t xml:space="preserve">; </w:t>
      </w:r>
      <w:r w:rsidRPr="00087608">
        <w:rPr>
          <w:color w:val="auto"/>
        </w:rPr>
        <w:t xml:space="preserve">сложносочинённые предложения с сочинительными союзами </w:t>
      </w:r>
      <w:r w:rsidRPr="00087608">
        <w:rPr>
          <w:color w:val="auto"/>
          <w:lang w:val="en-US" w:eastAsia="en-US" w:bidi="en-US"/>
        </w:rPr>
        <w:t>and</w:t>
      </w:r>
      <w:r w:rsidRPr="00087608">
        <w:rPr>
          <w:color w:val="auto"/>
          <w:lang w:eastAsia="en-US" w:bidi="en-US"/>
        </w:rPr>
        <w:t xml:space="preserve">, </w:t>
      </w:r>
      <w:r w:rsidRPr="00087608">
        <w:rPr>
          <w:color w:val="auto"/>
          <w:lang w:val="en-US" w:eastAsia="en-US" w:bidi="en-US"/>
        </w:rPr>
        <w:t>but</w:t>
      </w:r>
      <w:r w:rsidRPr="00087608">
        <w:rPr>
          <w:color w:val="auto"/>
          <w:lang w:eastAsia="en-US" w:bidi="en-US"/>
        </w:rPr>
        <w:t xml:space="preserve">, </w:t>
      </w:r>
      <w:r w:rsidRPr="00087608">
        <w:rPr>
          <w:color w:val="auto"/>
          <w:lang w:val="en-US" w:eastAsia="en-US" w:bidi="en-US"/>
        </w:rPr>
        <w:t>or</w:t>
      </w:r>
      <w:r w:rsidRPr="00087608">
        <w:rPr>
          <w:color w:val="auto"/>
          <w:lang w:eastAsia="en-US" w:bidi="en-US"/>
        </w:rPr>
        <w:t xml:space="preserve">; </w:t>
      </w:r>
      <w:r w:rsidRPr="00087608">
        <w:rPr>
          <w:color w:val="auto"/>
        </w:rPr>
        <w:t xml:space="preserve">сложноподчинённые предложения с союзами и союзными словами </w:t>
      </w:r>
      <w:r w:rsidRPr="00087608">
        <w:rPr>
          <w:color w:val="auto"/>
          <w:lang w:val="en-US" w:eastAsia="en-US" w:bidi="en-US"/>
        </w:rPr>
        <w:t>because</w:t>
      </w:r>
      <w:r w:rsidRPr="00087608">
        <w:rPr>
          <w:color w:val="auto"/>
          <w:lang w:eastAsia="en-US" w:bidi="en-US"/>
        </w:rPr>
        <w:t xml:space="preserve">, </w:t>
      </w:r>
      <w:r w:rsidRPr="00087608">
        <w:rPr>
          <w:color w:val="auto"/>
          <w:lang w:val="en-US" w:eastAsia="en-US" w:bidi="en-US"/>
        </w:rPr>
        <w:t>if</w:t>
      </w:r>
      <w:r w:rsidRPr="00087608">
        <w:rPr>
          <w:color w:val="auto"/>
          <w:lang w:eastAsia="en-US" w:bidi="en-US"/>
        </w:rPr>
        <w:t xml:space="preserve">, </w:t>
      </w:r>
      <w:r w:rsidRPr="00087608">
        <w:rPr>
          <w:color w:val="auto"/>
          <w:lang w:val="en-US" w:eastAsia="en-US" w:bidi="en-US"/>
        </w:rPr>
        <w:t>when</w:t>
      </w:r>
      <w:r w:rsidRPr="00087608">
        <w:rPr>
          <w:color w:val="auto"/>
          <w:lang w:eastAsia="en-US" w:bidi="en-US"/>
        </w:rPr>
        <w:t xml:space="preserve">, </w:t>
      </w:r>
      <w:r w:rsidRPr="00087608">
        <w:rPr>
          <w:color w:val="auto"/>
          <w:lang w:val="en-US" w:eastAsia="en-US" w:bidi="en-US"/>
        </w:rPr>
        <w:t>where</w:t>
      </w:r>
      <w:r w:rsidRPr="00087608">
        <w:rPr>
          <w:color w:val="auto"/>
          <w:lang w:eastAsia="en-US" w:bidi="en-US"/>
        </w:rPr>
        <w:t xml:space="preserve">, </w:t>
      </w:r>
      <w:r w:rsidRPr="00087608">
        <w:rPr>
          <w:color w:val="auto"/>
          <w:lang w:val="en-US" w:eastAsia="en-US" w:bidi="en-US"/>
        </w:rPr>
        <w:t>what</w:t>
      </w:r>
      <w:r w:rsidRPr="00087608">
        <w:rPr>
          <w:color w:val="auto"/>
          <w:lang w:eastAsia="en-US" w:bidi="en-US"/>
        </w:rPr>
        <w:t xml:space="preserve">, </w:t>
      </w:r>
      <w:r w:rsidRPr="00087608">
        <w:rPr>
          <w:color w:val="auto"/>
          <w:lang w:val="en-US" w:eastAsia="en-US" w:bidi="en-US"/>
        </w:rPr>
        <w:t>why</w:t>
      </w:r>
      <w:r w:rsidRPr="00087608">
        <w:rPr>
          <w:color w:val="auto"/>
          <w:lang w:eastAsia="en-US" w:bidi="en-US"/>
        </w:rPr>
        <w:t xml:space="preserve">, </w:t>
      </w:r>
      <w:r w:rsidRPr="00087608">
        <w:rPr>
          <w:color w:val="auto"/>
          <w:lang w:val="en-US" w:eastAsia="en-US" w:bidi="en-US"/>
        </w:rPr>
        <w:t>how</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 xml:space="preserve">сложноподчинённые предложения с определительными придаточными с союзными словами </w:t>
      </w:r>
      <w:r w:rsidRPr="00087608">
        <w:rPr>
          <w:color w:val="auto"/>
          <w:lang w:val="en-US" w:eastAsia="en-US" w:bidi="en-US"/>
        </w:rPr>
        <w:t>who</w:t>
      </w:r>
      <w:r w:rsidRPr="00087608">
        <w:rPr>
          <w:color w:val="auto"/>
          <w:lang w:eastAsia="en-US" w:bidi="en-US"/>
        </w:rPr>
        <w:t xml:space="preserve">, </w:t>
      </w:r>
      <w:r w:rsidRPr="00087608">
        <w:rPr>
          <w:color w:val="auto"/>
          <w:lang w:val="en-US" w:eastAsia="en-US" w:bidi="en-US"/>
        </w:rPr>
        <w:t>which</w:t>
      </w:r>
      <w:r w:rsidRPr="00087608">
        <w:rPr>
          <w:color w:val="auto"/>
          <w:lang w:eastAsia="en-US" w:bidi="en-US"/>
        </w:rPr>
        <w:t xml:space="preserve">, </w:t>
      </w:r>
      <w:r w:rsidRPr="00087608">
        <w:rPr>
          <w:color w:val="auto"/>
          <w:lang w:val="en-US" w:eastAsia="en-US" w:bidi="en-US"/>
        </w:rPr>
        <w:t>that</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 xml:space="preserve">сложноподчинённые предложения с союзными словами </w:t>
      </w:r>
      <w:r w:rsidRPr="00087608">
        <w:rPr>
          <w:color w:val="auto"/>
          <w:lang w:val="en-US" w:eastAsia="en-US" w:bidi="en-US"/>
        </w:rPr>
        <w:t>whoever</w:t>
      </w:r>
      <w:r w:rsidRPr="00087608">
        <w:rPr>
          <w:color w:val="auto"/>
          <w:lang w:eastAsia="en-US" w:bidi="en-US"/>
        </w:rPr>
        <w:t xml:space="preserve">, </w:t>
      </w:r>
      <w:r w:rsidRPr="00087608">
        <w:rPr>
          <w:color w:val="auto"/>
          <w:lang w:val="en-US" w:eastAsia="en-US" w:bidi="en-US"/>
        </w:rPr>
        <w:t>whatever</w:t>
      </w:r>
      <w:r w:rsidRPr="00087608">
        <w:rPr>
          <w:color w:val="auto"/>
          <w:lang w:eastAsia="en-US" w:bidi="en-US"/>
        </w:rPr>
        <w:t xml:space="preserve">, </w:t>
      </w:r>
      <w:r w:rsidRPr="00087608">
        <w:rPr>
          <w:color w:val="auto"/>
          <w:lang w:val="en-US" w:eastAsia="en-US" w:bidi="en-US"/>
        </w:rPr>
        <w:t>however</w:t>
      </w:r>
      <w:r w:rsidRPr="00087608">
        <w:rPr>
          <w:color w:val="auto"/>
          <w:lang w:eastAsia="en-US" w:bidi="en-US"/>
        </w:rPr>
        <w:t xml:space="preserve">, </w:t>
      </w:r>
      <w:r w:rsidRPr="00087608">
        <w:rPr>
          <w:color w:val="auto"/>
          <w:lang w:val="en-US" w:eastAsia="en-US" w:bidi="en-US"/>
        </w:rPr>
        <w:t>whenever</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условные предложения с глаголами в изъявительном наклонении</w:t>
      </w:r>
    </w:p>
    <w:p w:rsidR="00C029F3" w:rsidRPr="00087608" w:rsidRDefault="00A01DDF">
      <w:pPr>
        <w:pStyle w:val="11"/>
        <w:shd w:val="clear" w:color="auto" w:fill="auto"/>
        <w:ind w:firstLine="0"/>
        <w:rPr>
          <w:color w:val="auto"/>
        </w:rPr>
      </w:pP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rPr>
        <w:t xml:space="preserve">0, </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w:t>
      </w:r>
      <w:r w:rsidRPr="00087608">
        <w:rPr>
          <w:color w:val="auto"/>
          <w:lang w:eastAsia="en-US" w:bidi="en-US"/>
        </w:rPr>
        <w:t xml:space="preserve">) </w:t>
      </w:r>
      <w:r w:rsidRPr="00087608">
        <w:rPr>
          <w:color w:val="auto"/>
        </w:rPr>
        <w:t xml:space="preserve">и с глаголами в сослагательном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II</w:t>
      </w:r>
      <w:r w:rsidRPr="00087608">
        <w:rPr>
          <w:color w:val="auto"/>
          <w:lang w:eastAsia="en-US" w:bidi="en-US"/>
        </w:rPr>
        <w:t>);</w:t>
      </w:r>
    </w:p>
    <w:p w:rsidR="00C029F3" w:rsidRPr="00087608" w:rsidRDefault="00A01DDF">
      <w:pPr>
        <w:pStyle w:val="11"/>
        <w:shd w:val="clear" w:color="auto" w:fill="auto"/>
        <w:ind w:firstLine="720"/>
        <w:rPr>
          <w:color w:val="auto"/>
        </w:rPr>
      </w:pPr>
      <w:r w:rsidRPr="00087608">
        <w:rPr>
          <w:color w:val="auto"/>
        </w:rPr>
        <w:t>все типы вопросительных предложений (общий, специальн ый,</w:t>
      </w:r>
    </w:p>
    <w:p w:rsidR="00C029F3" w:rsidRPr="00087608" w:rsidRDefault="00A01DDF">
      <w:pPr>
        <w:pStyle w:val="11"/>
        <w:shd w:val="clear" w:color="auto" w:fill="auto"/>
        <w:ind w:firstLine="0"/>
        <w:rPr>
          <w:color w:val="auto"/>
          <w:lang w:val="en-US"/>
        </w:rPr>
      </w:pPr>
      <w:r w:rsidRPr="00087608">
        <w:rPr>
          <w:color w:val="auto"/>
        </w:rPr>
        <w:t>альтернативный</w:t>
      </w:r>
      <w:r w:rsidRPr="00087608">
        <w:rPr>
          <w:color w:val="auto"/>
          <w:lang w:val="en-US"/>
        </w:rPr>
        <w:t xml:space="preserve">, </w:t>
      </w:r>
      <w:r w:rsidRPr="00087608">
        <w:rPr>
          <w:color w:val="auto"/>
        </w:rPr>
        <w:t>разделительный</w:t>
      </w:r>
      <w:r w:rsidRPr="00087608">
        <w:rPr>
          <w:color w:val="auto"/>
          <w:lang w:val="en-US"/>
        </w:rPr>
        <w:t xml:space="preserve"> </w:t>
      </w:r>
      <w:r w:rsidRPr="00087608">
        <w:rPr>
          <w:color w:val="auto"/>
        </w:rPr>
        <w:t>вопросы</w:t>
      </w:r>
      <w:r w:rsidRPr="00087608">
        <w:rPr>
          <w:color w:val="auto"/>
          <w:lang w:val="en-US"/>
        </w:rPr>
        <w:t xml:space="preserve"> </w:t>
      </w:r>
      <w:r w:rsidRPr="00087608">
        <w:rPr>
          <w:color w:val="auto"/>
        </w:rPr>
        <w:t>в</w:t>
      </w:r>
      <w:r w:rsidRPr="00087608">
        <w:rPr>
          <w:color w:val="auto"/>
          <w:lang w:val="en-US"/>
        </w:rPr>
        <w:t xml:space="preserve"> </w:t>
      </w:r>
      <w:r w:rsidRPr="00087608">
        <w:rPr>
          <w:color w:val="auto"/>
          <w:lang w:val="en-US" w:eastAsia="en-US" w:bidi="en-US"/>
        </w:rPr>
        <w:t>Present/Past/Future Simple Tense, Present/Past Continuous Tense, Present/Past Perfect Tense, Present Perfect Continuous Tense);</w:t>
      </w:r>
    </w:p>
    <w:p w:rsidR="00C029F3" w:rsidRPr="00087608" w:rsidRDefault="00A01DDF">
      <w:pPr>
        <w:pStyle w:val="11"/>
        <w:shd w:val="clear" w:color="auto" w:fill="auto"/>
        <w:ind w:firstLine="720"/>
        <w:rPr>
          <w:color w:val="auto"/>
        </w:rPr>
      </w:pPr>
      <w:r w:rsidRPr="00087608">
        <w:rPr>
          <w:color w:val="auto"/>
        </w:rPr>
        <w:t>повествовательные, вопросительные и побудительные предложен ия</w:t>
      </w:r>
    </w:p>
    <w:p w:rsidR="00C029F3" w:rsidRPr="00087608" w:rsidRDefault="00A01DDF">
      <w:pPr>
        <w:pStyle w:val="11"/>
        <w:shd w:val="clear" w:color="auto" w:fill="auto"/>
        <w:ind w:firstLine="0"/>
        <w:jc w:val="both"/>
        <w:rPr>
          <w:color w:val="auto"/>
        </w:rPr>
      </w:pPr>
      <w:r w:rsidRPr="00087608">
        <w:rPr>
          <w:color w:val="auto"/>
        </w:rPr>
        <w:t>в косвенной речи в настоящем и прошедшем времени, согласование времён в рамках сложного предложения;</w:t>
      </w:r>
    </w:p>
    <w:p w:rsidR="00C029F3" w:rsidRPr="00087608" w:rsidRDefault="00A01DDF">
      <w:pPr>
        <w:pStyle w:val="11"/>
        <w:shd w:val="clear" w:color="auto" w:fill="auto"/>
        <w:ind w:firstLine="720"/>
        <w:rPr>
          <w:color w:val="auto"/>
        </w:rPr>
      </w:pPr>
      <w:r w:rsidRPr="00087608">
        <w:rPr>
          <w:color w:val="auto"/>
        </w:rPr>
        <w:t xml:space="preserve">модальные глаголы в косвенной речи в настоящем и прошедшем времени; предложения с конструкциями </w:t>
      </w:r>
      <w:r w:rsidRPr="00087608">
        <w:rPr>
          <w:color w:val="auto"/>
          <w:lang w:val="en-US" w:eastAsia="en-US" w:bidi="en-US"/>
        </w:rPr>
        <w:t>as</w:t>
      </w:r>
      <w:r w:rsidRPr="00087608">
        <w:rPr>
          <w:color w:val="auto"/>
          <w:lang w:eastAsia="en-US" w:bidi="en-US"/>
        </w:rPr>
        <w:t xml:space="preserve"> </w:t>
      </w:r>
      <w:r w:rsidRPr="00087608">
        <w:rPr>
          <w:color w:val="auto"/>
        </w:rPr>
        <w:t xml:space="preserve">... </w:t>
      </w:r>
      <w:r w:rsidRPr="00087608">
        <w:rPr>
          <w:color w:val="auto"/>
          <w:lang w:val="en-US" w:eastAsia="en-US" w:bidi="en-US"/>
        </w:rPr>
        <w:t>as</w:t>
      </w:r>
      <w:r w:rsidRPr="00087608">
        <w:rPr>
          <w:color w:val="auto"/>
          <w:lang w:eastAsia="en-US" w:bidi="en-US"/>
        </w:rPr>
        <w:t xml:space="preserve">, </w:t>
      </w:r>
      <w:r w:rsidRPr="00087608">
        <w:rPr>
          <w:color w:val="auto"/>
          <w:lang w:val="en-US" w:eastAsia="en-US" w:bidi="en-US"/>
        </w:rPr>
        <w:t>not</w:t>
      </w:r>
      <w:r w:rsidRPr="00087608">
        <w:rPr>
          <w:color w:val="auto"/>
          <w:lang w:eastAsia="en-US" w:bidi="en-US"/>
        </w:rPr>
        <w:t xml:space="preserve"> </w:t>
      </w:r>
      <w:r w:rsidRPr="00087608">
        <w:rPr>
          <w:color w:val="auto"/>
          <w:lang w:val="en-US" w:eastAsia="en-US" w:bidi="en-US"/>
        </w:rPr>
        <w:t>so</w:t>
      </w:r>
      <w:r w:rsidRPr="00087608">
        <w:rPr>
          <w:color w:val="auto"/>
          <w:lang w:eastAsia="en-US" w:bidi="en-US"/>
        </w:rPr>
        <w:t xml:space="preserve"> </w:t>
      </w:r>
      <w:r w:rsidRPr="00087608">
        <w:rPr>
          <w:color w:val="auto"/>
        </w:rPr>
        <w:t xml:space="preserve">... </w:t>
      </w:r>
      <w:r w:rsidRPr="00087608">
        <w:rPr>
          <w:color w:val="auto"/>
          <w:lang w:val="en-US" w:eastAsia="en-US" w:bidi="en-US"/>
        </w:rPr>
        <w:t>as</w:t>
      </w:r>
      <w:r w:rsidRPr="00087608">
        <w:rPr>
          <w:color w:val="auto"/>
          <w:lang w:eastAsia="en-US" w:bidi="en-US"/>
        </w:rPr>
        <w:t xml:space="preserve">, </w:t>
      </w:r>
      <w:r w:rsidRPr="00087608">
        <w:rPr>
          <w:color w:val="auto"/>
          <w:lang w:val="en-US" w:eastAsia="en-US" w:bidi="en-US"/>
        </w:rPr>
        <w:t>both</w:t>
      </w:r>
      <w:r w:rsidRPr="00087608">
        <w:rPr>
          <w:color w:val="auto"/>
          <w:lang w:eastAsia="en-US" w:bidi="en-US"/>
        </w:rPr>
        <w:t xml:space="preserve"> </w:t>
      </w:r>
      <w:r w:rsidRPr="00087608">
        <w:rPr>
          <w:color w:val="auto"/>
        </w:rPr>
        <w:t xml:space="preserve">... </w:t>
      </w:r>
      <w:r w:rsidRPr="00087608">
        <w:rPr>
          <w:color w:val="auto"/>
          <w:lang w:val="en-US" w:eastAsia="en-US" w:bidi="en-US"/>
        </w:rPr>
        <w:t>and</w:t>
      </w:r>
      <w:r w:rsidRPr="00087608">
        <w:rPr>
          <w:color w:val="auto"/>
          <w:lang w:eastAsia="en-US" w:bidi="en-US"/>
        </w:rPr>
        <w:t xml:space="preserve"> </w:t>
      </w:r>
      <w:r w:rsidRPr="00087608">
        <w:rPr>
          <w:color w:val="auto"/>
        </w:rPr>
        <w:t xml:space="preserve">..., </w:t>
      </w:r>
      <w:r w:rsidRPr="00087608">
        <w:rPr>
          <w:color w:val="auto"/>
          <w:lang w:val="en-US" w:eastAsia="en-US" w:bidi="en-US"/>
        </w:rPr>
        <w:t>either</w:t>
      </w:r>
      <w:r w:rsidRPr="00087608">
        <w:rPr>
          <w:color w:val="auto"/>
          <w:lang w:eastAsia="en-US" w:bidi="en-US"/>
        </w:rPr>
        <w:t xml:space="preserve"> </w:t>
      </w:r>
      <w:r w:rsidRPr="00087608">
        <w:rPr>
          <w:color w:val="auto"/>
        </w:rPr>
        <w:t xml:space="preserve">... </w:t>
      </w:r>
      <w:r w:rsidRPr="00087608">
        <w:rPr>
          <w:color w:val="auto"/>
          <w:lang w:val="en-US" w:eastAsia="en-US" w:bidi="en-US"/>
        </w:rPr>
        <w:t>or</w:t>
      </w:r>
      <w:r w:rsidRPr="00087608">
        <w:rPr>
          <w:color w:val="auto"/>
          <w:lang w:eastAsia="en-US" w:bidi="en-US"/>
        </w:rPr>
        <w:t xml:space="preserve">, </w:t>
      </w:r>
      <w:r w:rsidRPr="00087608">
        <w:rPr>
          <w:color w:val="auto"/>
          <w:lang w:val="en-US" w:eastAsia="en-US" w:bidi="en-US"/>
        </w:rPr>
        <w:t>neither</w:t>
      </w:r>
      <w:r w:rsidRPr="00087608">
        <w:rPr>
          <w:color w:val="auto"/>
          <w:lang w:eastAsia="en-US" w:bidi="en-US"/>
        </w:rPr>
        <w:t xml:space="preserve"> </w:t>
      </w:r>
      <w:r w:rsidRPr="00087608">
        <w:rPr>
          <w:color w:val="auto"/>
        </w:rPr>
        <w:t xml:space="preserve">... </w:t>
      </w:r>
      <w:r w:rsidRPr="00087608">
        <w:rPr>
          <w:color w:val="auto"/>
          <w:lang w:val="en-US" w:eastAsia="en-US" w:bidi="en-US"/>
        </w:rPr>
        <w:t>nor</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предложения с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wish</w:t>
      </w:r>
      <w:r w:rsidRPr="00087608">
        <w:rPr>
          <w:color w:val="auto"/>
          <w:lang w:eastAsia="en-US" w:bidi="en-US"/>
        </w:rPr>
        <w:t>;</w:t>
      </w:r>
    </w:p>
    <w:p w:rsidR="00C029F3" w:rsidRPr="00087608" w:rsidRDefault="00A01DDF">
      <w:pPr>
        <w:pStyle w:val="11"/>
        <w:shd w:val="clear" w:color="auto" w:fill="auto"/>
        <w:ind w:firstLine="720"/>
        <w:jc w:val="both"/>
        <w:rPr>
          <w:color w:val="auto"/>
        </w:rPr>
      </w:pPr>
      <w:r w:rsidRPr="00087608">
        <w:rPr>
          <w:color w:val="auto"/>
        </w:rPr>
        <w:t xml:space="preserve">конструкции с глаголами на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love</w:t>
      </w:r>
      <w:r w:rsidRPr="00087608">
        <w:rPr>
          <w:color w:val="auto"/>
          <w:lang w:eastAsia="en-US" w:bidi="en-US"/>
        </w:rPr>
        <w:t>/</w:t>
      </w:r>
      <w:r w:rsidRPr="00087608">
        <w:rPr>
          <w:color w:val="auto"/>
          <w:lang w:val="en-US" w:eastAsia="en-US" w:bidi="en-US"/>
        </w:rPr>
        <w:t>hate</w:t>
      </w:r>
      <w:r w:rsidRPr="00087608">
        <w:rPr>
          <w:color w:val="auto"/>
          <w:lang w:eastAsia="en-US" w:bidi="en-US"/>
        </w:rPr>
        <w:t xml:space="preserve"> </w:t>
      </w:r>
      <w:r w:rsidRPr="00087608">
        <w:rPr>
          <w:color w:val="auto"/>
          <w:lang w:val="en-US" w:eastAsia="en-US" w:bidi="en-US"/>
        </w:rPr>
        <w:t>doing</w:t>
      </w:r>
      <w:r w:rsidRPr="00087608">
        <w:rPr>
          <w:color w:val="auto"/>
          <w:lang w:eastAsia="en-US" w:bidi="en-US"/>
        </w:rPr>
        <w:t xml:space="preserve"> </w:t>
      </w:r>
      <w:r w:rsidRPr="00087608">
        <w:rPr>
          <w:color w:val="auto"/>
          <w:lang w:val="en-US" w:eastAsia="en-US" w:bidi="en-US"/>
        </w:rPr>
        <w:t>smth</w:t>
      </w:r>
      <w:r w:rsidRPr="00087608">
        <w:rPr>
          <w:color w:val="auto"/>
          <w:lang w:eastAsia="en-US" w:bidi="en-US"/>
        </w:rPr>
        <w:t>;</w:t>
      </w:r>
    </w:p>
    <w:p w:rsidR="00C029F3" w:rsidRPr="00087608" w:rsidRDefault="00A01DDF">
      <w:pPr>
        <w:pStyle w:val="11"/>
        <w:shd w:val="clear" w:color="auto" w:fill="auto"/>
        <w:ind w:firstLine="720"/>
        <w:jc w:val="both"/>
        <w:rPr>
          <w:color w:val="auto"/>
          <w:lang w:val="en-US"/>
        </w:rPr>
      </w:pPr>
      <w:r w:rsidRPr="00087608">
        <w:rPr>
          <w:color w:val="auto"/>
        </w:rPr>
        <w:t>конструкции</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глаголами</w:t>
      </w:r>
      <w:r w:rsidRPr="00087608">
        <w:rPr>
          <w:color w:val="auto"/>
          <w:lang w:val="en-US"/>
        </w:rPr>
        <w:t xml:space="preserve"> </w:t>
      </w:r>
      <w:r w:rsidRPr="00087608">
        <w:rPr>
          <w:color w:val="auto"/>
          <w:lang w:val="en-US" w:eastAsia="en-US" w:bidi="en-US"/>
        </w:rPr>
        <w:t xml:space="preserve">to stop, to remember, to forget </w:t>
      </w:r>
      <w:r w:rsidRPr="00087608">
        <w:rPr>
          <w:color w:val="auto"/>
          <w:lang w:val="en-US"/>
        </w:rPr>
        <w:t>(</w:t>
      </w:r>
      <w:r w:rsidRPr="00087608">
        <w:rPr>
          <w:color w:val="auto"/>
        </w:rPr>
        <w:t>разница</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значении</w:t>
      </w:r>
      <w:r w:rsidRPr="00087608">
        <w:rPr>
          <w:color w:val="auto"/>
          <w:lang w:val="en-US"/>
        </w:rPr>
        <w:t xml:space="preserve"> </w:t>
      </w:r>
      <w:r w:rsidRPr="00087608">
        <w:rPr>
          <w:color w:val="auto"/>
          <w:lang w:val="en-US" w:eastAsia="en-US" w:bidi="en-US"/>
        </w:rPr>
        <w:t xml:space="preserve">to stop doing smth </w:t>
      </w:r>
      <w:r w:rsidRPr="00087608">
        <w:rPr>
          <w:color w:val="auto"/>
        </w:rPr>
        <w:t>и</w:t>
      </w:r>
      <w:r w:rsidRPr="00087608">
        <w:rPr>
          <w:color w:val="auto"/>
          <w:lang w:val="en-US"/>
        </w:rPr>
        <w:t xml:space="preserve"> </w:t>
      </w:r>
      <w:r w:rsidRPr="00087608">
        <w:rPr>
          <w:color w:val="auto"/>
          <w:lang w:val="en-US" w:eastAsia="en-US" w:bidi="en-US"/>
        </w:rPr>
        <w:t>to stop to do smth);</w:t>
      </w:r>
    </w:p>
    <w:p w:rsidR="00C029F3" w:rsidRPr="00087608" w:rsidRDefault="00A01DDF">
      <w:pPr>
        <w:pStyle w:val="11"/>
        <w:shd w:val="clear" w:color="auto" w:fill="auto"/>
        <w:ind w:firstLine="720"/>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It takes me </w:t>
      </w:r>
      <w:r w:rsidRPr="00087608">
        <w:rPr>
          <w:color w:val="auto"/>
          <w:lang w:val="en-US"/>
        </w:rPr>
        <w:t xml:space="preserve">... </w:t>
      </w:r>
      <w:r w:rsidRPr="00087608">
        <w:rPr>
          <w:color w:val="auto"/>
          <w:lang w:val="en-US" w:eastAsia="en-US" w:bidi="en-US"/>
        </w:rPr>
        <w:t xml:space="preserve">to do smth; </w:t>
      </w:r>
      <w:r w:rsidRPr="00087608">
        <w:rPr>
          <w:color w:val="auto"/>
        </w:rPr>
        <w:t>конструкция</w:t>
      </w:r>
      <w:r w:rsidRPr="00087608">
        <w:rPr>
          <w:color w:val="auto"/>
          <w:lang w:val="en-US"/>
        </w:rPr>
        <w:t xml:space="preserve"> </w:t>
      </w:r>
      <w:r w:rsidRPr="00087608">
        <w:rPr>
          <w:color w:val="auto"/>
          <w:lang w:val="en-US" w:eastAsia="en-US" w:bidi="en-US"/>
        </w:rPr>
        <w:t xml:space="preserve">used to </w:t>
      </w:r>
      <w:r w:rsidRPr="00087608">
        <w:rPr>
          <w:color w:val="auto"/>
          <w:lang w:val="en-US"/>
        </w:rPr>
        <w:t xml:space="preserve">+ </w:t>
      </w:r>
      <w:r w:rsidRPr="00087608">
        <w:rPr>
          <w:color w:val="auto"/>
        </w:rPr>
        <w:t>инфинитив</w:t>
      </w:r>
      <w:r w:rsidRPr="00087608">
        <w:rPr>
          <w:color w:val="auto"/>
          <w:lang w:val="en-US"/>
        </w:rPr>
        <w:t xml:space="preserve"> </w:t>
      </w:r>
      <w:r w:rsidRPr="00087608">
        <w:rPr>
          <w:color w:val="auto"/>
        </w:rPr>
        <w:t>глагола</w:t>
      </w:r>
      <w:r w:rsidRPr="00087608">
        <w:rPr>
          <w:color w:val="auto"/>
          <w:lang w:val="en-US"/>
        </w:rPr>
        <w:t xml:space="preserve">; </w:t>
      </w:r>
      <w:r w:rsidRPr="00087608">
        <w:rPr>
          <w:color w:val="auto"/>
        </w:rPr>
        <w:t>конструкции</w:t>
      </w:r>
      <w:r w:rsidRPr="00087608">
        <w:rPr>
          <w:color w:val="auto"/>
          <w:lang w:val="en-US"/>
        </w:rPr>
        <w:t xml:space="preserve"> </w:t>
      </w:r>
      <w:r w:rsidRPr="00087608">
        <w:rPr>
          <w:color w:val="auto"/>
          <w:lang w:val="en-US" w:eastAsia="en-US" w:bidi="en-US"/>
        </w:rPr>
        <w:t xml:space="preserve">be/get used to smth, be/get used to doing smth; </w:t>
      </w:r>
      <w:r w:rsidRPr="00087608">
        <w:rPr>
          <w:color w:val="auto"/>
        </w:rPr>
        <w:t>конструкции</w:t>
      </w:r>
      <w:r w:rsidRPr="00087608">
        <w:rPr>
          <w:color w:val="auto"/>
          <w:lang w:val="en-US"/>
        </w:rPr>
        <w:t xml:space="preserve"> 1 </w:t>
      </w:r>
      <w:r w:rsidRPr="00087608">
        <w:rPr>
          <w:color w:val="auto"/>
          <w:lang w:val="en-US" w:eastAsia="en-US" w:bidi="en-US"/>
        </w:rPr>
        <w:t xml:space="preserve">prefer, I'd prefer, I'd rather prefer, </w:t>
      </w:r>
      <w:r w:rsidRPr="00087608">
        <w:rPr>
          <w:color w:val="auto"/>
        </w:rPr>
        <w:t>выражающие</w:t>
      </w:r>
      <w:r w:rsidRPr="00087608">
        <w:rPr>
          <w:color w:val="auto"/>
          <w:lang w:val="en-US"/>
        </w:rPr>
        <w:t xml:space="preserve"> </w:t>
      </w:r>
      <w:r w:rsidRPr="00087608">
        <w:rPr>
          <w:color w:val="auto"/>
        </w:rPr>
        <w:t>предпочтение</w:t>
      </w:r>
      <w:r w:rsidRPr="00087608">
        <w:rPr>
          <w:color w:val="auto"/>
          <w:lang w:val="en-US"/>
        </w:rPr>
        <w:t xml:space="preserve">, </w:t>
      </w:r>
      <w:r w:rsidRPr="00087608">
        <w:rPr>
          <w:color w:val="auto"/>
        </w:rPr>
        <w:t>а</w:t>
      </w:r>
      <w:r w:rsidRPr="00087608">
        <w:rPr>
          <w:color w:val="auto"/>
          <w:lang w:val="en-US"/>
        </w:rPr>
        <w:t xml:space="preserve"> </w:t>
      </w:r>
      <w:r w:rsidRPr="00087608">
        <w:rPr>
          <w:color w:val="auto"/>
        </w:rPr>
        <w:t>также</w:t>
      </w:r>
      <w:r w:rsidRPr="00087608">
        <w:rPr>
          <w:color w:val="auto"/>
          <w:lang w:val="en-US"/>
        </w:rPr>
        <w:t xml:space="preserve"> </w:t>
      </w:r>
      <w:r w:rsidRPr="00087608">
        <w:rPr>
          <w:color w:val="auto"/>
        </w:rPr>
        <w:t>конструкций</w:t>
      </w:r>
      <w:r w:rsidRPr="00087608">
        <w:rPr>
          <w:color w:val="auto"/>
          <w:lang w:val="en-US"/>
        </w:rPr>
        <w:t xml:space="preserve"> </w:t>
      </w:r>
      <w:r w:rsidRPr="00087608">
        <w:rPr>
          <w:color w:val="auto"/>
          <w:lang w:val="en-US" w:eastAsia="en-US" w:bidi="en-US"/>
        </w:rPr>
        <w:t>I'd rather, You'd better;</w:t>
      </w:r>
    </w:p>
    <w:p w:rsidR="00C029F3" w:rsidRPr="00087608" w:rsidRDefault="00A01DDF">
      <w:pPr>
        <w:pStyle w:val="11"/>
        <w:shd w:val="clear" w:color="auto" w:fill="auto"/>
        <w:ind w:firstLine="740"/>
        <w:jc w:val="both"/>
        <w:rPr>
          <w:color w:val="auto"/>
        </w:rPr>
      </w:pPr>
      <w:r w:rsidRPr="00087608">
        <w:rPr>
          <w:color w:val="auto"/>
        </w:rPr>
        <w:t xml:space="preserve">подлежащее, выраженное собирательным существительным </w:t>
      </w:r>
      <w:r w:rsidRPr="00087608">
        <w:rPr>
          <w:color w:val="auto"/>
          <w:lang w:eastAsia="en-US" w:bidi="en-US"/>
        </w:rPr>
        <w:t>(</w:t>
      </w:r>
      <w:r w:rsidRPr="00087608">
        <w:rPr>
          <w:color w:val="auto"/>
          <w:lang w:val="en-US" w:eastAsia="en-US" w:bidi="en-US"/>
        </w:rPr>
        <w:t>family</w:t>
      </w:r>
      <w:r w:rsidRPr="00087608">
        <w:rPr>
          <w:color w:val="auto"/>
          <w:lang w:eastAsia="en-US" w:bidi="en-US"/>
        </w:rPr>
        <w:t xml:space="preserve">, </w:t>
      </w:r>
      <w:r w:rsidRPr="00087608">
        <w:rPr>
          <w:color w:val="auto"/>
          <w:lang w:val="en-US" w:eastAsia="en-US" w:bidi="en-US"/>
        </w:rPr>
        <w:t>police</w:t>
      </w:r>
      <w:r w:rsidRPr="00087608">
        <w:rPr>
          <w:color w:val="auto"/>
          <w:lang w:eastAsia="en-US" w:bidi="en-US"/>
        </w:rPr>
        <w:t xml:space="preserve">), </w:t>
      </w:r>
      <w:r w:rsidRPr="00087608">
        <w:rPr>
          <w:color w:val="auto"/>
        </w:rPr>
        <w:t>и его согласование со сказуемым;</w:t>
      </w:r>
    </w:p>
    <w:p w:rsidR="00C029F3" w:rsidRPr="00087608" w:rsidRDefault="00A01DDF">
      <w:pPr>
        <w:pStyle w:val="11"/>
        <w:shd w:val="clear" w:color="auto" w:fill="auto"/>
        <w:ind w:firstLine="740"/>
        <w:jc w:val="both"/>
        <w:rPr>
          <w:color w:val="auto"/>
        </w:rPr>
      </w:pPr>
      <w:r w:rsidRPr="00087608">
        <w:rPr>
          <w:color w:val="auto"/>
        </w:rPr>
        <w:lastRenderedPageBreak/>
        <w:t xml:space="preserve">глаголы (правильные и неправильные) в видовременных формах действительного залога в изъявительном наклонении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Future</w:t>
      </w:r>
      <w:r w:rsidRPr="00087608">
        <w:rPr>
          <w:color w:val="auto"/>
          <w:lang w:eastAsia="en-US" w:bidi="en-US"/>
        </w:rPr>
        <w:t>-</w:t>
      </w:r>
      <w:r w:rsidRPr="00087608">
        <w:rPr>
          <w:color w:val="auto"/>
          <w:lang w:val="en-US" w:eastAsia="en-US" w:bidi="en-US"/>
        </w:rPr>
        <w:t>in</w:t>
      </w:r>
      <w:r w:rsidRPr="00087608">
        <w:rPr>
          <w:color w:val="auto"/>
          <w:lang w:eastAsia="en-US" w:bidi="en-US"/>
        </w:rPr>
        <w:t>-</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rPr>
        <w:t xml:space="preserve">и наиболее употребительных формах страдательного залога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to be going to, </w:t>
      </w:r>
      <w:r w:rsidRPr="00087608">
        <w:rPr>
          <w:color w:val="auto"/>
        </w:rPr>
        <w:t>формы</w:t>
      </w:r>
      <w:r w:rsidRPr="00087608">
        <w:rPr>
          <w:color w:val="auto"/>
          <w:lang w:val="en-US"/>
        </w:rPr>
        <w:t xml:space="preserve"> </w:t>
      </w:r>
      <w:r w:rsidRPr="00087608">
        <w:rPr>
          <w:color w:val="auto"/>
          <w:lang w:val="en-US" w:eastAsia="en-US" w:bidi="en-US"/>
        </w:rPr>
        <w:t xml:space="preserve">Future Simple Tense </w:t>
      </w:r>
      <w:r w:rsidRPr="00087608">
        <w:rPr>
          <w:color w:val="auto"/>
        </w:rPr>
        <w:t>и</w:t>
      </w:r>
      <w:r w:rsidRPr="00087608">
        <w:rPr>
          <w:color w:val="auto"/>
          <w:lang w:val="en-US"/>
        </w:rPr>
        <w:t xml:space="preserve"> </w:t>
      </w:r>
      <w:r w:rsidRPr="00087608">
        <w:rPr>
          <w:color w:val="auto"/>
          <w:lang w:val="en-US" w:eastAsia="en-US" w:bidi="en-US"/>
        </w:rPr>
        <w:t xml:space="preserve">Present Continuous Tense </w:t>
      </w:r>
      <w:r w:rsidRPr="00087608">
        <w:rPr>
          <w:color w:val="auto"/>
        </w:rPr>
        <w:t>для</w:t>
      </w:r>
      <w:r w:rsidRPr="00087608">
        <w:rPr>
          <w:color w:val="auto"/>
          <w:lang w:val="en-US"/>
        </w:rPr>
        <w:t xml:space="preserve"> </w:t>
      </w:r>
      <w:r w:rsidRPr="00087608">
        <w:rPr>
          <w:color w:val="auto"/>
        </w:rPr>
        <w:t>выражения</w:t>
      </w:r>
      <w:r w:rsidRPr="00087608">
        <w:rPr>
          <w:color w:val="auto"/>
          <w:lang w:val="en-US"/>
        </w:rPr>
        <w:t xml:space="preserve"> </w:t>
      </w:r>
      <w:r w:rsidRPr="00087608">
        <w:rPr>
          <w:color w:val="auto"/>
        </w:rPr>
        <w:t>будущего</w:t>
      </w:r>
      <w:r w:rsidRPr="00087608">
        <w:rPr>
          <w:color w:val="auto"/>
          <w:lang w:val="en-US"/>
        </w:rPr>
        <w:t xml:space="preserve"> </w:t>
      </w:r>
      <w:r w:rsidRPr="00087608">
        <w:rPr>
          <w:color w:val="auto"/>
        </w:rPr>
        <w:t>действия</w:t>
      </w:r>
      <w:r w:rsidRPr="00087608">
        <w:rPr>
          <w:color w:val="auto"/>
          <w:lang w:val="en-US"/>
        </w:rPr>
        <w:t>;</w:t>
      </w:r>
    </w:p>
    <w:p w:rsidR="00C029F3" w:rsidRPr="00087608" w:rsidRDefault="00A01DDF">
      <w:pPr>
        <w:pStyle w:val="11"/>
        <w:shd w:val="clear" w:color="auto" w:fill="auto"/>
        <w:ind w:firstLine="740"/>
        <w:jc w:val="both"/>
        <w:rPr>
          <w:color w:val="auto"/>
          <w:lang w:val="en-US"/>
        </w:rPr>
      </w:pPr>
      <w:r w:rsidRPr="00087608">
        <w:rPr>
          <w:color w:val="auto"/>
        </w:rPr>
        <w:t>модальные</w:t>
      </w:r>
      <w:r w:rsidRPr="00087608">
        <w:rPr>
          <w:color w:val="auto"/>
          <w:lang w:val="en-US"/>
        </w:rPr>
        <w:t xml:space="preserve"> </w:t>
      </w:r>
      <w:r w:rsidRPr="00087608">
        <w:rPr>
          <w:color w:val="auto"/>
        </w:rPr>
        <w:t>глаголы</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их</w:t>
      </w:r>
      <w:r w:rsidRPr="00087608">
        <w:rPr>
          <w:color w:val="auto"/>
          <w:lang w:val="en-US"/>
        </w:rPr>
        <w:t xml:space="preserve"> </w:t>
      </w:r>
      <w:r w:rsidRPr="00087608">
        <w:rPr>
          <w:color w:val="auto"/>
        </w:rPr>
        <w:t>эквиваленты</w:t>
      </w:r>
      <w:r w:rsidRPr="00087608">
        <w:rPr>
          <w:color w:val="auto"/>
          <w:lang w:val="en-US"/>
        </w:rPr>
        <w:t xml:space="preserve"> </w:t>
      </w:r>
      <w:r w:rsidRPr="00087608">
        <w:rPr>
          <w:color w:val="auto"/>
          <w:lang w:val="en-US" w:eastAsia="en-US" w:bidi="en-US"/>
        </w:rPr>
        <w:t>(can/be able to, could, must/have to, may, might, should, shall, would, will, need);</w:t>
      </w:r>
    </w:p>
    <w:p w:rsidR="00C029F3" w:rsidRPr="00087608" w:rsidRDefault="00A01DDF">
      <w:pPr>
        <w:pStyle w:val="11"/>
        <w:shd w:val="clear" w:color="auto" w:fill="auto"/>
        <w:ind w:firstLine="740"/>
        <w:jc w:val="both"/>
        <w:rPr>
          <w:color w:val="auto"/>
          <w:lang w:val="en-US"/>
        </w:rPr>
      </w:pPr>
      <w:r w:rsidRPr="00087608">
        <w:rPr>
          <w:color w:val="auto"/>
        </w:rPr>
        <w:t>неличные</w:t>
      </w:r>
      <w:r w:rsidRPr="00087608">
        <w:rPr>
          <w:color w:val="auto"/>
          <w:lang w:val="en-US"/>
        </w:rPr>
        <w:t xml:space="preserve"> </w:t>
      </w:r>
      <w:r w:rsidRPr="00087608">
        <w:rPr>
          <w:color w:val="auto"/>
        </w:rPr>
        <w:t>формы</w:t>
      </w:r>
      <w:r w:rsidRPr="00087608">
        <w:rPr>
          <w:color w:val="auto"/>
          <w:lang w:val="en-US"/>
        </w:rPr>
        <w:t xml:space="preserve"> </w:t>
      </w:r>
      <w:r w:rsidRPr="00087608">
        <w:rPr>
          <w:color w:val="auto"/>
        </w:rPr>
        <w:t>глагола</w:t>
      </w:r>
      <w:r w:rsidRPr="00087608">
        <w:rPr>
          <w:color w:val="auto"/>
          <w:lang w:val="en-US"/>
        </w:rPr>
        <w:t xml:space="preserve"> - </w:t>
      </w:r>
      <w:r w:rsidRPr="00087608">
        <w:rPr>
          <w:color w:val="auto"/>
        </w:rPr>
        <w:t>инфинитив</w:t>
      </w:r>
      <w:r w:rsidRPr="00087608">
        <w:rPr>
          <w:color w:val="auto"/>
          <w:lang w:val="en-US"/>
        </w:rPr>
        <w:t xml:space="preserve">, </w:t>
      </w:r>
      <w:r w:rsidRPr="00087608">
        <w:rPr>
          <w:color w:val="auto"/>
        </w:rPr>
        <w:t>герундий</w:t>
      </w:r>
      <w:r w:rsidRPr="00087608">
        <w:rPr>
          <w:color w:val="auto"/>
          <w:lang w:val="en-US"/>
        </w:rPr>
        <w:t xml:space="preserve">, </w:t>
      </w:r>
      <w:r w:rsidRPr="00087608">
        <w:rPr>
          <w:color w:val="auto"/>
        </w:rPr>
        <w:t>причастие</w:t>
      </w:r>
      <w:r w:rsidRPr="00087608">
        <w:rPr>
          <w:color w:val="auto"/>
          <w:lang w:val="en-US"/>
        </w:rPr>
        <w:t xml:space="preserve"> </w:t>
      </w:r>
      <w:r w:rsidRPr="00087608">
        <w:rPr>
          <w:color w:val="auto"/>
          <w:lang w:val="en-US" w:eastAsia="en-US" w:bidi="en-US"/>
        </w:rPr>
        <w:t xml:space="preserve">(Participle I </w:t>
      </w:r>
      <w:r w:rsidRPr="00087608">
        <w:rPr>
          <w:color w:val="auto"/>
        </w:rPr>
        <w:t>и</w:t>
      </w:r>
      <w:r w:rsidRPr="00087608">
        <w:rPr>
          <w:color w:val="auto"/>
          <w:lang w:val="en-US"/>
        </w:rPr>
        <w:t xml:space="preserve"> </w:t>
      </w:r>
      <w:r w:rsidRPr="00087608">
        <w:rPr>
          <w:color w:val="auto"/>
          <w:lang w:val="en-US" w:eastAsia="en-US" w:bidi="en-US"/>
        </w:rPr>
        <w:t xml:space="preserve">Participle II), </w:t>
      </w:r>
      <w:r w:rsidRPr="00087608">
        <w:rPr>
          <w:color w:val="auto"/>
        </w:rPr>
        <w:t>причастия</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функции</w:t>
      </w:r>
      <w:r w:rsidRPr="00087608">
        <w:rPr>
          <w:color w:val="auto"/>
          <w:lang w:val="en-US"/>
        </w:rPr>
        <w:t xml:space="preserve"> </w:t>
      </w:r>
      <w:r w:rsidRPr="00087608">
        <w:rPr>
          <w:color w:val="auto"/>
        </w:rPr>
        <w:t>определения</w:t>
      </w:r>
      <w:r w:rsidRPr="00087608">
        <w:rPr>
          <w:color w:val="auto"/>
          <w:lang w:val="en-US"/>
        </w:rPr>
        <w:t xml:space="preserve"> </w:t>
      </w:r>
      <w:r w:rsidRPr="00087608">
        <w:rPr>
          <w:color w:val="auto"/>
          <w:lang w:val="en-US" w:eastAsia="en-US" w:bidi="en-US"/>
        </w:rPr>
        <w:t xml:space="preserve">(Participle I </w:t>
      </w:r>
      <w:r w:rsidRPr="00087608">
        <w:rPr>
          <w:color w:val="auto"/>
          <w:lang w:val="en-US"/>
        </w:rPr>
        <w:t xml:space="preserve">- </w:t>
      </w:r>
      <w:r w:rsidRPr="00087608">
        <w:rPr>
          <w:color w:val="auto"/>
          <w:lang w:val="en-US" w:eastAsia="en-US" w:bidi="en-US"/>
        </w:rPr>
        <w:t xml:space="preserve">a playing child, Participle II </w:t>
      </w:r>
      <w:r w:rsidRPr="00087608">
        <w:rPr>
          <w:color w:val="auto"/>
          <w:lang w:val="en-US"/>
        </w:rPr>
        <w:t xml:space="preserve">- </w:t>
      </w:r>
      <w:r w:rsidRPr="00087608">
        <w:rPr>
          <w:color w:val="auto"/>
          <w:lang w:val="en-US" w:eastAsia="en-US" w:bidi="en-US"/>
        </w:rPr>
        <w:t>a written text);</w:t>
      </w:r>
    </w:p>
    <w:p w:rsidR="00C029F3" w:rsidRPr="00087608" w:rsidRDefault="00A01DDF">
      <w:pPr>
        <w:pStyle w:val="11"/>
        <w:shd w:val="clear" w:color="auto" w:fill="auto"/>
        <w:ind w:firstLine="740"/>
        <w:jc w:val="both"/>
        <w:rPr>
          <w:color w:val="auto"/>
        </w:rPr>
      </w:pPr>
      <w:r w:rsidRPr="00087608">
        <w:rPr>
          <w:color w:val="auto"/>
        </w:rPr>
        <w:t>определённый, неопределённый и нулевой артикли;</w:t>
      </w:r>
    </w:p>
    <w:p w:rsidR="00C029F3" w:rsidRPr="00087608" w:rsidRDefault="00A01DDF">
      <w:pPr>
        <w:pStyle w:val="11"/>
        <w:shd w:val="clear" w:color="auto" w:fill="auto"/>
        <w:ind w:firstLine="740"/>
        <w:jc w:val="both"/>
        <w:rPr>
          <w:color w:val="auto"/>
        </w:rPr>
      </w:pPr>
      <w:r w:rsidRPr="00087608">
        <w:rPr>
          <w:color w:val="auto"/>
        </w:rPr>
        <w:t>имена существительные во множественном числе,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неисчисляемые имена существительные, имеющие форму только множественного числа;</w:t>
      </w:r>
    </w:p>
    <w:p w:rsidR="00C029F3" w:rsidRPr="00087608" w:rsidRDefault="00A01DDF">
      <w:pPr>
        <w:pStyle w:val="11"/>
        <w:shd w:val="clear" w:color="auto" w:fill="auto"/>
        <w:ind w:firstLine="740"/>
        <w:jc w:val="both"/>
        <w:rPr>
          <w:color w:val="auto"/>
        </w:rPr>
      </w:pPr>
      <w:r w:rsidRPr="00087608">
        <w:rPr>
          <w:color w:val="auto"/>
        </w:rPr>
        <w:t>притяжательный падеж имён существительных;</w:t>
      </w:r>
    </w:p>
    <w:p w:rsidR="00C029F3" w:rsidRPr="00087608" w:rsidRDefault="00A01DDF">
      <w:pPr>
        <w:pStyle w:val="11"/>
        <w:shd w:val="clear" w:color="auto" w:fill="auto"/>
        <w:ind w:firstLine="740"/>
        <w:jc w:val="both"/>
        <w:rPr>
          <w:color w:val="auto"/>
        </w:rPr>
      </w:pPr>
      <w:r w:rsidRPr="00087608">
        <w:rPr>
          <w:color w:val="auto"/>
        </w:rPr>
        <w:t>имена прилагательные и наречия в положительной, сравнительной и превосходной степенях,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порядок следования нескольких прилагательных (мнение - размер - возраст - цвет - происхождение);</w:t>
      </w:r>
    </w:p>
    <w:p w:rsidR="00C029F3" w:rsidRPr="00087608" w:rsidRDefault="00A01DDF">
      <w:pPr>
        <w:pStyle w:val="11"/>
        <w:shd w:val="clear" w:color="auto" w:fill="auto"/>
        <w:ind w:firstLine="740"/>
        <w:rPr>
          <w:color w:val="auto"/>
          <w:lang w:val="en-US"/>
        </w:rPr>
      </w:pPr>
      <w:r w:rsidRPr="00087608">
        <w:rPr>
          <w:color w:val="auto"/>
        </w:rPr>
        <w:t>слова</w:t>
      </w:r>
      <w:r w:rsidRPr="00087608">
        <w:rPr>
          <w:color w:val="auto"/>
          <w:lang w:val="en-US"/>
        </w:rPr>
        <w:t xml:space="preserve">, </w:t>
      </w:r>
      <w:r w:rsidRPr="00087608">
        <w:rPr>
          <w:color w:val="auto"/>
        </w:rPr>
        <w:t>выражающие</w:t>
      </w:r>
      <w:r w:rsidRPr="00087608">
        <w:rPr>
          <w:color w:val="auto"/>
          <w:lang w:val="en-US"/>
        </w:rPr>
        <w:t xml:space="preserve"> </w:t>
      </w:r>
      <w:r w:rsidRPr="00087608">
        <w:rPr>
          <w:color w:val="auto"/>
        </w:rPr>
        <w:t>количество</w:t>
      </w:r>
      <w:r w:rsidRPr="00087608">
        <w:rPr>
          <w:color w:val="auto"/>
          <w:lang w:val="en-US"/>
        </w:rPr>
        <w:t xml:space="preserve"> </w:t>
      </w:r>
      <w:r w:rsidRPr="00087608">
        <w:rPr>
          <w:color w:val="auto"/>
          <w:lang w:val="en-US" w:eastAsia="en-US" w:bidi="en-US"/>
        </w:rPr>
        <w:t>(many/much, little/a little, few</w:t>
      </w:r>
      <w:r w:rsidRPr="00087608">
        <w:rPr>
          <w:color w:val="auto"/>
          <w:lang w:val="en-US"/>
        </w:rPr>
        <w:t>/</w:t>
      </w:r>
      <w:r w:rsidRPr="00087608">
        <w:rPr>
          <w:color w:val="auto"/>
        </w:rPr>
        <w:t>а</w:t>
      </w:r>
      <w:r w:rsidRPr="00087608">
        <w:rPr>
          <w:color w:val="auto"/>
          <w:lang w:val="en-US"/>
        </w:rPr>
        <w:t xml:space="preserve"> </w:t>
      </w:r>
      <w:r w:rsidRPr="00087608">
        <w:rPr>
          <w:color w:val="auto"/>
          <w:lang w:val="en-US" w:eastAsia="en-US" w:bidi="en-US"/>
        </w:rPr>
        <w:t>few, a lot of);</w:t>
      </w:r>
    </w:p>
    <w:p w:rsidR="00C029F3" w:rsidRPr="00087608" w:rsidRDefault="00A01DDF">
      <w:pPr>
        <w:pStyle w:val="11"/>
        <w:shd w:val="clear" w:color="auto" w:fill="auto"/>
        <w:ind w:firstLine="740"/>
        <w:jc w:val="both"/>
        <w:rPr>
          <w:color w:val="auto"/>
        </w:rPr>
      </w:pPr>
      <w:r w:rsidRPr="00087608">
        <w:rPr>
          <w:color w:val="auto"/>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029F3" w:rsidRPr="00087608" w:rsidRDefault="00A01DDF">
      <w:pPr>
        <w:pStyle w:val="11"/>
        <w:shd w:val="clear" w:color="auto" w:fill="auto"/>
        <w:ind w:firstLine="740"/>
        <w:jc w:val="both"/>
        <w:rPr>
          <w:color w:val="auto"/>
        </w:rPr>
      </w:pPr>
      <w:r w:rsidRPr="00087608">
        <w:rPr>
          <w:color w:val="auto"/>
        </w:rPr>
        <w:t xml:space="preserve">неопределённые местоимения и их производные, отрицательные местоимения попе, по и производные последнего </w:t>
      </w:r>
      <w:r w:rsidRPr="00087608">
        <w:rPr>
          <w:color w:val="auto"/>
          <w:lang w:eastAsia="en-US" w:bidi="en-US"/>
        </w:rPr>
        <w:t>(</w:t>
      </w:r>
      <w:r w:rsidRPr="00087608">
        <w:rPr>
          <w:color w:val="auto"/>
          <w:lang w:val="en-US" w:eastAsia="en-US" w:bidi="en-US"/>
        </w:rPr>
        <w:t>nobody</w:t>
      </w:r>
      <w:r w:rsidRPr="00087608">
        <w:rPr>
          <w:color w:val="auto"/>
          <w:lang w:eastAsia="en-US" w:bidi="en-US"/>
        </w:rPr>
        <w:t xml:space="preserve">, </w:t>
      </w:r>
      <w:r w:rsidRPr="00087608">
        <w:rPr>
          <w:color w:val="auto"/>
          <w:lang w:val="en-US" w:eastAsia="en-US" w:bidi="en-US"/>
        </w:rPr>
        <w:t>nothing</w:t>
      </w:r>
      <w:r w:rsidRPr="00087608">
        <w:rPr>
          <w:color w:val="auto"/>
          <w:lang w:eastAsia="en-US" w:bidi="en-US"/>
        </w:rPr>
        <w:t xml:space="preserve">, </w:t>
      </w:r>
      <w:r w:rsidRPr="00087608">
        <w:rPr>
          <w:color w:val="auto"/>
        </w:rPr>
        <w:t>и другие);</w:t>
      </w:r>
    </w:p>
    <w:p w:rsidR="00C029F3" w:rsidRPr="00087608" w:rsidRDefault="00A01DDF">
      <w:pPr>
        <w:pStyle w:val="11"/>
        <w:shd w:val="clear" w:color="auto" w:fill="auto"/>
        <w:ind w:firstLine="740"/>
        <w:rPr>
          <w:color w:val="auto"/>
        </w:rPr>
      </w:pPr>
      <w:r w:rsidRPr="00087608">
        <w:rPr>
          <w:color w:val="auto"/>
        </w:rPr>
        <w:t>количественные и порядковые числительные;</w:t>
      </w:r>
    </w:p>
    <w:p w:rsidR="00C029F3" w:rsidRPr="00087608" w:rsidRDefault="00A01DDF">
      <w:pPr>
        <w:pStyle w:val="11"/>
        <w:shd w:val="clear" w:color="auto" w:fill="auto"/>
        <w:ind w:firstLine="740"/>
        <w:jc w:val="both"/>
        <w:rPr>
          <w:color w:val="auto"/>
        </w:rPr>
      </w:pPr>
      <w:r w:rsidRPr="00087608">
        <w:rPr>
          <w:color w:val="auto"/>
        </w:rPr>
        <w:t>предлоги места, времени, направления, предлоги, употребляемые с глаголами в страдательном залоге;</w:t>
      </w:r>
    </w:p>
    <w:p w:rsidR="00C029F3" w:rsidRPr="00087608" w:rsidRDefault="00A01DDF">
      <w:pPr>
        <w:pStyle w:val="11"/>
        <w:shd w:val="clear" w:color="auto" w:fill="auto"/>
        <w:ind w:firstLine="740"/>
        <w:rPr>
          <w:color w:val="auto"/>
        </w:rPr>
      </w:pPr>
      <w:r w:rsidRPr="00087608">
        <w:rPr>
          <w:color w:val="auto"/>
        </w:rPr>
        <w:t>владеть социокультурными знаниями и умениями:</w:t>
      </w:r>
    </w:p>
    <w:p w:rsidR="00C029F3" w:rsidRPr="00087608" w:rsidRDefault="00A01DDF">
      <w:pPr>
        <w:pStyle w:val="11"/>
        <w:shd w:val="clear" w:color="auto" w:fill="auto"/>
        <w:ind w:firstLine="740"/>
        <w:jc w:val="both"/>
        <w:rPr>
          <w:color w:val="auto"/>
        </w:rPr>
      </w:pPr>
      <w:r w:rsidRPr="00087608">
        <w:rPr>
          <w:color w:val="auto"/>
        </w:rPr>
        <w:t>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087608">
        <w:rPr>
          <w:color w:val="auto"/>
        </w:rPr>
        <w:softHyphen/>
        <w:t>грамматические средства с учётом этих различий;</w:t>
      </w:r>
    </w:p>
    <w:p w:rsidR="00C029F3" w:rsidRPr="00087608" w:rsidRDefault="00A01DDF">
      <w:pPr>
        <w:pStyle w:val="11"/>
        <w:shd w:val="clear" w:color="auto" w:fill="auto"/>
        <w:ind w:firstLine="740"/>
        <w:jc w:val="both"/>
        <w:rPr>
          <w:color w:val="auto"/>
        </w:rPr>
      </w:pPr>
      <w:r w:rsidRPr="00087608">
        <w:rPr>
          <w:color w:val="auto"/>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029F3" w:rsidRPr="00087608" w:rsidRDefault="00A01DDF">
      <w:pPr>
        <w:pStyle w:val="11"/>
        <w:shd w:val="clear" w:color="auto" w:fill="auto"/>
        <w:ind w:firstLine="740"/>
        <w:jc w:val="both"/>
        <w:rPr>
          <w:color w:val="auto"/>
        </w:rPr>
      </w:pPr>
      <w:r w:rsidRPr="00087608">
        <w:rPr>
          <w:color w:val="auto"/>
        </w:rPr>
        <w:t>иметь базовые знания о социокультурном портрете и культурном наследии родной страны и страны/стран изучаемого языка;</w:t>
      </w:r>
    </w:p>
    <w:p w:rsidR="00C029F3" w:rsidRPr="00087608" w:rsidRDefault="00A01DDF">
      <w:pPr>
        <w:pStyle w:val="11"/>
        <w:shd w:val="clear" w:color="auto" w:fill="auto"/>
        <w:ind w:firstLine="740"/>
        <w:jc w:val="both"/>
        <w:rPr>
          <w:color w:val="auto"/>
        </w:rPr>
      </w:pPr>
      <w:r w:rsidRPr="00087608">
        <w:rPr>
          <w:color w:val="auto"/>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C029F3" w:rsidRPr="00087608" w:rsidRDefault="00A01DDF">
      <w:pPr>
        <w:pStyle w:val="11"/>
        <w:shd w:val="clear" w:color="auto" w:fill="auto"/>
        <w:ind w:firstLine="740"/>
        <w:jc w:val="both"/>
        <w:rPr>
          <w:color w:val="auto"/>
        </w:rPr>
      </w:pPr>
      <w:r w:rsidRPr="00087608">
        <w:rPr>
          <w:color w:val="auto"/>
        </w:rPr>
        <w:t>владеть компенсаторными умениями, позволяющими в случае сбоя коммуникации, а также в условиях дефицита языковых средств:</w:t>
      </w:r>
    </w:p>
    <w:p w:rsidR="00C029F3" w:rsidRPr="00087608" w:rsidRDefault="00A01DDF">
      <w:pPr>
        <w:pStyle w:val="11"/>
        <w:shd w:val="clear" w:color="auto" w:fill="auto"/>
        <w:ind w:firstLine="740"/>
        <w:jc w:val="both"/>
        <w:rPr>
          <w:color w:val="auto"/>
        </w:rPr>
      </w:pPr>
      <w:r w:rsidRPr="00087608">
        <w:rPr>
          <w:color w:val="auto"/>
        </w:rPr>
        <w:t xml:space="preserve">использовать различные приёмы переработки информации: при говорении </w:t>
      </w:r>
      <w:r w:rsidRPr="00087608">
        <w:rPr>
          <w:color w:val="auto"/>
          <w:lang w:eastAsia="en-US" w:bidi="en-US"/>
        </w:rPr>
        <w:t xml:space="preserve">- </w:t>
      </w:r>
      <w:r w:rsidRPr="00087608">
        <w:rPr>
          <w:color w:val="auto"/>
        </w:rPr>
        <w:t xml:space="preserve">переспрос, при говорении и письме </w:t>
      </w:r>
      <w:r w:rsidRPr="00087608">
        <w:rPr>
          <w:color w:val="auto"/>
          <w:lang w:eastAsia="en-US" w:bidi="en-US"/>
        </w:rPr>
        <w:t xml:space="preserve">- </w:t>
      </w:r>
      <w:r w:rsidRPr="00087608">
        <w:rPr>
          <w:color w:val="auto"/>
        </w:rPr>
        <w:t xml:space="preserve">описание/перифраз/толкование, при чтении и аудировании </w:t>
      </w:r>
      <w:r w:rsidRPr="00087608">
        <w:rPr>
          <w:color w:val="auto"/>
          <w:lang w:eastAsia="en-US" w:bidi="en-US"/>
        </w:rPr>
        <w:t xml:space="preserve">- </w:t>
      </w:r>
      <w:r w:rsidRPr="00087608">
        <w:rPr>
          <w:color w:val="auto"/>
        </w:rPr>
        <w:t>языковую и контекстуальную догадку;</w:t>
      </w:r>
    </w:p>
    <w:p w:rsidR="00C029F3" w:rsidRPr="00087608" w:rsidRDefault="00A01DDF">
      <w:pPr>
        <w:pStyle w:val="11"/>
        <w:shd w:val="clear" w:color="auto" w:fill="auto"/>
        <w:ind w:firstLine="740"/>
        <w:rPr>
          <w:color w:val="auto"/>
        </w:rPr>
      </w:pPr>
      <w:r w:rsidRPr="00087608">
        <w:rPr>
          <w:color w:val="auto"/>
        </w:rPr>
        <w:t>владеть метапредметными умениями, позволяющими:</w:t>
      </w:r>
    </w:p>
    <w:p w:rsidR="00C029F3" w:rsidRPr="00087608" w:rsidRDefault="00A01DDF">
      <w:pPr>
        <w:pStyle w:val="11"/>
        <w:shd w:val="clear" w:color="auto" w:fill="auto"/>
        <w:ind w:firstLine="740"/>
        <w:rPr>
          <w:color w:val="auto"/>
        </w:rPr>
      </w:pPr>
      <w:r w:rsidRPr="00087608">
        <w:rPr>
          <w:color w:val="auto"/>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029F3" w:rsidRPr="00087608" w:rsidRDefault="00A01DDF">
      <w:pPr>
        <w:pStyle w:val="11"/>
        <w:shd w:val="clear" w:color="auto" w:fill="auto"/>
        <w:ind w:left="3140" w:hanging="2400"/>
        <w:rPr>
          <w:color w:val="auto"/>
        </w:rPr>
      </w:pPr>
      <w:r w:rsidRPr="00087608">
        <w:rPr>
          <w:color w:val="auto"/>
        </w:rPr>
        <w:t>использовать иноязычные словари и справочники,</w:t>
      </w:r>
    </w:p>
    <w:p w:rsidR="00C029F3" w:rsidRPr="00087608" w:rsidRDefault="00A01DDF">
      <w:pPr>
        <w:pStyle w:val="11"/>
        <w:shd w:val="clear" w:color="auto" w:fill="auto"/>
        <w:ind w:firstLine="0"/>
        <w:rPr>
          <w:color w:val="auto"/>
        </w:rPr>
      </w:pPr>
      <w:r w:rsidRPr="00087608">
        <w:rPr>
          <w:color w:val="auto"/>
        </w:rPr>
        <w:t>в том числе информационно-справочные системы в электронной форме;</w:t>
      </w:r>
    </w:p>
    <w:p w:rsidR="00C029F3" w:rsidRPr="00087608" w:rsidRDefault="00A01DDF">
      <w:pPr>
        <w:pStyle w:val="11"/>
        <w:shd w:val="clear" w:color="auto" w:fill="auto"/>
        <w:ind w:firstLine="740"/>
        <w:jc w:val="both"/>
        <w:rPr>
          <w:color w:val="auto"/>
        </w:rPr>
      </w:pPr>
      <w:r w:rsidRPr="00087608">
        <w:rPr>
          <w:color w:val="auto"/>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029F3" w:rsidRPr="00087608" w:rsidRDefault="00A01DDF">
      <w:pPr>
        <w:pStyle w:val="11"/>
        <w:shd w:val="clear" w:color="auto" w:fill="auto"/>
        <w:ind w:firstLine="740"/>
        <w:jc w:val="both"/>
        <w:rPr>
          <w:color w:val="auto"/>
        </w:rPr>
      </w:pPr>
      <w:r w:rsidRPr="00087608">
        <w:rPr>
          <w:color w:val="auto"/>
        </w:rPr>
        <w:t xml:space="preserve">соблюдать правила информационной безопасности в ситуациях повседневной жизни и </w:t>
      </w:r>
      <w:r w:rsidRPr="00087608">
        <w:rPr>
          <w:color w:val="auto"/>
        </w:rPr>
        <w:lastRenderedPageBreak/>
        <w:t>при работе в сети Интернет.</w:t>
      </w:r>
    </w:p>
    <w:p w:rsidR="00C029F3" w:rsidRPr="00087608" w:rsidRDefault="00A01DDF">
      <w:pPr>
        <w:pStyle w:val="11"/>
        <w:shd w:val="clear" w:color="auto" w:fill="auto"/>
        <w:ind w:firstLine="740"/>
        <w:jc w:val="both"/>
        <w:rPr>
          <w:color w:val="auto"/>
        </w:rPr>
      </w:pPr>
      <w:r w:rsidRPr="00087608">
        <w:rPr>
          <w:b/>
          <w:bCs/>
          <w:color w:val="auto"/>
        </w:rPr>
        <w:t>Предметные результаты освоения программы по английскому языку. К концу 11 класса обучающийся научится:</w:t>
      </w:r>
    </w:p>
    <w:p w:rsidR="00C029F3" w:rsidRPr="00087608" w:rsidRDefault="00A01DDF">
      <w:pPr>
        <w:pStyle w:val="11"/>
        <w:shd w:val="clear" w:color="auto" w:fill="auto"/>
        <w:ind w:firstLine="740"/>
        <w:rPr>
          <w:color w:val="auto"/>
        </w:rPr>
      </w:pPr>
      <w:r w:rsidRPr="00087608">
        <w:rPr>
          <w:color w:val="auto"/>
        </w:rPr>
        <w:t>владеть основными видами речевой деятельности: говорение:</w:t>
      </w:r>
    </w:p>
    <w:p w:rsidR="00C029F3" w:rsidRPr="00087608" w:rsidRDefault="00A01DDF">
      <w:pPr>
        <w:pStyle w:val="11"/>
        <w:shd w:val="clear" w:color="auto" w:fill="auto"/>
        <w:ind w:firstLine="740"/>
        <w:jc w:val="both"/>
        <w:rPr>
          <w:color w:val="auto"/>
        </w:rPr>
      </w:pPr>
      <w:r w:rsidRPr="00087608">
        <w:rPr>
          <w:color w:val="auto"/>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029F3" w:rsidRPr="00087608" w:rsidRDefault="00A01DDF">
      <w:pPr>
        <w:pStyle w:val="11"/>
        <w:shd w:val="clear" w:color="auto" w:fill="auto"/>
        <w:ind w:firstLine="740"/>
        <w:jc w:val="both"/>
        <w:rPr>
          <w:color w:val="auto"/>
        </w:rPr>
      </w:pPr>
      <w:r w:rsidRPr="00087608">
        <w:rPr>
          <w:color w:val="auto"/>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029F3" w:rsidRPr="00087608" w:rsidRDefault="00A01DDF">
      <w:pPr>
        <w:pStyle w:val="11"/>
        <w:shd w:val="clear" w:color="auto" w:fill="auto"/>
        <w:ind w:firstLine="740"/>
        <w:jc w:val="both"/>
        <w:rPr>
          <w:color w:val="auto"/>
        </w:rPr>
      </w:pPr>
      <w:r w:rsidRPr="00087608">
        <w:rPr>
          <w:color w:val="auto"/>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C029F3" w:rsidRPr="00087608" w:rsidRDefault="00A01DDF">
      <w:pPr>
        <w:pStyle w:val="11"/>
        <w:shd w:val="clear" w:color="auto" w:fill="auto"/>
        <w:ind w:left="740" w:firstLine="0"/>
        <w:rPr>
          <w:color w:val="auto"/>
        </w:rPr>
      </w:pPr>
      <w:r w:rsidRPr="00087608">
        <w:rPr>
          <w:color w:val="auto"/>
        </w:rPr>
        <w:t>устно излагать результаты выполненной проектной работы (объём - 14-15 фраз); аудирование:</w:t>
      </w:r>
    </w:p>
    <w:p w:rsidR="00C029F3" w:rsidRPr="00087608" w:rsidRDefault="00A01DDF">
      <w:pPr>
        <w:pStyle w:val="11"/>
        <w:shd w:val="clear" w:color="auto" w:fill="auto"/>
        <w:ind w:firstLine="740"/>
        <w:jc w:val="both"/>
        <w:rPr>
          <w:color w:val="auto"/>
        </w:rPr>
      </w:pPr>
      <w:r w:rsidRPr="00087608">
        <w:rPr>
          <w:color w:val="auto"/>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029F3" w:rsidRPr="00087608" w:rsidRDefault="00A01DDF">
      <w:pPr>
        <w:pStyle w:val="11"/>
        <w:shd w:val="clear" w:color="auto" w:fill="auto"/>
        <w:ind w:firstLine="740"/>
        <w:jc w:val="both"/>
        <w:rPr>
          <w:color w:val="auto"/>
        </w:rPr>
      </w:pPr>
      <w:r w:rsidRPr="00087608">
        <w:rPr>
          <w:color w:val="auto"/>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C029F3" w:rsidRPr="00087608" w:rsidRDefault="00A01DDF">
      <w:pPr>
        <w:pStyle w:val="11"/>
        <w:shd w:val="clear" w:color="auto" w:fill="auto"/>
        <w:ind w:firstLine="740"/>
        <w:jc w:val="both"/>
        <w:rPr>
          <w:color w:val="auto"/>
        </w:rPr>
      </w:pPr>
      <w:r w:rsidRPr="00087608">
        <w:rPr>
          <w:color w:val="auto"/>
        </w:rPr>
        <w:t>читать про себя несплошные тексты (таблицы, диаграммы, графики) и понимать представленную в них информацию; письменная речь:</w:t>
      </w:r>
    </w:p>
    <w:p w:rsidR="00C029F3" w:rsidRPr="00087608" w:rsidRDefault="00A01DDF">
      <w:pPr>
        <w:pStyle w:val="11"/>
        <w:shd w:val="clear" w:color="auto" w:fill="auto"/>
        <w:ind w:firstLine="740"/>
        <w:jc w:val="both"/>
        <w:rPr>
          <w:color w:val="auto"/>
        </w:rPr>
      </w:pPr>
      <w:r w:rsidRPr="00087608">
        <w:rPr>
          <w:color w:val="auto"/>
        </w:rPr>
        <w:t>заполнять анкеты и формуляры, сообщая о себе основные сведения, в соответствии с нормами, принятыми в стране/странах изучаемого языка;</w:t>
      </w:r>
    </w:p>
    <w:p w:rsidR="00C029F3" w:rsidRPr="00087608" w:rsidRDefault="00A01DDF">
      <w:pPr>
        <w:pStyle w:val="11"/>
        <w:shd w:val="clear" w:color="auto" w:fill="auto"/>
        <w:ind w:firstLine="740"/>
        <w:jc w:val="both"/>
        <w:rPr>
          <w:color w:val="auto"/>
        </w:rPr>
      </w:pPr>
      <w:r w:rsidRPr="00087608">
        <w:rPr>
          <w:color w:val="auto"/>
        </w:rPr>
        <w:t xml:space="preserve">писать резюме </w:t>
      </w:r>
      <w:r w:rsidRPr="00087608">
        <w:rPr>
          <w:color w:val="auto"/>
          <w:lang w:eastAsia="en-US" w:bidi="en-US"/>
        </w:rPr>
        <w:t>(</w:t>
      </w:r>
      <w:r w:rsidRPr="00087608">
        <w:rPr>
          <w:color w:val="auto"/>
          <w:lang w:val="en-US" w:eastAsia="en-US" w:bidi="en-US"/>
        </w:rPr>
        <w:t>CV</w:t>
      </w:r>
      <w:r w:rsidRPr="00087608">
        <w:rPr>
          <w:color w:val="auto"/>
          <w:lang w:eastAsia="en-US" w:bidi="en-US"/>
        </w:rPr>
        <w:t xml:space="preserve">) </w:t>
      </w:r>
      <w:r w:rsidRPr="00087608">
        <w:rPr>
          <w:color w:val="auto"/>
        </w:rPr>
        <w:t>с сообщением основных сведений о себе в соответствии с нормами, принятыми в стране/странах изучаемого языка;</w:t>
      </w:r>
    </w:p>
    <w:p w:rsidR="00C029F3" w:rsidRPr="00087608" w:rsidRDefault="00A01DDF">
      <w:pPr>
        <w:pStyle w:val="11"/>
        <w:shd w:val="clear" w:color="auto" w:fill="auto"/>
        <w:ind w:firstLine="740"/>
        <w:jc w:val="both"/>
        <w:rPr>
          <w:color w:val="auto"/>
        </w:rPr>
      </w:pPr>
      <w:r w:rsidRPr="00087608">
        <w:rPr>
          <w:color w:val="auto"/>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029F3" w:rsidRPr="00087608" w:rsidRDefault="00A01DDF">
      <w:pPr>
        <w:pStyle w:val="11"/>
        <w:shd w:val="clear" w:color="auto" w:fill="auto"/>
        <w:ind w:firstLine="740"/>
        <w:jc w:val="both"/>
        <w:rPr>
          <w:color w:val="auto"/>
        </w:rPr>
      </w:pPr>
      <w:r w:rsidRPr="00087608">
        <w:rPr>
          <w:color w:val="auto"/>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C029F3" w:rsidRPr="00087608" w:rsidRDefault="00A01DDF" w:rsidP="00161289">
      <w:pPr>
        <w:pStyle w:val="11"/>
        <w:shd w:val="clear" w:color="auto" w:fill="auto"/>
        <w:tabs>
          <w:tab w:val="left" w:pos="6370"/>
        </w:tabs>
        <w:ind w:firstLine="740"/>
        <w:rPr>
          <w:color w:val="auto"/>
        </w:rPr>
      </w:pPr>
      <w:r w:rsidRPr="00087608">
        <w:rPr>
          <w:color w:val="auto"/>
        </w:rPr>
        <w:t>з</w:t>
      </w:r>
      <w:r w:rsidR="00161289" w:rsidRPr="00087608">
        <w:rPr>
          <w:color w:val="auto"/>
        </w:rPr>
        <w:t xml:space="preserve">аполнять таблицу, кратко </w:t>
      </w:r>
      <w:r w:rsidRPr="00087608">
        <w:rPr>
          <w:color w:val="auto"/>
        </w:rPr>
        <w:t>фиксируя</w:t>
      </w:r>
      <w:r w:rsidR="00161289" w:rsidRPr="00087608">
        <w:rPr>
          <w:color w:val="auto"/>
        </w:rPr>
        <w:t xml:space="preserve"> </w:t>
      </w:r>
      <w:r w:rsidRPr="00087608">
        <w:rPr>
          <w:color w:val="auto"/>
        </w:rPr>
        <w:t>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029F3" w:rsidRPr="00087608" w:rsidRDefault="00A01DDF">
      <w:pPr>
        <w:pStyle w:val="11"/>
        <w:shd w:val="clear" w:color="auto" w:fill="auto"/>
        <w:ind w:firstLine="720"/>
        <w:jc w:val="both"/>
        <w:rPr>
          <w:color w:val="auto"/>
        </w:rPr>
      </w:pPr>
      <w:r w:rsidRPr="00087608">
        <w:rPr>
          <w:color w:val="auto"/>
        </w:rPr>
        <w:t>владеть фонетическими навыками:</w:t>
      </w:r>
    </w:p>
    <w:p w:rsidR="00C029F3" w:rsidRPr="00087608" w:rsidRDefault="00A01DDF">
      <w:pPr>
        <w:pStyle w:val="11"/>
        <w:shd w:val="clear" w:color="auto" w:fill="auto"/>
        <w:ind w:firstLine="720"/>
        <w:jc w:val="both"/>
        <w:rPr>
          <w:color w:val="auto"/>
        </w:rPr>
      </w:pPr>
      <w:r w:rsidRPr="00087608">
        <w:rPr>
          <w:color w:val="auto"/>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029F3" w:rsidRPr="00087608" w:rsidRDefault="00A01DDF">
      <w:pPr>
        <w:pStyle w:val="11"/>
        <w:shd w:val="clear" w:color="auto" w:fill="auto"/>
        <w:ind w:firstLine="720"/>
        <w:jc w:val="both"/>
        <w:rPr>
          <w:color w:val="auto"/>
        </w:rPr>
      </w:pPr>
      <w:r w:rsidRPr="00087608">
        <w:rPr>
          <w:color w:val="auto"/>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w:t>
      </w:r>
    </w:p>
    <w:p w:rsidR="00C029F3" w:rsidRPr="00087608" w:rsidRDefault="00A01DDF">
      <w:pPr>
        <w:pStyle w:val="11"/>
        <w:shd w:val="clear" w:color="auto" w:fill="auto"/>
        <w:ind w:firstLine="720"/>
        <w:jc w:val="both"/>
        <w:rPr>
          <w:color w:val="auto"/>
        </w:rPr>
      </w:pPr>
      <w:r w:rsidRPr="00087608">
        <w:rPr>
          <w:color w:val="auto"/>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029F3" w:rsidRPr="00087608" w:rsidRDefault="00A01DDF">
      <w:pPr>
        <w:pStyle w:val="11"/>
        <w:shd w:val="clear" w:color="auto" w:fill="auto"/>
        <w:ind w:firstLine="720"/>
        <w:jc w:val="both"/>
        <w:rPr>
          <w:color w:val="auto"/>
        </w:rPr>
      </w:pPr>
      <w:r w:rsidRPr="00087608">
        <w:rPr>
          <w:color w:val="auto"/>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w:t>
      </w:r>
      <w:r w:rsidRPr="00087608">
        <w:rPr>
          <w:color w:val="auto"/>
        </w:rPr>
        <w:lastRenderedPageBreak/>
        <w:t>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C029F3" w:rsidRPr="00087608" w:rsidRDefault="00A01DDF">
      <w:pPr>
        <w:pStyle w:val="11"/>
        <w:shd w:val="clear" w:color="auto" w:fill="auto"/>
        <w:ind w:firstLine="720"/>
        <w:jc w:val="both"/>
        <w:rPr>
          <w:color w:val="auto"/>
        </w:rPr>
      </w:pPr>
      <w:r w:rsidRPr="00087608">
        <w:rPr>
          <w:color w:val="auto"/>
        </w:rPr>
        <w:t xml:space="preserve">глаголы при помощи префиксов </w:t>
      </w:r>
      <w:r w:rsidRPr="00087608">
        <w:rPr>
          <w:color w:val="auto"/>
          <w:lang w:val="en-US" w:eastAsia="en-US" w:bidi="en-US"/>
        </w:rPr>
        <w:t>dis</w:t>
      </w:r>
      <w:r w:rsidRPr="00087608">
        <w:rPr>
          <w:color w:val="auto"/>
          <w:lang w:eastAsia="en-US" w:bidi="en-US"/>
        </w:rPr>
        <w:t xml:space="preserve">-, </w:t>
      </w:r>
      <w:r w:rsidRPr="00087608">
        <w:rPr>
          <w:color w:val="auto"/>
          <w:lang w:val="en-US" w:eastAsia="en-US" w:bidi="en-US"/>
        </w:rPr>
        <w:t>mis</w:t>
      </w:r>
      <w:r w:rsidRPr="00087608">
        <w:rPr>
          <w:color w:val="auto"/>
          <w:lang w:eastAsia="en-US" w:bidi="en-US"/>
        </w:rPr>
        <w:t xml:space="preserve">-, </w:t>
      </w:r>
      <w:r w:rsidRPr="00087608">
        <w:rPr>
          <w:color w:val="auto"/>
          <w:lang w:val="en-US" w:eastAsia="en-US" w:bidi="en-US"/>
        </w:rPr>
        <w:t>re</w:t>
      </w:r>
      <w:r w:rsidRPr="00087608">
        <w:rPr>
          <w:color w:val="auto"/>
          <w:lang w:eastAsia="en-US" w:bidi="en-US"/>
        </w:rPr>
        <w:t xml:space="preserve">-, </w:t>
      </w:r>
      <w:r w:rsidRPr="00087608">
        <w:rPr>
          <w:color w:val="auto"/>
          <w:lang w:val="en-US" w:eastAsia="en-US" w:bidi="en-US"/>
        </w:rPr>
        <w:t>over</w:t>
      </w:r>
      <w:r w:rsidRPr="00087608">
        <w:rPr>
          <w:color w:val="auto"/>
          <w:lang w:eastAsia="en-US" w:bidi="en-US"/>
        </w:rPr>
        <w:t xml:space="preserve">-, </w:t>
      </w:r>
      <w:r w:rsidRPr="00087608">
        <w:rPr>
          <w:color w:val="auto"/>
          <w:lang w:val="en-US" w:eastAsia="en-US" w:bidi="en-US"/>
        </w:rPr>
        <w:t>under</w:t>
      </w:r>
      <w:r w:rsidRPr="00087608">
        <w:rPr>
          <w:color w:val="auto"/>
          <w:lang w:eastAsia="en-US" w:bidi="en-US"/>
        </w:rPr>
        <w:t xml:space="preserve">- </w:t>
      </w:r>
      <w:r w:rsidRPr="00087608">
        <w:rPr>
          <w:color w:val="auto"/>
        </w:rPr>
        <w:t xml:space="preserve">и суффиксов </w:t>
      </w:r>
      <w:r w:rsidRPr="00087608">
        <w:rPr>
          <w:color w:val="auto"/>
          <w:lang w:eastAsia="en-US" w:bidi="en-US"/>
        </w:rPr>
        <w:t>-</w:t>
      </w:r>
      <w:r w:rsidRPr="00087608">
        <w:rPr>
          <w:color w:val="auto"/>
          <w:lang w:val="en-US" w:eastAsia="en-US" w:bidi="en-US"/>
        </w:rPr>
        <w:t>ise</w:t>
      </w:r>
      <w:r w:rsidRPr="00087608">
        <w:rPr>
          <w:color w:val="auto"/>
          <w:lang w:eastAsia="en-US" w:bidi="en-US"/>
        </w:rPr>
        <w:t>/-</w:t>
      </w:r>
      <w:r w:rsidRPr="00087608">
        <w:rPr>
          <w:color w:val="auto"/>
          <w:lang w:val="en-US" w:eastAsia="en-US" w:bidi="en-US"/>
        </w:rPr>
        <w:t>ize</w:t>
      </w:r>
      <w:r w:rsidRPr="00087608">
        <w:rPr>
          <w:color w:val="auto"/>
          <w:lang w:eastAsia="en-US" w:bidi="en-US"/>
        </w:rPr>
        <w:t xml:space="preserve">, </w:t>
      </w:r>
      <w:r w:rsidRPr="00087608">
        <w:rPr>
          <w:color w:val="auto"/>
        </w:rPr>
        <w:t xml:space="preserve">- </w:t>
      </w:r>
      <w:r w:rsidRPr="00087608">
        <w:rPr>
          <w:color w:val="auto"/>
          <w:lang w:val="en-US" w:eastAsia="en-US" w:bidi="en-US"/>
        </w:rPr>
        <w:t>en</w:t>
      </w:r>
      <w:r w:rsidRPr="00087608">
        <w:rPr>
          <w:color w:val="auto"/>
          <w:lang w:eastAsia="en-US" w:bidi="en-US"/>
        </w:rPr>
        <w:t>;</w:t>
      </w:r>
    </w:p>
    <w:p w:rsidR="00C029F3" w:rsidRPr="00087608" w:rsidRDefault="00A01DDF">
      <w:pPr>
        <w:pStyle w:val="11"/>
        <w:shd w:val="clear" w:color="auto" w:fill="auto"/>
        <w:ind w:firstLine="720"/>
        <w:jc w:val="both"/>
        <w:rPr>
          <w:color w:val="auto"/>
          <w:lang w:val="en-US"/>
        </w:rPr>
      </w:pPr>
      <w:r w:rsidRPr="00087608">
        <w:rPr>
          <w:color w:val="auto"/>
        </w:rPr>
        <w:t>имена</w:t>
      </w:r>
      <w:r w:rsidRPr="00087608">
        <w:rPr>
          <w:color w:val="auto"/>
          <w:lang w:val="en-US"/>
        </w:rPr>
        <w:t xml:space="preserve"> </w:t>
      </w:r>
      <w:r w:rsidRPr="00087608">
        <w:rPr>
          <w:color w:val="auto"/>
        </w:rPr>
        <w:t>существительные</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префиксов</w:t>
      </w:r>
      <w:r w:rsidRPr="00087608">
        <w:rPr>
          <w:color w:val="auto"/>
          <w:lang w:val="en-US"/>
        </w:rPr>
        <w:t xml:space="preserve"> </w:t>
      </w:r>
      <w:r w:rsidRPr="00087608">
        <w:rPr>
          <w:color w:val="auto"/>
          <w:lang w:val="en-US" w:eastAsia="en-US" w:bidi="en-US"/>
        </w:rPr>
        <w:t xml:space="preserve">un-, in-/im-, il-/ir- </w:t>
      </w:r>
      <w:r w:rsidRPr="00087608">
        <w:rPr>
          <w:color w:val="auto"/>
        </w:rPr>
        <w:t>и</w:t>
      </w:r>
      <w:r w:rsidRPr="00087608">
        <w:rPr>
          <w:color w:val="auto"/>
          <w:lang w:val="en-US"/>
        </w:rPr>
        <w:t xml:space="preserve"> </w:t>
      </w:r>
      <w:r w:rsidRPr="00087608">
        <w:rPr>
          <w:color w:val="auto"/>
        </w:rPr>
        <w:t>суффиксов</w:t>
      </w:r>
      <w:r w:rsidRPr="00087608">
        <w:rPr>
          <w:color w:val="auto"/>
          <w:lang w:val="en-US"/>
        </w:rPr>
        <w:t xml:space="preserve"> - </w:t>
      </w:r>
      <w:r w:rsidRPr="00087608">
        <w:rPr>
          <w:color w:val="auto"/>
          <w:lang w:val="en-US" w:eastAsia="en-US" w:bidi="en-US"/>
        </w:rPr>
        <w:t>ance/-ence, -er/-or, -ing, -ist, -ity, -ment, -ness, -sion/-tion, -ship;</w:t>
      </w:r>
    </w:p>
    <w:p w:rsidR="00C029F3" w:rsidRPr="00087608" w:rsidRDefault="00A01DDF">
      <w:pPr>
        <w:pStyle w:val="11"/>
        <w:shd w:val="clear" w:color="auto" w:fill="auto"/>
        <w:ind w:firstLine="720"/>
        <w:jc w:val="both"/>
        <w:rPr>
          <w:color w:val="auto"/>
          <w:lang w:val="en-US"/>
        </w:rPr>
      </w:pPr>
      <w:r w:rsidRPr="00087608">
        <w:rPr>
          <w:color w:val="auto"/>
        </w:rPr>
        <w:t>имена</w:t>
      </w:r>
      <w:r w:rsidRPr="00087608">
        <w:rPr>
          <w:color w:val="auto"/>
          <w:lang w:val="en-US"/>
        </w:rPr>
        <w:t xml:space="preserve"> </w:t>
      </w:r>
      <w:r w:rsidRPr="00087608">
        <w:rPr>
          <w:color w:val="auto"/>
        </w:rPr>
        <w:t>прилагательные</w:t>
      </w:r>
      <w:r w:rsidRPr="00087608">
        <w:rPr>
          <w:color w:val="auto"/>
          <w:lang w:val="en-US"/>
        </w:rPr>
        <w:t xml:space="preserve"> </w:t>
      </w:r>
      <w:r w:rsidRPr="00087608">
        <w:rPr>
          <w:color w:val="auto"/>
        </w:rPr>
        <w:t>при</w:t>
      </w:r>
      <w:r w:rsidRPr="00087608">
        <w:rPr>
          <w:color w:val="auto"/>
          <w:lang w:val="en-US"/>
        </w:rPr>
        <w:t xml:space="preserve"> </w:t>
      </w:r>
      <w:r w:rsidRPr="00087608">
        <w:rPr>
          <w:color w:val="auto"/>
        </w:rPr>
        <w:t>помощи</w:t>
      </w:r>
      <w:r w:rsidRPr="00087608">
        <w:rPr>
          <w:color w:val="auto"/>
          <w:lang w:val="en-US"/>
        </w:rPr>
        <w:t xml:space="preserve"> </w:t>
      </w:r>
      <w:r w:rsidRPr="00087608">
        <w:rPr>
          <w:color w:val="auto"/>
        </w:rPr>
        <w:t>префиксов</w:t>
      </w:r>
      <w:r w:rsidRPr="00087608">
        <w:rPr>
          <w:color w:val="auto"/>
          <w:lang w:val="en-US"/>
        </w:rPr>
        <w:t xml:space="preserve"> </w:t>
      </w:r>
      <w:r w:rsidRPr="00087608">
        <w:rPr>
          <w:color w:val="auto"/>
          <w:lang w:val="en-US" w:eastAsia="en-US" w:bidi="en-US"/>
        </w:rPr>
        <w:t xml:space="preserve">un-, in-/im-, il-/ir-, inter-, non-, post-, pre- </w:t>
      </w:r>
      <w:r w:rsidRPr="00087608">
        <w:rPr>
          <w:color w:val="auto"/>
        </w:rPr>
        <w:t>и</w:t>
      </w:r>
      <w:r w:rsidRPr="00087608">
        <w:rPr>
          <w:color w:val="auto"/>
          <w:lang w:val="en-US"/>
        </w:rPr>
        <w:t xml:space="preserve"> </w:t>
      </w:r>
      <w:r w:rsidRPr="00087608">
        <w:rPr>
          <w:color w:val="auto"/>
        </w:rPr>
        <w:t>суффиксов</w:t>
      </w:r>
      <w:r w:rsidRPr="00087608">
        <w:rPr>
          <w:color w:val="auto"/>
          <w:lang w:val="en-US"/>
        </w:rPr>
        <w:t xml:space="preserve"> </w:t>
      </w:r>
      <w:r w:rsidRPr="00087608">
        <w:rPr>
          <w:color w:val="auto"/>
          <w:lang w:val="en-US" w:eastAsia="en-US" w:bidi="en-US"/>
        </w:rPr>
        <w:t xml:space="preserve">-able/-ible, -al, -ed, -ese, -fill, -ian/ -an, -ical, -ing, -ish, -ive, -less, -ly, -ous, </w:t>
      </w:r>
      <w:r w:rsidRPr="00087608">
        <w:rPr>
          <w:color w:val="auto"/>
          <w:lang w:val="en-US"/>
        </w:rPr>
        <w:t xml:space="preserve">- </w:t>
      </w:r>
      <w:r w:rsidRPr="00087608">
        <w:rPr>
          <w:color w:val="auto"/>
          <w:lang w:val="en-US" w:eastAsia="en-US" w:bidi="en-US"/>
        </w:rPr>
        <w:t>y;</w:t>
      </w:r>
    </w:p>
    <w:p w:rsidR="00C029F3" w:rsidRPr="00087608" w:rsidRDefault="00A01DDF">
      <w:pPr>
        <w:pStyle w:val="11"/>
        <w:shd w:val="clear" w:color="auto" w:fill="auto"/>
        <w:spacing w:after="40"/>
        <w:ind w:left="720" w:firstLine="0"/>
        <w:jc w:val="both"/>
        <w:rPr>
          <w:color w:val="auto"/>
        </w:rPr>
      </w:pPr>
      <w:r w:rsidRPr="00087608">
        <w:rPr>
          <w:color w:val="auto"/>
        </w:rPr>
        <w:t xml:space="preserve">наречия при помощи префиксов </w:t>
      </w:r>
      <w:r w:rsidRPr="00087608">
        <w:rPr>
          <w:color w:val="auto"/>
          <w:lang w:val="en-US" w:eastAsia="en-US" w:bidi="en-US"/>
        </w:rPr>
        <w:t>un</w:t>
      </w:r>
      <w:r w:rsidRPr="00087608">
        <w:rPr>
          <w:color w:val="auto"/>
          <w:lang w:eastAsia="en-US" w:bidi="en-US"/>
        </w:rPr>
        <w:t xml:space="preserve">-, </w:t>
      </w:r>
      <w:r w:rsidRPr="00087608">
        <w:rPr>
          <w:color w:val="auto"/>
          <w:lang w:val="en-US" w:eastAsia="en-US" w:bidi="en-US"/>
        </w:rPr>
        <w:t>in</w:t>
      </w:r>
      <w:r w:rsidRPr="00087608">
        <w:rPr>
          <w:color w:val="auto"/>
          <w:lang w:eastAsia="en-US" w:bidi="en-US"/>
        </w:rPr>
        <w:t>-/</w:t>
      </w:r>
      <w:r w:rsidRPr="00087608">
        <w:rPr>
          <w:color w:val="auto"/>
          <w:lang w:val="en-US" w:eastAsia="en-US" w:bidi="en-US"/>
        </w:rPr>
        <w:t>im</w:t>
      </w:r>
      <w:r w:rsidRPr="00087608">
        <w:rPr>
          <w:color w:val="auto"/>
          <w:lang w:eastAsia="en-US" w:bidi="en-US"/>
        </w:rPr>
        <w:t xml:space="preserve">-, </w:t>
      </w:r>
      <w:r w:rsidRPr="00087608">
        <w:rPr>
          <w:color w:val="auto"/>
          <w:lang w:val="en-US" w:eastAsia="en-US" w:bidi="en-US"/>
        </w:rPr>
        <w:t>il</w:t>
      </w:r>
      <w:r w:rsidRPr="00087608">
        <w:rPr>
          <w:color w:val="auto"/>
          <w:lang w:eastAsia="en-US" w:bidi="en-US"/>
        </w:rPr>
        <w:t>-/</w:t>
      </w:r>
      <w:r w:rsidRPr="00087608">
        <w:rPr>
          <w:color w:val="auto"/>
          <w:lang w:val="en-US" w:eastAsia="en-US" w:bidi="en-US"/>
        </w:rPr>
        <w:t>ir</w:t>
      </w:r>
      <w:r w:rsidRPr="00087608">
        <w:rPr>
          <w:color w:val="auto"/>
          <w:lang w:eastAsia="en-US" w:bidi="en-US"/>
        </w:rPr>
        <w:t xml:space="preserve">- </w:t>
      </w:r>
      <w:r w:rsidRPr="00087608">
        <w:rPr>
          <w:color w:val="auto"/>
        </w:rPr>
        <w:t xml:space="preserve">и суффикса </w:t>
      </w:r>
      <w:r w:rsidRPr="00087608">
        <w:rPr>
          <w:color w:val="auto"/>
          <w:lang w:eastAsia="en-US" w:bidi="en-US"/>
        </w:rPr>
        <w:t>-</w:t>
      </w:r>
      <w:r w:rsidRPr="00087608">
        <w:rPr>
          <w:color w:val="auto"/>
          <w:lang w:val="en-US" w:eastAsia="en-US" w:bidi="en-US"/>
        </w:rPr>
        <w:t>ly</w:t>
      </w:r>
      <w:r w:rsidRPr="00087608">
        <w:rPr>
          <w:color w:val="auto"/>
          <w:lang w:eastAsia="en-US" w:bidi="en-US"/>
        </w:rPr>
        <w:t xml:space="preserve">; </w:t>
      </w:r>
      <w:r w:rsidRPr="00087608">
        <w:rPr>
          <w:color w:val="auto"/>
        </w:rPr>
        <w:t xml:space="preserve">числительные при помощи суффиксов </w:t>
      </w:r>
      <w:r w:rsidRPr="00087608">
        <w:rPr>
          <w:color w:val="auto"/>
          <w:lang w:eastAsia="en-US" w:bidi="en-US"/>
        </w:rPr>
        <w:t>-</w:t>
      </w:r>
      <w:r w:rsidRPr="00087608">
        <w:rPr>
          <w:color w:val="auto"/>
          <w:lang w:val="en-US" w:eastAsia="en-US" w:bidi="en-US"/>
        </w:rPr>
        <w:t>teen</w:t>
      </w:r>
      <w:r w:rsidRPr="00087608">
        <w:rPr>
          <w:color w:val="auto"/>
          <w:lang w:eastAsia="en-US" w:bidi="en-US"/>
        </w:rPr>
        <w:t>, -</w:t>
      </w:r>
      <w:r w:rsidRPr="00087608">
        <w:rPr>
          <w:color w:val="auto"/>
          <w:lang w:val="en-US" w:eastAsia="en-US" w:bidi="en-US"/>
        </w:rPr>
        <w:t>ty</w:t>
      </w:r>
      <w:r w:rsidRPr="00087608">
        <w:rPr>
          <w:color w:val="auto"/>
          <w:lang w:eastAsia="en-US" w:bidi="en-US"/>
        </w:rPr>
        <w:t>, -</w:t>
      </w:r>
      <w:r w:rsidRPr="00087608">
        <w:rPr>
          <w:color w:val="auto"/>
          <w:lang w:val="en-US" w:eastAsia="en-US" w:bidi="en-US"/>
        </w:rPr>
        <w:t>th</w:t>
      </w:r>
      <w:r w:rsidRPr="00087608">
        <w:rPr>
          <w:color w:val="auto"/>
          <w:lang w:eastAsia="en-US" w:bidi="en-US"/>
        </w:rPr>
        <w:t xml:space="preserve">; </w:t>
      </w:r>
      <w:r w:rsidRPr="00087608">
        <w:rPr>
          <w:color w:val="auto"/>
        </w:rPr>
        <w:t>с использованием словосложения:</w:t>
      </w:r>
    </w:p>
    <w:p w:rsidR="00AF28DF" w:rsidRPr="00087608" w:rsidRDefault="00AF28DF" w:rsidP="00AF28DF">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существительные путём соединения основ существительных (football); </w:t>
      </w:r>
    </w:p>
    <w:p w:rsidR="00AF28DF" w:rsidRPr="00087608" w:rsidRDefault="00AF28DF" w:rsidP="00AF28DF">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существительные путём соединения основы прилагательного  с основой существительного (bluebell); </w:t>
      </w:r>
    </w:p>
    <w:p w:rsidR="00AF28DF" w:rsidRPr="00087608" w:rsidRDefault="00AF28DF" w:rsidP="00AF28DF">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существительные путём соединения основ существительных  с предлогом (father-in-law); </w:t>
      </w:r>
    </w:p>
    <w:p w:rsidR="00AF28DF" w:rsidRPr="00087608" w:rsidRDefault="00AF28DF" w:rsidP="00AF28DF">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F28DF" w:rsidRPr="00087608" w:rsidRDefault="00AF28DF" w:rsidP="005716B2">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сложных прилагательные путём соединения наречия с основой                 причастия II (well-behaved); </w:t>
      </w:r>
    </w:p>
    <w:p w:rsidR="00AF28DF" w:rsidRPr="00087608" w:rsidRDefault="00AF28DF" w:rsidP="005716B2">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сложные прилагательные путём соединения основы прилагательного  основой причастия I (nice-looking); </w:t>
      </w:r>
    </w:p>
    <w:p w:rsidR="00AF28DF" w:rsidRPr="00087608" w:rsidRDefault="00AF28DF" w:rsidP="005716B2">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с использованием конверсии:</w:t>
      </w:r>
    </w:p>
    <w:p w:rsidR="00C029F3" w:rsidRPr="00087608" w:rsidRDefault="00A01DDF" w:rsidP="005716B2">
      <w:pPr>
        <w:pStyle w:val="11"/>
        <w:shd w:val="clear" w:color="auto" w:fill="auto"/>
        <w:ind w:firstLine="0"/>
        <w:jc w:val="both"/>
        <w:rPr>
          <w:color w:val="auto"/>
        </w:rPr>
      </w:pPr>
      <w:r w:rsidRPr="00087608">
        <w:rPr>
          <w:color w:val="auto"/>
        </w:rPr>
        <w:t xml:space="preserve">образование имён существительных от неопределённых форм глаголов </w:t>
      </w:r>
      <w:r w:rsidRPr="00087608">
        <w:rPr>
          <w:color w:val="auto"/>
          <w:lang w:eastAsia="en-US" w:bidi="en-US"/>
        </w:rPr>
        <w:t>(</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 xml:space="preserve"> </w:t>
      </w:r>
      <w:r w:rsidRPr="00087608">
        <w:rPr>
          <w:color w:val="auto"/>
        </w:rPr>
        <w:t xml:space="preserve">- </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run</w:t>
      </w:r>
      <w:r w:rsidRPr="00087608">
        <w:rPr>
          <w:color w:val="auto"/>
          <w:lang w:eastAsia="en-US" w:bidi="en-US"/>
        </w:rPr>
        <w:t>);</w:t>
      </w:r>
    </w:p>
    <w:p w:rsidR="00C029F3" w:rsidRPr="00087608" w:rsidRDefault="00A01DDF" w:rsidP="005716B2">
      <w:pPr>
        <w:pStyle w:val="11"/>
        <w:shd w:val="clear" w:color="auto" w:fill="auto"/>
        <w:ind w:left="720" w:firstLine="0"/>
        <w:jc w:val="both"/>
        <w:rPr>
          <w:color w:val="auto"/>
        </w:rPr>
      </w:pPr>
      <w:r w:rsidRPr="00087608">
        <w:rPr>
          <w:color w:val="auto"/>
        </w:rPr>
        <w:t xml:space="preserve">имён существительных от прилагательных </w:t>
      </w:r>
      <w:r w:rsidRPr="00087608">
        <w:rPr>
          <w:color w:val="auto"/>
          <w:lang w:eastAsia="en-US" w:bidi="en-US"/>
        </w:rPr>
        <w:t>(</w:t>
      </w:r>
      <w:r w:rsidRPr="00087608">
        <w:rPr>
          <w:color w:val="auto"/>
          <w:lang w:val="en-US" w:eastAsia="en-US" w:bidi="en-US"/>
        </w:rPr>
        <w:t>rich</w:t>
      </w:r>
      <w:r w:rsidRPr="00087608">
        <w:rPr>
          <w:color w:val="auto"/>
          <w:lang w:eastAsia="en-US" w:bidi="en-US"/>
        </w:rPr>
        <w:t xml:space="preserve"> </w:t>
      </w:r>
      <w:r w:rsidRPr="00087608">
        <w:rPr>
          <w:color w:val="auto"/>
          <w:lang w:val="en-US" w:eastAsia="en-US" w:bidi="en-US"/>
        </w:rPr>
        <w:t>people</w:t>
      </w:r>
      <w:r w:rsidRPr="00087608">
        <w:rPr>
          <w:color w:val="auto"/>
          <w:lang w:eastAsia="en-US" w:bidi="en-US"/>
        </w:rPr>
        <w:t xml:space="preserve"> </w:t>
      </w:r>
      <w:r w:rsidRPr="00087608">
        <w:rPr>
          <w:color w:val="auto"/>
        </w:rPr>
        <w:t xml:space="preserve">- </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rich</w:t>
      </w:r>
      <w:r w:rsidRPr="00087608">
        <w:rPr>
          <w:color w:val="auto"/>
          <w:lang w:eastAsia="en-US" w:bidi="en-US"/>
        </w:rPr>
        <w:t xml:space="preserve">); </w:t>
      </w:r>
      <w:r w:rsidRPr="00087608">
        <w:rPr>
          <w:color w:val="auto"/>
        </w:rPr>
        <w:t xml:space="preserve">глаголов от имён существительных </w:t>
      </w:r>
      <w:r w:rsidRPr="00087608">
        <w:rPr>
          <w:color w:val="auto"/>
          <w:lang w:eastAsia="en-US" w:bidi="en-US"/>
        </w:rPr>
        <w:t>(</w:t>
      </w:r>
      <w:r w:rsidRPr="00087608">
        <w:rPr>
          <w:color w:val="auto"/>
          <w:lang w:val="en-US" w:eastAsia="en-US" w:bidi="en-US"/>
        </w:rPr>
        <w:t>a</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hand</w:t>
      </w:r>
      <w:r w:rsidRPr="00087608">
        <w:rPr>
          <w:color w:val="auto"/>
          <w:lang w:eastAsia="en-US" w:bidi="en-US"/>
        </w:rPr>
        <w:t xml:space="preserve">); </w:t>
      </w:r>
      <w:r w:rsidRPr="00087608">
        <w:rPr>
          <w:color w:val="auto"/>
        </w:rPr>
        <w:t xml:space="preserve">глаголов от имён прилагательных </w:t>
      </w:r>
      <w:r w:rsidRPr="00087608">
        <w:rPr>
          <w:color w:val="auto"/>
          <w:lang w:eastAsia="en-US" w:bidi="en-US"/>
        </w:rPr>
        <w:t>(</w:t>
      </w:r>
      <w:r w:rsidRPr="00087608">
        <w:rPr>
          <w:color w:val="auto"/>
          <w:lang w:val="en-US" w:eastAsia="en-US" w:bidi="en-US"/>
        </w:rPr>
        <w:t>cool</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cool</w:t>
      </w:r>
      <w:r w:rsidRPr="00087608">
        <w:rPr>
          <w:color w:val="auto"/>
          <w:lang w:eastAsia="en-US" w:bidi="en-US"/>
        </w:rPr>
        <w:t>);</w:t>
      </w:r>
    </w:p>
    <w:p w:rsidR="00C029F3" w:rsidRPr="00087608" w:rsidRDefault="00A01DDF" w:rsidP="005716B2">
      <w:pPr>
        <w:pStyle w:val="11"/>
        <w:shd w:val="clear" w:color="auto" w:fill="auto"/>
        <w:ind w:firstLine="740"/>
        <w:jc w:val="both"/>
        <w:rPr>
          <w:color w:val="auto"/>
        </w:rPr>
      </w:pPr>
      <w:r w:rsidRPr="00087608">
        <w:rPr>
          <w:color w:val="auto"/>
        </w:rPr>
        <w:t xml:space="preserve">распознавать и употреблять в устной и письменной речи имена прилагательные на </w:t>
      </w:r>
      <w:r w:rsidRPr="00087608">
        <w:rPr>
          <w:color w:val="auto"/>
          <w:lang w:eastAsia="en-US" w:bidi="en-US"/>
        </w:rPr>
        <w:t>-</w:t>
      </w:r>
      <w:r w:rsidRPr="00087608">
        <w:rPr>
          <w:color w:val="auto"/>
          <w:lang w:val="en-US" w:eastAsia="en-US" w:bidi="en-US"/>
        </w:rPr>
        <w:t>ed</w:t>
      </w:r>
      <w:r w:rsidRPr="00087608">
        <w:rPr>
          <w:color w:val="auto"/>
          <w:lang w:eastAsia="en-US" w:bidi="en-US"/>
        </w:rPr>
        <w:t xml:space="preserve"> </w:t>
      </w:r>
      <w:r w:rsidRPr="00087608">
        <w:rPr>
          <w:color w:val="auto"/>
        </w:rPr>
        <w:t xml:space="preserve">и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excited</w:t>
      </w:r>
      <w:r w:rsidRPr="00087608">
        <w:rPr>
          <w:color w:val="auto"/>
          <w:lang w:eastAsia="en-US" w:bidi="en-US"/>
        </w:rPr>
        <w:t xml:space="preserve"> </w:t>
      </w:r>
      <w:r w:rsidRPr="00087608">
        <w:rPr>
          <w:color w:val="auto"/>
        </w:rPr>
        <w:t xml:space="preserve">- </w:t>
      </w:r>
      <w:r w:rsidRPr="00087608">
        <w:rPr>
          <w:color w:val="auto"/>
          <w:lang w:val="en-US" w:eastAsia="en-US" w:bidi="en-US"/>
        </w:rPr>
        <w:t>exciting</w:t>
      </w:r>
      <w:r w:rsidRPr="00087608">
        <w:rPr>
          <w:color w:val="auto"/>
          <w:lang w:eastAsia="en-US" w:bidi="en-US"/>
        </w:rPr>
        <w:t>);</w:t>
      </w:r>
    </w:p>
    <w:p w:rsidR="00C029F3" w:rsidRPr="00087608" w:rsidRDefault="00A01DDF" w:rsidP="005716B2">
      <w:pPr>
        <w:pStyle w:val="11"/>
        <w:shd w:val="clear" w:color="auto" w:fill="auto"/>
        <w:ind w:firstLine="740"/>
        <w:jc w:val="both"/>
        <w:rPr>
          <w:color w:val="auto"/>
        </w:rPr>
      </w:pPr>
      <w:r w:rsidRPr="00087608">
        <w:rPr>
          <w:color w:val="auto"/>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29F3" w:rsidRPr="00087608" w:rsidRDefault="00A01DDF" w:rsidP="005716B2">
      <w:pPr>
        <w:pStyle w:val="11"/>
        <w:shd w:val="clear" w:color="auto" w:fill="auto"/>
        <w:ind w:firstLine="740"/>
        <w:jc w:val="both"/>
        <w:rPr>
          <w:color w:val="auto"/>
        </w:rPr>
      </w:pPr>
      <w:r w:rsidRPr="00087608">
        <w:rPr>
          <w:color w:val="auto"/>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029F3" w:rsidRPr="00087608" w:rsidRDefault="00A01DDF" w:rsidP="005716B2">
      <w:pPr>
        <w:pStyle w:val="11"/>
        <w:shd w:val="clear" w:color="auto" w:fill="auto"/>
        <w:ind w:firstLine="740"/>
        <w:jc w:val="both"/>
        <w:rPr>
          <w:color w:val="auto"/>
        </w:rPr>
      </w:pPr>
      <w:r w:rsidRPr="00087608">
        <w:rPr>
          <w:color w:val="auto"/>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C029F3" w:rsidRPr="00087608" w:rsidRDefault="00A01DDF" w:rsidP="005716B2">
      <w:pPr>
        <w:pStyle w:val="11"/>
        <w:shd w:val="clear" w:color="auto" w:fill="auto"/>
        <w:ind w:firstLine="740"/>
        <w:jc w:val="both"/>
        <w:rPr>
          <w:color w:val="auto"/>
        </w:rPr>
      </w:pPr>
      <w:r w:rsidRPr="00087608">
        <w:rPr>
          <w:color w:val="auto"/>
        </w:rPr>
        <w:t>предложения, в том числе с несколькими обстоятельствами, следующими в определённом порядке;</w:t>
      </w:r>
    </w:p>
    <w:p w:rsidR="00C029F3" w:rsidRPr="00087608" w:rsidRDefault="00A01DDF" w:rsidP="005716B2">
      <w:pPr>
        <w:pStyle w:val="11"/>
        <w:shd w:val="clear" w:color="auto" w:fill="auto"/>
        <w:ind w:firstLine="740"/>
        <w:jc w:val="both"/>
        <w:rPr>
          <w:color w:val="auto"/>
        </w:rPr>
      </w:pPr>
      <w:r w:rsidRPr="00087608">
        <w:rPr>
          <w:color w:val="auto"/>
        </w:rPr>
        <w:t xml:space="preserve">предложения с начальным </w:t>
      </w:r>
      <w:r w:rsidRPr="00087608">
        <w:rPr>
          <w:color w:val="auto"/>
          <w:lang w:val="en-US" w:eastAsia="en-US" w:bidi="en-US"/>
        </w:rPr>
        <w:t>It</w:t>
      </w:r>
      <w:r w:rsidRPr="00087608">
        <w:rPr>
          <w:color w:val="auto"/>
          <w:lang w:eastAsia="en-US" w:bidi="en-US"/>
        </w:rPr>
        <w:t xml:space="preserve">; </w:t>
      </w:r>
      <w:r w:rsidRPr="00087608">
        <w:rPr>
          <w:color w:val="auto"/>
        </w:rPr>
        <w:t xml:space="preserve">предложения с начальным </w:t>
      </w:r>
      <w:r w:rsidRPr="00087608">
        <w:rPr>
          <w:color w:val="auto"/>
          <w:lang w:val="en-US" w:eastAsia="en-US" w:bidi="en-US"/>
        </w:rPr>
        <w:t>There</w:t>
      </w:r>
      <w:r w:rsidRPr="00087608">
        <w:rPr>
          <w:color w:val="auto"/>
          <w:lang w:eastAsia="en-US" w:bidi="en-US"/>
        </w:rPr>
        <w:t xml:space="preserve"> </w:t>
      </w:r>
      <w:r w:rsidRPr="00087608">
        <w:rPr>
          <w:color w:val="auto"/>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w:t>
      </w:r>
    </w:p>
    <w:p w:rsidR="00C029F3" w:rsidRPr="00087608" w:rsidRDefault="00A01DDF" w:rsidP="005716B2">
      <w:pPr>
        <w:pStyle w:val="11"/>
        <w:shd w:val="clear" w:color="auto" w:fill="auto"/>
        <w:ind w:firstLine="740"/>
        <w:jc w:val="both"/>
        <w:rPr>
          <w:color w:val="auto"/>
        </w:rPr>
      </w:pPr>
      <w:r w:rsidRPr="00087608">
        <w:rPr>
          <w:color w:val="auto"/>
        </w:rPr>
        <w:t xml:space="preserve">предложения с глагольными конструкциями, содержащими глаголы-связки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be</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look</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seem</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feel</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предложения со сложным подлежащим - </w:t>
      </w:r>
      <w:r w:rsidRPr="00087608">
        <w:rPr>
          <w:color w:val="auto"/>
          <w:lang w:val="en-US" w:eastAsia="en-US" w:bidi="en-US"/>
        </w:rPr>
        <w:t>Complex</w:t>
      </w:r>
      <w:r w:rsidRPr="00087608">
        <w:rPr>
          <w:color w:val="auto"/>
          <w:lang w:eastAsia="en-US" w:bidi="en-US"/>
        </w:rPr>
        <w:t xml:space="preserve"> </w:t>
      </w:r>
      <w:r w:rsidRPr="00087608">
        <w:rPr>
          <w:color w:val="auto"/>
          <w:lang w:val="en-US" w:eastAsia="en-US" w:bidi="en-US"/>
        </w:rPr>
        <w:t>Subject</w:t>
      </w:r>
      <w:r w:rsidRPr="00087608">
        <w:rPr>
          <w:color w:val="auto"/>
          <w:lang w:eastAsia="en-US" w:bidi="en-US"/>
        </w:rPr>
        <w:t xml:space="preserve">; </w:t>
      </w:r>
      <w:r w:rsidRPr="00087608">
        <w:rPr>
          <w:color w:val="auto"/>
        </w:rPr>
        <w:t xml:space="preserve">предложения со сложным дополнением - </w:t>
      </w:r>
      <w:r w:rsidRPr="00087608">
        <w:rPr>
          <w:color w:val="auto"/>
          <w:lang w:val="en-US" w:eastAsia="en-US" w:bidi="en-US"/>
        </w:rPr>
        <w:t>Complex</w:t>
      </w:r>
      <w:r w:rsidRPr="00087608">
        <w:rPr>
          <w:color w:val="auto"/>
          <w:lang w:eastAsia="en-US" w:bidi="en-US"/>
        </w:rPr>
        <w:t xml:space="preserve"> </w:t>
      </w:r>
      <w:r w:rsidRPr="00087608">
        <w:rPr>
          <w:color w:val="auto"/>
          <w:lang w:val="en-US" w:eastAsia="en-US" w:bidi="en-US"/>
        </w:rPr>
        <w:t>Object</w:t>
      </w:r>
      <w:r w:rsidRPr="00087608">
        <w:rPr>
          <w:color w:val="auto"/>
          <w:lang w:eastAsia="en-US" w:bidi="en-US"/>
        </w:rPr>
        <w:t xml:space="preserve">; </w:t>
      </w:r>
      <w:r w:rsidRPr="00087608">
        <w:rPr>
          <w:color w:val="auto"/>
        </w:rPr>
        <w:t xml:space="preserve">сложносочинённые предложения с сочинительными союзами </w:t>
      </w:r>
      <w:r w:rsidRPr="00087608">
        <w:rPr>
          <w:color w:val="auto"/>
          <w:lang w:val="en-US" w:eastAsia="en-US" w:bidi="en-US"/>
        </w:rPr>
        <w:t>and</w:t>
      </w:r>
      <w:r w:rsidRPr="00087608">
        <w:rPr>
          <w:color w:val="auto"/>
          <w:lang w:eastAsia="en-US" w:bidi="en-US"/>
        </w:rPr>
        <w:t xml:space="preserve">, </w:t>
      </w:r>
      <w:r w:rsidRPr="00087608">
        <w:rPr>
          <w:color w:val="auto"/>
          <w:lang w:val="en-US" w:eastAsia="en-US" w:bidi="en-US"/>
        </w:rPr>
        <w:t>but</w:t>
      </w:r>
      <w:r w:rsidRPr="00087608">
        <w:rPr>
          <w:color w:val="auto"/>
          <w:lang w:eastAsia="en-US" w:bidi="en-US"/>
        </w:rPr>
        <w:t xml:space="preserve">, </w:t>
      </w:r>
      <w:r w:rsidRPr="00087608">
        <w:rPr>
          <w:color w:val="auto"/>
          <w:lang w:val="en-US" w:eastAsia="en-US" w:bidi="en-US"/>
        </w:rPr>
        <w:t>or</w:t>
      </w:r>
      <w:r w:rsidRPr="00087608">
        <w:rPr>
          <w:color w:val="auto"/>
          <w:lang w:eastAsia="en-US" w:bidi="en-US"/>
        </w:rPr>
        <w:t xml:space="preserve">; </w:t>
      </w:r>
      <w:r w:rsidRPr="00087608">
        <w:rPr>
          <w:color w:val="auto"/>
        </w:rPr>
        <w:t xml:space="preserve">сложноподчинённые предложения с союзами и союзными словами </w:t>
      </w:r>
      <w:r w:rsidRPr="00087608">
        <w:rPr>
          <w:color w:val="auto"/>
          <w:lang w:val="en-US" w:eastAsia="en-US" w:bidi="en-US"/>
        </w:rPr>
        <w:t>because</w:t>
      </w:r>
      <w:r w:rsidRPr="00087608">
        <w:rPr>
          <w:color w:val="auto"/>
          <w:lang w:eastAsia="en-US" w:bidi="en-US"/>
        </w:rPr>
        <w:t xml:space="preserve">, </w:t>
      </w:r>
      <w:r w:rsidRPr="00087608">
        <w:rPr>
          <w:color w:val="auto"/>
          <w:lang w:val="en-US" w:eastAsia="en-US" w:bidi="en-US"/>
        </w:rPr>
        <w:t>if</w:t>
      </w:r>
      <w:r w:rsidRPr="00087608">
        <w:rPr>
          <w:color w:val="auto"/>
          <w:lang w:eastAsia="en-US" w:bidi="en-US"/>
        </w:rPr>
        <w:t xml:space="preserve">, </w:t>
      </w:r>
      <w:r w:rsidRPr="00087608">
        <w:rPr>
          <w:color w:val="auto"/>
          <w:lang w:val="en-US" w:eastAsia="en-US" w:bidi="en-US"/>
        </w:rPr>
        <w:t>when</w:t>
      </w:r>
      <w:r w:rsidRPr="00087608">
        <w:rPr>
          <w:color w:val="auto"/>
          <w:lang w:eastAsia="en-US" w:bidi="en-US"/>
        </w:rPr>
        <w:t xml:space="preserve">, </w:t>
      </w:r>
      <w:r w:rsidRPr="00087608">
        <w:rPr>
          <w:color w:val="auto"/>
          <w:lang w:val="en-US" w:eastAsia="en-US" w:bidi="en-US"/>
        </w:rPr>
        <w:t>where</w:t>
      </w:r>
      <w:r w:rsidRPr="00087608">
        <w:rPr>
          <w:color w:val="auto"/>
          <w:lang w:eastAsia="en-US" w:bidi="en-US"/>
        </w:rPr>
        <w:t xml:space="preserve">, </w:t>
      </w:r>
      <w:r w:rsidRPr="00087608">
        <w:rPr>
          <w:color w:val="auto"/>
          <w:lang w:val="en-US" w:eastAsia="en-US" w:bidi="en-US"/>
        </w:rPr>
        <w:t>what</w:t>
      </w:r>
      <w:r w:rsidRPr="00087608">
        <w:rPr>
          <w:color w:val="auto"/>
          <w:lang w:eastAsia="en-US" w:bidi="en-US"/>
        </w:rPr>
        <w:t xml:space="preserve">, </w:t>
      </w:r>
      <w:r w:rsidRPr="00087608">
        <w:rPr>
          <w:color w:val="auto"/>
          <w:lang w:val="en-US" w:eastAsia="en-US" w:bidi="en-US"/>
        </w:rPr>
        <w:t>why</w:t>
      </w:r>
      <w:r w:rsidRPr="00087608">
        <w:rPr>
          <w:color w:val="auto"/>
          <w:lang w:eastAsia="en-US" w:bidi="en-US"/>
        </w:rPr>
        <w:t xml:space="preserve">, </w:t>
      </w:r>
      <w:r w:rsidRPr="00087608">
        <w:rPr>
          <w:color w:val="auto"/>
          <w:lang w:val="en-US" w:eastAsia="en-US" w:bidi="en-US"/>
        </w:rPr>
        <w:t>how</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сложноподчинённые предложения с определительными придаточными с союзными словами </w:t>
      </w:r>
      <w:r w:rsidRPr="00087608">
        <w:rPr>
          <w:color w:val="auto"/>
          <w:lang w:val="en-US" w:eastAsia="en-US" w:bidi="en-US"/>
        </w:rPr>
        <w:t>who</w:t>
      </w:r>
      <w:r w:rsidRPr="00087608">
        <w:rPr>
          <w:color w:val="auto"/>
          <w:lang w:eastAsia="en-US" w:bidi="en-US"/>
        </w:rPr>
        <w:t xml:space="preserve">, </w:t>
      </w:r>
      <w:r w:rsidRPr="00087608">
        <w:rPr>
          <w:color w:val="auto"/>
          <w:lang w:val="en-US" w:eastAsia="en-US" w:bidi="en-US"/>
        </w:rPr>
        <w:t>which</w:t>
      </w:r>
      <w:r w:rsidRPr="00087608">
        <w:rPr>
          <w:color w:val="auto"/>
          <w:lang w:eastAsia="en-US" w:bidi="en-US"/>
        </w:rPr>
        <w:t xml:space="preserve">, </w:t>
      </w:r>
      <w:r w:rsidRPr="00087608">
        <w:rPr>
          <w:color w:val="auto"/>
          <w:lang w:val="en-US" w:eastAsia="en-US" w:bidi="en-US"/>
        </w:rPr>
        <w:t>that</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сложноподчинённые предложения с союзными словами </w:t>
      </w:r>
      <w:r w:rsidRPr="00087608">
        <w:rPr>
          <w:color w:val="auto"/>
          <w:lang w:val="en-US" w:eastAsia="en-US" w:bidi="en-US"/>
        </w:rPr>
        <w:t>whoever</w:t>
      </w:r>
      <w:r w:rsidRPr="00087608">
        <w:rPr>
          <w:color w:val="auto"/>
          <w:lang w:eastAsia="en-US" w:bidi="en-US"/>
        </w:rPr>
        <w:t xml:space="preserve">, </w:t>
      </w:r>
      <w:r w:rsidRPr="00087608">
        <w:rPr>
          <w:color w:val="auto"/>
          <w:lang w:val="en-US" w:eastAsia="en-US" w:bidi="en-US"/>
        </w:rPr>
        <w:t>whatever</w:t>
      </w:r>
      <w:r w:rsidRPr="00087608">
        <w:rPr>
          <w:color w:val="auto"/>
          <w:lang w:eastAsia="en-US" w:bidi="en-US"/>
        </w:rPr>
        <w:t xml:space="preserve">, </w:t>
      </w:r>
      <w:r w:rsidRPr="00087608">
        <w:rPr>
          <w:color w:val="auto"/>
          <w:lang w:val="en-US" w:eastAsia="en-US" w:bidi="en-US"/>
        </w:rPr>
        <w:t>however</w:t>
      </w:r>
      <w:r w:rsidRPr="00087608">
        <w:rPr>
          <w:color w:val="auto"/>
          <w:lang w:eastAsia="en-US" w:bidi="en-US"/>
        </w:rPr>
        <w:t xml:space="preserve">, </w:t>
      </w:r>
      <w:r w:rsidRPr="00087608">
        <w:rPr>
          <w:color w:val="auto"/>
          <w:lang w:val="en-US" w:eastAsia="en-US" w:bidi="en-US"/>
        </w:rPr>
        <w:t>whenever</w:t>
      </w:r>
      <w:r w:rsidRPr="00087608">
        <w:rPr>
          <w:color w:val="auto"/>
          <w:lang w:eastAsia="en-US" w:bidi="en-US"/>
        </w:rPr>
        <w:t>;</w:t>
      </w:r>
    </w:p>
    <w:p w:rsidR="00C029F3" w:rsidRPr="00087608" w:rsidRDefault="00A01DDF">
      <w:pPr>
        <w:pStyle w:val="11"/>
        <w:shd w:val="clear" w:color="auto" w:fill="auto"/>
        <w:ind w:firstLine="740"/>
        <w:rPr>
          <w:color w:val="auto"/>
        </w:rPr>
      </w:pPr>
      <w:r w:rsidRPr="00087608">
        <w:rPr>
          <w:color w:val="auto"/>
        </w:rPr>
        <w:t xml:space="preserve">условные предложения с глаголами в изъявительном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rPr>
        <w:t xml:space="preserve">0, </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w:t>
      </w:r>
      <w:r w:rsidRPr="00087608">
        <w:rPr>
          <w:color w:val="auto"/>
          <w:lang w:eastAsia="en-US" w:bidi="en-US"/>
        </w:rPr>
        <w:t xml:space="preserve">) </w:t>
      </w:r>
      <w:r w:rsidRPr="00087608">
        <w:rPr>
          <w:color w:val="auto"/>
        </w:rPr>
        <w:t xml:space="preserve">и с глаголами в сослагательном наклонении </w:t>
      </w:r>
      <w:r w:rsidRPr="00087608">
        <w:rPr>
          <w:color w:val="auto"/>
          <w:lang w:eastAsia="en-US" w:bidi="en-US"/>
        </w:rPr>
        <w:t>(</w:t>
      </w:r>
      <w:r w:rsidRPr="00087608">
        <w:rPr>
          <w:color w:val="auto"/>
          <w:lang w:val="en-US" w:eastAsia="en-US" w:bidi="en-US"/>
        </w:rPr>
        <w:t>Conditional</w:t>
      </w:r>
      <w:r w:rsidRPr="00087608">
        <w:rPr>
          <w:color w:val="auto"/>
          <w:lang w:eastAsia="en-US" w:bidi="en-US"/>
        </w:rPr>
        <w:t xml:space="preserve"> </w:t>
      </w:r>
      <w:r w:rsidRPr="00087608">
        <w:rPr>
          <w:color w:val="auto"/>
          <w:lang w:val="en-US" w:eastAsia="en-US" w:bidi="en-US"/>
        </w:rPr>
        <w:t>II</w:t>
      </w:r>
      <w:r w:rsidRPr="00087608">
        <w:rPr>
          <w:color w:val="auto"/>
          <w:lang w:eastAsia="en-US" w:bidi="en-US"/>
        </w:rPr>
        <w:t>);</w:t>
      </w:r>
    </w:p>
    <w:p w:rsidR="00C029F3" w:rsidRPr="00087608" w:rsidRDefault="00A01DDF">
      <w:pPr>
        <w:pStyle w:val="11"/>
        <w:shd w:val="clear" w:color="auto" w:fill="auto"/>
        <w:ind w:firstLine="740"/>
        <w:rPr>
          <w:color w:val="auto"/>
          <w:lang w:val="en-US"/>
        </w:rPr>
      </w:pPr>
      <w:r w:rsidRPr="00087608">
        <w:rPr>
          <w:color w:val="auto"/>
        </w:rPr>
        <w:t>все</w:t>
      </w:r>
      <w:r w:rsidRPr="00087608">
        <w:rPr>
          <w:color w:val="auto"/>
          <w:lang w:val="en-US"/>
        </w:rPr>
        <w:t xml:space="preserve"> </w:t>
      </w:r>
      <w:r w:rsidRPr="00087608">
        <w:rPr>
          <w:color w:val="auto"/>
        </w:rPr>
        <w:t>типы</w:t>
      </w:r>
      <w:r w:rsidRPr="00087608">
        <w:rPr>
          <w:color w:val="auto"/>
          <w:lang w:val="en-US"/>
        </w:rPr>
        <w:t xml:space="preserve"> </w:t>
      </w:r>
      <w:r w:rsidRPr="00087608">
        <w:rPr>
          <w:color w:val="auto"/>
        </w:rPr>
        <w:t>вопросительных</w:t>
      </w:r>
      <w:r w:rsidRPr="00087608">
        <w:rPr>
          <w:color w:val="auto"/>
          <w:lang w:val="en-US"/>
        </w:rPr>
        <w:t xml:space="preserve"> </w:t>
      </w:r>
      <w:r w:rsidRPr="00087608">
        <w:rPr>
          <w:color w:val="auto"/>
        </w:rPr>
        <w:t>предложений</w:t>
      </w:r>
      <w:r w:rsidRPr="00087608">
        <w:rPr>
          <w:color w:val="auto"/>
          <w:lang w:val="en-US"/>
        </w:rPr>
        <w:t xml:space="preserve"> (</w:t>
      </w:r>
      <w:r w:rsidRPr="00087608">
        <w:rPr>
          <w:color w:val="auto"/>
        </w:rPr>
        <w:t>общий</w:t>
      </w:r>
      <w:r w:rsidRPr="00087608">
        <w:rPr>
          <w:color w:val="auto"/>
          <w:lang w:val="en-US"/>
        </w:rPr>
        <w:t xml:space="preserve">, </w:t>
      </w:r>
      <w:r w:rsidRPr="00087608">
        <w:rPr>
          <w:color w:val="auto"/>
        </w:rPr>
        <w:t>специальный</w:t>
      </w:r>
      <w:r w:rsidRPr="00087608">
        <w:rPr>
          <w:color w:val="auto"/>
          <w:lang w:val="en-US"/>
        </w:rPr>
        <w:t xml:space="preserve">, </w:t>
      </w:r>
      <w:r w:rsidRPr="00087608">
        <w:rPr>
          <w:color w:val="auto"/>
        </w:rPr>
        <w:t>альтернативный</w:t>
      </w:r>
      <w:r w:rsidRPr="00087608">
        <w:rPr>
          <w:color w:val="auto"/>
          <w:lang w:val="en-US"/>
        </w:rPr>
        <w:t xml:space="preserve">, </w:t>
      </w:r>
      <w:r w:rsidRPr="00087608">
        <w:rPr>
          <w:color w:val="auto"/>
        </w:rPr>
        <w:t>разделительный</w:t>
      </w:r>
      <w:r w:rsidRPr="00087608">
        <w:rPr>
          <w:color w:val="auto"/>
          <w:lang w:val="en-US"/>
        </w:rPr>
        <w:t xml:space="preserve"> </w:t>
      </w:r>
      <w:r w:rsidRPr="00087608">
        <w:rPr>
          <w:color w:val="auto"/>
        </w:rPr>
        <w:t>вопросы</w:t>
      </w:r>
      <w:r w:rsidRPr="00087608">
        <w:rPr>
          <w:color w:val="auto"/>
          <w:lang w:val="en-US"/>
        </w:rPr>
        <w:t xml:space="preserve"> </w:t>
      </w:r>
      <w:r w:rsidRPr="00087608">
        <w:rPr>
          <w:color w:val="auto"/>
        </w:rPr>
        <w:t>в</w:t>
      </w:r>
      <w:r w:rsidRPr="00087608">
        <w:rPr>
          <w:color w:val="auto"/>
          <w:lang w:val="en-US"/>
        </w:rPr>
        <w:t xml:space="preserve"> </w:t>
      </w:r>
      <w:r w:rsidRPr="00087608">
        <w:rPr>
          <w:color w:val="auto"/>
          <w:lang w:val="en-US" w:eastAsia="en-US" w:bidi="en-US"/>
        </w:rPr>
        <w:t>Present/Past/Future Simple Tense, Present/Past Continuous Tense, Present/Past Perfect Tense, Present Perfect Continuous Tense);</w:t>
      </w:r>
    </w:p>
    <w:p w:rsidR="00C029F3" w:rsidRPr="00087608" w:rsidRDefault="00A01DDF">
      <w:pPr>
        <w:pStyle w:val="11"/>
        <w:shd w:val="clear" w:color="auto" w:fill="auto"/>
        <w:ind w:firstLine="740"/>
        <w:rPr>
          <w:color w:val="auto"/>
        </w:rPr>
      </w:pPr>
      <w:r w:rsidRPr="00087608">
        <w:rPr>
          <w:color w:val="auto"/>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029F3" w:rsidRPr="00087608" w:rsidRDefault="00A01DDF">
      <w:pPr>
        <w:pStyle w:val="11"/>
        <w:shd w:val="clear" w:color="auto" w:fill="auto"/>
        <w:ind w:firstLine="740"/>
        <w:rPr>
          <w:color w:val="auto"/>
        </w:rPr>
      </w:pPr>
      <w:r w:rsidRPr="00087608">
        <w:rPr>
          <w:color w:val="auto"/>
        </w:rPr>
        <w:t xml:space="preserve">модальные глаголы в косвенной речи в настоящем и прошедшем времени; предложения с конструкциями </w:t>
      </w:r>
      <w:r w:rsidRPr="00087608">
        <w:rPr>
          <w:color w:val="auto"/>
          <w:lang w:val="en-US" w:eastAsia="en-US" w:bidi="en-US"/>
        </w:rPr>
        <w:t>as</w:t>
      </w:r>
      <w:r w:rsidRPr="00087608">
        <w:rPr>
          <w:color w:val="auto"/>
          <w:lang w:eastAsia="en-US" w:bidi="en-US"/>
        </w:rPr>
        <w:t xml:space="preserve"> </w:t>
      </w:r>
      <w:r w:rsidRPr="00087608">
        <w:rPr>
          <w:color w:val="auto"/>
        </w:rPr>
        <w:t xml:space="preserve">... </w:t>
      </w:r>
      <w:r w:rsidRPr="00087608">
        <w:rPr>
          <w:color w:val="auto"/>
          <w:lang w:val="en-US" w:eastAsia="en-US" w:bidi="en-US"/>
        </w:rPr>
        <w:t>as</w:t>
      </w:r>
      <w:r w:rsidRPr="00087608">
        <w:rPr>
          <w:color w:val="auto"/>
          <w:lang w:eastAsia="en-US" w:bidi="en-US"/>
        </w:rPr>
        <w:t xml:space="preserve">, </w:t>
      </w:r>
      <w:r w:rsidRPr="00087608">
        <w:rPr>
          <w:color w:val="auto"/>
          <w:lang w:val="en-US" w:eastAsia="en-US" w:bidi="en-US"/>
        </w:rPr>
        <w:t>not</w:t>
      </w:r>
      <w:r w:rsidRPr="00087608">
        <w:rPr>
          <w:color w:val="auto"/>
          <w:lang w:eastAsia="en-US" w:bidi="en-US"/>
        </w:rPr>
        <w:t xml:space="preserve"> </w:t>
      </w:r>
      <w:r w:rsidRPr="00087608">
        <w:rPr>
          <w:color w:val="auto"/>
          <w:lang w:val="en-US" w:eastAsia="en-US" w:bidi="en-US"/>
        </w:rPr>
        <w:t>so</w:t>
      </w:r>
      <w:r w:rsidRPr="00087608">
        <w:rPr>
          <w:color w:val="auto"/>
          <w:lang w:eastAsia="en-US" w:bidi="en-US"/>
        </w:rPr>
        <w:t xml:space="preserve"> </w:t>
      </w:r>
      <w:r w:rsidRPr="00087608">
        <w:rPr>
          <w:color w:val="auto"/>
        </w:rPr>
        <w:t xml:space="preserve">... </w:t>
      </w:r>
      <w:r w:rsidRPr="00087608">
        <w:rPr>
          <w:color w:val="auto"/>
          <w:lang w:val="en-US" w:eastAsia="en-US" w:bidi="en-US"/>
        </w:rPr>
        <w:t>as</w:t>
      </w:r>
      <w:r w:rsidRPr="00087608">
        <w:rPr>
          <w:color w:val="auto"/>
          <w:lang w:eastAsia="en-US" w:bidi="en-US"/>
        </w:rPr>
        <w:t xml:space="preserve">, </w:t>
      </w:r>
      <w:r w:rsidRPr="00087608">
        <w:rPr>
          <w:color w:val="auto"/>
          <w:lang w:val="en-US" w:eastAsia="en-US" w:bidi="en-US"/>
        </w:rPr>
        <w:t>both</w:t>
      </w:r>
      <w:r w:rsidRPr="00087608">
        <w:rPr>
          <w:color w:val="auto"/>
          <w:lang w:eastAsia="en-US" w:bidi="en-US"/>
        </w:rPr>
        <w:t xml:space="preserve"> </w:t>
      </w:r>
      <w:r w:rsidRPr="00087608">
        <w:rPr>
          <w:color w:val="auto"/>
        </w:rPr>
        <w:t xml:space="preserve">... </w:t>
      </w:r>
      <w:r w:rsidRPr="00087608">
        <w:rPr>
          <w:color w:val="auto"/>
          <w:lang w:val="en-US" w:eastAsia="en-US" w:bidi="en-US"/>
        </w:rPr>
        <w:t>and</w:t>
      </w:r>
      <w:r w:rsidRPr="00087608">
        <w:rPr>
          <w:color w:val="auto"/>
          <w:lang w:eastAsia="en-US" w:bidi="en-US"/>
        </w:rPr>
        <w:t xml:space="preserve"> </w:t>
      </w:r>
      <w:r w:rsidRPr="00087608">
        <w:rPr>
          <w:color w:val="auto"/>
        </w:rPr>
        <w:t xml:space="preserve">..., </w:t>
      </w:r>
      <w:r w:rsidRPr="00087608">
        <w:rPr>
          <w:color w:val="auto"/>
          <w:lang w:val="en-US" w:eastAsia="en-US" w:bidi="en-US"/>
        </w:rPr>
        <w:t>either</w:t>
      </w:r>
      <w:r w:rsidRPr="00087608">
        <w:rPr>
          <w:color w:val="auto"/>
          <w:lang w:eastAsia="en-US" w:bidi="en-US"/>
        </w:rPr>
        <w:t xml:space="preserve"> </w:t>
      </w:r>
      <w:r w:rsidRPr="00087608">
        <w:rPr>
          <w:color w:val="auto"/>
        </w:rPr>
        <w:t xml:space="preserve">... </w:t>
      </w:r>
      <w:r w:rsidRPr="00087608">
        <w:rPr>
          <w:color w:val="auto"/>
          <w:lang w:val="en-US" w:eastAsia="en-US" w:bidi="en-US"/>
        </w:rPr>
        <w:t>or</w:t>
      </w:r>
      <w:r w:rsidRPr="00087608">
        <w:rPr>
          <w:color w:val="auto"/>
          <w:lang w:eastAsia="en-US" w:bidi="en-US"/>
        </w:rPr>
        <w:t xml:space="preserve">, </w:t>
      </w:r>
      <w:r w:rsidRPr="00087608">
        <w:rPr>
          <w:color w:val="auto"/>
          <w:lang w:val="en-US" w:eastAsia="en-US" w:bidi="en-US"/>
        </w:rPr>
        <w:t>neither</w:t>
      </w:r>
      <w:r w:rsidRPr="00087608">
        <w:rPr>
          <w:color w:val="auto"/>
          <w:lang w:eastAsia="en-US" w:bidi="en-US"/>
        </w:rPr>
        <w:t xml:space="preserve"> </w:t>
      </w:r>
      <w:r w:rsidRPr="00087608">
        <w:rPr>
          <w:color w:val="auto"/>
        </w:rPr>
        <w:t xml:space="preserve">... </w:t>
      </w:r>
      <w:r w:rsidRPr="00087608">
        <w:rPr>
          <w:color w:val="auto"/>
          <w:lang w:val="en-US" w:eastAsia="en-US" w:bidi="en-US"/>
        </w:rPr>
        <w:t>nor</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lastRenderedPageBreak/>
        <w:t xml:space="preserve">предложения с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wish</w:t>
      </w:r>
      <w:r w:rsidRPr="00087608">
        <w:rPr>
          <w:color w:val="auto"/>
          <w:lang w:eastAsia="en-US" w:bidi="en-US"/>
        </w:rPr>
        <w:t>;</w:t>
      </w:r>
    </w:p>
    <w:p w:rsidR="00C029F3" w:rsidRPr="00087608" w:rsidRDefault="00A01DDF">
      <w:pPr>
        <w:pStyle w:val="11"/>
        <w:shd w:val="clear" w:color="auto" w:fill="auto"/>
        <w:ind w:firstLine="740"/>
        <w:jc w:val="both"/>
        <w:rPr>
          <w:color w:val="auto"/>
        </w:rPr>
      </w:pPr>
      <w:r w:rsidRPr="00087608">
        <w:rPr>
          <w:color w:val="auto"/>
        </w:rPr>
        <w:t xml:space="preserve">конструкции с глаголами на </w:t>
      </w:r>
      <w:r w:rsidRPr="00087608">
        <w:rPr>
          <w:color w:val="auto"/>
          <w:lang w:eastAsia="en-US" w:bidi="en-US"/>
        </w:rPr>
        <w:t>-</w:t>
      </w:r>
      <w:r w:rsidRPr="00087608">
        <w:rPr>
          <w:color w:val="auto"/>
          <w:lang w:val="en-US" w:eastAsia="en-US" w:bidi="en-US"/>
        </w:rPr>
        <w:t>ing</w:t>
      </w:r>
      <w:r w:rsidRPr="00087608">
        <w:rPr>
          <w:color w:val="auto"/>
          <w:lang w:eastAsia="en-US" w:bidi="en-US"/>
        </w:rPr>
        <w:t xml:space="preserve">: </w:t>
      </w:r>
      <w:r w:rsidRPr="00087608">
        <w:rPr>
          <w:color w:val="auto"/>
          <w:lang w:val="en-US" w:eastAsia="en-US" w:bidi="en-US"/>
        </w:rPr>
        <w:t>to</w:t>
      </w:r>
      <w:r w:rsidRPr="00087608">
        <w:rPr>
          <w:color w:val="auto"/>
          <w:lang w:eastAsia="en-US" w:bidi="en-US"/>
        </w:rPr>
        <w:t xml:space="preserve"> </w:t>
      </w:r>
      <w:r w:rsidRPr="00087608">
        <w:rPr>
          <w:color w:val="auto"/>
          <w:lang w:val="en-US" w:eastAsia="en-US" w:bidi="en-US"/>
        </w:rPr>
        <w:t>love</w:t>
      </w:r>
      <w:r w:rsidRPr="00087608">
        <w:rPr>
          <w:color w:val="auto"/>
          <w:lang w:eastAsia="en-US" w:bidi="en-US"/>
        </w:rPr>
        <w:t>/</w:t>
      </w:r>
      <w:r w:rsidRPr="00087608">
        <w:rPr>
          <w:color w:val="auto"/>
          <w:lang w:val="en-US" w:eastAsia="en-US" w:bidi="en-US"/>
        </w:rPr>
        <w:t>hate</w:t>
      </w:r>
      <w:r w:rsidRPr="00087608">
        <w:rPr>
          <w:color w:val="auto"/>
          <w:lang w:eastAsia="en-US" w:bidi="en-US"/>
        </w:rPr>
        <w:t xml:space="preserve"> </w:t>
      </w:r>
      <w:r w:rsidRPr="00087608">
        <w:rPr>
          <w:color w:val="auto"/>
          <w:lang w:val="en-US" w:eastAsia="en-US" w:bidi="en-US"/>
        </w:rPr>
        <w:t>doing</w:t>
      </w:r>
      <w:r w:rsidRPr="00087608">
        <w:rPr>
          <w:color w:val="auto"/>
          <w:lang w:eastAsia="en-US" w:bidi="en-US"/>
        </w:rPr>
        <w:t xml:space="preserve"> </w:t>
      </w:r>
      <w:r w:rsidRPr="00087608">
        <w:rPr>
          <w:color w:val="auto"/>
          <w:lang w:val="en-US" w:eastAsia="en-US" w:bidi="en-US"/>
        </w:rPr>
        <w:t>smth</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конструкции</w:t>
      </w:r>
      <w:r w:rsidRPr="00087608">
        <w:rPr>
          <w:color w:val="auto"/>
          <w:lang w:val="en-US"/>
        </w:rPr>
        <w:t xml:space="preserve"> </w:t>
      </w:r>
      <w:r w:rsidRPr="00087608">
        <w:rPr>
          <w:color w:val="auto"/>
        </w:rPr>
        <w:t>с</w:t>
      </w:r>
      <w:r w:rsidRPr="00087608">
        <w:rPr>
          <w:color w:val="auto"/>
          <w:lang w:val="en-US"/>
        </w:rPr>
        <w:t xml:space="preserve"> </w:t>
      </w:r>
      <w:r w:rsidRPr="00087608">
        <w:rPr>
          <w:color w:val="auto"/>
        </w:rPr>
        <w:t>глаголами</w:t>
      </w:r>
      <w:r w:rsidRPr="00087608">
        <w:rPr>
          <w:color w:val="auto"/>
          <w:lang w:val="en-US"/>
        </w:rPr>
        <w:t xml:space="preserve"> </w:t>
      </w:r>
      <w:r w:rsidRPr="00087608">
        <w:rPr>
          <w:color w:val="auto"/>
          <w:lang w:val="en-US" w:eastAsia="en-US" w:bidi="en-US"/>
        </w:rPr>
        <w:t xml:space="preserve">to stop, to remember, to forget </w:t>
      </w:r>
      <w:r w:rsidRPr="00087608">
        <w:rPr>
          <w:color w:val="auto"/>
          <w:lang w:val="en-US"/>
        </w:rPr>
        <w:t>(</w:t>
      </w:r>
      <w:r w:rsidRPr="00087608">
        <w:rPr>
          <w:color w:val="auto"/>
        </w:rPr>
        <w:t>разница</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значении</w:t>
      </w:r>
      <w:r w:rsidRPr="00087608">
        <w:rPr>
          <w:color w:val="auto"/>
          <w:lang w:val="en-US"/>
        </w:rPr>
        <w:t xml:space="preserve"> </w:t>
      </w:r>
      <w:r w:rsidRPr="00087608">
        <w:rPr>
          <w:color w:val="auto"/>
          <w:lang w:val="en-US" w:eastAsia="en-US" w:bidi="en-US"/>
        </w:rPr>
        <w:t xml:space="preserve">to stop doing smth </w:t>
      </w:r>
      <w:r w:rsidRPr="00087608">
        <w:rPr>
          <w:color w:val="auto"/>
        </w:rPr>
        <w:t>и</w:t>
      </w:r>
      <w:r w:rsidRPr="00087608">
        <w:rPr>
          <w:color w:val="auto"/>
          <w:lang w:val="en-US"/>
        </w:rPr>
        <w:t xml:space="preserve"> </w:t>
      </w:r>
      <w:r w:rsidRPr="00087608">
        <w:rPr>
          <w:color w:val="auto"/>
          <w:lang w:val="en-US" w:eastAsia="en-US" w:bidi="en-US"/>
        </w:rPr>
        <w:t>to stop to do smth);</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It takes me </w:t>
      </w:r>
      <w:r w:rsidRPr="00087608">
        <w:rPr>
          <w:color w:val="auto"/>
          <w:lang w:val="en-US"/>
        </w:rPr>
        <w:t xml:space="preserve">... </w:t>
      </w:r>
      <w:r w:rsidRPr="00087608">
        <w:rPr>
          <w:color w:val="auto"/>
          <w:lang w:val="en-US" w:eastAsia="en-US" w:bidi="en-US"/>
        </w:rPr>
        <w:t xml:space="preserve">to do smth; </w:t>
      </w:r>
      <w:r w:rsidRPr="00087608">
        <w:rPr>
          <w:color w:val="auto"/>
        </w:rPr>
        <w:t>конструкция</w:t>
      </w:r>
      <w:r w:rsidRPr="00087608">
        <w:rPr>
          <w:color w:val="auto"/>
          <w:lang w:val="en-US"/>
        </w:rPr>
        <w:t xml:space="preserve"> </w:t>
      </w:r>
      <w:r w:rsidRPr="00087608">
        <w:rPr>
          <w:color w:val="auto"/>
          <w:lang w:val="en-US" w:eastAsia="en-US" w:bidi="en-US"/>
        </w:rPr>
        <w:t xml:space="preserve">used to </w:t>
      </w:r>
      <w:r w:rsidRPr="00087608">
        <w:rPr>
          <w:color w:val="auto"/>
          <w:lang w:val="en-US"/>
        </w:rPr>
        <w:t xml:space="preserve">+ </w:t>
      </w:r>
      <w:r w:rsidRPr="00087608">
        <w:rPr>
          <w:color w:val="auto"/>
        </w:rPr>
        <w:t>инфинитив</w:t>
      </w:r>
      <w:r w:rsidRPr="00087608">
        <w:rPr>
          <w:color w:val="auto"/>
          <w:lang w:val="en-US"/>
        </w:rPr>
        <w:t xml:space="preserve"> </w:t>
      </w:r>
      <w:r w:rsidRPr="00087608">
        <w:rPr>
          <w:color w:val="auto"/>
        </w:rPr>
        <w:t>глагола</w:t>
      </w:r>
      <w:r w:rsidRPr="00087608">
        <w:rPr>
          <w:color w:val="auto"/>
          <w:lang w:val="en-US"/>
        </w:rPr>
        <w:t xml:space="preserve">; </w:t>
      </w:r>
      <w:r w:rsidRPr="00087608">
        <w:rPr>
          <w:color w:val="auto"/>
        </w:rPr>
        <w:t>конструкции</w:t>
      </w:r>
      <w:r w:rsidRPr="00087608">
        <w:rPr>
          <w:color w:val="auto"/>
          <w:lang w:val="en-US"/>
        </w:rPr>
        <w:t xml:space="preserve"> </w:t>
      </w:r>
      <w:r w:rsidRPr="00087608">
        <w:rPr>
          <w:color w:val="auto"/>
          <w:lang w:val="en-US" w:eastAsia="en-US" w:bidi="en-US"/>
        </w:rPr>
        <w:t xml:space="preserve">be/get used to smth, be/get used to doing smth; </w:t>
      </w:r>
      <w:r w:rsidRPr="00087608">
        <w:rPr>
          <w:color w:val="auto"/>
        </w:rPr>
        <w:t>конструкции</w:t>
      </w:r>
      <w:r w:rsidRPr="00087608">
        <w:rPr>
          <w:color w:val="auto"/>
          <w:lang w:val="en-US"/>
        </w:rPr>
        <w:t xml:space="preserve"> </w:t>
      </w:r>
      <w:r w:rsidRPr="00087608">
        <w:rPr>
          <w:color w:val="auto"/>
          <w:lang w:val="en-US" w:eastAsia="en-US" w:bidi="en-US"/>
        </w:rPr>
        <w:t xml:space="preserve">I prefer, I'd prefer, I'd rather prefer, </w:t>
      </w:r>
      <w:r w:rsidRPr="00087608">
        <w:rPr>
          <w:color w:val="auto"/>
        </w:rPr>
        <w:t>выражающие</w:t>
      </w:r>
      <w:r w:rsidRPr="00087608">
        <w:rPr>
          <w:color w:val="auto"/>
          <w:lang w:val="en-US"/>
        </w:rPr>
        <w:t xml:space="preserve"> </w:t>
      </w:r>
      <w:r w:rsidRPr="00087608">
        <w:rPr>
          <w:color w:val="auto"/>
        </w:rPr>
        <w:t>предпочтение</w:t>
      </w:r>
      <w:r w:rsidRPr="00087608">
        <w:rPr>
          <w:color w:val="auto"/>
          <w:lang w:val="en-US"/>
        </w:rPr>
        <w:t xml:space="preserve">, </w:t>
      </w:r>
      <w:r w:rsidRPr="00087608">
        <w:rPr>
          <w:color w:val="auto"/>
        </w:rPr>
        <w:t>а</w:t>
      </w:r>
      <w:r w:rsidRPr="00087608">
        <w:rPr>
          <w:color w:val="auto"/>
          <w:lang w:val="en-US"/>
        </w:rPr>
        <w:t xml:space="preserve"> </w:t>
      </w:r>
      <w:r w:rsidRPr="00087608">
        <w:rPr>
          <w:color w:val="auto"/>
        </w:rPr>
        <w:t>также</w:t>
      </w:r>
      <w:r w:rsidRPr="00087608">
        <w:rPr>
          <w:color w:val="auto"/>
          <w:lang w:val="en-US"/>
        </w:rPr>
        <w:t xml:space="preserve"> </w:t>
      </w:r>
      <w:r w:rsidRPr="00087608">
        <w:rPr>
          <w:color w:val="auto"/>
        </w:rPr>
        <w:t>конструкций</w:t>
      </w:r>
      <w:r w:rsidRPr="00087608">
        <w:rPr>
          <w:color w:val="auto"/>
          <w:lang w:val="en-US"/>
        </w:rPr>
        <w:t xml:space="preserve"> </w:t>
      </w:r>
      <w:r w:rsidRPr="00087608">
        <w:rPr>
          <w:color w:val="auto"/>
          <w:lang w:val="en-US" w:eastAsia="en-US" w:bidi="en-US"/>
        </w:rPr>
        <w:t>I'd rather, You'd better;</w:t>
      </w:r>
    </w:p>
    <w:p w:rsidR="00C029F3" w:rsidRPr="00087608" w:rsidRDefault="00A01DDF">
      <w:pPr>
        <w:pStyle w:val="11"/>
        <w:shd w:val="clear" w:color="auto" w:fill="auto"/>
        <w:ind w:firstLine="740"/>
        <w:jc w:val="both"/>
        <w:rPr>
          <w:color w:val="auto"/>
        </w:rPr>
      </w:pPr>
      <w:r w:rsidRPr="00087608">
        <w:rPr>
          <w:color w:val="auto"/>
        </w:rPr>
        <w:t xml:space="preserve">подлежащее, выраженное собирательным существительным </w:t>
      </w:r>
      <w:r w:rsidRPr="00087608">
        <w:rPr>
          <w:color w:val="auto"/>
          <w:lang w:eastAsia="en-US" w:bidi="en-US"/>
        </w:rPr>
        <w:t>(</w:t>
      </w:r>
      <w:r w:rsidRPr="00087608">
        <w:rPr>
          <w:color w:val="auto"/>
          <w:lang w:val="en-US" w:eastAsia="en-US" w:bidi="en-US"/>
        </w:rPr>
        <w:t>family</w:t>
      </w:r>
      <w:r w:rsidRPr="00087608">
        <w:rPr>
          <w:color w:val="auto"/>
          <w:lang w:eastAsia="en-US" w:bidi="en-US"/>
        </w:rPr>
        <w:t xml:space="preserve">, </w:t>
      </w:r>
      <w:r w:rsidRPr="00087608">
        <w:rPr>
          <w:color w:val="auto"/>
          <w:lang w:val="en-US" w:eastAsia="en-US" w:bidi="en-US"/>
        </w:rPr>
        <w:t>police</w:t>
      </w:r>
      <w:r w:rsidRPr="00087608">
        <w:rPr>
          <w:color w:val="auto"/>
          <w:lang w:eastAsia="en-US" w:bidi="en-US"/>
        </w:rPr>
        <w:t xml:space="preserve">), </w:t>
      </w:r>
      <w:r w:rsidRPr="00087608">
        <w:rPr>
          <w:color w:val="auto"/>
        </w:rPr>
        <w:t>и его согласование со сказуемым;</w:t>
      </w:r>
    </w:p>
    <w:p w:rsidR="00C029F3" w:rsidRPr="00087608" w:rsidRDefault="00A01DDF">
      <w:pPr>
        <w:pStyle w:val="11"/>
        <w:shd w:val="clear" w:color="auto" w:fill="auto"/>
        <w:ind w:firstLine="740"/>
        <w:jc w:val="both"/>
        <w:rPr>
          <w:color w:val="auto"/>
        </w:rPr>
      </w:pPr>
      <w:r w:rsidRPr="00087608">
        <w:rPr>
          <w:color w:val="auto"/>
        </w:rPr>
        <w:t xml:space="preserve">глаголы (правильные и неправильные) в видовременных формах действительного залога в изъявительном наклонении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w:t>
      </w:r>
      <w:r w:rsidRPr="00087608">
        <w:rPr>
          <w:color w:val="auto"/>
          <w:lang w:val="en-US" w:eastAsia="en-US" w:bidi="en-US"/>
        </w:rPr>
        <w:t>Future</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Continuous</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lang w:val="en-US" w:eastAsia="en-US" w:bidi="en-US"/>
        </w:rPr>
        <w:t>Future</w:t>
      </w:r>
      <w:r w:rsidRPr="00087608">
        <w:rPr>
          <w:color w:val="auto"/>
          <w:lang w:eastAsia="en-US" w:bidi="en-US"/>
        </w:rPr>
        <w:t>-</w:t>
      </w:r>
      <w:r w:rsidRPr="00087608">
        <w:rPr>
          <w:color w:val="auto"/>
          <w:lang w:val="en-US" w:eastAsia="en-US" w:bidi="en-US"/>
        </w:rPr>
        <w:t>in</w:t>
      </w:r>
      <w:r w:rsidRPr="00087608">
        <w:rPr>
          <w:color w:val="auto"/>
          <w:lang w:eastAsia="en-US" w:bidi="en-US"/>
        </w:rPr>
        <w:t>-</w:t>
      </w:r>
      <w:r w:rsidRPr="00087608">
        <w:rPr>
          <w:color w:val="auto"/>
          <w:lang w:val="en-US" w:eastAsia="en-US" w:bidi="en-US"/>
        </w:rPr>
        <w:t>the</w:t>
      </w:r>
      <w:r w:rsidRPr="00087608">
        <w:rPr>
          <w:color w:val="auto"/>
          <w:lang w:eastAsia="en-US" w:bidi="en-US"/>
        </w:rPr>
        <w:t xml:space="preserve">- </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Tense</w:t>
      </w:r>
      <w:r w:rsidRPr="00087608">
        <w:rPr>
          <w:color w:val="auto"/>
          <w:lang w:eastAsia="en-US" w:bidi="en-US"/>
        </w:rPr>
        <w:t xml:space="preserve">) </w:t>
      </w:r>
      <w:r w:rsidRPr="00087608">
        <w:rPr>
          <w:color w:val="auto"/>
        </w:rPr>
        <w:t xml:space="preserve">и наиболее употребительных формах страдательного залога </w:t>
      </w:r>
      <w:r w:rsidRPr="00087608">
        <w:rPr>
          <w:color w:val="auto"/>
          <w:lang w:eastAsia="en-US" w:bidi="en-US"/>
        </w:rPr>
        <w:t>(</w:t>
      </w:r>
      <w:r w:rsidRPr="00087608">
        <w:rPr>
          <w:color w:val="auto"/>
          <w:lang w:val="en-US" w:eastAsia="en-US" w:bidi="en-US"/>
        </w:rPr>
        <w:t>Present</w:t>
      </w:r>
      <w:r w:rsidRPr="00087608">
        <w:rPr>
          <w:color w:val="auto"/>
          <w:lang w:eastAsia="en-US" w:bidi="en-US"/>
        </w:rPr>
        <w:t>/</w:t>
      </w:r>
      <w:r w:rsidRPr="00087608">
        <w:rPr>
          <w:color w:val="auto"/>
          <w:lang w:val="en-US" w:eastAsia="en-US" w:bidi="en-US"/>
        </w:rPr>
        <w:t>Past</w:t>
      </w:r>
      <w:r w:rsidRPr="00087608">
        <w:rPr>
          <w:color w:val="auto"/>
          <w:lang w:eastAsia="en-US" w:bidi="en-US"/>
        </w:rPr>
        <w:t xml:space="preserve"> </w:t>
      </w:r>
      <w:r w:rsidRPr="00087608">
        <w:rPr>
          <w:color w:val="auto"/>
          <w:lang w:val="en-US" w:eastAsia="en-US" w:bidi="en-US"/>
        </w:rPr>
        <w:t>Simple</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 xml:space="preserve">, </w:t>
      </w:r>
      <w:r w:rsidRPr="00087608">
        <w:rPr>
          <w:color w:val="auto"/>
          <w:lang w:val="en-US" w:eastAsia="en-US" w:bidi="en-US"/>
        </w:rPr>
        <w:t>Present</w:t>
      </w:r>
      <w:r w:rsidRPr="00087608">
        <w:rPr>
          <w:color w:val="auto"/>
          <w:lang w:eastAsia="en-US" w:bidi="en-US"/>
        </w:rPr>
        <w:t xml:space="preserve"> </w:t>
      </w:r>
      <w:r w:rsidRPr="00087608">
        <w:rPr>
          <w:color w:val="auto"/>
          <w:lang w:val="en-US" w:eastAsia="en-US" w:bidi="en-US"/>
        </w:rPr>
        <w:t>Perfect</w:t>
      </w:r>
      <w:r w:rsidRPr="00087608">
        <w:rPr>
          <w:color w:val="auto"/>
          <w:lang w:eastAsia="en-US" w:bidi="en-US"/>
        </w:rPr>
        <w:t xml:space="preserve"> </w:t>
      </w:r>
      <w:r w:rsidRPr="00087608">
        <w:rPr>
          <w:color w:val="auto"/>
          <w:lang w:val="en-US" w:eastAsia="en-US" w:bidi="en-US"/>
        </w:rPr>
        <w:t>Passive</w:t>
      </w:r>
      <w:r w:rsidRPr="00087608">
        <w:rPr>
          <w:color w:val="auto"/>
          <w:lang w:eastAsia="en-US" w:bidi="en-US"/>
        </w:rPr>
        <w:t>);</w:t>
      </w:r>
    </w:p>
    <w:p w:rsidR="00C029F3" w:rsidRPr="00087608" w:rsidRDefault="00A01DDF">
      <w:pPr>
        <w:pStyle w:val="11"/>
        <w:shd w:val="clear" w:color="auto" w:fill="auto"/>
        <w:ind w:firstLine="740"/>
        <w:jc w:val="both"/>
        <w:rPr>
          <w:color w:val="auto"/>
          <w:lang w:val="en-US"/>
        </w:rPr>
      </w:pPr>
      <w:r w:rsidRPr="00087608">
        <w:rPr>
          <w:color w:val="auto"/>
        </w:rPr>
        <w:t>конструкция</w:t>
      </w:r>
      <w:r w:rsidRPr="00087608">
        <w:rPr>
          <w:color w:val="auto"/>
          <w:lang w:val="en-US"/>
        </w:rPr>
        <w:t xml:space="preserve"> </w:t>
      </w:r>
      <w:r w:rsidRPr="00087608">
        <w:rPr>
          <w:color w:val="auto"/>
          <w:lang w:val="en-US" w:eastAsia="en-US" w:bidi="en-US"/>
        </w:rPr>
        <w:t xml:space="preserve">to be going to, </w:t>
      </w:r>
      <w:r w:rsidRPr="00087608">
        <w:rPr>
          <w:color w:val="auto"/>
        </w:rPr>
        <w:t>формы</w:t>
      </w:r>
      <w:r w:rsidRPr="00087608">
        <w:rPr>
          <w:color w:val="auto"/>
          <w:lang w:val="en-US"/>
        </w:rPr>
        <w:t xml:space="preserve"> </w:t>
      </w:r>
      <w:r w:rsidRPr="00087608">
        <w:rPr>
          <w:color w:val="auto"/>
          <w:lang w:val="en-US" w:eastAsia="en-US" w:bidi="en-US"/>
        </w:rPr>
        <w:t xml:space="preserve">Future Simple Tense </w:t>
      </w:r>
      <w:r w:rsidRPr="00087608">
        <w:rPr>
          <w:color w:val="auto"/>
        </w:rPr>
        <w:t>и</w:t>
      </w:r>
      <w:r w:rsidRPr="00087608">
        <w:rPr>
          <w:color w:val="auto"/>
          <w:lang w:val="en-US"/>
        </w:rPr>
        <w:t xml:space="preserve"> </w:t>
      </w:r>
      <w:r w:rsidRPr="00087608">
        <w:rPr>
          <w:color w:val="auto"/>
          <w:lang w:val="en-US" w:eastAsia="en-US" w:bidi="en-US"/>
        </w:rPr>
        <w:t xml:space="preserve">Present Continuous Tense </w:t>
      </w:r>
      <w:r w:rsidRPr="00087608">
        <w:rPr>
          <w:color w:val="auto"/>
        </w:rPr>
        <w:t>для</w:t>
      </w:r>
      <w:r w:rsidRPr="00087608">
        <w:rPr>
          <w:color w:val="auto"/>
          <w:lang w:val="en-US"/>
        </w:rPr>
        <w:t xml:space="preserve"> </w:t>
      </w:r>
      <w:r w:rsidRPr="00087608">
        <w:rPr>
          <w:color w:val="auto"/>
        </w:rPr>
        <w:t>выражения</w:t>
      </w:r>
      <w:r w:rsidRPr="00087608">
        <w:rPr>
          <w:color w:val="auto"/>
          <w:lang w:val="en-US"/>
        </w:rPr>
        <w:t xml:space="preserve"> </w:t>
      </w:r>
      <w:r w:rsidRPr="00087608">
        <w:rPr>
          <w:color w:val="auto"/>
        </w:rPr>
        <w:t>будущего</w:t>
      </w:r>
      <w:r w:rsidRPr="00087608">
        <w:rPr>
          <w:color w:val="auto"/>
          <w:lang w:val="en-US"/>
        </w:rPr>
        <w:t xml:space="preserve"> </w:t>
      </w:r>
      <w:r w:rsidRPr="00087608">
        <w:rPr>
          <w:color w:val="auto"/>
        </w:rPr>
        <w:t>действия</w:t>
      </w:r>
      <w:r w:rsidRPr="00087608">
        <w:rPr>
          <w:color w:val="auto"/>
          <w:lang w:val="en-US"/>
        </w:rPr>
        <w:t>;</w:t>
      </w:r>
    </w:p>
    <w:p w:rsidR="00C029F3" w:rsidRPr="00087608" w:rsidRDefault="00A01DDF">
      <w:pPr>
        <w:pStyle w:val="11"/>
        <w:shd w:val="clear" w:color="auto" w:fill="auto"/>
        <w:ind w:firstLine="740"/>
        <w:jc w:val="both"/>
        <w:rPr>
          <w:color w:val="auto"/>
          <w:lang w:val="en-US"/>
        </w:rPr>
      </w:pPr>
      <w:r w:rsidRPr="00087608">
        <w:rPr>
          <w:color w:val="auto"/>
        </w:rPr>
        <w:t>модальные</w:t>
      </w:r>
      <w:r w:rsidRPr="00087608">
        <w:rPr>
          <w:color w:val="auto"/>
          <w:lang w:val="en-US"/>
        </w:rPr>
        <w:t xml:space="preserve"> </w:t>
      </w:r>
      <w:r w:rsidRPr="00087608">
        <w:rPr>
          <w:color w:val="auto"/>
        </w:rPr>
        <w:t>глаголы</w:t>
      </w:r>
      <w:r w:rsidRPr="00087608">
        <w:rPr>
          <w:color w:val="auto"/>
          <w:lang w:val="en-US"/>
        </w:rPr>
        <w:t xml:space="preserve"> </w:t>
      </w:r>
      <w:r w:rsidRPr="00087608">
        <w:rPr>
          <w:color w:val="auto"/>
        </w:rPr>
        <w:t>и</w:t>
      </w:r>
      <w:r w:rsidRPr="00087608">
        <w:rPr>
          <w:color w:val="auto"/>
          <w:lang w:val="en-US"/>
        </w:rPr>
        <w:t xml:space="preserve"> </w:t>
      </w:r>
      <w:r w:rsidRPr="00087608">
        <w:rPr>
          <w:color w:val="auto"/>
        </w:rPr>
        <w:t>их</w:t>
      </w:r>
      <w:r w:rsidRPr="00087608">
        <w:rPr>
          <w:color w:val="auto"/>
          <w:lang w:val="en-US"/>
        </w:rPr>
        <w:t xml:space="preserve"> </w:t>
      </w:r>
      <w:r w:rsidRPr="00087608">
        <w:rPr>
          <w:color w:val="auto"/>
        </w:rPr>
        <w:t>эквиваленты</w:t>
      </w:r>
      <w:r w:rsidRPr="00087608">
        <w:rPr>
          <w:color w:val="auto"/>
          <w:lang w:val="en-US"/>
        </w:rPr>
        <w:t xml:space="preserve"> </w:t>
      </w:r>
      <w:r w:rsidRPr="00087608">
        <w:rPr>
          <w:color w:val="auto"/>
          <w:lang w:val="en-US" w:eastAsia="en-US" w:bidi="en-US"/>
        </w:rPr>
        <w:t>(can/be able to, could, must/have to, may, might, should, shall, would, will, need);</w:t>
      </w:r>
    </w:p>
    <w:p w:rsidR="00C029F3" w:rsidRPr="00087608" w:rsidRDefault="00A01DDF">
      <w:pPr>
        <w:pStyle w:val="11"/>
        <w:shd w:val="clear" w:color="auto" w:fill="auto"/>
        <w:ind w:firstLine="740"/>
        <w:jc w:val="both"/>
        <w:rPr>
          <w:color w:val="auto"/>
          <w:lang w:val="en-US"/>
        </w:rPr>
      </w:pPr>
      <w:r w:rsidRPr="00087608">
        <w:rPr>
          <w:color w:val="auto"/>
        </w:rPr>
        <w:t>неличные</w:t>
      </w:r>
      <w:r w:rsidRPr="00087608">
        <w:rPr>
          <w:color w:val="auto"/>
          <w:lang w:val="en-US"/>
        </w:rPr>
        <w:t xml:space="preserve"> </w:t>
      </w:r>
      <w:r w:rsidRPr="00087608">
        <w:rPr>
          <w:color w:val="auto"/>
        </w:rPr>
        <w:t>формы</w:t>
      </w:r>
      <w:r w:rsidRPr="00087608">
        <w:rPr>
          <w:color w:val="auto"/>
          <w:lang w:val="en-US"/>
        </w:rPr>
        <w:t xml:space="preserve"> </w:t>
      </w:r>
      <w:r w:rsidRPr="00087608">
        <w:rPr>
          <w:color w:val="auto"/>
        </w:rPr>
        <w:t>глагола</w:t>
      </w:r>
      <w:r w:rsidRPr="00087608">
        <w:rPr>
          <w:color w:val="auto"/>
          <w:lang w:val="en-US"/>
        </w:rPr>
        <w:t xml:space="preserve"> - </w:t>
      </w:r>
      <w:r w:rsidRPr="00087608">
        <w:rPr>
          <w:color w:val="auto"/>
        </w:rPr>
        <w:t>инфинитив</w:t>
      </w:r>
      <w:r w:rsidRPr="00087608">
        <w:rPr>
          <w:color w:val="auto"/>
          <w:lang w:val="en-US"/>
        </w:rPr>
        <w:t xml:space="preserve">, </w:t>
      </w:r>
      <w:r w:rsidRPr="00087608">
        <w:rPr>
          <w:color w:val="auto"/>
        </w:rPr>
        <w:t>герундий</w:t>
      </w:r>
      <w:r w:rsidRPr="00087608">
        <w:rPr>
          <w:color w:val="auto"/>
          <w:lang w:val="en-US"/>
        </w:rPr>
        <w:t xml:space="preserve">, </w:t>
      </w:r>
      <w:r w:rsidRPr="00087608">
        <w:rPr>
          <w:color w:val="auto"/>
        </w:rPr>
        <w:t>причастие</w:t>
      </w:r>
      <w:r w:rsidRPr="00087608">
        <w:rPr>
          <w:color w:val="auto"/>
          <w:lang w:val="en-US"/>
        </w:rPr>
        <w:t xml:space="preserve"> </w:t>
      </w:r>
      <w:r w:rsidRPr="00087608">
        <w:rPr>
          <w:color w:val="auto"/>
          <w:lang w:val="en-US" w:eastAsia="en-US" w:bidi="en-US"/>
        </w:rPr>
        <w:t xml:space="preserve">(Participle I </w:t>
      </w:r>
      <w:r w:rsidRPr="00087608">
        <w:rPr>
          <w:color w:val="auto"/>
        </w:rPr>
        <w:t>и</w:t>
      </w:r>
      <w:r w:rsidRPr="00087608">
        <w:rPr>
          <w:color w:val="auto"/>
          <w:lang w:val="en-US"/>
        </w:rPr>
        <w:t xml:space="preserve"> </w:t>
      </w:r>
      <w:r w:rsidRPr="00087608">
        <w:rPr>
          <w:color w:val="auto"/>
          <w:lang w:val="en-US" w:eastAsia="en-US" w:bidi="en-US"/>
        </w:rPr>
        <w:t xml:space="preserve">Participle II), </w:t>
      </w:r>
      <w:r w:rsidRPr="00087608">
        <w:rPr>
          <w:color w:val="auto"/>
        </w:rPr>
        <w:t>причастия</w:t>
      </w:r>
      <w:r w:rsidRPr="00087608">
        <w:rPr>
          <w:color w:val="auto"/>
          <w:lang w:val="en-US"/>
        </w:rPr>
        <w:t xml:space="preserve"> </w:t>
      </w:r>
      <w:r w:rsidRPr="00087608">
        <w:rPr>
          <w:color w:val="auto"/>
        </w:rPr>
        <w:t>в</w:t>
      </w:r>
      <w:r w:rsidRPr="00087608">
        <w:rPr>
          <w:color w:val="auto"/>
          <w:lang w:val="en-US"/>
        </w:rPr>
        <w:t xml:space="preserve"> </w:t>
      </w:r>
      <w:r w:rsidRPr="00087608">
        <w:rPr>
          <w:color w:val="auto"/>
        </w:rPr>
        <w:t>функции</w:t>
      </w:r>
      <w:r w:rsidRPr="00087608">
        <w:rPr>
          <w:color w:val="auto"/>
          <w:lang w:val="en-US"/>
        </w:rPr>
        <w:t xml:space="preserve"> </w:t>
      </w:r>
      <w:r w:rsidRPr="00087608">
        <w:rPr>
          <w:color w:val="auto"/>
        </w:rPr>
        <w:t>определения</w:t>
      </w:r>
      <w:r w:rsidRPr="00087608">
        <w:rPr>
          <w:color w:val="auto"/>
          <w:lang w:val="en-US"/>
        </w:rPr>
        <w:t xml:space="preserve"> </w:t>
      </w:r>
      <w:r w:rsidRPr="00087608">
        <w:rPr>
          <w:color w:val="auto"/>
          <w:lang w:val="en-US" w:eastAsia="en-US" w:bidi="en-US"/>
        </w:rPr>
        <w:t xml:space="preserve">(Participle I </w:t>
      </w:r>
      <w:r w:rsidRPr="00087608">
        <w:rPr>
          <w:color w:val="auto"/>
          <w:lang w:val="en-US"/>
        </w:rPr>
        <w:t xml:space="preserve">- </w:t>
      </w:r>
      <w:r w:rsidRPr="00087608">
        <w:rPr>
          <w:color w:val="auto"/>
          <w:lang w:val="en-US" w:eastAsia="en-US" w:bidi="en-US"/>
        </w:rPr>
        <w:t xml:space="preserve">a playing child, Participle II </w:t>
      </w:r>
      <w:r w:rsidRPr="00087608">
        <w:rPr>
          <w:color w:val="auto"/>
          <w:lang w:val="en-US"/>
        </w:rPr>
        <w:t xml:space="preserve">- </w:t>
      </w:r>
      <w:r w:rsidRPr="00087608">
        <w:rPr>
          <w:color w:val="auto"/>
          <w:lang w:val="en-US" w:eastAsia="en-US" w:bidi="en-US"/>
        </w:rPr>
        <w:t>a written text);</w:t>
      </w:r>
    </w:p>
    <w:p w:rsidR="00C029F3" w:rsidRPr="00087608" w:rsidRDefault="00A01DDF">
      <w:pPr>
        <w:pStyle w:val="11"/>
        <w:shd w:val="clear" w:color="auto" w:fill="auto"/>
        <w:ind w:firstLine="740"/>
        <w:jc w:val="both"/>
        <w:rPr>
          <w:color w:val="auto"/>
        </w:rPr>
      </w:pPr>
      <w:r w:rsidRPr="00087608">
        <w:rPr>
          <w:color w:val="auto"/>
        </w:rPr>
        <w:t>определённый, неопределённый и нулевой артикли;</w:t>
      </w:r>
    </w:p>
    <w:p w:rsidR="00C029F3" w:rsidRPr="00087608" w:rsidRDefault="00A01DDF">
      <w:pPr>
        <w:pStyle w:val="11"/>
        <w:shd w:val="clear" w:color="auto" w:fill="auto"/>
        <w:ind w:firstLine="740"/>
        <w:jc w:val="both"/>
        <w:rPr>
          <w:color w:val="auto"/>
        </w:rPr>
      </w:pPr>
      <w:r w:rsidRPr="00087608">
        <w:rPr>
          <w:color w:val="auto"/>
        </w:rPr>
        <w:t>имена существительные во множественном числе,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неисчисляемые имена существительные, имеющие форму только множественного числа;</w:t>
      </w:r>
    </w:p>
    <w:p w:rsidR="00C029F3" w:rsidRPr="00087608" w:rsidRDefault="00A01DDF">
      <w:pPr>
        <w:pStyle w:val="11"/>
        <w:shd w:val="clear" w:color="auto" w:fill="auto"/>
        <w:ind w:firstLine="740"/>
        <w:jc w:val="both"/>
        <w:rPr>
          <w:color w:val="auto"/>
        </w:rPr>
      </w:pPr>
      <w:r w:rsidRPr="00087608">
        <w:rPr>
          <w:color w:val="auto"/>
        </w:rPr>
        <w:t>притяжательный падеж имён существительных;</w:t>
      </w:r>
    </w:p>
    <w:p w:rsidR="00C029F3" w:rsidRPr="00087608" w:rsidRDefault="00A01DDF">
      <w:pPr>
        <w:pStyle w:val="11"/>
        <w:shd w:val="clear" w:color="auto" w:fill="auto"/>
        <w:ind w:firstLine="740"/>
        <w:jc w:val="both"/>
        <w:rPr>
          <w:color w:val="auto"/>
        </w:rPr>
      </w:pPr>
      <w:r w:rsidRPr="00087608">
        <w:rPr>
          <w:color w:val="auto"/>
        </w:rPr>
        <w:t>имена прилагательные и наречия в положительной, сравнительной и превосходной степенях, образованных по правилу, и исключения;</w:t>
      </w:r>
    </w:p>
    <w:p w:rsidR="00C029F3" w:rsidRPr="00087608" w:rsidRDefault="00A01DDF">
      <w:pPr>
        <w:pStyle w:val="11"/>
        <w:shd w:val="clear" w:color="auto" w:fill="auto"/>
        <w:ind w:firstLine="740"/>
        <w:jc w:val="both"/>
        <w:rPr>
          <w:color w:val="auto"/>
        </w:rPr>
      </w:pPr>
      <w:r w:rsidRPr="00087608">
        <w:rPr>
          <w:color w:val="auto"/>
        </w:rPr>
        <w:t>порядок следования нескольких прилагательных (мнение - размер - возраст - цвет - происхождение);</w:t>
      </w:r>
    </w:p>
    <w:p w:rsidR="00C029F3" w:rsidRPr="00087608" w:rsidRDefault="00A01DDF">
      <w:pPr>
        <w:pStyle w:val="11"/>
        <w:shd w:val="clear" w:color="auto" w:fill="auto"/>
        <w:ind w:firstLine="740"/>
        <w:rPr>
          <w:color w:val="auto"/>
          <w:lang w:val="en-US"/>
        </w:rPr>
      </w:pPr>
      <w:r w:rsidRPr="00087608">
        <w:rPr>
          <w:color w:val="auto"/>
        </w:rPr>
        <w:t>слова</w:t>
      </w:r>
      <w:r w:rsidRPr="00087608">
        <w:rPr>
          <w:color w:val="auto"/>
          <w:lang w:val="en-US"/>
        </w:rPr>
        <w:t xml:space="preserve">, </w:t>
      </w:r>
      <w:r w:rsidRPr="00087608">
        <w:rPr>
          <w:color w:val="auto"/>
        </w:rPr>
        <w:t>выражающие</w:t>
      </w:r>
      <w:r w:rsidRPr="00087608">
        <w:rPr>
          <w:color w:val="auto"/>
          <w:lang w:val="en-US"/>
        </w:rPr>
        <w:t xml:space="preserve"> </w:t>
      </w:r>
      <w:r w:rsidRPr="00087608">
        <w:rPr>
          <w:color w:val="auto"/>
        </w:rPr>
        <w:t>количество</w:t>
      </w:r>
      <w:r w:rsidRPr="00087608">
        <w:rPr>
          <w:color w:val="auto"/>
          <w:lang w:val="en-US"/>
        </w:rPr>
        <w:t xml:space="preserve"> </w:t>
      </w:r>
      <w:r w:rsidRPr="00087608">
        <w:rPr>
          <w:color w:val="auto"/>
          <w:lang w:val="en-US" w:eastAsia="en-US" w:bidi="en-US"/>
        </w:rPr>
        <w:t>(many/much, little/a little, few</w:t>
      </w:r>
      <w:r w:rsidRPr="00087608">
        <w:rPr>
          <w:color w:val="auto"/>
          <w:lang w:val="en-US"/>
        </w:rPr>
        <w:t>/</w:t>
      </w:r>
      <w:r w:rsidRPr="00087608">
        <w:rPr>
          <w:color w:val="auto"/>
        </w:rPr>
        <w:t>а</w:t>
      </w:r>
      <w:r w:rsidRPr="00087608">
        <w:rPr>
          <w:color w:val="auto"/>
          <w:lang w:val="en-US"/>
        </w:rPr>
        <w:t xml:space="preserve"> </w:t>
      </w:r>
      <w:r w:rsidRPr="00087608">
        <w:rPr>
          <w:color w:val="auto"/>
          <w:lang w:val="en-US" w:eastAsia="en-US" w:bidi="en-US"/>
        </w:rPr>
        <w:t>few, a lot of);</w:t>
      </w:r>
    </w:p>
    <w:p w:rsidR="00C029F3" w:rsidRPr="00087608" w:rsidRDefault="00A01DDF">
      <w:pPr>
        <w:pStyle w:val="11"/>
        <w:shd w:val="clear" w:color="auto" w:fill="auto"/>
        <w:ind w:firstLine="740"/>
        <w:jc w:val="both"/>
        <w:rPr>
          <w:color w:val="auto"/>
        </w:rPr>
      </w:pPr>
      <w:r w:rsidRPr="00087608">
        <w:rPr>
          <w:color w:val="auto"/>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029F3" w:rsidRPr="00087608" w:rsidRDefault="00A01DDF">
      <w:pPr>
        <w:pStyle w:val="11"/>
        <w:shd w:val="clear" w:color="auto" w:fill="auto"/>
        <w:ind w:firstLine="740"/>
        <w:jc w:val="both"/>
        <w:rPr>
          <w:color w:val="auto"/>
        </w:rPr>
      </w:pPr>
      <w:r w:rsidRPr="00087608">
        <w:rPr>
          <w:color w:val="auto"/>
        </w:rPr>
        <w:t xml:space="preserve">неопределённые местоимения и их производные, отрицательные местоимения попе, по и производные последнего </w:t>
      </w:r>
      <w:r w:rsidRPr="00087608">
        <w:rPr>
          <w:color w:val="auto"/>
          <w:lang w:eastAsia="en-US" w:bidi="en-US"/>
        </w:rPr>
        <w:t>(</w:t>
      </w:r>
      <w:r w:rsidRPr="00087608">
        <w:rPr>
          <w:color w:val="auto"/>
          <w:lang w:val="en-US" w:eastAsia="en-US" w:bidi="en-US"/>
        </w:rPr>
        <w:t>nobody</w:t>
      </w:r>
      <w:r w:rsidRPr="00087608">
        <w:rPr>
          <w:color w:val="auto"/>
          <w:lang w:eastAsia="en-US" w:bidi="en-US"/>
        </w:rPr>
        <w:t xml:space="preserve">, </w:t>
      </w:r>
      <w:r w:rsidRPr="00087608">
        <w:rPr>
          <w:color w:val="auto"/>
          <w:lang w:val="en-US" w:eastAsia="en-US" w:bidi="en-US"/>
        </w:rPr>
        <w:t>nothing</w:t>
      </w:r>
      <w:r w:rsidRPr="00087608">
        <w:rPr>
          <w:color w:val="auto"/>
          <w:lang w:eastAsia="en-US" w:bidi="en-US"/>
        </w:rPr>
        <w:t xml:space="preserve">, </w:t>
      </w:r>
      <w:r w:rsidRPr="00087608">
        <w:rPr>
          <w:color w:val="auto"/>
        </w:rPr>
        <w:t>и другие);</w:t>
      </w:r>
    </w:p>
    <w:p w:rsidR="00C029F3" w:rsidRPr="00087608" w:rsidRDefault="00A01DDF">
      <w:pPr>
        <w:pStyle w:val="11"/>
        <w:shd w:val="clear" w:color="auto" w:fill="auto"/>
        <w:ind w:firstLine="740"/>
        <w:rPr>
          <w:color w:val="auto"/>
        </w:rPr>
      </w:pPr>
      <w:r w:rsidRPr="00087608">
        <w:rPr>
          <w:color w:val="auto"/>
        </w:rPr>
        <w:t>количественные и порядковые числительные;</w:t>
      </w:r>
    </w:p>
    <w:p w:rsidR="00C029F3" w:rsidRPr="00087608" w:rsidRDefault="00A01DDF">
      <w:pPr>
        <w:pStyle w:val="11"/>
        <w:shd w:val="clear" w:color="auto" w:fill="auto"/>
        <w:ind w:firstLine="740"/>
        <w:jc w:val="both"/>
        <w:rPr>
          <w:color w:val="auto"/>
        </w:rPr>
      </w:pPr>
      <w:r w:rsidRPr="00087608">
        <w:rPr>
          <w:color w:val="auto"/>
        </w:rPr>
        <w:t>предлоги места, времени, направления, предлоги, употребляемые с глаголами в страдательном залоге;</w:t>
      </w:r>
    </w:p>
    <w:p w:rsidR="00C029F3" w:rsidRPr="00087608" w:rsidRDefault="00A01DDF">
      <w:pPr>
        <w:pStyle w:val="11"/>
        <w:shd w:val="clear" w:color="auto" w:fill="auto"/>
        <w:ind w:firstLine="740"/>
        <w:rPr>
          <w:color w:val="auto"/>
        </w:rPr>
      </w:pPr>
      <w:r w:rsidRPr="00087608">
        <w:rPr>
          <w:color w:val="auto"/>
        </w:rPr>
        <w:t>владеть социокультурными знаниями и умениями:</w:t>
      </w:r>
    </w:p>
    <w:p w:rsidR="00C029F3" w:rsidRPr="00087608" w:rsidRDefault="00A01DDF">
      <w:pPr>
        <w:pStyle w:val="11"/>
        <w:shd w:val="clear" w:color="auto" w:fill="auto"/>
        <w:ind w:firstLine="740"/>
        <w:jc w:val="both"/>
        <w:rPr>
          <w:color w:val="auto"/>
        </w:rPr>
      </w:pPr>
      <w:r w:rsidRPr="00087608">
        <w:rPr>
          <w:color w:val="auto"/>
        </w:rPr>
        <w:t>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087608">
        <w:rPr>
          <w:color w:val="auto"/>
        </w:rPr>
        <w:softHyphen/>
        <w:t>грамматические средства с учётом этих различий;</w:t>
      </w:r>
    </w:p>
    <w:p w:rsidR="00C029F3" w:rsidRPr="00087608" w:rsidRDefault="00A01DDF">
      <w:pPr>
        <w:pStyle w:val="11"/>
        <w:shd w:val="clear" w:color="auto" w:fill="auto"/>
        <w:ind w:firstLine="740"/>
        <w:jc w:val="both"/>
        <w:rPr>
          <w:color w:val="auto"/>
        </w:rPr>
      </w:pPr>
      <w:r w:rsidRPr="00087608">
        <w:rPr>
          <w:color w:val="auto"/>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029F3" w:rsidRPr="00087608" w:rsidRDefault="00A01DDF">
      <w:pPr>
        <w:pStyle w:val="11"/>
        <w:shd w:val="clear" w:color="auto" w:fill="auto"/>
        <w:ind w:firstLine="740"/>
        <w:jc w:val="both"/>
        <w:rPr>
          <w:color w:val="auto"/>
        </w:rPr>
      </w:pPr>
      <w:r w:rsidRPr="00087608">
        <w:rPr>
          <w:color w:val="auto"/>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C029F3" w:rsidRPr="00087608" w:rsidRDefault="00A01DDF">
      <w:pPr>
        <w:pStyle w:val="11"/>
        <w:shd w:val="clear" w:color="auto" w:fill="auto"/>
        <w:ind w:firstLine="740"/>
        <w:jc w:val="both"/>
        <w:rPr>
          <w:color w:val="auto"/>
        </w:rPr>
      </w:pPr>
      <w:r w:rsidRPr="00087608">
        <w:rPr>
          <w:color w:val="auto"/>
        </w:rPr>
        <w:t>проявлять уважение к иной культуре, соблюдать нормы вежливости в межкультурном общении;</w:t>
      </w:r>
    </w:p>
    <w:p w:rsidR="00C029F3" w:rsidRPr="00087608" w:rsidRDefault="00591FD8" w:rsidP="00591FD8">
      <w:pPr>
        <w:tabs>
          <w:tab w:val="left" w:pos="709"/>
          <w:tab w:val="left" w:pos="1843"/>
        </w:tab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029F3" w:rsidRPr="00087608" w:rsidRDefault="00A01DDF">
      <w:pPr>
        <w:pStyle w:val="11"/>
        <w:shd w:val="clear" w:color="auto" w:fill="auto"/>
        <w:ind w:firstLine="740"/>
        <w:jc w:val="both"/>
        <w:rPr>
          <w:color w:val="auto"/>
        </w:rPr>
      </w:pPr>
      <w:r w:rsidRPr="00087608">
        <w:rPr>
          <w:color w:val="auto"/>
        </w:rPr>
        <w:lastRenderedPageBreak/>
        <w:t>владеть метапредметными умениями, позволяющими совершенствовать учебную деятельность по овладению иностранным языком;</w:t>
      </w:r>
    </w:p>
    <w:p w:rsidR="00C029F3" w:rsidRPr="00087608" w:rsidRDefault="00A01DDF">
      <w:pPr>
        <w:pStyle w:val="11"/>
        <w:shd w:val="clear" w:color="auto" w:fill="auto"/>
        <w:ind w:firstLine="740"/>
        <w:jc w:val="both"/>
        <w:rPr>
          <w:color w:val="auto"/>
        </w:rPr>
      </w:pPr>
      <w:r w:rsidRPr="00087608">
        <w:rPr>
          <w:color w:val="auto"/>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029F3" w:rsidRPr="00087608" w:rsidRDefault="00A01DDF">
      <w:pPr>
        <w:pStyle w:val="11"/>
        <w:shd w:val="clear" w:color="auto" w:fill="auto"/>
        <w:ind w:firstLine="740"/>
        <w:jc w:val="both"/>
        <w:rPr>
          <w:color w:val="auto"/>
        </w:rPr>
      </w:pPr>
      <w:r w:rsidRPr="00087608">
        <w:rPr>
          <w:color w:val="auto"/>
        </w:rPr>
        <w:t>использовать иноязычные словари и справочники, в том числе информационно-справочные системы в электронной форме;</w:t>
      </w:r>
    </w:p>
    <w:p w:rsidR="00C029F3" w:rsidRPr="00087608" w:rsidRDefault="00A01DDF">
      <w:pPr>
        <w:pStyle w:val="11"/>
        <w:shd w:val="clear" w:color="auto" w:fill="auto"/>
        <w:ind w:firstLine="740"/>
        <w:jc w:val="both"/>
        <w:rPr>
          <w:color w:val="auto"/>
        </w:rPr>
      </w:pPr>
      <w:r w:rsidRPr="00087608">
        <w:rPr>
          <w:color w:val="auto"/>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029F3" w:rsidRPr="00087608" w:rsidRDefault="00A01DDF">
      <w:pPr>
        <w:pStyle w:val="11"/>
        <w:shd w:val="clear" w:color="auto" w:fill="auto"/>
        <w:ind w:firstLine="740"/>
        <w:jc w:val="both"/>
        <w:rPr>
          <w:color w:val="auto"/>
        </w:rPr>
      </w:pPr>
      <w:r w:rsidRPr="00087608">
        <w:rPr>
          <w:color w:val="auto"/>
        </w:rPr>
        <w:t>соблюдать правила информационной безопасности в ситуациях повседневной жизни и при работе в сети Интернет.</w:t>
      </w:r>
    </w:p>
    <w:p w:rsidR="007F6A4A" w:rsidRPr="001745F3" w:rsidRDefault="007F6A4A" w:rsidP="007F6A4A">
      <w:pPr>
        <w:pStyle w:val="11"/>
        <w:shd w:val="clear" w:color="auto" w:fill="auto"/>
        <w:tabs>
          <w:tab w:val="left" w:pos="0"/>
        </w:tabs>
        <w:rPr>
          <w:b/>
          <w:bCs/>
          <w:color w:val="auto"/>
        </w:rPr>
      </w:pPr>
    </w:p>
    <w:p w:rsidR="00C029F3" w:rsidRPr="00087608" w:rsidRDefault="001F2E02" w:rsidP="007F6A4A">
      <w:pPr>
        <w:pStyle w:val="11"/>
        <w:shd w:val="clear" w:color="auto" w:fill="auto"/>
        <w:tabs>
          <w:tab w:val="left" w:pos="0"/>
        </w:tabs>
        <w:rPr>
          <w:color w:val="auto"/>
        </w:rPr>
      </w:pPr>
      <w:r>
        <w:rPr>
          <w:b/>
          <w:bCs/>
          <w:color w:val="auto"/>
        </w:rPr>
        <w:t>2.2.4</w:t>
      </w:r>
      <w:r w:rsidR="002549A2">
        <w:rPr>
          <w:b/>
          <w:bCs/>
          <w:color w:val="auto"/>
        </w:rPr>
        <w:t>.</w:t>
      </w:r>
      <w:r w:rsidR="00A01DDF" w:rsidRPr="00087608">
        <w:rPr>
          <w:b/>
          <w:bCs/>
          <w:color w:val="auto"/>
        </w:rPr>
        <w:t>Рабочая программа по учебному предмету «Математика» (базовый уровень)</w:t>
      </w:r>
      <w:r w:rsidR="00E56F4B">
        <w:rPr>
          <w:b/>
          <w:bCs/>
          <w:color w:val="auto"/>
        </w:rPr>
        <w:t xml:space="preserve"> </w:t>
      </w:r>
      <w:r w:rsidR="00A01DDF" w:rsidRPr="00087608">
        <w:rPr>
          <w:color w:val="auto"/>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F6A4A" w:rsidRPr="001745F3" w:rsidRDefault="00A01DDF" w:rsidP="007F6A4A">
      <w:pPr>
        <w:pStyle w:val="11"/>
        <w:shd w:val="clear" w:color="auto" w:fill="auto"/>
        <w:tabs>
          <w:tab w:val="left" w:pos="0"/>
        </w:tabs>
        <w:ind w:firstLine="0"/>
        <w:rPr>
          <w:color w:val="auto"/>
        </w:rPr>
      </w:pPr>
      <w:r w:rsidRPr="00087608">
        <w:rPr>
          <w:b/>
          <w:bCs/>
          <w:color w:val="auto"/>
        </w:rPr>
        <w:t>Пояснительная записка</w:t>
      </w:r>
    </w:p>
    <w:p w:rsidR="00C029F3" w:rsidRPr="00087608" w:rsidRDefault="00A01DDF" w:rsidP="00BD1DEE">
      <w:pPr>
        <w:pStyle w:val="11"/>
        <w:shd w:val="clear" w:color="auto" w:fill="auto"/>
        <w:tabs>
          <w:tab w:val="left" w:pos="0"/>
        </w:tabs>
        <w:ind w:firstLine="0"/>
        <w:jc w:val="both"/>
        <w:rPr>
          <w:color w:val="auto"/>
        </w:rPr>
      </w:pPr>
      <w:r w:rsidRPr="00087608">
        <w:rPr>
          <w:color w:val="auto"/>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w:t>
      </w:r>
      <w:r w:rsidR="00BD1DEE" w:rsidRPr="00BD1DEE">
        <w:rPr>
          <w:color w:val="auto"/>
        </w:rPr>
        <w:t xml:space="preserve"> </w:t>
      </w:r>
      <w:r w:rsidRPr="00087608">
        <w:rPr>
          <w:color w:val="auto"/>
        </w:rPr>
        <w:t>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029F3" w:rsidRPr="00087608" w:rsidRDefault="00A01DDF" w:rsidP="00BD1DEE">
      <w:pPr>
        <w:pStyle w:val="11"/>
        <w:shd w:val="clear" w:color="auto" w:fill="auto"/>
        <w:tabs>
          <w:tab w:val="left" w:pos="0"/>
        </w:tabs>
        <w:ind w:firstLine="851"/>
        <w:jc w:val="both"/>
        <w:rPr>
          <w:color w:val="auto"/>
        </w:rPr>
      </w:pPr>
      <w:r w:rsidRPr="00087608">
        <w:rPr>
          <w:color w:val="auto"/>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Математика - опорный предмет для изучения смежных дисциплин, что делает базовую математическую подготовку необходимой.</w:t>
      </w:r>
    </w:p>
    <w:p w:rsidR="00C029F3" w:rsidRPr="00087608" w:rsidRDefault="00A01DDF" w:rsidP="00BD1DEE">
      <w:pPr>
        <w:pStyle w:val="11"/>
        <w:shd w:val="clear" w:color="auto" w:fill="auto"/>
        <w:tabs>
          <w:tab w:val="left" w:pos="0"/>
        </w:tabs>
        <w:ind w:firstLine="851"/>
        <w:jc w:val="both"/>
        <w:rPr>
          <w:color w:val="auto"/>
        </w:rPr>
      </w:pPr>
      <w:r w:rsidRPr="00087608">
        <w:rPr>
          <w:color w:val="auto"/>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C029F3" w:rsidRPr="00087608" w:rsidRDefault="00A01DDF" w:rsidP="00BD1DEE">
      <w:pPr>
        <w:pStyle w:val="11"/>
        <w:shd w:val="clear" w:color="auto" w:fill="auto"/>
        <w:tabs>
          <w:tab w:val="left" w:pos="0"/>
        </w:tabs>
        <w:ind w:firstLine="851"/>
        <w:jc w:val="both"/>
        <w:rPr>
          <w:color w:val="auto"/>
        </w:rPr>
      </w:pPr>
      <w:r w:rsidRPr="00087608">
        <w:rPr>
          <w:color w:val="auto"/>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029F3" w:rsidRPr="00087608" w:rsidRDefault="00A01DDF" w:rsidP="00591FD8">
      <w:pPr>
        <w:pStyle w:val="11"/>
        <w:shd w:val="clear" w:color="auto" w:fill="auto"/>
        <w:tabs>
          <w:tab w:val="left" w:pos="0"/>
        </w:tabs>
        <w:ind w:firstLine="851"/>
        <w:jc w:val="both"/>
        <w:rPr>
          <w:color w:val="auto"/>
        </w:rPr>
      </w:pPr>
      <w:r w:rsidRPr="00087608">
        <w:rPr>
          <w:color w:val="auto"/>
        </w:rPr>
        <w:lastRenderedPageBreak/>
        <w:t>Приоритетными целями обучения математике в 10-11 классах на базовом уровне являются:</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029F3" w:rsidRPr="00087608" w:rsidRDefault="00A01DDF" w:rsidP="00591FD8">
      <w:pPr>
        <w:pStyle w:val="11"/>
        <w:shd w:val="clear" w:color="auto" w:fill="auto"/>
        <w:tabs>
          <w:tab w:val="left" w:pos="0"/>
        </w:tabs>
        <w:ind w:firstLine="851"/>
        <w:jc w:val="both"/>
        <w:rPr>
          <w:color w:val="auto"/>
        </w:rPr>
      </w:pPr>
      <w:r w:rsidRPr="00087608">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029F3" w:rsidRPr="00087608" w:rsidRDefault="00A01DDF" w:rsidP="00591FD8">
      <w:pPr>
        <w:pStyle w:val="11"/>
        <w:shd w:val="clear" w:color="auto" w:fill="auto"/>
        <w:ind w:firstLine="851"/>
        <w:jc w:val="both"/>
        <w:rPr>
          <w:color w:val="auto"/>
        </w:rPr>
      </w:pPr>
      <w:r w:rsidRPr="00087608">
        <w:rPr>
          <w:color w:val="auto"/>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029F3" w:rsidRPr="00087608" w:rsidRDefault="00A01DDF" w:rsidP="00591FD8">
      <w:pPr>
        <w:pStyle w:val="11"/>
        <w:shd w:val="clear" w:color="auto" w:fill="auto"/>
        <w:ind w:firstLine="851"/>
        <w:jc w:val="both"/>
        <w:rPr>
          <w:color w:val="auto"/>
        </w:rPr>
      </w:pPr>
      <w:r w:rsidRPr="00087608">
        <w:rPr>
          <w:color w:val="auto"/>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C029F3" w:rsidRPr="00087608" w:rsidRDefault="00A01DDF" w:rsidP="00591FD8">
      <w:pPr>
        <w:pStyle w:val="11"/>
        <w:shd w:val="clear" w:color="auto" w:fill="auto"/>
        <w:ind w:firstLine="851"/>
        <w:jc w:val="both"/>
        <w:rPr>
          <w:color w:val="auto"/>
        </w:rPr>
      </w:pPr>
      <w:r w:rsidRPr="00087608">
        <w:rPr>
          <w:color w:val="auto"/>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029F3" w:rsidRPr="00087608" w:rsidRDefault="00A01DDF" w:rsidP="00591FD8">
      <w:pPr>
        <w:pStyle w:val="11"/>
        <w:shd w:val="clear" w:color="auto" w:fill="auto"/>
        <w:ind w:firstLine="851"/>
        <w:jc w:val="both"/>
        <w:rPr>
          <w:color w:val="auto"/>
        </w:rPr>
      </w:pPr>
      <w:r w:rsidRPr="00087608">
        <w:rPr>
          <w:color w:val="auto"/>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029F3" w:rsidRPr="00087608" w:rsidRDefault="00A01DDF" w:rsidP="00591FD8">
      <w:pPr>
        <w:pStyle w:val="11"/>
        <w:shd w:val="clear" w:color="auto" w:fill="auto"/>
        <w:ind w:firstLine="851"/>
        <w:jc w:val="both"/>
        <w:rPr>
          <w:color w:val="auto"/>
        </w:rPr>
      </w:pPr>
      <w:r w:rsidRPr="00087608">
        <w:rPr>
          <w:color w:val="auto"/>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C029F3" w:rsidRPr="00087608" w:rsidRDefault="00A01DDF">
      <w:pPr>
        <w:pStyle w:val="11"/>
        <w:shd w:val="clear" w:color="auto" w:fill="auto"/>
        <w:ind w:firstLine="0"/>
        <w:jc w:val="both"/>
        <w:rPr>
          <w:color w:val="auto"/>
        </w:rPr>
      </w:pPr>
      <w:r w:rsidRPr="00087608">
        <w:rPr>
          <w:b/>
          <w:bCs/>
          <w:color w:val="auto"/>
        </w:rPr>
        <w:t>Планируемые результаты освоения программы по математике базовый уровень на уровне среднего общего образования</w:t>
      </w:r>
      <w:r w:rsidRPr="00087608">
        <w:rPr>
          <w:color w:val="auto"/>
        </w:rPr>
        <w:t>.</w:t>
      </w:r>
    </w:p>
    <w:p w:rsidR="00C029F3" w:rsidRPr="00087608" w:rsidRDefault="00A01DDF">
      <w:pPr>
        <w:pStyle w:val="11"/>
        <w:shd w:val="clear" w:color="auto" w:fill="auto"/>
        <w:ind w:firstLine="200"/>
        <w:jc w:val="both"/>
        <w:rPr>
          <w:color w:val="auto"/>
        </w:rPr>
      </w:pPr>
      <w:r w:rsidRPr="00087608">
        <w:rPr>
          <w:color w:val="auto"/>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гражданского воспитания:</w:t>
      </w:r>
    </w:p>
    <w:p w:rsidR="00C029F3" w:rsidRPr="00087608" w:rsidRDefault="00A01DDF">
      <w:pPr>
        <w:pStyle w:val="11"/>
        <w:shd w:val="clear" w:color="auto" w:fill="auto"/>
        <w:ind w:firstLine="740"/>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патриотического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духовно-нравственного воспитания:</w:t>
      </w:r>
    </w:p>
    <w:p w:rsidR="00C029F3" w:rsidRPr="00087608" w:rsidRDefault="00A01DDF">
      <w:pPr>
        <w:pStyle w:val="11"/>
        <w:shd w:val="clear" w:color="auto" w:fill="auto"/>
        <w:ind w:firstLine="740"/>
        <w:jc w:val="both"/>
        <w:rPr>
          <w:color w:val="auto"/>
        </w:rPr>
      </w:pPr>
      <w:r w:rsidRPr="00087608">
        <w:rPr>
          <w:color w:val="auto"/>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w:t>
      </w:r>
      <w:r w:rsidRPr="00087608">
        <w:rPr>
          <w:color w:val="auto"/>
        </w:rPr>
        <w:lastRenderedPageBreak/>
        <w:t>деятельностью учёного, осознание личного вклада в построение устойчивого будущего;</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эстетического воспитания:</w:t>
      </w:r>
    </w:p>
    <w:p w:rsidR="00C029F3" w:rsidRPr="00087608" w:rsidRDefault="00A01DDF">
      <w:pPr>
        <w:pStyle w:val="11"/>
        <w:shd w:val="clear" w:color="auto" w:fill="auto"/>
        <w:ind w:firstLine="740"/>
        <w:jc w:val="both"/>
        <w:rPr>
          <w:color w:val="auto"/>
        </w:rPr>
      </w:pPr>
      <w:r w:rsidRPr="00087608">
        <w:rPr>
          <w:color w:val="auto"/>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физического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трудового воспитания:</w:t>
      </w:r>
    </w:p>
    <w:p w:rsidR="00C029F3" w:rsidRPr="00087608" w:rsidRDefault="00A01DDF">
      <w:pPr>
        <w:pStyle w:val="11"/>
        <w:shd w:val="clear" w:color="auto" w:fill="auto"/>
        <w:ind w:firstLine="740"/>
        <w:jc w:val="both"/>
        <w:rPr>
          <w:color w:val="auto"/>
        </w:rPr>
      </w:pPr>
      <w:r w:rsidRPr="00087608">
        <w:rPr>
          <w:color w:val="auto"/>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экологического воспитания:</w:t>
      </w:r>
    </w:p>
    <w:p w:rsidR="00C029F3" w:rsidRPr="00087608" w:rsidRDefault="00A01DDF">
      <w:pPr>
        <w:pStyle w:val="11"/>
        <w:shd w:val="clear" w:color="auto" w:fill="auto"/>
        <w:ind w:firstLine="740"/>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029F3" w:rsidRPr="00087608" w:rsidRDefault="00A01DDF" w:rsidP="004F22D8">
      <w:pPr>
        <w:pStyle w:val="11"/>
        <w:numPr>
          <w:ilvl w:val="0"/>
          <w:numId w:val="11"/>
        </w:numPr>
        <w:shd w:val="clear" w:color="auto" w:fill="auto"/>
        <w:tabs>
          <w:tab w:val="left" w:pos="1075"/>
        </w:tabs>
        <w:spacing w:line="221" w:lineRule="auto"/>
        <w:ind w:firstLine="0"/>
        <w:rPr>
          <w:color w:val="auto"/>
        </w:rPr>
      </w:pPr>
      <w:r w:rsidRPr="00087608">
        <w:rPr>
          <w:color w:val="auto"/>
        </w:rPr>
        <w:t>ценности научного познания:</w:t>
      </w:r>
    </w:p>
    <w:p w:rsidR="00C029F3" w:rsidRPr="00087608" w:rsidRDefault="00A01DDF">
      <w:pPr>
        <w:pStyle w:val="11"/>
        <w:shd w:val="clear" w:color="auto" w:fill="auto"/>
        <w:ind w:firstLine="740"/>
        <w:jc w:val="both"/>
        <w:rPr>
          <w:color w:val="auto"/>
        </w:rPr>
      </w:pPr>
      <w:r w:rsidRPr="00087608">
        <w:rPr>
          <w:color w:val="auto"/>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029F3" w:rsidRPr="00087608" w:rsidRDefault="00A01DDF">
      <w:pPr>
        <w:pStyle w:val="11"/>
        <w:shd w:val="clear" w:color="auto" w:fill="auto"/>
        <w:ind w:firstLine="200"/>
        <w:jc w:val="both"/>
        <w:rPr>
          <w:color w:val="auto"/>
        </w:rPr>
      </w:pPr>
      <w:r w:rsidRPr="00087608">
        <w:rPr>
          <w:color w:val="auto"/>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pPr>
        <w:pStyle w:val="11"/>
        <w:shd w:val="clear" w:color="auto" w:fill="auto"/>
        <w:ind w:firstLine="200"/>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029F3" w:rsidRPr="00087608" w:rsidRDefault="00A01DDF">
      <w:pPr>
        <w:pStyle w:val="11"/>
        <w:shd w:val="clear" w:color="auto" w:fill="auto"/>
        <w:ind w:firstLine="740"/>
        <w:jc w:val="both"/>
        <w:rPr>
          <w:color w:val="auto"/>
        </w:rPr>
      </w:pPr>
      <w:r w:rsidRPr="00087608">
        <w:rPr>
          <w:color w:val="auto"/>
        </w:rPr>
        <w:t>воспринимать, формулировать и преобразовывать суждения: утвердительные и отрицательные, единичные, частные и общие, условные;</w:t>
      </w:r>
    </w:p>
    <w:p w:rsidR="00C029F3" w:rsidRPr="00087608" w:rsidRDefault="00A01DDF">
      <w:pPr>
        <w:pStyle w:val="11"/>
        <w:shd w:val="clear" w:color="auto" w:fill="auto"/>
        <w:ind w:firstLine="740"/>
        <w:jc w:val="both"/>
        <w:rPr>
          <w:color w:val="auto"/>
        </w:rPr>
      </w:pPr>
      <w:r w:rsidRPr="00087608">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029F3" w:rsidRPr="00087608" w:rsidRDefault="00A01DDF">
      <w:pPr>
        <w:pStyle w:val="11"/>
        <w:shd w:val="clear" w:color="auto" w:fill="auto"/>
        <w:ind w:firstLine="740"/>
        <w:jc w:val="both"/>
        <w:rPr>
          <w:color w:val="auto"/>
        </w:rPr>
      </w:pPr>
      <w:r w:rsidRPr="00087608">
        <w:rPr>
          <w:color w:val="auto"/>
        </w:rPr>
        <w:t>делать выводы с использованием законов логики, дедуктивных и индуктивных умозаключений, умозаключений по аналогии;</w:t>
      </w:r>
    </w:p>
    <w:p w:rsidR="00C029F3" w:rsidRPr="00087608" w:rsidRDefault="00A01DDF">
      <w:pPr>
        <w:pStyle w:val="11"/>
        <w:shd w:val="clear" w:color="auto" w:fill="auto"/>
        <w:ind w:firstLine="740"/>
        <w:jc w:val="both"/>
        <w:rPr>
          <w:color w:val="auto"/>
        </w:rPr>
      </w:pPr>
      <w:r w:rsidRPr="00087608">
        <w:rPr>
          <w:color w:val="auto"/>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029F3" w:rsidRPr="00087608" w:rsidRDefault="00A01DDF">
      <w:pPr>
        <w:pStyle w:val="11"/>
        <w:shd w:val="clear" w:color="auto" w:fill="auto"/>
        <w:ind w:firstLine="740"/>
        <w:jc w:val="both"/>
        <w:rPr>
          <w:color w:val="auto"/>
        </w:rPr>
      </w:pPr>
      <w:r w:rsidRPr="00087608">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29F3" w:rsidRPr="00087608" w:rsidRDefault="00A01DDF">
      <w:pPr>
        <w:pStyle w:val="11"/>
        <w:shd w:val="clear" w:color="auto" w:fill="auto"/>
        <w:ind w:firstLine="200"/>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029F3" w:rsidRPr="00087608" w:rsidRDefault="00A01DDF">
      <w:pPr>
        <w:pStyle w:val="11"/>
        <w:shd w:val="clear" w:color="auto" w:fill="auto"/>
        <w:ind w:firstLine="740"/>
        <w:jc w:val="both"/>
        <w:rPr>
          <w:color w:val="auto"/>
        </w:rPr>
      </w:pPr>
      <w:r w:rsidRPr="00087608">
        <w:rPr>
          <w:color w:val="auto"/>
        </w:rPr>
        <w:t xml:space="preserve">проводить самостоятельно спланированный эксперимент, исследование по установлению </w:t>
      </w:r>
      <w:r w:rsidRPr="00087608">
        <w:rPr>
          <w:color w:val="auto"/>
        </w:rPr>
        <w:lastRenderedPageBreak/>
        <w:t>особенностей математического объекта, явления, процесса, выявлению зависимостей между объектами, явлениями, процессами;</w:t>
      </w:r>
    </w:p>
    <w:p w:rsidR="00C029F3" w:rsidRPr="00087608" w:rsidRDefault="00A01DDF">
      <w:pPr>
        <w:pStyle w:val="11"/>
        <w:shd w:val="clear" w:color="auto" w:fill="auto"/>
        <w:ind w:firstLine="740"/>
        <w:jc w:val="both"/>
        <w:rPr>
          <w:color w:val="auto"/>
        </w:rPr>
      </w:pPr>
      <w:r w:rsidRPr="00087608">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029F3" w:rsidRPr="00087608" w:rsidRDefault="00A01DDF">
      <w:pPr>
        <w:pStyle w:val="11"/>
        <w:shd w:val="clear" w:color="auto" w:fill="auto"/>
        <w:ind w:firstLine="740"/>
        <w:jc w:val="both"/>
        <w:rPr>
          <w:color w:val="auto"/>
        </w:rPr>
      </w:pPr>
      <w:r w:rsidRPr="00087608">
        <w:rPr>
          <w:color w:val="auto"/>
        </w:rPr>
        <w:t>прогнозировать возможное развитие процесса, а также выдвигать предположения о его развитии в новых условиях.</w:t>
      </w:r>
    </w:p>
    <w:p w:rsidR="00C029F3" w:rsidRPr="00087608" w:rsidRDefault="00A01DDF">
      <w:pPr>
        <w:pStyle w:val="11"/>
        <w:shd w:val="clear" w:color="auto" w:fill="auto"/>
        <w:ind w:firstLine="260"/>
        <w:rPr>
          <w:color w:val="auto"/>
        </w:rPr>
      </w:pPr>
      <w:r w:rsidRPr="00087608">
        <w:rPr>
          <w:color w:val="auto"/>
        </w:rPr>
        <w:t>У обучающегося будут сформированы умения работать с информацией как часть познавательных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выявлять дефициты информации, данных, необходимых для ответа на вопрос и для решения задачи;</w:t>
      </w:r>
    </w:p>
    <w:p w:rsidR="00C029F3" w:rsidRPr="00087608" w:rsidRDefault="00A01DDF">
      <w:pPr>
        <w:pStyle w:val="11"/>
        <w:shd w:val="clear" w:color="auto" w:fill="auto"/>
        <w:ind w:firstLine="740"/>
        <w:jc w:val="both"/>
        <w:rPr>
          <w:color w:val="auto"/>
        </w:rPr>
      </w:pPr>
      <w:r w:rsidRPr="00087608">
        <w:rPr>
          <w:color w:val="auto"/>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029F3" w:rsidRPr="00087608" w:rsidRDefault="00A01DDF">
      <w:pPr>
        <w:pStyle w:val="11"/>
        <w:shd w:val="clear" w:color="auto" w:fill="auto"/>
        <w:ind w:firstLine="740"/>
        <w:jc w:val="both"/>
        <w:rPr>
          <w:color w:val="auto"/>
        </w:rPr>
      </w:pPr>
      <w:r w:rsidRPr="00087608">
        <w:rPr>
          <w:color w:val="auto"/>
        </w:rPr>
        <w:t>структурировать информацию, представлять её в различных формах, иллюстрировать графически;</w:t>
      </w:r>
    </w:p>
    <w:p w:rsidR="00C029F3" w:rsidRPr="00087608" w:rsidRDefault="00A01DDF">
      <w:pPr>
        <w:pStyle w:val="11"/>
        <w:shd w:val="clear" w:color="auto" w:fill="auto"/>
        <w:ind w:firstLine="740"/>
        <w:jc w:val="both"/>
        <w:rPr>
          <w:color w:val="auto"/>
        </w:rPr>
      </w:pPr>
      <w:r w:rsidRPr="00087608">
        <w:rPr>
          <w:color w:val="auto"/>
        </w:rPr>
        <w:t>оценивать надёжность информации по самостоятельно сформулированным критериям.</w:t>
      </w:r>
    </w:p>
    <w:p w:rsidR="00C029F3" w:rsidRPr="00087608" w:rsidRDefault="00A01DDF">
      <w:pPr>
        <w:pStyle w:val="11"/>
        <w:shd w:val="clear" w:color="auto" w:fill="auto"/>
        <w:ind w:firstLine="200"/>
        <w:rPr>
          <w:color w:val="auto"/>
        </w:rPr>
      </w:pPr>
      <w:r w:rsidRPr="00087608">
        <w:rPr>
          <w:color w:val="auto"/>
        </w:rPr>
        <w:t>У обучающегося будут сформированы умения об</w:t>
      </w:r>
      <w:r w:rsidR="00591FD8" w:rsidRPr="00087608">
        <w:rPr>
          <w:color w:val="auto"/>
        </w:rPr>
        <w:t xml:space="preserve">щения как часть коммуникативных </w:t>
      </w:r>
      <w:r w:rsidRPr="00087608">
        <w:rPr>
          <w:color w:val="auto"/>
        </w:rPr>
        <w:t>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029F3" w:rsidRPr="00087608" w:rsidRDefault="00A01DDF">
      <w:pPr>
        <w:pStyle w:val="11"/>
        <w:shd w:val="clear" w:color="auto" w:fill="auto"/>
        <w:ind w:firstLine="740"/>
        <w:jc w:val="both"/>
        <w:rPr>
          <w:color w:val="auto"/>
        </w:rPr>
      </w:pPr>
      <w:r w:rsidRPr="00087608">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029F3" w:rsidRPr="00087608" w:rsidRDefault="00A01DDF">
      <w:pPr>
        <w:pStyle w:val="11"/>
        <w:shd w:val="clear" w:color="auto" w:fill="auto"/>
        <w:ind w:firstLine="740"/>
        <w:jc w:val="both"/>
        <w:rPr>
          <w:color w:val="auto"/>
        </w:rPr>
      </w:pPr>
      <w:r w:rsidRPr="00087608">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29F3" w:rsidRPr="00087608" w:rsidRDefault="00A01DDF">
      <w:pPr>
        <w:pStyle w:val="11"/>
        <w:shd w:val="clear" w:color="auto" w:fill="auto"/>
        <w:ind w:firstLine="140"/>
        <w:jc w:val="both"/>
        <w:rPr>
          <w:color w:val="auto"/>
        </w:rPr>
      </w:pPr>
      <w:r w:rsidRPr="00087608">
        <w:rPr>
          <w:color w:val="auto"/>
        </w:rPr>
        <w:t>У обучающегося будут сформированы умения самоорганизации как часть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29F3" w:rsidRPr="00087608" w:rsidRDefault="00A01DDF">
      <w:pPr>
        <w:pStyle w:val="11"/>
        <w:shd w:val="clear" w:color="auto" w:fill="auto"/>
        <w:ind w:firstLine="140"/>
        <w:jc w:val="both"/>
        <w:rPr>
          <w:color w:val="auto"/>
        </w:rPr>
      </w:pPr>
      <w:r w:rsidRPr="00087608">
        <w:rPr>
          <w:color w:val="auto"/>
        </w:rPr>
        <w:t>У обучающегося будут сформированы умения самоконтроля как часть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029F3" w:rsidRPr="00087608" w:rsidRDefault="00A01DDF">
      <w:pPr>
        <w:pStyle w:val="11"/>
        <w:shd w:val="clear" w:color="auto" w:fill="auto"/>
        <w:ind w:firstLine="740"/>
        <w:jc w:val="both"/>
        <w:rPr>
          <w:color w:val="auto"/>
        </w:rPr>
      </w:pPr>
      <w:r w:rsidRPr="00087608">
        <w:rPr>
          <w:color w:val="auto"/>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029F3" w:rsidRPr="00087608" w:rsidRDefault="00A01DDF">
      <w:pPr>
        <w:pStyle w:val="11"/>
        <w:shd w:val="clear" w:color="auto" w:fill="auto"/>
        <w:ind w:firstLine="740"/>
        <w:jc w:val="both"/>
        <w:rPr>
          <w:color w:val="auto"/>
        </w:rPr>
      </w:pPr>
      <w:r w:rsidRPr="00087608">
        <w:rPr>
          <w:color w:val="auto"/>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029F3" w:rsidRPr="00087608" w:rsidRDefault="00A01DDF">
      <w:pPr>
        <w:pStyle w:val="11"/>
        <w:shd w:val="clear" w:color="auto" w:fill="auto"/>
        <w:ind w:firstLine="200"/>
        <w:rPr>
          <w:color w:val="auto"/>
        </w:rPr>
      </w:pPr>
      <w:r w:rsidRPr="00087608">
        <w:rPr>
          <w:color w:val="auto"/>
        </w:rPr>
        <w:t>У обучающегося будут сформированы умения совместной деятельности:</w:t>
      </w:r>
    </w:p>
    <w:p w:rsidR="00C029F3" w:rsidRPr="00087608" w:rsidRDefault="00A01DDF" w:rsidP="00591FD8">
      <w:pPr>
        <w:pStyle w:val="11"/>
        <w:shd w:val="clear" w:color="auto" w:fill="auto"/>
        <w:ind w:firstLine="851"/>
        <w:jc w:val="both"/>
        <w:rPr>
          <w:color w:val="auto"/>
        </w:rPr>
      </w:pPr>
      <w:r w:rsidRPr="00087608">
        <w:rPr>
          <w:color w:val="auto"/>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29F3" w:rsidRPr="00087608" w:rsidRDefault="00A01DDF" w:rsidP="00591FD8">
      <w:pPr>
        <w:pStyle w:val="11"/>
        <w:shd w:val="clear" w:color="auto" w:fill="auto"/>
        <w:ind w:firstLine="851"/>
        <w:jc w:val="both"/>
        <w:rPr>
          <w:color w:val="auto"/>
        </w:rPr>
      </w:pPr>
      <w:r w:rsidRPr="00087608">
        <w:rPr>
          <w:color w:val="auto"/>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029F3" w:rsidRPr="00087608" w:rsidRDefault="00A01DDF" w:rsidP="00591FD8">
      <w:pPr>
        <w:pStyle w:val="11"/>
        <w:shd w:val="clear" w:color="auto" w:fill="auto"/>
        <w:ind w:firstLine="851"/>
        <w:jc w:val="both"/>
        <w:rPr>
          <w:color w:val="auto"/>
        </w:rPr>
      </w:pPr>
      <w:r w:rsidRPr="00087608">
        <w:rPr>
          <w:color w:val="auto"/>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D1DEE" w:rsidRPr="001745F3" w:rsidRDefault="00BD1DEE" w:rsidP="00BD1DEE">
      <w:pPr>
        <w:pStyle w:val="11"/>
        <w:shd w:val="clear" w:color="auto" w:fill="auto"/>
        <w:ind w:firstLine="0"/>
        <w:rPr>
          <w:b/>
          <w:bCs/>
          <w:color w:val="auto"/>
        </w:rPr>
      </w:pPr>
    </w:p>
    <w:p w:rsidR="00C029F3" w:rsidRPr="00087608" w:rsidRDefault="00A01DDF" w:rsidP="00BD1DEE">
      <w:pPr>
        <w:pStyle w:val="11"/>
        <w:shd w:val="clear" w:color="auto" w:fill="auto"/>
        <w:ind w:firstLine="0"/>
        <w:rPr>
          <w:color w:val="auto"/>
        </w:rPr>
      </w:pPr>
      <w:r w:rsidRPr="00087608">
        <w:rPr>
          <w:b/>
          <w:bCs/>
          <w:color w:val="auto"/>
        </w:rPr>
        <w:t>Рабочая программа учебного курса «Алгебра и н</w:t>
      </w:r>
      <w:r w:rsidR="00E56F4B">
        <w:rPr>
          <w:b/>
          <w:bCs/>
          <w:color w:val="auto"/>
        </w:rPr>
        <w:t xml:space="preserve">ачала математического анализа» </w:t>
      </w:r>
      <w:r w:rsidRPr="00087608">
        <w:rPr>
          <w:b/>
          <w:bCs/>
          <w:color w:val="auto"/>
        </w:rPr>
        <w:t>Пояснительная записка.</w:t>
      </w:r>
    </w:p>
    <w:p w:rsidR="00C029F3" w:rsidRPr="00087608" w:rsidRDefault="00A01DDF" w:rsidP="00591FD8">
      <w:pPr>
        <w:pStyle w:val="11"/>
        <w:shd w:val="clear" w:color="auto" w:fill="auto"/>
        <w:ind w:firstLine="851"/>
        <w:jc w:val="both"/>
        <w:rPr>
          <w:color w:val="auto"/>
        </w:rPr>
      </w:pPr>
      <w:r w:rsidRPr="00087608">
        <w:rPr>
          <w:color w:val="auto"/>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C029F3" w:rsidRPr="00087608" w:rsidRDefault="00A01DDF" w:rsidP="00591FD8">
      <w:pPr>
        <w:pStyle w:val="11"/>
        <w:shd w:val="clear" w:color="auto" w:fill="auto"/>
        <w:ind w:firstLine="851"/>
        <w:jc w:val="both"/>
        <w:rPr>
          <w:color w:val="auto"/>
        </w:rPr>
      </w:pPr>
      <w:r w:rsidRPr="00087608">
        <w:rPr>
          <w:color w:val="auto"/>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w:t>
      </w:r>
    </w:p>
    <w:p w:rsidR="00C029F3" w:rsidRPr="00087608" w:rsidRDefault="00A01DDF" w:rsidP="00591FD8">
      <w:pPr>
        <w:pStyle w:val="11"/>
        <w:shd w:val="clear" w:color="auto" w:fill="auto"/>
        <w:ind w:firstLine="851"/>
        <w:jc w:val="both"/>
        <w:rPr>
          <w:color w:val="auto"/>
        </w:rPr>
      </w:pPr>
      <w:r w:rsidRPr="00087608">
        <w:rPr>
          <w:color w:val="auto"/>
        </w:rPr>
        <w:t>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C029F3" w:rsidRPr="00087608" w:rsidRDefault="00A01DDF" w:rsidP="00591FD8">
      <w:pPr>
        <w:pStyle w:val="11"/>
        <w:shd w:val="clear" w:color="auto" w:fill="auto"/>
        <w:ind w:firstLine="851"/>
        <w:jc w:val="both"/>
        <w:rPr>
          <w:color w:val="auto"/>
        </w:rPr>
      </w:pPr>
      <w:r w:rsidRPr="00087608">
        <w:rPr>
          <w:color w:val="auto"/>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C029F3" w:rsidRPr="00087608" w:rsidRDefault="00A01DDF" w:rsidP="00591FD8">
      <w:pPr>
        <w:pStyle w:val="11"/>
        <w:shd w:val="clear" w:color="auto" w:fill="auto"/>
        <w:ind w:firstLine="851"/>
        <w:jc w:val="both"/>
        <w:rPr>
          <w:color w:val="auto"/>
        </w:rPr>
      </w:pPr>
      <w:r w:rsidRPr="00087608">
        <w:rPr>
          <w:color w:val="auto"/>
        </w:rPr>
        <w:t>В основе методики обучения алгебре и началам математического анализа лежит деятельностный принцип обучения.</w:t>
      </w:r>
    </w:p>
    <w:p w:rsidR="00C029F3" w:rsidRPr="00087608" w:rsidRDefault="00A01DDF" w:rsidP="00591FD8">
      <w:pPr>
        <w:pStyle w:val="11"/>
        <w:shd w:val="clear" w:color="auto" w:fill="auto"/>
        <w:ind w:firstLine="851"/>
        <w:jc w:val="both"/>
        <w:rPr>
          <w:color w:val="auto"/>
        </w:rPr>
      </w:pPr>
      <w:r w:rsidRPr="00087608">
        <w:rPr>
          <w:color w:val="auto"/>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029F3" w:rsidRPr="00087608" w:rsidRDefault="00A01DDF" w:rsidP="00591FD8">
      <w:pPr>
        <w:pStyle w:val="11"/>
        <w:shd w:val="clear" w:color="auto" w:fill="auto"/>
        <w:ind w:firstLine="851"/>
        <w:jc w:val="both"/>
        <w:rPr>
          <w:color w:val="auto"/>
        </w:rPr>
      </w:pPr>
      <w:r w:rsidRPr="00087608">
        <w:rPr>
          <w:color w:val="auto"/>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029F3" w:rsidRPr="00087608" w:rsidRDefault="00A01DDF" w:rsidP="00591FD8">
      <w:pPr>
        <w:pStyle w:val="11"/>
        <w:shd w:val="clear" w:color="auto" w:fill="auto"/>
        <w:ind w:firstLine="851"/>
        <w:jc w:val="both"/>
        <w:rPr>
          <w:color w:val="auto"/>
        </w:rPr>
      </w:pPr>
      <w:r w:rsidRPr="00087608">
        <w:rPr>
          <w:color w:val="auto"/>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w:t>
      </w:r>
      <w:r w:rsidRPr="00087608">
        <w:rPr>
          <w:color w:val="auto"/>
        </w:rPr>
        <w:lastRenderedPageBreak/>
        <w:t>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029F3" w:rsidRPr="00087608" w:rsidRDefault="00A01DDF" w:rsidP="00591FD8">
      <w:pPr>
        <w:pStyle w:val="11"/>
        <w:shd w:val="clear" w:color="auto" w:fill="auto"/>
        <w:tabs>
          <w:tab w:val="left" w:pos="3586"/>
        </w:tabs>
        <w:ind w:firstLine="851"/>
        <w:jc w:val="both"/>
        <w:rPr>
          <w:color w:val="auto"/>
        </w:rPr>
      </w:pPr>
      <w:r w:rsidRPr="00087608">
        <w:rPr>
          <w:color w:val="auto"/>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w:t>
      </w:r>
      <w:r w:rsidR="00591FD8" w:rsidRPr="00087608">
        <w:rPr>
          <w:color w:val="auto"/>
        </w:rPr>
        <w:t xml:space="preserve">ть изучения </w:t>
      </w:r>
      <w:r w:rsidRPr="00087608">
        <w:rPr>
          <w:color w:val="auto"/>
        </w:rPr>
        <w:t>материала. Изучение степенной, показательной,</w:t>
      </w:r>
    </w:p>
    <w:p w:rsidR="00C029F3" w:rsidRPr="00087608" w:rsidRDefault="00A01DDF" w:rsidP="00591FD8">
      <w:pPr>
        <w:pStyle w:val="11"/>
        <w:shd w:val="clear" w:color="auto" w:fill="auto"/>
        <w:ind w:firstLine="851"/>
        <w:jc w:val="both"/>
        <w:rPr>
          <w:color w:val="auto"/>
        </w:rPr>
      </w:pPr>
      <w:r w:rsidRPr="00087608">
        <w:rPr>
          <w:color w:val="auto"/>
        </w:rPr>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029F3" w:rsidRPr="00087608" w:rsidRDefault="00A01DDF" w:rsidP="00591FD8">
      <w:pPr>
        <w:pStyle w:val="11"/>
        <w:shd w:val="clear" w:color="auto" w:fill="auto"/>
        <w:ind w:firstLine="851"/>
        <w:jc w:val="both"/>
        <w:rPr>
          <w:color w:val="auto"/>
        </w:rPr>
      </w:pPr>
      <w:r w:rsidRPr="00087608">
        <w:rPr>
          <w:color w:val="auto"/>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087608">
        <w:rPr>
          <w:color w:val="auto"/>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029F3" w:rsidRPr="00087608" w:rsidRDefault="00A01DDF" w:rsidP="00591FD8">
      <w:pPr>
        <w:pStyle w:val="11"/>
        <w:shd w:val="clear" w:color="auto" w:fill="auto"/>
        <w:ind w:firstLine="851"/>
        <w:jc w:val="both"/>
        <w:rPr>
          <w:color w:val="auto"/>
        </w:rPr>
      </w:pPr>
      <w:r w:rsidRPr="00087608">
        <w:rPr>
          <w:color w:val="auto"/>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029F3" w:rsidRPr="00087608" w:rsidRDefault="00A01DDF" w:rsidP="00591FD8">
      <w:pPr>
        <w:pStyle w:val="11"/>
        <w:shd w:val="clear" w:color="auto" w:fill="auto"/>
        <w:ind w:firstLine="851"/>
        <w:jc w:val="both"/>
        <w:rPr>
          <w:color w:val="auto"/>
        </w:rPr>
      </w:pPr>
      <w:r w:rsidRPr="00087608">
        <w:rPr>
          <w:color w:val="auto"/>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C029F3" w:rsidRPr="00087608" w:rsidRDefault="00A01DDF" w:rsidP="00591FD8">
      <w:pPr>
        <w:pStyle w:val="11"/>
        <w:shd w:val="clear" w:color="auto" w:fill="auto"/>
        <w:ind w:firstLine="851"/>
        <w:rPr>
          <w:color w:val="auto"/>
        </w:rPr>
      </w:pPr>
      <w:r w:rsidRPr="00087608">
        <w:rPr>
          <w:b/>
          <w:bCs/>
          <w:color w:val="auto"/>
        </w:rPr>
        <w:t>Содержание обучения в 10 классе</w:t>
      </w:r>
    </w:p>
    <w:p w:rsidR="00C029F3" w:rsidRPr="00087608" w:rsidRDefault="00A01DDF" w:rsidP="00591FD8">
      <w:pPr>
        <w:pStyle w:val="11"/>
        <w:shd w:val="clear" w:color="auto" w:fill="auto"/>
        <w:ind w:firstLine="851"/>
        <w:rPr>
          <w:color w:val="auto"/>
        </w:rPr>
      </w:pPr>
      <w:r w:rsidRPr="00087608">
        <w:rPr>
          <w:color w:val="auto"/>
        </w:rPr>
        <w:t>Числа и вычисления.</w:t>
      </w:r>
    </w:p>
    <w:p w:rsidR="00C029F3" w:rsidRPr="00087608" w:rsidRDefault="00A01DDF" w:rsidP="00591FD8">
      <w:pPr>
        <w:pStyle w:val="11"/>
        <w:shd w:val="clear" w:color="auto" w:fill="auto"/>
        <w:ind w:firstLine="851"/>
        <w:jc w:val="both"/>
        <w:rPr>
          <w:color w:val="auto"/>
        </w:rPr>
      </w:pPr>
      <w:r w:rsidRPr="00087608">
        <w:rPr>
          <w:color w:val="auto"/>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029F3" w:rsidRPr="00087608" w:rsidRDefault="00A01DDF" w:rsidP="00591FD8">
      <w:pPr>
        <w:pStyle w:val="11"/>
        <w:shd w:val="clear" w:color="auto" w:fill="auto"/>
        <w:ind w:firstLine="851"/>
        <w:jc w:val="both"/>
        <w:rPr>
          <w:color w:val="auto"/>
        </w:rPr>
      </w:pPr>
      <w:r w:rsidRPr="00087608">
        <w:rPr>
          <w:color w:val="auto"/>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w:t>
      </w:r>
      <w:r w:rsidRPr="00087608">
        <w:rPr>
          <w:color w:val="auto"/>
        </w:rPr>
        <w:lastRenderedPageBreak/>
        <w:t>прикидка и оценка результата вычислений.</w:t>
      </w:r>
    </w:p>
    <w:p w:rsidR="00C029F3" w:rsidRPr="00087608" w:rsidRDefault="00A01DDF" w:rsidP="00591FD8">
      <w:pPr>
        <w:pStyle w:val="11"/>
        <w:shd w:val="clear" w:color="auto" w:fill="auto"/>
        <w:ind w:firstLine="851"/>
        <w:jc w:val="both"/>
        <w:rPr>
          <w:color w:val="auto"/>
        </w:rPr>
      </w:pPr>
      <w:r w:rsidRPr="00087608">
        <w:rPr>
          <w:color w:val="auto"/>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029F3" w:rsidRPr="00087608" w:rsidRDefault="00A01DDF" w:rsidP="00591FD8">
      <w:pPr>
        <w:pStyle w:val="11"/>
        <w:shd w:val="clear" w:color="auto" w:fill="auto"/>
        <w:ind w:firstLine="851"/>
        <w:jc w:val="both"/>
        <w:rPr>
          <w:color w:val="auto"/>
        </w:rPr>
      </w:pPr>
      <w:r w:rsidRPr="00087608">
        <w:rPr>
          <w:color w:val="auto"/>
        </w:rPr>
        <w:t>Арифметический корень натуральной степени. Действия с арифметическими корнями натуральной степени.</w:t>
      </w:r>
    </w:p>
    <w:p w:rsidR="00C029F3" w:rsidRPr="00087608" w:rsidRDefault="00A01DDF" w:rsidP="00591FD8">
      <w:pPr>
        <w:pStyle w:val="11"/>
        <w:shd w:val="clear" w:color="auto" w:fill="auto"/>
        <w:ind w:firstLine="851"/>
        <w:rPr>
          <w:color w:val="auto"/>
        </w:rPr>
      </w:pPr>
      <w:r w:rsidRPr="00087608">
        <w:rPr>
          <w:color w:val="auto"/>
        </w:rPr>
        <w:t>Синус, косинус и тангенс числового аргумента. Арксинус, арккосинус, арктангенс числового аргумента.</w:t>
      </w:r>
    </w:p>
    <w:p w:rsidR="00C029F3" w:rsidRPr="00087608" w:rsidRDefault="00A01DDF" w:rsidP="00591FD8">
      <w:pPr>
        <w:pStyle w:val="11"/>
        <w:shd w:val="clear" w:color="auto" w:fill="auto"/>
        <w:ind w:firstLine="851"/>
        <w:rPr>
          <w:color w:val="auto"/>
        </w:rPr>
      </w:pPr>
      <w:r w:rsidRPr="00087608">
        <w:rPr>
          <w:color w:val="auto"/>
        </w:rPr>
        <w:t>Уравнения и неравенства.</w:t>
      </w:r>
    </w:p>
    <w:p w:rsidR="00C029F3" w:rsidRPr="00087608" w:rsidRDefault="00A01DDF" w:rsidP="00591FD8">
      <w:pPr>
        <w:pStyle w:val="11"/>
        <w:shd w:val="clear" w:color="auto" w:fill="auto"/>
        <w:ind w:firstLine="851"/>
        <w:jc w:val="both"/>
        <w:rPr>
          <w:color w:val="auto"/>
        </w:rPr>
      </w:pPr>
      <w:r w:rsidRPr="00087608">
        <w:rPr>
          <w:color w:val="auto"/>
        </w:rPr>
        <w:t>Тождества и тождественные преобразования.</w:t>
      </w:r>
    </w:p>
    <w:p w:rsidR="00C029F3" w:rsidRPr="00087608" w:rsidRDefault="00A01DDF" w:rsidP="00591FD8">
      <w:pPr>
        <w:pStyle w:val="11"/>
        <w:shd w:val="clear" w:color="auto" w:fill="auto"/>
        <w:ind w:firstLine="851"/>
        <w:jc w:val="both"/>
        <w:rPr>
          <w:color w:val="auto"/>
        </w:rPr>
      </w:pPr>
      <w:r w:rsidRPr="00087608">
        <w:rPr>
          <w:color w:val="auto"/>
        </w:rPr>
        <w:t>Преобразование тригонометрических выражений. Основные тригонометрические формулы.</w:t>
      </w:r>
    </w:p>
    <w:p w:rsidR="00C029F3" w:rsidRPr="00087608" w:rsidRDefault="00A01DDF" w:rsidP="00591FD8">
      <w:pPr>
        <w:pStyle w:val="11"/>
        <w:shd w:val="clear" w:color="auto" w:fill="auto"/>
        <w:ind w:firstLine="851"/>
        <w:jc w:val="both"/>
        <w:rPr>
          <w:color w:val="auto"/>
        </w:rPr>
      </w:pPr>
      <w:r w:rsidRPr="00087608">
        <w:rPr>
          <w:color w:val="auto"/>
        </w:rPr>
        <w:t>Уравнение, корень уравнения. Неравенство, решение неравенства. Метод интервалов.</w:t>
      </w:r>
    </w:p>
    <w:p w:rsidR="00C029F3" w:rsidRPr="00087608" w:rsidRDefault="00A01DDF" w:rsidP="00591FD8">
      <w:pPr>
        <w:pStyle w:val="11"/>
        <w:shd w:val="clear" w:color="auto" w:fill="auto"/>
        <w:ind w:firstLine="851"/>
        <w:rPr>
          <w:color w:val="auto"/>
        </w:rPr>
      </w:pPr>
      <w:r w:rsidRPr="00087608">
        <w:rPr>
          <w:color w:val="auto"/>
        </w:rPr>
        <w:t>Решение целых и дробно-рациональных уравнений и неравенств.</w:t>
      </w:r>
    </w:p>
    <w:p w:rsidR="00C029F3" w:rsidRPr="00087608" w:rsidRDefault="00A01DDF" w:rsidP="00591FD8">
      <w:pPr>
        <w:pStyle w:val="11"/>
        <w:shd w:val="clear" w:color="auto" w:fill="auto"/>
        <w:ind w:firstLine="851"/>
        <w:rPr>
          <w:color w:val="auto"/>
        </w:rPr>
      </w:pPr>
      <w:r w:rsidRPr="00087608">
        <w:rPr>
          <w:color w:val="auto"/>
        </w:rPr>
        <w:t>Решение иррациональных уравнений и неравенств.</w:t>
      </w:r>
    </w:p>
    <w:p w:rsidR="00C029F3" w:rsidRPr="00087608" w:rsidRDefault="00A01DDF" w:rsidP="00591FD8">
      <w:pPr>
        <w:pStyle w:val="11"/>
        <w:shd w:val="clear" w:color="auto" w:fill="auto"/>
        <w:ind w:firstLine="851"/>
        <w:rPr>
          <w:color w:val="auto"/>
        </w:rPr>
      </w:pPr>
      <w:r w:rsidRPr="00087608">
        <w:rPr>
          <w:color w:val="auto"/>
        </w:rPr>
        <w:t>Решение тригонометрических уравнений.</w:t>
      </w:r>
    </w:p>
    <w:p w:rsidR="00C029F3" w:rsidRPr="00087608" w:rsidRDefault="00A01DDF" w:rsidP="00591FD8">
      <w:pPr>
        <w:pStyle w:val="11"/>
        <w:shd w:val="clear" w:color="auto" w:fill="auto"/>
        <w:ind w:firstLine="851"/>
        <w:jc w:val="both"/>
        <w:rPr>
          <w:color w:val="auto"/>
        </w:rPr>
      </w:pPr>
      <w:r w:rsidRPr="00087608">
        <w:rPr>
          <w:color w:val="auto"/>
        </w:rPr>
        <w:t>Применение уравнений и неравенств к решению математических задач и задач из различных областей науки и реальной жизни.</w:t>
      </w:r>
    </w:p>
    <w:p w:rsidR="00C029F3" w:rsidRPr="00087608" w:rsidRDefault="00A01DDF" w:rsidP="00591FD8">
      <w:pPr>
        <w:pStyle w:val="11"/>
        <w:shd w:val="clear" w:color="auto" w:fill="auto"/>
        <w:ind w:firstLine="851"/>
        <w:rPr>
          <w:color w:val="auto"/>
        </w:rPr>
      </w:pPr>
      <w:r w:rsidRPr="00087608">
        <w:rPr>
          <w:color w:val="auto"/>
        </w:rPr>
        <w:t>Функции и графики.</w:t>
      </w:r>
    </w:p>
    <w:p w:rsidR="00C029F3" w:rsidRPr="00087608" w:rsidRDefault="00A01DDF" w:rsidP="00591FD8">
      <w:pPr>
        <w:pStyle w:val="11"/>
        <w:shd w:val="clear" w:color="auto" w:fill="auto"/>
        <w:ind w:firstLine="851"/>
        <w:jc w:val="both"/>
        <w:rPr>
          <w:color w:val="auto"/>
        </w:rPr>
      </w:pPr>
      <w:r w:rsidRPr="00087608">
        <w:rPr>
          <w:color w:val="auto"/>
        </w:rPr>
        <w:t>Функция, способы задания функции. График функции. Взаимно обратные функции.</w:t>
      </w:r>
    </w:p>
    <w:p w:rsidR="00C029F3" w:rsidRPr="00087608" w:rsidRDefault="00A01DDF" w:rsidP="00591FD8">
      <w:pPr>
        <w:pStyle w:val="11"/>
        <w:shd w:val="clear" w:color="auto" w:fill="auto"/>
        <w:ind w:firstLine="851"/>
        <w:jc w:val="both"/>
        <w:rPr>
          <w:color w:val="auto"/>
        </w:rPr>
      </w:pPr>
      <w:r w:rsidRPr="00087608">
        <w:rPr>
          <w:color w:val="auto"/>
        </w:rPr>
        <w:t>Область определения и множество значений функции. Нули функции. Промежутки знакопостоянства. Чётные и нечётные функции.</w:t>
      </w:r>
    </w:p>
    <w:p w:rsidR="00C029F3" w:rsidRPr="00087608" w:rsidRDefault="00A01DDF" w:rsidP="00591FD8">
      <w:pPr>
        <w:pStyle w:val="11"/>
        <w:shd w:val="clear" w:color="auto" w:fill="auto"/>
        <w:ind w:firstLine="851"/>
        <w:jc w:val="both"/>
        <w:rPr>
          <w:color w:val="auto"/>
        </w:rPr>
      </w:pPr>
      <w:r w:rsidRPr="00087608">
        <w:rPr>
          <w:color w:val="auto"/>
        </w:rPr>
        <w:t xml:space="preserve">Степенная функция с натуральным и целым показателем. Её свойства и график. Свойства и график корня </w:t>
      </w:r>
      <w:r w:rsidRPr="00087608">
        <w:rPr>
          <w:color w:val="auto"/>
          <w:lang w:val="en-US" w:eastAsia="en-US" w:bidi="en-US"/>
        </w:rPr>
        <w:t>n</w:t>
      </w:r>
      <w:r w:rsidRPr="00087608">
        <w:rPr>
          <w:color w:val="auto"/>
        </w:rPr>
        <w:t>-ой степени.</w:t>
      </w:r>
    </w:p>
    <w:p w:rsidR="00C029F3" w:rsidRPr="00087608" w:rsidRDefault="00A01DDF" w:rsidP="00591FD8">
      <w:pPr>
        <w:pStyle w:val="11"/>
        <w:shd w:val="clear" w:color="auto" w:fill="auto"/>
        <w:ind w:firstLine="851"/>
        <w:jc w:val="both"/>
        <w:rPr>
          <w:color w:val="auto"/>
        </w:rPr>
      </w:pPr>
      <w:r w:rsidRPr="00087608">
        <w:rPr>
          <w:color w:val="auto"/>
        </w:rPr>
        <w:t>Тригонометрическая окружность, определение тригонометрических функций числового аргумента.</w:t>
      </w:r>
    </w:p>
    <w:p w:rsidR="00C029F3" w:rsidRPr="00087608" w:rsidRDefault="00A01DDF" w:rsidP="00591FD8">
      <w:pPr>
        <w:pStyle w:val="11"/>
        <w:shd w:val="clear" w:color="auto" w:fill="auto"/>
        <w:ind w:firstLine="851"/>
        <w:rPr>
          <w:color w:val="auto"/>
        </w:rPr>
      </w:pPr>
      <w:r w:rsidRPr="00087608">
        <w:rPr>
          <w:color w:val="auto"/>
        </w:rPr>
        <w:t>Начала математического анализа.</w:t>
      </w:r>
    </w:p>
    <w:p w:rsidR="00C029F3" w:rsidRPr="00087608" w:rsidRDefault="00A01DDF" w:rsidP="00591FD8">
      <w:pPr>
        <w:pStyle w:val="11"/>
        <w:shd w:val="clear" w:color="auto" w:fill="auto"/>
        <w:tabs>
          <w:tab w:val="left" w:pos="3193"/>
        </w:tabs>
        <w:ind w:firstLine="851"/>
        <w:jc w:val="both"/>
        <w:rPr>
          <w:color w:val="auto"/>
        </w:rPr>
      </w:pPr>
      <w:r w:rsidRPr="00087608">
        <w:rPr>
          <w:color w:val="auto"/>
        </w:rPr>
        <w:t>Последовательности,</w:t>
      </w:r>
      <w:r w:rsidRPr="00087608">
        <w:rPr>
          <w:color w:val="auto"/>
        </w:rPr>
        <w:tab/>
        <w:t>способы задания последовательностей. Монотонные</w:t>
      </w:r>
    </w:p>
    <w:p w:rsidR="00C029F3" w:rsidRPr="00087608" w:rsidRDefault="00A01DDF" w:rsidP="00591FD8">
      <w:pPr>
        <w:pStyle w:val="11"/>
        <w:shd w:val="clear" w:color="auto" w:fill="auto"/>
        <w:ind w:firstLine="851"/>
        <w:rPr>
          <w:color w:val="auto"/>
        </w:rPr>
      </w:pPr>
      <w:r w:rsidRPr="00087608">
        <w:rPr>
          <w:color w:val="auto"/>
        </w:rPr>
        <w:t>последовательности.</w:t>
      </w:r>
    </w:p>
    <w:p w:rsidR="00C029F3" w:rsidRPr="00087608" w:rsidRDefault="00A01DDF" w:rsidP="00591FD8">
      <w:pPr>
        <w:pStyle w:val="11"/>
        <w:shd w:val="clear" w:color="auto" w:fill="auto"/>
        <w:ind w:firstLine="851"/>
        <w:jc w:val="both"/>
        <w:rPr>
          <w:color w:val="auto"/>
        </w:rPr>
      </w:pPr>
      <w:r w:rsidRPr="00087608">
        <w:rPr>
          <w:color w:val="auto"/>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029F3" w:rsidRPr="00087608" w:rsidRDefault="00A01DDF" w:rsidP="00591FD8">
      <w:pPr>
        <w:pStyle w:val="11"/>
        <w:shd w:val="clear" w:color="auto" w:fill="auto"/>
        <w:ind w:firstLine="851"/>
        <w:rPr>
          <w:color w:val="auto"/>
        </w:rPr>
      </w:pPr>
      <w:r w:rsidRPr="00087608">
        <w:rPr>
          <w:color w:val="auto"/>
        </w:rPr>
        <w:t>Множества и логика.</w:t>
      </w:r>
    </w:p>
    <w:p w:rsidR="00C029F3" w:rsidRPr="00087608" w:rsidRDefault="00A01DDF" w:rsidP="00591FD8">
      <w:pPr>
        <w:pStyle w:val="11"/>
        <w:shd w:val="clear" w:color="auto" w:fill="auto"/>
        <w:ind w:firstLine="851"/>
        <w:rPr>
          <w:color w:val="auto"/>
        </w:rPr>
      </w:pPr>
      <w:r w:rsidRPr="00087608">
        <w:rPr>
          <w:color w:val="auto"/>
        </w:rPr>
        <w:t>Множество, операции над множествами. Диаграммы Эйлера-Венна.</w:t>
      </w:r>
    </w:p>
    <w:p w:rsidR="00C029F3" w:rsidRPr="00087608" w:rsidRDefault="00A01DDF" w:rsidP="00591FD8">
      <w:pPr>
        <w:pStyle w:val="11"/>
        <w:shd w:val="clear" w:color="auto" w:fill="auto"/>
        <w:ind w:firstLine="851"/>
        <w:jc w:val="both"/>
        <w:rPr>
          <w:color w:val="auto"/>
        </w:rPr>
      </w:pPr>
      <w:r w:rsidRPr="00087608">
        <w:rPr>
          <w:color w:val="auto"/>
        </w:rPr>
        <w:t>Применение теоретико-множественного аппарата для описания реальных процессов и явлений, при решении задач из других учебных предметов.</w:t>
      </w:r>
    </w:p>
    <w:p w:rsidR="00C029F3" w:rsidRPr="00087608" w:rsidRDefault="00A01DDF" w:rsidP="00591FD8">
      <w:pPr>
        <w:pStyle w:val="11"/>
        <w:shd w:val="clear" w:color="auto" w:fill="auto"/>
        <w:ind w:firstLine="851"/>
        <w:rPr>
          <w:color w:val="auto"/>
        </w:rPr>
      </w:pPr>
      <w:r w:rsidRPr="00087608">
        <w:rPr>
          <w:color w:val="auto"/>
        </w:rPr>
        <w:t>Определение, теорема, следствие, доказательство.</w:t>
      </w:r>
    </w:p>
    <w:p w:rsidR="00C029F3" w:rsidRPr="00087608" w:rsidRDefault="00A01DDF" w:rsidP="00591FD8">
      <w:pPr>
        <w:pStyle w:val="11"/>
        <w:shd w:val="clear" w:color="auto" w:fill="auto"/>
        <w:ind w:firstLine="851"/>
        <w:rPr>
          <w:color w:val="auto"/>
        </w:rPr>
      </w:pPr>
      <w:r w:rsidRPr="00087608">
        <w:rPr>
          <w:b/>
          <w:bCs/>
          <w:color w:val="auto"/>
        </w:rPr>
        <w:t>Содержание обучения в 11 классе</w:t>
      </w:r>
    </w:p>
    <w:p w:rsidR="00C029F3" w:rsidRPr="00087608" w:rsidRDefault="00A01DDF" w:rsidP="00591FD8">
      <w:pPr>
        <w:pStyle w:val="11"/>
        <w:shd w:val="clear" w:color="auto" w:fill="auto"/>
        <w:ind w:firstLine="851"/>
        <w:rPr>
          <w:color w:val="auto"/>
        </w:rPr>
      </w:pPr>
      <w:r w:rsidRPr="00087608">
        <w:rPr>
          <w:color w:val="auto"/>
        </w:rPr>
        <w:t>Числа и вычисления.</w:t>
      </w:r>
    </w:p>
    <w:p w:rsidR="00C029F3" w:rsidRPr="00087608" w:rsidRDefault="00A01DDF" w:rsidP="00591FD8">
      <w:pPr>
        <w:pStyle w:val="11"/>
        <w:shd w:val="clear" w:color="auto" w:fill="auto"/>
        <w:ind w:firstLine="851"/>
        <w:rPr>
          <w:color w:val="auto"/>
        </w:rPr>
      </w:pPr>
      <w:r w:rsidRPr="00087608">
        <w:rPr>
          <w:color w:val="auto"/>
        </w:rPr>
        <w:t>Натуральные и целые числа. Признаки делимости целых чисел.</w:t>
      </w:r>
    </w:p>
    <w:p w:rsidR="00C029F3" w:rsidRPr="00087608" w:rsidRDefault="00A01DDF" w:rsidP="00591FD8">
      <w:pPr>
        <w:pStyle w:val="11"/>
        <w:shd w:val="clear" w:color="auto" w:fill="auto"/>
        <w:ind w:firstLine="851"/>
        <w:rPr>
          <w:color w:val="auto"/>
        </w:rPr>
      </w:pPr>
      <w:r w:rsidRPr="00087608">
        <w:rPr>
          <w:color w:val="auto"/>
        </w:rPr>
        <w:t>Степень с рациональным показателем. Свойства степени.</w:t>
      </w:r>
    </w:p>
    <w:p w:rsidR="00C029F3" w:rsidRPr="00087608" w:rsidRDefault="00A01DDF" w:rsidP="00591FD8">
      <w:pPr>
        <w:pStyle w:val="11"/>
        <w:shd w:val="clear" w:color="auto" w:fill="auto"/>
        <w:ind w:firstLine="851"/>
        <w:rPr>
          <w:color w:val="auto"/>
        </w:rPr>
      </w:pPr>
      <w:r w:rsidRPr="00087608">
        <w:rPr>
          <w:color w:val="auto"/>
        </w:rPr>
        <w:t>Логарифм числа. Десятичные и натуральные логарифмы. Уравнения и неравенства.</w:t>
      </w:r>
    </w:p>
    <w:p w:rsidR="00C029F3" w:rsidRPr="00087608" w:rsidRDefault="00A01DDF" w:rsidP="00591FD8">
      <w:pPr>
        <w:pStyle w:val="11"/>
        <w:shd w:val="clear" w:color="auto" w:fill="auto"/>
        <w:ind w:firstLine="851"/>
        <w:rPr>
          <w:color w:val="auto"/>
        </w:rPr>
      </w:pPr>
      <w:r w:rsidRPr="00087608">
        <w:rPr>
          <w:color w:val="auto"/>
        </w:rPr>
        <w:t>Преобразование выражений, содержащих логарифмы.</w:t>
      </w:r>
    </w:p>
    <w:p w:rsidR="00C029F3" w:rsidRPr="00087608" w:rsidRDefault="00A01DDF" w:rsidP="00591FD8">
      <w:pPr>
        <w:pStyle w:val="11"/>
        <w:shd w:val="clear" w:color="auto" w:fill="auto"/>
        <w:ind w:left="740" w:firstLine="0"/>
        <w:rPr>
          <w:color w:val="auto"/>
        </w:rPr>
      </w:pPr>
      <w:r w:rsidRPr="00087608">
        <w:rPr>
          <w:color w:val="auto"/>
        </w:rPr>
        <w:t>Преобразование выражений, содержащих степени с рациональным показателем. Примеры тригонометрических неравенств.</w:t>
      </w:r>
    </w:p>
    <w:p w:rsidR="00C029F3" w:rsidRPr="00087608" w:rsidRDefault="00A01DDF" w:rsidP="00591FD8">
      <w:pPr>
        <w:pStyle w:val="11"/>
        <w:shd w:val="clear" w:color="auto" w:fill="auto"/>
        <w:ind w:firstLine="851"/>
        <w:rPr>
          <w:color w:val="auto"/>
        </w:rPr>
      </w:pPr>
      <w:r w:rsidRPr="00087608">
        <w:rPr>
          <w:color w:val="auto"/>
        </w:rPr>
        <w:t>Показательные уравнения и неравенства.</w:t>
      </w:r>
    </w:p>
    <w:p w:rsidR="00C029F3" w:rsidRPr="00087608" w:rsidRDefault="00A01DDF" w:rsidP="00591FD8">
      <w:pPr>
        <w:pStyle w:val="11"/>
        <w:shd w:val="clear" w:color="auto" w:fill="auto"/>
        <w:ind w:firstLine="851"/>
        <w:rPr>
          <w:color w:val="auto"/>
        </w:rPr>
      </w:pPr>
      <w:r w:rsidRPr="00087608">
        <w:rPr>
          <w:color w:val="auto"/>
        </w:rPr>
        <w:t>Логарифмические уравнения и неравенства.</w:t>
      </w:r>
    </w:p>
    <w:p w:rsidR="00C029F3" w:rsidRPr="00087608" w:rsidRDefault="00A01DDF" w:rsidP="00591FD8">
      <w:pPr>
        <w:pStyle w:val="11"/>
        <w:shd w:val="clear" w:color="auto" w:fill="auto"/>
        <w:ind w:firstLine="851"/>
        <w:jc w:val="both"/>
        <w:rPr>
          <w:color w:val="auto"/>
        </w:rPr>
      </w:pPr>
      <w:r w:rsidRPr="00087608">
        <w:rPr>
          <w:color w:val="auto"/>
        </w:rPr>
        <w:t>Системы линейных уравнений. Решение прикладных задач с помощью системы линейных уравнений.</w:t>
      </w:r>
    </w:p>
    <w:p w:rsidR="00C029F3" w:rsidRPr="00087608" w:rsidRDefault="00A01DDF" w:rsidP="00591FD8">
      <w:pPr>
        <w:pStyle w:val="11"/>
        <w:shd w:val="clear" w:color="auto" w:fill="auto"/>
        <w:ind w:firstLine="851"/>
        <w:jc w:val="both"/>
        <w:rPr>
          <w:color w:val="auto"/>
        </w:rPr>
      </w:pPr>
      <w:r w:rsidRPr="00087608">
        <w:rPr>
          <w:color w:val="auto"/>
        </w:rPr>
        <w:t>Системы и совокупности рациональных уравнений и неравенств.</w:t>
      </w:r>
    </w:p>
    <w:p w:rsidR="00C029F3" w:rsidRPr="00087608" w:rsidRDefault="00A01DDF" w:rsidP="00591FD8">
      <w:pPr>
        <w:pStyle w:val="11"/>
        <w:shd w:val="clear" w:color="auto" w:fill="auto"/>
        <w:ind w:firstLine="851"/>
        <w:jc w:val="both"/>
        <w:rPr>
          <w:color w:val="auto"/>
        </w:rPr>
      </w:pPr>
      <w:r w:rsidRPr="00087608">
        <w:rPr>
          <w:color w:val="auto"/>
        </w:rPr>
        <w:t>Применение уравнений, систем и неравенств к решению математических задач и задач из различных областей науки и реальной жизни.</w:t>
      </w:r>
    </w:p>
    <w:p w:rsidR="00C029F3" w:rsidRPr="00087608" w:rsidRDefault="00A01DDF" w:rsidP="00591FD8">
      <w:pPr>
        <w:pStyle w:val="11"/>
        <w:shd w:val="clear" w:color="auto" w:fill="auto"/>
        <w:ind w:firstLine="851"/>
        <w:rPr>
          <w:color w:val="auto"/>
        </w:rPr>
      </w:pPr>
      <w:r w:rsidRPr="00087608">
        <w:rPr>
          <w:color w:val="auto"/>
        </w:rPr>
        <w:t>Функции и графики.</w:t>
      </w:r>
    </w:p>
    <w:p w:rsidR="00C029F3" w:rsidRPr="00087608" w:rsidRDefault="00A01DDF" w:rsidP="00591FD8">
      <w:pPr>
        <w:pStyle w:val="11"/>
        <w:shd w:val="clear" w:color="auto" w:fill="auto"/>
        <w:ind w:firstLine="851"/>
        <w:jc w:val="both"/>
        <w:rPr>
          <w:color w:val="auto"/>
        </w:rPr>
      </w:pPr>
      <w:r w:rsidRPr="00087608">
        <w:rPr>
          <w:color w:val="auto"/>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029F3" w:rsidRPr="00087608" w:rsidRDefault="00A01DDF" w:rsidP="00591FD8">
      <w:pPr>
        <w:pStyle w:val="11"/>
        <w:shd w:val="clear" w:color="auto" w:fill="auto"/>
        <w:ind w:firstLine="851"/>
        <w:jc w:val="both"/>
        <w:rPr>
          <w:color w:val="auto"/>
        </w:rPr>
      </w:pPr>
      <w:r w:rsidRPr="00087608">
        <w:rPr>
          <w:color w:val="auto"/>
        </w:rPr>
        <w:t>Тригонометрические функции, их свойства и графики.</w:t>
      </w:r>
    </w:p>
    <w:p w:rsidR="00C029F3" w:rsidRPr="00087608" w:rsidRDefault="00A01DDF" w:rsidP="00591FD8">
      <w:pPr>
        <w:pStyle w:val="11"/>
        <w:shd w:val="clear" w:color="auto" w:fill="auto"/>
        <w:ind w:firstLine="851"/>
        <w:jc w:val="both"/>
        <w:rPr>
          <w:color w:val="auto"/>
        </w:rPr>
      </w:pPr>
      <w:r w:rsidRPr="00087608">
        <w:rPr>
          <w:color w:val="auto"/>
        </w:rPr>
        <w:lastRenderedPageBreak/>
        <w:t>Показательная и логарифмическая функции, их свойства и графики.</w:t>
      </w:r>
    </w:p>
    <w:p w:rsidR="00C029F3" w:rsidRPr="00087608" w:rsidRDefault="00A01DDF" w:rsidP="00591FD8">
      <w:pPr>
        <w:pStyle w:val="11"/>
        <w:shd w:val="clear" w:color="auto" w:fill="auto"/>
        <w:ind w:firstLine="851"/>
        <w:jc w:val="both"/>
        <w:rPr>
          <w:color w:val="auto"/>
        </w:rPr>
      </w:pPr>
      <w:r w:rsidRPr="00087608">
        <w:rPr>
          <w:color w:val="auto"/>
        </w:rPr>
        <w:t>Использование графиков функций для решения уравнений и линейных систем.</w:t>
      </w:r>
    </w:p>
    <w:p w:rsidR="00C029F3" w:rsidRPr="00087608" w:rsidRDefault="00A01DDF" w:rsidP="00591FD8">
      <w:pPr>
        <w:pStyle w:val="11"/>
        <w:shd w:val="clear" w:color="auto" w:fill="auto"/>
        <w:ind w:firstLine="851"/>
        <w:jc w:val="both"/>
        <w:rPr>
          <w:color w:val="auto"/>
        </w:rPr>
      </w:pPr>
      <w:r w:rsidRPr="00087608">
        <w:rPr>
          <w:color w:val="auto"/>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Начала математического анализа.</w:t>
      </w:r>
    </w:p>
    <w:p w:rsidR="00C029F3" w:rsidRPr="00087608" w:rsidRDefault="00A01DDF" w:rsidP="00591FD8">
      <w:pPr>
        <w:pStyle w:val="11"/>
        <w:shd w:val="clear" w:color="auto" w:fill="auto"/>
        <w:ind w:firstLine="851"/>
        <w:jc w:val="both"/>
        <w:rPr>
          <w:color w:val="auto"/>
        </w:rPr>
      </w:pPr>
      <w:r w:rsidRPr="00087608">
        <w:rPr>
          <w:color w:val="auto"/>
        </w:rPr>
        <w:t>Непрерывные функции. Метод интервалов для решения неравенств.</w:t>
      </w:r>
    </w:p>
    <w:p w:rsidR="00C029F3" w:rsidRPr="00087608" w:rsidRDefault="00A01DDF" w:rsidP="00591FD8">
      <w:pPr>
        <w:pStyle w:val="11"/>
        <w:shd w:val="clear" w:color="auto" w:fill="auto"/>
        <w:ind w:firstLine="851"/>
        <w:jc w:val="both"/>
        <w:rPr>
          <w:color w:val="auto"/>
        </w:rPr>
      </w:pPr>
      <w:r w:rsidRPr="00087608">
        <w:rPr>
          <w:color w:val="auto"/>
        </w:rPr>
        <w:t>Производная функции. Геометрический и физический смысл производной.</w:t>
      </w:r>
    </w:p>
    <w:p w:rsidR="00C029F3" w:rsidRPr="00087608" w:rsidRDefault="00A01DDF" w:rsidP="00591FD8">
      <w:pPr>
        <w:pStyle w:val="11"/>
        <w:shd w:val="clear" w:color="auto" w:fill="auto"/>
        <w:ind w:firstLine="851"/>
        <w:jc w:val="both"/>
        <w:rPr>
          <w:color w:val="auto"/>
        </w:rPr>
      </w:pPr>
      <w:r w:rsidRPr="00087608">
        <w:rPr>
          <w:color w:val="auto"/>
        </w:rPr>
        <w:t>Производные элементарных функций. Формулы нахождения производной суммы, произведения и частного функций.</w:t>
      </w:r>
    </w:p>
    <w:p w:rsidR="00C029F3" w:rsidRPr="00087608" w:rsidRDefault="00A01DDF" w:rsidP="00591FD8">
      <w:pPr>
        <w:pStyle w:val="11"/>
        <w:shd w:val="clear" w:color="auto" w:fill="auto"/>
        <w:ind w:firstLine="851"/>
        <w:jc w:val="both"/>
        <w:rPr>
          <w:color w:val="auto"/>
        </w:rPr>
      </w:pPr>
      <w:r w:rsidRPr="00087608">
        <w:rPr>
          <w:color w:val="auto"/>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029F3" w:rsidRPr="00087608" w:rsidRDefault="00A01DDF" w:rsidP="00591FD8">
      <w:pPr>
        <w:pStyle w:val="11"/>
        <w:shd w:val="clear" w:color="auto" w:fill="auto"/>
        <w:ind w:firstLine="851"/>
        <w:jc w:val="both"/>
        <w:rPr>
          <w:color w:val="auto"/>
        </w:rPr>
      </w:pPr>
      <w:r w:rsidRPr="00087608">
        <w:rPr>
          <w:color w:val="auto"/>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029F3" w:rsidRPr="00087608" w:rsidRDefault="00A01DDF" w:rsidP="00591FD8">
      <w:pPr>
        <w:pStyle w:val="11"/>
        <w:shd w:val="clear" w:color="auto" w:fill="auto"/>
        <w:ind w:firstLine="851"/>
        <w:jc w:val="both"/>
        <w:rPr>
          <w:color w:val="auto"/>
        </w:rPr>
      </w:pPr>
      <w:r w:rsidRPr="00087608">
        <w:rPr>
          <w:color w:val="auto"/>
        </w:rPr>
        <w:t>Первообразная. Таблица первообразных.</w:t>
      </w:r>
    </w:p>
    <w:p w:rsidR="00C029F3" w:rsidRPr="00087608" w:rsidRDefault="00A01DDF" w:rsidP="00591FD8">
      <w:pPr>
        <w:pStyle w:val="11"/>
        <w:shd w:val="clear" w:color="auto" w:fill="auto"/>
        <w:ind w:firstLine="851"/>
        <w:jc w:val="both"/>
        <w:rPr>
          <w:color w:val="auto"/>
        </w:rPr>
      </w:pPr>
      <w:r w:rsidRPr="00087608">
        <w:rPr>
          <w:color w:val="auto"/>
        </w:rPr>
        <w:t>Интеграл, его геометрический и физический смысл. Вычисление интеграла по формуле Ньютона-Лейбница.</w:t>
      </w:r>
    </w:p>
    <w:p w:rsidR="00C029F3" w:rsidRPr="00087608" w:rsidRDefault="00A01DDF" w:rsidP="00591FD8">
      <w:pPr>
        <w:pStyle w:val="11"/>
        <w:shd w:val="clear" w:color="auto" w:fill="auto"/>
        <w:ind w:firstLine="851"/>
        <w:jc w:val="both"/>
        <w:rPr>
          <w:color w:val="auto"/>
        </w:rPr>
      </w:pPr>
      <w:r w:rsidRPr="00087608">
        <w:rPr>
          <w:color w:val="auto"/>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C029F3" w:rsidRPr="00087608" w:rsidRDefault="00A01DDF" w:rsidP="00591FD8">
      <w:pPr>
        <w:pStyle w:val="11"/>
        <w:shd w:val="clear" w:color="auto" w:fill="auto"/>
        <w:ind w:firstLine="851"/>
        <w:jc w:val="both"/>
        <w:rPr>
          <w:color w:val="auto"/>
        </w:rPr>
      </w:pPr>
      <w:r w:rsidRPr="00087608">
        <w:rPr>
          <w:color w:val="auto"/>
        </w:rPr>
        <w:t>Предметные результаты по отдельным темам учебного курса «Алгебра и начала математического анализа». К концу 10 класса обучающийся научится:</w:t>
      </w:r>
    </w:p>
    <w:p w:rsidR="00C029F3" w:rsidRPr="00087608" w:rsidRDefault="00A01DDF" w:rsidP="00591FD8">
      <w:pPr>
        <w:pStyle w:val="11"/>
        <w:shd w:val="clear" w:color="auto" w:fill="auto"/>
        <w:ind w:firstLine="851"/>
        <w:jc w:val="both"/>
        <w:rPr>
          <w:color w:val="auto"/>
        </w:rPr>
      </w:pPr>
      <w:r w:rsidRPr="00087608">
        <w:rPr>
          <w:color w:val="auto"/>
        </w:rPr>
        <w:t>Числа и вычисления:</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рациональное и действительное число, обыкновенная и десятичная дробь, проценты;</w:t>
      </w:r>
    </w:p>
    <w:p w:rsidR="00C029F3" w:rsidRPr="00087608" w:rsidRDefault="00A01DDF" w:rsidP="00591FD8">
      <w:pPr>
        <w:pStyle w:val="11"/>
        <w:shd w:val="clear" w:color="auto" w:fill="auto"/>
        <w:ind w:firstLine="851"/>
        <w:jc w:val="both"/>
        <w:rPr>
          <w:color w:val="auto"/>
        </w:rPr>
      </w:pPr>
      <w:r w:rsidRPr="00087608">
        <w:rPr>
          <w:color w:val="auto"/>
        </w:rPr>
        <w:t>выполнять арифметические операции с рациональными и действительными числами;</w:t>
      </w:r>
    </w:p>
    <w:p w:rsidR="00C029F3" w:rsidRPr="00087608" w:rsidRDefault="00A01DDF" w:rsidP="00591FD8">
      <w:pPr>
        <w:pStyle w:val="11"/>
        <w:shd w:val="clear" w:color="auto" w:fill="auto"/>
        <w:ind w:firstLine="851"/>
        <w:jc w:val="both"/>
        <w:rPr>
          <w:color w:val="auto"/>
        </w:rPr>
      </w:pPr>
      <w:r w:rsidRPr="00087608">
        <w:rPr>
          <w:color w:val="auto"/>
        </w:rPr>
        <w:t>выполнять приближённые вычисления, используя правила округления, делать прикидку и оценку результата вычислений;</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 Уравнения и неравенства:</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029F3" w:rsidRPr="00087608" w:rsidRDefault="00A01DDF" w:rsidP="00591FD8">
      <w:pPr>
        <w:pStyle w:val="11"/>
        <w:shd w:val="clear" w:color="auto" w:fill="auto"/>
        <w:ind w:firstLine="851"/>
        <w:jc w:val="both"/>
        <w:rPr>
          <w:color w:val="auto"/>
        </w:rPr>
      </w:pPr>
      <w:r w:rsidRPr="00087608">
        <w:rPr>
          <w:color w:val="auto"/>
        </w:rPr>
        <w:t>выполнять преобразования тригонометрических выражений и решать тригонометрические уравнения;</w:t>
      </w:r>
    </w:p>
    <w:p w:rsidR="00C029F3" w:rsidRPr="00087608" w:rsidRDefault="00A01DDF" w:rsidP="00591FD8">
      <w:pPr>
        <w:pStyle w:val="11"/>
        <w:shd w:val="clear" w:color="auto" w:fill="auto"/>
        <w:ind w:firstLine="851"/>
        <w:jc w:val="both"/>
        <w:rPr>
          <w:color w:val="auto"/>
        </w:rPr>
      </w:pPr>
      <w:r w:rsidRPr="00087608">
        <w:rPr>
          <w:color w:val="auto"/>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029F3" w:rsidRPr="00087608" w:rsidRDefault="00A01DDF" w:rsidP="00591FD8">
      <w:pPr>
        <w:pStyle w:val="11"/>
        <w:shd w:val="clear" w:color="auto" w:fill="auto"/>
        <w:ind w:firstLine="851"/>
        <w:jc w:val="both"/>
        <w:rPr>
          <w:color w:val="auto"/>
        </w:rPr>
      </w:pPr>
      <w:r w:rsidRPr="00087608">
        <w:rPr>
          <w:color w:val="auto"/>
        </w:rPr>
        <w:t>применять уравнения и неравенства для решения математических задач и задач из различных областей науки и реальной жизни;</w:t>
      </w:r>
    </w:p>
    <w:p w:rsidR="00C029F3" w:rsidRPr="00087608" w:rsidRDefault="00A01DDF" w:rsidP="00591FD8">
      <w:pPr>
        <w:pStyle w:val="11"/>
        <w:shd w:val="clear" w:color="auto" w:fill="auto"/>
        <w:ind w:firstLine="851"/>
        <w:jc w:val="both"/>
        <w:rPr>
          <w:color w:val="auto"/>
        </w:rPr>
      </w:pPr>
      <w:r w:rsidRPr="00087608">
        <w:rPr>
          <w:color w:val="auto"/>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029F3" w:rsidRPr="00087608" w:rsidRDefault="00A01DDF" w:rsidP="00591FD8">
      <w:pPr>
        <w:pStyle w:val="11"/>
        <w:shd w:val="clear" w:color="auto" w:fill="auto"/>
        <w:ind w:firstLine="851"/>
        <w:rPr>
          <w:color w:val="auto"/>
        </w:rPr>
      </w:pPr>
      <w:r w:rsidRPr="00087608">
        <w:rPr>
          <w:color w:val="auto"/>
        </w:rPr>
        <w:t>Функции и графики:</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чётность и нечётность функции, нули функции, промежутки знакопостоянства;</w:t>
      </w:r>
    </w:p>
    <w:p w:rsidR="00C029F3" w:rsidRPr="00087608" w:rsidRDefault="00A01DDF" w:rsidP="00591FD8">
      <w:pPr>
        <w:pStyle w:val="11"/>
        <w:shd w:val="clear" w:color="auto" w:fill="auto"/>
        <w:ind w:firstLine="851"/>
        <w:jc w:val="both"/>
        <w:rPr>
          <w:color w:val="auto"/>
        </w:rPr>
      </w:pPr>
      <w:r w:rsidRPr="00087608">
        <w:rPr>
          <w:color w:val="auto"/>
        </w:rPr>
        <w:t>использовать графики функций для решения уравнений;</w:t>
      </w:r>
    </w:p>
    <w:p w:rsidR="00C029F3" w:rsidRPr="00087608" w:rsidRDefault="00A01DDF" w:rsidP="00591FD8">
      <w:pPr>
        <w:pStyle w:val="11"/>
        <w:shd w:val="clear" w:color="auto" w:fill="auto"/>
        <w:ind w:firstLine="851"/>
        <w:jc w:val="both"/>
        <w:rPr>
          <w:color w:val="auto"/>
        </w:rPr>
      </w:pPr>
      <w:r w:rsidRPr="00087608">
        <w:rPr>
          <w:color w:val="auto"/>
        </w:rPr>
        <w:t>строить и читать графики линейной функции, квадратичной функции, степенной функции с целым показателем;</w:t>
      </w:r>
    </w:p>
    <w:p w:rsidR="00C029F3" w:rsidRPr="00087608" w:rsidRDefault="00A01DDF" w:rsidP="00591FD8">
      <w:pPr>
        <w:pStyle w:val="11"/>
        <w:shd w:val="clear" w:color="auto" w:fill="auto"/>
        <w:ind w:firstLine="851"/>
        <w:jc w:val="both"/>
        <w:rPr>
          <w:color w:val="auto"/>
        </w:rPr>
      </w:pPr>
      <w:r w:rsidRPr="00087608">
        <w:rPr>
          <w:color w:val="auto"/>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029F3" w:rsidRPr="00087608" w:rsidRDefault="00A01DDF" w:rsidP="00591FD8">
      <w:pPr>
        <w:pStyle w:val="11"/>
        <w:shd w:val="clear" w:color="auto" w:fill="auto"/>
        <w:ind w:firstLine="851"/>
        <w:rPr>
          <w:color w:val="auto"/>
        </w:rPr>
      </w:pPr>
      <w:r w:rsidRPr="00087608">
        <w:rPr>
          <w:color w:val="auto"/>
        </w:rPr>
        <w:t>Начала математического анализа:</w:t>
      </w:r>
    </w:p>
    <w:p w:rsidR="00C029F3" w:rsidRPr="00087608" w:rsidRDefault="00A01DDF" w:rsidP="00591FD8">
      <w:pPr>
        <w:pStyle w:val="11"/>
        <w:shd w:val="clear" w:color="auto" w:fill="auto"/>
        <w:ind w:firstLine="851"/>
        <w:jc w:val="both"/>
        <w:rPr>
          <w:color w:val="auto"/>
        </w:rPr>
      </w:pPr>
      <w:r w:rsidRPr="00087608">
        <w:rPr>
          <w:color w:val="auto"/>
        </w:rPr>
        <w:lastRenderedPageBreak/>
        <w:t>оперировать понятиями: последовательность, арифметическая и геометрическая прогрессии;</w:t>
      </w:r>
    </w:p>
    <w:p w:rsidR="00C029F3" w:rsidRPr="00087608" w:rsidRDefault="00A01DDF" w:rsidP="00591FD8">
      <w:pPr>
        <w:pStyle w:val="11"/>
        <w:shd w:val="clear" w:color="auto" w:fill="auto"/>
        <w:ind w:firstLine="851"/>
        <w:jc w:val="both"/>
        <w:rPr>
          <w:color w:val="auto"/>
        </w:rPr>
      </w:pPr>
      <w:r w:rsidRPr="00087608">
        <w:rPr>
          <w:color w:val="auto"/>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C029F3" w:rsidRPr="00087608" w:rsidRDefault="00A01DDF" w:rsidP="00591FD8">
      <w:pPr>
        <w:pStyle w:val="11"/>
        <w:shd w:val="clear" w:color="auto" w:fill="auto"/>
        <w:ind w:firstLine="851"/>
        <w:jc w:val="both"/>
        <w:rPr>
          <w:color w:val="auto"/>
        </w:rPr>
      </w:pPr>
      <w:r w:rsidRPr="00087608">
        <w:rPr>
          <w:color w:val="auto"/>
        </w:rPr>
        <w:t>использовать свойства последовательностей и прогрессий для решения реальных задач прикладного характера.</w:t>
      </w:r>
    </w:p>
    <w:p w:rsidR="00C029F3" w:rsidRPr="00087608" w:rsidRDefault="00A01DDF" w:rsidP="00591FD8">
      <w:pPr>
        <w:pStyle w:val="11"/>
        <w:shd w:val="clear" w:color="auto" w:fill="auto"/>
        <w:ind w:firstLine="851"/>
        <w:rPr>
          <w:color w:val="auto"/>
        </w:rPr>
      </w:pPr>
      <w:r w:rsidRPr="00087608">
        <w:rPr>
          <w:color w:val="auto"/>
        </w:rPr>
        <w:t>Множества и логика:</w:t>
      </w:r>
    </w:p>
    <w:p w:rsidR="00C029F3" w:rsidRPr="00087608" w:rsidRDefault="00A01DDF" w:rsidP="00591FD8">
      <w:pPr>
        <w:pStyle w:val="11"/>
        <w:shd w:val="clear" w:color="auto" w:fill="auto"/>
        <w:ind w:firstLine="851"/>
        <w:rPr>
          <w:color w:val="auto"/>
        </w:rPr>
      </w:pPr>
      <w:r w:rsidRPr="00087608">
        <w:rPr>
          <w:color w:val="auto"/>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15512" w:rsidRPr="00087608" w:rsidRDefault="00A01DDF" w:rsidP="00591FD8">
      <w:pPr>
        <w:pStyle w:val="11"/>
        <w:shd w:val="clear" w:color="auto" w:fill="auto"/>
        <w:ind w:firstLine="851"/>
        <w:rPr>
          <w:color w:val="auto"/>
        </w:rPr>
      </w:pPr>
      <w:r w:rsidRPr="00087608">
        <w:rPr>
          <w:color w:val="auto"/>
        </w:rPr>
        <w:t xml:space="preserve">оперировать понятиями: определение, теорема, следствие, доказательство. </w:t>
      </w:r>
    </w:p>
    <w:p w:rsidR="00B15512" w:rsidRPr="00087608" w:rsidRDefault="00A01DDF" w:rsidP="00591FD8">
      <w:pPr>
        <w:pStyle w:val="11"/>
        <w:shd w:val="clear" w:color="auto" w:fill="auto"/>
        <w:ind w:firstLine="851"/>
        <w:rPr>
          <w:b/>
          <w:bCs/>
          <w:color w:val="auto"/>
        </w:rPr>
      </w:pPr>
      <w:r w:rsidRPr="00087608">
        <w:rPr>
          <w:b/>
          <w:bCs/>
          <w:color w:val="auto"/>
        </w:rPr>
        <w:t xml:space="preserve">Предметные результаты по отдельным темам учебного курса «Алгебра и начала математического анализа». К концу 11 класса обучающийся научится: </w:t>
      </w:r>
    </w:p>
    <w:p w:rsidR="00C029F3" w:rsidRPr="00087608" w:rsidRDefault="00A01DDF" w:rsidP="00591FD8">
      <w:pPr>
        <w:pStyle w:val="11"/>
        <w:shd w:val="clear" w:color="auto" w:fill="auto"/>
        <w:ind w:firstLine="851"/>
        <w:rPr>
          <w:color w:val="auto"/>
        </w:rPr>
      </w:pPr>
      <w:r w:rsidRPr="00087608">
        <w:rPr>
          <w:color w:val="auto"/>
        </w:rPr>
        <w:t>Числа и вычисления:</w:t>
      </w:r>
    </w:p>
    <w:p w:rsidR="00C029F3" w:rsidRPr="00087608" w:rsidRDefault="00A01DDF" w:rsidP="00591FD8">
      <w:pPr>
        <w:pStyle w:val="11"/>
        <w:shd w:val="clear" w:color="auto" w:fill="auto"/>
        <w:ind w:firstLine="851"/>
        <w:rPr>
          <w:color w:val="auto"/>
        </w:rPr>
      </w:pPr>
      <w:r w:rsidRPr="00087608">
        <w:rPr>
          <w:color w:val="auto"/>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029F3" w:rsidRPr="00087608" w:rsidRDefault="00A01DDF" w:rsidP="00591FD8">
      <w:pPr>
        <w:pStyle w:val="11"/>
        <w:shd w:val="clear" w:color="auto" w:fill="auto"/>
        <w:ind w:firstLine="851"/>
        <w:rPr>
          <w:color w:val="auto"/>
        </w:rPr>
      </w:pPr>
      <w:r w:rsidRPr="00087608">
        <w:rPr>
          <w:color w:val="auto"/>
        </w:rPr>
        <w:t>оперировать понятием: степень с рациональным показателем; оперировать понятиями: логарифм числа, десятичные и натуральные логарифмы.</w:t>
      </w:r>
    </w:p>
    <w:p w:rsidR="00C029F3" w:rsidRPr="00087608" w:rsidRDefault="00A01DDF">
      <w:pPr>
        <w:pStyle w:val="11"/>
        <w:shd w:val="clear" w:color="auto" w:fill="auto"/>
        <w:ind w:firstLine="0"/>
        <w:rPr>
          <w:color w:val="auto"/>
        </w:rPr>
      </w:pPr>
      <w:r w:rsidRPr="00087608">
        <w:rPr>
          <w:color w:val="auto"/>
        </w:rPr>
        <w:t>Уравнения и неравенства:</w:t>
      </w:r>
    </w:p>
    <w:p w:rsidR="00C029F3" w:rsidRPr="00087608" w:rsidRDefault="00A01DDF">
      <w:pPr>
        <w:pStyle w:val="11"/>
        <w:shd w:val="clear" w:color="auto" w:fill="auto"/>
        <w:ind w:firstLine="740"/>
        <w:jc w:val="both"/>
        <w:rPr>
          <w:color w:val="auto"/>
        </w:rPr>
      </w:pPr>
      <w:r w:rsidRPr="00087608">
        <w:rPr>
          <w:color w:val="auto"/>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029F3" w:rsidRPr="00087608" w:rsidRDefault="00A01DDF">
      <w:pPr>
        <w:pStyle w:val="11"/>
        <w:shd w:val="clear" w:color="auto" w:fill="auto"/>
        <w:ind w:firstLine="740"/>
        <w:jc w:val="both"/>
        <w:rPr>
          <w:color w:val="auto"/>
        </w:rPr>
      </w:pPr>
      <w:r w:rsidRPr="00087608">
        <w:rPr>
          <w:color w:val="auto"/>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029F3" w:rsidRPr="00087608" w:rsidRDefault="00A01DDF">
      <w:pPr>
        <w:pStyle w:val="11"/>
        <w:shd w:val="clear" w:color="auto" w:fill="auto"/>
        <w:ind w:firstLine="740"/>
        <w:jc w:val="both"/>
        <w:rPr>
          <w:color w:val="auto"/>
        </w:rPr>
      </w:pPr>
      <w:r w:rsidRPr="00087608">
        <w:rPr>
          <w:color w:val="auto"/>
        </w:rPr>
        <w:t>находить решения простейших тригонометрических неравенств;</w:t>
      </w:r>
    </w:p>
    <w:p w:rsidR="00C029F3" w:rsidRPr="00087608" w:rsidRDefault="00A01DDF">
      <w:pPr>
        <w:pStyle w:val="11"/>
        <w:shd w:val="clear" w:color="auto" w:fill="auto"/>
        <w:ind w:firstLine="740"/>
        <w:jc w:val="both"/>
        <w:rPr>
          <w:color w:val="auto"/>
        </w:rPr>
      </w:pPr>
      <w:r w:rsidRPr="00087608">
        <w:rPr>
          <w:color w:val="auto"/>
        </w:rPr>
        <w:t>оперировать понятиями: система линейных уравнений и её решение, использовать систему линейных уравнений для решения практических задач;</w:t>
      </w:r>
    </w:p>
    <w:p w:rsidR="00C029F3" w:rsidRPr="00087608" w:rsidRDefault="00A01DDF">
      <w:pPr>
        <w:pStyle w:val="11"/>
        <w:shd w:val="clear" w:color="auto" w:fill="auto"/>
        <w:ind w:firstLine="740"/>
        <w:jc w:val="both"/>
        <w:rPr>
          <w:color w:val="auto"/>
        </w:rPr>
      </w:pPr>
      <w:r w:rsidRPr="00087608">
        <w:rPr>
          <w:color w:val="auto"/>
        </w:rPr>
        <w:t>находить решения простейших систем и совокупностей рациональных уравнений и неравенств;</w:t>
      </w:r>
    </w:p>
    <w:p w:rsidR="00C029F3" w:rsidRPr="00087608" w:rsidRDefault="00A01DDF">
      <w:pPr>
        <w:pStyle w:val="11"/>
        <w:shd w:val="clear" w:color="auto" w:fill="auto"/>
        <w:ind w:firstLine="740"/>
        <w:jc w:val="both"/>
        <w:rPr>
          <w:color w:val="auto"/>
        </w:rPr>
      </w:pPr>
      <w:r w:rsidRPr="00087608">
        <w:rPr>
          <w:color w:val="auto"/>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029F3" w:rsidRPr="00087608" w:rsidRDefault="00A01DDF">
      <w:pPr>
        <w:pStyle w:val="11"/>
        <w:shd w:val="clear" w:color="auto" w:fill="auto"/>
        <w:ind w:firstLine="0"/>
        <w:rPr>
          <w:color w:val="auto"/>
        </w:rPr>
      </w:pPr>
      <w:r w:rsidRPr="00087608">
        <w:rPr>
          <w:color w:val="auto"/>
        </w:rPr>
        <w:t>Функции и графики:</w:t>
      </w:r>
    </w:p>
    <w:p w:rsidR="00C029F3" w:rsidRPr="00087608" w:rsidRDefault="00A01DDF">
      <w:pPr>
        <w:pStyle w:val="11"/>
        <w:shd w:val="clear" w:color="auto" w:fill="auto"/>
        <w:ind w:firstLine="740"/>
        <w:jc w:val="both"/>
        <w:rPr>
          <w:color w:val="auto"/>
        </w:rPr>
      </w:pPr>
      <w:r w:rsidRPr="00087608">
        <w:rPr>
          <w:color w:val="auto"/>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029F3" w:rsidRPr="00087608" w:rsidRDefault="00A01DDF">
      <w:pPr>
        <w:pStyle w:val="11"/>
        <w:shd w:val="clear" w:color="auto" w:fill="auto"/>
        <w:ind w:firstLine="740"/>
        <w:jc w:val="both"/>
        <w:rPr>
          <w:color w:val="auto"/>
        </w:rPr>
      </w:pPr>
      <w:r w:rsidRPr="00087608">
        <w:rPr>
          <w:color w:val="auto"/>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029F3" w:rsidRPr="00087608" w:rsidRDefault="00A01DDF">
      <w:pPr>
        <w:pStyle w:val="11"/>
        <w:shd w:val="clear" w:color="auto" w:fill="auto"/>
        <w:ind w:firstLine="740"/>
        <w:jc w:val="both"/>
        <w:rPr>
          <w:color w:val="auto"/>
        </w:rPr>
      </w:pPr>
      <w:r w:rsidRPr="00087608">
        <w:rPr>
          <w:color w:val="auto"/>
        </w:rPr>
        <w:t>изображать на координатной плоскости графики линейных уравнений и использовать их для решения системы линейных уравнений;</w:t>
      </w:r>
    </w:p>
    <w:p w:rsidR="00C029F3" w:rsidRPr="00087608" w:rsidRDefault="00A01DDF">
      <w:pPr>
        <w:pStyle w:val="11"/>
        <w:shd w:val="clear" w:color="auto" w:fill="auto"/>
        <w:ind w:firstLine="740"/>
        <w:jc w:val="both"/>
        <w:rPr>
          <w:color w:val="auto"/>
        </w:rPr>
      </w:pPr>
      <w:r w:rsidRPr="00087608">
        <w:rPr>
          <w:color w:val="auto"/>
        </w:rPr>
        <w:t>использовать графики функций для исследования процессов и зависимостей из других учебных дисциплин.</w:t>
      </w:r>
    </w:p>
    <w:p w:rsidR="00C029F3" w:rsidRPr="00087608" w:rsidRDefault="00A01DDF">
      <w:pPr>
        <w:pStyle w:val="11"/>
        <w:shd w:val="clear" w:color="auto" w:fill="auto"/>
        <w:ind w:firstLine="800"/>
        <w:rPr>
          <w:color w:val="auto"/>
        </w:rPr>
      </w:pPr>
      <w:r w:rsidRPr="00087608">
        <w:rPr>
          <w:color w:val="auto"/>
        </w:rPr>
        <w:t>Начала математического анализа:</w:t>
      </w:r>
    </w:p>
    <w:p w:rsidR="00C029F3" w:rsidRPr="00087608" w:rsidRDefault="00A01DDF">
      <w:pPr>
        <w:pStyle w:val="11"/>
        <w:shd w:val="clear" w:color="auto" w:fill="auto"/>
        <w:ind w:firstLine="740"/>
        <w:jc w:val="both"/>
        <w:rPr>
          <w:color w:val="auto"/>
        </w:rPr>
      </w:pPr>
      <w:r w:rsidRPr="00087608">
        <w:rPr>
          <w:color w:val="auto"/>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029F3" w:rsidRPr="00087608" w:rsidRDefault="00A01DDF">
      <w:pPr>
        <w:pStyle w:val="11"/>
        <w:shd w:val="clear" w:color="auto" w:fill="auto"/>
        <w:ind w:firstLine="740"/>
        <w:jc w:val="both"/>
        <w:rPr>
          <w:color w:val="auto"/>
        </w:rPr>
      </w:pPr>
      <w:r w:rsidRPr="00087608">
        <w:rPr>
          <w:color w:val="auto"/>
        </w:rPr>
        <w:t>находить производные элементарных функций, вычислять производные суммы, произведения, частного функций;</w:t>
      </w:r>
    </w:p>
    <w:p w:rsidR="00C029F3" w:rsidRPr="00087608" w:rsidRDefault="00A01DDF">
      <w:pPr>
        <w:pStyle w:val="11"/>
        <w:shd w:val="clear" w:color="auto" w:fill="auto"/>
        <w:ind w:firstLine="740"/>
        <w:jc w:val="both"/>
        <w:rPr>
          <w:color w:val="auto"/>
        </w:rPr>
      </w:pPr>
      <w:r w:rsidRPr="00087608">
        <w:rPr>
          <w:color w:val="auto"/>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C029F3" w:rsidRPr="00087608" w:rsidRDefault="00A01DDF">
      <w:pPr>
        <w:pStyle w:val="11"/>
        <w:shd w:val="clear" w:color="auto" w:fill="auto"/>
        <w:ind w:firstLine="740"/>
        <w:jc w:val="both"/>
        <w:rPr>
          <w:color w:val="auto"/>
        </w:rPr>
      </w:pPr>
      <w:r w:rsidRPr="00087608">
        <w:rPr>
          <w:color w:val="auto"/>
        </w:rPr>
        <w:t>использовать производную для нахождения наилучшего решения в прикладных, в том числе социально-экономических, задачах;</w:t>
      </w:r>
    </w:p>
    <w:p w:rsidR="00C029F3" w:rsidRPr="00087608" w:rsidRDefault="00A01DDF">
      <w:pPr>
        <w:pStyle w:val="11"/>
        <w:shd w:val="clear" w:color="auto" w:fill="auto"/>
        <w:ind w:firstLine="740"/>
        <w:jc w:val="both"/>
        <w:rPr>
          <w:color w:val="auto"/>
        </w:rPr>
      </w:pPr>
      <w:r w:rsidRPr="00087608">
        <w:rPr>
          <w:color w:val="auto"/>
        </w:rPr>
        <w:t>оперировать понятиями: первообразная и интеграл, понимать геометрический и физический смысл интеграла;</w:t>
      </w:r>
    </w:p>
    <w:p w:rsidR="00C029F3" w:rsidRPr="00087608" w:rsidRDefault="00A01DDF">
      <w:pPr>
        <w:pStyle w:val="11"/>
        <w:shd w:val="clear" w:color="auto" w:fill="auto"/>
        <w:ind w:firstLine="740"/>
        <w:jc w:val="both"/>
        <w:rPr>
          <w:color w:val="auto"/>
        </w:rPr>
      </w:pPr>
      <w:r w:rsidRPr="00087608">
        <w:rPr>
          <w:color w:val="auto"/>
        </w:rPr>
        <w:lastRenderedPageBreak/>
        <w:t>находить первообразные элементарных функций, вычислять интеграл по формуле Ньютона-Лейбница;</w:t>
      </w:r>
    </w:p>
    <w:p w:rsidR="00C029F3" w:rsidRPr="00087608" w:rsidRDefault="00A01DDF">
      <w:pPr>
        <w:pStyle w:val="11"/>
        <w:shd w:val="clear" w:color="auto" w:fill="auto"/>
        <w:ind w:firstLine="740"/>
        <w:jc w:val="both"/>
        <w:rPr>
          <w:color w:val="auto"/>
        </w:rPr>
      </w:pPr>
      <w:r w:rsidRPr="00087608">
        <w:rPr>
          <w:color w:val="auto"/>
        </w:rPr>
        <w:t>решать прикладные задачи, в том числе социально-экономического и физического характера, средствами математического анализа.</w:t>
      </w:r>
    </w:p>
    <w:p w:rsidR="00BD1DEE" w:rsidRPr="001745F3" w:rsidRDefault="00BD1DEE">
      <w:pPr>
        <w:pStyle w:val="11"/>
        <w:shd w:val="clear" w:color="auto" w:fill="auto"/>
        <w:ind w:firstLine="740"/>
        <w:rPr>
          <w:b/>
          <w:bCs/>
          <w:color w:val="auto"/>
        </w:rPr>
      </w:pPr>
    </w:p>
    <w:p w:rsidR="00C029F3" w:rsidRPr="00087608" w:rsidRDefault="00A01DDF">
      <w:pPr>
        <w:pStyle w:val="11"/>
        <w:shd w:val="clear" w:color="auto" w:fill="auto"/>
        <w:ind w:firstLine="740"/>
        <w:rPr>
          <w:color w:val="auto"/>
        </w:rPr>
      </w:pPr>
      <w:r w:rsidRPr="00087608">
        <w:rPr>
          <w:b/>
          <w:bCs/>
          <w:color w:val="auto"/>
        </w:rPr>
        <w:t>Рабочая программа учебного курса «Геометрия»</w:t>
      </w:r>
    </w:p>
    <w:p w:rsidR="00C029F3" w:rsidRPr="00087608" w:rsidRDefault="00A01DDF">
      <w:pPr>
        <w:pStyle w:val="11"/>
        <w:shd w:val="clear" w:color="auto" w:fill="auto"/>
        <w:ind w:firstLine="0"/>
        <w:jc w:val="both"/>
        <w:rPr>
          <w:color w:val="auto"/>
        </w:rPr>
      </w:pPr>
      <w:r w:rsidRPr="00087608">
        <w:rPr>
          <w:b/>
          <w:bCs/>
          <w:color w:val="auto"/>
        </w:rPr>
        <w:t>Пояснительная записка</w:t>
      </w:r>
    </w:p>
    <w:p w:rsidR="00C029F3" w:rsidRPr="00087608" w:rsidRDefault="00A01DDF" w:rsidP="00B15512">
      <w:pPr>
        <w:pStyle w:val="11"/>
        <w:shd w:val="clear" w:color="auto" w:fill="auto"/>
        <w:ind w:firstLine="851"/>
        <w:jc w:val="both"/>
        <w:rPr>
          <w:color w:val="auto"/>
        </w:rPr>
      </w:pPr>
      <w:r w:rsidRPr="00087608">
        <w:rPr>
          <w:color w:val="auto"/>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029F3" w:rsidRPr="00087608" w:rsidRDefault="00A01DDF" w:rsidP="00B15512">
      <w:pPr>
        <w:pStyle w:val="11"/>
        <w:shd w:val="clear" w:color="auto" w:fill="auto"/>
        <w:ind w:firstLine="851"/>
        <w:jc w:val="both"/>
        <w:rPr>
          <w:color w:val="auto"/>
        </w:rPr>
      </w:pPr>
      <w:r w:rsidRPr="00087608">
        <w:rPr>
          <w:color w:val="auto"/>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w:t>
      </w:r>
      <w:r w:rsidRPr="00087608">
        <w:rPr>
          <w:color w:val="auto"/>
        </w:rPr>
        <w:softHyphen/>
        <w:t>научной направленности, так и гуманитарной.</w:t>
      </w:r>
    </w:p>
    <w:p w:rsidR="00C029F3" w:rsidRPr="00087608" w:rsidRDefault="00A01DDF" w:rsidP="00B15512">
      <w:pPr>
        <w:pStyle w:val="11"/>
        <w:shd w:val="clear" w:color="auto" w:fill="auto"/>
        <w:ind w:firstLine="851"/>
        <w:jc w:val="both"/>
        <w:rPr>
          <w:color w:val="auto"/>
        </w:rPr>
      </w:pPr>
      <w:r w:rsidRPr="00087608">
        <w:rPr>
          <w:color w:val="auto"/>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029F3" w:rsidRPr="00087608" w:rsidRDefault="00A01DDF" w:rsidP="00B15512">
      <w:pPr>
        <w:pStyle w:val="11"/>
        <w:shd w:val="clear" w:color="auto" w:fill="auto"/>
        <w:ind w:firstLine="851"/>
        <w:jc w:val="both"/>
        <w:rPr>
          <w:color w:val="auto"/>
        </w:rPr>
      </w:pPr>
      <w:r w:rsidRPr="00087608">
        <w:rPr>
          <w:color w:val="auto"/>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C029F3" w:rsidRPr="00087608" w:rsidRDefault="00A01DDF" w:rsidP="00B15512">
      <w:pPr>
        <w:pStyle w:val="11"/>
        <w:shd w:val="clear" w:color="auto" w:fill="auto"/>
        <w:ind w:firstLine="851"/>
        <w:jc w:val="both"/>
        <w:rPr>
          <w:color w:val="auto"/>
        </w:rPr>
      </w:pPr>
      <w:r w:rsidRPr="00087608">
        <w:rPr>
          <w:color w:val="auto"/>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029F3" w:rsidRPr="00087608" w:rsidRDefault="00A01DDF" w:rsidP="00B15512">
      <w:pPr>
        <w:pStyle w:val="11"/>
        <w:shd w:val="clear" w:color="auto" w:fill="auto"/>
        <w:ind w:firstLine="851"/>
        <w:jc w:val="both"/>
        <w:rPr>
          <w:color w:val="auto"/>
        </w:rPr>
      </w:pPr>
      <w:r w:rsidRPr="00087608">
        <w:rPr>
          <w:color w:val="auto"/>
        </w:rPr>
        <w:t>Приоритетными задачами освоения учебного курса «Геометрии» на базовом уровне в 10</w:t>
      </w:r>
      <w:r w:rsidRPr="00087608">
        <w:rPr>
          <w:color w:val="auto"/>
        </w:rPr>
        <w:softHyphen/>
      </w:r>
      <w:r w:rsidR="00DB51C0">
        <w:rPr>
          <w:color w:val="auto"/>
        </w:rPr>
        <w:t>-</w:t>
      </w:r>
      <w:r w:rsidRPr="00087608">
        <w:rPr>
          <w:color w:val="auto"/>
        </w:rPr>
        <w:t>11 классах являются:</w:t>
      </w:r>
    </w:p>
    <w:p w:rsidR="00C029F3" w:rsidRPr="00087608" w:rsidRDefault="00A01DDF" w:rsidP="00B15512">
      <w:pPr>
        <w:pStyle w:val="11"/>
        <w:shd w:val="clear" w:color="auto" w:fill="auto"/>
        <w:ind w:firstLine="851"/>
        <w:jc w:val="both"/>
        <w:rPr>
          <w:color w:val="auto"/>
        </w:rPr>
      </w:pPr>
      <w:r w:rsidRPr="00087608">
        <w:rPr>
          <w:color w:val="auto"/>
        </w:rPr>
        <w:t>формирование представления о геометрии как части мировой культуры и осознание её взаимосвязи с окружающим миром;</w:t>
      </w:r>
    </w:p>
    <w:p w:rsidR="00C029F3" w:rsidRPr="00087608" w:rsidRDefault="00A01DDF" w:rsidP="00B15512">
      <w:pPr>
        <w:pStyle w:val="11"/>
        <w:shd w:val="clear" w:color="auto" w:fill="auto"/>
        <w:ind w:firstLine="851"/>
        <w:jc w:val="both"/>
        <w:rPr>
          <w:color w:val="auto"/>
        </w:rPr>
      </w:pPr>
      <w:r w:rsidRPr="00087608">
        <w:rPr>
          <w:color w:val="auto"/>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C029F3" w:rsidRPr="00087608" w:rsidRDefault="00A01DDF" w:rsidP="00B15512">
      <w:pPr>
        <w:pStyle w:val="11"/>
        <w:shd w:val="clear" w:color="auto" w:fill="auto"/>
        <w:ind w:firstLine="851"/>
        <w:jc w:val="both"/>
        <w:rPr>
          <w:color w:val="auto"/>
        </w:rPr>
      </w:pPr>
      <w:r w:rsidRPr="00087608">
        <w:rPr>
          <w:color w:val="auto"/>
        </w:rPr>
        <w:t>формирование умения распознавать на чертежах, моделях и в реальном мире многогранники и тела вращения;</w:t>
      </w:r>
    </w:p>
    <w:p w:rsidR="00C029F3" w:rsidRPr="00087608" w:rsidRDefault="00A01DDF" w:rsidP="00B15512">
      <w:pPr>
        <w:pStyle w:val="11"/>
        <w:shd w:val="clear" w:color="auto" w:fill="auto"/>
        <w:ind w:firstLine="851"/>
        <w:jc w:val="both"/>
        <w:rPr>
          <w:color w:val="auto"/>
        </w:rPr>
      </w:pPr>
      <w:r w:rsidRPr="00087608">
        <w:rPr>
          <w:color w:val="auto"/>
        </w:rPr>
        <w:t>овладение методами решения задач на построения на изображениях пространственных фигур;</w:t>
      </w:r>
    </w:p>
    <w:p w:rsidR="00C029F3" w:rsidRPr="00087608" w:rsidRDefault="00A01DDF" w:rsidP="00B15512">
      <w:pPr>
        <w:pStyle w:val="11"/>
        <w:shd w:val="clear" w:color="auto" w:fill="auto"/>
        <w:ind w:firstLine="851"/>
        <w:jc w:val="both"/>
        <w:rPr>
          <w:color w:val="auto"/>
        </w:rPr>
      </w:pPr>
      <w:r w:rsidRPr="00087608">
        <w:rPr>
          <w:color w:val="auto"/>
        </w:rPr>
        <w:t>формирование умения оперировать основными понятиями о многогранниках и телах вращения и их основными свойствами;</w:t>
      </w:r>
    </w:p>
    <w:p w:rsidR="00C029F3" w:rsidRPr="00087608" w:rsidRDefault="00A01DDF" w:rsidP="00B15512">
      <w:pPr>
        <w:pStyle w:val="11"/>
        <w:shd w:val="clear" w:color="auto" w:fill="auto"/>
        <w:ind w:firstLine="851"/>
        <w:jc w:val="both"/>
        <w:rPr>
          <w:color w:val="auto"/>
        </w:rPr>
      </w:pPr>
      <w:r w:rsidRPr="00087608">
        <w:rPr>
          <w:color w:val="auto"/>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029F3" w:rsidRPr="00087608" w:rsidRDefault="00A01DDF" w:rsidP="00B15512">
      <w:pPr>
        <w:pStyle w:val="11"/>
        <w:shd w:val="clear" w:color="auto" w:fill="auto"/>
        <w:ind w:firstLine="851"/>
        <w:jc w:val="both"/>
        <w:rPr>
          <w:color w:val="auto"/>
        </w:rPr>
      </w:pPr>
      <w:r w:rsidRPr="00087608">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029F3" w:rsidRPr="00087608" w:rsidRDefault="00A01DDF" w:rsidP="00B15512">
      <w:pPr>
        <w:pStyle w:val="11"/>
        <w:shd w:val="clear" w:color="auto" w:fill="auto"/>
        <w:ind w:firstLine="851"/>
        <w:jc w:val="both"/>
        <w:rPr>
          <w:color w:val="auto"/>
        </w:rPr>
      </w:pPr>
      <w:r w:rsidRPr="00087608">
        <w:rPr>
          <w:color w:val="auto"/>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087608">
        <w:rPr>
          <w:color w:val="auto"/>
        </w:rPr>
        <w:lastRenderedPageBreak/>
        <w:t>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029F3" w:rsidRPr="00087608" w:rsidRDefault="00A01DDF" w:rsidP="00B15512">
      <w:pPr>
        <w:pStyle w:val="11"/>
        <w:shd w:val="clear" w:color="auto" w:fill="auto"/>
        <w:ind w:firstLine="851"/>
        <w:jc w:val="both"/>
        <w:rPr>
          <w:color w:val="auto"/>
        </w:rPr>
      </w:pPr>
      <w:r w:rsidRPr="00087608">
        <w:rPr>
          <w:color w:val="auto"/>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C029F3" w:rsidRPr="00087608" w:rsidRDefault="00A01DDF" w:rsidP="00B15512">
      <w:pPr>
        <w:pStyle w:val="11"/>
        <w:shd w:val="clear" w:color="auto" w:fill="auto"/>
        <w:ind w:firstLine="851"/>
        <w:jc w:val="both"/>
        <w:rPr>
          <w:color w:val="auto"/>
        </w:rPr>
      </w:pPr>
      <w:r w:rsidRPr="00087608">
        <w:rPr>
          <w:color w:val="auto"/>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w:t>
      </w:r>
      <w:r w:rsidRPr="00087608">
        <w:rPr>
          <w:color w:val="auto"/>
        </w:rPr>
        <w:softHyphen/>
        <w:t>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C029F3" w:rsidRPr="00087608" w:rsidRDefault="00A01DDF" w:rsidP="00B15512">
      <w:pPr>
        <w:pStyle w:val="11"/>
        <w:shd w:val="clear" w:color="auto" w:fill="auto"/>
        <w:ind w:firstLine="851"/>
        <w:jc w:val="both"/>
        <w:rPr>
          <w:color w:val="auto"/>
        </w:rPr>
      </w:pPr>
      <w:r w:rsidRPr="00087608">
        <w:rPr>
          <w:color w:val="auto"/>
        </w:rPr>
        <w:t>Основными содержательными линиями учебного курса «Геометрия»</w:t>
      </w:r>
      <w:r w:rsidR="00B15512" w:rsidRPr="00087608">
        <w:rPr>
          <w:color w:val="auto"/>
        </w:rPr>
        <w:t xml:space="preserve"> </w:t>
      </w:r>
      <w:r w:rsidRPr="00087608">
        <w:rPr>
          <w:color w:val="auto"/>
        </w:rPr>
        <w:t>в</w:t>
      </w:r>
      <w:r w:rsidRPr="00087608">
        <w:rPr>
          <w:color w:val="auto"/>
        </w:rPr>
        <w:tab/>
        <w:t>10-11 классах являются: «Многогранники»,</w:t>
      </w:r>
      <w:r w:rsidRPr="00087608">
        <w:rPr>
          <w:color w:val="auto"/>
        </w:rPr>
        <w:tab/>
        <w:t>«Прямые и плоскости</w:t>
      </w:r>
      <w:r w:rsidR="00B15512" w:rsidRPr="00087608">
        <w:rPr>
          <w:color w:val="auto"/>
        </w:rPr>
        <w:t xml:space="preserve"> </w:t>
      </w:r>
      <w:r w:rsidRPr="00087608">
        <w:rPr>
          <w:color w:val="auto"/>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029F3" w:rsidRPr="00087608" w:rsidRDefault="00A01DDF" w:rsidP="00B15512">
      <w:pPr>
        <w:pStyle w:val="11"/>
        <w:shd w:val="clear" w:color="auto" w:fill="auto"/>
        <w:ind w:firstLine="851"/>
        <w:jc w:val="both"/>
        <w:rPr>
          <w:color w:val="auto"/>
        </w:rPr>
      </w:pPr>
      <w:r w:rsidRPr="00087608">
        <w:rPr>
          <w:color w:val="auto"/>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029F3" w:rsidRPr="00087608" w:rsidRDefault="00A01DDF" w:rsidP="00B15512">
      <w:pPr>
        <w:pStyle w:val="11"/>
        <w:shd w:val="clear" w:color="auto" w:fill="auto"/>
        <w:ind w:firstLine="851"/>
        <w:jc w:val="both"/>
        <w:rPr>
          <w:color w:val="auto"/>
        </w:rPr>
      </w:pPr>
      <w:r w:rsidRPr="00087608">
        <w:rPr>
          <w:color w:val="auto"/>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4F6114" w:rsidRDefault="00A01DDF" w:rsidP="00B15512">
      <w:pPr>
        <w:pStyle w:val="11"/>
        <w:shd w:val="clear" w:color="auto" w:fill="auto"/>
        <w:ind w:firstLine="851"/>
        <w:jc w:val="both"/>
        <w:rPr>
          <w:b/>
          <w:bCs/>
          <w:color w:val="auto"/>
        </w:rPr>
      </w:pPr>
      <w:r w:rsidRPr="00087608">
        <w:rPr>
          <w:b/>
          <w:bCs/>
          <w:color w:val="auto"/>
        </w:rPr>
        <w:t>Содержа</w:t>
      </w:r>
      <w:r w:rsidR="004F6114">
        <w:rPr>
          <w:b/>
          <w:bCs/>
          <w:color w:val="auto"/>
        </w:rPr>
        <w:t>ние обучения в 10 классе</w:t>
      </w:r>
      <w:r w:rsidRPr="00087608">
        <w:rPr>
          <w:b/>
          <w:bCs/>
          <w:color w:val="auto"/>
        </w:rPr>
        <w:t xml:space="preserve"> </w:t>
      </w:r>
    </w:p>
    <w:p w:rsidR="00C029F3" w:rsidRPr="00087608" w:rsidRDefault="00A01DDF" w:rsidP="00B15512">
      <w:pPr>
        <w:pStyle w:val="11"/>
        <w:shd w:val="clear" w:color="auto" w:fill="auto"/>
        <w:ind w:firstLine="851"/>
        <w:jc w:val="both"/>
        <w:rPr>
          <w:color w:val="auto"/>
        </w:rPr>
      </w:pPr>
      <w:r w:rsidRPr="00087608">
        <w:rPr>
          <w:color w:val="auto"/>
        </w:rPr>
        <w:t>Прямые и плоскости в пространстве.</w:t>
      </w:r>
    </w:p>
    <w:p w:rsidR="00C029F3" w:rsidRPr="00087608" w:rsidRDefault="00A01DDF" w:rsidP="00B15512">
      <w:pPr>
        <w:pStyle w:val="11"/>
        <w:shd w:val="clear" w:color="auto" w:fill="auto"/>
        <w:ind w:firstLine="851"/>
        <w:jc w:val="both"/>
        <w:rPr>
          <w:color w:val="auto"/>
        </w:rPr>
      </w:pPr>
      <w:r w:rsidRPr="00087608">
        <w:rPr>
          <w:color w:val="auto"/>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029F3" w:rsidRPr="00087608" w:rsidRDefault="00A01DDF" w:rsidP="00B15512">
      <w:pPr>
        <w:pStyle w:val="11"/>
        <w:shd w:val="clear" w:color="auto" w:fill="auto"/>
        <w:ind w:firstLine="851"/>
        <w:jc w:val="both"/>
        <w:rPr>
          <w:color w:val="auto"/>
        </w:rPr>
      </w:pPr>
      <w:r w:rsidRPr="00087608">
        <w:rPr>
          <w:color w:val="auto"/>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029F3" w:rsidRPr="00087608" w:rsidRDefault="00A01DDF" w:rsidP="00B15512">
      <w:pPr>
        <w:pStyle w:val="11"/>
        <w:shd w:val="clear" w:color="auto" w:fill="auto"/>
        <w:ind w:firstLine="851"/>
        <w:jc w:val="both"/>
        <w:rPr>
          <w:color w:val="auto"/>
        </w:rPr>
      </w:pPr>
      <w:r w:rsidRPr="00087608">
        <w:rPr>
          <w:color w:val="auto"/>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C029F3" w:rsidRPr="00087608" w:rsidRDefault="00A01DDF" w:rsidP="00B15512">
      <w:pPr>
        <w:pStyle w:val="11"/>
        <w:shd w:val="clear" w:color="auto" w:fill="auto"/>
        <w:ind w:firstLine="851"/>
        <w:jc w:val="both"/>
        <w:rPr>
          <w:color w:val="auto"/>
        </w:rPr>
      </w:pPr>
      <w:r w:rsidRPr="00087608">
        <w:rPr>
          <w:color w:val="auto"/>
        </w:rPr>
        <w:t>Многогранники.</w:t>
      </w:r>
    </w:p>
    <w:p w:rsidR="00C029F3" w:rsidRPr="00087608" w:rsidRDefault="00A01DDF" w:rsidP="00B15512">
      <w:pPr>
        <w:pStyle w:val="11"/>
        <w:shd w:val="clear" w:color="auto" w:fill="auto"/>
        <w:ind w:firstLine="851"/>
        <w:jc w:val="both"/>
        <w:rPr>
          <w:color w:val="auto"/>
        </w:rPr>
      </w:pPr>
      <w:r w:rsidRPr="00087608">
        <w:rPr>
          <w:color w:val="auto"/>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87608">
        <w:rPr>
          <w:color w:val="auto"/>
          <w:lang w:val="en-US" w:eastAsia="en-US" w:bidi="en-US"/>
        </w:rPr>
        <w:t>n</w:t>
      </w:r>
      <w:r w:rsidRPr="00087608">
        <w:rPr>
          <w:color w:val="auto"/>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029F3" w:rsidRPr="00087608" w:rsidRDefault="00A01DDF" w:rsidP="00B15512">
      <w:pPr>
        <w:pStyle w:val="11"/>
        <w:shd w:val="clear" w:color="auto" w:fill="auto"/>
        <w:ind w:firstLine="851"/>
        <w:jc w:val="both"/>
        <w:rPr>
          <w:color w:val="auto"/>
        </w:rPr>
      </w:pPr>
      <w:r w:rsidRPr="00087608">
        <w:rPr>
          <w:color w:val="auto"/>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029F3" w:rsidRPr="00087608" w:rsidRDefault="00A01DDF" w:rsidP="00B15512">
      <w:pPr>
        <w:pStyle w:val="11"/>
        <w:shd w:val="clear" w:color="auto" w:fill="auto"/>
        <w:ind w:firstLine="851"/>
        <w:jc w:val="both"/>
        <w:rPr>
          <w:color w:val="auto"/>
        </w:rPr>
      </w:pPr>
      <w:r w:rsidRPr="00087608">
        <w:rPr>
          <w:color w:val="auto"/>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C029F3" w:rsidRPr="00087608" w:rsidRDefault="00A01DDF" w:rsidP="00B15512">
      <w:pPr>
        <w:pStyle w:val="11"/>
        <w:shd w:val="clear" w:color="auto" w:fill="auto"/>
        <w:ind w:firstLine="851"/>
        <w:jc w:val="both"/>
        <w:rPr>
          <w:color w:val="auto"/>
        </w:rPr>
      </w:pPr>
      <w:r w:rsidRPr="00087608">
        <w:rPr>
          <w:color w:val="auto"/>
        </w:rPr>
        <w:t>Подобные тела в пространстве. Соотношения между площадями поверхностей, объёмами подобных тел.</w:t>
      </w:r>
    </w:p>
    <w:p w:rsidR="00C029F3" w:rsidRPr="00087608" w:rsidRDefault="00A01DDF" w:rsidP="00B15512">
      <w:pPr>
        <w:pStyle w:val="11"/>
        <w:shd w:val="clear" w:color="auto" w:fill="auto"/>
        <w:ind w:firstLine="851"/>
        <w:jc w:val="both"/>
        <w:rPr>
          <w:color w:val="auto"/>
        </w:rPr>
      </w:pPr>
      <w:r w:rsidRPr="00087608">
        <w:rPr>
          <w:b/>
          <w:bCs/>
          <w:color w:val="auto"/>
        </w:rPr>
        <w:t>Содержание обучения в 11 классе</w:t>
      </w:r>
    </w:p>
    <w:p w:rsidR="00C029F3" w:rsidRPr="00087608" w:rsidRDefault="00A01DDF" w:rsidP="00B15512">
      <w:pPr>
        <w:pStyle w:val="11"/>
        <w:shd w:val="clear" w:color="auto" w:fill="auto"/>
        <w:ind w:firstLine="851"/>
        <w:jc w:val="both"/>
        <w:rPr>
          <w:color w:val="auto"/>
        </w:rPr>
      </w:pPr>
      <w:r w:rsidRPr="00087608">
        <w:rPr>
          <w:color w:val="auto"/>
        </w:rPr>
        <w:t>Тела вращения.</w:t>
      </w:r>
    </w:p>
    <w:p w:rsidR="00C029F3" w:rsidRPr="00087608" w:rsidRDefault="00A01DDF" w:rsidP="00B15512">
      <w:pPr>
        <w:pStyle w:val="11"/>
        <w:shd w:val="clear" w:color="auto" w:fill="auto"/>
        <w:ind w:firstLine="851"/>
        <w:jc w:val="both"/>
        <w:rPr>
          <w:color w:val="auto"/>
        </w:rPr>
      </w:pPr>
      <w:r w:rsidRPr="00087608">
        <w:rPr>
          <w:color w:val="auto"/>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C029F3" w:rsidRPr="00087608" w:rsidRDefault="00A01DDF" w:rsidP="00B15512">
      <w:pPr>
        <w:pStyle w:val="11"/>
        <w:shd w:val="clear" w:color="auto" w:fill="auto"/>
        <w:ind w:firstLine="851"/>
        <w:jc w:val="both"/>
        <w:rPr>
          <w:color w:val="auto"/>
        </w:rPr>
      </w:pPr>
      <w:r w:rsidRPr="00087608">
        <w:rPr>
          <w:color w:val="auto"/>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C029F3" w:rsidRPr="00087608" w:rsidRDefault="00A01DDF" w:rsidP="00B15512">
      <w:pPr>
        <w:pStyle w:val="11"/>
        <w:shd w:val="clear" w:color="auto" w:fill="auto"/>
        <w:ind w:firstLine="851"/>
        <w:jc w:val="both"/>
        <w:rPr>
          <w:color w:val="auto"/>
        </w:rPr>
      </w:pPr>
      <w:r w:rsidRPr="00087608">
        <w:rPr>
          <w:color w:val="auto"/>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C029F3" w:rsidRPr="00087608" w:rsidRDefault="00A01DDF" w:rsidP="00B15512">
      <w:pPr>
        <w:pStyle w:val="11"/>
        <w:shd w:val="clear" w:color="auto" w:fill="auto"/>
        <w:ind w:firstLine="851"/>
        <w:jc w:val="both"/>
        <w:rPr>
          <w:color w:val="auto"/>
        </w:rPr>
      </w:pPr>
      <w:r w:rsidRPr="00087608">
        <w:rPr>
          <w:color w:val="auto"/>
        </w:rPr>
        <w:t>Изображение тел вращения на плоскости. Развёртка цилиндра и конуса.</w:t>
      </w:r>
    </w:p>
    <w:p w:rsidR="00C029F3" w:rsidRPr="00087608" w:rsidRDefault="00A01DDF" w:rsidP="00B15512">
      <w:pPr>
        <w:pStyle w:val="11"/>
        <w:shd w:val="clear" w:color="auto" w:fill="auto"/>
        <w:ind w:firstLine="851"/>
        <w:jc w:val="both"/>
        <w:rPr>
          <w:color w:val="auto"/>
        </w:rPr>
      </w:pPr>
      <w:r w:rsidRPr="00087608">
        <w:rPr>
          <w:color w:val="auto"/>
        </w:rPr>
        <w:t>Комбинации тел вращения и многогранников. Многогранник, описанный около сферы, сфера, вписанная в многогранник, или тело вращения.</w:t>
      </w:r>
    </w:p>
    <w:p w:rsidR="00C029F3" w:rsidRPr="00087608" w:rsidRDefault="00A01DDF" w:rsidP="00B15512">
      <w:pPr>
        <w:pStyle w:val="11"/>
        <w:shd w:val="clear" w:color="auto" w:fill="auto"/>
        <w:ind w:firstLine="851"/>
        <w:jc w:val="both"/>
        <w:rPr>
          <w:color w:val="auto"/>
        </w:rPr>
      </w:pPr>
      <w:r w:rsidRPr="00087608">
        <w:rPr>
          <w:color w:val="auto"/>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C029F3" w:rsidRPr="00087608" w:rsidRDefault="00A01DDF" w:rsidP="00B15512">
      <w:pPr>
        <w:pStyle w:val="11"/>
        <w:shd w:val="clear" w:color="auto" w:fill="auto"/>
        <w:ind w:firstLine="851"/>
        <w:jc w:val="both"/>
        <w:rPr>
          <w:color w:val="auto"/>
        </w:rPr>
      </w:pPr>
      <w:r w:rsidRPr="00087608">
        <w:rPr>
          <w:color w:val="auto"/>
        </w:rPr>
        <w:t>Подобные тела в пространстве. Соотношения между площадями поверхностей, объёмами подобных тел.</w:t>
      </w:r>
    </w:p>
    <w:p w:rsidR="00C029F3" w:rsidRPr="00087608" w:rsidRDefault="00A01DDF" w:rsidP="00B15512">
      <w:pPr>
        <w:pStyle w:val="11"/>
        <w:shd w:val="clear" w:color="auto" w:fill="auto"/>
        <w:ind w:firstLine="851"/>
        <w:jc w:val="both"/>
        <w:rPr>
          <w:color w:val="auto"/>
        </w:rPr>
      </w:pPr>
      <w:r w:rsidRPr="00087608">
        <w:rPr>
          <w:color w:val="auto"/>
        </w:rPr>
        <w:t>Сечения цилиндра (параллельно и перпендикулярно оси), сечения конуса (параллельное основанию и проходящее через вершину), сечения шара.</w:t>
      </w:r>
    </w:p>
    <w:p w:rsidR="00C029F3" w:rsidRPr="00087608" w:rsidRDefault="00A01DDF" w:rsidP="00B15512">
      <w:pPr>
        <w:pStyle w:val="11"/>
        <w:shd w:val="clear" w:color="auto" w:fill="auto"/>
        <w:ind w:firstLine="851"/>
        <w:jc w:val="both"/>
        <w:rPr>
          <w:color w:val="auto"/>
        </w:rPr>
      </w:pPr>
      <w:r w:rsidRPr="00087608">
        <w:rPr>
          <w:color w:val="auto"/>
        </w:rPr>
        <w:t>Векторы и координаты в пространстве.</w:t>
      </w:r>
    </w:p>
    <w:p w:rsidR="00C029F3" w:rsidRPr="00087608" w:rsidRDefault="00A01DDF" w:rsidP="00B15512">
      <w:pPr>
        <w:pStyle w:val="11"/>
        <w:shd w:val="clear" w:color="auto" w:fill="auto"/>
        <w:ind w:firstLine="851"/>
        <w:jc w:val="both"/>
        <w:rPr>
          <w:color w:val="auto"/>
        </w:rPr>
      </w:pPr>
      <w:r w:rsidRPr="00087608">
        <w:rPr>
          <w:color w:val="auto"/>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029F3" w:rsidRPr="00087608" w:rsidRDefault="00A01DDF" w:rsidP="00B15512">
      <w:pPr>
        <w:pStyle w:val="11"/>
        <w:shd w:val="clear" w:color="auto" w:fill="auto"/>
        <w:ind w:firstLine="851"/>
        <w:jc w:val="both"/>
        <w:rPr>
          <w:color w:val="auto"/>
        </w:rPr>
      </w:pPr>
      <w:r w:rsidRPr="00087608">
        <w:rPr>
          <w:color w:val="auto"/>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029F3" w:rsidRPr="00087608" w:rsidRDefault="00A01DDF" w:rsidP="004F6114">
      <w:pPr>
        <w:pStyle w:val="11"/>
        <w:shd w:val="clear" w:color="auto" w:fill="auto"/>
        <w:ind w:firstLine="851"/>
        <w:jc w:val="both"/>
        <w:rPr>
          <w:color w:val="auto"/>
        </w:rPr>
      </w:pPr>
      <w:r w:rsidRPr="00087608">
        <w:rPr>
          <w:b/>
          <w:bCs/>
          <w:color w:val="auto"/>
        </w:rPr>
        <w:t>Предметные результаты по отдельным темам учебного курса «Геометрия». К концу</w:t>
      </w:r>
      <w:r w:rsidR="004F6114">
        <w:rPr>
          <w:color w:val="auto"/>
        </w:rPr>
        <w:t xml:space="preserve">  </w:t>
      </w:r>
      <w:r w:rsidRPr="00087608">
        <w:rPr>
          <w:b/>
          <w:bCs/>
          <w:color w:val="auto"/>
        </w:rPr>
        <w:t>10 класса обучающийся научится:</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точка, прямая, плоскость;</w:t>
      </w:r>
    </w:p>
    <w:p w:rsidR="00C029F3" w:rsidRPr="00087608" w:rsidRDefault="00A01DDF" w:rsidP="00B15512">
      <w:pPr>
        <w:pStyle w:val="11"/>
        <w:shd w:val="clear" w:color="auto" w:fill="auto"/>
        <w:ind w:firstLine="851"/>
        <w:jc w:val="both"/>
        <w:rPr>
          <w:color w:val="auto"/>
        </w:rPr>
      </w:pPr>
      <w:r w:rsidRPr="00087608">
        <w:rPr>
          <w:color w:val="auto"/>
        </w:rPr>
        <w:t>применять аксиомы стереометрии и следствия из них при решении геометрических задач;</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параллельность и перпендикулярность прямых и плоскостей;</w:t>
      </w:r>
    </w:p>
    <w:p w:rsidR="00C029F3" w:rsidRPr="00087608" w:rsidRDefault="00A01DDF" w:rsidP="00A61F7B">
      <w:pPr>
        <w:pStyle w:val="11"/>
        <w:shd w:val="clear" w:color="auto" w:fill="auto"/>
        <w:ind w:firstLine="851"/>
        <w:jc w:val="both"/>
        <w:rPr>
          <w:color w:val="auto"/>
        </w:rPr>
      </w:pPr>
      <w:r w:rsidRPr="00087608">
        <w:rPr>
          <w:color w:val="auto"/>
        </w:rPr>
        <w:t>классифицировать взаимное расположение</w:t>
      </w:r>
      <w:r w:rsidR="00A61F7B" w:rsidRPr="00087608">
        <w:rPr>
          <w:color w:val="auto"/>
        </w:rPr>
        <w:t xml:space="preserve"> </w:t>
      </w:r>
      <w:r w:rsidRPr="00087608">
        <w:rPr>
          <w:color w:val="auto"/>
        </w:rPr>
        <w:t>прямых</w:t>
      </w:r>
      <w:r w:rsidR="00A61F7B" w:rsidRPr="00087608">
        <w:rPr>
          <w:color w:val="auto"/>
        </w:rPr>
        <w:t xml:space="preserve"> </w:t>
      </w:r>
      <w:r w:rsidRPr="00087608">
        <w:rPr>
          <w:color w:val="auto"/>
        </w:rPr>
        <w:t>и плоскостей в пространстве;</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многогранник, выпуклый и невыпуклый многогранник, элементы многогранника, правильный многогранник;</w:t>
      </w:r>
    </w:p>
    <w:p w:rsidR="00C029F3" w:rsidRPr="00087608" w:rsidRDefault="00A01DDF" w:rsidP="00B15512">
      <w:pPr>
        <w:pStyle w:val="11"/>
        <w:shd w:val="clear" w:color="auto" w:fill="auto"/>
        <w:ind w:firstLine="851"/>
        <w:jc w:val="both"/>
        <w:rPr>
          <w:color w:val="auto"/>
        </w:rPr>
      </w:pPr>
      <w:r w:rsidRPr="00087608">
        <w:rPr>
          <w:color w:val="auto"/>
        </w:rPr>
        <w:t>распознавать основные виды многогранников (пирамида, призма, прямоугольный параллелепипед, куб);</w:t>
      </w:r>
    </w:p>
    <w:p w:rsidR="00C029F3" w:rsidRPr="00087608" w:rsidRDefault="00A01DDF" w:rsidP="00B15512">
      <w:pPr>
        <w:pStyle w:val="11"/>
        <w:shd w:val="clear" w:color="auto" w:fill="auto"/>
        <w:ind w:firstLine="851"/>
        <w:jc w:val="both"/>
        <w:rPr>
          <w:color w:val="auto"/>
        </w:rPr>
      </w:pPr>
      <w:r w:rsidRPr="00087608">
        <w:rPr>
          <w:color w:val="auto"/>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029F3" w:rsidRPr="00087608" w:rsidRDefault="00A01DDF" w:rsidP="00B15512">
      <w:pPr>
        <w:pStyle w:val="11"/>
        <w:shd w:val="clear" w:color="auto" w:fill="auto"/>
        <w:ind w:firstLine="851"/>
        <w:jc w:val="both"/>
        <w:rPr>
          <w:color w:val="auto"/>
        </w:rPr>
      </w:pPr>
      <w:r w:rsidRPr="00087608">
        <w:rPr>
          <w:color w:val="auto"/>
        </w:rPr>
        <w:t xml:space="preserve">оперировать понятиями: секущая плоскость, сечение многогранников; объяснять </w:t>
      </w:r>
      <w:r w:rsidRPr="00087608">
        <w:rPr>
          <w:color w:val="auto"/>
        </w:rPr>
        <w:lastRenderedPageBreak/>
        <w:t>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029F3" w:rsidRPr="00087608" w:rsidRDefault="00A61F7B" w:rsidP="00A61F7B">
      <w:pPr>
        <w:pStyle w:val="11"/>
        <w:shd w:val="clear" w:color="auto" w:fill="auto"/>
        <w:tabs>
          <w:tab w:val="left" w:pos="5040"/>
          <w:tab w:val="left" w:pos="5127"/>
          <w:tab w:val="left" w:pos="6946"/>
        </w:tabs>
        <w:ind w:firstLine="851"/>
        <w:jc w:val="both"/>
        <w:rPr>
          <w:color w:val="auto"/>
        </w:rPr>
      </w:pPr>
      <w:r w:rsidRPr="00087608">
        <w:rPr>
          <w:color w:val="auto"/>
        </w:rPr>
        <w:t>решать задачи на нахождение геометрических величин</w:t>
      </w:r>
      <w:r w:rsidRPr="00087608">
        <w:rPr>
          <w:color w:val="auto"/>
        </w:rPr>
        <w:tab/>
      </w:r>
      <w:r w:rsidRPr="00087608">
        <w:rPr>
          <w:color w:val="auto"/>
        </w:rPr>
        <w:tab/>
      </w:r>
      <w:r w:rsidR="00A01DDF" w:rsidRPr="00087608">
        <w:rPr>
          <w:color w:val="auto"/>
        </w:rPr>
        <w:t>по образцам</w:t>
      </w:r>
      <w:r w:rsidRPr="00087608">
        <w:rPr>
          <w:color w:val="auto"/>
        </w:rPr>
        <w:t xml:space="preserve"> </w:t>
      </w:r>
      <w:r w:rsidR="00A01DDF" w:rsidRPr="00087608">
        <w:rPr>
          <w:color w:val="auto"/>
        </w:rPr>
        <w:t>или алгоритмам, применяя известные</w:t>
      </w:r>
      <w:r w:rsidR="00A01DDF" w:rsidRPr="00087608">
        <w:rPr>
          <w:color w:val="auto"/>
        </w:rPr>
        <w:tab/>
        <w:t>аналитические</w:t>
      </w:r>
      <w:r w:rsidR="00A01DDF" w:rsidRPr="00087608">
        <w:rPr>
          <w:color w:val="auto"/>
        </w:rPr>
        <w:tab/>
        <w:t>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029F3" w:rsidRPr="00087608" w:rsidRDefault="00A01DDF" w:rsidP="00A61F7B">
      <w:pPr>
        <w:pStyle w:val="11"/>
        <w:shd w:val="clear" w:color="auto" w:fill="auto"/>
        <w:tabs>
          <w:tab w:val="left" w:pos="5117"/>
          <w:tab w:val="left" w:pos="8117"/>
        </w:tabs>
        <w:ind w:firstLine="851"/>
        <w:jc w:val="both"/>
        <w:rPr>
          <w:color w:val="auto"/>
        </w:rPr>
      </w:pPr>
      <w:r w:rsidRPr="00087608">
        <w:rPr>
          <w:color w:val="auto"/>
        </w:rPr>
        <w:t>решать задачи на нахождение</w:t>
      </w:r>
      <w:r w:rsidRPr="00087608">
        <w:rPr>
          <w:color w:val="auto"/>
        </w:rPr>
        <w:tab/>
        <w:t>геометрических величин</w:t>
      </w:r>
      <w:r w:rsidRPr="00087608">
        <w:rPr>
          <w:color w:val="auto"/>
        </w:rPr>
        <w:tab/>
        <w:t>по образцам</w:t>
      </w:r>
      <w:r w:rsidR="00A61F7B" w:rsidRPr="00087608">
        <w:rPr>
          <w:color w:val="auto"/>
        </w:rPr>
        <w:t xml:space="preserve"> </w:t>
      </w:r>
      <w:r w:rsidRPr="00087608">
        <w:rPr>
          <w:color w:val="auto"/>
        </w:rPr>
        <w:t>или алгоритмам, применяя известные</w:t>
      </w:r>
      <w:r w:rsidR="00A61F7B" w:rsidRPr="00087608">
        <w:rPr>
          <w:color w:val="auto"/>
        </w:rPr>
        <w:t xml:space="preserve"> </w:t>
      </w:r>
      <w:r w:rsidRPr="00087608">
        <w:rPr>
          <w:color w:val="auto"/>
        </w:rPr>
        <w:t>аналитические</w:t>
      </w:r>
      <w:r w:rsidRPr="00087608">
        <w:rPr>
          <w:color w:val="auto"/>
        </w:rPr>
        <w:tab/>
        <w:t>методы при решении</w:t>
      </w:r>
      <w:r w:rsidR="00A61F7B" w:rsidRPr="00087608">
        <w:rPr>
          <w:color w:val="auto"/>
        </w:rPr>
        <w:t xml:space="preserve"> </w:t>
      </w:r>
      <w:r w:rsidRPr="00087608">
        <w:rPr>
          <w:color w:val="auto"/>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029F3" w:rsidRPr="00087608" w:rsidRDefault="00A01DDF" w:rsidP="00B15512">
      <w:pPr>
        <w:pStyle w:val="11"/>
        <w:shd w:val="clear" w:color="auto" w:fill="auto"/>
        <w:ind w:firstLine="851"/>
        <w:jc w:val="both"/>
        <w:rPr>
          <w:color w:val="auto"/>
        </w:rPr>
      </w:pPr>
      <w:r w:rsidRPr="00087608">
        <w:rPr>
          <w:color w:val="auto"/>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симметрия в пространстве, центр, ось и плоскость симметрии, центр, ось и плоскость симметрии фигуры;</w:t>
      </w:r>
    </w:p>
    <w:p w:rsidR="00C029F3" w:rsidRPr="00087608" w:rsidRDefault="00A01DDF" w:rsidP="00B15512">
      <w:pPr>
        <w:pStyle w:val="11"/>
        <w:shd w:val="clear" w:color="auto" w:fill="auto"/>
        <w:ind w:firstLine="851"/>
        <w:jc w:val="both"/>
        <w:rPr>
          <w:color w:val="auto"/>
        </w:rPr>
      </w:pPr>
      <w:r w:rsidRPr="00087608">
        <w:rPr>
          <w:color w:val="auto"/>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029F3" w:rsidRPr="00087608" w:rsidRDefault="00A01DDF" w:rsidP="00B15512">
      <w:pPr>
        <w:pStyle w:val="11"/>
        <w:shd w:val="clear" w:color="auto" w:fill="auto"/>
        <w:ind w:firstLine="851"/>
        <w:jc w:val="both"/>
        <w:rPr>
          <w:color w:val="auto"/>
        </w:rPr>
      </w:pPr>
      <w:r w:rsidRPr="00087608">
        <w:rPr>
          <w:color w:val="auto"/>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029F3" w:rsidRPr="00087608" w:rsidRDefault="00A01DDF" w:rsidP="00B15512">
      <w:pPr>
        <w:pStyle w:val="11"/>
        <w:shd w:val="clear" w:color="auto" w:fill="auto"/>
        <w:ind w:firstLine="851"/>
        <w:jc w:val="both"/>
        <w:rPr>
          <w:color w:val="auto"/>
        </w:rPr>
      </w:pPr>
      <w:r w:rsidRPr="00087608">
        <w:rPr>
          <w:color w:val="auto"/>
        </w:rPr>
        <w:t>применять простейшие программные средства и электроннокоммуникационные системы при решении стереометрических задач;</w:t>
      </w:r>
    </w:p>
    <w:p w:rsidR="00C029F3" w:rsidRPr="00087608" w:rsidRDefault="00A01DDF" w:rsidP="00B15512">
      <w:pPr>
        <w:pStyle w:val="11"/>
        <w:shd w:val="clear" w:color="auto" w:fill="auto"/>
        <w:ind w:firstLine="851"/>
        <w:jc w:val="both"/>
        <w:rPr>
          <w:color w:val="auto"/>
        </w:rPr>
      </w:pPr>
      <w:r w:rsidRPr="00087608">
        <w:rPr>
          <w:color w:val="auto"/>
        </w:rPr>
        <w:t>приводить примеры математических закономерностей в природе и жизни, распознавать проявление законов геометрии в искусстве;</w:t>
      </w:r>
    </w:p>
    <w:p w:rsidR="00C029F3" w:rsidRPr="00087608" w:rsidRDefault="00A01DDF" w:rsidP="00B15512">
      <w:pPr>
        <w:pStyle w:val="11"/>
        <w:shd w:val="clear" w:color="auto" w:fill="auto"/>
        <w:ind w:firstLine="851"/>
        <w:jc w:val="both"/>
        <w:rPr>
          <w:color w:val="auto"/>
        </w:rPr>
      </w:pPr>
      <w:r w:rsidRPr="00087608">
        <w:rPr>
          <w:color w:val="auto"/>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F6114" w:rsidRDefault="00A01DDF" w:rsidP="00B15512">
      <w:pPr>
        <w:pStyle w:val="11"/>
        <w:shd w:val="clear" w:color="auto" w:fill="auto"/>
        <w:ind w:firstLine="851"/>
        <w:jc w:val="both"/>
        <w:rPr>
          <w:b/>
          <w:bCs/>
          <w:color w:val="auto"/>
        </w:rPr>
      </w:pPr>
      <w:r w:rsidRPr="00087608">
        <w:rPr>
          <w:b/>
          <w:bCs/>
          <w:color w:val="auto"/>
        </w:rPr>
        <w:t>Предметные результаты по отдельным темам учебного курса «Геометрия»</w:t>
      </w:r>
    </w:p>
    <w:p w:rsidR="00C029F3" w:rsidRPr="00087608" w:rsidRDefault="00A01DDF" w:rsidP="00B15512">
      <w:pPr>
        <w:pStyle w:val="11"/>
        <w:shd w:val="clear" w:color="auto" w:fill="auto"/>
        <w:ind w:firstLine="851"/>
        <w:jc w:val="both"/>
        <w:rPr>
          <w:color w:val="auto"/>
        </w:rPr>
      </w:pPr>
      <w:r w:rsidRPr="00087608">
        <w:rPr>
          <w:b/>
          <w:bCs/>
          <w:color w:val="auto"/>
        </w:rPr>
        <w:t>К концу 11 класса обучающийся научится:</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029F3" w:rsidRPr="00087608" w:rsidRDefault="00A01DDF" w:rsidP="00B15512">
      <w:pPr>
        <w:pStyle w:val="11"/>
        <w:shd w:val="clear" w:color="auto" w:fill="auto"/>
        <w:ind w:firstLine="851"/>
        <w:jc w:val="both"/>
        <w:rPr>
          <w:color w:val="auto"/>
        </w:rPr>
      </w:pPr>
      <w:r w:rsidRPr="00087608">
        <w:rPr>
          <w:color w:val="auto"/>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029F3" w:rsidRPr="00087608" w:rsidRDefault="00A01DDF" w:rsidP="00B15512">
      <w:pPr>
        <w:pStyle w:val="11"/>
        <w:shd w:val="clear" w:color="auto" w:fill="auto"/>
        <w:ind w:firstLine="851"/>
        <w:jc w:val="both"/>
        <w:rPr>
          <w:color w:val="auto"/>
        </w:rPr>
      </w:pPr>
      <w:r w:rsidRPr="00087608">
        <w:rPr>
          <w:color w:val="auto"/>
        </w:rPr>
        <w:t>вычислять объёмы и площади поверхностей тел вращения, геометрических тел с применением формул;</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многогранник, вписанный в сферу и описанный около сферы, сфера, вписанная в многогранник или тело вращения;</w:t>
      </w:r>
    </w:p>
    <w:p w:rsidR="00C029F3" w:rsidRPr="00087608" w:rsidRDefault="00A01DDF" w:rsidP="00B15512">
      <w:pPr>
        <w:pStyle w:val="11"/>
        <w:shd w:val="clear" w:color="auto" w:fill="auto"/>
        <w:ind w:firstLine="851"/>
        <w:jc w:val="both"/>
        <w:rPr>
          <w:color w:val="auto"/>
        </w:rPr>
      </w:pPr>
      <w:r w:rsidRPr="00087608">
        <w:rPr>
          <w:color w:val="auto"/>
        </w:rPr>
        <w:t>вычислять соотношения между площадями поверхностей и объёмами подобных тел;</w:t>
      </w:r>
    </w:p>
    <w:p w:rsidR="00C029F3" w:rsidRPr="00087608" w:rsidRDefault="00A01DDF" w:rsidP="00B15512">
      <w:pPr>
        <w:pStyle w:val="11"/>
        <w:shd w:val="clear" w:color="auto" w:fill="auto"/>
        <w:ind w:firstLine="851"/>
        <w:jc w:val="both"/>
        <w:rPr>
          <w:color w:val="auto"/>
        </w:rPr>
      </w:pPr>
      <w:r w:rsidRPr="00087608">
        <w:rPr>
          <w:color w:val="auto"/>
        </w:rPr>
        <w:t>изображать изучаемые фигуры от руки и с применением простых чертёжных инструментов;</w:t>
      </w:r>
    </w:p>
    <w:p w:rsidR="00C029F3" w:rsidRPr="00087608" w:rsidRDefault="00A01DDF" w:rsidP="00B15512">
      <w:pPr>
        <w:pStyle w:val="11"/>
        <w:shd w:val="clear" w:color="auto" w:fill="auto"/>
        <w:ind w:firstLine="851"/>
        <w:jc w:val="both"/>
        <w:rPr>
          <w:color w:val="auto"/>
        </w:rPr>
      </w:pPr>
      <w:r w:rsidRPr="00087608">
        <w:rPr>
          <w:color w:val="auto"/>
        </w:rPr>
        <w:t>выполнять (выносные) плоские чертежи из рисунков простых объёмных фигур: вид сверху, сбоку, снизу, строить сечения тел вращения;</w:t>
      </w:r>
    </w:p>
    <w:p w:rsidR="00C029F3" w:rsidRPr="00087608" w:rsidRDefault="00A01DDF" w:rsidP="00B15512">
      <w:pPr>
        <w:pStyle w:val="11"/>
        <w:shd w:val="clear" w:color="auto" w:fill="auto"/>
        <w:ind w:firstLine="851"/>
        <w:jc w:val="both"/>
        <w:rPr>
          <w:color w:val="auto"/>
        </w:rPr>
      </w:pPr>
      <w:r w:rsidRPr="00087608">
        <w:rPr>
          <w:color w:val="auto"/>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понятием вектор в пространстве;</w:t>
      </w:r>
    </w:p>
    <w:p w:rsidR="00C029F3" w:rsidRPr="00087608" w:rsidRDefault="00A01DDF" w:rsidP="00B15512">
      <w:pPr>
        <w:pStyle w:val="11"/>
        <w:shd w:val="clear" w:color="auto" w:fill="auto"/>
        <w:ind w:firstLine="851"/>
        <w:jc w:val="both"/>
        <w:rPr>
          <w:color w:val="auto"/>
        </w:rPr>
      </w:pPr>
      <w:r w:rsidRPr="00087608">
        <w:rPr>
          <w:color w:val="auto"/>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C029F3" w:rsidRPr="00087608" w:rsidRDefault="00A01DDF" w:rsidP="00B15512">
      <w:pPr>
        <w:pStyle w:val="11"/>
        <w:shd w:val="clear" w:color="auto" w:fill="auto"/>
        <w:ind w:firstLine="851"/>
        <w:jc w:val="both"/>
        <w:rPr>
          <w:color w:val="auto"/>
        </w:rPr>
      </w:pPr>
      <w:r w:rsidRPr="00087608">
        <w:rPr>
          <w:color w:val="auto"/>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029F3" w:rsidRPr="00087608" w:rsidRDefault="00A01DDF" w:rsidP="00B15512">
      <w:pPr>
        <w:pStyle w:val="11"/>
        <w:shd w:val="clear" w:color="auto" w:fill="auto"/>
        <w:ind w:firstLine="851"/>
        <w:jc w:val="both"/>
        <w:rPr>
          <w:color w:val="auto"/>
        </w:rPr>
      </w:pPr>
      <w:r w:rsidRPr="00087608">
        <w:rPr>
          <w:color w:val="auto"/>
        </w:rPr>
        <w:t xml:space="preserve">находить сумму векторов и произведение вектора на число, угол между векторами, </w:t>
      </w:r>
      <w:r w:rsidRPr="00087608">
        <w:rPr>
          <w:color w:val="auto"/>
        </w:rPr>
        <w:lastRenderedPageBreak/>
        <w:t>скалярное произведение, раскладывать вектор по двум неколлинеарным векторам;</w:t>
      </w:r>
    </w:p>
    <w:p w:rsidR="00C029F3" w:rsidRPr="00087608" w:rsidRDefault="00A01DDF" w:rsidP="00B15512">
      <w:pPr>
        <w:pStyle w:val="11"/>
        <w:shd w:val="clear" w:color="auto" w:fill="auto"/>
        <w:ind w:firstLine="851"/>
        <w:jc w:val="both"/>
        <w:rPr>
          <w:color w:val="auto"/>
        </w:rPr>
      </w:pPr>
      <w:r w:rsidRPr="00087608">
        <w:rPr>
          <w:color w:val="auto"/>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029F3" w:rsidRPr="00087608" w:rsidRDefault="00A01DDF" w:rsidP="00B15512">
      <w:pPr>
        <w:pStyle w:val="11"/>
        <w:shd w:val="clear" w:color="auto" w:fill="auto"/>
        <w:ind w:firstLine="851"/>
        <w:jc w:val="both"/>
        <w:rPr>
          <w:color w:val="auto"/>
        </w:rPr>
      </w:pPr>
      <w:r w:rsidRPr="00087608">
        <w:rPr>
          <w:color w:val="auto"/>
        </w:rPr>
        <w:t>решать простейшие геометрические задачи на применение векторнокоординатного метода;</w:t>
      </w:r>
    </w:p>
    <w:p w:rsidR="00C029F3" w:rsidRPr="00087608" w:rsidRDefault="00A01DDF" w:rsidP="00B15512">
      <w:pPr>
        <w:pStyle w:val="11"/>
        <w:shd w:val="clear" w:color="auto" w:fill="auto"/>
        <w:ind w:firstLine="851"/>
        <w:jc w:val="both"/>
        <w:rPr>
          <w:color w:val="auto"/>
        </w:rPr>
      </w:pPr>
      <w:r w:rsidRPr="00087608">
        <w:rPr>
          <w:color w:val="auto"/>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029F3" w:rsidRPr="00087608" w:rsidRDefault="00A01DDF" w:rsidP="00B15512">
      <w:pPr>
        <w:pStyle w:val="11"/>
        <w:shd w:val="clear" w:color="auto" w:fill="auto"/>
        <w:ind w:firstLine="851"/>
        <w:jc w:val="both"/>
        <w:rPr>
          <w:color w:val="auto"/>
        </w:rPr>
      </w:pPr>
      <w:r w:rsidRPr="00087608">
        <w:rPr>
          <w:color w:val="auto"/>
        </w:rPr>
        <w:t>применять простейшие программные средства и электроннокоммуникационные системы при решении стереометрических задач;</w:t>
      </w:r>
    </w:p>
    <w:p w:rsidR="00C029F3" w:rsidRPr="00087608" w:rsidRDefault="00A01DDF" w:rsidP="00B15512">
      <w:pPr>
        <w:pStyle w:val="11"/>
        <w:shd w:val="clear" w:color="auto" w:fill="auto"/>
        <w:ind w:firstLine="851"/>
        <w:jc w:val="both"/>
        <w:rPr>
          <w:color w:val="auto"/>
        </w:rPr>
      </w:pPr>
      <w:r w:rsidRPr="00087608">
        <w:rPr>
          <w:color w:val="auto"/>
        </w:rPr>
        <w:t>приводить примеры математических закономерностей в природе и жизни, распознавать проявление законов геометрии в искусстве;</w:t>
      </w:r>
    </w:p>
    <w:p w:rsidR="00C029F3" w:rsidRPr="00087608" w:rsidRDefault="00A01DDF" w:rsidP="00B15512">
      <w:pPr>
        <w:pStyle w:val="11"/>
        <w:shd w:val="clear" w:color="auto" w:fill="auto"/>
        <w:ind w:firstLine="851"/>
        <w:jc w:val="both"/>
        <w:rPr>
          <w:color w:val="auto"/>
        </w:rPr>
      </w:pPr>
      <w:r w:rsidRPr="00087608">
        <w:rPr>
          <w:color w:val="auto"/>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F6114" w:rsidRDefault="00A01DDF" w:rsidP="004F6114">
      <w:pPr>
        <w:pStyle w:val="11"/>
        <w:shd w:val="clear" w:color="auto" w:fill="auto"/>
        <w:ind w:firstLine="0"/>
        <w:rPr>
          <w:b/>
          <w:bCs/>
          <w:color w:val="auto"/>
        </w:rPr>
      </w:pPr>
      <w:r w:rsidRPr="00087608">
        <w:rPr>
          <w:b/>
          <w:bCs/>
          <w:color w:val="auto"/>
        </w:rPr>
        <w:t>Рабочая программа учебного курса «Веро</w:t>
      </w:r>
      <w:r w:rsidR="004F6114">
        <w:rPr>
          <w:b/>
          <w:bCs/>
          <w:color w:val="auto"/>
        </w:rPr>
        <w:t>ятность и статистика»</w:t>
      </w:r>
    </w:p>
    <w:p w:rsidR="00C029F3" w:rsidRPr="00087608" w:rsidRDefault="00A01DDF" w:rsidP="004F6114">
      <w:pPr>
        <w:pStyle w:val="11"/>
        <w:shd w:val="clear" w:color="auto" w:fill="auto"/>
        <w:ind w:firstLine="0"/>
        <w:rPr>
          <w:color w:val="auto"/>
        </w:rPr>
      </w:pPr>
      <w:r w:rsidRPr="00087608">
        <w:rPr>
          <w:b/>
          <w:bCs/>
          <w:color w:val="auto"/>
        </w:rPr>
        <w:t xml:space="preserve"> Пояснительная записка</w:t>
      </w:r>
    </w:p>
    <w:p w:rsidR="00C029F3" w:rsidRPr="00087608" w:rsidRDefault="00A01DDF" w:rsidP="00233271">
      <w:pPr>
        <w:pStyle w:val="11"/>
        <w:shd w:val="clear" w:color="auto" w:fill="auto"/>
        <w:ind w:firstLine="851"/>
        <w:jc w:val="both"/>
        <w:rPr>
          <w:color w:val="auto"/>
        </w:rPr>
      </w:pPr>
      <w:r w:rsidRPr="00087608">
        <w:rPr>
          <w:color w:val="auto"/>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029F3" w:rsidRPr="00087608" w:rsidRDefault="00A01DDF" w:rsidP="00233271">
      <w:pPr>
        <w:pStyle w:val="11"/>
        <w:shd w:val="clear" w:color="auto" w:fill="auto"/>
        <w:ind w:firstLine="851"/>
        <w:jc w:val="both"/>
        <w:rPr>
          <w:color w:val="auto"/>
        </w:rPr>
      </w:pPr>
      <w:r w:rsidRPr="00087608">
        <w:rPr>
          <w:color w:val="auto"/>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029F3" w:rsidRPr="00087608" w:rsidRDefault="00A01DDF" w:rsidP="00233271">
      <w:pPr>
        <w:pStyle w:val="11"/>
        <w:shd w:val="clear" w:color="auto" w:fill="auto"/>
        <w:ind w:firstLine="851"/>
        <w:jc w:val="both"/>
        <w:rPr>
          <w:color w:val="auto"/>
        </w:rPr>
      </w:pPr>
      <w:r w:rsidRPr="00087608">
        <w:rPr>
          <w:color w:val="auto"/>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029F3" w:rsidRPr="00087608" w:rsidRDefault="00A01DDF" w:rsidP="00233271">
      <w:pPr>
        <w:pStyle w:val="11"/>
        <w:shd w:val="clear" w:color="auto" w:fill="auto"/>
        <w:ind w:firstLine="851"/>
        <w:jc w:val="both"/>
        <w:rPr>
          <w:color w:val="auto"/>
        </w:rPr>
      </w:pPr>
      <w:r w:rsidRPr="00087608">
        <w:rPr>
          <w:color w:val="auto"/>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029F3" w:rsidRPr="00087608" w:rsidRDefault="00A01DDF" w:rsidP="00233271">
      <w:pPr>
        <w:pStyle w:val="11"/>
        <w:shd w:val="clear" w:color="auto" w:fill="auto"/>
        <w:ind w:firstLine="851"/>
        <w:jc w:val="both"/>
        <w:rPr>
          <w:color w:val="auto"/>
        </w:rPr>
      </w:pPr>
      <w:r w:rsidRPr="00087608">
        <w:rPr>
          <w:color w:val="auto"/>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C029F3" w:rsidRPr="00087608" w:rsidRDefault="00A01DDF" w:rsidP="00233271">
      <w:pPr>
        <w:pStyle w:val="11"/>
        <w:shd w:val="clear" w:color="auto" w:fill="auto"/>
        <w:ind w:firstLine="851"/>
        <w:jc w:val="both"/>
        <w:rPr>
          <w:color w:val="auto"/>
        </w:rPr>
      </w:pPr>
      <w:r w:rsidRPr="00087608">
        <w:rPr>
          <w:color w:val="auto"/>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C029F3" w:rsidRPr="00087608" w:rsidRDefault="00A01DDF" w:rsidP="00233271">
      <w:pPr>
        <w:pStyle w:val="11"/>
        <w:shd w:val="clear" w:color="auto" w:fill="auto"/>
        <w:ind w:firstLine="851"/>
        <w:rPr>
          <w:color w:val="auto"/>
        </w:rPr>
      </w:pPr>
      <w:r w:rsidRPr="00087608">
        <w:rPr>
          <w:b/>
          <w:bCs/>
          <w:color w:val="auto"/>
        </w:rPr>
        <w:lastRenderedPageBreak/>
        <w:t>Содержание обучения в 10 классе</w:t>
      </w:r>
    </w:p>
    <w:p w:rsidR="00C029F3" w:rsidRPr="00087608" w:rsidRDefault="00A01DDF" w:rsidP="00233271">
      <w:pPr>
        <w:pStyle w:val="11"/>
        <w:shd w:val="clear" w:color="auto" w:fill="auto"/>
        <w:ind w:firstLine="851"/>
        <w:jc w:val="both"/>
        <w:rPr>
          <w:color w:val="auto"/>
        </w:rPr>
      </w:pPr>
      <w:r w:rsidRPr="00087608">
        <w:rPr>
          <w:color w:val="auto"/>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C029F3" w:rsidRPr="00087608" w:rsidRDefault="00A01DDF" w:rsidP="00233271">
      <w:pPr>
        <w:pStyle w:val="11"/>
        <w:shd w:val="clear" w:color="auto" w:fill="auto"/>
        <w:ind w:firstLine="851"/>
        <w:jc w:val="both"/>
        <w:rPr>
          <w:color w:val="auto"/>
        </w:rPr>
      </w:pPr>
      <w:r w:rsidRPr="00087608">
        <w:rPr>
          <w:color w:val="auto"/>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C029F3" w:rsidRPr="00087608" w:rsidRDefault="00A01DDF" w:rsidP="00233271">
      <w:pPr>
        <w:pStyle w:val="11"/>
        <w:shd w:val="clear" w:color="auto" w:fill="auto"/>
        <w:ind w:firstLine="851"/>
        <w:jc w:val="both"/>
        <w:rPr>
          <w:color w:val="auto"/>
        </w:rPr>
      </w:pPr>
      <w:r w:rsidRPr="00087608">
        <w:rPr>
          <w:color w:val="auto"/>
        </w:rPr>
        <w:t>Операции над событиями: пересечение, объединение, противоположные события. Диаграммы Эйлера. Формула сложения вероятностей.</w:t>
      </w:r>
    </w:p>
    <w:p w:rsidR="00C029F3" w:rsidRPr="00087608" w:rsidRDefault="00A01DDF" w:rsidP="00233271">
      <w:pPr>
        <w:pStyle w:val="11"/>
        <w:shd w:val="clear" w:color="auto" w:fill="auto"/>
        <w:ind w:firstLine="851"/>
        <w:jc w:val="both"/>
        <w:rPr>
          <w:color w:val="auto"/>
        </w:rPr>
      </w:pPr>
      <w:r w:rsidRPr="00087608">
        <w:rPr>
          <w:color w:val="auto"/>
        </w:rPr>
        <w:t>Условная вероятность. Умножение вероятностей. Дерево случайного эксперимента. Формула полной вероятности. Независимые события.</w:t>
      </w:r>
    </w:p>
    <w:p w:rsidR="00C029F3" w:rsidRPr="00087608" w:rsidRDefault="00A01DDF" w:rsidP="00233271">
      <w:pPr>
        <w:pStyle w:val="11"/>
        <w:shd w:val="clear" w:color="auto" w:fill="auto"/>
        <w:ind w:firstLine="851"/>
        <w:jc w:val="both"/>
        <w:rPr>
          <w:color w:val="auto"/>
        </w:rPr>
      </w:pPr>
      <w:r w:rsidRPr="00087608">
        <w:rPr>
          <w:color w:val="auto"/>
        </w:rPr>
        <w:t>Комбинаторное правило умножения. Перестановки и факториал. Число сочетаний. Треугольник Паскаля. Формула бинома Ньютона.</w:t>
      </w:r>
    </w:p>
    <w:p w:rsidR="00C029F3" w:rsidRPr="00087608" w:rsidRDefault="00A01DDF" w:rsidP="00233271">
      <w:pPr>
        <w:pStyle w:val="11"/>
        <w:shd w:val="clear" w:color="auto" w:fill="auto"/>
        <w:ind w:firstLine="851"/>
        <w:jc w:val="both"/>
        <w:rPr>
          <w:color w:val="auto"/>
        </w:rPr>
      </w:pPr>
      <w:r w:rsidRPr="00087608">
        <w:rPr>
          <w:color w:val="auto"/>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C029F3" w:rsidRPr="00087608" w:rsidRDefault="00A01DDF" w:rsidP="00233271">
      <w:pPr>
        <w:pStyle w:val="11"/>
        <w:shd w:val="clear" w:color="auto" w:fill="auto"/>
        <w:ind w:firstLine="851"/>
        <w:jc w:val="both"/>
        <w:rPr>
          <w:color w:val="auto"/>
        </w:rPr>
      </w:pPr>
      <w:r w:rsidRPr="00087608">
        <w:rPr>
          <w:color w:val="auto"/>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C029F3" w:rsidRPr="00087608" w:rsidRDefault="00A01DDF" w:rsidP="00233271">
      <w:pPr>
        <w:pStyle w:val="11"/>
        <w:shd w:val="clear" w:color="auto" w:fill="auto"/>
        <w:ind w:firstLine="851"/>
        <w:rPr>
          <w:color w:val="auto"/>
        </w:rPr>
      </w:pPr>
      <w:r w:rsidRPr="00087608">
        <w:rPr>
          <w:b/>
          <w:bCs/>
          <w:color w:val="auto"/>
        </w:rPr>
        <w:t>Содержание обучения в 11 классе</w:t>
      </w:r>
    </w:p>
    <w:p w:rsidR="00C029F3" w:rsidRPr="00087608" w:rsidRDefault="00A01DDF" w:rsidP="00233271">
      <w:pPr>
        <w:pStyle w:val="11"/>
        <w:shd w:val="clear" w:color="auto" w:fill="auto"/>
        <w:ind w:firstLine="851"/>
        <w:jc w:val="both"/>
        <w:rPr>
          <w:color w:val="auto"/>
        </w:rPr>
      </w:pPr>
      <w:r w:rsidRPr="00087608">
        <w:rPr>
          <w:color w:val="auto"/>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029F3" w:rsidRPr="00087608" w:rsidRDefault="00A01DDF" w:rsidP="00233271">
      <w:pPr>
        <w:pStyle w:val="11"/>
        <w:shd w:val="clear" w:color="auto" w:fill="auto"/>
        <w:spacing w:line="257" w:lineRule="auto"/>
        <w:ind w:firstLine="851"/>
        <w:jc w:val="both"/>
        <w:rPr>
          <w:color w:val="auto"/>
        </w:rPr>
      </w:pPr>
      <w:r w:rsidRPr="00087608">
        <w:rPr>
          <w:color w:val="auto"/>
        </w:rPr>
        <w:t>Закон больших чисел и его роль в науке, природе и обществе. Выборочный метод исследований.</w:t>
      </w:r>
    </w:p>
    <w:p w:rsidR="00C029F3" w:rsidRPr="00087608" w:rsidRDefault="00A01DDF" w:rsidP="00233271">
      <w:pPr>
        <w:pStyle w:val="11"/>
        <w:shd w:val="clear" w:color="auto" w:fill="auto"/>
        <w:ind w:firstLine="851"/>
        <w:jc w:val="both"/>
        <w:rPr>
          <w:color w:val="auto"/>
        </w:rPr>
      </w:pPr>
      <w:r w:rsidRPr="00087608">
        <w:rPr>
          <w:color w:val="auto"/>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C029F3" w:rsidRPr="00087608" w:rsidRDefault="00A01DDF" w:rsidP="00233271">
      <w:pPr>
        <w:pStyle w:val="11"/>
        <w:shd w:val="clear" w:color="auto" w:fill="auto"/>
        <w:ind w:firstLine="851"/>
        <w:jc w:val="both"/>
        <w:rPr>
          <w:color w:val="auto"/>
        </w:rPr>
      </w:pPr>
      <w:r w:rsidRPr="00087608">
        <w:rPr>
          <w:color w:val="auto"/>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029F3" w:rsidRPr="00087608" w:rsidRDefault="00A01DDF" w:rsidP="00233271">
      <w:pPr>
        <w:pStyle w:val="11"/>
        <w:shd w:val="clear" w:color="auto" w:fill="auto"/>
        <w:ind w:firstLine="851"/>
        <w:jc w:val="both"/>
        <w:rPr>
          <w:color w:val="auto"/>
        </w:rPr>
      </w:pPr>
      <w:r w:rsidRPr="00087608">
        <w:rPr>
          <w:b/>
          <w:bCs/>
          <w:color w:val="auto"/>
        </w:rPr>
        <w:t>Предметные результаты по отдельным темам учебного курса «Вероятность и статистика». К концу 10 класса обучающийся научится:</w:t>
      </w:r>
    </w:p>
    <w:p w:rsidR="00C029F3" w:rsidRPr="00087608" w:rsidRDefault="00A01DDF" w:rsidP="00233271">
      <w:pPr>
        <w:pStyle w:val="11"/>
        <w:shd w:val="clear" w:color="auto" w:fill="auto"/>
        <w:ind w:firstLine="851"/>
        <w:jc w:val="both"/>
        <w:rPr>
          <w:color w:val="auto"/>
        </w:rPr>
      </w:pPr>
      <w:r w:rsidRPr="00087608">
        <w:rPr>
          <w:color w:val="auto"/>
        </w:rPr>
        <w:t>читать и строить таблицы и диаграммы;</w:t>
      </w:r>
    </w:p>
    <w:p w:rsidR="00C029F3" w:rsidRPr="00087608" w:rsidRDefault="00A01DDF" w:rsidP="00233271">
      <w:pPr>
        <w:pStyle w:val="11"/>
        <w:shd w:val="clear" w:color="auto" w:fill="auto"/>
        <w:ind w:firstLine="851"/>
        <w:jc w:val="both"/>
        <w:rPr>
          <w:color w:val="auto"/>
        </w:rPr>
      </w:pPr>
      <w:r w:rsidRPr="00087608">
        <w:rPr>
          <w:color w:val="auto"/>
        </w:rPr>
        <w:t>оперировать понятиями: среднее арифметическое, медиана, наибольшее, наименьшее значение, размах массива числовых данных;</w:t>
      </w:r>
    </w:p>
    <w:p w:rsidR="00C029F3" w:rsidRPr="00087608" w:rsidRDefault="00A01DDF" w:rsidP="00233271">
      <w:pPr>
        <w:pStyle w:val="11"/>
        <w:shd w:val="clear" w:color="auto" w:fill="auto"/>
        <w:ind w:firstLine="851"/>
        <w:jc w:val="both"/>
        <w:rPr>
          <w:color w:val="auto"/>
        </w:rPr>
      </w:pPr>
      <w:r w:rsidRPr="00087608">
        <w:rPr>
          <w:color w:val="auto"/>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C029F3" w:rsidRPr="00087608" w:rsidRDefault="00A01DDF" w:rsidP="00233271">
      <w:pPr>
        <w:pStyle w:val="11"/>
        <w:shd w:val="clear" w:color="auto" w:fill="auto"/>
        <w:ind w:firstLine="851"/>
        <w:jc w:val="both"/>
        <w:rPr>
          <w:color w:val="auto"/>
        </w:rPr>
      </w:pPr>
      <w:r w:rsidRPr="00087608">
        <w:rPr>
          <w:color w:val="auto"/>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C029F3" w:rsidRPr="00087608" w:rsidRDefault="00A01DDF" w:rsidP="00233271">
      <w:pPr>
        <w:pStyle w:val="11"/>
        <w:shd w:val="clear" w:color="auto" w:fill="auto"/>
        <w:ind w:firstLine="851"/>
        <w:jc w:val="both"/>
        <w:rPr>
          <w:color w:val="auto"/>
        </w:rPr>
      </w:pPr>
      <w:r w:rsidRPr="00087608">
        <w:rPr>
          <w:color w:val="auto"/>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C029F3" w:rsidRPr="00087608" w:rsidRDefault="00A01DDF" w:rsidP="00233271">
      <w:pPr>
        <w:pStyle w:val="11"/>
        <w:shd w:val="clear" w:color="auto" w:fill="auto"/>
        <w:ind w:firstLine="851"/>
        <w:jc w:val="both"/>
        <w:rPr>
          <w:color w:val="auto"/>
        </w:rPr>
      </w:pPr>
      <w:r w:rsidRPr="00087608">
        <w:rPr>
          <w:color w:val="auto"/>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C029F3" w:rsidRPr="00087608" w:rsidRDefault="00A01DDF" w:rsidP="00233271">
      <w:pPr>
        <w:pStyle w:val="11"/>
        <w:shd w:val="clear" w:color="auto" w:fill="auto"/>
        <w:ind w:firstLine="851"/>
        <w:jc w:val="both"/>
        <w:rPr>
          <w:color w:val="auto"/>
        </w:rPr>
      </w:pPr>
      <w:r w:rsidRPr="00087608">
        <w:rPr>
          <w:color w:val="auto"/>
        </w:rPr>
        <w:t>оперировать понятиями: случайная величина, распределение вероятностей, диаграмма распределения.</w:t>
      </w:r>
    </w:p>
    <w:p w:rsidR="00C029F3" w:rsidRPr="00087608" w:rsidRDefault="00A01DDF" w:rsidP="00233271">
      <w:pPr>
        <w:pStyle w:val="11"/>
        <w:shd w:val="clear" w:color="auto" w:fill="auto"/>
        <w:ind w:firstLine="851"/>
        <w:jc w:val="both"/>
        <w:rPr>
          <w:color w:val="auto"/>
        </w:rPr>
      </w:pPr>
      <w:r w:rsidRPr="00087608">
        <w:rPr>
          <w:b/>
          <w:bCs/>
          <w:color w:val="auto"/>
        </w:rPr>
        <w:t>Предметные результаты по отдельным темам учебного курса «Вероятность и статистика». К концу 11 класса обучающийся научится:</w:t>
      </w:r>
    </w:p>
    <w:p w:rsidR="00C029F3" w:rsidRPr="00087608" w:rsidRDefault="00A01DDF" w:rsidP="00233271">
      <w:pPr>
        <w:pStyle w:val="11"/>
        <w:shd w:val="clear" w:color="auto" w:fill="auto"/>
        <w:ind w:firstLine="851"/>
        <w:jc w:val="both"/>
        <w:rPr>
          <w:color w:val="auto"/>
        </w:rPr>
      </w:pPr>
      <w:r w:rsidRPr="00087608">
        <w:rPr>
          <w:color w:val="auto"/>
        </w:rPr>
        <w:t>сравнивать вероятности значений случайной величины по распределению или с помощью диаграмм;</w:t>
      </w:r>
    </w:p>
    <w:p w:rsidR="00C029F3" w:rsidRPr="00087608" w:rsidRDefault="00A01DDF" w:rsidP="00233271">
      <w:pPr>
        <w:pStyle w:val="11"/>
        <w:shd w:val="clear" w:color="auto" w:fill="auto"/>
        <w:ind w:firstLine="851"/>
        <w:jc w:val="both"/>
        <w:rPr>
          <w:color w:val="auto"/>
        </w:rPr>
      </w:pPr>
      <w:r w:rsidRPr="00087608">
        <w:rPr>
          <w:color w:val="auto"/>
        </w:rPr>
        <w:lastRenderedPageBreak/>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D1DEE" w:rsidRPr="00BD1DEE" w:rsidRDefault="00BD1DEE" w:rsidP="00A076F8">
      <w:pPr>
        <w:pStyle w:val="11"/>
        <w:shd w:val="clear" w:color="auto" w:fill="auto"/>
        <w:tabs>
          <w:tab w:val="left" w:pos="1253"/>
        </w:tabs>
        <w:ind w:left="851" w:firstLine="0"/>
        <w:jc w:val="both"/>
        <w:rPr>
          <w:color w:val="auto"/>
        </w:rPr>
      </w:pPr>
    </w:p>
    <w:p w:rsidR="00C029F3" w:rsidRPr="00087608" w:rsidRDefault="00A01DDF" w:rsidP="005E2727">
      <w:pPr>
        <w:pStyle w:val="11"/>
        <w:numPr>
          <w:ilvl w:val="2"/>
          <w:numId w:val="64"/>
        </w:numPr>
        <w:shd w:val="clear" w:color="auto" w:fill="auto"/>
        <w:tabs>
          <w:tab w:val="left" w:pos="1253"/>
        </w:tabs>
        <w:jc w:val="both"/>
        <w:rPr>
          <w:color w:val="auto"/>
        </w:rPr>
      </w:pPr>
      <w:r w:rsidRPr="00087608">
        <w:rPr>
          <w:b/>
          <w:bCs/>
          <w:color w:val="auto"/>
        </w:rPr>
        <w:t>Рабочая программа по учебному предмету «Информатика» (базовый уровень)</w:t>
      </w:r>
    </w:p>
    <w:p w:rsidR="00C029F3" w:rsidRPr="00087608" w:rsidRDefault="00A01DDF" w:rsidP="00646FDC">
      <w:pPr>
        <w:pStyle w:val="11"/>
        <w:shd w:val="clear" w:color="auto" w:fill="auto"/>
        <w:ind w:firstLine="851"/>
        <w:jc w:val="both"/>
        <w:rPr>
          <w:color w:val="auto"/>
        </w:rPr>
      </w:pPr>
      <w:r w:rsidRPr="00087608">
        <w:rPr>
          <w:color w:val="auto"/>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029F3" w:rsidRPr="00087608" w:rsidRDefault="00A01DDF" w:rsidP="00646FDC">
      <w:pPr>
        <w:pStyle w:val="11"/>
        <w:shd w:val="clear" w:color="auto" w:fill="auto"/>
        <w:ind w:firstLine="851"/>
        <w:jc w:val="both"/>
        <w:rPr>
          <w:color w:val="auto"/>
        </w:rPr>
      </w:pPr>
      <w:r w:rsidRPr="00087608">
        <w:rPr>
          <w:b/>
          <w:bCs/>
          <w:color w:val="auto"/>
        </w:rPr>
        <w:t>Пояснительная записка</w:t>
      </w:r>
    </w:p>
    <w:p w:rsidR="00C029F3" w:rsidRPr="00087608" w:rsidRDefault="00A01DDF" w:rsidP="00646FDC">
      <w:pPr>
        <w:pStyle w:val="11"/>
        <w:shd w:val="clear" w:color="auto" w:fill="auto"/>
        <w:ind w:firstLine="851"/>
        <w:jc w:val="both"/>
        <w:rPr>
          <w:color w:val="auto"/>
        </w:rPr>
      </w:pPr>
      <w:r w:rsidRPr="00087608">
        <w:rPr>
          <w:color w:val="auto"/>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029F3" w:rsidRPr="00087608" w:rsidRDefault="00A01DDF" w:rsidP="00646FDC">
      <w:pPr>
        <w:pStyle w:val="11"/>
        <w:shd w:val="clear" w:color="auto" w:fill="auto"/>
        <w:ind w:firstLine="851"/>
        <w:jc w:val="both"/>
        <w:rPr>
          <w:color w:val="auto"/>
        </w:rPr>
      </w:pPr>
      <w:r w:rsidRPr="00087608">
        <w:rPr>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029F3" w:rsidRPr="00087608" w:rsidRDefault="00A01DDF" w:rsidP="00646FDC">
      <w:pPr>
        <w:pStyle w:val="11"/>
        <w:shd w:val="clear" w:color="auto" w:fill="auto"/>
        <w:ind w:firstLine="851"/>
        <w:jc w:val="both"/>
        <w:rPr>
          <w:color w:val="auto"/>
        </w:rPr>
      </w:pPr>
      <w:r w:rsidRPr="00087608">
        <w:rPr>
          <w:color w:val="auto"/>
        </w:rPr>
        <w:t>Информатика на уровне среднего общего образовании отражает:</w:t>
      </w:r>
    </w:p>
    <w:p w:rsidR="00C029F3" w:rsidRPr="00087608" w:rsidRDefault="00A01DDF" w:rsidP="00646FDC">
      <w:pPr>
        <w:pStyle w:val="11"/>
        <w:shd w:val="clear" w:color="auto" w:fill="auto"/>
        <w:ind w:firstLine="851"/>
        <w:jc w:val="both"/>
        <w:rPr>
          <w:color w:val="auto"/>
        </w:rPr>
      </w:pPr>
      <w:r w:rsidRPr="00087608">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029F3" w:rsidRPr="00087608" w:rsidRDefault="00A01DDF" w:rsidP="00646FDC">
      <w:pPr>
        <w:pStyle w:val="11"/>
        <w:shd w:val="clear" w:color="auto" w:fill="auto"/>
        <w:ind w:firstLine="851"/>
        <w:jc w:val="both"/>
        <w:rPr>
          <w:color w:val="auto"/>
        </w:rPr>
      </w:pPr>
      <w:r w:rsidRPr="00087608">
        <w:rPr>
          <w:color w:val="auto"/>
        </w:rPr>
        <w:t>основные области применения информатики, прежде всего информационные технологии, управление и социальную сферу;</w:t>
      </w:r>
    </w:p>
    <w:p w:rsidR="00C029F3" w:rsidRPr="00087608" w:rsidRDefault="00A01DDF" w:rsidP="00646FDC">
      <w:pPr>
        <w:pStyle w:val="11"/>
        <w:shd w:val="clear" w:color="auto" w:fill="auto"/>
        <w:ind w:firstLine="851"/>
        <w:jc w:val="both"/>
        <w:rPr>
          <w:color w:val="auto"/>
        </w:rPr>
      </w:pPr>
      <w:r w:rsidRPr="00087608">
        <w:rPr>
          <w:color w:val="auto"/>
        </w:rPr>
        <w:t>междисциплинарный характер информатики и информационной деятельности.</w:t>
      </w:r>
    </w:p>
    <w:p w:rsidR="00C029F3" w:rsidRPr="00087608" w:rsidRDefault="00A01DDF" w:rsidP="00646FDC">
      <w:pPr>
        <w:pStyle w:val="11"/>
        <w:shd w:val="clear" w:color="auto" w:fill="auto"/>
        <w:ind w:firstLine="851"/>
        <w:jc w:val="both"/>
        <w:rPr>
          <w:color w:val="auto"/>
        </w:rPr>
      </w:pPr>
      <w:r w:rsidRPr="00087608">
        <w:rPr>
          <w:color w:val="auto"/>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rsidRPr="00087608">
        <w:rPr>
          <w:color w:val="auto"/>
        </w:rPr>
        <w:softHyphen/>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w:t>
      </w:r>
      <w:r w:rsidRPr="00087608">
        <w:rPr>
          <w:color w:val="auto"/>
        </w:rPr>
        <w:softHyphen/>
        <w:t>коммуникационных технологий, даёт теоретическое осмысление, интерпретацию и обобщение этого опыта.</w:t>
      </w:r>
    </w:p>
    <w:p w:rsidR="00C029F3" w:rsidRPr="00087608" w:rsidRDefault="00A01DDF" w:rsidP="00646FDC">
      <w:pPr>
        <w:pStyle w:val="11"/>
        <w:shd w:val="clear" w:color="auto" w:fill="auto"/>
        <w:ind w:firstLine="851"/>
        <w:jc w:val="both"/>
        <w:rPr>
          <w:color w:val="auto"/>
        </w:rPr>
      </w:pPr>
      <w:r w:rsidRPr="00087608">
        <w:rPr>
          <w:color w:val="auto"/>
        </w:rPr>
        <w:t>В содержании учебного предмета «Информатика» выделяются четыре тематических раздела.</w:t>
      </w:r>
    </w:p>
    <w:p w:rsidR="00C029F3" w:rsidRPr="00087608" w:rsidRDefault="00A01DDF" w:rsidP="00646FDC">
      <w:pPr>
        <w:pStyle w:val="11"/>
        <w:shd w:val="clear" w:color="auto" w:fill="auto"/>
        <w:ind w:firstLine="851"/>
        <w:jc w:val="both"/>
        <w:rPr>
          <w:color w:val="auto"/>
        </w:rPr>
      </w:pPr>
      <w:r w:rsidRPr="00087608">
        <w:rPr>
          <w:color w:val="auto"/>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C029F3" w:rsidRPr="00087608" w:rsidRDefault="00A01DDF" w:rsidP="00646FDC">
      <w:pPr>
        <w:pStyle w:val="11"/>
        <w:shd w:val="clear" w:color="auto" w:fill="auto"/>
        <w:ind w:firstLine="851"/>
        <w:jc w:val="both"/>
        <w:rPr>
          <w:color w:val="auto"/>
        </w:rPr>
      </w:pPr>
      <w:r w:rsidRPr="00087608">
        <w:rPr>
          <w:color w:val="auto"/>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029F3" w:rsidRPr="00087608" w:rsidRDefault="00A01DDF" w:rsidP="00646FDC">
      <w:pPr>
        <w:pStyle w:val="11"/>
        <w:shd w:val="clear" w:color="auto" w:fill="auto"/>
        <w:ind w:firstLine="851"/>
        <w:jc w:val="both"/>
        <w:rPr>
          <w:color w:val="auto"/>
        </w:rPr>
      </w:pPr>
      <w:r w:rsidRPr="00087608">
        <w:rPr>
          <w:color w:val="auto"/>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029F3" w:rsidRPr="00087608" w:rsidRDefault="00A01DDF" w:rsidP="00646FDC">
      <w:pPr>
        <w:pStyle w:val="11"/>
        <w:shd w:val="clear" w:color="auto" w:fill="auto"/>
        <w:ind w:firstLine="851"/>
        <w:jc w:val="both"/>
        <w:rPr>
          <w:color w:val="auto"/>
        </w:rPr>
      </w:pPr>
      <w:r w:rsidRPr="00087608">
        <w:rPr>
          <w:color w:val="auto"/>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029F3" w:rsidRPr="00087608" w:rsidRDefault="00A01DDF" w:rsidP="00646FDC">
      <w:pPr>
        <w:pStyle w:val="11"/>
        <w:shd w:val="clear" w:color="auto" w:fill="auto"/>
        <w:ind w:firstLine="851"/>
        <w:jc w:val="both"/>
        <w:rPr>
          <w:color w:val="auto"/>
        </w:rPr>
      </w:pPr>
      <w:r w:rsidRPr="00087608">
        <w:rPr>
          <w:color w:val="auto"/>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понимание предмета, ключевых вопросов и основных составляющих элементов изучаемой предметной области;</w:t>
      </w:r>
    </w:p>
    <w:p w:rsidR="00C029F3" w:rsidRPr="00087608" w:rsidRDefault="00A01DDF" w:rsidP="00646FDC">
      <w:pPr>
        <w:pStyle w:val="11"/>
        <w:shd w:val="clear" w:color="auto" w:fill="auto"/>
        <w:ind w:firstLine="851"/>
        <w:jc w:val="both"/>
        <w:rPr>
          <w:color w:val="auto"/>
        </w:rPr>
      </w:pPr>
      <w:r w:rsidRPr="00087608">
        <w:rPr>
          <w:color w:val="auto"/>
        </w:rPr>
        <w:t xml:space="preserve">умение решать типовые практические задачи, характерные для использования методов и </w:t>
      </w:r>
      <w:r w:rsidRPr="00087608">
        <w:rPr>
          <w:color w:val="auto"/>
        </w:rPr>
        <w:lastRenderedPageBreak/>
        <w:t>инструментария данной предметной области;</w:t>
      </w:r>
    </w:p>
    <w:p w:rsidR="00C029F3" w:rsidRPr="00087608" w:rsidRDefault="00A01DDF" w:rsidP="00646FDC">
      <w:pPr>
        <w:pStyle w:val="11"/>
        <w:shd w:val="clear" w:color="auto" w:fill="auto"/>
        <w:ind w:firstLine="851"/>
        <w:jc w:val="both"/>
        <w:rPr>
          <w:color w:val="auto"/>
        </w:rPr>
      </w:pPr>
      <w:r w:rsidRPr="00087608">
        <w:rPr>
          <w:color w:val="auto"/>
        </w:rPr>
        <w:t>осознание рамок изучаемой предметной области, ограниченности методов и инструментов, типичных связей с другими областями знания.</w:t>
      </w:r>
    </w:p>
    <w:p w:rsidR="00C029F3" w:rsidRPr="00087608" w:rsidRDefault="00A01DDF" w:rsidP="00646FDC">
      <w:pPr>
        <w:pStyle w:val="11"/>
        <w:shd w:val="clear" w:color="auto" w:fill="auto"/>
        <w:ind w:firstLine="851"/>
        <w:jc w:val="both"/>
        <w:rPr>
          <w:color w:val="auto"/>
        </w:rPr>
      </w:pPr>
      <w:r w:rsidRPr="00087608">
        <w:rPr>
          <w:color w:val="auto"/>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представлений о роли информатики, информационных и коммуникационных технологий в современном обществе;</w:t>
      </w:r>
    </w:p>
    <w:p w:rsidR="00C029F3" w:rsidRPr="00087608" w:rsidRDefault="00A01DDF" w:rsidP="00646FDC">
      <w:pPr>
        <w:pStyle w:val="11"/>
        <w:shd w:val="clear" w:color="auto" w:fill="auto"/>
        <w:ind w:firstLine="851"/>
        <w:jc w:val="both"/>
        <w:rPr>
          <w:color w:val="auto"/>
        </w:rPr>
      </w:pPr>
      <w:r w:rsidRPr="00087608">
        <w:rPr>
          <w:color w:val="auto"/>
        </w:rPr>
        <w:t>сформированность основ логического и алгоритмического мышления;</w:t>
      </w:r>
    </w:p>
    <w:p w:rsidR="00C029F3" w:rsidRPr="00087608" w:rsidRDefault="00A01DDF" w:rsidP="00646FDC">
      <w:pPr>
        <w:pStyle w:val="11"/>
        <w:shd w:val="clear" w:color="auto" w:fill="auto"/>
        <w:ind w:firstLine="851"/>
        <w:jc w:val="both"/>
        <w:rPr>
          <w:color w:val="auto"/>
        </w:rPr>
      </w:pPr>
      <w:r w:rsidRPr="00087608">
        <w:rPr>
          <w:color w:val="auto"/>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029F3" w:rsidRPr="00087608" w:rsidRDefault="00A01DDF" w:rsidP="00646FDC">
      <w:pPr>
        <w:pStyle w:val="11"/>
        <w:shd w:val="clear" w:color="auto" w:fill="auto"/>
        <w:ind w:firstLine="851"/>
        <w:jc w:val="both"/>
        <w:rPr>
          <w:color w:val="auto"/>
        </w:rPr>
      </w:pPr>
      <w:r w:rsidRPr="00087608">
        <w:rPr>
          <w:color w:val="auto"/>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029F3" w:rsidRPr="00087608" w:rsidRDefault="00A01DDF" w:rsidP="00646FDC">
      <w:pPr>
        <w:pStyle w:val="11"/>
        <w:shd w:val="clear" w:color="auto" w:fill="auto"/>
        <w:ind w:firstLine="851"/>
        <w:jc w:val="both"/>
        <w:rPr>
          <w:color w:val="auto"/>
        </w:rPr>
      </w:pPr>
      <w:r w:rsidRPr="00087608">
        <w:rPr>
          <w:color w:val="auto"/>
        </w:rPr>
        <w:t>создание условий для развития навыков учебной, проектной, научно</w:t>
      </w:r>
      <w:r w:rsidRPr="00087608">
        <w:rPr>
          <w:color w:val="auto"/>
        </w:rPr>
        <w:softHyphen/>
        <w:t>исследовательской и творческой деятельности, мотивации обучающихся к саморазвитию.</w:t>
      </w:r>
    </w:p>
    <w:p w:rsidR="00C029F3" w:rsidRPr="00087608" w:rsidRDefault="00A01DDF" w:rsidP="00646FDC">
      <w:pPr>
        <w:pStyle w:val="11"/>
        <w:shd w:val="clear" w:color="auto" w:fill="auto"/>
        <w:ind w:firstLine="851"/>
        <w:jc w:val="both"/>
        <w:rPr>
          <w:color w:val="auto"/>
        </w:rPr>
      </w:pPr>
      <w:r w:rsidRPr="00087608">
        <w:rPr>
          <w:color w:val="auto"/>
        </w:rPr>
        <w:t>Общее число часов, рекомендованных для изучения информатики - 68 часов: в 10 классе - 34 часа (1 час в неделю), в 11 классе - 34 часа (1 час в неделю).</w:t>
      </w:r>
    </w:p>
    <w:p w:rsidR="00C029F3" w:rsidRPr="00087608" w:rsidRDefault="00A01DDF" w:rsidP="00646FDC">
      <w:pPr>
        <w:pStyle w:val="11"/>
        <w:shd w:val="clear" w:color="auto" w:fill="auto"/>
        <w:ind w:firstLine="851"/>
        <w:jc w:val="both"/>
        <w:rPr>
          <w:color w:val="auto"/>
        </w:rPr>
      </w:pPr>
      <w:r w:rsidRPr="00087608">
        <w:rPr>
          <w:color w:val="auto"/>
        </w:rPr>
        <w:t>Базовый уровень изучения информатики рекомендуется для следующих профилей:</w:t>
      </w:r>
    </w:p>
    <w:p w:rsidR="00C029F3" w:rsidRPr="00087608" w:rsidRDefault="00A01DDF" w:rsidP="00646FDC">
      <w:pPr>
        <w:pStyle w:val="11"/>
        <w:shd w:val="clear" w:color="auto" w:fill="auto"/>
        <w:ind w:firstLine="851"/>
        <w:jc w:val="both"/>
        <w:rPr>
          <w:color w:val="auto"/>
        </w:rPr>
      </w:pPr>
      <w:r w:rsidRPr="00087608">
        <w:rPr>
          <w:color w:val="auto"/>
        </w:rPr>
        <w:t>естественно-научный профиль, ориентирующий обучающихся на такие сферы деятельности, как медицина, биотехнологии, химия, физика и другие;</w:t>
      </w:r>
    </w:p>
    <w:p w:rsidR="00C029F3" w:rsidRPr="00087608" w:rsidRDefault="00A01DDF" w:rsidP="00646FDC">
      <w:pPr>
        <w:pStyle w:val="11"/>
        <w:shd w:val="clear" w:color="auto" w:fill="auto"/>
        <w:ind w:firstLine="851"/>
        <w:jc w:val="both"/>
        <w:rPr>
          <w:color w:val="auto"/>
        </w:rPr>
      </w:pPr>
      <w:r w:rsidRPr="00087608">
        <w:rPr>
          <w:color w:val="auto"/>
        </w:rPr>
        <w:t>социально-экономический профиль, ориентирующий обучающихся на профессии, связанные с социальной сферой, финансами, экономикой, управлением,</w:t>
      </w:r>
    </w:p>
    <w:p w:rsidR="00C029F3" w:rsidRPr="00087608" w:rsidRDefault="00A01DDF" w:rsidP="00646FDC">
      <w:pPr>
        <w:pStyle w:val="11"/>
        <w:shd w:val="clear" w:color="auto" w:fill="auto"/>
        <w:ind w:firstLine="851"/>
        <w:jc w:val="both"/>
        <w:rPr>
          <w:color w:val="auto"/>
        </w:rPr>
      </w:pPr>
      <w:r w:rsidRPr="00087608">
        <w:rPr>
          <w:color w:val="auto"/>
        </w:rPr>
        <w:t>предпринимательством и другими;</w:t>
      </w:r>
    </w:p>
    <w:p w:rsidR="00C029F3" w:rsidRPr="00087608" w:rsidRDefault="00A01DDF" w:rsidP="00646FDC">
      <w:pPr>
        <w:pStyle w:val="11"/>
        <w:shd w:val="clear" w:color="auto" w:fill="auto"/>
        <w:ind w:firstLine="851"/>
        <w:jc w:val="both"/>
        <w:rPr>
          <w:color w:val="auto"/>
        </w:rPr>
      </w:pPr>
      <w:r w:rsidRPr="00087608">
        <w:rPr>
          <w:color w:val="auto"/>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029F3" w:rsidRPr="00087608" w:rsidRDefault="00A01DDF" w:rsidP="00646FDC">
      <w:pPr>
        <w:pStyle w:val="11"/>
        <w:shd w:val="clear" w:color="auto" w:fill="auto"/>
        <w:ind w:firstLine="851"/>
        <w:jc w:val="both"/>
        <w:rPr>
          <w:color w:val="auto"/>
        </w:rPr>
      </w:pPr>
      <w:r w:rsidRPr="00087608">
        <w:rPr>
          <w:color w:val="auto"/>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029F3" w:rsidRPr="00087608" w:rsidRDefault="00A01DDF" w:rsidP="00646FDC">
      <w:pPr>
        <w:pStyle w:val="11"/>
        <w:shd w:val="clear" w:color="auto" w:fill="auto"/>
        <w:ind w:firstLine="851"/>
        <w:jc w:val="both"/>
        <w:rPr>
          <w:color w:val="auto"/>
        </w:rPr>
      </w:pPr>
      <w:r w:rsidRPr="00087608">
        <w:rPr>
          <w:color w:val="auto"/>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029F3" w:rsidRPr="00087608" w:rsidRDefault="00A01DDF" w:rsidP="00646FDC">
      <w:pPr>
        <w:pStyle w:val="11"/>
        <w:shd w:val="clear" w:color="auto" w:fill="auto"/>
        <w:ind w:firstLine="851"/>
        <w:jc w:val="both"/>
        <w:rPr>
          <w:color w:val="auto"/>
        </w:rPr>
      </w:pPr>
      <w:r w:rsidRPr="00087608">
        <w:rPr>
          <w:b/>
          <w:bCs/>
          <w:color w:val="auto"/>
        </w:rPr>
        <w:t>Содержание обучения в 10 классе</w:t>
      </w:r>
    </w:p>
    <w:p w:rsidR="00C029F3" w:rsidRPr="00087608" w:rsidRDefault="00A01DDF" w:rsidP="00646FDC">
      <w:pPr>
        <w:pStyle w:val="11"/>
        <w:shd w:val="clear" w:color="auto" w:fill="auto"/>
        <w:ind w:firstLine="851"/>
        <w:jc w:val="both"/>
        <w:rPr>
          <w:color w:val="auto"/>
        </w:rPr>
      </w:pPr>
      <w:r w:rsidRPr="00087608">
        <w:rPr>
          <w:color w:val="auto"/>
        </w:rPr>
        <w:t>Цифровая грамотность.</w:t>
      </w:r>
    </w:p>
    <w:p w:rsidR="00C029F3" w:rsidRPr="00087608" w:rsidRDefault="00A01DDF" w:rsidP="00646FDC">
      <w:pPr>
        <w:pStyle w:val="11"/>
        <w:shd w:val="clear" w:color="auto" w:fill="auto"/>
        <w:ind w:firstLine="851"/>
        <w:jc w:val="both"/>
        <w:rPr>
          <w:color w:val="auto"/>
        </w:rPr>
      </w:pPr>
      <w:r w:rsidRPr="00087608">
        <w:rPr>
          <w:color w:val="auto"/>
        </w:rPr>
        <w:t>Требования техники безопасности и гигиены при работе с компьютерами и другими компонентами цифрового окружения.</w:t>
      </w:r>
    </w:p>
    <w:p w:rsidR="00C029F3" w:rsidRPr="00087608" w:rsidRDefault="00A01DDF" w:rsidP="00646FDC">
      <w:pPr>
        <w:pStyle w:val="11"/>
        <w:shd w:val="clear" w:color="auto" w:fill="auto"/>
        <w:ind w:firstLine="851"/>
        <w:jc w:val="both"/>
        <w:rPr>
          <w:color w:val="auto"/>
        </w:rPr>
      </w:pPr>
      <w:r w:rsidRPr="00087608">
        <w:rPr>
          <w:color w:val="auto"/>
        </w:rPr>
        <w:t>Принципы работы компьютера. Персональный компьютер. Выбор конфигурации компьютера в зависимости от решаемых задач.</w:t>
      </w:r>
    </w:p>
    <w:p w:rsidR="00C029F3" w:rsidRPr="00087608" w:rsidRDefault="00A01DDF" w:rsidP="00646FDC">
      <w:pPr>
        <w:pStyle w:val="11"/>
        <w:shd w:val="clear" w:color="auto" w:fill="auto"/>
        <w:ind w:firstLine="851"/>
        <w:jc w:val="both"/>
        <w:rPr>
          <w:color w:val="auto"/>
        </w:rPr>
      </w:pPr>
      <w:r w:rsidRPr="00087608">
        <w:rPr>
          <w:color w:val="auto"/>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029F3" w:rsidRPr="00087608" w:rsidRDefault="00A01DDF" w:rsidP="00646FDC">
      <w:pPr>
        <w:pStyle w:val="11"/>
        <w:shd w:val="clear" w:color="auto" w:fill="auto"/>
        <w:ind w:firstLine="851"/>
        <w:jc w:val="both"/>
        <w:rPr>
          <w:color w:val="auto"/>
        </w:rPr>
      </w:pPr>
      <w:r w:rsidRPr="00087608">
        <w:rPr>
          <w:color w:val="auto"/>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029F3" w:rsidRPr="00087608" w:rsidRDefault="00A01DDF" w:rsidP="00646FDC">
      <w:pPr>
        <w:pStyle w:val="11"/>
        <w:shd w:val="clear" w:color="auto" w:fill="auto"/>
        <w:ind w:firstLine="851"/>
        <w:jc w:val="both"/>
        <w:rPr>
          <w:color w:val="auto"/>
        </w:rPr>
      </w:pPr>
      <w:r w:rsidRPr="00087608">
        <w:rPr>
          <w:color w:val="auto"/>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029F3" w:rsidRPr="00087608" w:rsidRDefault="00A01DDF" w:rsidP="00646FDC">
      <w:pPr>
        <w:pStyle w:val="11"/>
        <w:shd w:val="clear" w:color="auto" w:fill="auto"/>
        <w:ind w:firstLine="851"/>
        <w:jc w:val="both"/>
        <w:rPr>
          <w:color w:val="auto"/>
        </w:rPr>
      </w:pPr>
      <w:r w:rsidRPr="00087608">
        <w:rPr>
          <w:color w:val="auto"/>
        </w:rPr>
        <w:t xml:space="preserve">Прикладные компьютерные программы для решения типовых задач по выбранной </w:t>
      </w:r>
      <w:r w:rsidRPr="00087608">
        <w:rPr>
          <w:color w:val="auto"/>
        </w:rPr>
        <w:lastRenderedPageBreak/>
        <w:t>специализации. Системы автоматизированного проектирования.</w:t>
      </w:r>
    </w:p>
    <w:p w:rsidR="00C029F3" w:rsidRPr="00087608" w:rsidRDefault="00A01DDF" w:rsidP="00646FDC">
      <w:pPr>
        <w:pStyle w:val="11"/>
        <w:shd w:val="clear" w:color="auto" w:fill="auto"/>
        <w:ind w:firstLine="851"/>
        <w:jc w:val="both"/>
        <w:rPr>
          <w:color w:val="auto"/>
        </w:rPr>
      </w:pPr>
      <w:r w:rsidRPr="00087608">
        <w:rPr>
          <w:color w:val="auto"/>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Теоретические основы информатики.</w:t>
      </w:r>
    </w:p>
    <w:p w:rsidR="00C029F3" w:rsidRPr="00087608" w:rsidRDefault="00A01DDF" w:rsidP="00646FDC">
      <w:pPr>
        <w:pStyle w:val="11"/>
        <w:shd w:val="clear" w:color="auto" w:fill="auto"/>
        <w:ind w:firstLine="851"/>
        <w:jc w:val="both"/>
        <w:rPr>
          <w:color w:val="auto"/>
        </w:rPr>
      </w:pPr>
      <w:r w:rsidRPr="00087608">
        <w:rPr>
          <w:color w:val="auto"/>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w:t>
      </w:r>
    </w:p>
    <w:p w:rsidR="00C029F3" w:rsidRPr="00087608" w:rsidRDefault="00A01DDF" w:rsidP="00646FDC">
      <w:pPr>
        <w:pStyle w:val="11"/>
        <w:shd w:val="clear" w:color="auto" w:fill="auto"/>
        <w:ind w:firstLine="851"/>
        <w:jc w:val="both"/>
        <w:rPr>
          <w:color w:val="auto"/>
        </w:rPr>
      </w:pPr>
      <w:r w:rsidRPr="00087608">
        <w:rPr>
          <w:color w:val="auto"/>
        </w:rP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029F3" w:rsidRPr="00087608" w:rsidRDefault="00A01DDF" w:rsidP="00646FDC">
      <w:pPr>
        <w:pStyle w:val="11"/>
        <w:shd w:val="clear" w:color="auto" w:fill="auto"/>
        <w:ind w:firstLine="851"/>
        <w:jc w:val="both"/>
        <w:rPr>
          <w:color w:val="auto"/>
        </w:rPr>
      </w:pPr>
      <w:r w:rsidRPr="00087608">
        <w:rPr>
          <w:color w:val="auto"/>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C029F3" w:rsidRPr="00087608" w:rsidRDefault="00A01DDF" w:rsidP="00646FDC">
      <w:pPr>
        <w:pStyle w:val="11"/>
        <w:shd w:val="clear" w:color="auto" w:fill="auto"/>
        <w:ind w:firstLine="851"/>
        <w:jc w:val="both"/>
        <w:rPr>
          <w:color w:val="auto"/>
        </w:rPr>
      </w:pPr>
      <w:r w:rsidRPr="00087608">
        <w:rPr>
          <w:color w:val="auto"/>
        </w:rPr>
        <w:t>Системы. Компоненты системы и их взаимодействие. Системы управления. Управление как информационный процесс. Обратная связь.</w:t>
      </w:r>
    </w:p>
    <w:p w:rsidR="00C029F3" w:rsidRPr="00087608" w:rsidRDefault="00A01DDF" w:rsidP="00646FDC">
      <w:pPr>
        <w:pStyle w:val="11"/>
        <w:shd w:val="clear" w:color="auto" w:fill="auto"/>
        <w:ind w:firstLine="851"/>
        <w:jc w:val="both"/>
        <w:rPr>
          <w:color w:val="auto"/>
        </w:rPr>
      </w:pPr>
      <w:r w:rsidRPr="00087608">
        <w:rPr>
          <w:color w:val="auto"/>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029F3" w:rsidRPr="00087608" w:rsidRDefault="00A01DDF" w:rsidP="00646FDC">
      <w:pPr>
        <w:pStyle w:val="11"/>
        <w:shd w:val="clear" w:color="auto" w:fill="auto"/>
        <w:ind w:firstLine="851"/>
        <w:jc w:val="both"/>
        <w:rPr>
          <w:color w:val="auto"/>
        </w:rPr>
      </w:pPr>
      <w:r w:rsidRPr="00087608">
        <w:rPr>
          <w:color w:val="auto"/>
        </w:rPr>
        <w:t>Представление целых и вещественных чисел в памяти компьютера.</w:t>
      </w:r>
    </w:p>
    <w:p w:rsidR="00C029F3" w:rsidRPr="00087608" w:rsidRDefault="00A01DDF" w:rsidP="00646FDC">
      <w:pPr>
        <w:pStyle w:val="11"/>
        <w:shd w:val="clear" w:color="auto" w:fill="auto"/>
        <w:ind w:firstLine="851"/>
        <w:jc w:val="both"/>
        <w:rPr>
          <w:color w:val="auto"/>
        </w:rPr>
      </w:pPr>
      <w:r w:rsidRPr="00087608">
        <w:rPr>
          <w:color w:val="auto"/>
        </w:rPr>
        <w:t xml:space="preserve">Кодирование текстов. Кодировка </w:t>
      </w:r>
      <w:r w:rsidRPr="00087608">
        <w:rPr>
          <w:color w:val="auto"/>
          <w:lang w:val="en-US" w:eastAsia="en-US" w:bidi="en-US"/>
        </w:rPr>
        <w:t>ASCII</w:t>
      </w:r>
      <w:r w:rsidRPr="00087608">
        <w:rPr>
          <w:color w:val="auto"/>
          <w:lang w:eastAsia="en-US" w:bidi="en-US"/>
        </w:rPr>
        <w:t xml:space="preserve">. </w:t>
      </w:r>
      <w:r w:rsidRPr="00087608">
        <w:rPr>
          <w:color w:val="auto"/>
        </w:rPr>
        <w:t xml:space="preserve">Однобайтные кодировки. Стандарт </w:t>
      </w:r>
      <w:r w:rsidRPr="00087608">
        <w:rPr>
          <w:color w:val="auto"/>
          <w:lang w:val="en-US" w:eastAsia="en-US" w:bidi="en-US"/>
        </w:rPr>
        <w:t>UNICODE</w:t>
      </w:r>
      <w:r w:rsidRPr="00087608">
        <w:rPr>
          <w:color w:val="auto"/>
          <w:lang w:eastAsia="en-US" w:bidi="en-US"/>
        </w:rPr>
        <w:t xml:space="preserve">. </w:t>
      </w:r>
      <w:r w:rsidRPr="00087608">
        <w:rPr>
          <w:color w:val="auto"/>
        </w:rPr>
        <w:t xml:space="preserve">Кодировка </w:t>
      </w:r>
      <w:r w:rsidRPr="00087608">
        <w:rPr>
          <w:color w:val="auto"/>
          <w:lang w:val="en-US" w:eastAsia="en-US" w:bidi="en-US"/>
        </w:rPr>
        <w:t>UTF</w:t>
      </w:r>
      <w:r w:rsidRPr="00087608">
        <w:rPr>
          <w:color w:val="auto"/>
          <w:lang w:eastAsia="en-US" w:bidi="en-US"/>
        </w:rPr>
        <w:t xml:space="preserve">-8. </w:t>
      </w:r>
      <w:r w:rsidRPr="00087608">
        <w:rPr>
          <w:color w:val="auto"/>
        </w:rPr>
        <w:t>Определение информационного объёма текстовых сообщений.</w:t>
      </w:r>
    </w:p>
    <w:p w:rsidR="00C029F3" w:rsidRPr="00087608" w:rsidRDefault="00A01DDF" w:rsidP="00646FDC">
      <w:pPr>
        <w:pStyle w:val="11"/>
        <w:shd w:val="clear" w:color="auto" w:fill="auto"/>
        <w:ind w:firstLine="851"/>
        <w:jc w:val="both"/>
        <w:rPr>
          <w:color w:val="auto"/>
        </w:rPr>
      </w:pPr>
      <w:r w:rsidRPr="00087608">
        <w:rPr>
          <w:color w:val="auto"/>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029F3" w:rsidRPr="00087608" w:rsidRDefault="00A01DDF" w:rsidP="00646FDC">
      <w:pPr>
        <w:pStyle w:val="11"/>
        <w:shd w:val="clear" w:color="auto" w:fill="auto"/>
        <w:ind w:firstLine="851"/>
        <w:jc w:val="both"/>
        <w:rPr>
          <w:color w:val="auto"/>
        </w:rPr>
      </w:pPr>
      <w:r w:rsidRPr="00087608">
        <w:rPr>
          <w:color w:val="auto"/>
        </w:rPr>
        <w:t>Кодирование звука. Оценка информационного объёма звуковых данных при заданных частоте дискретизации и разрядности кодирования.</w:t>
      </w:r>
    </w:p>
    <w:p w:rsidR="00C029F3" w:rsidRPr="00087608" w:rsidRDefault="00A01DDF" w:rsidP="00646FDC">
      <w:pPr>
        <w:pStyle w:val="11"/>
        <w:shd w:val="clear" w:color="auto" w:fill="auto"/>
        <w:ind w:firstLine="851"/>
        <w:jc w:val="both"/>
        <w:rPr>
          <w:color w:val="auto"/>
        </w:rPr>
      </w:pPr>
      <w:r w:rsidRPr="00087608">
        <w:rPr>
          <w:color w:val="auto"/>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029F3" w:rsidRPr="00087608" w:rsidRDefault="00A01DDF" w:rsidP="00646FDC">
      <w:pPr>
        <w:pStyle w:val="11"/>
        <w:shd w:val="clear" w:color="auto" w:fill="auto"/>
        <w:ind w:firstLine="851"/>
        <w:jc w:val="both"/>
        <w:rPr>
          <w:color w:val="auto"/>
        </w:rPr>
      </w:pPr>
      <w:r w:rsidRPr="00087608">
        <w:rPr>
          <w:color w:val="auto"/>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029F3" w:rsidRPr="00087608" w:rsidRDefault="00A01DDF" w:rsidP="00646FDC">
      <w:pPr>
        <w:pStyle w:val="11"/>
        <w:shd w:val="clear" w:color="auto" w:fill="auto"/>
        <w:ind w:firstLine="851"/>
        <w:jc w:val="both"/>
        <w:rPr>
          <w:color w:val="auto"/>
        </w:rPr>
      </w:pPr>
      <w:r w:rsidRPr="00087608">
        <w:rPr>
          <w:color w:val="auto"/>
        </w:rPr>
        <w:t>Информационные технологии.</w:t>
      </w:r>
    </w:p>
    <w:p w:rsidR="00C029F3" w:rsidRPr="00087608" w:rsidRDefault="00A01DDF" w:rsidP="00646FDC">
      <w:pPr>
        <w:pStyle w:val="11"/>
        <w:shd w:val="clear" w:color="auto" w:fill="auto"/>
        <w:ind w:firstLine="851"/>
        <w:jc w:val="both"/>
        <w:rPr>
          <w:color w:val="auto"/>
        </w:rPr>
      </w:pPr>
      <w:r w:rsidRPr="00087608">
        <w:rPr>
          <w:color w:val="auto"/>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C029F3" w:rsidRPr="00087608" w:rsidRDefault="00A01DDF" w:rsidP="00646FDC">
      <w:pPr>
        <w:pStyle w:val="11"/>
        <w:shd w:val="clear" w:color="auto" w:fill="auto"/>
        <w:ind w:firstLine="851"/>
        <w:jc w:val="both"/>
        <w:rPr>
          <w:color w:val="auto"/>
        </w:rPr>
      </w:pPr>
      <w:r w:rsidRPr="00087608">
        <w:rPr>
          <w:color w:val="auto"/>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w:t>
      </w:r>
      <w:r w:rsidRPr="00087608">
        <w:rPr>
          <w:color w:val="auto"/>
        </w:rPr>
        <w:lastRenderedPageBreak/>
        <w:t>графических файлов.</w:t>
      </w:r>
    </w:p>
    <w:p w:rsidR="00C029F3" w:rsidRPr="00087608" w:rsidRDefault="00A01DDF" w:rsidP="00646FDC">
      <w:pPr>
        <w:pStyle w:val="11"/>
        <w:shd w:val="clear" w:color="auto" w:fill="auto"/>
        <w:ind w:firstLine="851"/>
        <w:jc w:val="both"/>
        <w:rPr>
          <w:color w:val="auto"/>
        </w:rPr>
      </w:pPr>
      <w:r w:rsidRPr="00087608">
        <w:rPr>
          <w:color w:val="auto"/>
        </w:rPr>
        <w:t>Обработка изображения и звука с использованием интернет-приложений.</w:t>
      </w:r>
    </w:p>
    <w:p w:rsidR="00C029F3" w:rsidRPr="00087608" w:rsidRDefault="00A01DDF" w:rsidP="00646FDC">
      <w:pPr>
        <w:pStyle w:val="11"/>
        <w:shd w:val="clear" w:color="auto" w:fill="auto"/>
        <w:ind w:firstLine="851"/>
        <w:jc w:val="both"/>
        <w:rPr>
          <w:color w:val="auto"/>
        </w:rPr>
      </w:pPr>
      <w:r w:rsidRPr="00087608">
        <w:rPr>
          <w:color w:val="auto"/>
        </w:rPr>
        <w:t>Мультимедиа. Компьютерные презентации. Использование мультимедийных онлайн-сервисов для разработки презентаций проектных работ.</w:t>
      </w:r>
    </w:p>
    <w:p w:rsidR="00C029F3" w:rsidRPr="00087608" w:rsidRDefault="00A01DDF" w:rsidP="00646FDC">
      <w:pPr>
        <w:pStyle w:val="11"/>
        <w:shd w:val="clear" w:color="auto" w:fill="auto"/>
        <w:ind w:firstLine="851"/>
        <w:jc w:val="both"/>
        <w:rPr>
          <w:color w:val="auto"/>
        </w:rPr>
      </w:pPr>
      <w:r w:rsidRPr="00087608">
        <w:rPr>
          <w:color w:val="auto"/>
        </w:rPr>
        <w:t>Принципы построения и редактирования трёхмерных моделей.</w:t>
      </w:r>
    </w:p>
    <w:p w:rsidR="00C029F3" w:rsidRPr="00087608" w:rsidRDefault="00A01DDF" w:rsidP="00646FDC">
      <w:pPr>
        <w:pStyle w:val="11"/>
        <w:shd w:val="clear" w:color="auto" w:fill="auto"/>
        <w:ind w:firstLine="851"/>
        <w:jc w:val="both"/>
        <w:rPr>
          <w:color w:val="auto"/>
        </w:rPr>
      </w:pPr>
      <w:r w:rsidRPr="00087608">
        <w:rPr>
          <w:b/>
          <w:bCs/>
          <w:color w:val="auto"/>
        </w:rPr>
        <w:t>Содержание обучения в 11 классе</w:t>
      </w:r>
    </w:p>
    <w:p w:rsidR="00C029F3" w:rsidRPr="00087608" w:rsidRDefault="00A01DDF" w:rsidP="00646FDC">
      <w:pPr>
        <w:pStyle w:val="11"/>
        <w:shd w:val="clear" w:color="auto" w:fill="auto"/>
        <w:ind w:firstLine="851"/>
        <w:jc w:val="both"/>
        <w:rPr>
          <w:color w:val="auto"/>
        </w:rPr>
      </w:pPr>
      <w:r w:rsidRPr="00087608">
        <w:rPr>
          <w:color w:val="auto"/>
        </w:rPr>
        <w:t>Цифровая грамотность.</w:t>
      </w:r>
    </w:p>
    <w:p w:rsidR="00C029F3" w:rsidRPr="00087608" w:rsidRDefault="00A01DDF" w:rsidP="00646FDC">
      <w:pPr>
        <w:pStyle w:val="11"/>
        <w:shd w:val="clear" w:color="auto" w:fill="auto"/>
        <w:ind w:firstLine="851"/>
        <w:jc w:val="both"/>
        <w:rPr>
          <w:color w:val="auto"/>
        </w:rPr>
      </w:pPr>
      <w:r w:rsidRPr="00087608">
        <w:rPr>
          <w:color w:val="auto"/>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029F3" w:rsidRPr="00087608" w:rsidRDefault="00A01DDF" w:rsidP="00646FDC">
      <w:pPr>
        <w:pStyle w:val="11"/>
        <w:shd w:val="clear" w:color="auto" w:fill="auto"/>
        <w:ind w:firstLine="851"/>
        <w:jc w:val="both"/>
        <w:rPr>
          <w:color w:val="auto"/>
        </w:rPr>
      </w:pPr>
      <w:r w:rsidRPr="00087608">
        <w:rPr>
          <w:color w:val="auto"/>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C029F3" w:rsidRPr="00087608" w:rsidRDefault="00A01DDF" w:rsidP="00646FDC">
      <w:pPr>
        <w:pStyle w:val="11"/>
        <w:shd w:val="clear" w:color="auto" w:fill="auto"/>
        <w:ind w:firstLine="851"/>
        <w:jc w:val="both"/>
        <w:rPr>
          <w:color w:val="auto"/>
        </w:rPr>
      </w:pPr>
      <w:r w:rsidRPr="00087608">
        <w:rPr>
          <w:color w:val="auto"/>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029F3" w:rsidRPr="00087608" w:rsidRDefault="00A01DDF" w:rsidP="00646FDC">
      <w:pPr>
        <w:pStyle w:val="11"/>
        <w:shd w:val="clear" w:color="auto" w:fill="auto"/>
        <w:ind w:firstLine="851"/>
        <w:jc w:val="both"/>
        <w:rPr>
          <w:color w:val="auto"/>
        </w:rPr>
      </w:pPr>
      <w:r w:rsidRPr="00087608">
        <w:rPr>
          <w:color w:val="auto"/>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C029F3" w:rsidRPr="00087608" w:rsidRDefault="00A01DDF" w:rsidP="00646FDC">
      <w:pPr>
        <w:pStyle w:val="11"/>
        <w:shd w:val="clear" w:color="auto" w:fill="auto"/>
        <w:ind w:firstLine="851"/>
        <w:jc w:val="both"/>
        <w:rPr>
          <w:color w:val="auto"/>
        </w:rPr>
      </w:pPr>
      <w:r w:rsidRPr="00087608">
        <w:rPr>
          <w:color w:val="auto"/>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029F3" w:rsidRPr="00087608" w:rsidRDefault="00A01DDF" w:rsidP="00646FDC">
      <w:pPr>
        <w:pStyle w:val="11"/>
        <w:shd w:val="clear" w:color="auto" w:fill="auto"/>
        <w:ind w:firstLine="851"/>
        <w:jc w:val="both"/>
        <w:rPr>
          <w:color w:val="auto"/>
        </w:rPr>
      </w:pPr>
      <w:r w:rsidRPr="00087608">
        <w:rPr>
          <w:color w:val="auto"/>
        </w:rPr>
        <w:t>Информационные технологии и профессиональная деятельность. Информационные ресурсы. Цифровая экономика. Информационная культура.</w:t>
      </w:r>
    </w:p>
    <w:p w:rsidR="00C029F3" w:rsidRPr="00087608" w:rsidRDefault="00A01DDF" w:rsidP="00646FDC">
      <w:pPr>
        <w:pStyle w:val="11"/>
        <w:shd w:val="clear" w:color="auto" w:fill="auto"/>
        <w:ind w:firstLine="851"/>
        <w:jc w:val="both"/>
        <w:rPr>
          <w:color w:val="auto"/>
        </w:rPr>
      </w:pPr>
      <w:r w:rsidRPr="00087608">
        <w:rPr>
          <w:color w:val="auto"/>
        </w:rPr>
        <w:t>Теоретические основы информатики.</w:t>
      </w:r>
    </w:p>
    <w:p w:rsidR="00C029F3" w:rsidRPr="00087608" w:rsidRDefault="00A01DDF" w:rsidP="00646FDC">
      <w:pPr>
        <w:pStyle w:val="11"/>
        <w:shd w:val="clear" w:color="auto" w:fill="auto"/>
        <w:ind w:firstLine="851"/>
        <w:jc w:val="both"/>
        <w:rPr>
          <w:color w:val="auto"/>
        </w:rPr>
      </w:pPr>
      <w:r w:rsidRPr="00087608">
        <w:rPr>
          <w:color w:val="auto"/>
        </w:rPr>
        <w:t>Модели и моделирование. Цели моделирования. Соответствие модели моделируемому объекту или процессу. Формализация прикладных задач.</w:t>
      </w:r>
    </w:p>
    <w:p w:rsidR="00C029F3" w:rsidRPr="00087608" w:rsidRDefault="00A01DDF" w:rsidP="00646FDC">
      <w:pPr>
        <w:pStyle w:val="11"/>
        <w:shd w:val="clear" w:color="auto" w:fill="auto"/>
        <w:ind w:firstLine="851"/>
        <w:jc w:val="both"/>
        <w:rPr>
          <w:color w:val="auto"/>
        </w:rPr>
      </w:pPr>
      <w:r w:rsidRPr="00087608">
        <w:rPr>
          <w:color w:val="auto"/>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029F3" w:rsidRPr="00087608" w:rsidRDefault="00A01DDF" w:rsidP="00646FDC">
      <w:pPr>
        <w:pStyle w:val="11"/>
        <w:shd w:val="clear" w:color="auto" w:fill="auto"/>
        <w:ind w:firstLine="851"/>
        <w:jc w:val="both"/>
        <w:rPr>
          <w:color w:val="auto"/>
        </w:rPr>
      </w:pPr>
      <w:r w:rsidRPr="00087608">
        <w:rPr>
          <w:color w:val="auto"/>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029F3" w:rsidRPr="00087608" w:rsidRDefault="00A01DDF" w:rsidP="00646FDC">
      <w:pPr>
        <w:pStyle w:val="11"/>
        <w:shd w:val="clear" w:color="auto" w:fill="auto"/>
        <w:ind w:firstLine="851"/>
        <w:jc w:val="both"/>
        <w:rPr>
          <w:color w:val="auto"/>
        </w:rPr>
      </w:pPr>
      <w:r w:rsidRPr="00087608">
        <w:rPr>
          <w:color w:val="auto"/>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C029F3" w:rsidRPr="00087608" w:rsidRDefault="00A01DDF" w:rsidP="00646FDC">
      <w:pPr>
        <w:pStyle w:val="11"/>
        <w:shd w:val="clear" w:color="auto" w:fill="auto"/>
        <w:ind w:firstLine="851"/>
        <w:jc w:val="both"/>
        <w:rPr>
          <w:color w:val="auto"/>
        </w:rPr>
      </w:pPr>
      <w:r w:rsidRPr="00087608">
        <w:rPr>
          <w:color w:val="auto"/>
        </w:rPr>
        <w:t>Использование графов и деревьев при описании объектов и процессов окружающего мира.</w:t>
      </w:r>
    </w:p>
    <w:p w:rsidR="00C029F3" w:rsidRPr="00087608" w:rsidRDefault="00A01DDF" w:rsidP="00646FDC">
      <w:pPr>
        <w:pStyle w:val="11"/>
        <w:shd w:val="clear" w:color="auto" w:fill="auto"/>
        <w:ind w:firstLine="851"/>
        <w:jc w:val="both"/>
        <w:rPr>
          <w:color w:val="auto"/>
        </w:rPr>
      </w:pPr>
      <w:r w:rsidRPr="00087608">
        <w:rPr>
          <w:color w:val="auto"/>
        </w:rPr>
        <w:t>Алгоритмы и программирование.</w:t>
      </w:r>
    </w:p>
    <w:p w:rsidR="00C029F3" w:rsidRPr="00087608" w:rsidRDefault="00A01DDF" w:rsidP="00646FDC">
      <w:pPr>
        <w:pStyle w:val="11"/>
        <w:shd w:val="clear" w:color="auto" w:fill="auto"/>
        <w:ind w:firstLine="851"/>
        <w:jc w:val="both"/>
        <w:rPr>
          <w:color w:val="auto"/>
        </w:rPr>
      </w:pPr>
      <w:r w:rsidRPr="00087608">
        <w:rPr>
          <w:color w:val="auto"/>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029F3" w:rsidRPr="00087608" w:rsidRDefault="00A01DDF" w:rsidP="00646FDC">
      <w:pPr>
        <w:pStyle w:val="11"/>
        <w:shd w:val="clear" w:color="auto" w:fill="auto"/>
        <w:ind w:firstLine="851"/>
        <w:jc w:val="both"/>
        <w:rPr>
          <w:color w:val="auto"/>
        </w:rPr>
      </w:pPr>
      <w:r w:rsidRPr="00087608">
        <w:rPr>
          <w:color w:val="auto"/>
        </w:rPr>
        <w:t xml:space="preserve">Этапы решения задач на компьютере. Язык программирования (Паскаль, </w:t>
      </w:r>
      <w:r w:rsidRPr="00087608">
        <w:rPr>
          <w:color w:val="auto"/>
          <w:lang w:val="en-US" w:eastAsia="en-US" w:bidi="en-US"/>
        </w:rPr>
        <w:t>Python</w:t>
      </w:r>
      <w:r w:rsidRPr="00087608">
        <w:rPr>
          <w:color w:val="auto"/>
          <w:lang w:eastAsia="en-US" w:bidi="en-US"/>
        </w:rPr>
        <w:t xml:space="preserve">, </w:t>
      </w:r>
      <w:r w:rsidRPr="00087608">
        <w:rPr>
          <w:color w:val="auto"/>
          <w:lang w:val="en-US" w:eastAsia="en-US" w:bidi="en-US"/>
        </w:rPr>
        <w:t>Java</w:t>
      </w:r>
      <w:r w:rsidRPr="00087608">
        <w:rPr>
          <w:color w:val="auto"/>
          <w:lang w:eastAsia="en-US" w:bidi="en-US"/>
        </w:rPr>
        <w:t xml:space="preserve">, </w:t>
      </w:r>
      <w:r w:rsidRPr="00087608">
        <w:rPr>
          <w:color w:val="auto"/>
          <w:lang w:val="en-US" w:eastAsia="en-US" w:bidi="en-US"/>
        </w:rPr>
        <w:t>C</w:t>
      </w:r>
      <w:r w:rsidRPr="00087608">
        <w:rPr>
          <w:color w:val="auto"/>
          <w:lang w:eastAsia="en-US" w:bidi="en-US"/>
        </w:rPr>
        <w:t xml:space="preserve">++, </w:t>
      </w:r>
      <w:r w:rsidRPr="00087608">
        <w:rPr>
          <w:color w:val="auto"/>
        </w:rPr>
        <w:t>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029F3" w:rsidRPr="00087608" w:rsidRDefault="00A01DDF" w:rsidP="00646FDC">
      <w:pPr>
        <w:pStyle w:val="11"/>
        <w:shd w:val="clear" w:color="auto" w:fill="auto"/>
        <w:ind w:firstLine="851"/>
        <w:jc w:val="both"/>
        <w:rPr>
          <w:color w:val="auto"/>
        </w:rPr>
      </w:pPr>
      <w:r w:rsidRPr="00087608">
        <w:rPr>
          <w:color w:val="auto"/>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029F3" w:rsidRPr="00087608" w:rsidRDefault="00A01DDF" w:rsidP="00646FDC">
      <w:pPr>
        <w:pStyle w:val="11"/>
        <w:shd w:val="clear" w:color="auto" w:fill="auto"/>
        <w:ind w:firstLine="851"/>
        <w:jc w:val="both"/>
        <w:rPr>
          <w:color w:val="auto"/>
        </w:rPr>
      </w:pPr>
      <w:r w:rsidRPr="00087608">
        <w:rPr>
          <w:color w:val="auto"/>
        </w:rPr>
        <w:lastRenderedPageBreak/>
        <w:t>Обработка символьных данных. Встроенные функции языка программирования для обработки символьных строк.</w:t>
      </w:r>
    </w:p>
    <w:p w:rsidR="00C029F3" w:rsidRPr="00087608" w:rsidRDefault="00A01DDF" w:rsidP="00646FDC">
      <w:pPr>
        <w:pStyle w:val="11"/>
        <w:shd w:val="clear" w:color="auto" w:fill="auto"/>
        <w:ind w:firstLine="851"/>
        <w:jc w:val="both"/>
        <w:rPr>
          <w:color w:val="auto"/>
        </w:rPr>
      </w:pPr>
      <w:r w:rsidRPr="00087608">
        <w:rPr>
          <w:color w:val="auto"/>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029F3" w:rsidRPr="00087608" w:rsidRDefault="00A01DDF" w:rsidP="00646FDC">
      <w:pPr>
        <w:pStyle w:val="11"/>
        <w:shd w:val="clear" w:color="auto" w:fill="auto"/>
        <w:ind w:firstLine="851"/>
        <w:jc w:val="both"/>
        <w:rPr>
          <w:color w:val="auto"/>
        </w:rPr>
      </w:pPr>
      <w:r w:rsidRPr="00087608">
        <w:rPr>
          <w:color w:val="auto"/>
        </w:rPr>
        <w:t>Сортировка одномерного массива. Простые методы сортировки (например, метод пузырька, метод выбора, сортировка вставками). Подпрограммы.</w:t>
      </w:r>
    </w:p>
    <w:p w:rsidR="00C029F3" w:rsidRPr="00087608" w:rsidRDefault="00A01DDF" w:rsidP="00646FDC">
      <w:pPr>
        <w:pStyle w:val="11"/>
        <w:shd w:val="clear" w:color="auto" w:fill="auto"/>
        <w:ind w:firstLine="851"/>
        <w:jc w:val="both"/>
        <w:rPr>
          <w:color w:val="auto"/>
        </w:rPr>
      </w:pPr>
      <w:r w:rsidRPr="00087608">
        <w:rPr>
          <w:color w:val="auto"/>
        </w:rPr>
        <w:t>Информационные технологии.</w:t>
      </w:r>
    </w:p>
    <w:p w:rsidR="00C029F3" w:rsidRPr="00087608" w:rsidRDefault="00A01DDF" w:rsidP="00646FDC">
      <w:pPr>
        <w:pStyle w:val="11"/>
        <w:shd w:val="clear" w:color="auto" w:fill="auto"/>
        <w:ind w:firstLine="851"/>
        <w:jc w:val="both"/>
        <w:rPr>
          <w:color w:val="auto"/>
        </w:rPr>
      </w:pPr>
      <w:r w:rsidRPr="00087608">
        <w:rPr>
          <w:color w:val="auto"/>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029F3" w:rsidRPr="00087608" w:rsidRDefault="00A01DDF" w:rsidP="00646FDC">
      <w:pPr>
        <w:pStyle w:val="11"/>
        <w:shd w:val="clear" w:color="auto" w:fill="auto"/>
        <w:ind w:firstLine="851"/>
        <w:jc w:val="both"/>
        <w:rPr>
          <w:color w:val="auto"/>
        </w:rPr>
      </w:pPr>
      <w:r w:rsidRPr="00087608">
        <w:rPr>
          <w:color w:val="auto"/>
        </w:rPr>
        <w:t>Анализ данных с помощью электронных таблиц. Вычисление суммы, среднего арифметического, наибольшего и наименьшего значений диапазона.</w:t>
      </w:r>
    </w:p>
    <w:p w:rsidR="00C029F3" w:rsidRPr="00087608" w:rsidRDefault="00A01DDF" w:rsidP="00646FDC">
      <w:pPr>
        <w:pStyle w:val="11"/>
        <w:shd w:val="clear" w:color="auto" w:fill="auto"/>
        <w:ind w:firstLine="851"/>
        <w:jc w:val="both"/>
        <w:rPr>
          <w:color w:val="auto"/>
        </w:rPr>
      </w:pPr>
      <w:r w:rsidRPr="00087608">
        <w:rPr>
          <w:color w:val="auto"/>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029F3" w:rsidRPr="00087608" w:rsidRDefault="00A01DDF" w:rsidP="00646FDC">
      <w:pPr>
        <w:pStyle w:val="11"/>
        <w:shd w:val="clear" w:color="auto" w:fill="auto"/>
        <w:ind w:firstLine="851"/>
        <w:jc w:val="both"/>
        <w:rPr>
          <w:color w:val="auto"/>
        </w:rPr>
      </w:pPr>
      <w:r w:rsidRPr="00087608">
        <w:rPr>
          <w:color w:val="auto"/>
        </w:rPr>
        <w:t>Численное решение уравнений с помощью подбора параметра.</w:t>
      </w:r>
    </w:p>
    <w:p w:rsidR="00C029F3" w:rsidRPr="00087608" w:rsidRDefault="00A01DDF" w:rsidP="00646FDC">
      <w:pPr>
        <w:pStyle w:val="11"/>
        <w:shd w:val="clear" w:color="auto" w:fill="auto"/>
        <w:ind w:firstLine="851"/>
        <w:jc w:val="both"/>
        <w:rPr>
          <w:color w:val="auto"/>
        </w:rPr>
      </w:pPr>
      <w:r w:rsidRPr="00087608">
        <w:rPr>
          <w:color w:val="auto"/>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029F3" w:rsidRPr="00087608" w:rsidRDefault="00A01DDF" w:rsidP="00646FDC">
      <w:pPr>
        <w:pStyle w:val="11"/>
        <w:shd w:val="clear" w:color="auto" w:fill="auto"/>
        <w:ind w:firstLine="851"/>
        <w:jc w:val="both"/>
        <w:rPr>
          <w:color w:val="auto"/>
        </w:rPr>
      </w:pPr>
      <w:r w:rsidRPr="00087608">
        <w:rPr>
          <w:color w:val="auto"/>
        </w:rPr>
        <w:t>Многотабличные базы данных. Типы связей между таблицами. Запросы к многотабличным базам данных.</w:t>
      </w:r>
    </w:p>
    <w:p w:rsidR="00C029F3" w:rsidRPr="00087608" w:rsidRDefault="00A01DDF" w:rsidP="00646FDC">
      <w:pPr>
        <w:pStyle w:val="11"/>
        <w:shd w:val="clear" w:color="auto" w:fill="auto"/>
        <w:ind w:firstLine="851"/>
        <w:jc w:val="both"/>
        <w:rPr>
          <w:color w:val="auto"/>
        </w:rPr>
      </w:pPr>
      <w:r w:rsidRPr="00087608">
        <w:rPr>
          <w:color w:val="auto"/>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029F3" w:rsidRPr="00087608" w:rsidRDefault="00A01DDF" w:rsidP="00646FDC">
      <w:pPr>
        <w:pStyle w:val="11"/>
        <w:shd w:val="clear" w:color="auto" w:fill="auto"/>
        <w:ind w:firstLine="851"/>
        <w:jc w:val="both"/>
        <w:rPr>
          <w:color w:val="auto"/>
        </w:rPr>
      </w:pPr>
      <w:r w:rsidRPr="00087608">
        <w:rPr>
          <w:b/>
          <w:bCs/>
          <w:color w:val="auto"/>
        </w:rPr>
        <w:t>Планируемые результаты освоения программы по информатике на уровне среднего общего образования.</w:t>
      </w:r>
    </w:p>
    <w:p w:rsidR="00C029F3" w:rsidRPr="00087608" w:rsidRDefault="00A01DDF" w:rsidP="00646FDC">
      <w:pPr>
        <w:pStyle w:val="11"/>
        <w:shd w:val="clear" w:color="auto" w:fill="auto"/>
        <w:ind w:firstLine="851"/>
        <w:jc w:val="both"/>
        <w:rPr>
          <w:color w:val="auto"/>
        </w:rPr>
      </w:pPr>
      <w:r w:rsidRPr="00087608">
        <w:rPr>
          <w:color w:val="auto"/>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C029F3" w:rsidRPr="00087608" w:rsidRDefault="00A01DDF" w:rsidP="004F22D8">
      <w:pPr>
        <w:pStyle w:val="11"/>
        <w:numPr>
          <w:ilvl w:val="0"/>
          <w:numId w:val="12"/>
        </w:numPr>
        <w:shd w:val="clear" w:color="auto" w:fill="auto"/>
        <w:tabs>
          <w:tab w:val="left" w:pos="1115"/>
        </w:tabs>
        <w:spacing w:line="223" w:lineRule="auto"/>
        <w:ind w:firstLine="851"/>
        <w:jc w:val="both"/>
        <w:rPr>
          <w:color w:val="auto"/>
        </w:rPr>
      </w:pPr>
      <w:r w:rsidRPr="00087608">
        <w:rPr>
          <w:color w:val="auto"/>
        </w:rPr>
        <w:t>гражданского воспитания:</w:t>
      </w:r>
    </w:p>
    <w:p w:rsidR="00C029F3" w:rsidRPr="00087608" w:rsidRDefault="00A01DDF" w:rsidP="00646FDC">
      <w:pPr>
        <w:pStyle w:val="11"/>
        <w:shd w:val="clear" w:color="auto" w:fill="auto"/>
        <w:ind w:firstLine="851"/>
        <w:jc w:val="both"/>
        <w:rPr>
          <w:color w:val="auto"/>
        </w:rPr>
      </w:pPr>
      <w:r w:rsidRPr="00087608">
        <w:rPr>
          <w:color w:val="auto"/>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029F3" w:rsidRPr="00087608" w:rsidRDefault="00A01DDF" w:rsidP="00646FDC">
      <w:pPr>
        <w:pStyle w:val="11"/>
        <w:shd w:val="clear" w:color="auto" w:fill="auto"/>
        <w:ind w:firstLine="851"/>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029F3" w:rsidRPr="00087608" w:rsidRDefault="00A01DDF" w:rsidP="004F22D8">
      <w:pPr>
        <w:pStyle w:val="11"/>
        <w:numPr>
          <w:ilvl w:val="0"/>
          <w:numId w:val="12"/>
        </w:numPr>
        <w:shd w:val="clear" w:color="auto" w:fill="auto"/>
        <w:tabs>
          <w:tab w:val="left" w:pos="1115"/>
        </w:tabs>
        <w:spacing w:line="221" w:lineRule="auto"/>
        <w:ind w:firstLine="851"/>
        <w:jc w:val="both"/>
        <w:rPr>
          <w:color w:val="auto"/>
        </w:rPr>
      </w:pPr>
      <w:r w:rsidRPr="00087608">
        <w:rPr>
          <w:color w:val="auto"/>
        </w:rPr>
        <w:t>патриотического воспитания:</w:t>
      </w:r>
    </w:p>
    <w:p w:rsidR="00C029F3" w:rsidRPr="00087608" w:rsidRDefault="00A01DDF" w:rsidP="00646FDC">
      <w:pPr>
        <w:pStyle w:val="11"/>
        <w:shd w:val="clear" w:color="auto" w:fill="auto"/>
        <w:ind w:firstLine="851"/>
        <w:jc w:val="both"/>
        <w:rPr>
          <w:color w:val="auto"/>
        </w:rPr>
      </w:pPr>
      <w:r w:rsidRPr="00087608">
        <w:rPr>
          <w:color w:val="auto"/>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029F3" w:rsidRPr="00087608" w:rsidRDefault="00A01DDF" w:rsidP="004F22D8">
      <w:pPr>
        <w:pStyle w:val="11"/>
        <w:numPr>
          <w:ilvl w:val="0"/>
          <w:numId w:val="12"/>
        </w:numPr>
        <w:shd w:val="clear" w:color="auto" w:fill="auto"/>
        <w:tabs>
          <w:tab w:val="left" w:pos="1115"/>
        </w:tabs>
        <w:spacing w:line="221" w:lineRule="auto"/>
        <w:ind w:firstLine="851"/>
        <w:jc w:val="both"/>
        <w:rPr>
          <w:color w:val="auto"/>
        </w:rPr>
      </w:pPr>
      <w:r w:rsidRPr="00087608">
        <w:rPr>
          <w:color w:val="auto"/>
        </w:rPr>
        <w:t>духовно-нравственного воспитания:</w:t>
      </w:r>
    </w:p>
    <w:p w:rsidR="00C029F3" w:rsidRPr="00087608" w:rsidRDefault="00A01DDF" w:rsidP="00646FDC">
      <w:pPr>
        <w:pStyle w:val="11"/>
        <w:shd w:val="clear" w:color="auto" w:fill="auto"/>
        <w:ind w:firstLine="851"/>
        <w:jc w:val="both"/>
        <w:rPr>
          <w:color w:val="auto"/>
        </w:rPr>
      </w:pPr>
      <w:r w:rsidRPr="00087608">
        <w:rPr>
          <w:color w:val="auto"/>
        </w:rPr>
        <w:t>сформированность нравственного сознания, этического поведения;</w:t>
      </w:r>
    </w:p>
    <w:p w:rsidR="00C029F3" w:rsidRPr="00087608" w:rsidRDefault="00A01DDF" w:rsidP="00646FDC">
      <w:pPr>
        <w:pStyle w:val="11"/>
        <w:shd w:val="clear" w:color="auto" w:fill="auto"/>
        <w:ind w:firstLine="851"/>
        <w:jc w:val="both"/>
        <w:rPr>
          <w:color w:val="auto"/>
        </w:rPr>
      </w:pPr>
      <w:r w:rsidRPr="00087608">
        <w:rPr>
          <w:color w:val="auto"/>
        </w:rPr>
        <w:t xml:space="preserve">способность оценивать ситуацию и принимать осознанные решения, ориентируясь на </w:t>
      </w:r>
      <w:r w:rsidRPr="00087608">
        <w:rPr>
          <w:color w:val="auto"/>
        </w:rPr>
        <w:lastRenderedPageBreak/>
        <w:t>морально-нравственные нормы и ценности, в том числе в сети Интернет;</w:t>
      </w:r>
    </w:p>
    <w:p w:rsidR="00C029F3" w:rsidRPr="00087608" w:rsidRDefault="00A01DDF" w:rsidP="004F22D8">
      <w:pPr>
        <w:pStyle w:val="11"/>
        <w:numPr>
          <w:ilvl w:val="0"/>
          <w:numId w:val="12"/>
        </w:numPr>
        <w:shd w:val="clear" w:color="auto" w:fill="auto"/>
        <w:tabs>
          <w:tab w:val="left" w:pos="1140"/>
        </w:tabs>
        <w:spacing w:line="221" w:lineRule="auto"/>
        <w:ind w:firstLine="851"/>
        <w:jc w:val="both"/>
        <w:rPr>
          <w:color w:val="auto"/>
        </w:rPr>
      </w:pPr>
      <w:r w:rsidRPr="00087608">
        <w:rPr>
          <w:color w:val="auto"/>
        </w:rPr>
        <w:t>эстетического воспитания:</w:t>
      </w:r>
    </w:p>
    <w:p w:rsidR="00C029F3" w:rsidRPr="00087608" w:rsidRDefault="00A01DDF" w:rsidP="00646FDC">
      <w:pPr>
        <w:pStyle w:val="11"/>
        <w:shd w:val="clear" w:color="auto" w:fill="auto"/>
        <w:ind w:firstLine="851"/>
        <w:jc w:val="both"/>
        <w:rPr>
          <w:color w:val="auto"/>
        </w:rPr>
      </w:pPr>
      <w:r w:rsidRPr="00087608">
        <w:rPr>
          <w:color w:val="auto"/>
        </w:rPr>
        <w:t>эстетическое отношение к миру, включая эстетику научного и технического творчества;</w:t>
      </w:r>
    </w:p>
    <w:p w:rsidR="00C029F3" w:rsidRPr="00087608" w:rsidRDefault="00A01DDF" w:rsidP="00646FDC">
      <w:pPr>
        <w:pStyle w:val="11"/>
        <w:shd w:val="clear" w:color="auto" w:fill="auto"/>
        <w:ind w:firstLine="851"/>
        <w:jc w:val="both"/>
        <w:rPr>
          <w:color w:val="auto"/>
        </w:rPr>
      </w:pPr>
      <w:r w:rsidRPr="00087608">
        <w:rPr>
          <w:color w:val="auto"/>
        </w:rPr>
        <w:t>способность воспринимать различные виды искусства, в том числе основанные на использовании информационных технологий;</w:t>
      </w:r>
    </w:p>
    <w:p w:rsidR="00C029F3" w:rsidRPr="00087608" w:rsidRDefault="00A01DDF" w:rsidP="004F22D8">
      <w:pPr>
        <w:pStyle w:val="11"/>
        <w:numPr>
          <w:ilvl w:val="0"/>
          <w:numId w:val="12"/>
        </w:numPr>
        <w:shd w:val="clear" w:color="auto" w:fill="auto"/>
        <w:tabs>
          <w:tab w:val="left" w:pos="1140"/>
        </w:tabs>
        <w:spacing w:line="221" w:lineRule="auto"/>
        <w:ind w:firstLine="851"/>
        <w:jc w:val="both"/>
        <w:rPr>
          <w:color w:val="auto"/>
        </w:rPr>
      </w:pPr>
      <w:r w:rsidRPr="00087608">
        <w:rPr>
          <w:color w:val="auto"/>
        </w:rPr>
        <w:t>физического воспитания:</w:t>
      </w:r>
    </w:p>
    <w:p w:rsidR="00C029F3" w:rsidRPr="00087608" w:rsidRDefault="00A01DDF" w:rsidP="00646FDC">
      <w:pPr>
        <w:pStyle w:val="11"/>
        <w:shd w:val="clear" w:color="auto" w:fill="auto"/>
        <w:ind w:firstLine="851"/>
        <w:jc w:val="both"/>
        <w:rPr>
          <w:color w:val="auto"/>
        </w:rPr>
      </w:pPr>
      <w:r w:rsidRPr="00087608">
        <w:rPr>
          <w:color w:val="auto"/>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029F3" w:rsidRPr="00087608" w:rsidRDefault="00A01DDF" w:rsidP="004F22D8">
      <w:pPr>
        <w:pStyle w:val="11"/>
        <w:numPr>
          <w:ilvl w:val="0"/>
          <w:numId w:val="12"/>
        </w:numPr>
        <w:shd w:val="clear" w:color="auto" w:fill="auto"/>
        <w:tabs>
          <w:tab w:val="left" w:pos="1140"/>
        </w:tabs>
        <w:spacing w:line="221" w:lineRule="auto"/>
        <w:ind w:firstLine="851"/>
        <w:jc w:val="both"/>
        <w:rPr>
          <w:color w:val="auto"/>
        </w:rPr>
      </w:pPr>
      <w:r w:rsidRPr="00087608">
        <w:rPr>
          <w:color w:val="auto"/>
        </w:rPr>
        <w:t>трудового воспитания:</w:t>
      </w:r>
    </w:p>
    <w:p w:rsidR="00C029F3" w:rsidRPr="00087608" w:rsidRDefault="00A01DDF" w:rsidP="00646FDC">
      <w:pPr>
        <w:pStyle w:val="11"/>
        <w:shd w:val="clear" w:color="auto" w:fill="auto"/>
        <w:ind w:firstLine="851"/>
        <w:jc w:val="both"/>
        <w:rPr>
          <w:color w:val="auto"/>
        </w:rPr>
      </w:pPr>
      <w:r w:rsidRPr="00087608">
        <w:rPr>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29F3" w:rsidRPr="00087608" w:rsidRDefault="00A01DDF" w:rsidP="00646FDC">
      <w:pPr>
        <w:pStyle w:val="11"/>
        <w:shd w:val="clear" w:color="auto" w:fill="auto"/>
        <w:ind w:firstLine="851"/>
        <w:jc w:val="both"/>
        <w:rPr>
          <w:color w:val="auto"/>
        </w:rPr>
      </w:pPr>
      <w:r w:rsidRPr="00087608">
        <w:rPr>
          <w:color w:val="auto"/>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029F3" w:rsidRPr="00087608" w:rsidRDefault="00A01DDF" w:rsidP="00646FDC">
      <w:pPr>
        <w:pStyle w:val="11"/>
        <w:shd w:val="clear" w:color="auto" w:fill="auto"/>
        <w:ind w:firstLine="851"/>
        <w:jc w:val="both"/>
        <w:rPr>
          <w:color w:val="auto"/>
        </w:rPr>
      </w:pPr>
      <w:r w:rsidRPr="00087608">
        <w:rPr>
          <w:color w:val="auto"/>
        </w:rPr>
        <w:t>готовность и способность к образованию и самообразованию на протяжении всей жизни;</w:t>
      </w:r>
    </w:p>
    <w:p w:rsidR="00C029F3" w:rsidRPr="00087608" w:rsidRDefault="00A01DDF" w:rsidP="004F22D8">
      <w:pPr>
        <w:pStyle w:val="11"/>
        <w:numPr>
          <w:ilvl w:val="0"/>
          <w:numId w:val="12"/>
        </w:numPr>
        <w:shd w:val="clear" w:color="auto" w:fill="auto"/>
        <w:tabs>
          <w:tab w:val="left" w:pos="1140"/>
        </w:tabs>
        <w:spacing w:line="223" w:lineRule="auto"/>
        <w:ind w:firstLine="851"/>
        <w:jc w:val="both"/>
        <w:rPr>
          <w:color w:val="auto"/>
        </w:rPr>
      </w:pPr>
      <w:r w:rsidRPr="00087608">
        <w:rPr>
          <w:color w:val="auto"/>
        </w:rPr>
        <w:t>экологического воспитания:</w:t>
      </w:r>
    </w:p>
    <w:p w:rsidR="00C029F3" w:rsidRPr="00087608" w:rsidRDefault="00A01DDF" w:rsidP="00646FDC">
      <w:pPr>
        <w:pStyle w:val="11"/>
        <w:shd w:val="clear" w:color="auto" w:fill="auto"/>
        <w:ind w:firstLine="851"/>
        <w:jc w:val="both"/>
        <w:rPr>
          <w:color w:val="auto"/>
        </w:rPr>
      </w:pPr>
      <w:r w:rsidRPr="00087608">
        <w:rPr>
          <w:color w:val="auto"/>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029F3" w:rsidRPr="00087608" w:rsidRDefault="00A01DDF" w:rsidP="004F22D8">
      <w:pPr>
        <w:pStyle w:val="11"/>
        <w:numPr>
          <w:ilvl w:val="0"/>
          <w:numId w:val="12"/>
        </w:numPr>
        <w:shd w:val="clear" w:color="auto" w:fill="auto"/>
        <w:tabs>
          <w:tab w:val="left" w:pos="1140"/>
        </w:tabs>
        <w:ind w:firstLine="851"/>
        <w:jc w:val="both"/>
        <w:rPr>
          <w:color w:val="auto"/>
        </w:rPr>
      </w:pPr>
      <w:r w:rsidRPr="00087608">
        <w:rPr>
          <w:color w:val="auto"/>
        </w:rPr>
        <w:t>ценности научного познания:</w:t>
      </w:r>
    </w:p>
    <w:p w:rsidR="00C029F3" w:rsidRPr="00087608" w:rsidRDefault="00A01DDF" w:rsidP="00646FDC">
      <w:pPr>
        <w:pStyle w:val="11"/>
        <w:shd w:val="clear" w:color="auto" w:fill="auto"/>
        <w:tabs>
          <w:tab w:val="left" w:pos="3413"/>
        </w:tabs>
        <w:ind w:firstLine="851"/>
        <w:jc w:val="both"/>
        <w:rPr>
          <w:color w:val="auto"/>
        </w:rPr>
      </w:pPr>
      <w:r w:rsidRPr="00087608">
        <w:rPr>
          <w:color w:val="auto"/>
        </w:rPr>
        <w:t>сформированность мировоззрения, соответствующего современному уровню развития информатики,</w:t>
      </w:r>
      <w:r w:rsidRPr="00087608">
        <w:rPr>
          <w:color w:val="auto"/>
        </w:rPr>
        <w:tab/>
        <w:t>достижениям научно-технического</w:t>
      </w:r>
    </w:p>
    <w:p w:rsidR="00C029F3" w:rsidRPr="00087608" w:rsidRDefault="00A01DDF" w:rsidP="00646FDC">
      <w:pPr>
        <w:pStyle w:val="11"/>
        <w:shd w:val="clear" w:color="auto" w:fill="auto"/>
        <w:ind w:firstLine="851"/>
        <w:jc w:val="both"/>
        <w:rPr>
          <w:color w:val="auto"/>
        </w:rPr>
      </w:pPr>
      <w:r w:rsidRPr="00087608">
        <w:rPr>
          <w:color w:val="auto"/>
        </w:rPr>
        <w:t>прогресса</w:t>
      </w:r>
    </w:p>
    <w:p w:rsidR="00C029F3" w:rsidRPr="00087608" w:rsidRDefault="00A01DDF" w:rsidP="00646FDC">
      <w:pPr>
        <w:pStyle w:val="11"/>
        <w:shd w:val="clear" w:color="auto" w:fill="auto"/>
        <w:ind w:firstLine="851"/>
        <w:jc w:val="both"/>
        <w:rPr>
          <w:color w:val="auto"/>
        </w:rPr>
      </w:pPr>
      <w:r w:rsidRPr="00087608">
        <w:rPr>
          <w:color w:val="auto"/>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029F3" w:rsidRPr="00087608" w:rsidRDefault="00A01DDF" w:rsidP="00646FDC">
      <w:pPr>
        <w:pStyle w:val="11"/>
        <w:shd w:val="clear" w:color="auto" w:fill="auto"/>
        <w:ind w:firstLine="851"/>
        <w:jc w:val="both"/>
        <w:rPr>
          <w:color w:val="auto"/>
        </w:rPr>
      </w:pPr>
      <w:r w:rsidRPr="00087608">
        <w:rPr>
          <w:color w:val="auto"/>
        </w:rPr>
        <w:t>осознание ценности научной деятельности, готовность осуществлять проектную и исследовательскую деятельность индивидуально и в группе.</w:t>
      </w:r>
    </w:p>
    <w:p w:rsidR="00C029F3" w:rsidRPr="00087608" w:rsidRDefault="00A01DDF" w:rsidP="00646FDC">
      <w:pPr>
        <w:pStyle w:val="11"/>
        <w:shd w:val="clear" w:color="auto" w:fill="auto"/>
        <w:ind w:firstLine="851"/>
        <w:jc w:val="both"/>
        <w:rPr>
          <w:color w:val="auto"/>
        </w:rPr>
      </w:pPr>
      <w:r w:rsidRPr="00087608">
        <w:rPr>
          <w:color w:val="auto"/>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029F3" w:rsidRPr="00087608" w:rsidRDefault="00A01DDF" w:rsidP="00646FDC">
      <w:pPr>
        <w:pStyle w:val="11"/>
        <w:shd w:val="clear" w:color="auto" w:fill="auto"/>
        <w:ind w:firstLine="851"/>
        <w:jc w:val="both"/>
        <w:rPr>
          <w:color w:val="auto"/>
        </w:rPr>
      </w:pPr>
      <w:r w:rsidRPr="00087608">
        <w:rPr>
          <w:color w:val="auto"/>
        </w:rPr>
        <w:t>саморегулирования, включающего самоконтроль, умение принимать</w:t>
      </w:r>
    </w:p>
    <w:p w:rsidR="00C029F3" w:rsidRPr="00087608" w:rsidRDefault="00A01DDF" w:rsidP="00646FDC">
      <w:pPr>
        <w:pStyle w:val="11"/>
        <w:shd w:val="clear" w:color="auto" w:fill="auto"/>
        <w:ind w:firstLine="851"/>
        <w:jc w:val="both"/>
        <w:rPr>
          <w:color w:val="auto"/>
        </w:rPr>
      </w:pPr>
      <w:r w:rsidRPr="00087608">
        <w:rPr>
          <w:color w:val="auto"/>
        </w:rPr>
        <w:t>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rsidP="00646FDC">
      <w:pPr>
        <w:pStyle w:val="11"/>
        <w:shd w:val="clear" w:color="auto" w:fill="auto"/>
        <w:ind w:firstLine="851"/>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rsidP="00646FDC">
      <w:pPr>
        <w:pStyle w:val="11"/>
        <w:shd w:val="clear" w:color="auto" w:fill="auto"/>
        <w:ind w:firstLine="851"/>
        <w:jc w:val="both"/>
        <w:rPr>
          <w:color w:val="auto"/>
        </w:rPr>
      </w:pPr>
      <w:r w:rsidRPr="00087608">
        <w:rPr>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029F3" w:rsidRPr="00087608" w:rsidRDefault="00A01DDF" w:rsidP="00646FDC">
      <w:pPr>
        <w:pStyle w:val="11"/>
        <w:shd w:val="clear" w:color="auto" w:fill="auto"/>
        <w:ind w:firstLine="851"/>
        <w:jc w:val="both"/>
        <w:rPr>
          <w:color w:val="auto"/>
        </w:rPr>
      </w:pPr>
      <w:r w:rsidRPr="00087608">
        <w:rPr>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C029F3" w:rsidRPr="00087608" w:rsidRDefault="00A01DDF" w:rsidP="00646FDC">
      <w:pPr>
        <w:pStyle w:val="11"/>
        <w:shd w:val="clear" w:color="auto" w:fill="auto"/>
        <w:ind w:firstLine="851"/>
        <w:jc w:val="both"/>
        <w:rPr>
          <w:color w:val="auto"/>
        </w:rPr>
      </w:pPr>
      <w:r w:rsidRPr="00087608">
        <w:rPr>
          <w:color w:val="auto"/>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rsidP="00646FDC">
      <w:pPr>
        <w:pStyle w:val="11"/>
        <w:shd w:val="clear" w:color="auto" w:fill="auto"/>
        <w:ind w:firstLine="851"/>
        <w:jc w:val="both"/>
        <w:rPr>
          <w:color w:val="auto"/>
        </w:rPr>
      </w:pPr>
      <w:r w:rsidRPr="00087608">
        <w:rPr>
          <w:color w:val="auto"/>
        </w:rPr>
        <w:t>Овладение универсальными познавательными действиями:</w:t>
      </w:r>
    </w:p>
    <w:p w:rsidR="00C029F3" w:rsidRPr="00087608" w:rsidRDefault="00A01DDF" w:rsidP="004F22D8">
      <w:pPr>
        <w:pStyle w:val="11"/>
        <w:numPr>
          <w:ilvl w:val="0"/>
          <w:numId w:val="13"/>
        </w:numPr>
        <w:shd w:val="clear" w:color="auto" w:fill="auto"/>
        <w:tabs>
          <w:tab w:val="left" w:pos="1104"/>
        </w:tabs>
        <w:spacing w:line="221" w:lineRule="auto"/>
        <w:ind w:firstLine="851"/>
        <w:jc w:val="both"/>
        <w:rPr>
          <w:color w:val="auto"/>
        </w:rPr>
      </w:pPr>
      <w:r w:rsidRPr="00087608">
        <w:rPr>
          <w:color w:val="auto"/>
        </w:rPr>
        <w:t>базовые логические действия:</w:t>
      </w:r>
    </w:p>
    <w:p w:rsidR="00C029F3" w:rsidRPr="00087608" w:rsidRDefault="00A01DDF" w:rsidP="00646FDC">
      <w:pPr>
        <w:pStyle w:val="11"/>
        <w:shd w:val="clear" w:color="auto" w:fill="auto"/>
        <w:ind w:firstLine="851"/>
        <w:jc w:val="both"/>
        <w:rPr>
          <w:color w:val="auto"/>
        </w:rPr>
      </w:pPr>
      <w:r w:rsidRPr="00087608">
        <w:rPr>
          <w:color w:val="auto"/>
        </w:rPr>
        <w:t>самостоятельно формулировать и актуализировать проблему, рассматривать её всесторонне;</w:t>
      </w:r>
    </w:p>
    <w:p w:rsidR="00C029F3" w:rsidRPr="00087608" w:rsidRDefault="00A01DDF" w:rsidP="00646FDC">
      <w:pPr>
        <w:pStyle w:val="11"/>
        <w:shd w:val="clear" w:color="auto" w:fill="auto"/>
        <w:ind w:firstLine="851"/>
        <w:jc w:val="both"/>
        <w:rPr>
          <w:color w:val="auto"/>
        </w:rPr>
      </w:pPr>
      <w:r w:rsidRPr="00087608">
        <w:rPr>
          <w:color w:val="auto"/>
        </w:rPr>
        <w:t>устанавливать существенный признак или основания для сравнения, классификации и обобщения;</w:t>
      </w:r>
    </w:p>
    <w:p w:rsidR="00C029F3" w:rsidRPr="00087608" w:rsidRDefault="00A01DDF" w:rsidP="00646FDC">
      <w:pPr>
        <w:pStyle w:val="11"/>
        <w:shd w:val="clear" w:color="auto" w:fill="auto"/>
        <w:ind w:firstLine="851"/>
        <w:jc w:val="both"/>
        <w:rPr>
          <w:color w:val="auto"/>
        </w:rPr>
      </w:pPr>
      <w:r w:rsidRPr="00087608">
        <w:rPr>
          <w:color w:val="auto"/>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C029F3" w:rsidRPr="00087608" w:rsidRDefault="00A01DDF" w:rsidP="00646FDC">
      <w:pPr>
        <w:pStyle w:val="11"/>
        <w:shd w:val="clear" w:color="auto" w:fill="auto"/>
        <w:ind w:firstLine="851"/>
        <w:jc w:val="both"/>
        <w:rPr>
          <w:color w:val="auto"/>
        </w:rPr>
      </w:pPr>
      <w:r w:rsidRPr="00087608">
        <w:rPr>
          <w:color w:val="auto"/>
        </w:rPr>
        <w:t xml:space="preserve">вносить коррективы в деятельность, оценивать соответствие результатов целям, </w:t>
      </w:r>
      <w:r w:rsidRPr="00087608">
        <w:rPr>
          <w:color w:val="auto"/>
        </w:rPr>
        <w:lastRenderedPageBreak/>
        <w:t>оценивать риски последствий деятельности;</w:t>
      </w:r>
    </w:p>
    <w:p w:rsidR="00C029F3" w:rsidRPr="00087608" w:rsidRDefault="00A01DDF" w:rsidP="00646FDC">
      <w:pPr>
        <w:pStyle w:val="11"/>
        <w:shd w:val="clear" w:color="auto" w:fill="auto"/>
        <w:ind w:firstLine="851"/>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rsidP="00646FDC">
      <w:pPr>
        <w:pStyle w:val="11"/>
        <w:shd w:val="clear" w:color="auto" w:fill="auto"/>
        <w:ind w:firstLine="851"/>
        <w:jc w:val="both"/>
        <w:rPr>
          <w:color w:val="auto"/>
        </w:rPr>
      </w:pPr>
      <w:r w:rsidRPr="00087608">
        <w:rPr>
          <w:color w:val="auto"/>
        </w:rPr>
        <w:t>развивать креативное мышление при решении жизненных проблем.</w:t>
      </w:r>
    </w:p>
    <w:p w:rsidR="00C029F3" w:rsidRPr="00087608" w:rsidRDefault="00A01DDF" w:rsidP="004F22D8">
      <w:pPr>
        <w:pStyle w:val="11"/>
        <w:numPr>
          <w:ilvl w:val="0"/>
          <w:numId w:val="13"/>
        </w:numPr>
        <w:shd w:val="clear" w:color="auto" w:fill="auto"/>
        <w:tabs>
          <w:tab w:val="left" w:pos="1104"/>
        </w:tabs>
        <w:spacing w:line="221" w:lineRule="auto"/>
        <w:ind w:firstLine="851"/>
        <w:jc w:val="both"/>
        <w:rPr>
          <w:color w:val="auto"/>
        </w:rPr>
      </w:pPr>
      <w:r w:rsidRPr="00087608">
        <w:rPr>
          <w:color w:val="auto"/>
        </w:rPr>
        <w:t>базовые исследовательские действия:</w:t>
      </w:r>
    </w:p>
    <w:p w:rsidR="00C029F3" w:rsidRPr="00087608" w:rsidRDefault="00A01DDF" w:rsidP="00646FDC">
      <w:pPr>
        <w:pStyle w:val="11"/>
        <w:shd w:val="clear" w:color="auto" w:fill="auto"/>
        <w:ind w:firstLine="851"/>
        <w:jc w:val="both"/>
        <w:rPr>
          <w:color w:val="auto"/>
        </w:rPr>
      </w:pPr>
      <w:r w:rsidRPr="00087608">
        <w:rPr>
          <w:color w:val="auto"/>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rsidP="00646FDC">
      <w:pPr>
        <w:pStyle w:val="11"/>
        <w:shd w:val="clear" w:color="auto" w:fill="auto"/>
        <w:ind w:firstLine="851"/>
        <w:jc w:val="both"/>
        <w:rPr>
          <w:color w:val="auto"/>
        </w:rPr>
      </w:pPr>
      <w:r w:rsidRPr="00087608">
        <w:rPr>
          <w:color w:val="auto"/>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rsidP="00646FDC">
      <w:pPr>
        <w:pStyle w:val="11"/>
        <w:shd w:val="clear" w:color="auto" w:fill="auto"/>
        <w:ind w:firstLine="851"/>
        <w:jc w:val="both"/>
        <w:rPr>
          <w:color w:val="auto"/>
        </w:rPr>
      </w:pPr>
      <w:r w:rsidRPr="00087608">
        <w:rPr>
          <w:color w:val="auto"/>
        </w:rPr>
        <w:t>формирование научного типа мышления, владение научной терминологией, ключевыми понятиями и методами;</w:t>
      </w:r>
    </w:p>
    <w:p w:rsidR="00C029F3" w:rsidRPr="00087608" w:rsidRDefault="00A01DDF" w:rsidP="00646FDC">
      <w:pPr>
        <w:pStyle w:val="11"/>
        <w:shd w:val="clear" w:color="auto" w:fill="auto"/>
        <w:ind w:firstLine="851"/>
        <w:jc w:val="both"/>
        <w:rPr>
          <w:color w:val="auto"/>
        </w:rPr>
      </w:pPr>
      <w:r w:rsidRPr="00087608">
        <w:rPr>
          <w:color w:val="auto"/>
        </w:rPr>
        <w:t>ставить и формулировать собственные задачи в образовательной деятельности и жизненных ситуациях;</w:t>
      </w:r>
    </w:p>
    <w:p w:rsidR="00C029F3" w:rsidRPr="00087608" w:rsidRDefault="00A01DDF" w:rsidP="00646FDC">
      <w:pPr>
        <w:pStyle w:val="11"/>
        <w:shd w:val="clear" w:color="auto" w:fill="auto"/>
        <w:ind w:firstLine="851"/>
        <w:jc w:val="both"/>
        <w:rPr>
          <w:color w:val="auto"/>
        </w:rPr>
      </w:pPr>
      <w:r w:rsidRPr="00087608">
        <w:rPr>
          <w:color w:val="auto"/>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rsidP="00646FDC">
      <w:pPr>
        <w:pStyle w:val="11"/>
        <w:shd w:val="clear" w:color="auto" w:fill="auto"/>
        <w:ind w:firstLine="851"/>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29F3" w:rsidRPr="00087608" w:rsidRDefault="00A01DDF" w:rsidP="00646FDC">
      <w:pPr>
        <w:pStyle w:val="11"/>
        <w:shd w:val="clear" w:color="auto" w:fill="auto"/>
        <w:ind w:firstLine="851"/>
        <w:jc w:val="both"/>
        <w:rPr>
          <w:color w:val="auto"/>
        </w:rPr>
      </w:pPr>
      <w:r w:rsidRPr="00087608">
        <w:rPr>
          <w:color w:val="auto"/>
        </w:rPr>
        <w:t>давать оценку новым ситуациям, оценивать приобретённый опыт;</w:t>
      </w:r>
    </w:p>
    <w:p w:rsidR="00C029F3" w:rsidRPr="00087608" w:rsidRDefault="00A01DDF" w:rsidP="00646FDC">
      <w:pPr>
        <w:pStyle w:val="11"/>
        <w:shd w:val="clear" w:color="auto" w:fill="auto"/>
        <w:ind w:firstLine="851"/>
        <w:jc w:val="both"/>
        <w:rPr>
          <w:color w:val="auto"/>
        </w:rPr>
      </w:pPr>
      <w:r w:rsidRPr="00087608">
        <w:rPr>
          <w:color w:val="auto"/>
        </w:rPr>
        <w:t>осуществлять целенаправленный поиск переноса средств и способов действия в профессиональную среду;</w:t>
      </w:r>
    </w:p>
    <w:p w:rsidR="00C029F3" w:rsidRPr="00087608" w:rsidRDefault="00A01DDF" w:rsidP="00646FDC">
      <w:pPr>
        <w:pStyle w:val="11"/>
        <w:shd w:val="clear" w:color="auto" w:fill="auto"/>
        <w:ind w:firstLine="851"/>
        <w:jc w:val="both"/>
        <w:rPr>
          <w:color w:val="auto"/>
        </w:rPr>
      </w:pPr>
      <w:r w:rsidRPr="00087608">
        <w:rPr>
          <w:color w:val="auto"/>
        </w:rPr>
        <w:t>переносить знания в познавательную и практическую области жизнедеятельности; интегрировать знания из разных предметных областей;</w:t>
      </w:r>
    </w:p>
    <w:p w:rsidR="00C029F3" w:rsidRPr="00087608" w:rsidRDefault="00A01DDF" w:rsidP="00646FDC">
      <w:pPr>
        <w:pStyle w:val="11"/>
        <w:shd w:val="clear" w:color="auto" w:fill="auto"/>
        <w:ind w:firstLine="851"/>
        <w:jc w:val="both"/>
        <w:rPr>
          <w:color w:val="auto"/>
        </w:rPr>
      </w:pPr>
      <w:r w:rsidRPr="00087608">
        <w:rPr>
          <w:color w:val="auto"/>
        </w:rPr>
        <w:t>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rsidP="004F22D8">
      <w:pPr>
        <w:pStyle w:val="11"/>
        <w:numPr>
          <w:ilvl w:val="0"/>
          <w:numId w:val="13"/>
        </w:numPr>
        <w:shd w:val="clear" w:color="auto" w:fill="auto"/>
        <w:tabs>
          <w:tab w:val="left" w:pos="1104"/>
        </w:tabs>
        <w:spacing w:line="221" w:lineRule="auto"/>
        <w:ind w:firstLine="851"/>
        <w:jc w:val="both"/>
        <w:rPr>
          <w:color w:val="auto"/>
        </w:rPr>
      </w:pPr>
      <w:r w:rsidRPr="00087608">
        <w:rPr>
          <w:color w:val="auto"/>
        </w:rPr>
        <w:t>работа с информацией:</w:t>
      </w:r>
    </w:p>
    <w:p w:rsidR="00C029F3" w:rsidRPr="00087608" w:rsidRDefault="00A01DDF" w:rsidP="00646FDC">
      <w:pPr>
        <w:pStyle w:val="11"/>
        <w:shd w:val="clear" w:color="auto" w:fill="auto"/>
        <w:ind w:firstLine="851"/>
        <w:jc w:val="both"/>
        <w:rPr>
          <w:color w:val="auto"/>
        </w:rPr>
      </w:pPr>
      <w:r w:rsidRPr="00087608">
        <w:rPr>
          <w:color w:val="auto"/>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rsidP="00646FDC">
      <w:pPr>
        <w:pStyle w:val="11"/>
        <w:shd w:val="clear" w:color="auto" w:fill="auto"/>
        <w:ind w:firstLine="851"/>
        <w:jc w:val="both"/>
        <w:rPr>
          <w:color w:val="auto"/>
        </w:rPr>
      </w:pPr>
      <w:r w:rsidRPr="00087608">
        <w:rPr>
          <w:color w:val="auto"/>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029F3" w:rsidRPr="00087608" w:rsidRDefault="00A01DDF" w:rsidP="00646FDC">
      <w:pPr>
        <w:pStyle w:val="11"/>
        <w:shd w:val="clear" w:color="auto" w:fill="auto"/>
        <w:ind w:firstLine="851"/>
        <w:jc w:val="both"/>
        <w:rPr>
          <w:color w:val="auto"/>
        </w:rPr>
      </w:pPr>
      <w:r w:rsidRPr="00087608">
        <w:rPr>
          <w:color w:val="auto"/>
        </w:rPr>
        <w:t>оценивать достоверность, легитимность информации, её соответствие правовым и морально-этическим нормам;</w:t>
      </w:r>
    </w:p>
    <w:p w:rsidR="00C029F3" w:rsidRPr="00087608" w:rsidRDefault="00A01DDF" w:rsidP="00646FDC">
      <w:pPr>
        <w:pStyle w:val="11"/>
        <w:shd w:val="clear" w:color="auto" w:fill="auto"/>
        <w:ind w:firstLine="851"/>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rsidP="00646FDC">
      <w:pPr>
        <w:pStyle w:val="11"/>
        <w:shd w:val="clear" w:color="auto" w:fill="auto"/>
        <w:ind w:firstLine="851"/>
        <w:jc w:val="both"/>
        <w:rPr>
          <w:color w:val="auto"/>
        </w:rPr>
      </w:pPr>
      <w:r w:rsidRPr="00087608">
        <w:rPr>
          <w:color w:val="auto"/>
        </w:rPr>
        <w:t>владеть навыками распознавания и защиты информации, информационной безопасности личности.</w:t>
      </w:r>
    </w:p>
    <w:p w:rsidR="00C029F3" w:rsidRPr="00087608" w:rsidRDefault="00A01DDF" w:rsidP="00646FDC">
      <w:pPr>
        <w:pStyle w:val="11"/>
        <w:shd w:val="clear" w:color="auto" w:fill="auto"/>
        <w:ind w:firstLine="851"/>
        <w:jc w:val="both"/>
        <w:rPr>
          <w:color w:val="auto"/>
        </w:rPr>
      </w:pPr>
      <w:r w:rsidRPr="00087608">
        <w:rPr>
          <w:color w:val="auto"/>
        </w:rPr>
        <w:t>Овладение универсальными коммуникативными действиями:</w:t>
      </w:r>
    </w:p>
    <w:p w:rsidR="00C029F3" w:rsidRPr="00087608" w:rsidRDefault="00A01DDF" w:rsidP="004F22D8">
      <w:pPr>
        <w:pStyle w:val="11"/>
        <w:numPr>
          <w:ilvl w:val="0"/>
          <w:numId w:val="14"/>
        </w:numPr>
        <w:shd w:val="clear" w:color="auto" w:fill="auto"/>
        <w:tabs>
          <w:tab w:val="left" w:pos="1131"/>
        </w:tabs>
        <w:spacing w:line="223" w:lineRule="auto"/>
        <w:ind w:firstLine="851"/>
        <w:jc w:val="both"/>
        <w:rPr>
          <w:color w:val="auto"/>
        </w:rPr>
      </w:pPr>
      <w:r w:rsidRPr="00087608">
        <w:rPr>
          <w:color w:val="auto"/>
        </w:rPr>
        <w:t>общение:</w:t>
      </w:r>
    </w:p>
    <w:p w:rsidR="00C029F3" w:rsidRPr="00087608" w:rsidRDefault="00A01DDF" w:rsidP="00646FDC">
      <w:pPr>
        <w:pStyle w:val="11"/>
        <w:shd w:val="clear" w:color="auto" w:fill="auto"/>
        <w:ind w:firstLine="851"/>
        <w:jc w:val="both"/>
        <w:rPr>
          <w:color w:val="auto"/>
        </w:rPr>
      </w:pPr>
      <w:r w:rsidRPr="00087608">
        <w:rPr>
          <w:color w:val="auto"/>
        </w:rPr>
        <w:t>осуществлять коммуникации во всех сферах жизни;</w:t>
      </w:r>
    </w:p>
    <w:p w:rsidR="00C029F3" w:rsidRPr="00087608" w:rsidRDefault="00A01DDF" w:rsidP="00646FDC">
      <w:pPr>
        <w:pStyle w:val="11"/>
        <w:shd w:val="clear" w:color="auto" w:fill="auto"/>
        <w:ind w:firstLine="851"/>
        <w:jc w:val="both"/>
        <w:rPr>
          <w:color w:val="auto"/>
        </w:rPr>
      </w:pPr>
      <w:r w:rsidRPr="00087608">
        <w:rPr>
          <w:color w:val="auto"/>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029F3" w:rsidRPr="00087608" w:rsidRDefault="00A01DDF" w:rsidP="00646FDC">
      <w:pPr>
        <w:pStyle w:val="11"/>
        <w:shd w:val="clear" w:color="auto" w:fill="auto"/>
        <w:ind w:firstLine="851"/>
        <w:jc w:val="both"/>
        <w:rPr>
          <w:color w:val="auto"/>
        </w:rPr>
      </w:pPr>
      <w:r w:rsidRPr="00087608">
        <w:rPr>
          <w:color w:val="auto"/>
        </w:rPr>
        <w:t>владеть различными способами общения и взаимодействия, аргументированно вести диалог;</w:t>
      </w:r>
    </w:p>
    <w:p w:rsidR="00C029F3" w:rsidRPr="00087608" w:rsidRDefault="00A01DDF" w:rsidP="00646FDC">
      <w:pPr>
        <w:pStyle w:val="11"/>
        <w:shd w:val="clear" w:color="auto" w:fill="auto"/>
        <w:ind w:firstLine="851"/>
        <w:jc w:val="both"/>
        <w:rPr>
          <w:color w:val="auto"/>
        </w:rPr>
      </w:pPr>
      <w:r w:rsidRPr="00087608">
        <w:rPr>
          <w:color w:val="auto"/>
        </w:rPr>
        <w:t>развёрнуто и логично излагать свою точку зрения.</w:t>
      </w:r>
    </w:p>
    <w:p w:rsidR="00C029F3" w:rsidRPr="00087608" w:rsidRDefault="00A01DDF" w:rsidP="004F22D8">
      <w:pPr>
        <w:pStyle w:val="11"/>
        <w:numPr>
          <w:ilvl w:val="0"/>
          <w:numId w:val="14"/>
        </w:numPr>
        <w:shd w:val="clear" w:color="auto" w:fill="auto"/>
        <w:tabs>
          <w:tab w:val="left" w:pos="1131"/>
        </w:tabs>
        <w:spacing w:line="223" w:lineRule="auto"/>
        <w:ind w:firstLine="851"/>
        <w:jc w:val="both"/>
        <w:rPr>
          <w:color w:val="auto"/>
        </w:rPr>
      </w:pPr>
      <w:r w:rsidRPr="00087608">
        <w:rPr>
          <w:color w:val="auto"/>
        </w:rPr>
        <w:t>совместная деятельность:</w:t>
      </w:r>
    </w:p>
    <w:p w:rsidR="00C029F3" w:rsidRPr="00087608" w:rsidRDefault="00A01DDF" w:rsidP="00646FDC">
      <w:pPr>
        <w:pStyle w:val="11"/>
        <w:shd w:val="clear" w:color="auto" w:fill="auto"/>
        <w:ind w:firstLine="851"/>
        <w:jc w:val="both"/>
        <w:rPr>
          <w:color w:val="auto"/>
        </w:rPr>
      </w:pPr>
      <w:r w:rsidRPr="00087608">
        <w:rPr>
          <w:color w:val="auto"/>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029F3" w:rsidRPr="00087608" w:rsidRDefault="00A01DDF" w:rsidP="00646FDC">
      <w:pPr>
        <w:pStyle w:val="11"/>
        <w:shd w:val="clear" w:color="auto" w:fill="auto"/>
        <w:ind w:firstLine="851"/>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w:t>
      </w:r>
    </w:p>
    <w:p w:rsidR="00C029F3" w:rsidRPr="00087608" w:rsidRDefault="00A01DDF" w:rsidP="00646FDC">
      <w:pPr>
        <w:pStyle w:val="11"/>
        <w:shd w:val="clear" w:color="auto" w:fill="auto"/>
        <w:ind w:firstLine="851"/>
        <w:jc w:val="both"/>
        <w:rPr>
          <w:color w:val="auto"/>
        </w:rPr>
      </w:pPr>
      <w:r w:rsidRPr="00087608">
        <w:rPr>
          <w:color w:val="auto"/>
        </w:rPr>
        <w:t xml:space="preserve">план действий, распределять роли с учётом мнений участников, обсуждать результаты </w:t>
      </w:r>
      <w:r w:rsidRPr="00087608">
        <w:rPr>
          <w:color w:val="auto"/>
        </w:rPr>
        <w:lastRenderedPageBreak/>
        <w:t>совместной работы;</w:t>
      </w:r>
    </w:p>
    <w:p w:rsidR="00C029F3" w:rsidRPr="00087608" w:rsidRDefault="00A01DDF" w:rsidP="00646FDC">
      <w:pPr>
        <w:pStyle w:val="11"/>
        <w:shd w:val="clear" w:color="auto" w:fill="auto"/>
        <w:ind w:firstLine="851"/>
        <w:jc w:val="both"/>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rsidP="00646FDC">
      <w:pPr>
        <w:pStyle w:val="11"/>
        <w:shd w:val="clear" w:color="auto" w:fill="auto"/>
        <w:ind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w:t>
      </w:r>
    </w:p>
    <w:p w:rsidR="00C029F3" w:rsidRPr="00087608" w:rsidRDefault="00A01DDF" w:rsidP="00646FDC">
      <w:pPr>
        <w:pStyle w:val="11"/>
        <w:shd w:val="clear" w:color="auto" w:fill="auto"/>
        <w:ind w:firstLine="851"/>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087608" w:rsidRDefault="00A01DDF" w:rsidP="00646FDC">
      <w:pPr>
        <w:pStyle w:val="11"/>
        <w:shd w:val="clear" w:color="auto" w:fill="auto"/>
        <w:ind w:firstLine="851"/>
        <w:jc w:val="both"/>
        <w:rPr>
          <w:color w:val="auto"/>
        </w:rPr>
      </w:pPr>
      <w:r w:rsidRPr="00087608">
        <w:rPr>
          <w:color w:val="auto"/>
        </w:rPr>
        <w:t>Овладение универсальными регулятивными действиями:</w:t>
      </w:r>
    </w:p>
    <w:p w:rsidR="00C029F3" w:rsidRPr="00087608" w:rsidRDefault="00A01DDF" w:rsidP="00646FDC">
      <w:pPr>
        <w:pStyle w:val="11"/>
        <w:shd w:val="clear" w:color="auto" w:fill="auto"/>
        <w:spacing w:line="221" w:lineRule="auto"/>
        <w:ind w:firstLine="851"/>
        <w:jc w:val="both"/>
        <w:rPr>
          <w:color w:val="auto"/>
        </w:rPr>
      </w:pPr>
      <w:r w:rsidRPr="00087608">
        <w:rPr>
          <w:color w:val="auto"/>
        </w:rPr>
        <w:t>1) самоорганизация:</w:t>
      </w:r>
    </w:p>
    <w:p w:rsidR="00C029F3" w:rsidRPr="00087608" w:rsidRDefault="00A01DDF" w:rsidP="00646FDC">
      <w:pPr>
        <w:pStyle w:val="11"/>
        <w:shd w:val="clear" w:color="auto" w:fill="auto"/>
        <w:ind w:firstLine="851"/>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29F3" w:rsidRPr="00087608" w:rsidRDefault="00A01DDF" w:rsidP="00646FDC">
      <w:pPr>
        <w:pStyle w:val="11"/>
        <w:shd w:val="clear" w:color="auto" w:fill="auto"/>
        <w:ind w:firstLine="851"/>
        <w:jc w:val="both"/>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029F3" w:rsidRPr="00087608" w:rsidRDefault="00A01DDF" w:rsidP="00646FDC">
      <w:pPr>
        <w:pStyle w:val="11"/>
        <w:shd w:val="clear" w:color="auto" w:fill="auto"/>
        <w:ind w:firstLine="851"/>
        <w:jc w:val="both"/>
        <w:rPr>
          <w:color w:val="auto"/>
        </w:rPr>
      </w:pPr>
      <w:r w:rsidRPr="00087608">
        <w:rPr>
          <w:color w:val="auto"/>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029F3" w:rsidRPr="00087608" w:rsidRDefault="00A01DDF" w:rsidP="00646FDC">
      <w:pPr>
        <w:pStyle w:val="11"/>
        <w:shd w:val="clear" w:color="auto" w:fill="auto"/>
        <w:ind w:firstLine="851"/>
        <w:jc w:val="both"/>
        <w:rPr>
          <w:color w:val="auto"/>
        </w:rPr>
      </w:pPr>
      <w:r w:rsidRPr="00087608">
        <w:rPr>
          <w:color w:val="auto"/>
        </w:rPr>
        <w:t>оценивать приобретённый опыт;</w:t>
      </w:r>
    </w:p>
    <w:p w:rsidR="00C029F3" w:rsidRPr="00087608" w:rsidRDefault="00A01DDF" w:rsidP="00646FDC">
      <w:pPr>
        <w:pStyle w:val="11"/>
        <w:shd w:val="clear" w:color="auto" w:fill="auto"/>
        <w:ind w:firstLine="851"/>
        <w:jc w:val="both"/>
        <w:rPr>
          <w:color w:val="auto"/>
        </w:rPr>
      </w:pPr>
      <w:r w:rsidRPr="00087608">
        <w:rPr>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029F3" w:rsidRPr="00087608" w:rsidRDefault="00A01DDF" w:rsidP="00646FDC">
      <w:pPr>
        <w:pStyle w:val="11"/>
        <w:shd w:val="clear" w:color="auto" w:fill="auto"/>
        <w:spacing w:line="221" w:lineRule="auto"/>
        <w:ind w:firstLine="851"/>
        <w:jc w:val="both"/>
        <w:rPr>
          <w:color w:val="auto"/>
        </w:rPr>
      </w:pPr>
      <w:r w:rsidRPr="00087608">
        <w:rPr>
          <w:color w:val="auto"/>
        </w:rPr>
        <w:t>2) самоконтроль:</w:t>
      </w:r>
    </w:p>
    <w:p w:rsidR="00C029F3" w:rsidRPr="00087608" w:rsidRDefault="00A01DDF" w:rsidP="00646FDC">
      <w:pPr>
        <w:pStyle w:val="11"/>
        <w:shd w:val="clear" w:color="auto" w:fill="auto"/>
        <w:ind w:firstLine="851"/>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rsidP="00646FDC">
      <w:pPr>
        <w:pStyle w:val="11"/>
        <w:shd w:val="clear" w:color="auto" w:fill="auto"/>
        <w:ind w:firstLine="851"/>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029F3" w:rsidRPr="00087608" w:rsidRDefault="00A01DDF" w:rsidP="00646FDC">
      <w:pPr>
        <w:pStyle w:val="11"/>
        <w:shd w:val="clear" w:color="auto" w:fill="auto"/>
        <w:ind w:firstLine="851"/>
        <w:jc w:val="both"/>
        <w:rPr>
          <w:color w:val="auto"/>
        </w:rPr>
      </w:pPr>
      <w:r w:rsidRPr="00087608">
        <w:rPr>
          <w:color w:val="auto"/>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029F3" w:rsidRPr="00087608" w:rsidRDefault="00A01DDF" w:rsidP="004F22D8">
      <w:pPr>
        <w:pStyle w:val="11"/>
        <w:numPr>
          <w:ilvl w:val="0"/>
          <w:numId w:val="14"/>
        </w:numPr>
        <w:shd w:val="clear" w:color="auto" w:fill="auto"/>
        <w:tabs>
          <w:tab w:val="left" w:pos="1131"/>
        </w:tabs>
        <w:spacing w:line="223" w:lineRule="auto"/>
        <w:ind w:firstLine="851"/>
        <w:jc w:val="both"/>
        <w:rPr>
          <w:color w:val="auto"/>
        </w:rPr>
      </w:pPr>
      <w:r w:rsidRPr="00087608">
        <w:rPr>
          <w:color w:val="auto"/>
        </w:rPr>
        <w:t>принятия себя и других:</w:t>
      </w:r>
    </w:p>
    <w:p w:rsidR="00C029F3" w:rsidRPr="00087608" w:rsidRDefault="00A01DDF" w:rsidP="00646FDC">
      <w:pPr>
        <w:pStyle w:val="11"/>
        <w:shd w:val="clear" w:color="auto" w:fill="auto"/>
        <w:ind w:firstLine="851"/>
        <w:jc w:val="both"/>
        <w:rPr>
          <w:color w:val="auto"/>
        </w:rPr>
      </w:pPr>
      <w:r w:rsidRPr="00087608">
        <w:rPr>
          <w:color w:val="auto"/>
        </w:rPr>
        <w:t>принимать себя, понимая свои недостатки и достоинства;</w:t>
      </w:r>
    </w:p>
    <w:p w:rsidR="00C029F3" w:rsidRPr="00087608" w:rsidRDefault="00A01DDF" w:rsidP="00646FDC">
      <w:pPr>
        <w:pStyle w:val="11"/>
        <w:shd w:val="clear" w:color="auto" w:fill="auto"/>
        <w:ind w:firstLine="851"/>
        <w:jc w:val="both"/>
        <w:rPr>
          <w:color w:val="auto"/>
        </w:rPr>
      </w:pPr>
      <w:r w:rsidRPr="00087608">
        <w:rPr>
          <w:color w:val="auto"/>
        </w:rPr>
        <w:t>принимать мотивы и аргументы других при анализе результатов деятельности; признавать своё право и право других на ошибку;</w:t>
      </w:r>
    </w:p>
    <w:p w:rsidR="00C029F3" w:rsidRPr="00087608" w:rsidRDefault="00A01DDF" w:rsidP="00646FDC">
      <w:pPr>
        <w:pStyle w:val="11"/>
        <w:shd w:val="clear" w:color="auto" w:fill="auto"/>
        <w:ind w:firstLine="851"/>
        <w:jc w:val="both"/>
        <w:rPr>
          <w:color w:val="auto"/>
        </w:rPr>
      </w:pPr>
      <w:r w:rsidRPr="00087608">
        <w:rPr>
          <w:color w:val="auto"/>
        </w:rPr>
        <w:t>развивать способность понимать мир с позиции другого человека.</w:t>
      </w:r>
    </w:p>
    <w:p w:rsidR="00C029F3" w:rsidRPr="00087608" w:rsidRDefault="00A01DDF" w:rsidP="00646FDC">
      <w:pPr>
        <w:pStyle w:val="11"/>
        <w:shd w:val="clear" w:color="auto" w:fill="auto"/>
        <w:ind w:firstLine="851"/>
        <w:jc w:val="both"/>
        <w:rPr>
          <w:color w:val="auto"/>
        </w:rPr>
      </w:pPr>
      <w:r w:rsidRPr="00087608">
        <w:rPr>
          <w:b/>
          <w:bCs/>
          <w:color w:val="auto"/>
        </w:rPr>
        <w:t>Предметные результаты освоения программы по информатике базового уровня в 10 классе</w:t>
      </w:r>
    </w:p>
    <w:p w:rsidR="00C029F3" w:rsidRPr="00087608" w:rsidRDefault="00A01DDF" w:rsidP="00646FDC">
      <w:pPr>
        <w:pStyle w:val="11"/>
        <w:shd w:val="clear" w:color="auto" w:fill="auto"/>
        <w:ind w:firstLine="851"/>
        <w:jc w:val="both"/>
        <w:rPr>
          <w:color w:val="auto"/>
        </w:rPr>
      </w:pPr>
      <w:r w:rsidRPr="00087608">
        <w:rPr>
          <w:color w:val="auto"/>
        </w:rPr>
        <w:t>В процессе изучения курса информатики базового уровня в 10 классе обучающимися будут достигнуты следующие предметные результаты:</w:t>
      </w:r>
    </w:p>
    <w:p w:rsidR="00C029F3" w:rsidRPr="00087608" w:rsidRDefault="00A01DDF" w:rsidP="00646FDC">
      <w:pPr>
        <w:pStyle w:val="11"/>
        <w:shd w:val="clear" w:color="auto" w:fill="auto"/>
        <w:ind w:firstLine="851"/>
        <w:jc w:val="both"/>
        <w:rPr>
          <w:color w:val="auto"/>
        </w:rPr>
      </w:pPr>
      <w:r w:rsidRPr="00087608">
        <w:rPr>
          <w:color w:val="auto"/>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029F3" w:rsidRPr="00087608" w:rsidRDefault="00A01DDF" w:rsidP="00646FDC">
      <w:pPr>
        <w:pStyle w:val="11"/>
        <w:shd w:val="clear" w:color="auto" w:fill="auto"/>
        <w:ind w:firstLine="851"/>
        <w:jc w:val="both"/>
        <w:rPr>
          <w:color w:val="auto"/>
        </w:rPr>
      </w:pPr>
      <w:r w:rsidRPr="00087608">
        <w:rPr>
          <w:color w:val="auto"/>
        </w:rPr>
        <w:t>владение методами поиска информации в сети Интернет, умение критически оценивать информацию, полученную из сети Интернет;</w:t>
      </w:r>
    </w:p>
    <w:p w:rsidR="00C029F3" w:rsidRPr="00087608" w:rsidRDefault="00A01DDF" w:rsidP="00646FDC">
      <w:pPr>
        <w:pStyle w:val="11"/>
        <w:shd w:val="clear" w:color="auto" w:fill="auto"/>
        <w:ind w:firstLine="851"/>
        <w:jc w:val="both"/>
        <w:rPr>
          <w:color w:val="auto"/>
        </w:rPr>
      </w:pPr>
      <w:r w:rsidRPr="00087608">
        <w:rPr>
          <w:color w:val="auto"/>
        </w:rPr>
        <w:t>умение характеризовать большие данные, приводить примеры источников их получения и направления использования;</w:t>
      </w:r>
    </w:p>
    <w:p w:rsidR="00C029F3" w:rsidRPr="00087608" w:rsidRDefault="00A01DDF" w:rsidP="00646FDC">
      <w:pPr>
        <w:pStyle w:val="11"/>
        <w:shd w:val="clear" w:color="auto" w:fill="auto"/>
        <w:ind w:firstLine="851"/>
        <w:jc w:val="both"/>
        <w:rPr>
          <w:color w:val="auto"/>
        </w:rPr>
      </w:pPr>
      <w:r w:rsidRPr="00087608">
        <w:rPr>
          <w:color w:val="auto"/>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029F3" w:rsidRPr="00087608" w:rsidRDefault="00A01DDF" w:rsidP="00646FDC">
      <w:pPr>
        <w:pStyle w:val="11"/>
        <w:shd w:val="clear" w:color="auto" w:fill="auto"/>
        <w:ind w:firstLine="851"/>
        <w:jc w:val="both"/>
        <w:rPr>
          <w:color w:val="auto"/>
        </w:rPr>
      </w:pPr>
      <w:r w:rsidRPr="00087608">
        <w:rPr>
          <w:color w:val="auto"/>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C029F3" w:rsidRPr="00087608" w:rsidRDefault="00A01DDF" w:rsidP="00646FDC">
      <w:pPr>
        <w:pStyle w:val="11"/>
        <w:shd w:val="clear" w:color="auto" w:fill="auto"/>
        <w:ind w:firstLine="851"/>
        <w:jc w:val="both"/>
        <w:rPr>
          <w:color w:val="auto"/>
        </w:rPr>
      </w:pPr>
      <w:r w:rsidRPr="00087608">
        <w:rPr>
          <w:color w:val="auto"/>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029F3" w:rsidRPr="00087608" w:rsidRDefault="00A01DDF" w:rsidP="00646FDC">
      <w:pPr>
        <w:pStyle w:val="11"/>
        <w:shd w:val="clear" w:color="auto" w:fill="auto"/>
        <w:ind w:firstLine="851"/>
        <w:jc w:val="both"/>
        <w:rPr>
          <w:color w:val="auto"/>
        </w:rPr>
      </w:pPr>
      <w:r w:rsidRPr="00087608">
        <w:rPr>
          <w:color w:val="auto"/>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029F3" w:rsidRPr="00087608" w:rsidRDefault="00A01DDF" w:rsidP="00646FDC">
      <w:pPr>
        <w:pStyle w:val="11"/>
        <w:shd w:val="clear" w:color="auto" w:fill="auto"/>
        <w:ind w:firstLine="851"/>
        <w:jc w:val="both"/>
        <w:rPr>
          <w:color w:val="auto"/>
        </w:rPr>
      </w:pPr>
      <w:r w:rsidRPr="00087608">
        <w:rPr>
          <w:color w:val="auto"/>
        </w:rPr>
        <w:t>умение строить неравномерные коды, допускающие однозначное декодирование сообщений (префиксные коды);</w:t>
      </w:r>
    </w:p>
    <w:p w:rsidR="00C029F3" w:rsidRPr="00087608" w:rsidRDefault="00A01DDF" w:rsidP="00646FDC">
      <w:pPr>
        <w:pStyle w:val="11"/>
        <w:shd w:val="clear" w:color="auto" w:fill="auto"/>
        <w:ind w:firstLine="851"/>
        <w:jc w:val="both"/>
        <w:rPr>
          <w:color w:val="auto"/>
        </w:rPr>
      </w:pPr>
      <w:r w:rsidRPr="00087608">
        <w:rPr>
          <w:color w:val="auto"/>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счисления,выполнять преобразования логических выражений, используя законы алгебры логики;</w:t>
      </w:r>
    </w:p>
    <w:p w:rsidR="00C029F3" w:rsidRPr="00087608" w:rsidRDefault="00A01DDF" w:rsidP="00646FDC">
      <w:pPr>
        <w:pStyle w:val="11"/>
        <w:shd w:val="clear" w:color="auto" w:fill="auto"/>
        <w:ind w:firstLine="851"/>
        <w:jc w:val="both"/>
        <w:rPr>
          <w:color w:val="auto"/>
        </w:rPr>
      </w:pPr>
      <w:r w:rsidRPr="00087608">
        <w:rPr>
          <w:color w:val="auto"/>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029F3" w:rsidRPr="00087608" w:rsidRDefault="00A01DDF" w:rsidP="00646FDC">
      <w:pPr>
        <w:pStyle w:val="11"/>
        <w:shd w:val="clear" w:color="auto" w:fill="auto"/>
        <w:ind w:firstLine="851"/>
        <w:jc w:val="both"/>
        <w:rPr>
          <w:color w:val="auto"/>
        </w:rPr>
      </w:pPr>
      <w:r w:rsidRPr="00087608">
        <w:rPr>
          <w:b/>
          <w:bCs/>
          <w:color w:val="auto"/>
        </w:rPr>
        <w:t>Предметные результаты освоения программы по информатике базового уровня в 11 классе</w:t>
      </w:r>
    </w:p>
    <w:p w:rsidR="00C029F3" w:rsidRPr="00087608" w:rsidRDefault="00A01DDF" w:rsidP="00646FDC">
      <w:pPr>
        <w:pStyle w:val="11"/>
        <w:shd w:val="clear" w:color="auto" w:fill="auto"/>
        <w:ind w:firstLine="851"/>
        <w:jc w:val="both"/>
        <w:rPr>
          <w:color w:val="auto"/>
        </w:rPr>
      </w:pPr>
      <w:r w:rsidRPr="00087608">
        <w:rPr>
          <w:color w:val="auto"/>
        </w:rPr>
        <w:t>В процессе изучения курса информатики базового уровня в 11 классе обучающимися будут достигнуты следующий предметные результаты:</w:t>
      </w:r>
    </w:p>
    <w:p w:rsidR="00C029F3" w:rsidRPr="00087608" w:rsidRDefault="00A01DDF" w:rsidP="00646FDC">
      <w:pPr>
        <w:pStyle w:val="11"/>
        <w:shd w:val="clear" w:color="auto" w:fill="auto"/>
        <w:ind w:firstLine="851"/>
        <w:jc w:val="both"/>
        <w:rPr>
          <w:color w:val="auto"/>
        </w:rPr>
      </w:pPr>
      <w:r w:rsidRPr="00087608">
        <w:rPr>
          <w:color w:val="auto"/>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029F3" w:rsidRPr="00087608" w:rsidRDefault="00A01DDF" w:rsidP="00646FDC">
      <w:pPr>
        <w:pStyle w:val="11"/>
        <w:shd w:val="clear" w:color="auto" w:fill="auto"/>
        <w:ind w:firstLine="851"/>
        <w:jc w:val="both"/>
        <w:rPr>
          <w:color w:val="auto"/>
        </w:rPr>
      </w:pPr>
      <w:r w:rsidRPr="00087608">
        <w:rPr>
          <w:color w:val="auto"/>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029F3" w:rsidRPr="00087608" w:rsidRDefault="00A01DDF" w:rsidP="00646FDC">
      <w:pPr>
        <w:pStyle w:val="11"/>
        <w:shd w:val="clear" w:color="auto" w:fill="auto"/>
        <w:ind w:firstLine="851"/>
        <w:jc w:val="both"/>
        <w:rPr>
          <w:color w:val="auto"/>
        </w:rPr>
      </w:pPr>
      <w:r w:rsidRPr="00087608">
        <w:rPr>
          <w:color w:val="auto"/>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029F3" w:rsidRPr="00087608" w:rsidRDefault="00A01DDF" w:rsidP="00646FDC">
      <w:pPr>
        <w:pStyle w:val="11"/>
        <w:shd w:val="clear" w:color="auto" w:fill="auto"/>
        <w:ind w:firstLine="851"/>
        <w:jc w:val="both"/>
        <w:rPr>
          <w:color w:val="auto"/>
        </w:rPr>
      </w:pPr>
      <w:r w:rsidRPr="00087608">
        <w:rPr>
          <w:color w:val="auto"/>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87608">
        <w:rPr>
          <w:color w:val="auto"/>
          <w:lang w:val="en-US" w:eastAsia="en-US" w:bidi="en-US"/>
        </w:rPr>
        <w:t>Python</w:t>
      </w:r>
      <w:r w:rsidRPr="00087608">
        <w:rPr>
          <w:color w:val="auto"/>
          <w:lang w:eastAsia="en-US" w:bidi="en-US"/>
        </w:rPr>
        <w:t xml:space="preserve">, </w:t>
      </w:r>
      <w:r w:rsidRPr="00087608">
        <w:rPr>
          <w:color w:val="auto"/>
          <w:lang w:val="en-US" w:eastAsia="en-US" w:bidi="en-US"/>
        </w:rPr>
        <w:t>Java</w:t>
      </w:r>
      <w:r w:rsidRPr="00087608">
        <w:rPr>
          <w:color w:val="auto"/>
          <w:lang w:eastAsia="en-US" w:bidi="en-US"/>
        </w:rPr>
        <w:t xml:space="preserve">, </w:t>
      </w:r>
      <w:r w:rsidRPr="00087608">
        <w:rPr>
          <w:color w:val="auto"/>
          <w:lang w:val="en-US" w:eastAsia="en-US" w:bidi="en-US"/>
        </w:rPr>
        <w:t>C</w:t>
      </w:r>
      <w:r w:rsidRPr="00087608">
        <w:rPr>
          <w:color w:val="auto"/>
          <w:lang w:eastAsia="en-US" w:bidi="en-US"/>
        </w:rPr>
        <w:t xml:space="preserve">++, </w:t>
      </w:r>
      <w:r w:rsidRPr="00087608">
        <w:rPr>
          <w:color w:val="auto"/>
        </w:rPr>
        <w:t>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029F3" w:rsidRPr="00087608" w:rsidRDefault="00A01DDF" w:rsidP="00646FDC">
      <w:pPr>
        <w:pStyle w:val="11"/>
        <w:shd w:val="clear" w:color="auto" w:fill="auto"/>
        <w:ind w:firstLine="851"/>
        <w:jc w:val="both"/>
        <w:rPr>
          <w:color w:val="auto"/>
        </w:rPr>
      </w:pPr>
      <w:r w:rsidRPr="00087608">
        <w:rPr>
          <w:color w:val="auto"/>
        </w:rPr>
        <w:t xml:space="preserve">умение реализовывать на выбранном для изучения языке программирования высокого уровня (Паскаль, </w:t>
      </w:r>
      <w:r w:rsidRPr="00087608">
        <w:rPr>
          <w:color w:val="auto"/>
          <w:lang w:val="en-US" w:eastAsia="en-US" w:bidi="en-US"/>
        </w:rPr>
        <w:t>Python</w:t>
      </w:r>
      <w:r w:rsidRPr="00087608">
        <w:rPr>
          <w:color w:val="auto"/>
          <w:lang w:eastAsia="en-US" w:bidi="en-US"/>
        </w:rPr>
        <w:t xml:space="preserve">, </w:t>
      </w:r>
      <w:r w:rsidRPr="00087608">
        <w:rPr>
          <w:color w:val="auto"/>
          <w:lang w:val="en-US" w:eastAsia="en-US" w:bidi="en-US"/>
        </w:rPr>
        <w:t>Java</w:t>
      </w:r>
      <w:r w:rsidRPr="00087608">
        <w:rPr>
          <w:color w:val="auto"/>
          <w:lang w:eastAsia="en-US" w:bidi="en-US"/>
        </w:rPr>
        <w:t xml:space="preserve">, </w:t>
      </w:r>
      <w:r w:rsidRPr="00087608">
        <w:rPr>
          <w:color w:val="auto"/>
          <w:lang w:val="en-US" w:eastAsia="en-US" w:bidi="en-US"/>
        </w:rPr>
        <w:t>C</w:t>
      </w:r>
      <w:r w:rsidRPr="00087608">
        <w:rPr>
          <w:color w:val="auto"/>
          <w:lang w:eastAsia="en-US" w:bidi="en-US"/>
        </w:rPr>
        <w:t xml:space="preserve">++, </w:t>
      </w:r>
      <w:r w:rsidRPr="00087608">
        <w:rPr>
          <w:color w:val="auto"/>
        </w:rPr>
        <w:t>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029F3" w:rsidRPr="00087608" w:rsidRDefault="00A01DDF" w:rsidP="00646FDC">
      <w:pPr>
        <w:pStyle w:val="11"/>
        <w:shd w:val="clear" w:color="auto" w:fill="auto"/>
        <w:ind w:firstLine="851"/>
        <w:jc w:val="both"/>
        <w:rPr>
          <w:color w:val="auto"/>
        </w:rPr>
      </w:pPr>
      <w:r w:rsidRPr="00087608">
        <w:rPr>
          <w:color w:val="auto"/>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029F3" w:rsidRPr="00087608" w:rsidRDefault="00A01DDF" w:rsidP="00646FDC">
      <w:pPr>
        <w:pStyle w:val="11"/>
        <w:shd w:val="clear" w:color="auto" w:fill="auto"/>
        <w:ind w:firstLine="851"/>
        <w:jc w:val="both"/>
        <w:rPr>
          <w:color w:val="auto"/>
        </w:rPr>
      </w:pPr>
      <w:r w:rsidRPr="00087608">
        <w:rPr>
          <w:color w:val="auto"/>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54E7F" w:rsidRDefault="00A01DDF" w:rsidP="00A076F8">
      <w:pPr>
        <w:pStyle w:val="11"/>
        <w:shd w:val="clear" w:color="auto" w:fill="auto"/>
        <w:ind w:firstLine="851"/>
        <w:jc w:val="both"/>
        <w:rPr>
          <w:color w:val="auto"/>
        </w:rPr>
      </w:pPr>
      <w:r w:rsidRPr="00087608">
        <w:rPr>
          <w:color w:val="auto"/>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03672" w:rsidRDefault="00E03672" w:rsidP="002549A2">
      <w:pPr>
        <w:pStyle w:val="11"/>
        <w:shd w:val="clear" w:color="auto" w:fill="auto"/>
        <w:tabs>
          <w:tab w:val="left" w:pos="1517"/>
        </w:tabs>
        <w:ind w:firstLine="0"/>
        <w:rPr>
          <w:b/>
          <w:bCs/>
          <w:color w:val="auto"/>
        </w:rPr>
      </w:pPr>
    </w:p>
    <w:p w:rsidR="00C029F3" w:rsidRPr="00087608" w:rsidRDefault="001F2E02" w:rsidP="002549A2">
      <w:pPr>
        <w:pStyle w:val="11"/>
        <w:shd w:val="clear" w:color="auto" w:fill="auto"/>
        <w:tabs>
          <w:tab w:val="left" w:pos="1517"/>
        </w:tabs>
        <w:ind w:firstLine="0"/>
        <w:rPr>
          <w:color w:val="auto"/>
        </w:rPr>
      </w:pPr>
      <w:r>
        <w:rPr>
          <w:b/>
          <w:bCs/>
          <w:color w:val="auto"/>
        </w:rPr>
        <w:t>2.2.6</w:t>
      </w:r>
      <w:r w:rsidR="002549A2">
        <w:rPr>
          <w:b/>
          <w:bCs/>
          <w:color w:val="auto"/>
        </w:rPr>
        <w:t xml:space="preserve"> </w:t>
      </w:r>
      <w:r w:rsidR="00A01DDF" w:rsidRPr="00087608">
        <w:rPr>
          <w:b/>
          <w:bCs/>
          <w:color w:val="auto"/>
        </w:rPr>
        <w:t>Рабочая программа по учебному предмету «Физика» (базовый уровень)</w:t>
      </w:r>
    </w:p>
    <w:p w:rsidR="00C029F3" w:rsidRPr="00087608" w:rsidRDefault="00A01DDF" w:rsidP="00646FDC">
      <w:pPr>
        <w:pStyle w:val="11"/>
        <w:shd w:val="clear" w:color="auto" w:fill="auto"/>
        <w:ind w:firstLine="851"/>
        <w:jc w:val="both"/>
        <w:rPr>
          <w:color w:val="auto"/>
        </w:rPr>
      </w:pPr>
      <w:r w:rsidRPr="00087608">
        <w:rPr>
          <w:color w:val="auto"/>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029F3" w:rsidRPr="00087608" w:rsidRDefault="00A01DDF" w:rsidP="00646FDC">
      <w:pPr>
        <w:pStyle w:val="11"/>
        <w:shd w:val="clear" w:color="auto" w:fill="auto"/>
        <w:ind w:firstLine="851"/>
        <w:rPr>
          <w:color w:val="auto"/>
        </w:rPr>
      </w:pPr>
      <w:r w:rsidRPr="00087608">
        <w:rPr>
          <w:b/>
          <w:bCs/>
          <w:color w:val="auto"/>
        </w:rPr>
        <w:t>Пояснительная записка</w:t>
      </w:r>
    </w:p>
    <w:p w:rsidR="00C029F3" w:rsidRPr="00087608" w:rsidRDefault="00A01DDF" w:rsidP="00646FDC">
      <w:pPr>
        <w:pStyle w:val="11"/>
        <w:shd w:val="clear" w:color="auto" w:fill="auto"/>
        <w:ind w:firstLine="851"/>
        <w:jc w:val="both"/>
        <w:rPr>
          <w:color w:val="auto"/>
        </w:rPr>
      </w:pPr>
      <w:r w:rsidRPr="00087608">
        <w:rPr>
          <w:color w:val="auto"/>
        </w:rPr>
        <w:lastRenderedPageBreak/>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029F3" w:rsidRPr="00087608" w:rsidRDefault="00A01DDF" w:rsidP="00646FDC">
      <w:pPr>
        <w:pStyle w:val="11"/>
        <w:shd w:val="clear" w:color="auto" w:fill="auto"/>
        <w:ind w:firstLine="851"/>
        <w:jc w:val="both"/>
        <w:rPr>
          <w:color w:val="auto"/>
        </w:rPr>
      </w:pPr>
      <w:r w:rsidRPr="00087608">
        <w:rPr>
          <w:color w:val="auto"/>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029F3" w:rsidRPr="00087608" w:rsidRDefault="00A01DDF" w:rsidP="00646FDC">
      <w:pPr>
        <w:pStyle w:val="11"/>
        <w:shd w:val="clear" w:color="auto" w:fill="auto"/>
        <w:ind w:firstLine="851"/>
        <w:rPr>
          <w:color w:val="auto"/>
        </w:rPr>
      </w:pPr>
      <w:r w:rsidRPr="00087608">
        <w:rPr>
          <w:color w:val="auto"/>
        </w:rPr>
        <w:t>Программа по физике включает:</w:t>
      </w:r>
    </w:p>
    <w:p w:rsidR="00C029F3" w:rsidRPr="00087608" w:rsidRDefault="00A01DDF" w:rsidP="00646FDC">
      <w:pPr>
        <w:pStyle w:val="11"/>
        <w:shd w:val="clear" w:color="auto" w:fill="auto"/>
        <w:ind w:firstLine="851"/>
        <w:rPr>
          <w:color w:val="auto"/>
        </w:rPr>
      </w:pPr>
      <w:r w:rsidRPr="00087608">
        <w:rPr>
          <w:color w:val="auto"/>
        </w:rPr>
        <w:t>Планируемые результаты освоения курса физики на базовом уровне, в том числе предметные результаты по годам обучения;</w:t>
      </w:r>
    </w:p>
    <w:p w:rsidR="00C029F3" w:rsidRPr="00087608" w:rsidRDefault="00A01DDF" w:rsidP="00646FDC">
      <w:pPr>
        <w:pStyle w:val="11"/>
        <w:shd w:val="clear" w:color="auto" w:fill="auto"/>
        <w:ind w:firstLine="851"/>
        <w:rPr>
          <w:color w:val="auto"/>
        </w:rPr>
      </w:pPr>
      <w:r w:rsidRPr="00087608">
        <w:rPr>
          <w:color w:val="auto"/>
        </w:rPr>
        <w:t>Содержание учебного предмета «Физика» по годам обучения.</w:t>
      </w:r>
    </w:p>
    <w:p w:rsidR="00C029F3" w:rsidRPr="00087608" w:rsidRDefault="00A01DDF" w:rsidP="00646FDC">
      <w:pPr>
        <w:pStyle w:val="11"/>
        <w:shd w:val="clear" w:color="auto" w:fill="auto"/>
        <w:ind w:left="260" w:firstLine="851"/>
        <w:jc w:val="both"/>
        <w:rPr>
          <w:color w:val="auto"/>
        </w:rPr>
      </w:pPr>
      <w:r w:rsidRPr="00087608">
        <w:rPr>
          <w:color w:val="auto"/>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C029F3" w:rsidRPr="00087608" w:rsidRDefault="00A01DDF" w:rsidP="00646FDC">
      <w:pPr>
        <w:pStyle w:val="11"/>
        <w:shd w:val="clear" w:color="auto" w:fill="auto"/>
        <w:ind w:firstLine="851"/>
        <w:jc w:val="both"/>
        <w:rPr>
          <w:color w:val="auto"/>
        </w:rPr>
      </w:pPr>
      <w:r w:rsidRPr="00087608">
        <w:rPr>
          <w:color w:val="auto"/>
        </w:rPr>
        <w:t>В основу курса физики для уровня среднего общего образования положен ряд идей, которые можно рассматривать как принципы его построения.</w:t>
      </w:r>
    </w:p>
    <w:p w:rsidR="00C029F3" w:rsidRPr="00087608" w:rsidRDefault="00A01DDF" w:rsidP="00646FDC">
      <w:pPr>
        <w:pStyle w:val="11"/>
        <w:shd w:val="clear" w:color="auto" w:fill="auto"/>
        <w:ind w:left="260" w:firstLine="851"/>
        <w:jc w:val="both"/>
        <w:rPr>
          <w:color w:val="auto"/>
        </w:rPr>
      </w:pPr>
      <w:r w:rsidRPr="00087608">
        <w:rPr>
          <w:color w:val="auto"/>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029F3" w:rsidRPr="00087608" w:rsidRDefault="00A01DDF" w:rsidP="00646FDC">
      <w:pPr>
        <w:pStyle w:val="11"/>
        <w:shd w:val="clear" w:color="auto" w:fill="auto"/>
        <w:ind w:left="260" w:firstLine="851"/>
        <w:jc w:val="both"/>
        <w:rPr>
          <w:color w:val="auto"/>
        </w:rPr>
      </w:pPr>
      <w:r w:rsidRPr="00087608">
        <w:rPr>
          <w:color w:val="auto"/>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029F3" w:rsidRPr="00087608" w:rsidRDefault="00A01DDF" w:rsidP="00646FDC">
      <w:pPr>
        <w:pStyle w:val="11"/>
        <w:shd w:val="clear" w:color="auto" w:fill="auto"/>
        <w:ind w:left="260" w:firstLine="851"/>
        <w:jc w:val="both"/>
        <w:rPr>
          <w:color w:val="auto"/>
        </w:rPr>
      </w:pPr>
      <w:r w:rsidRPr="00087608">
        <w:rPr>
          <w:color w:val="auto"/>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029F3" w:rsidRPr="00087608" w:rsidRDefault="00A01DDF" w:rsidP="00646FDC">
      <w:pPr>
        <w:pStyle w:val="11"/>
        <w:shd w:val="clear" w:color="auto" w:fill="auto"/>
        <w:ind w:left="260" w:firstLine="851"/>
        <w:jc w:val="both"/>
        <w:rPr>
          <w:color w:val="auto"/>
        </w:rPr>
      </w:pPr>
      <w:r w:rsidRPr="00087608">
        <w:rPr>
          <w:color w:val="auto"/>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C029F3" w:rsidRPr="00087608" w:rsidRDefault="00A01DDF" w:rsidP="00646FDC">
      <w:pPr>
        <w:pStyle w:val="11"/>
        <w:shd w:val="clear" w:color="auto" w:fill="auto"/>
        <w:ind w:left="260" w:firstLine="851"/>
        <w:jc w:val="both"/>
        <w:rPr>
          <w:color w:val="auto"/>
        </w:rPr>
      </w:pPr>
      <w:r w:rsidRPr="00087608">
        <w:rPr>
          <w:color w:val="auto"/>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029F3" w:rsidRPr="00087608" w:rsidRDefault="00A01DDF" w:rsidP="00646FDC">
      <w:pPr>
        <w:pStyle w:val="11"/>
        <w:shd w:val="clear" w:color="auto" w:fill="auto"/>
        <w:ind w:firstLine="851"/>
        <w:jc w:val="both"/>
        <w:rPr>
          <w:color w:val="auto"/>
        </w:rPr>
      </w:pPr>
      <w:r w:rsidRPr="00087608">
        <w:rPr>
          <w:color w:val="auto"/>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w:t>
      </w:r>
      <w:r w:rsidRPr="00087608">
        <w:rPr>
          <w:color w:val="auto"/>
        </w:rPr>
        <w:softHyphen/>
        <w:t>научных явлений и процессов).</w:t>
      </w:r>
    </w:p>
    <w:p w:rsidR="00C029F3" w:rsidRPr="00087608" w:rsidRDefault="00A01DDF" w:rsidP="00646FDC">
      <w:pPr>
        <w:pStyle w:val="11"/>
        <w:shd w:val="clear" w:color="auto" w:fill="auto"/>
        <w:ind w:firstLine="851"/>
        <w:jc w:val="both"/>
        <w:rPr>
          <w:color w:val="auto"/>
        </w:rPr>
      </w:pPr>
      <w:r w:rsidRPr="00087608">
        <w:rPr>
          <w:color w:val="auto"/>
        </w:rPr>
        <w:t>Системно-деятельностный подход в курсе физики реализуется прежде всего за счёт организации экспериментальной деятельности обучающихся.</w:t>
      </w:r>
    </w:p>
    <w:p w:rsidR="00C029F3" w:rsidRPr="00087608" w:rsidRDefault="00A01DDF" w:rsidP="00646FDC">
      <w:pPr>
        <w:pStyle w:val="11"/>
        <w:shd w:val="clear" w:color="auto" w:fill="auto"/>
        <w:ind w:left="260" w:firstLine="851"/>
        <w:jc w:val="both"/>
        <w:rPr>
          <w:color w:val="auto"/>
        </w:rPr>
      </w:pPr>
      <w:r w:rsidRPr="00087608">
        <w:rPr>
          <w:color w:val="auto"/>
        </w:rP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w:t>
      </w:r>
      <w:r w:rsidRPr="00087608">
        <w:rPr>
          <w:color w:val="auto"/>
        </w:rPr>
        <w:lastRenderedPageBreak/>
        <w:t>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029F3" w:rsidRPr="00087608" w:rsidRDefault="00A01DDF" w:rsidP="00646FDC">
      <w:pPr>
        <w:pStyle w:val="11"/>
        <w:shd w:val="clear" w:color="auto" w:fill="auto"/>
        <w:ind w:firstLine="851"/>
        <w:jc w:val="both"/>
        <w:rPr>
          <w:color w:val="auto"/>
        </w:rPr>
      </w:pPr>
      <w:r w:rsidRPr="00087608">
        <w:rPr>
          <w:color w:val="auto"/>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w:t>
      </w:r>
      <w:r w:rsidRPr="00087608">
        <w:rPr>
          <w:color w:val="auto"/>
        </w:rPr>
        <w:softHyphen/>
        <w:t>ориентированного характера.</w:t>
      </w:r>
    </w:p>
    <w:p w:rsidR="00C029F3" w:rsidRPr="00087608" w:rsidRDefault="00A01DDF" w:rsidP="00646FDC">
      <w:pPr>
        <w:pStyle w:val="11"/>
        <w:shd w:val="clear" w:color="auto" w:fill="auto"/>
        <w:ind w:firstLine="851"/>
        <w:jc w:val="both"/>
        <w:rPr>
          <w:color w:val="auto"/>
        </w:rPr>
      </w:pPr>
      <w:r w:rsidRPr="00087608">
        <w:rPr>
          <w:color w:val="auto"/>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C029F3" w:rsidRPr="00087608" w:rsidRDefault="00A01DDF" w:rsidP="00646FDC">
      <w:pPr>
        <w:pStyle w:val="11"/>
        <w:shd w:val="clear" w:color="auto" w:fill="auto"/>
        <w:ind w:firstLine="851"/>
        <w:jc w:val="both"/>
        <w:rPr>
          <w:color w:val="auto"/>
        </w:rPr>
      </w:pPr>
      <w:r w:rsidRPr="00087608">
        <w:rPr>
          <w:color w:val="auto"/>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029F3" w:rsidRPr="00087608" w:rsidRDefault="00A01DDF" w:rsidP="00646FDC">
      <w:pPr>
        <w:pStyle w:val="11"/>
        <w:shd w:val="clear" w:color="auto" w:fill="auto"/>
        <w:ind w:firstLine="851"/>
        <w:jc w:val="both"/>
        <w:rPr>
          <w:color w:val="auto"/>
        </w:rPr>
      </w:pPr>
      <w:r w:rsidRPr="00087608">
        <w:rPr>
          <w:color w:val="auto"/>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C029F3" w:rsidRPr="00087608" w:rsidRDefault="00A01DDF" w:rsidP="00646FDC">
      <w:pPr>
        <w:pStyle w:val="11"/>
        <w:shd w:val="clear" w:color="auto" w:fill="auto"/>
        <w:ind w:left="180" w:firstLine="851"/>
        <w:jc w:val="both"/>
        <w:rPr>
          <w:color w:val="auto"/>
        </w:rPr>
      </w:pPr>
      <w:r w:rsidRPr="00087608">
        <w:rPr>
          <w:color w:val="auto"/>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029F3" w:rsidRPr="00087608" w:rsidRDefault="00A01DDF" w:rsidP="00646FDC">
      <w:pPr>
        <w:pStyle w:val="11"/>
        <w:shd w:val="clear" w:color="auto" w:fill="auto"/>
        <w:ind w:firstLine="851"/>
        <w:rPr>
          <w:color w:val="auto"/>
        </w:rPr>
      </w:pPr>
      <w:r w:rsidRPr="00087608">
        <w:rPr>
          <w:color w:val="auto"/>
        </w:rPr>
        <w:t>Основными целями изучения физики в общем образовании являются:</w:t>
      </w:r>
    </w:p>
    <w:p w:rsidR="00C029F3" w:rsidRPr="00087608" w:rsidRDefault="00A01DDF" w:rsidP="00646FDC">
      <w:pPr>
        <w:pStyle w:val="11"/>
        <w:shd w:val="clear" w:color="auto" w:fill="auto"/>
        <w:ind w:left="180" w:firstLine="851"/>
        <w:rPr>
          <w:color w:val="auto"/>
        </w:rPr>
      </w:pPr>
      <w:r w:rsidRPr="00087608">
        <w:rPr>
          <w:color w:val="auto"/>
        </w:rPr>
        <w:t>Формирование интереса и стремления обучающихся к научному изучению природы, развитие их интеллектуальных и творческих способностей;</w:t>
      </w:r>
    </w:p>
    <w:p w:rsidR="00C029F3" w:rsidRPr="00087608" w:rsidRDefault="00A01DDF" w:rsidP="00646FDC">
      <w:pPr>
        <w:pStyle w:val="11"/>
        <w:shd w:val="clear" w:color="auto" w:fill="auto"/>
        <w:ind w:left="180" w:firstLine="851"/>
        <w:rPr>
          <w:color w:val="auto"/>
        </w:rPr>
      </w:pPr>
      <w:r w:rsidRPr="00087608">
        <w:rPr>
          <w:color w:val="auto"/>
        </w:rPr>
        <w:t>Развитие представлений о научном методе познания и формирование исследовательского отношения к окружающим явлениям;</w:t>
      </w:r>
    </w:p>
    <w:p w:rsidR="00C029F3" w:rsidRPr="00087608" w:rsidRDefault="00A01DDF" w:rsidP="00646FDC">
      <w:pPr>
        <w:pStyle w:val="11"/>
        <w:shd w:val="clear" w:color="auto" w:fill="auto"/>
        <w:ind w:left="180" w:firstLine="851"/>
        <w:rPr>
          <w:color w:val="auto"/>
        </w:rPr>
      </w:pPr>
      <w:r w:rsidRPr="00087608">
        <w:rPr>
          <w:color w:val="auto"/>
        </w:rPr>
        <w:t>Формирование научного мировоззрения как результата изучения основ строения материи и фундаментальных законов физики;</w:t>
      </w:r>
    </w:p>
    <w:p w:rsidR="00C029F3" w:rsidRPr="00087608" w:rsidRDefault="00A01DDF" w:rsidP="00646FDC">
      <w:pPr>
        <w:pStyle w:val="11"/>
        <w:shd w:val="clear" w:color="auto" w:fill="auto"/>
        <w:ind w:left="180" w:firstLine="851"/>
        <w:rPr>
          <w:color w:val="auto"/>
        </w:rPr>
      </w:pPr>
      <w:r w:rsidRPr="00087608">
        <w:rPr>
          <w:color w:val="auto"/>
        </w:rPr>
        <w:t>Формирование умений объяснять явления с использованием физических знаний и научных доказательств;</w:t>
      </w:r>
    </w:p>
    <w:p w:rsidR="00C029F3" w:rsidRPr="00087608" w:rsidRDefault="00A01DDF" w:rsidP="00646FDC">
      <w:pPr>
        <w:pStyle w:val="11"/>
        <w:shd w:val="clear" w:color="auto" w:fill="auto"/>
        <w:ind w:left="180" w:firstLine="851"/>
        <w:rPr>
          <w:color w:val="auto"/>
        </w:rPr>
      </w:pPr>
      <w:r w:rsidRPr="00087608">
        <w:rPr>
          <w:color w:val="auto"/>
        </w:rPr>
        <w:t>Формирование представлений о роли физики для развития других естественных наук, техники и технологий.</w:t>
      </w:r>
    </w:p>
    <w:p w:rsidR="00C029F3" w:rsidRPr="00087608" w:rsidRDefault="00A01DDF" w:rsidP="00646FDC">
      <w:pPr>
        <w:pStyle w:val="11"/>
        <w:shd w:val="clear" w:color="auto" w:fill="auto"/>
        <w:ind w:firstLine="851"/>
        <w:jc w:val="both"/>
        <w:rPr>
          <w:color w:val="auto"/>
        </w:rPr>
      </w:pPr>
      <w:r w:rsidRPr="00087608">
        <w:rPr>
          <w:color w:val="auto"/>
        </w:rPr>
        <w:t>Достижение этих целей обеспечивается решением следующих задач в процессе изучения курса физики на уровне среднего общего образования:</w:t>
      </w:r>
    </w:p>
    <w:p w:rsidR="00C029F3" w:rsidRPr="00087608" w:rsidRDefault="00A01DDF" w:rsidP="00646FDC">
      <w:pPr>
        <w:pStyle w:val="11"/>
        <w:shd w:val="clear" w:color="auto" w:fill="auto"/>
        <w:ind w:left="180" w:firstLine="851"/>
        <w:jc w:val="both"/>
        <w:rPr>
          <w:color w:val="auto"/>
        </w:rPr>
      </w:pPr>
      <w:r w:rsidRPr="00087608">
        <w:rPr>
          <w:color w:val="auto"/>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029F3" w:rsidRPr="00087608" w:rsidRDefault="00A01DDF" w:rsidP="00646FDC">
      <w:pPr>
        <w:pStyle w:val="11"/>
        <w:shd w:val="clear" w:color="auto" w:fill="auto"/>
        <w:ind w:left="180" w:firstLine="851"/>
        <w:jc w:val="both"/>
        <w:rPr>
          <w:color w:val="auto"/>
        </w:rPr>
      </w:pPr>
      <w:r w:rsidRPr="00087608">
        <w:rPr>
          <w:color w:val="auto"/>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029F3" w:rsidRPr="00087608" w:rsidRDefault="00A01DDF" w:rsidP="00646FDC">
      <w:pPr>
        <w:pStyle w:val="11"/>
        <w:shd w:val="clear" w:color="auto" w:fill="auto"/>
        <w:ind w:left="180" w:firstLine="851"/>
        <w:jc w:val="both"/>
        <w:rPr>
          <w:color w:val="auto"/>
        </w:rPr>
      </w:pPr>
      <w:r w:rsidRPr="00087608">
        <w:rPr>
          <w:color w:val="auto"/>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029F3" w:rsidRPr="00087608" w:rsidRDefault="00A01DDF" w:rsidP="00646FDC">
      <w:pPr>
        <w:pStyle w:val="11"/>
        <w:shd w:val="clear" w:color="auto" w:fill="auto"/>
        <w:ind w:left="180" w:firstLine="851"/>
        <w:jc w:val="both"/>
        <w:rPr>
          <w:color w:val="auto"/>
        </w:rPr>
      </w:pPr>
      <w:r w:rsidRPr="00087608">
        <w:rPr>
          <w:color w:val="auto"/>
        </w:rPr>
        <w:t>Понимание физических основ и принципов действия технических устройств и технологических процессов, их влияния на окружающую среду;</w:t>
      </w:r>
    </w:p>
    <w:p w:rsidR="00C029F3" w:rsidRPr="00087608" w:rsidRDefault="00A01DDF" w:rsidP="00646FDC">
      <w:pPr>
        <w:pStyle w:val="11"/>
        <w:shd w:val="clear" w:color="auto" w:fill="auto"/>
        <w:ind w:left="180" w:firstLine="851"/>
        <w:jc w:val="both"/>
        <w:rPr>
          <w:color w:val="auto"/>
        </w:rPr>
      </w:pPr>
      <w:r w:rsidRPr="00087608">
        <w:rPr>
          <w:color w:val="auto"/>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029F3" w:rsidRPr="00087608" w:rsidRDefault="00A01DDF" w:rsidP="00646FDC">
      <w:pPr>
        <w:pStyle w:val="11"/>
        <w:shd w:val="clear" w:color="auto" w:fill="auto"/>
        <w:ind w:left="180" w:firstLine="851"/>
        <w:jc w:val="both"/>
        <w:rPr>
          <w:color w:val="auto"/>
        </w:rPr>
      </w:pPr>
      <w:r w:rsidRPr="00087608">
        <w:rPr>
          <w:color w:val="auto"/>
        </w:rPr>
        <w:t>Создание условий для развития умений проектно-исследовательской, творческой деятельности.</w:t>
      </w:r>
    </w:p>
    <w:p w:rsidR="00C029F3" w:rsidRPr="00087608" w:rsidRDefault="00A01DDF" w:rsidP="00646FDC">
      <w:pPr>
        <w:pStyle w:val="11"/>
        <w:shd w:val="clear" w:color="auto" w:fill="auto"/>
        <w:ind w:firstLine="851"/>
        <w:jc w:val="both"/>
        <w:rPr>
          <w:color w:val="auto"/>
        </w:rPr>
      </w:pPr>
      <w:r w:rsidRPr="00087608">
        <w:rPr>
          <w:color w:val="auto"/>
        </w:rPr>
        <w:t>Общее число часов, рекомендованных для изучения физики - 136 часов: в 10 классе - 68 часов (2 часа в неделю), в 11 классе - 68 часов (2 часа в неделю).</w:t>
      </w:r>
    </w:p>
    <w:p w:rsidR="00C029F3" w:rsidRPr="00087608" w:rsidRDefault="00A01DDF" w:rsidP="00646FDC">
      <w:pPr>
        <w:pStyle w:val="11"/>
        <w:shd w:val="clear" w:color="auto" w:fill="auto"/>
        <w:ind w:left="260" w:firstLine="851"/>
        <w:jc w:val="both"/>
        <w:rPr>
          <w:color w:val="auto"/>
        </w:rPr>
      </w:pPr>
      <w:r w:rsidRPr="00087608">
        <w:rPr>
          <w:color w:val="auto"/>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w:t>
      </w:r>
      <w:r w:rsidRPr="00087608">
        <w:rPr>
          <w:color w:val="auto"/>
        </w:rPr>
        <w:lastRenderedPageBreak/>
        <w:t>учётом индивидуальных особенностей обучающихся.</w:t>
      </w:r>
    </w:p>
    <w:p w:rsidR="00C029F3" w:rsidRPr="00087608" w:rsidRDefault="00A01DDF" w:rsidP="00646FDC">
      <w:pPr>
        <w:pStyle w:val="11"/>
        <w:shd w:val="clear" w:color="auto" w:fill="auto"/>
        <w:ind w:firstLine="851"/>
        <w:jc w:val="both"/>
        <w:rPr>
          <w:color w:val="auto"/>
        </w:rPr>
      </w:pPr>
      <w:r w:rsidRPr="00087608">
        <w:rPr>
          <w:color w:val="auto"/>
        </w:rPr>
        <w:t>Любая рабочая программа должна полностью включать в себя содержание данной программы по физике.</w:t>
      </w:r>
    </w:p>
    <w:p w:rsidR="00C029F3" w:rsidRPr="00087608" w:rsidRDefault="00A01DDF" w:rsidP="00646FDC">
      <w:pPr>
        <w:pStyle w:val="11"/>
        <w:shd w:val="clear" w:color="auto" w:fill="auto"/>
        <w:ind w:firstLine="851"/>
        <w:rPr>
          <w:color w:val="auto"/>
        </w:rPr>
      </w:pPr>
      <w:r w:rsidRPr="00087608">
        <w:rPr>
          <w:b/>
          <w:bCs/>
          <w:color w:val="auto"/>
        </w:rPr>
        <w:t>Содержание обучения в 10 классе</w:t>
      </w:r>
    </w:p>
    <w:p w:rsidR="00C029F3" w:rsidRPr="00087608" w:rsidRDefault="00A01DDF" w:rsidP="00646FDC">
      <w:pPr>
        <w:pStyle w:val="11"/>
        <w:shd w:val="clear" w:color="auto" w:fill="auto"/>
        <w:ind w:firstLine="851"/>
        <w:rPr>
          <w:color w:val="auto"/>
        </w:rPr>
      </w:pPr>
      <w:r w:rsidRPr="00087608">
        <w:rPr>
          <w:color w:val="auto"/>
        </w:rPr>
        <w:t>Раздел 1. Физика и методы научного познания.</w:t>
      </w:r>
    </w:p>
    <w:p w:rsidR="00C029F3" w:rsidRPr="00087608" w:rsidRDefault="00A01DDF" w:rsidP="00646FDC">
      <w:pPr>
        <w:pStyle w:val="11"/>
        <w:shd w:val="clear" w:color="auto" w:fill="auto"/>
        <w:ind w:firstLine="851"/>
        <w:jc w:val="both"/>
        <w:rPr>
          <w:color w:val="auto"/>
        </w:rPr>
      </w:pPr>
      <w:r w:rsidRPr="00087608">
        <w:rPr>
          <w:color w:val="auto"/>
        </w:rPr>
        <w:t>Физика - наука о природе. Научные методы познания окружающего мира. Роль</w:t>
      </w:r>
    </w:p>
    <w:p w:rsidR="00C029F3" w:rsidRPr="00087608" w:rsidRDefault="00A01DDF" w:rsidP="00646FDC">
      <w:pPr>
        <w:pStyle w:val="11"/>
        <w:shd w:val="clear" w:color="auto" w:fill="auto"/>
        <w:ind w:firstLine="851"/>
        <w:jc w:val="both"/>
        <w:rPr>
          <w:color w:val="auto"/>
        </w:rPr>
      </w:pPr>
      <w:r w:rsidRPr="00087608">
        <w:rPr>
          <w:color w:val="auto"/>
        </w:rPr>
        <w:t>эксперимента и теории в процессе познания природы. Эксперимент в физике.</w:t>
      </w:r>
    </w:p>
    <w:p w:rsidR="00C029F3" w:rsidRPr="00087608" w:rsidRDefault="00A01DDF" w:rsidP="00646FDC">
      <w:pPr>
        <w:pStyle w:val="11"/>
        <w:shd w:val="clear" w:color="auto" w:fill="auto"/>
        <w:ind w:left="220" w:firstLine="851"/>
        <w:jc w:val="both"/>
        <w:rPr>
          <w:color w:val="auto"/>
        </w:rPr>
      </w:pPr>
      <w:r w:rsidRPr="00087608">
        <w:rPr>
          <w:color w:val="auto"/>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C029F3" w:rsidRPr="00087608" w:rsidRDefault="00A01DDF" w:rsidP="00646FDC">
      <w:pPr>
        <w:pStyle w:val="11"/>
        <w:shd w:val="clear" w:color="auto" w:fill="auto"/>
        <w:ind w:left="220" w:firstLine="851"/>
        <w:jc w:val="both"/>
        <w:rPr>
          <w:color w:val="auto"/>
        </w:rPr>
      </w:pPr>
      <w:r w:rsidRPr="00087608">
        <w:rPr>
          <w:color w:val="auto"/>
        </w:rPr>
        <w:t>Роль и место физики в формировании современной научной картины мира, в практической деятельности людей.</w:t>
      </w:r>
    </w:p>
    <w:p w:rsidR="00C029F3" w:rsidRPr="00087608" w:rsidRDefault="00A01DDF" w:rsidP="00646FDC">
      <w:pPr>
        <w:pStyle w:val="11"/>
        <w:shd w:val="clear" w:color="auto" w:fill="auto"/>
        <w:ind w:firstLine="851"/>
        <w:jc w:val="both"/>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Аналоговые и цифровые измерительные приборы, компьютерные датчики. Раздел 2. Механика.</w:t>
      </w:r>
    </w:p>
    <w:p w:rsidR="00C029F3" w:rsidRPr="00087608" w:rsidRDefault="00A01DDF" w:rsidP="00646FDC">
      <w:pPr>
        <w:pStyle w:val="11"/>
        <w:shd w:val="clear" w:color="auto" w:fill="auto"/>
        <w:ind w:firstLine="851"/>
        <w:rPr>
          <w:color w:val="auto"/>
        </w:rPr>
      </w:pPr>
      <w:r w:rsidRPr="00087608">
        <w:rPr>
          <w:color w:val="auto"/>
        </w:rPr>
        <w:t>Тема 1. Кинематика</w:t>
      </w:r>
    </w:p>
    <w:p w:rsidR="00C029F3" w:rsidRPr="00087608" w:rsidRDefault="00A01DDF" w:rsidP="00646FDC">
      <w:pPr>
        <w:pStyle w:val="11"/>
        <w:shd w:val="clear" w:color="auto" w:fill="auto"/>
        <w:ind w:left="220" w:firstLine="851"/>
        <w:jc w:val="both"/>
        <w:rPr>
          <w:color w:val="auto"/>
        </w:rPr>
      </w:pPr>
      <w:r w:rsidRPr="00087608">
        <w:rPr>
          <w:color w:val="auto"/>
        </w:rPr>
        <w:t>Механическое движение. Относительность механического движения. Система отсчёта. Траектория.</w:t>
      </w:r>
    </w:p>
    <w:p w:rsidR="00C029F3" w:rsidRPr="00087608" w:rsidRDefault="00A01DDF" w:rsidP="00646FDC">
      <w:pPr>
        <w:pStyle w:val="11"/>
        <w:shd w:val="clear" w:color="auto" w:fill="auto"/>
        <w:ind w:left="220" w:firstLine="851"/>
        <w:jc w:val="both"/>
        <w:rPr>
          <w:color w:val="auto"/>
        </w:rPr>
      </w:pPr>
      <w:r w:rsidRPr="00087608">
        <w:rPr>
          <w:color w:val="auto"/>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029F3" w:rsidRPr="00087608" w:rsidRDefault="00A01DDF" w:rsidP="00646FDC">
      <w:pPr>
        <w:pStyle w:val="11"/>
        <w:shd w:val="clear" w:color="auto" w:fill="auto"/>
        <w:ind w:left="220" w:firstLine="851"/>
        <w:jc w:val="both"/>
        <w:rPr>
          <w:color w:val="auto"/>
        </w:rPr>
      </w:pPr>
      <w:r w:rsidRPr="00087608">
        <w:rPr>
          <w:color w:val="auto"/>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C029F3" w:rsidRPr="00087608" w:rsidRDefault="00A01DDF" w:rsidP="00646FDC">
      <w:pPr>
        <w:pStyle w:val="11"/>
        <w:shd w:val="clear" w:color="auto" w:fill="auto"/>
        <w:ind w:firstLine="851"/>
        <w:jc w:val="both"/>
        <w:rPr>
          <w:color w:val="auto"/>
        </w:rPr>
      </w:pPr>
      <w:r w:rsidRPr="00087608">
        <w:rPr>
          <w:color w:val="auto"/>
        </w:rPr>
        <w:t>Свободное падение. Ускорение свободного падения.</w:t>
      </w:r>
    </w:p>
    <w:p w:rsidR="00C029F3" w:rsidRPr="00087608" w:rsidRDefault="00A01DDF" w:rsidP="00233E20">
      <w:pPr>
        <w:pStyle w:val="11"/>
        <w:shd w:val="clear" w:color="auto" w:fill="auto"/>
        <w:ind w:firstLine="851"/>
        <w:jc w:val="both"/>
        <w:rPr>
          <w:color w:val="auto"/>
        </w:rPr>
      </w:pPr>
      <w:r w:rsidRPr="00087608">
        <w:rPr>
          <w:color w:val="auto"/>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C029F3" w:rsidRPr="00087608" w:rsidRDefault="00A01DDF" w:rsidP="00233E20">
      <w:pPr>
        <w:pStyle w:val="11"/>
        <w:shd w:val="clear" w:color="auto" w:fill="auto"/>
        <w:ind w:firstLine="851"/>
        <w:jc w:val="both"/>
        <w:rPr>
          <w:color w:val="auto"/>
        </w:rPr>
      </w:pPr>
      <w:r w:rsidRPr="00087608">
        <w:rPr>
          <w:color w:val="auto"/>
        </w:rPr>
        <w:t>Технические устройства и практическое применение: спидометр, движение снарядов, цепные и ремённые передачи.</w:t>
      </w:r>
    </w:p>
    <w:p w:rsidR="00C029F3" w:rsidRPr="00087608" w:rsidRDefault="00A01DDF" w:rsidP="00233E20">
      <w:pPr>
        <w:pStyle w:val="11"/>
        <w:shd w:val="clear" w:color="auto" w:fill="auto"/>
        <w:ind w:firstLine="851"/>
        <w:jc w:val="both"/>
        <w:rPr>
          <w:color w:val="auto"/>
        </w:rPr>
      </w:pPr>
      <w:r w:rsidRPr="00087608">
        <w:rPr>
          <w:color w:val="auto"/>
        </w:rPr>
        <w:t>Демонстрации.</w:t>
      </w:r>
    </w:p>
    <w:p w:rsidR="00C029F3" w:rsidRPr="00087608" w:rsidRDefault="00A01DDF" w:rsidP="00233E20">
      <w:pPr>
        <w:pStyle w:val="11"/>
        <w:shd w:val="clear" w:color="auto" w:fill="auto"/>
        <w:ind w:firstLine="851"/>
        <w:jc w:val="both"/>
        <w:rPr>
          <w:color w:val="auto"/>
        </w:rPr>
      </w:pPr>
      <w:r w:rsidRPr="00087608">
        <w:rPr>
          <w:color w:val="auto"/>
        </w:rPr>
        <w:t>Модель системы отсчёта, иллюстрация кинематических характеристик движения.</w:t>
      </w:r>
    </w:p>
    <w:p w:rsidR="00C029F3" w:rsidRPr="00087608" w:rsidRDefault="00A01DDF" w:rsidP="00233E20">
      <w:pPr>
        <w:pStyle w:val="11"/>
        <w:shd w:val="clear" w:color="auto" w:fill="auto"/>
        <w:ind w:firstLine="851"/>
        <w:jc w:val="both"/>
        <w:rPr>
          <w:color w:val="auto"/>
        </w:rPr>
      </w:pPr>
      <w:r w:rsidRPr="00087608">
        <w:rPr>
          <w:color w:val="auto"/>
        </w:rPr>
        <w:t>Преобразование движений с использованием простых механизмов.</w:t>
      </w:r>
    </w:p>
    <w:p w:rsidR="00C029F3" w:rsidRPr="00087608" w:rsidRDefault="00A01DDF" w:rsidP="00233E20">
      <w:pPr>
        <w:pStyle w:val="11"/>
        <w:shd w:val="clear" w:color="auto" w:fill="auto"/>
        <w:ind w:firstLine="851"/>
        <w:jc w:val="both"/>
        <w:rPr>
          <w:color w:val="auto"/>
        </w:rPr>
      </w:pPr>
      <w:r w:rsidRPr="00087608">
        <w:rPr>
          <w:color w:val="auto"/>
        </w:rPr>
        <w:t>Падение тел в воздухе и в разреженном пространстве.</w:t>
      </w:r>
    </w:p>
    <w:p w:rsidR="00C029F3" w:rsidRPr="00087608" w:rsidRDefault="00A01DDF" w:rsidP="00233E20">
      <w:pPr>
        <w:pStyle w:val="11"/>
        <w:shd w:val="clear" w:color="auto" w:fill="auto"/>
        <w:ind w:firstLine="851"/>
        <w:jc w:val="both"/>
        <w:rPr>
          <w:color w:val="auto"/>
        </w:rPr>
      </w:pPr>
      <w:r w:rsidRPr="00087608">
        <w:rPr>
          <w:color w:val="auto"/>
        </w:rPr>
        <w:t>Наблюдение движения тела, брошенного под углом к горизонту и горизонтально. Измерение ускорения свободного падения.</w:t>
      </w:r>
    </w:p>
    <w:p w:rsidR="00C029F3" w:rsidRPr="00087608" w:rsidRDefault="00A01DDF" w:rsidP="00233E20">
      <w:pPr>
        <w:pStyle w:val="11"/>
        <w:shd w:val="clear" w:color="auto" w:fill="auto"/>
        <w:ind w:firstLine="851"/>
        <w:jc w:val="both"/>
        <w:rPr>
          <w:color w:val="auto"/>
        </w:rPr>
      </w:pPr>
      <w:r w:rsidRPr="00087608">
        <w:rPr>
          <w:color w:val="auto"/>
        </w:rPr>
        <w:t>Направление скорости при движении по окружности.</w:t>
      </w:r>
    </w:p>
    <w:p w:rsidR="00C029F3" w:rsidRPr="00087608" w:rsidRDefault="00A01DDF" w:rsidP="00233E20">
      <w:pPr>
        <w:pStyle w:val="11"/>
        <w:shd w:val="clear" w:color="auto" w:fill="auto"/>
        <w:ind w:firstLine="851"/>
        <w:jc w:val="both"/>
        <w:rPr>
          <w:color w:val="auto"/>
        </w:rPr>
      </w:pPr>
      <w:r w:rsidRPr="00087608">
        <w:rPr>
          <w:color w:val="auto"/>
        </w:rPr>
        <w:t>Ученический эксперимент, лабораторные работы</w:t>
      </w:r>
    </w:p>
    <w:p w:rsidR="00C029F3" w:rsidRPr="00087608" w:rsidRDefault="00A01DDF" w:rsidP="00233E20">
      <w:pPr>
        <w:pStyle w:val="11"/>
        <w:shd w:val="clear" w:color="auto" w:fill="auto"/>
        <w:ind w:firstLine="851"/>
        <w:rPr>
          <w:color w:val="auto"/>
        </w:rPr>
      </w:pPr>
      <w:r w:rsidRPr="00087608">
        <w:rPr>
          <w:color w:val="auto"/>
        </w:rPr>
        <w:t>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029F3" w:rsidRPr="00087608" w:rsidRDefault="00A01DDF" w:rsidP="00233E20">
      <w:pPr>
        <w:pStyle w:val="11"/>
        <w:shd w:val="clear" w:color="auto" w:fill="auto"/>
        <w:ind w:firstLine="851"/>
        <w:rPr>
          <w:color w:val="auto"/>
        </w:rPr>
      </w:pPr>
      <w:r w:rsidRPr="00087608">
        <w:rPr>
          <w:color w:val="auto"/>
        </w:rPr>
        <w:t>Изучение движения шарика в вязкой жидкости.</w:t>
      </w:r>
    </w:p>
    <w:p w:rsidR="00C029F3" w:rsidRPr="00087608" w:rsidRDefault="00A01DDF" w:rsidP="00233E20">
      <w:pPr>
        <w:pStyle w:val="11"/>
        <w:shd w:val="clear" w:color="auto" w:fill="auto"/>
        <w:ind w:firstLine="851"/>
        <w:rPr>
          <w:color w:val="auto"/>
        </w:rPr>
      </w:pPr>
      <w:r w:rsidRPr="00087608">
        <w:rPr>
          <w:color w:val="auto"/>
        </w:rPr>
        <w:t>Изучение движения тела, брошенного горизонтально. Тема 2. Динамика.</w:t>
      </w:r>
    </w:p>
    <w:p w:rsidR="00C029F3" w:rsidRPr="00087608" w:rsidRDefault="00A01DDF" w:rsidP="00233E20">
      <w:pPr>
        <w:pStyle w:val="11"/>
        <w:shd w:val="clear" w:color="auto" w:fill="auto"/>
        <w:ind w:firstLine="851"/>
        <w:jc w:val="both"/>
        <w:rPr>
          <w:color w:val="auto"/>
        </w:rPr>
      </w:pPr>
      <w:r w:rsidRPr="00087608">
        <w:rPr>
          <w:color w:val="auto"/>
        </w:rPr>
        <w:t>Принцип относительности Галилея. Первый закон Ньютона. Инерциальные системы отсчёта.</w:t>
      </w:r>
    </w:p>
    <w:p w:rsidR="00C029F3" w:rsidRPr="00087608" w:rsidRDefault="00A01DDF" w:rsidP="00233E20">
      <w:pPr>
        <w:pStyle w:val="11"/>
        <w:shd w:val="clear" w:color="auto" w:fill="auto"/>
        <w:ind w:firstLine="851"/>
        <w:jc w:val="both"/>
        <w:rPr>
          <w:color w:val="auto"/>
        </w:rPr>
      </w:pPr>
      <w:r w:rsidRPr="00087608">
        <w:rPr>
          <w:color w:val="auto"/>
        </w:rPr>
        <w:t>Масса тела. Сила. Принцип суперпозиции сил. Второй закон Ньютона для материальной точки. Третий закон Ньютона для материальных точек.</w:t>
      </w:r>
    </w:p>
    <w:p w:rsidR="00C029F3" w:rsidRPr="00087608" w:rsidRDefault="00A01DDF" w:rsidP="00233E20">
      <w:pPr>
        <w:pStyle w:val="11"/>
        <w:shd w:val="clear" w:color="auto" w:fill="auto"/>
        <w:ind w:firstLine="851"/>
        <w:jc w:val="both"/>
        <w:rPr>
          <w:color w:val="auto"/>
        </w:rPr>
      </w:pPr>
      <w:r w:rsidRPr="00087608">
        <w:rPr>
          <w:color w:val="auto"/>
        </w:rPr>
        <w:t>Закон всемирного тяготения. Сила тяжести. Первая космическая скорость.</w:t>
      </w:r>
    </w:p>
    <w:p w:rsidR="00C029F3" w:rsidRPr="00087608" w:rsidRDefault="00A01DDF" w:rsidP="00233E20">
      <w:pPr>
        <w:pStyle w:val="11"/>
        <w:shd w:val="clear" w:color="auto" w:fill="auto"/>
        <w:ind w:firstLine="851"/>
        <w:jc w:val="both"/>
        <w:rPr>
          <w:color w:val="auto"/>
        </w:rPr>
      </w:pPr>
      <w:r w:rsidRPr="00087608">
        <w:rPr>
          <w:color w:val="auto"/>
        </w:rPr>
        <w:t>Сила упругости. Закон Гука. Вес тела.</w:t>
      </w:r>
    </w:p>
    <w:p w:rsidR="00C029F3" w:rsidRPr="00087608" w:rsidRDefault="00A01DDF" w:rsidP="00233E20">
      <w:pPr>
        <w:pStyle w:val="11"/>
        <w:shd w:val="clear" w:color="auto" w:fill="auto"/>
        <w:ind w:firstLine="851"/>
        <w:jc w:val="both"/>
        <w:rPr>
          <w:color w:val="auto"/>
        </w:rPr>
      </w:pPr>
      <w:r w:rsidRPr="00087608">
        <w:rPr>
          <w:color w:val="auto"/>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C029F3" w:rsidRPr="00087608" w:rsidRDefault="00A01DDF" w:rsidP="00233E20">
      <w:pPr>
        <w:pStyle w:val="11"/>
        <w:shd w:val="clear" w:color="auto" w:fill="auto"/>
        <w:ind w:firstLine="851"/>
        <w:rPr>
          <w:color w:val="auto"/>
        </w:rPr>
      </w:pPr>
      <w:r w:rsidRPr="00087608">
        <w:rPr>
          <w:color w:val="auto"/>
        </w:rPr>
        <w:t>Поступательное и вращательное движение абсолютно твёрдого тела.</w:t>
      </w:r>
    </w:p>
    <w:p w:rsidR="00C029F3" w:rsidRPr="00087608" w:rsidRDefault="00A01DDF" w:rsidP="00233E20">
      <w:pPr>
        <w:pStyle w:val="11"/>
        <w:shd w:val="clear" w:color="auto" w:fill="auto"/>
        <w:ind w:firstLine="851"/>
        <w:jc w:val="both"/>
        <w:rPr>
          <w:color w:val="auto"/>
        </w:rPr>
      </w:pPr>
      <w:r w:rsidRPr="00087608">
        <w:rPr>
          <w:color w:val="auto"/>
        </w:rPr>
        <w:t>Момент силы относительно оси вращения. Плечо силы. Условия равновесия твёрдого тела.</w:t>
      </w:r>
    </w:p>
    <w:p w:rsidR="00C029F3" w:rsidRPr="00087608" w:rsidRDefault="00A01DDF" w:rsidP="00233E20">
      <w:pPr>
        <w:pStyle w:val="11"/>
        <w:shd w:val="clear" w:color="auto" w:fill="auto"/>
        <w:ind w:firstLine="851"/>
        <w:jc w:val="both"/>
        <w:rPr>
          <w:color w:val="auto"/>
        </w:rPr>
      </w:pPr>
      <w:r w:rsidRPr="00087608">
        <w:rPr>
          <w:color w:val="auto"/>
        </w:rPr>
        <w:t>Технические устройства и практическое применение: подшипники, движение искусственных спутников.</w:t>
      </w:r>
    </w:p>
    <w:p w:rsidR="00C029F3" w:rsidRPr="00087608" w:rsidRDefault="00A01DDF" w:rsidP="00233E20">
      <w:pPr>
        <w:pStyle w:val="11"/>
        <w:shd w:val="clear" w:color="auto" w:fill="auto"/>
        <w:ind w:firstLine="851"/>
        <w:rPr>
          <w:color w:val="auto"/>
        </w:rPr>
      </w:pPr>
      <w:r w:rsidRPr="00087608">
        <w:rPr>
          <w:color w:val="auto"/>
        </w:rPr>
        <w:t>Демонстрации.</w:t>
      </w:r>
    </w:p>
    <w:p w:rsidR="00C029F3" w:rsidRPr="00087608" w:rsidRDefault="00A01DDF" w:rsidP="00233E20">
      <w:pPr>
        <w:pStyle w:val="11"/>
        <w:shd w:val="clear" w:color="auto" w:fill="auto"/>
        <w:ind w:firstLine="851"/>
        <w:rPr>
          <w:color w:val="auto"/>
        </w:rPr>
      </w:pPr>
      <w:r w:rsidRPr="00087608">
        <w:rPr>
          <w:color w:val="auto"/>
        </w:rPr>
        <w:lastRenderedPageBreak/>
        <w:t>Явление инерции.</w:t>
      </w:r>
    </w:p>
    <w:p w:rsidR="00C029F3" w:rsidRPr="00087608" w:rsidRDefault="00A01DDF" w:rsidP="007E583E">
      <w:pPr>
        <w:pStyle w:val="11"/>
        <w:shd w:val="clear" w:color="auto" w:fill="auto"/>
        <w:ind w:firstLine="851"/>
        <w:rPr>
          <w:color w:val="auto"/>
        </w:rPr>
      </w:pPr>
      <w:r w:rsidRPr="00087608">
        <w:rPr>
          <w:color w:val="auto"/>
        </w:rPr>
        <w:t>Сравнение масс взаимодействующих тел.</w:t>
      </w:r>
    </w:p>
    <w:p w:rsidR="00C029F3" w:rsidRPr="00087608" w:rsidRDefault="00A01DDF" w:rsidP="007E583E">
      <w:pPr>
        <w:pStyle w:val="11"/>
        <w:shd w:val="clear" w:color="auto" w:fill="auto"/>
        <w:ind w:firstLine="851"/>
        <w:rPr>
          <w:color w:val="auto"/>
        </w:rPr>
      </w:pPr>
      <w:r w:rsidRPr="00087608">
        <w:rPr>
          <w:color w:val="auto"/>
        </w:rPr>
        <w:t>Второй закон Ньютона.</w:t>
      </w:r>
    </w:p>
    <w:p w:rsidR="00C029F3" w:rsidRPr="00087608" w:rsidRDefault="00A01DDF" w:rsidP="007E583E">
      <w:pPr>
        <w:pStyle w:val="11"/>
        <w:shd w:val="clear" w:color="auto" w:fill="auto"/>
        <w:ind w:firstLine="851"/>
        <w:rPr>
          <w:color w:val="auto"/>
        </w:rPr>
      </w:pPr>
      <w:r w:rsidRPr="00087608">
        <w:rPr>
          <w:color w:val="auto"/>
        </w:rPr>
        <w:t>Измерение сил.</w:t>
      </w:r>
    </w:p>
    <w:p w:rsidR="00C029F3" w:rsidRPr="00087608" w:rsidRDefault="00A01DDF" w:rsidP="007E583E">
      <w:pPr>
        <w:pStyle w:val="11"/>
        <w:shd w:val="clear" w:color="auto" w:fill="auto"/>
        <w:ind w:firstLine="851"/>
        <w:rPr>
          <w:color w:val="auto"/>
        </w:rPr>
      </w:pPr>
      <w:r w:rsidRPr="00087608">
        <w:rPr>
          <w:color w:val="auto"/>
        </w:rPr>
        <w:t>Сложение сил.</w:t>
      </w:r>
    </w:p>
    <w:p w:rsidR="00C029F3" w:rsidRPr="00087608" w:rsidRDefault="00A01DDF" w:rsidP="007E583E">
      <w:pPr>
        <w:pStyle w:val="11"/>
        <w:shd w:val="clear" w:color="auto" w:fill="auto"/>
        <w:ind w:firstLine="851"/>
        <w:rPr>
          <w:color w:val="auto"/>
        </w:rPr>
      </w:pPr>
      <w:r w:rsidRPr="00087608">
        <w:rPr>
          <w:color w:val="auto"/>
        </w:rPr>
        <w:t>Зависимость силы упругости от деформации.</w:t>
      </w:r>
    </w:p>
    <w:p w:rsidR="00C029F3" w:rsidRPr="00087608" w:rsidRDefault="00A01DDF" w:rsidP="007E583E">
      <w:pPr>
        <w:pStyle w:val="11"/>
        <w:shd w:val="clear" w:color="auto" w:fill="auto"/>
        <w:ind w:firstLine="851"/>
        <w:rPr>
          <w:color w:val="auto"/>
        </w:rPr>
      </w:pPr>
      <w:r w:rsidRPr="00087608">
        <w:rPr>
          <w:color w:val="auto"/>
        </w:rPr>
        <w:t>Невесомость. Вес тела при ускоренном подъёме и падении.</w:t>
      </w:r>
    </w:p>
    <w:p w:rsidR="00C029F3" w:rsidRPr="00087608" w:rsidRDefault="00A01DDF" w:rsidP="007E583E">
      <w:pPr>
        <w:pStyle w:val="11"/>
        <w:shd w:val="clear" w:color="auto" w:fill="auto"/>
        <w:ind w:firstLine="851"/>
        <w:rPr>
          <w:color w:val="auto"/>
        </w:rPr>
      </w:pPr>
      <w:r w:rsidRPr="00087608">
        <w:rPr>
          <w:color w:val="auto"/>
        </w:rPr>
        <w:t>Сравнение сил трения покоя, качения и скольжения.</w:t>
      </w:r>
    </w:p>
    <w:p w:rsidR="00C029F3" w:rsidRPr="00087608" w:rsidRDefault="00A01DDF" w:rsidP="007E583E">
      <w:pPr>
        <w:pStyle w:val="11"/>
        <w:shd w:val="clear" w:color="auto" w:fill="auto"/>
        <w:ind w:firstLine="851"/>
        <w:rPr>
          <w:color w:val="auto"/>
        </w:rPr>
      </w:pPr>
      <w:r w:rsidRPr="00087608">
        <w:rPr>
          <w:color w:val="auto"/>
        </w:rPr>
        <w:t>Условия равновесия твёрдого тела. Виды равновесия.</w:t>
      </w:r>
    </w:p>
    <w:p w:rsidR="00C029F3" w:rsidRPr="00087608" w:rsidRDefault="00A01DDF" w:rsidP="007E583E">
      <w:pPr>
        <w:pStyle w:val="11"/>
        <w:shd w:val="clear" w:color="auto" w:fill="auto"/>
        <w:ind w:left="900" w:firstLine="851"/>
        <w:rPr>
          <w:color w:val="auto"/>
        </w:rPr>
      </w:pPr>
      <w:r w:rsidRPr="00087608">
        <w:rPr>
          <w:color w:val="auto"/>
        </w:rPr>
        <w:t>Ученический эксперимент, лабораторные работы Изучение движения бруска по наклонной плоскости.</w:t>
      </w:r>
    </w:p>
    <w:p w:rsidR="00C029F3" w:rsidRPr="00087608" w:rsidRDefault="00A01DDF" w:rsidP="007E583E">
      <w:pPr>
        <w:pStyle w:val="11"/>
        <w:shd w:val="clear" w:color="auto" w:fill="auto"/>
        <w:ind w:left="360" w:firstLine="851"/>
        <w:jc w:val="both"/>
        <w:rPr>
          <w:color w:val="auto"/>
        </w:rPr>
      </w:pPr>
      <w:r w:rsidRPr="00087608">
        <w:rPr>
          <w:color w:val="auto"/>
        </w:rPr>
        <w:t>Исследование зависимости сил упругости, возникающих в пружине и резиновом образце, от их деформации.</w:t>
      </w:r>
    </w:p>
    <w:p w:rsidR="00C029F3" w:rsidRPr="00087608" w:rsidRDefault="00A01DDF" w:rsidP="007E583E">
      <w:pPr>
        <w:pStyle w:val="11"/>
        <w:shd w:val="clear" w:color="auto" w:fill="auto"/>
        <w:ind w:firstLine="851"/>
        <w:rPr>
          <w:color w:val="auto"/>
        </w:rPr>
      </w:pPr>
      <w:r w:rsidRPr="00087608">
        <w:rPr>
          <w:color w:val="auto"/>
        </w:rPr>
        <w:t>Исследование условий равновесия твёрдого тела, имеющего ось вращения.</w:t>
      </w:r>
    </w:p>
    <w:p w:rsidR="00C029F3" w:rsidRPr="00087608" w:rsidRDefault="00A01DDF" w:rsidP="007E583E">
      <w:pPr>
        <w:pStyle w:val="11"/>
        <w:shd w:val="clear" w:color="auto" w:fill="auto"/>
        <w:ind w:firstLine="851"/>
        <w:rPr>
          <w:color w:val="auto"/>
        </w:rPr>
      </w:pPr>
      <w:r w:rsidRPr="00087608">
        <w:rPr>
          <w:color w:val="auto"/>
        </w:rPr>
        <w:t>Тема 3. Законы сохранения в механике.</w:t>
      </w:r>
    </w:p>
    <w:p w:rsidR="00C029F3" w:rsidRPr="00087608" w:rsidRDefault="00A01DDF" w:rsidP="007E583E">
      <w:pPr>
        <w:pStyle w:val="11"/>
        <w:shd w:val="clear" w:color="auto" w:fill="auto"/>
        <w:ind w:left="360" w:firstLine="851"/>
        <w:jc w:val="both"/>
        <w:rPr>
          <w:color w:val="auto"/>
        </w:rPr>
      </w:pPr>
      <w:r w:rsidRPr="00087608">
        <w:rPr>
          <w:color w:val="auto"/>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029F3" w:rsidRPr="00087608" w:rsidRDefault="00A01DDF" w:rsidP="007E583E">
      <w:pPr>
        <w:pStyle w:val="11"/>
        <w:shd w:val="clear" w:color="auto" w:fill="auto"/>
        <w:ind w:left="1040" w:firstLine="851"/>
        <w:rPr>
          <w:color w:val="auto"/>
        </w:rPr>
      </w:pPr>
      <w:r w:rsidRPr="00087608">
        <w:rPr>
          <w:color w:val="auto"/>
        </w:rPr>
        <w:t>Работа силы. Мощность силы.</w:t>
      </w:r>
    </w:p>
    <w:p w:rsidR="00C029F3" w:rsidRPr="00087608" w:rsidRDefault="00A01DDF" w:rsidP="007E583E">
      <w:pPr>
        <w:pStyle w:val="11"/>
        <w:shd w:val="clear" w:color="auto" w:fill="auto"/>
        <w:ind w:left="360" w:firstLine="851"/>
        <w:jc w:val="both"/>
        <w:rPr>
          <w:color w:val="auto"/>
        </w:rPr>
      </w:pPr>
      <w:r w:rsidRPr="00087608">
        <w:rPr>
          <w:color w:val="auto"/>
        </w:rPr>
        <w:t>Кинетическая энергия материальной точки. Теорема об изменении кинетической энергии.</w:t>
      </w:r>
    </w:p>
    <w:p w:rsidR="00C029F3" w:rsidRPr="00087608" w:rsidRDefault="00A01DDF" w:rsidP="007E583E">
      <w:pPr>
        <w:pStyle w:val="11"/>
        <w:shd w:val="clear" w:color="auto" w:fill="auto"/>
        <w:ind w:left="360" w:firstLine="851"/>
        <w:jc w:val="both"/>
        <w:rPr>
          <w:color w:val="auto"/>
        </w:rPr>
      </w:pPr>
      <w:r w:rsidRPr="00087608">
        <w:rPr>
          <w:color w:val="auto"/>
        </w:rPr>
        <w:t>Потенциальная энергия. Потенциальная энергия упруго деформированной пружины. Потенциальная энергия тела вблизи поверхности Земли.</w:t>
      </w:r>
    </w:p>
    <w:p w:rsidR="00C029F3" w:rsidRPr="00087608" w:rsidRDefault="00A01DDF" w:rsidP="007E583E">
      <w:pPr>
        <w:pStyle w:val="11"/>
        <w:shd w:val="clear" w:color="auto" w:fill="auto"/>
        <w:ind w:left="360" w:firstLine="851"/>
        <w:jc w:val="both"/>
        <w:rPr>
          <w:color w:val="auto"/>
        </w:rPr>
      </w:pPr>
      <w:r w:rsidRPr="00087608">
        <w:rPr>
          <w:color w:val="auto"/>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029F3" w:rsidRPr="00087608" w:rsidRDefault="00A01DDF" w:rsidP="007E583E">
      <w:pPr>
        <w:pStyle w:val="11"/>
        <w:shd w:val="clear" w:color="auto" w:fill="auto"/>
        <w:rPr>
          <w:color w:val="auto"/>
        </w:rPr>
      </w:pPr>
      <w:r w:rsidRPr="00087608">
        <w:rPr>
          <w:color w:val="auto"/>
        </w:rPr>
        <w:t>Упругие и неупругие столкновения.</w:t>
      </w:r>
    </w:p>
    <w:p w:rsidR="00C029F3" w:rsidRPr="00087608" w:rsidRDefault="00A01DDF" w:rsidP="007E583E">
      <w:pPr>
        <w:pStyle w:val="11"/>
        <w:shd w:val="clear" w:color="auto" w:fill="auto"/>
        <w:ind w:left="360" w:firstLine="851"/>
        <w:jc w:val="both"/>
        <w:rPr>
          <w:color w:val="auto"/>
        </w:rPr>
      </w:pPr>
      <w:r w:rsidRPr="00087608">
        <w:rPr>
          <w:color w:val="auto"/>
        </w:rPr>
        <w:t>Технические устройства и практическое применение: водомёт, копёр, пружинный пистолет, движение ракет.</w:t>
      </w:r>
    </w:p>
    <w:p w:rsidR="00C029F3" w:rsidRPr="00087608" w:rsidRDefault="00A01DDF" w:rsidP="007E583E">
      <w:pPr>
        <w:pStyle w:val="11"/>
        <w:shd w:val="clear" w:color="auto" w:fill="auto"/>
        <w:ind w:left="1040" w:hanging="189"/>
        <w:rPr>
          <w:color w:val="auto"/>
        </w:rPr>
      </w:pPr>
      <w:r w:rsidRPr="00087608">
        <w:rPr>
          <w:color w:val="auto"/>
        </w:rPr>
        <w:t>Демонстрации.</w:t>
      </w:r>
    </w:p>
    <w:p w:rsidR="00C029F3" w:rsidRPr="00087608" w:rsidRDefault="00A01DDF" w:rsidP="007E583E">
      <w:pPr>
        <w:pStyle w:val="11"/>
        <w:shd w:val="clear" w:color="auto" w:fill="auto"/>
        <w:ind w:left="1040" w:hanging="189"/>
        <w:rPr>
          <w:color w:val="auto"/>
        </w:rPr>
      </w:pPr>
      <w:r w:rsidRPr="00087608">
        <w:rPr>
          <w:color w:val="auto"/>
        </w:rPr>
        <w:t>Закон сохранения импульса.</w:t>
      </w:r>
    </w:p>
    <w:p w:rsidR="00C029F3" w:rsidRPr="00087608" w:rsidRDefault="00A01DDF" w:rsidP="007E583E">
      <w:pPr>
        <w:pStyle w:val="11"/>
        <w:shd w:val="clear" w:color="auto" w:fill="auto"/>
        <w:ind w:left="1040" w:hanging="189"/>
        <w:rPr>
          <w:color w:val="auto"/>
        </w:rPr>
      </w:pPr>
      <w:r w:rsidRPr="00087608">
        <w:rPr>
          <w:color w:val="auto"/>
        </w:rPr>
        <w:t>Реактивное движение.</w:t>
      </w:r>
    </w:p>
    <w:p w:rsidR="00C029F3" w:rsidRPr="00087608" w:rsidRDefault="00A01DDF" w:rsidP="007E583E">
      <w:pPr>
        <w:pStyle w:val="11"/>
        <w:shd w:val="clear" w:color="auto" w:fill="auto"/>
        <w:ind w:left="1040" w:hanging="189"/>
        <w:rPr>
          <w:color w:val="auto"/>
        </w:rPr>
      </w:pPr>
      <w:r w:rsidRPr="00087608">
        <w:rPr>
          <w:color w:val="auto"/>
        </w:rPr>
        <w:t>Переход потенциальной энергии в кинетическую и обратно.</w:t>
      </w:r>
    </w:p>
    <w:p w:rsidR="00C029F3" w:rsidRPr="00087608" w:rsidRDefault="00A01DDF" w:rsidP="007E583E">
      <w:pPr>
        <w:pStyle w:val="11"/>
        <w:shd w:val="clear" w:color="auto" w:fill="auto"/>
        <w:ind w:left="1040" w:hanging="189"/>
        <w:rPr>
          <w:color w:val="auto"/>
        </w:rPr>
      </w:pPr>
      <w:r w:rsidRPr="00087608">
        <w:rPr>
          <w:color w:val="auto"/>
        </w:rPr>
        <w:t>Ученический эксперимент, лабораторные работы</w:t>
      </w:r>
    </w:p>
    <w:p w:rsidR="00C029F3" w:rsidRPr="00087608" w:rsidRDefault="00A01DDF" w:rsidP="007E583E">
      <w:pPr>
        <w:pStyle w:val="11"/>
        <w:shd w:val="clear" w:color="auto" w:fill="auto"/>
        <w:ind w:left="360" w:firstLine="851"/>
        <w:jc w:val="both"/>
        <w:rPr>
          <w:color w:val="auto"/>
        </w:rPr>
      </w:pPr>
      <w:r w:rsidRPr="00087608">
        <w:rPr>
          <w:color w:val="auto"/>
        </w:rPr>
        <w:t>Изучение абсолютно неупругого удара с помощью двух одинаковых нитяных маятников.</w:t>
      </w:r>
    </w:p>
    <w:p w:rsidR="00C029F3" w:rsidRPr="00087608" w:rsidRDefault="00A01DDF" w:rsidP="007E583E">
      <w:pPr>
        <w:pStyle w:val="11"/>
        <w:shd w:val="clear" w:color="auto" w:fill="auto"/>
        <w:ind w:left="360" w:firstLine="851"/>
        <w:jc w:val="both"/>
        <w:rPr>
          <w:color w:val="auto"/>
        </w:rPr>
      </w:pPr>
      <w:r w:rsidRPr="00087608">
        <w:rPr>
          <w:color w:val="auto"/>
        </w:rPr>
        <w:t>Исследование связи работы силы с изменением механической энергии тела на примере растяжения резинового жгута.</w:t>
      </w:r>
    </w:p>
    <w:p w:rsidR="00C029F3" w:rsidRPr="00087608" w:rsidRDefault="00A01DDF" w:rsidP="007E583E">
      <w:pPr>
        <w:pStyle w:val="11"/>
        <w:shd w:val="clear" w:color="auto" w:fill="auto"/>
        <w:ind w:firstLine="851"/>
        <w:rPr>
          <w:color w:val="auto"/>
        </w:rPr>
      </w:pPr>
      <w:r w:rsidRPr="00087608">
        <w:rPr>
          <w:color w:val="auto"/>
        </w:rPr>
        <w:t>Раздел 3. Молекулярная физика и термодинамика.</w:t>
      </w:r>
    </w:p>
    <w:p w:rsidR="00C029F3" w:rsidRPr="00087608" w:rsidRDefault="00A01DDF" w:rsidP="007E583E">
      <w:pPr>
        <w:pStyle w:val="11"/>
        <w:shd w:val="clear" w:color="auto" w:fill="auto"/>
        <w:ind w:firstLine="851"/>
        <w:rPr>
          <w:color w:val="auto"/>
        </w:rPr>
      </w:pPr>
      <w:r w:rsidRPr="00087608">
        <w:rPr>
          <w:color w:val="auto"/>
        </w:rPr>
        <w:t>Тема 1. Основы молекулярно-кинетической теории.</w:t>
      </w:r>
    </w:p>
    <w:p w:rsidR="00C029F3" w:rsidRPr="00087608" w:rsidRDefault="00A01DDF" w:rsidP="007E583E">
      <w:pPr>
        <w:pStyle w:val="11"/>
        <w:shd w:val="clear" w:color="auto" w:fill="auto"/>
        <w:ind w:firstLine="851"/>
        <w:rPr>
          <w:color w:val="auto"/>
        </w:rPr>
      </w:pPr>
      <w:r w:rsidRPr="00087608">
        <w:rPr>
          <w:color w:val="auto"/>
        </w:rPr>
        <w:t>Основные положения молекулярно-кинетической теории и их опытное</w:t>
      </w:r>
      <w:r w:rsidR="00EE5C3B" w:rsidRPr="00087608">
        <w:rPr>
          <w:color w:val="auto"/>
        </w:rPr>
        <w:t xml:space="preserve"> </w:t>
      </w:r>
      <w:r w:rsidRPr="00087608">
        <w:rPr>
          <w:color w:val="auto"/>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029F3" w:rsidRPr="00087608" w:rsidRDefault="00A01DDF" w:rsidP="007E583E">
      <w:pPr>
        <w:pStyle w:val="11"/>
        <w:shd w:val="clear" w:color="auto" w:fill="auto"/>
        <w:ind w:firstLine="851"/>
        <w:rPr>
          <w:color w:val="auto"/>
        </w:rPr>
      </w:pPr>
      <w:r w:rsidRPr="00087608">
        <w:rPr>
          <w:color w:val="auto"/>
        </w:rPr>
        <w:t>Тепловое равновесие. Температура и её измерение. Шкала температур Цельсия.</w:t>
      </w:r>
    </w:p>
    <w:p w:rsidR="00C029F3" w:rsidRPr="00087608" w:rsidRDefault="00A01DDF" w:rsidP="007E583E">
      <w:pPr>
        <w:pStyle w:val="11"/>
        <w:shd w:val="clear" w:color="auto" w:fill="auto"/>
        <w:ind w:left="220" w:firstLine="0"/>
        <w:jc w:val="both"/>
        <w:rPr>
          <w:color w:val="auto"/>
        </w:rPr>
      </w:pPr>
      <w:r w:rsidRPr="00087608">
        <w:rPr>
          <w:color w:val="auto"/>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029F3" w:rsidRPr="00087608" w:rsidRDefault="00A01DDF" w:rsidP="007E583E">
      <w:pPr>
        <w:pStyle w:val="11"/>
        <w:shd w:val="clear" w:color="auto" w:fill="auto"/>
        <w:ind w:firstLine="851"/>
        <w:rPr>
          <w:color w:val="auto"/>
        </w:rPr>
      </w:pPr>
      <w:r w:rsidRPr="00087608">
        <w:rPr>
          <w:color w:val="auto"/>
        </w:rPr>
        <w:t>Технические устройства и практическое применение: термометр, барометр.</w:t>
      </w:r>
    </w:p>
    <w:p w:rsidR="00C029F3" w:rsidRPr="00087608" w:rsidRDefault="00A01DDF" w:rsidP="007E583E">
      <w:pPr>
        <w:pStyle w:val="11"/>
        <w:shd w:val="clear" w:color="auto" w:fill="auto"/>
        <w:ind w:firstLine="851"/>
        <w:jc w:val="both"/>
        <w:rPr>
          <w:color w:val="auto"/>
        </w:rPr>
      </w:pPr>
      <w:r w:rsidRPr="00087608">
        <w:rPr>
          <w:color w:val="auto"/>
        </w:rPr>
        <w:t>Демонстрации.</w:t>
      </w:r>
    </w:p>
    <w:p w:rsidR="00C029F3" w:rsidRPr="00087608" w:rsidRDefault="00A01DDF" w:rsidP="007E583E">
      <w:pPr>
        <w:pStyle w:val="11"/>
        <w:shd w:val="clear" w:color="auto" w:fill="auto"/>
        <w:ind w:left="200" w:firstLine="851"/>
        <w:jc w:val="both"/>
        <w:rPr>
          <w:color w:val="auto"/>
        </w:rPr>
      </w:pPr>
      <w:r w:rsidRPr="00087608">
        <w:rPr>
          <w:color w:val="auto"/>
        </w:rPr>
        <w:t>Опыты, доказывающие дискретное строение вещества, фотографии молекул органических соединений.</w:t>
      </w:r>
    </w:p>
    <w:p w:rsidR="00C029F3" w:rsidRPr="00087608" w:rsidRDefault="00A01DDF" w:rsidP="007E583E">
      <w:pPr>
        <w:pStyle w:val="11"/>
        <w:shd w:val="clear" w:color="auto" w:fill="auto"/>
        <w:ind w:firstLine="851"/>
        <w:rPr>
          <w:color w:val="auto"/>
        </w:rPr>
      </w:pPr>
      <w:r w:rsidRPr="00087608">
        <w:rPr>
          <w:color w:val="auto"/>
        </w:rPr>
        <w:t>Опыты по диффузии жидкостей и газов.</w:t>
      </w:r>
    </w:p>
    <w:p w:rsidR="00C029F3" w:rsidRPr="00087608" w:rsidRDefault="00A01DDF" w:rsidP="00646FDC">
      <w:pPr>
        <w:pStyle w:val="11"/>
        <w:shd w:val="clear" w:color="auto" w:fill="auto"/>
        <w:ind w:firstLine="851"/>
        <w:rPr>
          <w:color w:val="auto"/>
        </w:rPr>
      </w:pPr>
      <w:r w:rsidRPr="00087608">
        <w:rPr>
          <w:color w:val="auto"/>
        </w:rPr>
        <w:t>Модель броуновского движения.</w:t>
      </w:r>
    </w:p>
    <w:p w:rsidR="00C029F3" w:rsidRPr="00087608" w:rsidRDefault="00A01DDF" w:rsidP="00646FDC">
      <w:pPr>
        <w:pStyle w:val="11"/>
        <w:shd w:val="clear" w:color="auto" w:fill="auto"/>
        <w:ind w:firstLine="851"/>
        <w:rPr>
          <w:color w:val="auto"/>
        </w:rPr>
      </w:pPr>
      <w:r w:rsidRPr="00087608">
        <w:rPr>
          <w:color w:val="auto"/>
        </w:rPr>
        <w:t>Модель опыта Штерна.</w:t>
      </w:r>
    </w:p>
    <w:p w:rsidR="00C029F3" w:rsidRPr="00087608" w:rsidRDefault="00A01DDF" w:rsidP="007E583E">
      <w:pPr>
        <w:pStyle w:val="11"/>
        <w:shd w:val="clear" w:color="auto" w:fill="auto"/>
        <w:ind w:left="200" w:firstLine="651"/>
        <w:jc w:val="both"/>
        <w:rPr>
          <w:color w:val="auto"/>
        </w:rPr>
      </w:pPr>
      <w:r w:rsidRPr="00087608">
        <w:rPr>
          <w:color w:val="auto"/>
        </w:rPr>
        <w:t>Опыты, доказывающие существование межмолекулярного взаимодействия.</w:t>
      </w:r>
    </w:p>
    <w:p w:rsidR="00C029F3" w:rsidRPr="00087608" w:rsidRDefault="00A01DDF" w:rsidP="007E583E">
      <w:pPr>
        <w:pStyle w:val="11"/>
        <w:shd w:val="clear" w:color="auto" w:fill="auto"/>
        <w:ind w:left="200" w:firstLine="651"/>
        <w:jc w:val="both"/>
        <w:rPr>
          <w:color w:val="auto"/>
        </w:rPr>
      </w:pPr>
      <w:r w:rsidRPr="00087608">
        <w:rPr>
          <w:color w:val="auto"/>
        </w:rPr>
        <w:lastRenderedPageBreak/>
        <w:t>Модель, иллюстрирующая природу давления газа на стенки сосуда.</w:t>
      </w:r>
    </w:p>
    <w:p w:rsidR="00C029F3" w:rsidRPr="00087608" w:rsidRDefault="00A01DDF" w:rsidP="007E583E">
      <w:pPr>
        <w:pStyle w:val="11"/>
        <w:shd w:val="clear" w:color="auto" w:fill="auto"/>
        <w:ind w:left="200" w:firstLine="651"/>
        <w:jc w:val="both"/>
        <w:rPr>
          <w:color w:val="auto"/>
        </w:rPr>
      </w:pPr>
      <w:r w:rsidRPr="00087608">
        <w:rPr>
          <w:color w:val="auto"/>
        </w:rPr>
        <w:t>Опыты, иллюстрирующие уравнение состояния идеального газа, изопроцессы.</w:t>
      </w:r>
    </w:p>
    <w:p w:rsidR="00C029F3" w:rsidRPr="00087608" w:rsidRDefault="00A01DDF" w:rsidP="007E583E">
      <w:pPr>
        <w:pStyle w:val="11"/>
        <w:shd w:val="clear" w:color="auto" w:fill="auto"/>
        <w:ind w:left="200" w:firstLine="651"/>
        <w:jc w:val="both"/>
        <w:rPr>
          <w:color w:val="auto"/>
        </w:rPr>
      </w:pPr>
      <w:r w:rsidRPr="00087608">
        <w:rPr>
          <w:color w:val="auto"/>
        </w:rPr>
        <w:t>Ученический эксперимент, лабораторные работы</w:t>
      </w:r>
    </w:p>
    <w:p w:rsidR="00C029F3" w:rsidRPr="00087608" w:rsidRDefault="00A01DDF" w:rsidP="007E583E">
      <w:pPr>
        <w:pStyle w:val="11"/>
        <w:shd w:val="clear" w:color="auto" w:fill="auto"/>
        <w:ind w:left="200" w:firstLine="651"/>
        <w:jc w:val="both"/>
        <w:rPr>
          <w:color w:val="auto"/>
        </w:rPr>
      </w:pPr>
      <w:r w:rsidRPr="00087608">
        <w:rPr>
          <w:color w:val="auto"/>
        </w:rPr>
        <w:t>Определение массы воздуха в классной комнате на основе измерений объёма комнаты, давления и температуры воздуха в ней.</w:t>
      </w:r>
    </w:p>
    <w:p w:rsidR="00C029F3" w:rsidRPr="00087608" w:rsidRDefault="00A01DDF" w:rsidP="00646FDC">
      <w:pPr>
        <w:pStyle w:val="11"/>
        <w:shd w:val="clear" w:color="auto" w:fill="auto"/>
        <w:ind w:firstLine="851"/>
        <w:rPr>
          <w:color w:val="auto"/>
        </w:rPr>
      </w:pPr>
      <w:r w:rsidRPr="00087608">
        <w:rPr>
          <w:color w:val="auto"/>
        </w:rPr>
        <w:t>Исследование зависимости между параметрами состояния разреженного газа. Тема 2. Основы термодинамики.</w:t>
      </w:r>
    </w:p>
    <w:p w:rsidR="00C029F3" w:rsidRPr="00087608" w:rsidRDefault="00A01DDF" w:rsidP="00646FDC">
      <w:pPr>
        <w:pStyle w:val="11"/>
        <w:shd w:val="clear" w:color="auto" w:fill="auto"/>
        <w:ind w:left="200" w:firstLine="851"/>
        <w:jc w:val="both"/>
        <w:rPr>
          <w:color w:val="auto"/>
        </w:rPr>
      </w:pPr>
      <w:r w:rsidRPr="00087608">
        <w:rPr>
          <w:color w:val="auto"/>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C029F3" w:rsidRPr="00087608" w:rsidRDefault="00A01DDF" w:rsidP="00646FDC">
      <w:pPr>
        <w:pStyle w:val="11"/>
        <w:shd w:val="clear" w:color="auto" w:fill="auto"/>
        <w:ind w:left="200" w:firstLine="851"/>
        <w:jc w:val="both"/>
        <w:rPr>
          <w:color w:val="auto"/>
        </w:rPr>
      </w:pPr>
      <w:r w:rsidRPr="00087608">
        <w:rPr>
          <w:color w:val="auto"/>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029F3" w:rsidRPr="00087608" w:rsidRDefault="00A01DDF" w:rsidP="00646FDC">
      <w:pPr>
        <w:pStyle w:val="11"/>
        <w:shd w:val="clear" w:color="auto" w:fill="auto"/>
        <w:ind w:firstLine="851"/>
        <w:rPr>
          <w:color w:val="auto"/>
        </w:rPr>
      </w:pPr>
      <w:r w:rsidRPr="00087608">
        <w:rPr>
          <w:color w:val="auto"/>
        </w:rPr>
        <w:t>Второй закон термодинамики. Необратимость процессов в природе.</w:t>
      </w:r>
    </w:p>
    <w:p w:rsidR="00C029F3" w:rsidRPr="00087608" w:rsidRDefault="00A01DDF" w:rsidP="00646FDC">
      <w:pPr>
        <w:pStyle w:val="11"/>
        <w:shd w:val="clear" w:color="auto" w:fill="auto"/>
        <w:ind w:left="200" w:firstLine="851"/>
        <w:jc w:val="both"/>
        <w:rPr>
          <w:color w:val="auto"/>
        </w:rPr>
      </w:pPr>
      <w:r w:rsidRPr="00087608">
        <w:rPr>
          <w:color w:val="auto"/>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029F3" w:rsidRPr="00087608" w:rsidRDefault="00A01DDF" w:rsidP="00646FDC">
      <w:pPr>
        <w:pStyle w:val="11"/>
        <w:shd w:val="clear" w:color="auto" w:fill="auto"/>
        <w:ind w:left="200" w:firstLine="851"/>
        <w:jc w:val="both"/>
        <w:rPr>
          <w:color w:val="auto"/>
        </w:rPr>
      </w:pPr>
      <w:r w:rsidRPr="00087608">
        <w:rPr>
          <w:color w:val="auto"/>
        </w:rPr>
        <w:t>Технические устройства и практическое применение: двигатель внутреннего сгорания, бытовой холодильник, кондиционер.</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left="200" w:firstLine="851"/>
        <w:jc w:val="both"/>
        <w:rPr>
          <w:color w:val="auto"/>
        </w:rPr>
      </w:pPr>
      <w:r w:rsidRPr="00087608">
        <w:rPr>
          <w:color w:val="auto"/>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C029F3" w:rsidRPr="00087608" w:rsidRDefault="00A01DDF" w:rsidP="00646FDC">
      <w:pPr>
        <w:pStyle w:val="11"/>
        <w:shd w:val="clear" w:color="auto" w:fill="auto"/>
        <w:ind w:firstLine="851"/>
        <w:rPr>
          <w:color w:val="auto"/>
        </w:rPr>
      </w:pPr>
      <w:r w:rsidRPr="00087608">
        <w:rPr>
          <w:color w:val="auto"/>
        </w:rPr>
        <w:t>Изменение внутренней энергии (температуры) тела при теплопередаче.</w:t>
      </w:r>
    </w:p>
    <w:p w:rsidR="00C029F3" w:rsidRPr="00087608" w:rsidRDefault="00A01DDF" w:rsidP="00646FDC">
      <w:pPr>
        <w:pStyle w:val="11"/>
        <w:shd w:val="clear" w:color="auto" w:fill="auto"/>
        <w:ind w:firstLine="851"/>
        <w:rPr>
          <w:color w:val="auto"/>
        </w:rPr>
      </w:pPr>
      <w:r w:rsidRPr="00087608">
        <w:rPr>
          <w:color w:val="auto"/>
        </w:rPr>
        <w:t>Опыт по адиабатному расширению воздуха (опыт с воздушным огнивом).</w:t>
      </w:r>
    </w:p>
    <w:p w:rsidR="00C029F3" w:rsidRPr="00087608" w:rsidRDefault="00A01DDF" w:rsidP="00646FDC">
      <w:pPr>
        <w:pStyle w:val="11"/>
        <w:shd w:val="clear" w:color="auto" w:fill="auto"/>
        <w:ind w:left="200" w:firstLine="851"/>
        <w:jc w:val="both"/>
        <w:rPr>
          <w:color w:val="auto"/>
        </w:rPr>
      </w:pPr>
      <w:r w:rsidRPr="00087608">
        <w:rPr>
          <w:color w:val="auto"/>
        </w:rPr>
        <w:t>Модели паровой турбины, двигателя внутреннего сгорания, реактивного двигателя.</w:t>
      </w:r>
    </w:p>
    <w:p w:rsidR="00C029F3" w:rsidRPr="00087608" w:rsidRDefault="00A01DDF" w:rsidP="00646FDC">
      <w:pPr>
        <w:pStyle w:val="11"/>
        <w:shd w:val="clear" w:color="auto" w:fill="auto"/>
        <w:ind w:firstLine="851"/>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firstLine="851"/>
        <w:rPr>
          <w:color w:val="auto"/>
        </w:rPr>
      </w:pPr>
      <w:r w:rsidRPr="00087608">
        <w:rPr>
          <w:color w:val="auto"/>
        </w:rPr>
        <w:t>Измерение удельной теплоёмкости.</w:t>
      </w:r>
    </w:p>
    <w:p w:rsidR="00C029F3" w:rsidRPr="00087608" w:rsidRDefault="00A01DDF" w:rsidP="00646FDC">
      <w:pPr>
        <w:pStyle w:val="11"/>
        <w:shd w:val="clear" w:color="auto" w:fill="auto"/>
        <w:ind w:firstLine="851"/>
        <w:rPr>
          <w:color w:val="auto"/>
        </w:rPr>
      </w:pPr>
      <w:r w:rsidRPr="00087608">
        <w:rPr>
          <w:color w:val="auto"/>
        </w:rPr>
        <w:t>Тема 3.Агрегатные состояния вещества. Фазовые переходы.</w:t>
      </w:r>
    </w:p>
    <w:p w:rsidR="00C029F3" w:rsidRPr="00087608" w:rsidRDefault="00A01DDF" w:rsidP="00646FDC">
      <w:pPr>
        <w:pStyle w:val="11"/>
        <w:shd w:val="clear" w:color="auto" w:fill="auto"/>
        <w:ind w:left="200" w:firstLine="851"/>
        <w:jc w:val="both"/>
        <w:rPr>
          <w:color w:val="auto"/>
        </w:rPr>
      </w:pPr>
      <w:r w:rsidRPr="00087608">
        <w:rPr>
          <w:color w:val="auto"/>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C029F3" w:rsidRPr="00087608" w:rsidRDefault="00A01DDF" w:rsidP="00646FDC">
      <w:pPr>
        <w:pStyle w:val="11"/>
        <w:shd w:val="clear" w:color="auto" w:fill="auto"/>
        <w:ind w:left="200" w:firstLine="851"/>
        <w:jc w:val="both"/>
        <w:rPr>
          <w:color w:val="auto"/>
        </w:rPr>
      </w:pPr>
      <w:r w:rsidRPr="00087608">
        <w:rPr>
          <w:color w:val="auto"/>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029F3" w:rsidRPr="00087608" w:rsidRDefault="00A01DDF" w:rsidP="00646FDC">
      <w:pPr>
        <w:pStyle w:val="11"/>
        <w:shd w:val="clear" w:color="auto" w:fill="auto"/>
        <w:ind w:firstLine="851"/>
        <w:rPr>
          <w:color w:val="auto"/>
        </w:rPr>
      </w:pPr>
      <w:r w:rsidRPr="00087608">
        <w:rPr>
          <w:color w:val="auto"/>
        </w:rPr>
        <w:t>Уравнение теплового баланса.</w:t>
      </w:r>
    </w:p>
    <w:p w:rsidR="00C029F3" w:rsidRPr="00087608" w:rsidRDefault="00A01DDF" w:rsidP="00646FDC">
      <w:pPr>
        <w:pStyle w:val="11"/>
        <w:shd w:val="clear" w:color="auto" w:fill="auto"/>
        <w:ind w:left="300" w:firstLine="851"/>
        <w:jc w:val="both"/>
        <w:rPr>
          <w:color w:val="auto"/>
        </w:rPr>
      </w:pPr>
      <w:r w:rsidRPr="00087608">
        <w:rPr>
          <w:color w:val="auto"/>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029F3" w:rsidRPr="00087608" w:rsidRDefault="00A01DDF" w:rsidP="00646FDC">
      <w:pPr>
        <w:pStyle w:val="11"/>
        <w:shd w:val="clear" w:color="auto" w:fill="auto"/>
        <w:ind w:firstLine="851"/>
        <w:jc w:val="both"/>
        <w:rPr>
          <w:color w:val="auto"/>
        </w:rPr>
      </w:pPr>
      <w:r w:rsidRPr="00087608">
        <w:rPr>
          <w:color w:val="auto"/>
        </w:rPr>
        <w:t>Демонстрации.</w:t>
      </w:r>
    </w:p>
    <w:p w:rsidR="00C029F3" w:rsidRPr="00087608" w:rsidRDefault="00A01DDF" w:rsidP="00646FDC">
      <w:pPr>
        <w:pStyle w:val="11"/>
        <w:shd w:val="clear" w:color="auto" w:fill="auto"/>
        <w:ind w:firstLine="851"/>
        <w:jc w:val="both"/>
        <w:rPr>
          <w:color w:val="auto"/>
        </w:rPr>
      </w:pPr>
      <w:r w:rsidRPr="00087608">
        <w:rPr>
          <w:color w:val="auto"/>
        </w:rPr>
        <w:t>Свойства насыщенных паров.</w:t>
      </w:r>
    </w:p>
    <w:p w:rsidR="00C029F3" w:rsidRPr="00087608" w:rsidRDefault="00A01DDF" w:rsidP="00646FDC">
      <w:pPr>
        <w:pStyle w:val="11"/>
        <w:shd w:val="clear" w:color="auto" w:fill="auto"/>
        <w:ind w:firstLine="851"/>
        <w:jc w:val="both"/>
        <w:rPr>
          <w:color w:val="auto"/>
        </w:rPr>
      </w:pPr>
      <w:r w:rsidRPr="00087608">
        <w:rPr>
          <w:color w:val="auto"/>
        </w:rPr>
        <w:t>Кипение при пониженном давлении.</w:t>
      </w:r>
    </w:p>
    <w:p w:rsidR="00C029F3" w:rsidRPr="00087608" w:rsidRDefault="00A01DDF" w:rsidP="00646FDC">
      <w:pPr>
        <w:pStyle w:val="11"/>
        <w:shd w:val="clear" w:color="auto" w:fill="auto"/>
        <w:ind w:firstLine="851"/>
        <w:jc w:val="both"/>
        <w:rPr>
          <w:color w:val="auto"/>
        </w:rPr>
      </w:pPr>
      <w:r w:rsidRPr="00087608">
        <w:rPr>
          <w:color w:val="auto"/>
        </w:rPr>
        <w:t>Способы измерения влажности.</w:t>
      </w:r>
    </w:p>
    <w:p w:rsidR="00C029F3" w:rsidRPr="00087608" w:rsidRDefault="00A01DDF" w:rsidP="00646FDC">
      <w:pPr>
        <w:pStyle w:val="11"/>
        <w:shd w:val="clear" w:color="auto" w:fill="auto"/>
        <w:ind w:left="940" w:firstLine="0"/>
        <w:jc w:val="both"/>
        <w:rPr>
          <w:color w:val="auto"/>
        </w:rPr>
      </w:pPr>
      <w:r w:rsidRPr="00087608">
        <w:rPr>
          <w:color w:val="auto"/>
        </w:rPr>
        <w:t>Наблюдение нагревания и плавления кристаллического вещества. Демонстрация кристаллов.</w:t>
      </w:r>
    </w:p>
    <w:p w:rsidR="00C029F3" w:rsidRPr="00087608" w:rsidRDefault="00A01DDF" w:rsidP="00646FDC">
      <w:pPr>
        <w:pStyle w:val="11"/>
        <w:shd w:val="clear" w:color="auto" w:fill="auto"/>
        <w:ind w:left="940" w:firstLine="0"/>
        <w:jc w:val="both"/>
        <w:rPr>
          <w:color w:val="auto"/>
        </w:rPr>
      </w:pPr>
      <w:r w:rsidRPr="00087608">
        <w:rPr>
          <w:color w:val="auto"/>
        </w:rPr>
        <w:t>Ученический эксперимент, лабораторные работы Измерение относительной влажности воздуха.</w:t>
      </w:r>
    </w:p>
    <w:p w:rsidR="00C029F3" w:rsidRPr="00087608" w:rsidRDefault="00A01DDF" w:rsidP="00646FDC">
      <w:pPr>
        <w:pStyle w:val="11"/>
        <w:shd w:val="clear" w:color="auto" w:fill="auto"/>
        <w:ind w:firstLine="851"/>
        <w:rPr>
          <w:color w:val="auto"/>
        </w:rPr>
      </w:pPr>
      <w:r w:rsidRPr="00087608">
        <w:rPr>
          <w:color w:val="auto"/>
        </w:rPr>
        <w:t>Раздел 4. Электродинамика.</w:t>
      </w:r>
    </w:p>
    <w:p w:rsidR="00C029F3" w:rsidRPr="00087608" w:rsidRDefault="00A01DDF" w:rsidP="00646FDC">
      <w:pPr>
        <w:pStyle w:val="11"/>
        <w:shd w:val="clear" w:color="auto" w:fill="auto"/>
        <w:ind w:firstLine="851"/>
        <w:rPr>
          <w:color w:val="auto"/>
        </w:rPr>
      </w:pPr>
      <w:r w:rsidRPr="00087608">
        <w:rPr>
          <w:color w:val="auto"/>
        </w:rPr>
        <w:t>Тема 1. Электростатика.</w:t>
      </w:r>
    </w:p>
    <w:p w:rsidR="00C029F3" w:rsidRPr="00087608" w:rsidRDefault="00A01DDF" w:rsidP="00646FDC">
      <w:pPr>
        <w:pStyle w:val="11"/>
        <w:shd w:val="clear" w:color="auto" w:fill="auto"/>
        <w:ind w:left="300" w:firstLine="851"/>
        <w:jc w:val="both"/>
        <w:rPr>
          <w:color w:val="auto"/>
        </w:rPr>
      </w:pPr>
      <w:r w:rsidRPr="00087608">
        <w:rPr>
          <w:color w:val="auto"/>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C029F3" w:rsidRPr="00087608" w:rsidRDefault="00A01DDF" w:rsidP="00646FDC">
      <w:pPr>
        <w:pStyle w:val="11"/>
        <w:shd w:val="clear" w:color="auto" w:fill="auto"/>
        <w:ind w:left="300" w:firstLine="851"/>
        <w:jc w:val="both"/>
        <w:rPr>
          <w:color w:val="auto"/>
        </w:rPr>
      </w:pPr>
      <w:r w:rsidRPr="00087608">
        <w:rPr>
          <w:color w:val="auto"/>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029F3" w:rsidRPr="00087608" w:rsidRDefault="00A01DDF" w:rsidP="00646FDC">
      <w:pPr>
        <w:pStyle w:val="11"/>
        <w:shd w:val="clear" w:color="auto" w:fill="auto"/>
        <w:ind w:left="300" w:firstLine="851"/>
        <w:jc w:val="both"/>
        <w:rPr>
          <w:color w:val="auto"/>
        </w:rPr>
      </w:pPr>
      <w:r w:rsidRPr="00087608">
        <w:rPr>
          <w:color w:val="auto"/>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C029F3" w:rsidRPr="00087608" w:rsidRDefault="00A01DDF" w:rsidP="00646FDC">
      <w:pPr>
        <w:pStyle w:val="11"/>
        <w:shd w:val="clear" w:color="auto" w:fill="auto"/>
        <w:ind w:left="300" w:firstLine="851"/>
        <w:jc w:val="both"/>
        <w:rPr>
          <w:color w:val="auto"/>
        </w:rPr>
      </w:pPr>
      <w:r w:rsidRPr="00087608">
        <w:rPr>
          <w:color w:val="auto"/>
        </w:rPr>
        <w:lastRenderedPageBreak/>
        <w:t>Электроёмкость. Конденсатор. Электроёмкость плоского конденсатора. Энергия заряженного конденсатора.</w:t>
      </w:r>
    </w:p>
    <w:p w:rsidR="00C029F3" w:rsidRPr="00087608" w:rsidRDefault="00A01DDF" w:rsidP="00646FDC">
      <w:pPr>
        <w:pStyle w:val="11"/>
        <w:shd w:val="clear" w:color="auto" w:fill="auto"/>
        <w:ind w:left="300" w:firstLine="851"/>
        <w:jc w:val="both"/>
        <w:rPr>
          <w:color w:val="auto"/>
        </w:rPr>
      </w:pPr>
      <w:r w:rsidRPr="00087608">
        <w:rPr>
          <w:color w:val="auto"/>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Устройство и принцип действия электрометра.</w:t>
      </w:r>
    </w:p>
    <w:p w:rsidR="00C029F3" w:rsidRPr="00087608" w:rsidRDefault="00A01DDF" w:rsidP="00646FDC">
      <w:pPr>
        <w:pStyle w:val="11"/>
        <w:shd w:val="clear" w:color="auto" w:fill="auto"/>
        <w:ind w:firstLine="851"/>
        <w:rPr>
          <w:color w:val="auto"/>
        </w:rPr>
      </w:pPr>
      <w:r w:rsidRPr="00087608">
        <w:rPr>
          <w:color w:val="auto"/>
        </w:rPr>
        <w:t>Взаимодействие наэлектризованных тел.</w:t>
      </w:r>
    </w:p>
    <w:p w:rsidR="00C029F3" w:rsidRPr="00087608" w:rsidRDefault="00A01DDF" w:rsidP="00646FDC">
      <w:pPr>
        <w:pStyle w:val="11"/>
        <w:shd w:val="clear" w:color="auto" w:fill="auto"/>
        <w:ind w:firstLine="851"/>
        <w:rPr>
          <w:color w:val="auto"/>
        </w:rPr>
      </w:pPr>
      <w:r w:rsidRPr="00087608">
        <w:rPr>
          <w:color w:val="auto"/>
        </w:rPr>
        <w:t>Электрическое поле заряженных тел.</w:t>
      </w:r>
    </w:p>
    <w:p w:rsidR="00C029F3" w:rsidRPr="00087608" w:rsidRDefault="00A01DDF" w:rsidP="00646FDC">
      <w:pPr>
        <w:pStyle w:val="11"/>
        <w:shd w:val="clear" w:color="auto" w:fill="auto"/>
        <w:ind w:firstLine="851"/>
        <w:rPr>
          <w:color w:val="auto"/>
        </w:rPr>
      </w:pPr>
      <w:r w:rsidRPr="00087608">
        <w:rPr>
          <w:color w:val="auto"/>
        </w:rPr>
        <w:t>Проводники в электростатическом поле.</w:t>
      </w:r>
    </w:p>
    <w:p w:rsidR="00C029F3" w:rsidRPr="00087608" w:rsidRDefault="00A01DDF" w:rsidP="00646FDC">
      <w:pPr>
        <w:pStyle w:val="11"/>
        <w:shd w:val="clear" w:color="auto" w:fill="auto"/>
        <w:ind w:firstLine="851"/>
        <w:rPr>
          <w:color w:val="auto"/>
        </w:rPr>
      </w:pPr>
      <w:r w:rsidRPr="00087608">
        <w:rPr>
          <w:color w:val="auto"/>
        </w:rPr>
        <w:t>Электростатическая защита.</w:t>
      </w:r>
    </w:p>
    <w:p w:rsidR="00C029F3" w:rsidRPr="00087608" w:rsidRDefault="00A01DDF" w:rsidP="00646FDC">
      <w:pPr>
        <w:pStyle w:val="11"/>
        <w:shd w:val="clear" w:color="auto" w:fill="auto"/>
        <w:ind w:firstLine="851"/>
        <w:rPr>
          <w:color w:val="auto"/>
        </w:rPr>
      </w:pPr>
      <w:r w:rsidRPr="00087608">
        <w:rPr>
          <w:color w:val="auto"/>
        </w:rPr>
        <w:t>Диэлектрики в электростатическом поле.</w:t>
      </w:r>
    </w:p>
    <w:p w:rsidR="00C029F3" w:rsidRPr="00087608" w:rsidRDefault="00A01DDF" w:rsidP="00646FDC">
      <w:pPr>
        <w:pStyle w:val="11"/>
        <w:shd w:val="clear" w:color="auto" w:fill="auto"/>
        <w:ind w:left="240" w:firstLine="851"/>
        <w:jc w:val="both"/>
        <w:rPr>
          <w:color w:val="auto"/>
        </w:rPr>
      </w:pPr>
      <w:r w:rsidRPr="00087608">
        <w:rPr>
          <w:color w:val="auto"/>
        </w:rPr>
        <w:t>Зависимость электроёмкости плоского конденсатора от площади пластин, расстояния между ними и диэлектрической проницаемости.</w:t>
      </w:r>
    </w:p>
    <w:p w:rsidR="00C029F3" w:rsidRPr="00087608" w:rsidRDefault="00A01DDF" w:rsidP="00646FDC">
      <w:pPr>
        <w:pStyle w:val="11"/>
        <w:shd w:val="clear" w:color="auto" w:fill="auto"/>
        <w:ind w:firstLine="851"/>
        <w:rPr>
          <w:color w:val="auto"/>
        </w:rPr>
      </w:pPr>
      <w:r w:rsidRPr="00087608">
        <w:rPr>
          <w:color w:val="auto"/>
        </w:rPr>
        <w:t>Энергия заряженного конденсатора.</w:t>
      </w:r>
    </w:p>
    <w:p w:rsidR="00C029F3" w:rsidRPr="00087608" w:rsidRDefault="00A01DDF" w:rsidP="00646FDC">
      <w:pPr>
        <w:pStyle w:val="11"/>
        <w:shd w:val="clear" w:color="auto" w:fill="auto"/>
        <w:jc w:val="both"/>
        <w:rPr>
          <w:color w:val="auto"/>
        </w:rPr>
      </w:pPr>
      <w:r w:rsidRPr="00087608">
        <w:rPr>
          <w:color w:val="auto"/>
        </w:rPr>
        <w:t>Ученический эксперимент, лабораторные работы Измерение электроёмкости конденсатора.</w:t>
      </w:r>
    </w:p>
    <w:p w:rsidR="00C029F3" w:rsidRPr="00087608" w:rsidRDefault="00A01DDF" w:rsidP="00646FDC">
      <w:pPr>
        <w:pStyle w:val="11"/>
        <w:shd w:val="clear" w:color="auto" w:fill="auto"/>
        <w:ind w:firstLine="851"/>
        <w:jc w:val="both"/>
        <w:rPr>
          <w:color w:val="auto"/>
        </w:rPr>
      </w:pPr>
      <w:r w:rsidRPr="00087608">
        <w:rPr>
          <w:color w:val="auto"/>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C029F3" w:rsidRPr="00087608" w:rsidRDefault="00A01DDF" w:rsidP="00646FDC">
      <w:pPr>
        <w:pStyle w:val="11"/>
        <w:shd w:val="clear" w:color="auto" w:fill="auto"/>
        <w:ind w:firstLine="851"/>
        <w:rPr>
          <w:color w:val="auto"/>
        </w:rPr>
      </w:pPr>
      <w:r w:rsidRPr="00087608">
        <w:rPr>
          <w:color w:val="auto"/>
        </w:rPr>
        <w:t>Напряжение. Закон Ома для участка цепи.</w:t>
      </w:r>
    </w:p>
    <w:p w:rsidR="00C029F3" w:rsidRPr="00087608" w:rsidRDefault="00A01DDF" w:rsidP="00646FDC">
      <w:pPr>
        <w:pStyle w:val="11"/>
        <w:shd w:val="clear" w:color="auto" w:fill="auto"/>
        <w:ind w:left="240" w:firstLine="851"/>
        <w:jc w:val="both"/>
        <w:rPr>
          <w:color w:val="auto"/>
        </w:rPr>
      </w:pPr>
      <w:r w:rsidRPr="00087608">
        <w:rPr>
          <w:color w:val="auto"/>
        </w:rPr>
        <w:t>Электрическое сопротивление. Удельное сопротивление вещества. Последовательное, параллельное, смешанное соединение проводников.</w:t>
      </w:r>
    </w:p>
    <w:p w:rsidR="00C029F3" w:rsidRPr="00087608" w:rsidRDefault="00A01DDF" w:rsidP="00646FDC">
      <w:pPr>
        <w:pStyle w:val="11"/>
        <w:shd w:val="clear" w:color="auto" w:fill="auto"/>
        <w:ind w:left="240" w:firstLine="851"/>
        <w:jc w:val="both"/>
        <w:rPr>
          <w:color w:val="auto"/>
        </w:rPr>
      </w:pPr>
      <w:r w:rsidRPr="00087608">
        <w:rPr>
          <w:color w:val="auto"/>
        </w:rPr>
        <w:t>Работа электрического тока. Закон Джоуля-Ленца. Мощность электрического тока.</w:t>
      </w:r>
    </w:p>
    <w:p w:rsidR="00C029F3" w:rsidRPr="00087608" w:rsidRDefault="00A01DDF" w:rsidP="00646FDC">
      <w:pPr>
        <w:pStyle w:val="11"/>
        <w:shd w:val="clear" w:color="auto" w:fill="auto"/>
        <w:ind w:left="240" w:firstLine="851"/>
        <w:jc w:val="both"/>
        <w:rPr>
          <w:color w:val="auto"/>
        </w:rPr>
      </w:pPr>
      <w:r w:rsidRPr="00087608">
        <w:rPr>
          <w:color w:val="auto"/>
        </w:rPr>
        <w:t>Электродвижущая сила и внутреннее сопротивление источника тока. Закон Ома для полной (замкнутой) электрической цепи. Короткое замыкание.</w:t>
      </w:r>
    </w:p>
    <w:p w:rsidR="00C029F3" w:rsidRPr="00087608" w:rsidRDefault="00A01DDF" w:rsidP="00646FDC">
      <w:pPr>
        <w:pStyle w:val="11"/>
        <w:shd w:val="clear" w:color="auto" w:fill="auto"/>
        <w:ind w:left="240" w:firstLine="851"/>
        <w:jc w:val="both"/>
        <w:rPr>
          <w:color w:val="auto"/>
        </w:rPr>
      </w:pPr>
      <w:r w:rsidRPr="00087608">
        <w:rPr>
          <w:color w:val="auto"/>
        </w:rPr>
        <w:t>Электронная проводимость твёрдых металлов. Зависимость сопротивления металлов от температуры. Сверхпроводимость.</w:t>
      </w:r>
    </w:p>
    <w:p w:rsidR="00C029F3" w:rsidRPr="00087608" w:rsidRDefault="00A01DDF" w:rsidP="00646FDC">
      <w:pPr>
        <w:pStyle w:val="11"/>
        <w:shd w:val="clear" w:color="auto" w:fill="auto"/>
        <w:ind w:left="240" w:firstLine="851"/>
        <w:jc w:val="both"/>
        <w:rPr>
          <w:color w:val="auto"/>
        </w:rPr>
      </w:pPr>
      <w:r w:rsidRPr="00087608">
        <w:rPr>
          <w:color w:val="auto"/>
        </w:rPr>
        <w:t>Электрический ток в вакууме. Свойства электронных пучков.</w:t>
      </w:r>
    </w:p>
    <w:p w:rsidR="00C029F3" w:rsidRPr="00087608" w:rsidRDefault="00A01DDF" w:rsidP="00646FDC">
      <w:pPr>
        <w:pStyle w:val="11"/>
        <w:shd w:val="clear" w:color="auto" w:fill="auto"/>
        <w:ind w:left="240" w:firstLine="851"/>
        <w:jc w:val="both"/>
        <w:rPr>
          <w:color w:val="auto"/>
        </w:rPr>
      </w:pPr>
      <w:r w:rsidRPr="00087608">
        <w:rPr>
          <w:color w:val="auto"/>
        </w:rPr>
        <w:t>Полупроводники. Собственная и примесная проводимость полупроводников. Свойства р-п-перехода. Полупроводниковые приборы.</w:t>
      </w:r>
    </w:p>
    <w:p w:rsidR="00C029F3" w:rsidRPr="00087608" w:rsidRDefault="00A01DDF" w:rsidP="00646FDC">
      <w:pPr>
        <w:pStyle w:val="11"/>
        <w:shd w:val="clear" w:color="auto" w:fill="auto"/>
        <w:ind w:left="240" w:firstLine="851"/>
        <w:jc w:val="both"/>
        <w:rPr>
          <w:color w:val="auto"/>
        </w:rPr>
      </w:pPr>
      <w:r w:rsidRPr="00087608">
        <w:rPr>
          <w:color w:val="auto"/>
        </w:rPr>
        <w:t>Электрический ток в растворах и расплавах электролитов. Электролитическая диссоциация. Электролиз.</w:t>
      </w:r>
    </w:p>
    <w:p w:rsidR="00C029F3" w:rsidRPr="00087608" w:rsidRDefault="00A01DDF" w:rsidP="00646FDC">
      <w:pPr>
        <w:pStyle w:val="11"/>
        <w:shd w:val="clear" w:color="auto" w:fill="auto"/>
        <w:ind w:left="200" w:firstLine="851"/>
        <w:jc w:val="both"/>
        <w:rPr>
          <w:color w:val="auto"/>
        </w:rPr>
      </w:pPr>
      <w:r w:rsidRPr="00087608">
        <w:rPr>
          <w:color w:val="auto"/>
        </w:rPr>
        <w:t>Электрический ток в газах. Самостоятельный и несамостоятельный разряд. Молния. Плазма.</w:t>
      </w:r>
    </w:p>
    <w:p w:rsidR="00C029F3" w:rsidRPr="00087608" w:rsidRDefault="00A01DDF" w:rsidP="00646FDC">
      <w:pPr>
        <w:pStyle w:val="11"/>
        <w:shd w:val="clear" w:color="auto" w:fill="auto"/>
        <w:ind w:left="200" w:firstLine="851"/>
        <w:jc w:val="both"/>
        <w:rPr>
          <w:color w:val="auto"/>
        </w:rPr>
      </w:pPr>
      <w:r w:rsidRPr="00087608">
        <w:rPr>
          <w:color w:val="auto"/>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Измерение силы тока и напряжения.</w:t>
      </w:r>
    </w:p>
    <w:p w:rsidR="00C029F3" w:rsidRPr="00087608" w:rsidRDefault="00A01DDF" w:rsidP="00646FDC">
      <w:pPr>
        <w:pStyle w:val="11"/>
        <w:shd w:val="clear" w:color="auto" w:fill="auto"/>
        <w:ind w:left="200" w:firstLine="851"/>
        <w:jc w:val="both"/>
        <w:rPr>
          <w:color w:val="auto"/>
        </w:rPr>
      </w:pPr>
      <w:r w:rsidRPr="00087608">
        <w:rPr>
          <w:color w:val="auto"/>
        </w:rPr>
        <w:t>Зависимость сопротивления цилиндрических проводников от длины, площади поперечного сечения и материала.</w:t>
      </w:r>
    </w:p>
    <w:p w:rsidR="00C029F3" w:rsidRPr="00087608" w:rsidRDefault="00A01DDF" w:rsidP="00646FDC">
      <w:pPr>
        <w:pStyle w:val="11"/>
        <w:shd w:val="clear" w:color="auto" w:fill="auto"/>
        <w:ind w:firstLine="851"/>
        <w:rPr>
          <w:color w:val="auto"/>
        </w:rPr>
      </w:pPr>
      <w:r w:rsidRPr="00087608">
        <w:rPr>
          <w:color w:val="auto"/>
        </w:rPr>
        <w:t>Смешанное соединение проводников.</w:t>
      </w:r>
    </w:p>
    <w:p w:rsidR="00C029F3" w:rsidRPr="00087608" w:rsidRDefault="00A01DDF" w:rsidP="00646FDC">
      <w:pPr>
        <w:pStyle w:val="11"/>
        <w:shd w:val="clear" w:color="auto" w:fill="auto"/>
        <w:ind w:left="200" w:firstLine="851"/>
        <w:jc w:val="both"/>
        <w:rPr>
          <w:color w:val="auto"/>
        </w:rPr>
      </w:pPr>
      <w:r w:rsidRPr="00087608">
        <w:rPr>
          <w:color w:val="auto"/>
        </w:rPr>
        <w:t>Прямое измерение электродвижущей силы. Короткое замыкание гальванического элемента и оценка внутреннего сопротивления.</w:t>
      </w:r>
    </w:p>
    <w:p w:rsidR="00C029F3" w:rsidRPr="00087608" w:rsidRDefault="00A01DDF" w:rsidP="00646FDC">
      <w:pPr>
        <w:pStyle w:val="11"/>
        <w:shd w:val="clear" w:color="auto" w:fill="auto"/>
        <w:ind w:firstLine="851"/>
        <w:rPr>
          <w:color w:val="auto"/>
        </w:rPr>
      </w:pPr>
      <w:r w:rsidRPr="00087608">
        <w:rPr>
          <w:color w:val="auto"/>
        </w:rPr>
        <w:t>Зависимость сопротивления металлов от температуры.</w:t>
      </w:r>
    </w:p>
    <w:p w:rsidR="00C029F3" w:rsidRPr="00087608" w:rsidRDefault="00A01DDF" w:rsidP="00646FDC">
      <w:pPr>
        <w:pStyle w:val="11"/>
        <w:shd w:val="clear" w:color="auto" w:fill="auto"/>
        <w:ind w:firstLine="851"/>
        <w:rPr>
          <w:color w:val="auto"/>
        </w:rPr>
      </w:pPr>
      <w:r w:rsidRPr="00087608">
        <w:rPr>
          <w:color w:val="auto"/>
        </w:rPr>
        <w:t>Проводимость электролитов.</w:t>
      </w:r>
    </w:p>
    <w:p w:rsidR="00C029F3" w:rsidRPr="00087608" w:rsidRDefault="00A01DDF" w:rsidP="00646FDC">
      <w:pPr>
        <w:pStyle w:val="11"/>
        <w:shd w:val="clear" w:color="auto" w:fill="auto"/>
        <w:ind w:firstLine="851"/>
        <w:rPr>
          <w:color w:val="auto"/>
        </w:rPr>
      </w:pPr>
      <w:r w:rsidRPr="00087608">
        <w:rPr>
          <w:color w:val="auto"/>
        </w:rPr>
        <w:t>Искровой разряд и проводимость воздуха.</w:t>
      </w:r>
    </w:p>
    <w:p w:rsidR="00C029F3" w:rsidRPr="00087608" w:rsidRDefault="00A01DDF" w:rsidP="00646FDC">
      <w:pPr>
        <w:pStyle w:val="11"/>
        <w:shd w:val="clear" w:color="auto" w:fill="auto"/>
        <w:ind w:firstLine="851"/>
        <w:rPr>
          <w:color w:val="auto"/>
        </w:rPr>
      </w:pPr>
      <w:r w:rsidRPr="00087608">
        <w:rPr>
          <w:color w:val="auto"/>
        </w:rPr>
        <w:t>Односторонняя проводимость диода.</w:t>
      </w:r>
    </w:p>
    <w:p w:rsidR="00C029F3" w:rsidRPr="00087608" w:rsidRDefault="00A01DDF" w:rsidP="007E583E">
      <w:pPr>
        <w:pStyle w:val="11"/>
        <w:shd w:val="clear" w:color="auto" w:fill="auto"/>
        <w:ind w:left="880" w:firstLine="0"/>
        <w:rPr>
          <w:color w:val="auto"/>
        </w:rPr>
      </w:pPr>
      <w:r w:rsidRPr="00087608">
        <w:rPr>
          <w:color w:val="auto"/>
        </w:rPr>
        <w:t>Ученический эксперимент, лабораторные работы Изучение смешанного соединения резисторов.</w:t>
      </w:r>
    </w:p>
    <w:p w:rsidR="00C029F3" w:rsidRPr="00087608" w:rsidRDefault="00A01DDF" w:rsidP="00646FDC">
      <w:pPr>
        <w:pStyle w:val="11"/>
        <w:shd w:val="clear" w:color="auto" w:fill="auto"/>
        <w:ind w:left="200" w:firstLine="851"/>
        <w:jc w:val="both"/>
        <w:rPr>
          <w:color w:val="auto"/>
        </w:rPr>
      </w:pPr>
      <w:r w:rsidRPr="00087608">
        <w:rPr>
          <w:color w:val="auto"/>
        </w:rPr>
        <w:t>Измерение электродвижущей силы источника тока и его внутреннего сопротивления.</w:t>
      </w:r>
    </w:p>
    <w:p w:rsidR="00C029F3" w:rsidRPr="00087608" w:rsidRDefault="00A01DDF" w:rsidP="00646FDC">
      <w:pPr>
        <w:pStyle w:val="11"/>
        <w:shd w:val="clear" w:color="auto" w:fill="auto"/>
        <w:ind w:firstLine="851"/>
        <w:rPr>
          <w:color w:val="auto"/>
        </w:rPr>
      </w:pPr>
      <w:r w:rsidRPr="00087608">
        <w:rPr>
          <w:color w:val="auto"/>
        </w:rPr>
        <w:t>Наблюдение электролиза.</w:t>
      </w:r>
    </w:p>
    <w:p w:rsidR="00C029F3" w:rsidRPr="00087608" w:rsidRDefault="00A01DDF" w:rsidP="00646FDC">
      <w:pPr>
        <w:pStyle w:val="11"/>
        <w:shd w:val="clear" w:color="auto" w:fill="auto"/>
        <w:ind w:firstLine="851"/>
        <w:rPr>
          <w:color w:val="auto"/>
        </w:rPr>
      </w:pPr>
      <w:r w:rsidRPr="00087608">
        <w:rPr>
          <w:b/>
          <w:bCs/>
          <w:color w:val="auto"/>
        </w:rPr>
        <w:t>Межпредметные связи</w:t>
      </w:r>
      <w:r w:rsidRPr="00087608">
        <w:rPr>
          <w:color w:val="auto"/>
        </w:rPr>
        <w:t>.</w:t>
      </w:r>
    </w:p>
    <w:p w:rsidR="00C029F3" w:rsidRPr="00087608" w:rsidRDefault="00A01DDF" w:rsidP="00646FDC">
      <w:pPr>
        <w:pStyle w:val="11"/>
        <w:shd w:val="clear" w:color="auto" w:fill="auto"/>
        <w:ind w:left="200" w:firstLine="851"/>
        <w:jc w:val="both"/>
        <w:rPr>
          <w:color w:val="auto"/>
        </w:rPr>
      </w:pPr>
      <w:r w:rsidRPr="00087608">
        <w:rPr>
          <w:color w:val="auto"/>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029F3" w:rsidRPr="00087608" w:rsidRDefault="00A01DDF" w:rsidP="00646FDC">
      <w:pPr>
        <w:pStyle w:val="11"/>
        <w:shd w:val="clear" w:color="auto" w:fill="auto"/>
        <w:ind w:left="200" w:firstLine="851"/>
        <w:jc w:val="both"/>
        <w:rPr>
          <w:color w:val="auto"/>
        </w:rPr>
      </w:pPr>
      <w:r w:rsidRPr="00087608">
        <w:rPr>
          <w:color w:val="auto"/>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029F3" w:rsidRPr="00087608" w:rsidRDefault="00A01DDF" w:rsidP="00646FDC">
      <w:pPr>
        <w:pStyle w:val="11"/>
        <w:shd w:val="clear" w:color="auto" w:fill="auto"/>
        <w:ind w:left="200" w:firstLine="851"/>
        <w:jc w:val="both"/>
        <w:rPr>
          <w:color w:val="auto"/>
        </w:rPr>
      </w:pPr>
      <w:r w:rsidRPr="00087608">
        <w:rPr>
          <w:color w:val="auto"/>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029F3" w:rsidRPr="00087608" w:rsidRDefault="00A01DDF" w:rsidP="00646FDC">
      <w:pPr>
        <w:pStyle w:val="11"/>
        <w:shd w:val="clear" w:color="auto" w:fill="auto"/>
        <w:ind w:left="320" w:firstLine="851"/>
        <w:rPr>
          <w:color w:val="auto"/>
        </w:rPr>
      </w:pPr>
      <w:r w:rsidRPr="00087608">
        <w:rPr>
          <w:color w:val="auto"/>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029F3" w:rsidRPr="00087608" w:rsidRDefault="00A01DDF" w:rsidP="00646FDC">
      <w:pPr>
        <w:pStyle w:val="11"/>
        <w:shd w:val="clear" w:color="auto" w:fill="auto"/>
        <w:ind w:left="320" w:firstLine="851"/>
        <w:jc w:val="both"/>
        <w:rPr>
          <w:color w:val="auto"/>
        </w:rPr>
      </w:pPr>
      <w:r w:rsidRPr="00087608">
        <w:rPr>
          <w:color w:val="auto"/>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029F3" w:rsidRPr="00087608" w:rsidRDefault="00A01DDF" w:rsidP="00646FDC">
      <w:pPr>
        <w:pStyle w:val="11"/>
        <w:shd w:val="clear" w:color="auto" w:fill="auto"/>
        <w:ind w:firstLine="851"/>
        <w:rPr>
          <w:color w:val="auto"/>
        </w:rPr>
      </w:pPr>
      <w:r w:rsidRPr="00087608">
        <w:rPr>
          <w:color w:val="auto"/>
        </w:rPr>
        <w:t>География: влажность воздуха, ветры, барометр, термометр.</w:t>
      </w:r>
    </w:p>
    <w:p w:rsidR="00C029F3" w:rsidRPr="00087608" w:rsidRDefault="00A01DDF" w:rsidP="00646FDC">
      <w:pPr>
        <w:pStyle w:val="11"/>
        <w:shd w:val="clear" w:color="auto" w:fill="auto"/>
        <w:ind w:left="320" w:firstLine="851"/>
        <w:jc w:val="both"/>
        <w:rPr>
          <w:color w:val="auto"/>
        </w:rPr>
      </w:pPr>
      <w:r w:rsidRPr="00087608">
        <w:rPr>
          <w:color w:val="auto"/>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029F3" w:rsidRPr="00087608" w:rsidRDefault="00A01DDF" w:rsidP="00646FDC">
      <w:pPr>
        <w:pStyle w:val="11"/>
        <w:shd w:val="clear" w:color="auto" w:fill="auto"/>
        <w:ind w:left="1060" w:firstLine="851"/>
        <w:rPr>
          <w:color w:val="auto"/>
        </w:rPr>
      </w:pPr>
      <w:r w:rsidRPr="00087608">
        <w:rPr>
          <w:b/>
          <w:bCs/>
          <w:color w:val="auto"/>
        </w:rPr>
        <w:t>Содержание обучения в 11 классе</w:t>
      </w:r>
    </w:p>
    <w:p w:rsidR="00C029F3" w:rsidRPr="00087608" w:rsidRDefault="00A01DDF" w:rsidP="00646FDC">
      <w:pPr>
        <w:pStyle w:val="11"/>
        <w:shd w:val="clear" w:color="auto" w:fill="auto"/>
        <w:ind w:firstLine="851"/>
        <w:rPr>
          <w:color w:val="auto"/>
        </w:rPr>
      </w:pPr>
      <w:r w:rsidRPr="00087608">
        <w:rPr>
          <w:color w:val="auto"/>
        </w:rPr>
        <w:t>Раздел 4. Электродинамика.</w:t>
      </w:r>
    </w:p>
    <w:p w:rsidR="00C029F3" w:rsidRPr="00087608" w:rsidRDefault="00A01DDF" w:rsidP="00646FDC">
      <w:pPr>
        <w:pStyle w:val="11"/>
        <w:shd w:val="clear" w:color="auto" w:fill="auto"/>
        <w:ind w:firstLine="851"/>
        <w:rPr>
          <w:color w:val="auto"/>
        </w:rPr>
      </w:pPr>
      <w:r w:rsidRPr="00087608">
        <w:rPr>
          <w:color w:val="auto"/>
        </w:rPr>
        <w:t>Тема 1. Магнитное поле. Электромагнитная индукция.</w:t>
      </w:r>
    </w:p>
    <w:p w:rsidR="00C029F3" w:rsidRPr="00087608" w:rsidRDefault="00A01DDF" w:rsidP="00646FDC">
      <w:pPr>
        <w:pStyle w:val="11"/>
        <w:shd w:val="clear" w:color="auto" w:fill="auto"/>
        <w:ind w:left="320" w:firstLine="851"/>
        <w:rPr>
          <w:color w:val="auto"/>
        </w:rPr>
      </w:pPr>
      <w:r w:rsidRPr="00087608">
        <w:rPr>
          <w:color w:val="auto"/>
        </w:rPr>
        <w:t>Постоянные магниты. Взаимодействие постоянных магнитов. Магнитное поле. Вектор магнитной индукции. Принцип суперпозиции магнитных полей. Линии</w:t>
      </w:r>
    </w:p>
    <w:p w:rsidR="00C029F3" w:rsidRPr="00087608" w:rsidRDefault="00A01DDF" w:rsidP="00646FDC">
      <w:pPr>
        <w:pStyle w:val="11"/>
        <w:shd w:val="clear" w:color="auto" w:fill="auto"/>
        <w:ind w:firstLine="851"/>
        <w:rPr>
          <w:color w:val="auto"/>
        </w:rPr>
      </w:pPr>
      <w:r w:rsidRPr="00087608">
        <w:rPr>
          <w:color w:val="auto"/>
        </w:rPr>
        <w:t>магнитной индукции. Картина линий магнитной индукции поля постоянных магнитов.</w:t>
      </w:r>
    </w:p>
    <w:p w:rsidR="00C029F3" w:rsidRPr="00087608" w:rsidRDefault="00A01DDF" w:rsidP="00646FDC">
      <w:pPr>
        <w:pStyle w:val="11"/>
        <w:shd w:val="clear" w:color="auto" w:fill="auto"/>
        <w:ind w:left="300" w:firstLine="851"/>
        <w:jc w:val="both"/>
        <w:rPr>
          <w:color w:val="auto"/>
        </w:rPr>
      </w:pPr>
      <w:r w:rsidRPr="00087608">
        <w:rPr>
          <w:color w:val="auto"/>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029F3" w:rsidRPr="00087608" w:rsidRDefault="00A01DDF" w:rsidP="00646FDC">
      <w:pPr>
        <w:pStyle w:val="11"/>
        <w:shd w:val="clear" w:color="auto" w:fill="auto"/>
        <w:ind w:firstLine="851"/>
        <w:rPr>
          <w:color w:val="auto"/>
        </w:rPr>
      </w:pPr>
      <w:r w:rsidRPr="00087608">
        <w:rPr>
          <w:color w:val="auto"/>
        </w:rPr>
        <w:t>Сила Ампера, её модуль и направление.</w:t>
      </w:r>
    </w:p>
    <w:p w:rsidR="00C029F3" w:rsidRPr="00087608" w:rsidRDefault="00A01DDF" w:rsidP="00646FDC">
      <w:pPr>
        <w:pStyle w:val="11"/>
        <w:shd w:val="clear" w:color="auto" w:fill="auto"/>
        <w:ind w:left="300" w:firstLine="851"/>
        <w:jc w:val="both"/>
        <w:rPr>
          <w:color w:val="auto"/>
        </w:rPr>
      </w:pPr>
      <w:r w:rsidRPr="00087608">
        <w:rPr>
          <w:color w:val="auto"/>
        </w:rPr>
        <w:t>Сила Лоренца, её модуль и направление. Движение заряженной частицы в однородном магнитном поле. Работа силы Лоренца.</w:t>
      </w:r>
    </w:p>
    <w:p w:rsidR="00C029F3" w:rsidRPr="00087608" w:rsidRDefault="00A01DDF" w:rsidP="00646FDC">
      <w:pPr>
        <w:pStyle w:val="11"/>
        <w:shd w:val="clear" w:color="auto" w:fill="auto"/>
        <w:ind w:left="300" w:firstLine="851"/>
        <w:jc w:val="both"/>
        <w:rPr>
          <w:color w:val="auto"/>
        </w:rPr>
      </w:pPr>
      <w:r w:rsidRPr="00087608">
        <w:rPr>
          <w:color w:val="auto"/>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029F3" w:rsidRPr="00087608" w:rsidRDefault="00A01DDF" w:rsidP="00646FDC">
      <w:pPr>
        <w:pStyle w:val="11"/>
        <w:shd w:val="clear" w:color="auto" w:fill="auto"/>
        <w:ind w:left="300" w:firstLine="851"/>
        <w:jc w:val="both"/>
        <w:rPr>
          <w:color w:val="auto"/>
        </w:rPr>
      </w:pPr>
      <w:r w:rsidRPr="00087608">
        <w:rPr>
          <w:color w:val="auto"/>
        </w:rPr>
        <w:t>Вихревое электрическое поле. Электродвижущая сила индукции в проводнике, движущемся поступательно в однородном магнитном поле.</w:t>
      </w:r>
    </w:p>
    <w:p w:rsidR="00C029F3" w:rsidRPr="00087608" w:rsidRDefault="00A01DDF" w:rsidP="00646FDC">
      <w:pPr>
        <w:pStyle w:val="11"/>
        <w:shd w:val="clear" w:color="auto" w:fill="auto"/>
        <w:ind w:firstLine="851"/>
        <w:rPr>
          <w:color w:val="auto"/>
        </w:rPr>
      </w:pPr>
      <w:r w:rsidRPr="00087608">
        <w:rPr>
          <w:color w:val="auto"/>
        </w:rPr>
        <w:t>Правило Ленца.</w:t>
      </w:r>
    </w:p>
    <w:p w:rsidR="00C029F3" w:rsidRPr="00087608" w:rsidRDefault="00A01DDF" w:rsidP="00646FDC">
      <w:pPr>
        <w:pStyle w:val="11"/>
        <w:shd w:val="clear" w:color="auto" w:fill="auto"/>
        <w:ind w:left="960" w:firstLine="851"/>
        <w:rPr>
          <w:color w:val="auto"/>
        </w:rPr>
      </w:pPr>
      <w:r w:rsidRPr="00087608">
        <w:rPr>
          <w:color w:val="auto"/>
        </w:rPr>
        <w:t>Индуктивность. Явление самоиндукции. Электродвижущая сила самоиндукции. Энергия магнитного поля катушки с током.</w:t>
      </w:r>
    </w:p>
    <w:p w:rsidR="00C029F3" w:rsidRPr="00087608" w:rsidRDefault="00A01DDF" w:rsidP="00646FDC">
      <w:pPr>
        <w:pStyle w:val="11"/>
        <w:shd w:val="clear" w:color="auto" w:fill="auto"/>
        <w:ind w:firstLine="851"/>
        <w:rPr>
          <w:color w:val="auto"/>
        </w:rPr>
      </w:pPr>
      <w:r w:rsidRPr="00087608">
        <w:rPr>
          <w:color w:val="auto"/>
        </w:rPr>
        <w:t>Электромагнитное поле.</w:t>
      </w:r>
    </w:p>
    <w:p w:rsidR="00C029F3" w:rsidRPr="00087608" w:rsidRDefault="00A01DDF" w:rsidP="00646FDC">
      <w:pPr>
        <w:pStyle w:val="11"/>
        <w:shd w:val="clear" w:color="auto" w:fill="auto"/>
        <w:ind w:left="300" w:firstLine="851"/>
        <w:jc w:val="both"/>
        <w:rPr>
          <w:color w:val="auto"/>
        </w:rPr>
      </w:pPr>
      <w:r w:rsidRPr="00087608">
        <w:rPr>
          <w:color w:val="auto"/>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Опыт Эрстеда.</w:t>
      </w:r>
    </w:p>
    <w:p w:rsidR="00C029F3" w:rsidRPr="00087608" w:rsidRDefault="00A01DDF" w:rsidP="00646FDC">
      <w:pPr>
        <w:pStyle w:val="11"/>
        <w:shd w:val="clear" w:color="auto" w:fill="auto"/>
        <w:ind w:firstLine="851"/>
        <w:rPr>
          <w:color w:val="auto"/>
        </w:rPr>
      </w:pPr>
      <w:r w:rsidRPr="00087608">
        <w:rPr>
          <w:color w:val="auto"/>
        </w:rPr>
        <w:t>Отклонение электронного пучка магнитным полем.</w:t>
      </w:r>
    </w:p>
    <w:p w:rsidR="00C029F3" w:rsidRPr="00087608" w:rsidRDefault="00A01DDF" w:rsidP="00646FDC">
      <w:pPr>
        <w:pStyle w:val="11"/>
        <w:shd w:val="clear" w:color="auto" w:fill="auto"/>
        <w:ind w:firstLine="851"/>
        <w:rPr>
          <w:color w:val="auto"/>
        </w:rPr>
      </w:pPr>
      <w:r w:rsidRPr="00087608">
        <w:rPr>
          <w:color w:val="auto"/>
        </w:rPr>
        <w:t>Линии индукции магнитного поля.</w:t>
      </w:r>
    </w:p>
    <w:p w:rsidR="00C029F3" w:rsidRPr="00087608" w:rsidRDefault="00A01DDF" w:rsidP="00646FDC">
      <w:pPr>
        <w:pStyle w:val="11"/>
        <w:shd w:val="clear" w:color="auto" w:fill="auto"/>
        <w:ind w:firstLine="851"/>
        <w:rPr>
          <w:color w:val="auto"/>
        </w:rPr>
      </w:pPr>
      <w:r w:rsidRPr="00087608">
        <w:rPr>
          <w:color w:val="auto"/>
        </w:rPr>
        <w:t>Взаимодействие двух проводников с током.</w:t>
      </w:r>
    </w:p>
    <w:p w:rsidR="00C029F3" w:rsidRPr="00087608" w:rsidRDefault="00A01DDF" w:rsidP="00646FDC">
      <w:pPr>
        <w:pStyle w:val="11"/>
        <w:shd w:val="clear" w:color="auto" w:fill="auto"/>
        <w:ind w:firstLine="851"/>
        <w:rPr>
          <w:color w:val="auto"/>
        </w:rPr>
      </w:pPr>
      <w:r w:rsidRPr="00087608">
        <w:rPr>
          <w:color w:val="auto"/>
        </w:rPr>
        <w:t>Сила Ампера.</w:t>
      </w:r>
    </w:p>
    <w:p w:rsidR="00C029F3" w:rsidRPr="00087608" w:rsidRDefault="00A01DDF" w:rsidP="00646FDC">
      <w:pPr>
        <w:pStyle w:val="11"/>
        <w:shd w:val="clear" w:color="auto" w:fill="auto"/>
        <w:ind w:firstLine="851"/>
        <w:rPr>
          <w:color w:val="auto"/>
        </w:rPr>
      </w:pPr>
      <w:r w:rsidRPr="00087608">
        <w:rPr>
          <w:color w:val="auto"/>
        </w:rPr>
        <w:t>Действие силы Лоренца на ионы электролита.</w:t>
      </w:r>
    </w:p>
    <w:p w:rsidR="00C029F3" w:rsidRPr="00087608" w:rsidRDefault="00A01DDF" w:rsidP="00646FDC">
      <w:pPr>
        <w:pStyle w:val="11"/>
        <w:shd w:val="clear" w:color="auto" w:fill="auto"/>
        <w:ind w:firstLine="851"/>
        <w:rPr>
          <w:color w:val="auto"/>
        </w:rPr>
      </w:pPr>
      <w:r w:rsidRPr="00087608">
        <w:rPr>
          <w:color w:val="auto"/>
        </w:rPr>
        <w:t>Явление электромагнитной индукции.</w:t>
      </w:r>
    </w:p>
    <w:p w:rsidR="00C029F3" w:rsidRPr="00087608" w:rsidRDefault="00A01DDF" w:rsidP="00646FDC">
      <w:pPr>
        <w:pStyle w:val="11"/>
        <w:shd w:val="clear" w:color="auto" w:fill="auto"/>
        <w:ind w:firstLine="851"/>
        <w:rPr>
          <w:color w:val="auto"/>
        </w:rPr>
      </w:pPr>
      <w:r w:rsidRPr="00087608">
        <w:rPr>
          <w:color w:val="auto"/>
        </w:rPr>
        <w:t>Правило Ленца.</w:t>
      </w:r>
    </w:p>
    <w:p w:rsidR="00C029F3" w:rsidRPr="00087608" w:rsidRDefault="00A01DDF" w:rsidP="00646FDC">
      <w:pPr>
        <w:pStyle w:val="11"/>
        <w:shd w:val="clear" w:color="auto" w:fill="auto"/>
        <w:ind w:left="300" w:firstLine="851"/>
        <w:jc w:val="both"/>
        <w:rPr>
          <w:color w:val="auto"/>
        </w:rPr>
      </w:pPr>
      <w:r w:rsidRPr="00087608">
        <w:rPr>
          <w:color w:val="auto"/>
        </w:rPr>
        <w:t>Зависимость электродвижущей силы индукции от скорости изменения магнитного потока.</w:t>
      </w:r>
    </w:p>
    <w:p w:rsidR="00C029F3" w:rsidRPr="00087608" w:rsidRDefault="00A01DDF" w:rsidP="00646FDC">
      <w:pPr>
        <w:pStyle w:val="11"/>
        <w:shd w:val="clear" w:color="auto" w:fill="auto"/>
        <w:ind w:firstLine="851"/>
        <w:rPr>
          <w:color w:val="auto"/>
        </w:rPr>
      </w:pPr>
      <w:r w:rsidRPr="00087608">
        <w:rPr>
          <w:color w:val="auto"/>
        </w:rPr>
        <w:t>Явление самоиндукции.</w:t>
      </w:r>
    </w:p>
    <w:p w:rsidR="00C029F3" w:rsidRPr="00087608" w:rsidRDefault="00A01DDF" w:rsidP="00646FDC">
      <w:pPr>
        <w:pStyle w:val="11"/>
        <w:shd w:val="clear" w:color="auto" w:fill="auto"/>
        <w:ind w:firstLine="851"/>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firstLine="851"/>
        <w:rPr>
          <w:color w:val="auto"/>
        </w:rPr>
      </w:pPr>
      <w:r w:rsidRPr="00087608">
        <w:rPr>
          <w:color w:val="auto"/>
        </w:rPr>
        <w:t>Изучение магнитного поля катушки с током.</w:t>
      </w:r>
    </w:p>
    <w:p w:rsidR="00C029F3" w:rsidRPr="00087608" w:rsidRDefault="00A01DDF" w:rsidP="00646FDC">
      <w:pPr>
        <w:pStyle w:val="11"/>
        <w:shd w:val="clear" w:color="auto" w:fill="auto"/>
        <w:ind w:firstLine="851"/>
        <w:rPr>
          <w:color w:val="auto"/>
        </w:rPr>
      </w:pPr>
      <w:r w:rsidRPr="00087608">
        <w:rPr>
          <w:color w:val="auto"/>
        </w:rPr>
        <w:lastRenderedPageBreak/>
        <w:t>Исследование действия постоянного магнита на рамку с током.</w:t>
      </w:r>
    </w:p>
    <w:p w:rsidR="00C029F3" w:rsidRPr="00087608" w:rsidRDefault="00A01DDF" w:rsidP="00646FDC">
      <w:pPr>
        <w:pStyle w:val="11"/>
        <w:shd w:val="clear" w:color="auto" w:fill="auto"/>
        <w:ind w:firstLine="851"/>
        <w:rPr>
          <w:color w:val="auto"/>
        </w:rPr>
      </w:pPr>
      <w:r w:rsidRPr="00087608">
        <w:rPr>
          <w:color w:val="auto"/>
        </w:rPr>
        <w:t>Исследование явления электромагнитной индукции.</w:t>
      </w:r>
    </w:p>
    <w:p w:rsidR="00C029F3" w:rsidRPr="00087608" w:rsidRDefault="00A01DDF" w:rsidP="00646FDC">
      <w:pPr>
        <w:pStyle w:val="11"/>
        <w:shd w:val="clear" w:color="auto" w:fill="auto"/>
        <w:ind w:firstLine="851"/>
        <w:rPr>
          <w:color w:val="auto"/>
        </w:rPr>
      </w:pPr>
      <w:r w:rsidRPr="00087608">
        <w:rPr>
          <w:color w:val="auto"/>
        </w:rPr>
        <w:t>Раздел 5. Колебания и волны.</w:t>
      </w:r>
    </w:p>
    <w:p w:rsidR="00C029F3" w:rsidRPr="00087608" w:rsidRDefault="00A01DDF" w:rsidP="00646FDC">
      <w:pPr>
        <w:pStyle w:val="11"/>
        <w:shd w:val="clear" w:color="auto" w:fill="auto"/>
        <w:ind w:firstLine="851"/>
        <w:rPr>
          <w:color w:val="auto"/>
        </w:rPr>
      </w:pPr>
      <w:r w:rsidRPr="00087608">
        <w:rPr>
          <w:color w:val="auto"/>
        </w:rPr>
        <w:t>Тема 1. Механические и электромагнитные колебания.</w:t>
      </w:r>
    </w:p>
    <w:p w:rsidR="00C029F3" w:rsidRPr="00087608" w:rsidRDefault="00A01DDF" w:rsidP="00646FDC">
      <w:pPr>
        <w:pStyle w:val="11"/>
        <w:shd w:val="clear" w:color="auto" w:fill="auto"/>
        <w:ind w:left="300" w:firstLine="851"/>
        <w:jc w:val="both"/>
        <w:rPr>
          <w:color w:val="auto"/>
        </w:rPr>
      </w:pPr>
      <w:r w:rsidRPr="00087608">
        <w:rPr>
          <w:color w:val="auto"/>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C029F3" w:rsidRPr="00087608" w:rsidRDefault="00A01DDF" w:rsidP="00646FDC">
      <w:pPr>
        <w:pStyle w:val="11"/>
        <w:shd w:val="clear" w:color="auto" w:fill="auto"/>
        <w:ind w:left="180" w:firstLine="851"/>
        <w:jc w:val="both"/>
        <w:rPr>
          <w:color w:val="auto"/>
        </w:rPr>
      </w:pPr>
      <w:r w:rsidRPr="00087608">
        <w:rPr>
          <w:color w:val="auto"/>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029F3" w:rsidRPr="00087608" w:rsidRDefault="00A01DDF" w:rsidP="00646FDC">
      <w:pPr>
        <w:pStyle w:val="11"/>
        <w:shd w:val="clear" w:color="auto" w:fill="auto"/>
        <w:ind w:left="180" w:firstLine="851"/>
        <w:jc w:val="both"/>
        <w:rPr>
          <w:color w:val="auto"/>
        </w:rPr>
      </w:pPr>
      <w:r w:rsidRPr="00087608">
        <w:rPr>
          <w:color w:val="auto"/>
        </w:rPr>
        <w:t>Представление о затухающих колебаниях. Вынужденные механические колебания. Резонанс. Вынужденные электромагнитные колебания.</w:t>
      </w:r>
    </w:p>
    <w:p w:rsidR="00C029F3" w:rsidRPr="00087608" w:rsidRDefault="00A01DDF" w:rsidP="00646FDC">
      <w:pPr>
        <w:pStyle w:val="11"/>
        <w:shd w:val="clear" w:color="auto" w:fill="auto"/>
        <w:ind w:left="180" w:firstLine="851"/>
        <w:jc w:val="both"/>
        <w:rPr>
          <w:color w:val="auto"/>
        </w:rPr>
      </w:pPr>
      <w:r w:rsidRPr="00087608">
        <w:rPr>
          <w:color w:val="auto"/>
        </w:rPr>
        <w:t>Переменный ток. Синусоидальный переменный ток. Мощность переменного тока. Амплитудное и действующее значение силы тока и напряжения.</w:t>
      </w:r>
    </w:p>
    <w:p w:rsidR="00C029F3" w:rsidRPr="00087608" w:rsidRDefault="00A01DDF" w:rsidP="00646FDC">
      <w:pPr>
        <w:pStyle w:val="11"/>
        <w:shd w:val="clear" w:color="auto" w:fill="auto"/>
        <w:ind w:left="180" w:firstLine="851"/>
        <w:jc w:val="both"/>
        <w:rPr>
          <w:color w:val="auto"/>
        </w:rPr>
      </w:pPr>
      <w:r w:rsidRPr="00087608">
        <w:rPr>
          <w:color w:val="auto"/>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C029F3" w:rsidRPr="00087608" w:rsidRDefault="00A01DDF" w:rsidP="00646FDC">
      <w:pPr>
        <w:pStyle w:val="11"/>
        <w:shd w:val="clear" w:color="auto" w:fill="auto"/>
        <w:ind w:firstLine="851"/>
        <w:jc w:val="both"/>
        <w:rPr>
          <w:color w:val="auto"/>
        </w:rPr>
      </w:pPr>
      <w:r w:rsidRPr="00087608">
        <w:rPr>
          <w:color w:val="auto"/>
        </w:rPr>
        <w:t>Технические устройства и практическое применение: электрический звонок,</w:t>
      </w:r>
    </w:p>
    <w:p w:rsidR="00C029F3" w:rsidRPr="00087608" w:rsidRDefault="00A01DDF" w:rsidP="00646FDC">
      <w:pPr>
        <w:pStyle w:val="11"/>
        <w:shd w:val="clear" w:color="auto" w:fill="auto"/>
        <w:ind w:firstLine="851"/>
        <w:rPr>
          <w:color w:val="auto"/>
        </w:rPr>
      </w:pPr>
      <w:r w:rsidRPr="00087608">
        <w:rPr>
          <w:color w:val="auto"/>
        </w:rPr>
        <w:t>генератор переменного тока, линии электропередач.</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left="180" w:firstLine="851"/>
        <w:rPr>
          <w:color w:val="auto"/>
        </w:rPr>
      </w:pPr>
      <w:r w:rsidRPr="00087608">
        <w:rPr>
          <w:color w:val="auto"/>
        </w:rPr>
        <w:t>Исследование параметров колебательной системы (пружинный или математический маятник).</w:t>
      </w:r>
    </w:p>
    <w:p w:rsidR="00C029F3" w:rsidRPr="00087608" w:rsidRDefault="00A01DDF" w:rsidP="00646FDC">
      <w:pPr>
        <w:pStyle w:val="11"/>
        <w:shd w:val="clear" w:color="auto" w:fill="auto"/>
        <w:ind w:firstLine="851"/>
        <w:jc w:val="both"/>
        <w:rPr>
          <w:color w:val="auto"/>
        </w:rPr>
      </w:pPr>
      <w:r w:rsidRPr="00087608">
        <w:rPr>
          <w:color w:val="auto"/>
        </w:rPr>
        <w:t>Наблюдение затухающих колебаний.</w:t>
      </w:r>
    </w:p>
    <w:p w:rsidR="00C029F3" w:rsidRPr="00087608" w:rsidRDefault="00A01DDF" w:rsidP="00646FDC">
      <w:pPr>
        <w:pStyle w:val="11"/>
        <w:shd w:val="clear" w:color="auto" w:fill="auto"/>
        <w:ind w:firstLine="851"/>
        <w:jc w:val="both"/>
        <w:rPr>
          <w:color w:val="auto"/>
        </w:rPr>
      </w:pPr>
      <w:r w:rsidRPr="00087608">
        <w:rPr>
          <w:color w:val="auto"/>
        </w:rPr>
        <w:t>Исследование свойств вынужденных колебаний.</w:t>
      </w:r>
    </w:p>
    <w:p w:rsidR="00C029F3" w:rsidRPr="00087608" w:rsidRDefault="00A01DDF" w:rsidP="00646FDC">
      <w:pPr>
        <w:pStyle w:val="11"/>
        <w:shd w:val="clear" w:color="auto" w:fill="auto"/>
        <w:ind w:firstLine="851"/>
        <w:jc w:val="both"/>
        <w:rPr>
          <w:color w:val="auto"/>
        </w:rPr>
      </w:pPr>
      <w:r w:rsidRPr="00087608">
        <w:rPr>
          <w:color w:val="auto"/>
        </w:rPr>
        <w:t>Наблюдение резонанса.</w:t>
      </w:r>
    </w:p>
    <w:p w:rsidR="00C029F3" w:rsidRPr="00087608" w:rsidRDefault="00A01DDF" w:rsidP="00646FDC">
      <w:pPr>
        <w:pStyle w:val="11"/>
        <w:shd w:val="clear" w:color="auto" w:fill="auto"/>
        <w:ind w:firstLine="851"/>
        <w:jc w:val="both"/>
        <w:rPr>
          <w:color w:val="auto"/>
        </w:rPr>
      </w:pPr>
      <w:r w:rsidRPr="00087608">
        <w:rPr>
          <w:color w:val="auto"/>
        </w:rPr>
        <w:t>Свободные электромагнитные колебания.</w:t>
      </w:r>
    </w:p>
    <w:p w:rsidR="00C029F3" w:rsidRPr="00087608" w:rsidRDefault="00A01DDF" w:rsidP="00646FDC">
      <w:pPr>
        <w:pStyle w:val="11"/>
        <w:shd w:val="clear" w:color="auto" w:fill="auto"/>
        <w:ind w:left="180" w:firstLine="851"/>
        <w:jc w:val="both"/>
        <w:rPr>
          <w:color w:val="auto"/>
        </w:rPr>
      </w:pPr>
      <w:r w:rsidRPr="00087608">
        <w:rPr>
          <w:color w:val="auto"/>
        </w:rPr>
        <w:t>Осциллограммы (зависимости силы тока и напряжения от времени) для электромагнитных колебаний.</w:t>
      </w:r>
    </w:p>
    <w:p w:rsidR="00C029F3" w:rsidRPr="00087608" w:rsidRDefault="00A01DDF" w:rsidP="00646FDC">
      <w:pPr>
        <w:pStyle w:val="11"/>
        <w:shd w:val="clear" w:color="auto" w:fill="auto"/>
        <w:ind w:left="180" w:firstLine="851"/>
        <w:jc w:val="both"/>
        <w:rPr>
          <w:color w:val="auto"/>
        </w:rPr>
      </w:pPr>
      <w:r w:rsidRPr="00087608">
        <w:rPr>
          <w:color w:val="auto"/>
        </w:rPr>
        <w:t>Резонанс при последовательном соединении резистора, катушки индуктивности и конденсатора.</w:t>
      </w:r>
    </w:p>
    <w:p w:rsidR="00C029F3" w:rsidRPr="00087608" w:rsidRDefault="00A01DDF" w:rsidP="00646FDC">
      <w:pPr>
        <w:pStyle w:val="11"/>
        <w:shd w:val="clear" w:color="auto" w:fill="auto"/>
        <w:ind w:left="180" w:firstLine="851"/>
        <w:jc w:val="both"/>
        <w:rPr>
          <w:color w:val="auto"/>
        </w:rPr>
      </w:pPr>
      <w:r w:rsidRPr="00087608">
        <w:rPr>
          <w:color w:val="auto"/>
        </w:rPr>
        <w:t>Модель линии электропередачи.</w:t>
      </w:r>
    </w:p>
    <w:p w:rsidR="00C029F3" w:rsidRPr="00087608" w:rsidRDefault="00A01DDF" w:rsidP="00646FDC">
      <w:pPr>
        <w:pStyle w:val="11"/>
        <w:shd w:val="clear" w:color="auto" w:fill="auto"/>
        <w:ind w:left="180" w:firstLine="851"/>
        <w:jc w:val="both"/>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left="180" w:firstLine="851"/>
        <w:jc w:val="both"/>
        <w:rPr>
          <w:color w:val="auto"/>
        </w:rPr>
      </w:pPr>
      <w:r w:rsidRPr="00087608">
        <w:rPr>
          <w:color w:val="auto"/>
        </w:rPr>
        <w:t>Исследование зависимости периода малых колебаний груза на нити от длины нити и массы груза.</w:t>
      </w:r>
    </w:p>
    <w:p w:rsidR="00C029F3" w:rsidRPr="00087608" w:rsidRDefault="00A01DDF" w:rsidP="00646FDC">
      <w:pPr>
        <w:pStyle w:val="11"/>
        <w:shd w:val="clear" w:color="auto" w:fill="auto"/>
        <w:ind w:left="180" w:firstLine="851"/>
        <w:jc w:val="both"/>
        <w:rPr>
          <w:color w:val="auto"/>
        </w:rPr>
      </w:pPr>
      <w:r w:rsidRPr="00087608">
        <w:rPr>
          <w:color w:val="auto"/>
        </w:rPr>
        <w:t>Исследование переменного тока в цепи из последовательно соединённых конденсатора, катушки и резистора.</w:t>
      </w:r>
    </w:p>
    <w:p w:rsidR="00C029F3" w:rsidRPr="00087608" w:rsidRDefault="00A01DDF" w:rsidP="00646FDC">
      <w:pPr>
        <w:pStyle w:val="11"/>
        <w:shd w:val="clear" w:color="auto" w:fill="auto"/>
        <w:ind w:firstLine="851"/>
        <w:rPr>
          <w:color w:val="auto"/>
        </w:rPr>
      </w:pPr>
      <w:r w:rsidRPr="00087608">
        <w:rPr>
          <w:color w:val="auto"/>
        </w:rPr>
        <w:t>Тема 2. Механические и электромагнитные волны.</w:t>
      </w:r>
    </w:p>
    <w:p w:rsidR="00C029F3" w:rsidRPr="00087608" w:rsidRDefault="00A01DDF" w:rsidP="00646FDC">
      <w:pPr>
        <w:pStyle w:val="11"/>
        <w:shd w:val="clear" w:color="auto" w:fill="auto"/>
        <w:ind w:left="300" w:firstLine="851"/>
        <w:rPr>
          <w:color w:val="auto"/>
        </w:rPr>
      </w:pPr>
      <w:r w:rsidRPr="00087608">
        <w:rPr>
          <w:color w:val="auto"/>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029F3" w:rsidRPr="00087608" w:rsidRDefault="00A01DDF" w:rsidP="00646FDC">
      <w:pPr>
        <w:pStyle w:val="11"/>
        <w:shd w:val="clear" w:color="auto" w:fill="auto"/>
        <w:ind w:firstLine="851"/>
        <w:jc w:val="both"/>
        <w:rPr>
          <w:color w:val="auto"/>
        </w:rPr>
      </w:pPr>
      <w:r w:rsidRPr="00087608">
        <w:rPr>
          <w:color w:val="auto"/>
        </w:rPr>
        <w:t>Звук. Скорость звука. Громкость звука. Высота тона. Тембр звука.</w:t>
      </w:r>
    </w:p>
    <w:p w:rsidR="00C029F3" w:rsidRPr="00087608" w:rsidRDefault="00A01DDF" w:rsidP="00646FDC">
      <w:pPr>
        <w:pStyle w:val="11"/>
        <w:shd w:val="clear" w:color="auto" w:fill="auto"/>
        <w:ind w:left="300" w:firstLine="851"/>
        <w:jc w:val="both"/>
        <w:rPr>
          <w:color w:val="auto"/>
        </w:rPr>
      </w:pPr>
      <w:r w:rsidRPr="00087608">
        <w:rPr>
          <w:color w:val="auto"/>
        </w:rPr>
        <w:t xml:space="preserve">Электромагнитные волны. Условия излучения электромагнитных волн. Взаимная ориентация векторов Е, В, </w:t>
      </w:r>
      <w:r w:rsidRPr="00087608">
        <w:rPr>
          <w:color w:val="auto"/>
          <w:lang w:val="en-US" w:eastAsia="en-US" w:bidi="en-US"/>
        </w:rPr>
        <w:t>v</w:t>
      </w:r>
      <w:r w:rsidRPr="00087608">
        <w:rPr>
          <w:color w:val="auto"/>
          <w:lang w:eastAsia="en-US" w:bidi="en-US"/>
        </w:rPr>
        <w:t xml:space="preserve"> </w:t>
      </w:r>
      <w:r w:rsidRPr="00087608">
        <w:rPr>
          <w:color w:val="auto"/>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029F3" w:rsidRPr="00087608" w:rsidRDefault="00A01DDF" w:rsidP="00646FDC">
      <w:pPr>
        <w:pStyle w:val="11"/>
        <w:shd w:val="clear" w:color="auto" w:fill="auto"/>
        <w:ind w:left="300" w:firstLine="851"/>
        <w:jc w:val="both"/>
        <w:rPr>
          <w:color w:val="auto"/>
        </w:rPr>
      </w:pPr>
      <w:r w:rsidRPr="00087608">
        <w:rPr>
          <w:color w:val="auto"/>
        </w:rPr>
        <w:t>Шкала электромагнитных волн. Применение электромагнитных волн в технике и быту.</w:t>
      </w:r>
    </w:p>
    <w:p w:rsidR="00C029F3" w:rsidRPr="00087608" w:rsidRDefault="00A01DDF" w:rsidP="00646FDC">
      <w:pPr>
        <w:pStyle w:val="11"/>
        <w:shd w:val="clear" w:color="auto" w:fill="auto"/>
        <w:ind w:firstLine="851"/>
        <w:rPr>
          <w:color w:val="auto"/>
        </w:rPr>
      </w:pPr>
      <w:r w:rsidRPr="00087608">
        <w:rPr>
          <w:color w:val="auto"/>
        </w:rPr>
        <w:t>Принципы радиосвязи и телевидения. Радиолокация.</w:t>
      </w:r>
    </w:p>
    <w:p w:rsidR="00C029F3" w:rsidRPr="00087608" w:rsidRDefault="00A01DDF" w:rsidP="00646FDC">
      <w:pPr>
        <w:pStyle w:val="11"/>
        <w:shd w:val="clear" w:color="auto" w:fill="auto"/>
        <w:ind w:firstLine="851"/>
        <w:rPr>
          <w:color w:val="auto"/>
        </w:rPr>
      </w:pPr>
      <w:r w:rsidRPr="00087608">
        <w:rPr>
          <w:color w:val="auto"/>
        </w:rPr>
        <w:t>Электромагнитное загрязнение окружающей среды.</w:t>
      </w:r>
    </w:p>
    <w:p w:rsidR="00C029F3" w:rsidRPr="00087608" w:rsidRDefault="00A01DDF" w:rsidP="00646FDC">
      <w:pPr>
        <w:pStyle w:val="11"/>
        <w:shd w:val="clear" w:color="auto" w:fill="auto"/>
        <w:ind w:left="300" w:firstLine="851"/>
        <w:jc w:val="both"/>
        <w:rPr>
          <w:color w:val="auto"/>
        </w:rPr>
      </w:pPr>
      <w:r w:rsidRPr="00087608">
        <w:rPr>
          <w:color w:val="auto"/>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left="980" w:firstLine="851"/>
        <w:rPr>
          <w:color w:val="auto"/>
        </w:rPr>
      </w:pPr>
      <w:r w:rsidRPr="00087608">
        <w:rPr>
          <w:color w:val="auto"/>
        </w:rPr>
        <w:t>Образование и распространение поперечных и продольных волн. Колеблющееся тело как источник звука.</w:t>
      </w:r>
    </w:p>
    <w:p w:rsidR="00C029F3" w:rsidRPr="00087608" w:rsidRDefault="00A01DDF" w:rsidP="00646FDC">
      <w:pPr>
        <w:pStyle w:val="11"/>
        <w:shd w:val="clear" w:color="auto" w:fill="auto"/>
        <w:ind w:firstLine="851"/>
        <w:jc w:val="both"/>
        <w:rPr>
          <w:color w:val="auto"/>
        </w:rPr>
      </w:pPr>
      <w:r w:rsidRPr="00087608">
        <w:rPr>
          <w:color w:val="auto"/>
        </w:rPr>
        <w:lastRenderedPageBreak/>
        <w:t>Наблюдение отражения и преломления механических волн.</w:t>
      </w:r>
    </w:p>
    <w:p w:rsidR="00C029F3" w:rsidRPr="00087608" w:rsidRDefault="00A01DDF" w:rsidP="007E583E">
      <w:pPr>
        <w:pStyle w:val="11"/>
        <w:shd w:val="clear" w:color="auto" w:fill="auto"/>
        <w:ind w:left="980" w:hanging="129"/>
        <w:rPr>
          <w:color w:val="auto"/>
        </w:rPr>
      </w:pPr>
      <w:r w:rsidRPr="00087608">
        <w:rPr>
          <w:color w:val="auto"/>
        </w:rPr>
        <w:t>Наблюдение интерференции и дифракции механических волн. Звуковой резонанс.</w:t>
      </w:r>
    </w:p>
    <w:p w:rsidR="00C029F3" w:rsidRPr="00087608" w:rsidRDefault="00A01DDF" w:rsidP="00646FDC">
      <w:pPr>
        <w:pStyle w:val="11"/>
        <w:shd w:val="clear" w:color="auto" w:fill="auto"/>
        <w:ind w:left="300" w:firstLine="851"/>
        <w:jc w:val="both"/>
        <w:rPr>
          <w:color w:val="auto"/>
        </w:rPr>
      </w:pPr>
      <w:r w:rsidRPr="00087608">
        <w:rPr>
          <w:color w:val="auto"/>
        </w:rPr>
        <w:t>Наблюдение связи громкости звука и высоты тона с амплитудой и частотой колебаний.</w:t>
      </w:r>
    </w:p>
    <w:p w:rsidR="00C029F3" w:rsidRPr="00087608" w:rsidRDefault="00A01DDF" w:rsidP="00646FDC">
      <w:pPr>
        <w:pStyle w:val="11"/>
        <w:shd w:val="clear" w:color="auto" w:fill="auto"/>
        <w:ind w:left="300" w:firstLine="851"/>
        <w:jc w:val="both"/>
        <w:rPr>
          <w:color w:val="auto"/>
        </w:rPr>
      </w:pPr>
      <w:r w:rsidRPr="00087608">
        <w:rPr>
          <w:color w:val="auto"/>
        </w:rPr>
        <w:t>Исследование свойств электромагнитных волн: отражение, преломление, поляризация, дифракция, интерференция.</w:t>
      </w:r>
    </w:p>
    <w:p w:rsidR="00C029F3" w:rsidRPr="00087608" w:rsidRDefault="00A01DDF" w:rsidP="00646FDC">
      <w:pPr>
        <w:pStyle w:val="11"/>
        <w:shd w:val="clear" w:color="auto" w:fill="auto"/>
        <w:ind w:firstLine="851"/>
        <w:rPr>
          <w:color w:val="auto"/>
        </w:rPr>
      </w:pPr>
      <w:r w:rsidRPr="00087608">
        <w:rPr>
          <w:color w:val="auto"/>
        </w:rPr>
        <w:t>Тема 3. Оптика.</w:t>
      </w:r>
    </w:p>
    <w:p w:rsidR="00C029F3" w:rsidRPr="00087608" w:rsidRDefault="00A01DDF" w:rsidP="00646FDC">
      <w:pPr>
        <w:pStyle w:val="11"/>
        <w:shd w:val="clear" w:color="auto" w:fill="auto"/>
        <w:ind w:left="300" w:firstLine="851"/>
        <w:jc w:val="both"/>
        <w:rPr>
          <w:color w:val="auto"/>
        </w:rPr>
      </w:pPr>
      <w:r w:rsidRPr="00087608">
        <w:rPr>
          <w:color w:val="auto"/>
        </w:rPr>
        <w:t>Геометрическая оптика. Прямолинейное распространение света в однородной среде. Луч света. Точечный источник света.</w:t>
      </w:r>
    </w:p>
    <w:p w:rsidR="00C029F3" w:rsidRPr="00087608" w:rsidRDefault="00A01DDF" w:rsidP="00646FDC">
      <w:pPr>
        <w:pStyle w:val="11"/>
        <w:shd w:val="clear" w:color="auto" w:fill="auto"/>
        <w:ind w:left="180" w:firstLine="851"/>
        <w:rPr>
          <w:color w:val="auto"/>
        </w:rPr>
      </w:pPr>
      <w:r w:rsidRPr="00087608">
        <w:rPr>
          <w:color w:val="auto"/>
        </w:rPr>
        <w:t>Отражение света. Законы отражения света. Построение изображений в плоском зеркале.</w:t>
      </w:r>
    </w:p>
    <w:p w:rsidR="00C029F3" w:rsidRPr="00087608" w:rsidRDefault="00A01DDF" w:rsidP="007E583E">
      <w:pPr>
        <w:pStyle w:val="11"/>
        <w:shd w:val="clear" w:color="auto" w:fill="auto"/>
        <w:ind w:left="180" w:firstLine="851"/>
        <w:jc w:val="both"/>
        <w:rPr>
          <w:color w:val="auto"/>
        </w:rPr>
      </w:pPr>
      <w:r w:rsidRPr="00087608">
        <w:rPr>
          <w:color w:val="auto"/>
        </w:rPr>
        <w:t>Преломление света. Законы преломления света. Абсолютный показатель преломления. Полное внутреннее отражение. Предельный угол полного внутреннего</w:t>
      </w:r>
      <w:r w:rsidR="007E583E">
        <w:rPr>
          <w:color w:val="auto"/>
        </w:rPr>
        <w:t xml:space="preserve"> </w:t>
      </w:r>
      <w:r w:rsidRPr="00087608">
        <w:rPr>
          <w:color w:val="auto"/>
        </w:rPr>
        <w:t>отражения.</w:t>
      </w:r>
    </w:p>
    <w:p w:rsidR="00C029F3" w:rsidRPr="00087608" w:rsidRDefault="00A01DDF" w:rsidP="00646FDC">
      <w:pPr>
        <w:pStyle w:val="11"/>
        <w:shd w:val="clear" w:color="auto" w:fill="auto"/>
        <w:ind w:firstLine="851"/>
        <w:rPr>
          <w:color w:val="auto"/>
        </w:rPr>
      </w:pPr>
      <w:r w:rsidRPr="00087608">
        <w:rPr>
          <w:color w:val="auto"/>
        </w:rPr>
        <w:t>Дисперсия света. Сложный состав белого света. Цвет.</w:t>
      </w:r>
    </w:p>
    <w:p w:rsidR="00C029F3" w:rsidRPr="00087608" w:rsidRDefault="00A01DDF" w:rsidP="00646FDC">
      <w:pPr>
        <w:pStyle w:val="11"/>
        <w:shd w:val="clear" w:color="auto" w:fill="auto"/>
        <w:ind w:left="180" w:firstLine="851"/>
        <w:jc w:val="both"/>
        <w:rPr>
          <w:color w:val="auto"/>
        </w:rPr>
      </w:pPr>
      <w:r w:rsidRPr="00087608">
        <w:rPr>
          <w:color w:val="auto"/>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029F3" w:rsidRPr="00087608" w:rsidRDefault="00A01DDF" w:rsidP="00646FDC">
      <w:pPr>
        <w:pStyle w:val="11"/>
        <w:shd w:val="clear" w:color="auto" w:fill="auto"/>
        <w:ind w:firstLine="851"/>
        <w:rPr>
          <w:color w:val="auto"/>
        </w:rPr>
      </w:pPr>
      <w:r w:rsidRPr="00087608">
        <w:rPr>
          <w:color w:val="auto"/>
        </w:rPr>
        <w:t>Пределы применимости геометрической оптики.</w:t>
      </w:r>
    </w:p>
    <w:p w:rsidR="00C029F3" w:rsidRPr="00087608" w:rsidRDefault="00A01DDF" w:rsidP="00646FDC">
      <w:pPr>
        <w:pStyle w:val="11"/>
        <w:shd w:val="clear" w:color="auto" w:fill="auto"/>
        <w:ind w:left="180" w:firstLine="851"/>
        <w:jc w:val="both"/>
        <w:rPr>
          <w:color w:val="auto"/>
        </w:rPr>
      </w:pPr>
      <w:r w:rsidRPr="00087608">
        <w:rPr>
          <w:color w:val="auto"/>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029F3" w:rsidRPr="00087608" w:rsidRDefault="00A01DDF" w:rsidP="00646FDC">
      <w:pPr>
        <w:pStyle w:val="11"/>
        <w:shd w:val="clear" w:color="auto" w:fill="auto"/>
        <w:ind w:left="180" w:firstLine="851"/>
        <w:jc w:val="both"/>
        <w:rPr>
          <w:color w:val="auto"/>
        </w:rPr>
      </w:pPr>
      <w:r w:rsidRPr="00087608">
        <w:rPr>
          <w:color w:val="auto"/>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029F3" w:rsidRPr="00087608" w:rsidRDefault="00A01DDF" w:rsidP="00646FDC">
      <w:pPr>
        <w:pStyle w:val="11"/>
        <w:shd w:val="clear" w:color="auto" w:fill="auto"/>
        <w:ind w:firstLine="851"/>
        <w:rPr>
          <w:color w:val="auto"/>
        </w:rPr>
      </w:pPr>
      <w:r w:rsidRPr="00087608">
        <w:rPr>
          <w:color w:val="auto"/>
        </w:rPr>
        <w:t>Поляризация света.</w:t>
      </w:r>
    </w:p>
    <w:p w:rsidR="00C029F3" w:rsidRPr="00087608" w:rsidRDefault="00A01DDF" w:rsidP="007E583E">
      <w:pPr>
        <w:pStyle w:val="11"/>
        <w:shd w:val="clear" w:color="auto" w:fill="auto"/>
        <w:ind w:left="180" w:firstLine="0"/>
        <w:jc w:val="both"/>
        <w:rPr>
          <w:color w:val="auto"/>
        </w:rPr>
      </w:pPr>
      <w:r w:rsidRPr="00087608">
        <w:rPr>
          <w:color w:val="auto"/>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left="180" w:firstLine="851"/>
        <w:jc w:val="both"/>
        <w:rPr>
          <w:color w:val="auto"/>
        </w:rPr>
      </w:pPr>
      <w:r w:rsidRPr="00087608">
        <w:rPr>
          <w:color w:val="auto"/>
        </w:rPr>
        <w:t>Прямолинейное распространение, отражение и преломление света. Оптические приборы.</w:t>
      </w:r>
    </w:p>
    <w:p w:rsidR="00C029F3" w:rsidRPr="00087608" w:rsidRDefault="00A01DDF" w:rsidP="00646FDC">
      <w:pPr>
        <w:pStyle w:val="11"/>
        <w:shd w:val="clear" w:color="auto" w:fill="auto"/>
        <w:ind w:firstLine="851"/>
        <w:rPr>
          <w:color w:val="auto"/>
        </w:rPr>
      </w:pPr>
      <w:r w:rsidRPr="00087608">
        <w:rPr>
          <w:color w:val="auto"/>
        </w:rPr>
        <w:t>Полное внутреннее отражение. Модель световода.</w:t>
      </w:r>
    </w:p>
    <w:p w:rsidR="00C029F3" w:rsidRPr="00087608" w:rsidRDefault="00A01DDF" w:rsidP="00646FDC">
      <w:pPr>
        <w:pStyle w:val="11"/>
        <w:shd w:val="clear" w:color="auto" w:fill="auto"/>
        <w:ind w:firstLine="851"/>
        <w:rPr>
          <w:color w:val="auto"/>
        </w:rPr>
      </w:pPr>
      <w:r w:rsidRPr="00087608">
        <w:rPr>
          <w:color w:val="auto"/>
        </w:rPr>
        <w:t>Исследование свойств изображений в линзах.</w:t>
      </w:r>
    </w:p>
    <w:p w:rsidR="00C029F3" w:rsidRPr="00087608" w:rsidRDefault="00A01DDF" w:rsidP="00646FDC">
      <w:pPr>
        <w:pStyle w:val="11"/>
        <w:shd w:val="clear" w:color="auto" w:fill="auto"/>
        <w:ind w:firstLine="851"/>
        <w:rPr>
          <w:color w:val="auto"/>
        </w:rPr>
      </w:pPr>
      <w:r w:rsidRPr="00087608">
        <w:rPr>
          <w:color w:val="auto"/>
        </w:rPr>
        <w:t>Модели микроскопа, телескопа.</w:t>
      </w:r>
    </w:p>
    <w:p w:rsidR="00C029F3" w:rsidRPr="00087608" w:rsidRDefault="00A01DDF" w:rsidP="00646FDC">
      <w:pPr>
        <w:pStyle w:val="11"/>
        <w:shd w:val="clear" w:color="auto" w:fill="auto"/>
        <w:ind w:firstLine="851"/>
        <w:rPr>
          <w:color w:val="auto"/>
        </w:rPr>
      </w:pPr>
      <w:r w:rsidRPr="00087608">
        <w:rPr>
          <w:color w:val="auto"/>
        </w:rPr>
        <w:t>Наблюдение интерференции света.</w:t>
      </w:r>
    </w:p>
    <w:p w:rsidR="00C029F3" w:rsidRPr="00087608" w:rsidRDefault="00A01DDF" w:rsidP="00646FDC">
      <w:pPr>
        <w:pStyle w:val="11"/>
        <w:shd w:val="clear" w:color="auto" w:fill="auto"/>
        <w:ind w:firstLine="851"/>
        <w:rPr>
          <w:color w:val="auto"/>
        </w:rPr>
      </w:pPr>
      <w:r w:rsidRPr="00087608">
        <w:rPr>
          <w:color w:val="auto"/>
        </w:rPr>
        <w:t>Наблюдение дифракции света.</w:t>
      </w:r>
    </w:p>
    <w:p w:rsidR="00C029F3" w:rsidRPr="00087608" w:rsidRDefault="00A01DDF" w:rsidP="00646FDC">
      <w:pPr>
        <w:pStyle w:val="11"/>
        <w:shd w:val="clear" w:color="auto" w:fill="auto"/>
        <w:ind w:firstLine="851"/>
        <w:rPr>
          <w:color w:val="auto"/>
        </w:rPr>
      </w:pPr>
      <w:r w:rsidRPr="00087608">
        <w:rPr>
          <w:color w:val="auto"/>
        </w:rPr>
        <w:t>Наблюдение дисперсии света.</w:t>
      </w:r>
    </w:p>
    <w:p w:rsidR="00C029F3" w:rsidRPr="00087608" w:rsidRDefault="00A01DDF" w:rsidP="00646FDC">
      <w:pPr>
        <w:pStyle w:val="11"/>
        <w:shd w:val="clear" w:color="auto" w:fill="auto"/>
        <w:ind w:firstLine="851"/>
        <w:rPr>
          <w:color w:val="auto"/>
        </w:rPr>
      </w:pPr>
      <w:r w:rsidRPr="00087608">
        <w:rPr>
          <w:color w:val="auto"/>
        </w:rPr>
        <w:t>Получение спектра с помощью призмы.</w:t>
      </w:r>
    </w:p>
    <w:p w:rsidR="00C029F3" w:rsidRPr="00087608" w:rsidRDefault="00A01DDF" w:rsidP="00646FDC">
      <w:pPr>
        <w:pStyle w:val="11"/>
        <w:shd w:val="clear" w:color="auto" w:fill="auto"/>
        <w:ind w:firstLine="851"/>
        <w:rPr>
          <w:color w:val="auto"/>
        </w:rPr>
      </w:pPr>
      <w:r w:rsidRPr="00087608">
        <w:rPr>
          <w:color w:val="auto"/>
        </w:rPr>
        <w:t>Получение спектра с помощью дифракционной решётки.</w:t>
      </w:r>
    </w:p>
    <w:p w:rsidR="00C029F3" w:rsidRPr="00087608" w:rsidRDefault="00A01DDF" w:rsidP="00646FDC">
      <w:pPr>
        <w:pStyle w:val="11"/>
        <w:shd w:val="clear" w:color="auto" w:fill="auto"/>
        <w:ind w:firstLine="851"/>
        <w:rPr>
          <w:color w:val="auto"/>
        </w:rPr>
      </w:pPr>
      <w:r w:rsidRPr="00087608">
        <w:rPr>
          <w:color w:val="auto"/>
        </w:rPr>
        <w:t>Наблюдение поляризации света.</w:t>
      </w:r>
    </w:p>
    <w:p w:rsidR="00C029F3" w:rsidRPr="00087608" w:rsidRDefault="00A01DDF" w:rsidP="00646FDC">
      <w:pPr>
        <w:pStyle w:val="11"/>
        <w:shd w:val="clear" w:color="auto" w:fill="auto"/>
        <w:ind w:firstLine="851"/>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firstLine="851"/>
        <w:rPr>
          <w:color w:val="auto"/>
        </w:rPr>
      </w:pPr>
      <w:r w:rsidRPr="00087608">
        <w:rPr>
          <w:color w:val="auto"/>
        </w:rPr>
        <w:t>Измерение показателя преломления стекла.</w:t>
      </w:r>
    </w:p>
    <w:p w:rsidR="00C029F3" w:rsidRPr="00087608" w:rsidRDefault="00A01DDF" w:rsidP="00646FDC">
      <w:pPr>
        <w:pStyle w:val="11"/>
        <w:shd w:val="clear" w:color="auto" w:fill="auto"/>
        <w:ind w:firstLine="851"/>
        <w:rPr>
          <w:color w:val="auto"/>
        </w:rPr>
      </w:pPr>
      <w:r w:rsidRPr="00087608">
        <w:rPr>
          <w:color w:val="auto"/>
        </w:rPr>
        <w:t>Исследование свойств изображений в линзах.</w:t>
      </w:r>
    </w:p>
    <w:p w:rsidR="00C029F3" w:rsidRPr="00087608" w:rsidRDefault="00A01DDF" w:rsidP="00646FDC">
      <w:pPr>
        <w:pStyle w:val="11"/>
        <w:shd w:val="clear" w:color="auto" w:fill="auto"/>
        <w:ind w:firstLine="851"/>
        <w:rPr>
          <w:color w:val="auto"/>
        </w:rPr>
      </w:pPr>
      <w:r w:rsidRPr="00087608">
        <w:rPr>
          <w:color w:val="auto"/>
        </w:rPr>
        <w:t>Наблюдение дисперсии света.</w:t>
      </w:r>
    </w:p>
    <w:p w:rsidR="00C029F3" w:rsidRPr="00087608" w:rsidRDefault="00A01DDF" w:rsidP="00646FDC">
      <w:pPr>
        <w:pStyle w:val="11"/>
        <w:shd w:val="clear" w:color="auto" w:fill="auto"/>
        <w:ind w:firstLine="851"/>
        <w:rPr>
          <w:color w:val="auto"/>
        </w:rPr>
      </w:pPr>
      <w:r w:rsidRPr="00087608">
        <w:rPr>
          <w:color w:val="auto"/>
        </w:rPr>
        <w:t>Раздел 6. Основы специальной теории относительности.</w:t>
      </w:r>
    </w:p>
    <w:p w:rsidR="00C029F3" w:rsidRPr="00087608" w:rsidRDefault="00A01DDF" w:rsidP="00646FDC">
      <w:pPr>
        <w:pStyle w:val="11"/>
        <w:shd w:val="clear" w:color="auto" w:fill="auto"/>
        <w:ind w:left="180" w:firstLine="851"/>
        <w:jc w:val="both"/>
        <w:rPr>
          <w:color w:val="auto"/>
        </w:rPr>
      </w:pPr>
      <w:r w:rsidRPr="00087608">
        <w:rPr>
          <w:color w:val="auto"/>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87608">
        <w:rPr>
          <w:b/>
          <w:bCs/>
          <w:color w:val="auto"/>
        </w:rPr>
        <w:t xml:space="preserve">принцип </w:t>
      </w:r>
      <w:r w:rsidRPr="00087608">
        <w:rPr>
          <w:color w:val="auto"/>
        </w:rPr>
        <w:t>относительности Эйнштейна.</w:t>
      </w:r>
    </w:p>
    <w:p w:rsidR="00C029F3" w:rsidRPr="00087608" w:rsidRDefault="00A01DDF" w:rsidP="00646FDC">
      <w:pPr>
        <w:pStyle w:val="11"/>
        <w:shd w:val="clear" w:color="auto" w:fill="auto"/>
        <w:ind w:firstLine="851"/>
        <w:rPr>
          <w:color w:val="auto"/>
        </w:rPr>
      </w:pPr>
      <w:r w:rsidRPr="00087608">
        <w:rPr>
          <w:color w:val="auto"/>
        </w:rPr>
        <w:t>Относительность одновременности. Замедление времени и сокращение длины.</w:t>
      </w:r>
    </w:p>
    <w:p w:rsidR="00C029F3" w:rsidRPr="00087608" w:rsidRDefault="00A01DDF" w:rsidP="00646FDC">
      <w:pPr>
        <w:pStyle w:val="11"/>
        <w:shd w:val="clear" w:color="auto" w:fill="auto"/>
        <w:ind w:firstLine="851"/>
        <w:rPr>
          <w:color w:val="auto"/>
        </w:rPr>
      </w:pPr>
      <w:r w:rsidRPr="00087608">
        <w:rPr>
          <w:color w:val="auto"/>
        </w:rPr>
        <w:t>Энергия и импульс релятивистской частицы.</w:t>
      </w:r>
    </w:p>
    <w:p w:rsidR="00C029F3" w:rsidRPr="00087608" w:rsidRDefault="00A01DDF" w:rsidP="00646FDC">
      <w:pPr>
        <w:pStyle w:val="11"/>
        <w:shd w:val="clear" w:color="auto" w:fill="auto"/>
        <w:ind w:firstLine="851"/>
        <w:rPr>
          <w:color w:val="auto"/>
        </w:rPr>
      </w:pPr>
      <w:r w:rsidRPr="00087608">
        <w:rPr>
          <w:color w:val="auto"/>
        </w:rPr>
        <w:t>Связь массы с энергией и импульсом релятивистской частицы. Энергия покоя. Раздел 7. Квантовая физика.</w:t>
      </w:r>
    </w:p>
    <w:p w:rsidR="00C029F3" w:rsidRPr="00087608" w:rsidRDefault="00A01DDF" w:rsidP="00646FDC">
      <w:pPr>
        <w:pStyle w:val="11"/>
        <w:shd w:val="clear" w:color="auto" w:fill="auto"/>
        <w:ind w:firstLine="851"/>
        <w:rPr>
          <w:color w:val="auto"/>
        </w:rPr>
      </w:pPr>
      <w:r w:rsidRPr="00087608">
        <w:rPr>
          <w:color w:val="auto"/>
        </w:rPr>
        <w:t>Тема 1. Элементы квантовой оптики</w:t>
      </w:r>
    </w:p>
    <w:p w:rsidR="00C029F3" w:rsidRPr="00087608" w:rsidRDefault="00A01DDF" w:rsidP="00646FDC">
      <w:pPr>
        <w:pStyle w:val="11"/>
        <w:shd w:val="clear" w:color="auto" w:fill="auto"/>
        <w:ind w:left="180" w:firstLine="851"/>
        <w:jc w:val="both"/>
        <w:rPr>
          <w:color w:val="auto"/>
        </w:rPr>
      </w:pPr>
      <w:r w:rsidRPr="00087608">
        <w:rPr>
          <w:color w:val="auto"/>
        </w:rPr>
        <w:t>Фотоны. Формула Планка связи энергии фотона с его частотой. Энергия и импульс фотона.</w:t>
      </w:r>
    </w:p>
    <w:p w:rsidR="00C029F3" w:rsidRPr="00087608" w:rsidRDefault="00A01DDF" w:rsidP="00646FDC">
      <w:pPr>
        <w:pStyle w:val="11"/>
        <w:shd w:val="clear" w:color="auto" w:fill="auto"/>
        <w:ind w:left="180" w:firstLine="851"/>
        <w:jc w:val="both"/>
        <w:rPr>
          <w:color w:val="auto"/>
        </w:rPr>
      </w:pPr>
      <w:r w:rsidRPr="00087608">
        <w:rPr>
          <w:color w:val="auto"/>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029F3" w:rsidRPr="00087608" w:rsidRDefault="00A01DDF" w:rsidP="00646FDC">
      <w:pPr>
        <w:pStyle w:val="11"/>
        <w:shd w:val="clear" w:color="auto" w:fill="auto"/>
        <w:ind w:firstLine="851"/>
        <w:rPr>
          <w:color w:val="auto"/>
        </w:rPr>
      </w:pPr>
      <w:r w:rsidRPr="00087608">
        <w:rPr>
          <w:color w:val="auto"/>
        </w:rPr>
        <w:t>Давление света. Опыты П.Н. Лебедева.</w:t>
      </w:r>
    </w:p>
    <w:p w:rsidR="00C029F3" w:rsidRPr="00087608" w:rsidRDefault="00A01DDF" w:rsidP="00646FDC">
      <w:pPr>
        <w:pStyle w:val="11"/>
        <w:shd w:val="clear" w:color="auto" w:fill="auto"/>
        <w:ind w:firstLine="851"/>
        <w:rPr>
          <w:color w:val="auto"/>
        </w:rPr>
      </w:pPr>
      <w:r w:rsidRPr="00087608">
        <w:rPr>
          <w:color w:val="auto"/>
        </w:rPr>
        <w:lastRenderedPageBreak/>
        <w:t>Химическое действие света.</w:t>
      </w:r>
    </w:p>
    <w:p w:rsidR="00C029F3" w:rsidRPr="00087608" w:rsidRDefault="00A01DDF" w:rsidP="00646FDC">
      <w:pPr>
        <w:pStyle w:val="11"/>
        <w:shd w:val="clear" w:color="auto" w:fill="auto"/>
        <w:ind w:left="180" w:firstLine="851"/>
        <w:jc w:val="both"/>
        <w:rPr>
          <w:color w:val="auto"/>
        </w:rPr>
      </w:pPr>
      <w:r w:rsidRPr="00087608">
        <w:rPr>
          <w:color w:val="auto"/>
        </w:rPr>
        <w:t>Технические устройства и практическое применение: фотоэлемент, фотодатчик, солнечная батарея, светодиод.</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Фотоэффект на установке с цинковой пластиной.</w:t>
      </w:r>
    </w:p>
    <w:p w:rsidR="00C029F3" w:rsidRPr="00087608" w:rsidRDefault="00A01DDF" w:rsidP="00646FDC">
      <w:pPr>
        <w:pStyle w:val="11"/>
        <w:shd w:val="clear" w:color="auto" w:fill="auto"/>
        <w:ind w:firstLine="851"/>
        <w:rPr>
          <w:color w:val="auto"/>
        </w:rPr>
      </w:pPr>
      <w:r w:rsidRPr="00087608">
        <w:rPr>
          <w:color w:val="auto"/>
        </w:rPr>
        <w:t>Исследование законов внешнего фотоэффекта.</w:t>
      </w:r>
    </w:p>
    <w:p w:rsidR="00C029F3" w:rsidRPr="00087608" w:rsidRDefault="00A01DDF" w:rsidP="00646FDC">
      <w:pPr>
        <w:pStyle w:val="11"/>
        <w:shd w:val="clear" w:color="auto" w:fill="auto"/>
        <w:ind w:firstLine="851"/>
        <w:rPr>
          <w:color w:val="auto"/>
        </w:rPr>
      </w:pPr>
      <w:r w:rsidRPr="00087608">
        <w:rPr>
          <w:color w:val="auto"/>
        </w:rPr>
        <w:t>Светодиод.</w:t>
      </w:r>
    </w:p>
    <w:p w:rsidR="00C029F3" w:rsidRPr="00087608" w:rsidRDefault="00A01DDF" w:rsidP="00646FDC">
      <w:pPr>
        <w:pStyle w:val="11"/>
        <w:shd w:val="clear" w:color="auto" w:fill="auto"/>
        <w:ind w:firstLine="851"/>
        <w:rPr>
          <w:color w:val="auto"/>
        </w:rPr>
      </w:pPr>
      <w:r w:rsidRPr="00087608">
        <w:rPr>
          <w:color w:val="auto"/>
        </w:rPr>
        <w:t>Солнечная батарея.</w:t>
      </w:r>
    </w:p>
    <w:p w:rsidR="00C029F3" w:rsidRPr="00087608" w:rsidRDefault="00A01DDF" w:rsidP="00646FDC">
      <w:pPr>
        <w:pStyle w:val="11"/>
        <w:shd w:val="clear" w:color="auto" w:fill="auto"/>
        <w:ind w:firstLine="851"/>
        <w:rPr>
          <w:color w:val="auto"/>
        </w:rPr>
      </w:pPr>
      <w:r w:rsidRPr="00087608">
        <w:rPr>
          <w:color w:val="auto"/>
        </w:rPr>
        <w:t>Тема 2. Строение атома.</w:t>
      </w:r>
    </w:p>
    <w:p w:rsidR="00C029F3" w:rsidRPr="00087608" w:rsidRDefault="00A01DDF" w:rsidP="00646FDC">
      <w:pPr>
        <w:pStyle w:val="11"/>
        <w:shd w:val="clear" w:color="auto" w:fill="auto"/>
        <w:ind w:left="200" w:firstLine="851"/>
        <w:jc w:val="both"/>
        <w:rPr>
          <w:color w:val="auto"/>
        </w:rPr>
      </w:pPr>
      <w:r w:rsidRPr="00087608">
        <w:rPr>
          <w:color w:val="auto"/>
        </w:rPr>
        <w:t xml:space="preserve">Модель атома Томсона. Опыты Резерфорда по рассеянию </w:t>
      </w:r>
      <w:r w:rsidRPr="00087608">
        <w:rPr>
          <w:b/>
          <w:bCs/>
          <w:i/>
          <w:iCs/>
          <w:color w:val="auto"/>
        </w:rPr>
        <w:t>а</w:t>
      </w:r>
      <w:r w:rsidRPr="00087608">
        <w:rPr>
          <w:color w:val="auto"/>
        </w:rPr>
        <w:t xml:space="preserve"> -частиц. Планетарная модель атома. Постулаты Бора. Излучение и поглощение фотонов</w:t>
      </w:r>
    </w:p>
    <w:p w:rsidR="00C029F3" w:rsidRPr="00087608" w:rsidRDefault="00A01DDF" w:rsidP="00646FDC">
      <w:pPr>
        <w:pStyle w:val="11"/>
        <w:shd w:val="clear" w:color="auto" w:fill="auto"/>
        <w:ind w:left="280" w:firstLine="851"/>
        <w:jc w:val="both"/>
        <w:rPr>
          <w:color w:val="auto"/>
        </w:rPr>
      </w:pPr>
      <w:r w:rsidRPr="00087608">
        <w:rPr>
          <w:color w:val="auto"/>
        </w:rPr>
        <w:t>при переходе атома с одного уровня энергии на другой. Виды спектров. Спектр уровней энергии атома водорода.</w:t>
      </w:r>
    </w:p>
    <w:p w:rsidR="00C029F3" w:rsidRPr="00087608" w:rsidRDefault="00A01DDF" w:rsidP="00646FDC">
      <w:pPr>
        <w:pStyle w:val="11"/>
        <w:shd w:val="clear" w:color="auto" w:fill="auto"/>
        <w:ind w:firstLine="851"/>
        <w:rPr>
          <w:color w:val="auto"/>
        </w:rPr>
      </w:pPr>
      <w:r w:rsidRPr="00087608">
        <w:rPr>
          <w:color w:val="auto"/>
        </w:rPr>
        <w:t>Волновые свойства частиц. Волны де Бройля. Корпускулярно-волновой дуализм.</w:t>
      </w:r>
    </w:p>
    <w:p w:rsidR="00C029F3" w:rsidRPr="00087608" w:rsidRDefault="00A01DDF" w:rsidP="00646FDC">
      <w:pPr>
        <w:pStyle w:val="11"/>
        <w:shd w:val="clear" w:color="auto" w:fill="auto"/>
        <w:ind w:firstLine="851"/>
        <w:rPr>
          <w:color w:val="auto"/>
        </w:rPr>
      </w:pPr>
      <w:r w:rsidRPr="00087608">
        <w:rPr>
          <w:color w:val="auto"/>
        </w:rPr>
        <w:t>Спонтанное и вынужденное излучение.</w:t>
      </w:r>
    </w:p>
    <w:p w:rsidR="00C029F3" w:rsidRPr="00087608" w:rsidRDefault="00A01DDF" w:rsidP="007E583E">
      <w:pPr>
        <w:pStyle w:val="11"/>
        <w:shd w:val="clear" w:color="auto" w:fill="auto"/>
        <w:ind w:left="280" w:firstLine="0"/>
        <w:jc w:val="both"/>
        <w:rPr>
          <w:color w:val="auto"/>
        </w:rPr>
      </w:pPr>
      <w:r w:rsidRPr="00087608">
        <w:rPr>
          <w:color w:val="auto"/>
        </w:rPr>
        <w:t>Технические устройства и практическое применение: спектральный анализ (спектроскоп), лазер, квантовый компьютер.</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Модель опыта Резерфорда.</w:t>
      </w:r>
    </w:p>
    <w:p w:rsidR="00C029F3" w:rsidRPr="00087608" w:rsidRDefault="00A01DDF" w:rsidP="00646FDC">
      <w:pPr>
        <w:pStyle w:val="11"/>
        <w:shd w:val="clear" w:color="auto" w:fill="auto"/>
        <w:ind w:firstLine="851"/>
        <w:rPr>
          <w:color w:val="auto"/>
        </w:rPr>
      </w:pPr>
      <w:r w:rsidRPr="00087608">
        <w:rPr>
          <w:color w:val="auto"/>
        </w:rPr>
        <w:t>Определение длины волны лазера.</w:t>
      </w:r>
    </w:p>
    <w:p w:rsidR="00C029F3" w:rsidRPr="00087608" w:rsidRDefault="00A01DDF" w:rsidP="00646FDC">
      <w:pPr>
        <w:pStyle w:val="11"/>
        <w:shd w:val="clear" w:color="auto" w:fill="auto"/>
        <w:ind w:firstLine="851"/>
        <w:rPr>
          <w:color w:val="auto"/>
        </w:rPr>
      </w:pPr>
      <w:r w:rsidRPr="00087608">
        <w:rPr>
          <w:color w:val="auto"/>
        </w:rPr>
        <w:t>Наблюдение линейчатых спектров излучения.</w:t>
      </w:r>
    </w:p>
    <w:p w:rsidR="00C029F3" w:rsidRPr="00087608" w:rsidRDefault="00A01DDF" w:rsidP="00646FDC">
      <w:pPr>
        <w:pStyle w:val="11"/>
        <w:shd w:val="clear" w:color="auto" w:fill="auto"/>
        <w:ind w:firstLine="851"/>
        <w:rPr>
          <w:color w:val="auto"/>
        </w:rPr>
      </w:pPr>
      <w:r w:rsidRPr="00087608">
        <w:rPr>
          <w:color w:val="auto"/>
        </w:rPr>
        <w:t>Лазер.</w:t>
      </w:r>
    </w:p>
    <w:p w:rsidR="00C029F3" w:rsidRPr="00087608" w:rsidRDefault="00A01DDF" w:rsidP="00646FDC">
      <w:pPr>
        <w:pStyle w:val="11"/>
        <w:shd w:val="clear" w:color="auto" w:fill="auto"/>
        <w:ind w:firstLine="851"/>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firstLine="851"/>
        <w:rPr>
          <w:color w:val="auto"/>
        </w:rPr>
      </w:pPr>
      <w:r w:rsidRPr="00087608">
        <w:rPr>
          <w:color w:val="auto"/>
        </w:rPr>
        <w:t>Наблюдение линейчатого спектра.</w:t>
      </w:r>
    </w:p>
    <w:p w:rsidR="00C029F3" w:rsidRPr="00087608" w:rsidRDefault="00A01DDF" w:rsidP="00646FDC">
      <w:pPr>
        <w:pStyle w:val="11"/>
        <w:shd w:val="clear" w:color="auto" w:fill="auto"/>
        <w:ind w:firstLine="851"/>
        <w:rPr>
          <w:color w:val="auto"/>
        </w:rPr>
      </w:pPr>
      <w:r w:rsidRPr="00087608">
        <w:rPr>
          <w:color w:val="auto"/>
        </w:rPr>
        <w:t>Тема 3. Атомное ядро.</w:t>
      </w:r>
    </w:p>
    <w:p w:rsidR="00646FDC" w:rsidRPr="00087608" w:rsidRDefault="00A01DDF" w:rsidP="00646FDC">
      <w:pPr>
        <w:pStyle w:val="11"/>
        <w:shd w:val="clear" w:color="auto" w:fill="auto"/>
        <w:ind w:left="280" w:firstLine="571"/>
        <w:jc w:val="both"/>
        <w:rPr>
          <w:color w:val="auto"/>
        </w:rPr>
      </w:pPr>
      <w:r w:rsidRPr="00087608">
        <w:rPr>
          <w:color w:val="auto"/>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C029F3" w:rsidRPr="00087608" w:rsidRDefault="00A01DDF" w:rsidP="00646FDC">
      <w:pPr>
        <w:pStyle w:val="11"/>
        <w:shd w:val="clear" w:color="auto" w:fill="auto"/>
        <w:ind w:left="280" w:firstLine="571"/>
        <w:jc w:val="both"/>
        <w:rPr>
          <w:color w:val="auto"/>
        </w:rPr>
      </w:pPr>
      <w:r w:rsidRPr="00087608">
        <w:rPr>
          <w:color w:val="auto"/>
        </w:rPr>
        <w:t>Открытие протона и нейтрона. Нуклонная модель ядра Гейзенберга-Иваненко. Заряд ядра. Массовое число ядра. Изотопы.</w:t>
      </w:r>
    </w:p>
    <w:p w:rsidR="00C029F3" w:rsidRPr="00087608" w:rsidRDefault="00A01DDF" w:rsidP="00646FDC">
      <w:pPr>
        <w:pStyle w:val="11"/>
        <w:shd w:val="clear" w:color="auto" w:fill="auto"/>
        <w:ind w:firstLine="851"/>
        <w:jc w:val="both"/>
        <w:rPr>
          <w:color w:val="auto"/>
        </w:rPr>
      </w:pPr>
      <w:r w:rsidRPr="00087608">
        <w:rPr>
          <w:color w:val="auto"/>
        </w:rPr>
        <w:t>Альфа-распад. Электронный и позитронный бета-распад. Гамма-излучение. Закон радиоактивного распада.</w:t>
      </w:r>
    </w:p>
    <w:p w:rsidR="00C029F3" w:rsidRPr="00087608" w:rsidRDefault="00A01DDF" w:rsidP="00646FDC">
      <w:pPr>
        <w:pStyle w:val="11"/>
        <w:shd w:val="clear" w:color="auto" w:fill="auto"/>
        <w:ind w:firstLine="851"/>
        <w:rPr>
          <w:color w:val="auto"/>
        </w:rPr>
      </w:pPr>
      <w:r w:rsidRPr="00087608">
        <w:rPr>
          <w:color w:val="auto"/>
        </w:rPr>
        <w:t>Энергия связи нуклонов в ядре. Ядерные силы. Дефект массы ядра.</w:t>
      </w:r>
    </w:p>
    <w:p w:rsidR="00C029F3" w:rsidRPr="00087608" w:rsidRDefault="00A01DDF" w:rsidP="00646FDC">
      <w:pPr>
        <w:pStyle w:val="11"/>
        <w:shd w:val="clear" w:color="auto" w:fill="auto"/>
        <w:ind w:firstLine="851"/>
        <w:rPr>
          <w:color w:val="auto"/>
        </w:rPr>
      </w:pPr>
      <w:r w:rsidRPr="00087608">
        <w:rPr>
          <w:color w:val="auto"/>
        </w:rPr>
        <w:t>Ядерные реакции. Деление и синтез ядер.</w:t>
      </w:r>
    </w:p>
    <w:p w:rsidR="00C029F3" w:rsidRPr="00087608" w:rsidRDefault="00A01DDF" w:rsidP="00646FDC">
      <w:pPr>
        <w:pStyle w:val="11"/>
        <w:shd w:val="clear" w:color="auto" w:fill="auto"/>
        <w:ind w:firstLine="851"/>
        <w:jc w:val="both"/>
        <w:rPr>
          <w:color w:val="auto"/>
        </w:rPr>
      </w:pPr>
      <w:r w:rsidRPr="00087608">
        <w:rPr>
          <w:color w:val="auto"/>
        </w:rPr>
        <w:t>Ядерный реактор. Термоядерный синтез. Проблемы и перспективы ядерной энергетики. Экологические аспекты ядерной энергетики.</w:t>
      </w:r>
    </w:p>
    <w:p w:rsidR="00C029F3" w:rsidRPr="00087608" w:rsidRDefault="00A01DDF" w:rsidP="00646FDC">
      <w:pPr>
        <w:pStyle w:val="11"/>
        <w:shd w:val="clear" w:color="auto" w:fill="auto"/>
        <w:ind w:firstLine="851"/>
        <w:rPr>
          <w:color w:val="auto"/>
        </w:rPr>
      </w:pPr>
      <w:r w:rsidRPr="00087608">
        <w:rPr>
          <w:color w:val="auto"/>
        </w:rPr>
        <w:t>Элементарные частицы. Открытие позитрона.</w:t>
      </w:r>
    </w:p>
    <w:p w:rsidR="00C029F3" w:rsidRPr="00087608" w:rsidRDefault="00A01DDF" w:rsidP="00646FDC">
      <w:pPr>
        <w:pStyle w:val="11"/>
        <w:shd w:val="clear" w:color="auto" w:fill="auto"/>
        <w:ind w:firstLine="851"/>
        <w:rPr>
          <w:color w:val="auto"/>
        </w:rPr>
      </w:pPr>
      <w:r w:rsidRPr="00087608">
        <w:rPr>
          <w:color w:val="auto"/>
        </w:rPr>
        <w:t>Методы наблюдения и регистрации элементарных частиц.</w:t>
      </w:r>
    </w:p>
    <w:p w:rsidR="00C029F3" w:rsidRPr="00087608" w:rsidRDefault="00A01DDF" w:rsidP="00646FDC">
      <w:pPr>
        <w:pStyle w:val="11"/>
        <w:shd w:val="clear" w:color="auto" w:fill="auto"/>
        <w:ind w:firstLine="851"/>
        <w:rPr>
          <w:color w:val="auto"/>
        </w:rPr>
      </w:pPr>
      <w:r w:rsidRPr="00087608">
        <w:rPr>
          <w:color w:val="auto"/>
        </w:rPr>
        <w:t>Фундаментальные взаимодействия. Единство физической картины мира.</w:t>
      </w:r>
    </w:p>
    <w:p w:rsidR="00C029F3" w:rsidRPr="00087608" w:rsidRDefault="00A01DDF" w:rsidP="00646FDC">
      <w:pPr>
        <w:pStyle w:val="11"/>
        <w:shd w:val="clear" w:color="auto" w:fill="auto"/>
        <w:ind w:firstLine="851"/>
        <w:jc w:val="both"/>
        <w:rPr>
          <w:color w:val="auto"/>
        </w:rPr>
      </w:pPr>
      <w:r w:rsidRPr="00087608">
        <w:rPr>
          <w:color w:val="auto"/>
        </w:rPr>
        <w:t>Технические устройства и практическое применение: дозиметр, камера Вильсона, ядерный реактор, атомная бомба.</w:t>
      </w:r>
    </w:p>
    <w:p w:rsidR="00C029F3" w:rsidRPr="00087608" w:rsidRDefault="00A01DDF" w:rsidP="00646FDC">
      <w:pPr>
        <w:pStyle w:val="11"/>
        <w:shd w:val="clear" w:color="auto" w:fill="auto"/>
        <w:ind w:firstLine="851"/>
        <w:rPr>
          <w:color w:val="auto"/>
        </w:rPr>
      </w:pPr>
      <w:r w:rsidRPr="00087608">
        <w:rPr>
          <w:color w:val="auto"/>
        </w:rPr>
        <w:t>Демонстрации.</w:t>
      </w:r>
    </w:p>
    <w:p w:rsidR="00C029F3" w:rsidRPr="00087608" w:rsidRDefault="00A01DDF" w:rsidP="00646FDC">
      <w:pPr>
        <w:pStyle w:val="11"/>
        <w:shd w:val="clear" w:color="auto" w:fill="auto"/>
        <w:ind w:firstLine="851"/>
        <w:rPr>
          <w:color w:val="auto"/>
        </w:rPr>
      </w:pPr>
      <w:r w:rsidRPr="00087608">
        <w:rPr>
          <w:color w:val="auto"/>
        </w:rPr>
        <w:t>Счётчик ионизирующих частиц.</w:t>
      </w:r>
    </w:p>
    <w:p w:rsidR="00C029F3" w:rsidRPr="00087608" w:rsidRDefault="00A01DDF" w:rsidP="00646FDC">
      <w:pPr>
        <w:pStyle w:val="11"/>
        <w:shd w:val="clear" w:color="auto" w:fill="auto"/>
        <w:ind w:firstLine="851"/>
        <w:rPr>
          <w:color w:val="auto"/>
        </w:rPr>
      </w:pPr>
      <w:r w:rsidRPr="00087608">
        <w:rPr>
          <w:color w:val="auto"/>
        </w:rPr>
        <w:t>Ученический эксперимент, лабораторные работы</w:t>
      </w:r>
    </w:p>
    <w:p w:rsidR="00C029F3" w:rsidRPr="00087608" w:rsidRDefault="00A01DDF" w:rsidP="00646FDC">
      <w:pPr>
        <w:pStyle w:val="11"/>
        <w:shd w:val="clear" w:color="auto" w:fill="auto"/>
        <w:ind w:firstLine="851"/>
        <w:rPr>
          <w:color w:val="auto"/>
        </w:rPr>
      </w:pPr>
      <w:r w:rsidRPr="00087608">
        <w:rPr>
          <w:color w:val="auto"/>
        </w:rPr>
        <w:t>Исследование треков частиц (по готовым фотографиям).</w:t>
      </w:r>
    </w:p>
    <w:p w:rsidR="00C029F3" w:rsidRPr="00087608" w:rsidRDefault="00A01DDF" w:rsidP="00646FDC">
      <w:pPr>
        <w:pStyle w:val="11"/>
        <w:shd w:val="clear" w:color="auto" w:fill="auto"/>
        <w:ind w:firstLine="851"/>
        <w:rPr>
          <w:color w:val="auto"/>
        </w:rPr>
      </w:pPr>
      <w:r w:rsidRPr="00087608">
        <w:rPr>
          <w:color w:val="auto"/>
        </w:rPr>
        <w:t>Раздел 8. Элементы астрономии и астрофизики.</w:t>
      </w:r>
    </w:p>
    <w:p w:rsidR="00C029F3" w:rsidRPr="00087608" w:rsidRDefault="00A01DDF" w:rsidP="00646FDC">
      <w:pPr>
        <w:pStyle w:val="11"/>
        <w:shd w:val="clear" w:color="auto" w:fill="auto"/>
        <w:ind w:firstLine="851"/>
        <w:jc w:val="both"/>
        <w:rPr>
          <w:color w:val="auto"/>
        </w:rPr>
      </w:pPr>
      <w:r w:rsidRPr="00087608">
        <w:rPr>
          <w:color w:val="auto"/>
        </w:rPr>
        <w:t>Этапы развития астрономии. Прикладное и мировоззренческое значение астрономии.</w:t>
      </w:r>
    </w:p>
    <w:p w:rsidR="00C029F3" w:rsidRPr="00087608" w:rsidRDefault="00A01DDF" w:rsidP="00646FDC">
      <w:pPr>
        <w:pStyle w:val="11"/>
        <w:shd w:val="clear" w:color="auto" w:fill="auto"/>
        <w:ind w:firstLine="851"/>
        <w:rPr>
          <w:color w:val="auto"/>
        </w:rPr>
      </w:pPr>
      <w:r w:rsidRPr="00087608">
        <w:rPr>
          <w:color w:val="auto"/>
        </w:rPr>
        <w:t>Вид звёздного неба. Созвездия, яркие звёзды, планеты, их видимое движение.</w:t>
      </w:r>
    </w:p>
    <w:p w:rsidR="00C029F3" w:rsidRPr="00087608" w:rsidRDefault="00A01DDF" w:rsidP="00646FDC">
      <w:pPr>
        <w:pStyle w:val="11"/>
        <w:shd w:val="clear" w:color="auto" w:fill="auto"/>
        <w:ind w:firstLine="851"/>
        <w:rPr>
          <w:color w:val="auto"/>
        </w:rPr>
      </w:pPr>
      <w:r w:rsidRPr="00087608">
        <w:rPr>
          <w:color w:val="auto"/>
        </w:rPr>
        <w:t>Солнечная система.</w:t>
      </w:r>
    </w:p>
    <w:p w:rsidR="00C029F3" w:rsidRPr="00087608" w:rsidRDefault="00A01DDF" w:rsidP="00646FDC">
      <w:pPr>
        <w:pStyle w:val="11"/>
        <w:shd w:val="clear" w:color="auto" w:fill="auto"/>
        <w:ind w:left="280" w:firstLine="851"/>
        <w:jc w:val="both"/>
        <w:rPr>
          <w:color w:val="auto"/>
        </w:rPr>
      </w:pPr>
      <w:r w:rsidRPr="00087608">
        <w:rPr>
          <w:color w:val="auto"/>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029F3" w:rsidRPr="00087608" w:rsidRDefault="00A01DDF" w:rsidP="00646FDC">
      <w:pPr>
        <w:pStyle w:val="11"/>
        <w:shd w:val="clear" w:color="auto" w:fill="auto"/>
        <w:ind w:left="280" w:firstLine="851"/>
        <w:jc w:val="both"/>
        <w:rPr>
          <w:color w:val="auto"/>
        </w:rPr>
      </w:pPr>
      <w:r w:rsidRPr="00087608">
        <w:rPr>
          <w:color w:val="auto"/>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029F3" w:rsidRPr="00087608" w:rsidRDefault="00A01DDF" w:rsidP="00646FDC">
      <w:pPr>
        <w:pStyle w:val="11"/>
        <w:shd w:val="clear" w:color="auto" w:fill="auto"/>
        <w:ind w:left="280" w:firstLine="851"/>
        <w:jc w:val="both"/>
        <w:rPr>
          <w:color w:val="auto"/>
        </w:rPr>
      </w:pPr>
      <w:r w:rsidRPr="00087608">
        <w:rPr>
          <w:color w:val="auto"/>
        </w:rPr>
        <w:lastRenderedPageBreak/>
        <w:t>Вселенная. Расширение Вселенной. Закон Хаббла. Разбегание галактик. Теория Большого взрыва. Реликтовое излучение.</w:t>
      </w:r>
    </w:p>
    <w:p w:rsidR="00C029F3" w:rsidRPr="00087608" w:rsidRDefault="00A01DDF" w:rsidP="00646FDC">
      <w:pPr>
        <w:pStyle w:val="11"/>
        <w:shd w:val="clear" w:color="auto" w:fill="auto"/>
        <w:ind w:firstLine="851"/>
        <w:rPr>
          <w:color w:val="auto"/>
        </w:rPr>
      </w:pPr>
      <w:r w:rsidRPr="00087608">
        <w:rPr>
          <w:color w:val="auto"/>
        </w:rPr>
        <w:t>Масштабная структура Вселенной. Метагалактика.</w:t>
      </w:r>
    </w:p>
    <w:p w:rsidR="00C029F3" w:rsidRPr="00087608" w:rsidRDefault="00A01DDF" w:rsidP="00646FDC">
      <w:pPr>
        <w:pStyle w:val="11"/>
        <w:shd w:val="clear" w:color="auto" w:fill="auto"/>
        <w:ind w:firstLine="851"/>
        <w:rPr>
          <w:color w:val="auto"/>
        </w:rPr>
      </w:pPr>
      <w:r w:rsidRPr="00087608">
        <w:rPr>
          <w:color w:val="auto"/>
        </w:rPr>
        <w:t>Нерешённые проблемы астрономии.</w:t>
      </w:r>
    </w:p>
    <w:p w:rsidR="00C029F3" w:rsidRPr="00087608" w:rsidRDefault="00A01DDF" w:rsidP="00646FDC">
      <w:pPr>
        <w:pStyle w:val="11"/>
        <w:shd w:val="clear" w:color="auto" w:fill="auto"/>
        <w:ind w:firstLine="851"/>
        <w:rPr>
          <w:color w:val="auto"/>
        </w:rPr>
      </w:pPr>
      <w:r w:rsidRPr="00087608">
        <w:rPr>
          <w:color w:val="auto"/>
        </w:rPr>
        <w:t>Ученические наблюдения.</w:t>
      </w:r>
    </w:p>
    <w:p w:rsidR="00C029F3" w:rsidRPr="00087608" w:rsidRDefault="00A01DDF" w:rsidP="00646FDC">
      <w:pPr>
        <w:pStyle w:val="11"/>
        <w:shd w:val="clear" w:color="auto" w:fill="auto"/>
        <w:ind w:left="280" w:firstLine="851"/>
        <w:jc w:val="both"/>
        <w:rPr>
          <w:color w:val="auto"/>
        </w:rPr>
      </w:pPr>
      <w:r w:rsidRPr="00087608">
        <w:rPr>
          <w:color w:val="auto"/>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029F3" w:rsidRPr="00087608" w:rsidRDefault="00A01DDF" w:rsidP="00646FDC">
      <w:pPr>
        <w:pStyle w:val="11"/>
        <w:shd w:val="clear" w:color="auto" w:fill="auto"/>
        <w:ind w:firstLine="851"/>
        <w:rPr>
          <w:color w:val="auto"/>
        </w:rPr>
      </w:pPr>
      <w:r w:rsidRPr="00087608">
        <w:rPr>
          <w:color w:val="auto"/>
        </w:rPr>
        <w:t>Наблюдения в телескоп Луны, планет, Млечного Пути.</w:t>
      </w:r>
    </w:p>
    <w:p w:rsidR="00C029F3" w:rsidRPr="00087608" w:rsidRDefault="00A01DDF" w:rsidP="00646FDC">
      <w:pPr>
        <w:pStyle w:val="11"/>
        <w:shd w:val="clear" w:color="auto" w:fill="auto"/>
        <w:ind w:firstLine="851"/>
        <w:rPr>
          <w:color w:val="auto"/>
        </w:rPr>
      </w:pPr>
      <w:r w:rsidRPr="00087608">
        <w:rPr>
          <w:color w:val="auto"/>
        </w:rPr>
        <w:t>Обобщающее повторение.</w:t>
      </w:r>
    </w:p>
    <w:p w:rsidR="00C029F3" w:rsidRPr="00087608" w:rsidRDefault="00A01DDF" w:rsidP="00646FDC">
      <w:pPr>
        <w:pStyle w:val="11"/>
        <w:shd w:val="clear" w:color="auto" w:fill="auto"/>
        <w:ind w:left="280" w:firstLine="851"/>
        <w:jc w:val="both"/>
        <w:rPr>
          <w:color w:val="auto"/>
        </w:rPr>
      </w:pPr>
      <w:r w:rsidRPr="00087608">
        <w:rPr>
          <w:color w:val="auto"/>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029F3" w:rsidRPr="00087608" w:rsidRDefault="00A01DDF" w:rsidP="00646FDC">
      <w:pPr>
        <w:pStyle w:val="11"/>
        <w:shd w:val="clear" w:color="auto" w:fill="auto"/>
        <w:ind w:firstLine="851"/>
        <w:rPr>
          <w:color w:val="auto"/>
        </w:rPr>
      </w:pPr>
      <w:r w:rsidRPr="00087608">
        <w:rPr>
          <w:b/>
          <w:bCs/>
          <w:color w:val="auto"/>
        </w:rPr>
        <w:t>Межпредметные связи</w:t>
      </w:r>
    </w:p>
    <w:p w:rsidR="00C029F3" w:rsidRPr="00087608" w:rsidRDefault="00A01DDF" w:rsidP="00646FDC">
      <w:pPr>
        <w:pStyle w:val="11"/>
        <w:shd w:val="clear" w:color="auto" w:fill="auto"/>
        <w:ind w:left="180" w:firstLine="851"/>
        <w:jc w:val="both"/>
        <w:rPr>
          <w:color w:val="auto"/>
        </w:rPr>
      </w:pPr>
      <w:r w:rsidRPr="00087608">
        <w:rPr>
          <w:color w:val="auto"/>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029F3" w:rsidRPr="00087608" w:rsidRDefault="00A01DDF" w:rsidP="00646FDC">
      <w:pPr>
        <w:pStyle w:val="11"/>
        <w:shd w:val="clear" w:color="auto" w:fill="auto"/>
        <w:ind w:left="180" w:firstLine="851"/>
        <w:jc w:val="both"/>
        <w:rPr>
          <w:color w:val="auto"/>
        </w:rPr>
      </w:pPr>
      <w:r w:rsidRPr="00087608">
        <w:rPr>
          <w:color w:val="auto"/>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029F3" w:rsidRPr="00087608" w:rsidRDefault="00A01DDF" w:rsidP="00646FDC">
      <w:pPr>
        <w:pStyle w:val="11"/>
        <w:shd w:val="clear" w:color="auto" w:fill="auto"/>
        <w:ind w:left="180" w:firstLine="851"/>
        <w:jc w:val="both"/>
        <w:rPr>
          <w:color w:val="auto"/>
        </w:rPr>
      </w:pPr>
      <w:r w:rsidRPr="00087608">
        <w:rPr>
          <w:color w:val="auto"/>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029F3" w:rsidRPr="00087608" w:rsidRDefault="00A01DDF" w:rsidP="00646FDC">
      <w:pPr>
        <w:pStyle w:val="11"/>
        <w:shd w:val="clear" w:color="auto" w:fill="auto"/>
        <w:ind w:left="180" w:firstLine="851"/>
        <w:jc w:val="both"/>
        <w:rPr>
          <w:color w:val="auto"/>
        </w:rPr>
      </w:pPr>
      <w:r w:rsidRPr="00087608">
        <w:rPr>
          <w:color w:val="auto"/>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029F3" w:rsidRPr="00087608" w:rsidRDefault="00A01DDF" w:rsidP="00646FDC">
      <w:pPr>
        <w:pStyle w:val="11"/>
        <w:shd w:val="clear" w:color="auto" w:fill="auto"/>
        <w:ind w:left="180" w:firstLine="851"/>
        <w:jc w:val="both"/>
        <w:rPr>
          <w:color w:val="auto"/>
        </w:rPr>
      </w:pPr>
      <w:r w:rsidRPr="00087608">
        <w:rPr>
          <w:color w:val="auto"/>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C029F3" w:rsidRPr="00087608" w:rsidRDefault="00A01DDF" w:rsidP="00646FDC">
      <w:pPr>
        <w:pStyle w:val="11"/>
        <w:shd w:val="clear" w:color="auto" w:fill="auto"/>
        <w:ind w:left="180" w:firstLine="851"/>
        <w:jc w:val="both"/>
        <w:rPr>
          <w:color w:val="auto"/>
        </w:rPr>
      </w:pPr>
      <w:r w:rsidRPr="00087608">
        <w:rPr>
          <w:color w:val="auto"/>
        </w:rPr>
        <w:t>География: магнитные полюса Земли, залежи магнитных руд, фотосъёмка земной поверхности, предсказание землетрясений.</w:t>
      </w:r>
    </w:p>
    <w:p w:rsidR="00C029F3" w:rsidRPr="00087608" w:rsidRDefault="00A01DDF" w:rsidP="00646FDC">
      <w:pPr>
        <w:pStyle w:val="11"/>
        <w:shd w:val="clear" w:color="auto" w:fill="auto"/>
        <w:ind w:left="180" w:firstLine="851"/>
        <w:rPr>
          <w:color w:val="auto"/>
        </w:rPr>
      </w:pPr>
      <w:r w:rsidRPr="00087608">
        <w:rPr>
          <w:color w:val="auto"/>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C029F3" w:rsidRPr="00087608" w:rsidRDefault="00A01DDF" w:rsidP="00646FDC">
      <w:pPr>
        <w:pStyle w:val="11"/>
        <w:shd w:val="clear" w:color="auto" w:fill="auto"/>
        <w:ind w:left="180" w:firstLine="851"/>
        <w:jc w:val="both"/>
        <w:rPr>
          <w:color w:val="auto"/>
        </w:rPr>
      </w:pPr>
      <w:r w:rsidRPr="00087608">
        <w:rPr>
          <w:b/>
          <w:bCs/>
          <w:color w:val="auto"/>
        </w:rPr>
        <w:t>Планируемые результаты освоения программы по физике на уровне среднего общего образования</w:t>
      </w:r>
    </w:p>
    <w:p w:rsidR="00C029F3" w:rsidRPr="00087608" w:rsidRDefault="00A01DDF" w:rsidP="00646FDC">
      <w:pPr>
        <w:pStyle w:val="11"/>
        <w:shd w:val="clear" w:color="auto" w:fill="auto"/>
        <w:ind w:firstLine="851"/>
        <w:jc w:val="both"/>
        <w:rPr>
          <w:color w:val="auto"/>
        </w:rPr>
      </w:pPr>
      <w:r w:rsidRPr="00087608">
        <w:rPr>
          <w:color w:val="auto"/>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029F3" w:rsidRPr="00087608" w:rsidRDefault="00A01DDF" w:rsidP="00646FDC">
      <w:pPr>
        <w:pStyle w:val="11"/>
        <w:shd w:val="clear" w:color="auto" w:fill="auto"/>
        <w:ind w:left="180" w:firstLine="851"/>
        <w:jc w:val="both"/>
        <w:rPr>
          <w:color w:val="auto"/>
        </w:rPr>
      </w:pPr>
      <w:r w:rsidRPr="00087608">
        <w:rPr>
          <w:color w:val="auto"/>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029F3" w:rsidRPr="00087608" w:rsidRDefault="00A01DDF" w:rsidP="004F22D8">
      <w:pPr>
        <w:pStyle w:val="11"/>
        <w:numPr>
          <w:ilvl w:val="0"/>
          <w:numId w:val="15"/>
        </w:numPr>
        <w:shd w:val="clear" w:color="auto" w:fill="auto"/>
        <w:tabs>
          <w:tab w:val="left" w:pos="1219"/>
        </w:tabs>
        <w:spacing w:line="223" w:lineRule="auto"/>
        <w:ind w:firstLine="851"/>
        <w:rPr>
          <w:color w:val="auto"/>
        </w:rPr>
      </w:pPr>
      <w:r w:rsidRPr="00087608">
        <w:rPr>
          <w:color w:val="auto"/>
        </w:rPr>
        <w:t>гражданского воспитания:</w:t>
      </w:r>
    </w:p>
    <w:p w:rsidR="00C029F3" w:rsidRPr="00087608" w:rsidRDefault="00A01DDF" w:rsidP="00646FDC">
      <w:pPr>
        <w:pStyle w:val="11"/>
        <w:shd w:val="clear" w:color="auto" w:fill="auto"/>
        <w:ind w:left="180" w:firstLine="851"/>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rsidP="00646FDC">
      <w:pPr>
        <w:pStyle w:val="11"/>
        <w:shd w:val="clear" w:color="auto" w:fill="auto"/>
        <w:ind w:firstLine="851"/>
        <w:jc w:val="both"/>
        <w:rPr>
          <w:color w:val="auto"/>
        </w:rPr>
      </w:pPr>
      <w:r w:rsidRPr="00087608">
        <w:rPr>
          <w:color w:val="auto"/>
        </w:rPr>
        <w:t>принятие традиционных общечеловеческих гуманистических и демократических</w:t>
      </w:r>
    </w:p>
    <w:p w:rsidR="00C029F3" w:rsidRPr="00087608" w:rsidRDefault="00A01DDF" w:rsidP="00646FDC">
      <w:pPr>
        <w:pStyle w:val="11"/>
        <w:shd w:val="clear" w:color="auto" w:fill="auto"/>
        <w:ind w:firstLine="851"/>
        <w:rPr>
          <w:color w:val="auto"/>
        </w:rPr>
      </w:pPr>
      <w:r w:rsidRPr="00087608">
        <w:rPr>
          <w:color w:val="auto"/>
        </w:rPr>
        <w:t>ценностей;</w:t>
      </w:r>
    </w:p>
    <w:p w:rsidR="00C029F3" w:rsidRPr="00087608" w:rsidRDefault="00A01DDF" w:rsidP="00646FDC">
      <w:pPr>
        <w:pStyle w:val="11"/>
        <w:shd w:val="clear" w:color="auto" w:fill="auto"/>
        <w:ind w:left="180" w:firstLine="851"/>
        <w:jc w:val="both"/>
        <w:rPr>
          <w:color w:val="auto"/>
        </w:rPr>
      </w:pPr>
      <w:r w:rsidRPr="00087608">
        <w:rPr>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029F3" w:rsidRPr="00087608" w:rsidRDefault="00A01DDF" w:rsidP="00646FDC">
      <w:pPr>
        <w:pStyle w:val="11"/>
        <w:shd w:val="clear" w:color="auto" w:fill="auto"/>
        <w:ind w:left="180" w:firstLine="851"/>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rsidP="00646FDC">
      <w:pPr>
        <w:pStyle w:val="11"/>
        <w:shd w:val="clear" w:color="auto" w:fill="auto"/>
        <w:ind w:firstLine="851"/>
        <w:rPr>
          <w:color w:val="auto"/>
        </w:rPr>
      </w:pPr>
      <w:r w:rsidRPr="00087608">
        <w:rPr>
          <w:color w:val="auto"/>
        </w:rPr>
        <w:t>готовность к гуманитарной и волонтёрской деятельности;</w:t>
      </w:r>
    </w:p>
    <w:p w:rsidR="00C029F3" w:rsidRPr="00087608" w:rsidRDefault="00A01DDF" w:rsidP="004F22D8">
      <w:pPr>
        <w:pStyle w:val="11"/>
        <w:numPr>
          <w:ilvl w:val="0"/>
          <w:numId w:val="15"/>
        </w:numPr>
        <w:shd w:val="clear" w:color="auto" w:fill="auto"/>
        <w:tabs>
          <w:tab w:val="left" w:pos="1286"/>
        </w:tabs>
        <w:ind w:firstLine="851"/>
        <w:rPr>
          <w:color w:val="auto"/>
        </w:rPr>
      </w:pPr>
      <w:r w:rsidRPr="00087608">
        <w:rPr>
          <w:color w:val="auto"/>
        </w:rPr>
        <w:lastRenderedPageBreak/>
        <w:t>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w:t>
      </w:r>
    </w:p>
    <w:p w:rsidR="00C029F3" w:rsidRPr="00087608" w:rsidRDefault="00A01DDF" w:rsidP="004F22D8">
      <w:pPr>
        <w:pStyle w:val="11"/>
        <w:numPr>
          <w:ilvl w:val="0"/>
          <w:numId w:val="15"/>
        </w:numPr>
        <w:shd w:val="clear" w:color="auto" w:fill="auto"/>
        <w:tabs>
          <w:tab w:val="left" w:pos="1286"/>
        </w:tabs>
        <w:ind w:firstLine="851"/>
        <w:rPr>
          <w:color w:val="auto"/>
        </w:rPr>
      </w:pPr>
      <w:r w:rsidRPr="00087608">
        <w:rPr>
          <w:color w:val="auto"/>
        </w:rPr>
        <w:t>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029F3" w:rsidRPr="00087608" w:rsidRDefault="00A01DDF" w:rsidP="00646FDC">
      <w:pPr>
        <w:pStyle w:val="11"/>
        <w:shd w:val="clear" w:color="auto" w:fill="auto"/>
        <w:ind w:firstLine="851"/>
        <w:rPr>
          <w:color w:val="auto"/>
        </w:rPr>
      </w:pPr>
      <w:r w:rsidRPr="00087608">
        <w:rPr>
          <w:color w:val="auto"/>
        </w:rPr>
        <w:t>осознание личного вклада в построение устойчивого будущего;</w:t>
      </w:r>
    </w:p>
    <w:p w:rsidR="00C029F3" w:rsidRPr="00087608" w:rsidRDefault="00A01DDF" w:rsidP="004F22D8">
      <w:pPr>
        <w:pStyle w:val="11"/>
        <w:numPr>
          <w:ilvl w:val="0"/>
          <w:numId w:val="15"/>
        </w:numPr>
        <w:shd w:val="clear" w:color="auto" w:fill="auto"/>
        <w:tabs>
          <w:tab w:val="left" w:pos="1286"/>
        </w:tabs>
        <w:spacing w:line="233" w:lineRule="auto"/>
        <w:ind w:firstLine="851"/>
        <w:rPr>
          <w:color w:val="auto"/>
        </w:rPr>
      </w:pPr>
      <w:r w:rsidRPr="00087608">
        <w:rPr>
          <w:color w:val="auto"/>
        </w:rPr>
        <w:t>эстетического воспитания: эстетическое отношение к миру, включая эстетику научного творчества, присущего физической науке;</w:t>
      </w:r>
    </w:p>
    <w:p w:rsidR="00C029F3" w:rsidRPr="00087608" w:rsidRDefault="00A01DDF" w:rsidP="004F22D8">
      <w:pPr>
        <w:pStyle w:val="11"/>
        <w:numPr>
          <w:ilvl w:val="0"/>
          <w:numId w:val="15"/>
        </w:numPr>
        <w:shd w:val="clear" w:color="auto" w:fill="auto"/>
        <w:tabs>
          <w:tab w:val="left" w:pos="1286"/>
        </w:tabs>
        <w:spacing w:line="223" w:lineRule="auto"/>
        <w:ind w:firstLine="851"/>
        <w:rPr>
          <w:color w:val="auto"/>
        </w:rPr>
      </w:pPr>
      <w:r w:rsidRPr="00087608">
        <w:rPr>
          <w:color w:val="auto"/>
        </w:rPr>
        <w:t>трудового воспитания:</w:t>
      </w:r>
    </w:p>
    <w:p w:rsidR="00C029F3" w:rsidRPr="00087608" w:rsidRDefault="00A01DDF" w:rsidP="00646FDC">
      <w:pPr>
        <w:pStyle w:val="11"/>
        <w:shd w:val="clear" w:color="auto" w:fill="auto"/>
        <w:ind w:left="240" w:firstLine="851"/>
        <w:jc w:val="both"/>
        <w:rPr>
          <w:color w:val="auto"/>
        </w:rPr>
      </w:pPr>
      <w:r w:rsidRPr="00087608">
        <w:rPr>
          <w:color w:val="auto"/>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029F3" w:rsidRPr="00087608" w:rsidRDefault="00A01DDF" w:rsidP="00646FDC">
      <w:pPr>
        <w:pStyle w:val="11"/>
        <w:shd w:val="clear" w:color="auto" w:fill="auto"/>
        <w:ind w:left="240" w:firstLine="851"/>
        <w:jc w:val="both"/>
        <w:rPr>
          <w:color w:val="auto"/>
        </w:rPr>
      </w:pPr>
      <w:r w:rsidRPr="00087608">
        <w:rPr>
          <w:color w:val="auto"/>
        </w:rPr>
        <w:t>готовность и способность к образованию и самообразованию в области физики на протяжении всей жизни;</w:t>
      </w:r>
    </w:p>
    <w:p w:rsidR="00C029F3" w:rsidRPr="00087608" w:rsidRDefault="00A01DDF" w:rsidP="004F22D8">
      <w:pPr>
        <w:pStyle w:val="11"/>
        <w:numPr>
          <w:ilvl w:val="0"/>
          <w:numId w:val="15"/>
        </w:numPr>
        <w:shd w:val="clear" w:color="auto" w:fill="auto"/>
        <w:tabs>
          <w:tab w:val="left" w:pos="1286"/>
        </w:tabs>
        <w:spacing w:line="233" w:lineRule="auto"/>
        <w:ind w:firstLine="851"/>
        <w:rPr>
          <w:color w:val="auto"/>
        </w:rPr>
      </w:pPr>
      <w:r w:rsidRPr="00087608">
        <w:rPr>
          <w:color w:val="auto"/>
        </w:rPr>
        <w:t>экологического воспитания: сформированность экологической культуры, осознание глобального характера экологических проблем;</w:t>
      </w:r>
    </w:p>
    <w:p w:rsidR="00C029F3" w:rsidRPr="00087608" w:rsidRDefault="00A01DDF" w:rsidP="00646FDC">
      <w:pPr>
        <w:pStyle w:val="11"/>
        <w:shd w:val="clear" w:color="auto" w:fill="auto"/>
        <w:ind w:left="240" w:firstLine="851"/>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w:t>
      </w:r>
    </w:p>
    <w:p w:rsidR="00C029F3" w:rsidRPr="00087608" w:rsidRDefault="00A01DDF" w:rsidP="00646FDC">
      <w:pPr>
        <w:pStyle w:val="11"/>
        <w:shd w:val="clear" w:color="auto" w:fill="auto"/>
        <w:ind w:left="240" w:firstLine="851"/>
        <w:jc w:val="both"/>
        <w:rPr>
          <w:color w:val="auto"/>
        </w:rPr>
      </w:pPr>
      <w:r w:rsidRPr="00087608">
        <w:rPr>
          <w:color w:val="auto"/>
        </w:rPr>
        <w:t>Расширение опыта деятельности экологической направленности на основе имеющихся знаний по физике;</w:t>
      </w:r>
    </w:p>
    <w:p w:rsidR="00C029F3" w:rsidRPr="00087608" w:rsidRDefault="00A01DDF" w:rsidP="004F22D8">
      <w:pPr>
        <w:pStyle w:val="11"/>
        <w:numPr>
          <w:ilvl w:val="0"/>
          <w:numId w:val="15"/>
        </w:numPr>
        <w:shd w:val="clear" w:color="auto" w:fill="auto"/>
        <w:tabs>
          <w:tab w:val="left" w:pos="1286"/>
        </w:tabs>
        <w:ind w:firstLine="851"/>
        <w:rPr>
          <w:color w:val="auto"/>
        </w:rPr>
      </w:pPr>
      <w:r w:rsidRPr="00087608">
        <w:rPr>
          <w:color w:val="auto"/>
        </w:rPr>
        <w:t>ценности научного познания: сформированность мировоззрения, соответствующего современному уровню развития физической науки;</w:t>
      </w:r>
    </w:p>
    <w:p w:rsidR="00C029F3" w:rsidRPr="00087608" w:rsidRDefault="00A01DDF" w:rsidP="00646FDC">
      <w:pPr>
        <w:pStyle w:val="11"/>
        <w:shd w:val="clear" w:color="auto" w:fill="auto"/>
        <w:ind w:left="240" w:firstLine="851"/>
        <w:jc w:val="both"/>
        <w:rPr>
          <w:color w:val="auto"/>
        </w:rPr>
      </w:pPr>
      <w:r w:rsidRPr="00087608">
        <w:rPr>
          <w:color w:val="auto"/>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029F3" w:rsidRPr="00087608" w:rsidRDefault="00A01DDF" w:rsidP="00646FDC">
      <w:pPr>
        <w:pStyle w:val="11"/>
        <w:shd w:val="clear" w:color="auto" w:fill="auto"/>
        <w:ind w:firstLine="851"/>
        <w:jc w:val="both"/>
        <w:rPr>
          <w:color w:val="auto"/>
        </w:rPr>
      </w:pPr>
      <w:r w:rsidRPr="00087608">
        <w:rPr>
          <w:color w:val="auto"/>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029F3" w:rsidRPr="00087608" w:rsidRDefault="00A01DDF" w:rsidP="00646FDC">
      <w:pPr>
        <w:pStyle w:val="11"/>
        <w:shd w:val="clear" w:color="auto" w:fill="auto"/>
        <w:ind w:left="240" w:firstLine="851"/>
        <w:jc w:val="both"/>
        <w:rPr>
          <w:color w:val="auto"/>
        </w:rPr>
      </w:pPr>
      <w:r w:rsidRPr="00087608">
        <w:rPr>
          <w:color w:val="auto"/>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029F3" w:rsidRPr="00087608" w:rsidRDefault="00A01DDF" w:rsidP="00646FDC">
      <w:pPr>
        <w:pStyle w:val="11"/>
        <w:shd w:val="clear" w:color="auto" w:fill="auto"/>
        <w:ind w:left="240" w:firstLine="851"/>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rsidP="00646FDC">
      <w:pPr>
        <w:pStyle w:val="11"/>
        <w:shd w:val="clear" w:color="auto" w:fill="auto"/>
        <w:ind w:left="240" w:firstLine="851"/>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rsidP="00646FDC">
      <w:pPr>
        <w:pStyle w:val="11"/>
        <w:shd w:val="clear" w:color="auto" w:fill="auto"/>
        <w:ind w:firstLine="851"/>
        <w:jc w:val="both"/>
        <w:rPr>
          <w:color w:val="auto"/>
        </w:rPr>
      </w:pPr>
      <w:r w:rsidRPr="00087608">
        <w:rPr>
          <w:color w:val="auto"/>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029F3" w:rsidRPr="00087608" w:rsidRDefault="00A01DDF" w:rsidP="00646FDC">
      <w:pPr>
        <w:pStyle w:val="11"/>
        <w:shd w:val="clear" w:color="auto" w:fill="auto"/>
        <w:ind w:left="200" w:firstLine="851"/>
        <w:jc w:val="both"/>
        <w:rPr>
          <w:color w:val="auto"/>
        </w:rPr>
      </w:pPr>
      <w:r w:rsidRPr="00087608">
        <w:rPr>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C029F3" w:rsidRPr="00087608" w:rsidRDefault="00A01DDF" w:rsidP="00646FDC">
      <w:pPr>
        <w:pStyle w:val="11"/>
        <w:shd w:val="clear" w:color="auto" w:fill="auto"/>
        <w:ind w:firstLine="851"/>
        <w:jc w:val="both"/>
        <w:rPr>
          <w:color w:val="auto"/>
        </w:rPr>
      </w:pPr>
      <w:r w:rsidRPr="00087608">
        <w:rPr>
          <w:color w:val="auto"/>
        </w:rPr>
        <w:t>Метапредметные результаты освоения программы среднего общего образования должны отражать:</w:t>
      </w:r>
    </w:p>
    <w:p w:rsidR="00C029F3" w:rsidRPr="00087608" w:rsidRDefault="00A01DDF" w:rsidP="00646FDC">
      <w:pPr>
        <w:pStyle w:val="11"/>
        <w:shd w:val="clear" w:color="auto" w:fill="auto"/>
        <w:ind w:firstLine="851"/>
        <w:jc w:val="both"/>
        <w:rPr>
          <w:color w:val="auto"/>
        </w:rPr>
      </w:pPr>
      <w:r w:rsidRPr="00087608">
        <w:rPr>
          <w:color w:val="auto"/>
        </w:rPr>
        <w:t>Овладение универсальными познавательными действиями:</w:t>
      </w:r>
    </w:p>
    <w:p w:rsidR="00C029F3" w:rsidRPr="00087608" w:rsidRDefault="00A01DDF" w:rsidP="004F22D8">
      <w:pPr>
        <w:pStyle w:val="11"/>
        <w:numPr>
          <w:ilvl w:val="0"/>
          <w:numId w:val="16"/>
        </w:numPr>
        <w:shd w:val="clear" w:color="auto" w:fill="auto"/>
        <w:tabs>
          <w:tab w:val="left" w:pos="1270"/>
        </w:tabs>
        <w:spacing w:line="221" w:lineRule="auto"/>
        <w:ind w:firstLine="851"/>
        <w:rPr>
          <w:color w:val="auto"/>
        </w:rPr>
      </w:pPr>
      <w:r w:rsidRPr="00087608">
        <w:rPr>
          <w:color w:val="auto"/>
        </w:rPr>
        <w:t>базовые логические действия:</w:t>
      </w:r>
    </w:p>
    <w:p w:rsidR="00C029F3" w:rsidRPr="00087608" w:rsidRDefault="00A01DDF" w:rsidP="00646FDC">
      <w:pPr>
        <w:pStyle w:val="11"/>
        <w:shd w:val="clear" w:color="auto" w:fill="auto"/>
        <w:ind w:left="200" w:firstLine="851"/>
        <w:jc w:val="both"/>
        <w:rPr>
          <w:color w:val="auto"/>
        </w:rPr>
      </w:pPr>
      <w:r w:rsidRPr="00087608">
        <w:rPr>
          <w:color w:val="auto"/>
        </w:rPr>
        <w:t>самостоятельно формулировать и актуализировать проблему, рассматривать её всесторонне;</w:t>
      </w:r>
    </w:p>
    <w:p w:rsidR="00C029F3" w:rsidRPr="00087608" w:rsidRDefault="00A01DDF" w:rsidP="00646FDC">
      <w:pPr>
        <w:pStyle w:val="11"/>
        <w:shd w:val="clear" w:color="auto" w:fill="auto"/>
        <w:ind w:firstLine="851"/>
        <w:rPr>
          <w:color w:val="auto"/>
        </w:rPr>
      </w:pPr>
      <w:r w:rsidRPr="00087608">
        <w:rPr>
          <w:color w:val="auto"/>
        </w:rPr>
        <w:t>определять цели деятельности, задавать параметры и критерии их достижения;</w:t>
      </w:r>
    </w:p>
    <w:p w:rsidR="00C029F3" w:rsidRPr="00087608" w:rsidRDefault="00A01DDF" w:rsidP="00646FDC">
      <w:pPr>
        <w:pStyle w:val="11"/>
        <w:shd w:val="clear" w:color="auto" w:fill="auto"/>
        <w:ind w:left="200" w:firstLine="851"/>
        <w:jc w:val="both"/>
        <w:rPr>
          <w:color w:val="auto"/>
        </w:rPr>
      </w:pPr>
      <w:r w:rsidRPr="00087608">
        <w:rPr>
          <w:color w:val="auto"/>
        </w:rPr>
        <w:t>выявлять закономерности и противоречия в рассматриваемых физических явлениях;</w:t>
      </w:r>
    </w:p>
    <w:p w:rsidR="00C029F3" w:rsidRPr="00087608" w:rsidRDefault="00A01DDF" w:rsidP="00646FDC">
      <w:pPr>
        <w:pStyle w:val="11"/>
        <w:shd w:val="clear" w:color="auto" w:fill="auto"/>
        <w:ind w:left="200" w:firstLine="851"/>
        <w:jc w:val="both"/>
        <w:rPr>
          <w:color w:val="auto"/>
        </w:rPr>
      </w:pPr>
      <w:r w:rsidRPr="00087608">
        <w:rPr>
          <w:color w:val="auto"/>
        </w:rPr>
        <w:t>разрабатывать план решения проблемы с учётом анализа имеющихся материальных и нематериальных ресурсов;</w:t>
      </w:r>
    </w:p>
    <w:p w:rsidR="00C029F3" w:rsidRPr="00087608" w:rsidRDefault="00A01DDF" w:rsidP="00646FDC">
      <w:pPr>
        <w:pStyle w:val="11"/>
        <w:shd w:val="clear" w:color="auto" w:fill="auto"/>
        <w:ind w:left="200" w:firstLine="851"/>
        <w:jc w:val="both"/>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w:t>
      </w:r>
    </w:p>
    <w:p w:rsidR="00C029F3" w:rsidRPr="00087608" w:rsidRDefault="00A01DDF" w:rsidP="00646FDC">
      <w:pPr>
        <w:pStyle w:val="11"/>
        <w:shd w:val="clear" w:color="auto" w:fill="auto"/>
        <w:ind w:left="200" w:firstLine="851"/>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rsidP="00646FDC">
      <w:pPr>
        <w:pStyle w:val="11"/>
        <w:shd w:val="clear" w:color="auto" w:fill="auto"/>
        <w:ind w:firstLine="851"/>
        <w:rPr>
          <w:color w:val="auto"/>
        </w:rPr>
      </w:pPr>
      <w:r w:rsidRPr="00087608">
        <w:rPr>
          <w:color w:val="auto"/>
        </w:rPr>
        <w:t>развивать креативное мышление при решении жизненных проблем.</w:t>
      </w:r>
    </w:p>
    <w:p w:rsidR="00C029F3" w:rsidRPr="00087608" w:rsidRDefault="00A01DDF" w:rsidP="004F22D8">
      <w:pPr>
        <w:pStyle w:val="11"/>
        <w:numPr>
          <w:ilvl w:val="0"/>
          <w:numId w:val="16"/>
        </w:numPr>
        <w:shd w:val="clear" w:color="auto" w:fill="auto"/>
        <w:tabs>
          <w:tab w:val="left" w:pos="1270"/>
        </w:tabs>
        <w:spacing w:line="221" w:lineRule="auto"/>
        <w:ind w:firstLine="851"/>
        <w:rPr>
          <w:color w:val="auto"/>
        </w:rPr>
      </w:pPr>
      <w:r w:rsidRPr="00087608">
        <w:rPr>
          <w:color w:val="auto"/>
        </w:rPr>
        <w:t>базовые исследовательские действия:</w:t>
      </w:r>
    </w:p>
    <w:p w:rsidR="00C029F3" w:rsidRPr="00087608" w:rsidRDefault="00A01DDF" w:rsidP="00646FDC">
      <w:pPr>
        <w:pStyle w:val="11"/>
        <w:shd w:val="clear" w:color="auto" w:fill="auto"/>
        <w:ind w:left="200" w:firstLine="851"/>
        <w:jc w:val="both"/>
        <w:rPr>
          <w:color w:val="auto"/>
        </w:rPr>
      </w:pPr>
      <w:r w:rsidRPr="00087608">
        <w:rPr>
          <w:color w:val="auto"/>
        </w:rPr>
        <w:t xml:space="preserve">владеть научной терминологией, ключевыми понятиями и методами физической </w:t>
      </w:r>
      <w:r w:rsidRPr="00087608">
        <w:rPr>
          <w:color w:val="auto"/>
        </w:rPr>
        <w:lastRenderedPageBreak/>
        <w:t>науки;</w:t>
      </w:r>
    </w:p>
    <w:p w:rsidR="00C029F3" w:rsidRPr="00087608" w:rsidRDefault="00A01DDF" w:rsidP="00646FDC">
      <w:pPr>
        <w:pStyle w:val="11"/>
        <w:shd w:val="clear" w:color="auto" w:fill="auto"/>
        <w:ind w:left="200" w:firstLine="851"/>
        <w:jc w:val="both"/>
        <w:rPr>
          <w:color w:val="auto"/>
        </w:rPr>
      </w:pPr>
      <w:r w:rsidRPr="00087608">
        <w:rPr>
          <w:color w:val="auto"/>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C029F3" w:rsidRPr="00087608" w:rsidRDefault="00A01DDF" w:rsidP="00646FDC">
      <w:pPr>
        <w:pStyle w:val="11"/>
        <w:shd w:val="clear" w:color="auto" w:fill="auto"/>
        <w:ind w:left="200" w:firstLine="851"/>
        <w:jc w:val="both"/>
        <w:rPr>
          <w:color w:val="auto"/>
        </w:rPr>
      </w:pPr>
      <w:r w:rsidRPr="00087608">
        <w:rPr>
          <w:color w:val="auto"/>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029F3" w:rsidRPr="00087608" w:rsidRDefault="00A01DDF" w:rsidP="00646FDC">
      <w:pPr>
        <w:pStyle w:val="11"/>
        <w:shd w:val="clear" w:color="auto" w:fill="auto"/>
        <w:ind w:left="200" w:firstLine="851"/>
        <w:jc w:val="both"/>
        <w:rPr>
          <w:color w:val="auto"/>
        </w:rPr>
      </w:pPr>
      <w:r w:rsidRPr="00087608">
        <w:rPr>
          <w:color w:val="auto"/>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rsidP="00646FDC">
      <w:pPr>
        <w:pStyle w:val="11"/>
        <w:shd w:val="clear" w:color="auto" w:fill="auto"/>
        <w:ind w:left="200" w:firstLine="851"/>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46FDC" w:rsidRPr="00087608" w:rsidRDefault="00A01DDF" w:rsidP="00646FDC">
      <w:pPr>
        <w:pStyle w:val="11"/>
        <w:shd w:val="clear" w:color="auto" w:fill="auto"/>
        <w:ind w:left="200" w:firstLine="851"/>
        <w:jc w:val="both"/>
        <w:rPr>
          <w:color w:val="auto"/>
        </w:rPr>
      </w:pPr>
      <w:r w:rsidRPr="00087608">
        <w:rPr>
          <w:color w:val="auto"/>
        </w:rPr>
        <w:t>ставить и формулировать собственные задачи в образовательной деятельности, в том числе при изучении физики;</w:t>
      </w:r>
    </w:p>
    <w:p w:rsidR="00646FDC" w:rsidRPr="00087608" w:rsidRDefault="00A01DDF" w:rsidP="00646FDC">
      <w:pPr>
        <w:pStyle w:val="11"/>
        <w:shd w:val="clear" w:color="auto" w:fill="auto"/>
        <w:ind w:firstLine="1051"/>
        <w:jc w:val="both"/>
        <w:rPr>
          <w:color w:val="auto"/>
        </w:rPr>
      </w:pPr>
      <w:r w:rsidRPr="00087608">
        <w:rPr>
          <w:color w:val="auto"/>
        </w:rPr>
        <w:t>давать оценку новым ситуациям, оценивать приоб</w:t>
      </w:r>
      <w:r w:rsidR="00646FDC" w:rsidRPr="00087608">
        <w:rPr>
          <w:color w:val="auto"/>
        </w:rPr>
        <w:t xml:space="preserve">ретённый опыт; уметь переносить </w:t>
      </w:r>
      <w:r w:rsidRPr="00087608">
        <w:rPr>
          <w:color w:val="auto"/>
        </w:rPr>
        <w:t>знания по физике в практическую область жизнедеятельности;</w:t>
      </w:r>
    </w:p>
    <w:p w:rsidR="00C029F3" w:rsidRPr="00087608" w:rsidRDefault="00A01DDF" w:rsidP="00646FDC">
      <w:pPr>
        <w:pStyle w:val="11"/>
        <w:shd w:val="clear" w:color="auto" w:fill="auto"/>
        <w:ind w:firstLine="1051"/>
        <w:jc w:val="both"/>
        <w:rPr>
          <w:color w:val="auto"/>
        </w:rPr>
      </w:pPr>
      <w:r w:rsidRPr="00087608">
        <w:rPr>
          <w:color w:val="auto"/>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rsidP="004F22D8">
      <w:pPr>
        <w:pStyle w:val="11"/>
        <w:numPr>
          <w:ilvl w:val="0"/>
          <w:numId w:val="16"/>
        </w:numPr>
        <w:shd w:val="clear" w:color="auto" w:fill="auto"/>
        <w:tabs>
          <w:tab w:val="left" w:pos="1270"/>
        </w:tabs>
        <w:spacing w:line="223" w:lineRule="auto"/>
        <w:ind w:firstLine="851"/>
        <w:rPr>
          <w:color w:val="auto"/>
        </w:rPr>
      </w:pPr>
      <w:r w:rsidRPr="00087608">
        <w:rPr>
          <w:color w:val="auto"/>
        </w:rPr>
        <w:t>работа с информацией:</w:t>
      </w:r>
    </w:p>
    <w:p w:rsidR="00C029F3" w:rsidRPr="00087608" w:rsidRDefault="00A01DDF" w:rsidP="00646FDC">
      <w:pPr>
        <w:pStyle w:val="11"/>
        <w:shd w:val="clear" w:color="auto" w:fill="auto"/>
        <w:ind w:left="200" w:firstLine="851"/>
        <w:jc w:val="both"/>
        <w:rPr>
          <w:color w:val="auto"/>
        </w:rPr>
      </w:pPr>
      <w:r w:rsidRPr="00087608">
        <w:rPr>
          <w:color w:val="auto"/>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rsidP="00646FDC">
      <w:pPr>
        <w:pStyle w:val="11"/>
        <w:shd w:val="clear" w:color="auto" w:fill="auto"/>
        <w:ind w:left="200" w:firstLine="851"/>
        <w:jc w:val="both"/>
        <w:rPr>
          <w:color w:val="auto"/>
        </w:rPr>
      </w:pPr>
      <w:r w:rsidRPr="00087608">
        <w:rPr>
          <w:color w:val="auto"/>
        </w:rPr>
        <w:t>оценивать достоверность информации;</w:t>
      </w:r>
    </w:p>
    <w:p w:rsidR="00C029F3" w:rsidRPr="00087608" w:rsidRDefault="00A01DDF" w:rsidP="00646FDC">
      <w:pPr>
        <w:pStyle w:val="11"/>
        <w:shd w:val="clear" w:color="auto" w:fill="auto"/>
        <w:ind w:left="200" w:firstLine="851"/>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rsidP="00646FDC">
      <w:pPr>
        <w:pStyle w:val="11"/>
        <w:shd w:val="clear" w:color="auto" w:fill="auto"/>
        <w:ind w:firstLine="851"/>
        <w:jc w:val="both"/>
        <w:rPr>
          <w:color w:val="auto"/>
        </w:rPr>
      </w:pPr>
      <w:r w:rsidRPr="00087608">
        <w:rPr>
          <w:color w:val="auto"/>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029F3" w:rsidRPr="00087608" w:rsidRDefault="00A01DDF" w:rsidP="00646FDC">
      <w:pPr>
        <w:pStyle w:val="11"/>
        <w:shd w:val="clear" w:color="auto" w:fill="auto"/>
        <w:ind w:firstLine="851"/>
        <w:jc w:val="both"/>
        <w:rPr>
          <w:color w:val="auto"/>
        </w:rPr>
      </w:pPr>
      <w:r w:rsidRPr="00087608">
        <w:rPr>
          <w:color w:val="auto"/>
        </w:rPr>
        <w:t>Овладение универсальными коммуникативными действиями:</w:t>
      </w:r>
    </w:p>
    <w:p w:rsidR="00C029F3" w:rsidRPr="00087608" w:rsidRDefault="00A01DDF" w:rsidP="004F22D8">
      <w:pPr>
        <w:pStyle w:val="11"/>
        <w:numPr>
          <w:ilvl w:val="0"/>
          <w:numId w:val="17"/>
        </w:numPr>
        <w:shd w:val="clear" w:color="auto" w:fill="auto"/>
        <w:tabs>
          <w:tab w:val="left" w:pos="1245"/>
        </w:tabs>
        <w:spacing w:line="221" w:lineRule="auto"/>
        <w:ind w:firstLine="851"/>
        <w:rPr>
          <w:color w:val="auto"/>
        </w:rPr>
      </w:pPr>
      <w:r w:rsidRPr="00087608">
        <w:rPr>
          <w:color w:val="auto"/>
        </w:rPr>
        <w:t>общение:</w:t>
      </w:r>
    </w:p>
    <w:p w:rsidR="00C029F3" w:rsidRPr="00087608" w:rsidRDefault="00A01DDF" w:rsidP="00646FDC">
      <w:pPr>
        <w:pStyle w:val="11"/>
        <w:shd w:val="clear" w:color="auto" w:fill="auto"/>
        <w:ind w:left="180" w:firstLine="851"/>
        <w:jc w:val="both"/>
        <w:rPr>
          <w:color w:val="auto"/>
        </w:rPr>
      </w:pPr>
      <w:r w:rsidRPr="00087608">
        <w:rPr>
          <w:color w:val="auto"/>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C029F3" w:rsidRPr="00087608" w:rsidRDefault="00A01DDF" w:rsidP="004F22D8">
      <w:pPr>
        <w:pStyle w:val="11"/>
        <w:numPr>
          <w:ilvl w:val="0"/>
          <w:numId w:val="17"/>
        </w:numPr>
        <w:shd w:val="clear" w:color="auto" w:fill="auto"/>
        <w:tabs>
          <w:tab w:val="left" w:pos="1245"/>
        </w:tabs>
        <w:spacing w:line="223" w:lineRule="auto"/>
        <w:ind w:firstLine="851"/>
        <w:rPr>
          <w:color w:val="auto"/>
        </w:rPr>
      </w:pPr>
      <w:r w:rsidRPr="00087608">
        <w:rPr>
          <w:color w:val="auto"/>
        </w:rPr>
        <w:t>совместная деятельность:</w:t>
      </w:r>
    </w:p>
    <w:p w:rsidR="00C029F3" w:rsidRPr="00087608" w:rsidRDefault="00A01DDF" w:rsidP="00646FDC">
      <w:pPr>
        <w:pStyle w:val="11"/>
        <w:shd w:val="clear" w:color="auto" w:fill="auto"/>
        <w:ind w:left="180" w:firstLine="851"/>
        <w:jc w:val="both"/>
        <w:rPr>
          <w:color w:val="auto"/>
        </w:rPr>
      </w:pPr>
      <w:r w:rsidRPr="00087608">
        <w:rPr>
          <w:color w:val="auto"/>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029F3" w:rsidRPr="00087608" w:rsidRDefault="00A01DDF" w:rsidP="00646FDC">
      <w:pPr>
        <w:pStyle w:val="11"/>
        <w:shd w:val="clear" w:color="auto" w:fill="auto"/>
        <w:ind w:left="180" w:firstLine="851"/>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rsidP="00646FDC">
      <w:pPr>
        <w:pStyle w:val="11"/>
        <w:shd w:val="clear" w:color="auto" w:fill="auto"/>
        <w:ind w:left="180" w:firstLine="851"/>
        <w:jc w:val="both"/>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rsidP="00646FDC">
      <w:pPr>
        <w:pStyle w:val="11"/>
        <w:shd w:val="clear" w:color="auto" w:fill="auto"/>
        <w:ind w:left="180"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w:t>
      </w:r>
    </w:p>
    <w:p w:rsidR="00C029F3" w:rsidRPr="00087608" w:rsidRDefault="00A01DDF" w:rsidP="00646FDC">
      <w:pPr>
        <w:pStyle w:val="11"/>
        <w:shd w:val="clear" w:color="auto" w:fill="auto"/>
        <w:ind w:left="180" w:firstLine="851"/>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087608" w:rsidRDefault="00A01DDF" w:rsidP="00646FDC">
      <w:pPr>
        <w:pStyle w:val="11"/>
        <w:shd w:val="clear" w:color="auto" w:fill="auto"/>
        <w:ind w:firstLine="851"/>
        <w:rPr>
          <w:color w:val="auto"/>
        </w:rPr>
      </w:pPr>
      <w:r w:rsidRPr="00087608">
        <w:rPr>
          <w:color w:val="auto"/>
        </w:rPr>
        <w:t>Овладение универсальными регулятивными действиями:</w:t>
      </w:r>
    </w:p>
    <w:p w:rsidR="00C029F3" w:rsidRPr="00087608" w:rsidRDefault="00A01DDF" w:rsidP="00646FDC">
      <w:pPr>
        <w:pStyle w:val="11"/>
        <w:shd w:val="clear" w:color="auto" w:fill="auto"/>
        <w:ind w:firstLine="851"/>
        <w:rPr>
          <w:color w:val="auto"/>
        </w:rPr>
      </w:pPr>
      <w:r w:rsidRPr="00087608">
        <w:rPr>
          <w:color w:val="auto"/>
        </w:rPr>
        <w:t>1) самоорганизация:</w:t>
      </w:r>
    </w:p>
    <w:p w:rsidR="00C029F3" w:rsidRPr="00087608" w:rsidRDefault="00A01DDF" w:rsidP="00646FDC">
      <w:pPr>
        <w:pStyle w:val="11"/>
        <w:shd w:val="clear" w:color="auto" w:fill="auto"/>
        <w:ind w:left="180" w:firstLine="851"/>
        <w:jc w:val="both"/>
        <w:rPr>
          <w:color w:val="auto"/>
        </w:rPr>
      </w:pPr>
      <w:r w:rsidRPr="00087608">
        <w:rPr>
          <w:color w:val="auto"/>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029F3" w:rsidRPr="00087608" w:rsidRDefault="00A01DDF" w:rsidP="00646FDC">
      <w:pPr>
        <w:pStyle w:val="11"/>
        <w:shd w:val="clear" w:color="auto" w:fill="auto"/>
        <w:ind w:left="180" w:firstLine="851"/>
        <w:jc w:val="both"/>
        <w:rPr>
          <w:color w:val="auto"/>
        </w:rPr>
      </w:pPr>
      <w:r w:rsidRPr="00087608">
        <w:rPr>
          <w:color w:val="auto"/>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029F3" w:rsidRPr="00087608" w:rsidRDefault="00A01DDF" w:rsidP="00646FDC">
      <w:pPr>
        <w:pStyle w:val="11"/>
        <w:shd w:val="clear" w:color="auto" w:fill="auto"/>
        <w:ind w:firstLine="851"/>
        <w:rPr>
          <w:color w:val="auto"/>
        </w:rPr>
      </w:pPr>
      <w:r w:rsidRPr="00087608">
        <w:rPr>
          <w:color w:val="auto"/>
        </w:rPr>
        <w:t>давать оценку новым ситуациям;</w:t>
      </w:r>
    </w:p>
    <w:p w:rsidR="00C029F3" w:rsidRPr="00087608" w:rsidRDefault="00A01DDF" w:rsidP="00646FDC">
      <w:pPr>
        <w:pStyle w:val="11"/>
        <w:shd w:val="clear" w:color="auto" w:fill="auto"/>
        <w:ind w:left="180" w:firstLine="851"/>
        <w:jc w:val="both"/>
        <w:rPr>
          <w:color w:val="auto"/>
        </w:rPr>
      </w:pPr>
      <w:r w:rsidRPr="00087608">
        <w:rPr>
          <w:color w:val="auto"/>
        </w:rPr>
        <w:lastRenderedPageBreak/>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C029F3" w:rsidRPr="00087608" w:rsidRDefault="00A01DDF" w:rsidP="00646FDC">
      <w:pPr>
        <w:pStyle w:val="11"/>
        <w:shd w:val="clear" w:color="auto" w:fill="auto"/>
        <w:ind w:left="180" w:firstLine="851"/>
        <w:jc w:val="both"/>
        <w:rPr>
          <w:color w:val="auto"/>
        </w:rPr>
      </w:pPr>
      <w:r w:rsidRPr="00087608">
        <w:rPr>
          <w:color w:val="auto"/>
        </w:rPr>
        <w:t>оценивать приобретённый опыт;</w:t>
      </w:r>
    </w:p>
    <w:p w:rsidR="00C029F3" w:rsidRPr="00087608" w:rsidRDefault="00A01DDF" w:rsidP="00646FDC">
      <w:pPr>
        <w:pStyle w:val="11"/>
        <w:shd w:val="clear" w:color="auto" w:fill="auto"/>
        <w:ind w:left="180" w:firstLine="851"/>
        <w:jc w:val="both"/>
        <w:rPr>
          <w:color w:val="auto"/>
        </w:rPr>
      </w:pPr>
      <w:r w:rsidRPr="00087608">
        <w:rPr>
          <w:color w:val="auto"/>
        </w:rPr>
        <w:t>способствовать формированию и проявлению эрудиции в области физики, постоянно повышать свой образовательный и культурный уровень.</w:t>
      </w:r>
    </w:p>
    <w:p w:rsidR="00C029F3" w:rsidRPr="00087608" w:rsidRDefault="00A01DDF" w:rsidP="00646FDC">
      <w:pPr>
        <w:pStyle w:val="11"/>
        <w:shd w:val="clear" w:color="auto" w:fill="auto"/>
        <w:spacing w:line="223" w:lineRule="auto"/>
        <w:ind w:firstLine="851"/>
        <w:rPr>
          <w:color w:val="auto"/>
        </w:rPr>
      </w:pPr>
      <w:r w:rsidRPr="00087608">
        <w:rPr>
          <w:color w:val="auto"/>
        </w:rPr>
        <w:t>2) самоконтроль:</w:t>
      </w:r>
    </w:p>
    <w:p w:rsidR="00C029F3" w:rsidRPr="00087608" w:rsidRDefault="00A01DDF" w:rsidP="00646FDC">
      <w:pPr>
        <w:pStyle w:val="11"/>
        <w:shd w:val="clear" w:color="auto" w:fill="auto"/>
        <w:ind w:left="260" w:firstLine="851"/>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rsidP="00646FDC">
      <w:pPr>
        <w:pStyle w:val="11"/>
        <w:shd w:val="clear" w:color="auto" w:fill="auto"/>
        <w:ind w:left="260" w:firstLine="851"/>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w:t>
      </w:r>
    </w:p>
    <w:p w:rsidR="00C029F3" w:rsidRPr="00087608" w:rsidRDefault="00A01DDF" w:rsidP="00EE5C3B">
      <w:pPr>
        <w:pStyle w:val="11"/>
        <w:shd w:val="clear" w:color="auto" w:fill="auto"/>
        <w:ind w:left="940" w:firstLine="0"/>
        <w:rPr>
          <w:color w:val="auto"/>
        </w:rPr>
      </w:pPr>
      <w:r w:rsidRPr="00087608">
        <w:rPr>
          <w:color w:val="auto"/>
        </w:rPr>
        <w:t>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C029F3" w:rsidRPr="00087608" w:rsidRDefault="00A01DDF" w:rsidP="004F22D8">
      <w:pPr>
        <w:pStyle w:val="11"/>
        <w:numPr>
          <w:ilvl w:val="0"/>
          <w:numId w:val="17"/>
        </w:numPr>
        <w:shd w:val="clear" w:color="auto" w:fill="auto"/>
        <w:tabs>
          <w:tab w:val="left" w:pos="1245"/>
        </w:tabs>
        <w:spacing w:line="223" w:lineRule="auto"/>
        <w:ind w:firstLine="851"/>
        <w:rPr>
          <w:color w:val="auto"/>
        </w:rPr>
      </w:pPr>
      <w:r w:rsidRPr="00087608">
        <w:rPr>
          <w:color w:val="auto"/>
        </w:rPr>
        <w:t>принятие себя и других:</w:t>
      </w:r>
    </w:p>
    <w:p w:rsidR="00C029F3" w:rsidRPr="00087608" w:rsidRDefault="00A01DDF" w:rsidP="00646FDC">
      <w:pPr>
        <w:pStyle w:val="11"/>
        <w:shd w:val="clear" w:color="auto" w:fill="auto"/>
        <w:ind w:firstLine="851"/>
        <w:rPr>
          <w:color w:val="auto"/>
        </w:rPr>
      </w:pPr>
      <w:r w:rsidRPr="00087608">
        <w:rPr>
          <w:color w:val="auto"/>
        </w:rPr>
        <w:t>принимать себя, понимая свои недостатки и достоинства;</w:t>
      </w:r>
    </w:p>
    <w:p w:rsidR="00C029F3" w:rsidRPr="00087608" w:rsidRDefault="00A01DDF" w:rsidP="00646FDC">
      <w:pPr>
        <w:pStyle w:val="11"/>
        <w:shd w:val="clear" w:color="auto" w:fill="auto"/>
        <w:ind w:left="940" w:firstLine="851"/>
        <w:rPr>
          <w:color w:val="auto"/>
        </w:rPr>
      </w:pPr>
      <w:r w:rsidRPr="00087608">
        <w:rPr>
          <w:color w:val="auto"/>
        </w:rPr>
        <w:t>принимать мотивы и аргументы других при анализе результатов деятельности; признавать своё право и право других на ошибку.</w:t>
      </w:r>
    </w:p>
    <w:p w:rsidR="004F6114" w:rsidRDefault="00A01DDF" w:rsidP="00646FDC">
      <w:pPr>
        <w:pStyle w:val="11"/>
        <w:shd w:val="clear" w:color="auto" w:fill="auto"/>
        <w:ind w:firstLine="851"/>
        <w:jc w:val="both"/>
        <w:rPr>
          <w:color w:val="auto"/>
        </w:rPr>
      </w:pPr>
      <w:r w:rsidRPr="00087608">
        <w:rPr>
          <w:b/>
          <w:bCs/>
          <w:color w:val="auto"/>
        </w:rPr>
        <w:t>Предметные результаты освоения программы по физике</w:t>
      </w:r>
      <w:r w:rsidRPr="00087608">
        <w:rPr>
          <w:color w:val="auto"/>
        </w:rPr>
        <w:t xml:space="preserve">. </w:t>
      </w:r>
    </w:p>
    <w:p w:rsidR="00C029F3" w:rsidRPr="00087608" w:rsidRDefault="00A01DDF" w:rsidP="00646FDC">
      <w:pPr>
        <w:pStyle w:val="11"/>
        <w:shd w:val="clear" w:color="auto" w:fill="auto"/>
        <w:ind w:firstLine="851"/>
        <w:jc w:val="both"/>
        <w:rPr>
          <w:color w:val="auto"/>
        </w:rPr>
      </w:pPr>
      <w:r w:rsidRPr="00087608">
        <w:rPr>
          <w:color w:val="auto"/>
        </w:rPr>
        <w:t>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029F3" w:rsidRPr="00087608" w:rsidRDefault="00A01DDF" w:rsidP="00646FDC">
      <w:pPr>
        <w:pStyle w:val="11"/>
        <w:shd w:val="clear" w:color="auto" w:fill="auto"/>
        <w:ind w:firstLine="851"/>
        <w:jc w:val="both"/>
        <w:rPr>
          <w:color w:val="auto"/>
        </w:rPr>
      </w:pPr>
      <w:r w:rsidRPr="00087608">
        <w:rPr>
          <w:color w:val="auto"/>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029F3" w:rsidRPr="00087608" w:rsidRDefault="00A01DDF" w:rsidP="00646FDC">
      <w:pPr>
        <w:pStyle w:val="11"/>
        <w:shd w:val="clear" w:color="auto" w:fill="auto"/>
        <w:tabs>
          <w:tab w:val="left" w:pos="1354"/>
        </w:tabs>
        <w:ind w:firstLine="851"/>
        <w:jc w:val="both"/>
        <w:rPr>
          <w:color w:val="auto"/>
        </w:rPr>
      </w:pPr>
      <w:r w:rsidRPr="00087608">
        <w:rPr>
          <w:color w:val="auto"/>
        </w:rPr>
        <w:t>распознавать физические явления (процессы) и объяснять их на основе законов механики,</w:t>
      </w:r>
      <w:r w:rsidRPr="00087608">
        <w:rPr>
          <w:color w:val="auto"/>
        </w:rPr>
        <w:tab/>
        <w:t>молекулярно-кинетической теории строения вещества и электродинамики:</w:t>
      </w:r>
    </w:p>
    <w:p w:rsidR="00C029F3" w:rsidRPr="00087608" w:rsidRDefault="00A01DDF" w:rsidP="00646FDC">
      <w:pPr>
        <w:pStyle w:val="11"/>
        <w:shd w:val="clear" w:color="auto" w:fill="auto"/>
        <w:ind w:firstLine="851"/>
        <w:jc w:val="both"/>
        <w:rPr>
          <w:color w:val="auto"/>
        </w:rPr>
      </w:pPr>
      <w:r w:rsidRPr="00087608">
        <w:rPr>
          <w:color w:val="auto"/>
        </w:rPr>
        <w:t>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029F3" w:rsidRPr="00087608" w:rsidRDefault="00A01DDF" w:rsidP="00646FDC">
      <w:pPr>
        <w:pStyle w:val="11"/>
        <w:shd w:val="clear" w:color="auto" w:fill="auto"/>
        <w:ind w:firstLine="851"/>
        <w:jc w:val="both"/>
        <w:rPr>
          <w:color w:val="auto"/>
        </w:rPr>
      </w:pPr>
      <w:r w:rsidRPr="00087608">
        <w:rPr>
          <w:color w:val="auto"/>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029F3" w:rsidRPr="00087608" w:rsidRDefault="00A01DDF" w:rsidP="00646FDC">
      <w:pPr>
        <w:pStyle w:val="11"/>
        <w:shd w:val="clear" w:color="auto" w:fill="auto"/>
        <w:ind w:firstLine="851"/>
        <w:jc w:val="both"/>
        <w:rPr>
          <w:color w:val="auto"/>
        </w:rPr>
      </w:pPr>
      <w:r w:rsidRPr="00087608">
        <w:rPr>
          <w:color w:val="auto"/>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029F3" w:rsidRPr="00087608" w:rsidRDefault="00A01DDF" w:rsidP="00646FDC">
      <w:pPr>
        <w:pStyle w:val="11"/>
        <w:shd w:val="clear" w:color="auto" w:fill="auto"/>
        <w:ind w:firstLine="851"/>
        <w:jc w:val="both"/>
        <w:rPr>
          <w:color w:val="auto"/>
        </w:rPr>
      </w:pPr>
      <w:r w:rsidRPr="00087608">
        <w:rPr>
          <w:color w:val="auto"/>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029F3" w:rsidRPr="00087608" w:rsidRDefault="00A01DDF" w:rsidP="00646FDC">
      <w:pPr>
        <w:pStyle w:val="11"/>
        <w:shd w:val="clear" w:color="auto" w:fill="auto"/>
        <w:ind w:firstLine="851"/>
        <w:jc w:val="both"/>
        <w:rPr>
          <w:color w:val="auto"/>
        </w:rPr>
      </w:pPr>
      <w:r w:rsidRPr="00087608">
        <w:rPr>
          <w:color w:val="auto"/>
        </w:rPr>
        <w:t xml:space="preserve">анализировать физические процессы и явления, используя физические законы и принципы: закон всемирного тяготения, </w:t>
      </w:r>
      <w:r w:rsidRPr="00087608">
        <w:rPr>
          <w:color w:val="auto"/>
          <w:lang w:val="en-US" w:eastAsia="en-US" w:bidi="en-US"/>
        </w:rPr>
        <w:t>I</w:t>
      </w:r>
      <w:r w:rsidRPr="00087608">
        <w:rPr>
          <w:color w:val="auto"/>
          <w:lang w:eastAsia="en-US" w:bidi="en-US"/>
        </w:rPr>
        <w:t xml:space="preserve">, </w:t>
      </w:r>
      <w:r w:rsidRPr="00087608">
        <w:rPr>
          <w:color w:val="auto"/>
          <w:lang w:val="en-US" w:eastAsia="en-US" w:bidi="en-US"/>
        </w:rPr>
        <w:t>II</w:t>
      </w:r>
      <w:r w:rsidRPr="00087608">
        <w:rPr>
          <w:color w:val="auto"/>
          <w:lang w:eastAsia="en-US" w:bidi="en-US"/>
        </w:rPr>
        <w:t xml:space="preserve"> </w:t>
      </w:r>
      <w:r w:rsidRPr="00087608">
        <w:rPr>
          <w:color w:val="auto"/>
        </w:rPr>
        <w:t xml:space="preserve">и </w:t>
      </w:r>
      <w:r w:rsidRPr="00087608">
        <w:rPr>
          <w:color w:val="auto"/>
          <w:lang w:val="en-US" w:eastAsia="en-US" w:bidi="en-US"/>
        </w:rPr>
        <w:t>III</w:t>
      </w:r>
      <w:r w:rsidRPr="00087608">
        <w:rPr>
          <w:color w:val="auto"/>
          <w:lang w:eastAsia="en-US" w:bidi="en-US"/>
        </w:rPr>
        <w:t xml:space="preserve"> </w:t>
      </w:r>
      <w:r w:rsidRPr="00087608">
        <w:rPr>
          <w:color w:val="auto"/>
        </w:rPr>
        <w:t xml:space="preserve">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w:t>
      </w:r>
      <w:r w:rsidRPr="00087608">
        <w:rPr>
          <w:color w:val="auto"/>
        </w:rPr>
        <w:lastRenderedPageBreak/>
        <w:t>выражение и условия (границы, области) применимости;</w:t>
      </w:r>
    </w:p>
    <w:p w:rsidR="00C029F3" w:rsidRPr="00087608" w:rsidRDefault="00A01DDF" w:rsidP="00646FDC">
      <w:pPr>
        <w:pStyle w:val="11"/>
        <w:shd w:val="clear" w:color="auto" w:fill="auto"/>
        <w:ind w:left="180" w:firstLine="851"/>
        <w:jc w:val="both"/>
        <w:rPr>
          <w:color w:val="auto"/>
        </w:rPr>
      </w:pPr>
      <w:r w:rsidRPr="00087608">
        <w:rPr>
          <w:color w:val="auto"/>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C029F3" w:rsidRPr="00087608" w:rsidRDefault="00A01DDF" w:rsidP="00646FDC">
      <w:pPr>
        <w:pStyle w:val="11"/>
        <w:shd w:val="clear" w:color="auto" w:fill="auto"/>
        <w:ind w:left="180" w:firstLine="851"/>
        <w:jc w:val="both"/>
        <w:rPr>
          <w:color w:val="auto"/>
        </w:rPr>
      </w:pPr>
      <w:r w:rsidRPr="00087608">
        <w:rPr>
          <w:color w:val="auto"/>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029F3" w:rsidRPr="00087608" w:rsidRDefault="00A01DDF" w:rsidP="00646FDC">
      <w:pPr>
        <w:pStyle w:val="11"/>
        <w:shd w:val="clear" w:color="auto" w:fill="auto"/>
        <w:ind w:left="180" w:firstLine="851"/>
        <w:jc w:val="both"/>
        <w:rPr>
          <w:color w:val="auto"/>
        </w:rPr>
      </w:pPr>
      <w:r w:rsidRPr="00087608">
        <w:rPr>
          <w:color w:val="auto"/>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029F3" w:rsidRPr="00087608" w:rsidRDefault="00A01DDF" w:rsidP="00646FDC">
      <w:pPr>
        <w:pStyle w:val="11"/>
        <w:shd w:val="clear" w:color="auto" w:fill="auto"/>
        <w:ind w:left="180" w:firstLine="851"/>
        <w:jc w:val="both"/>
        <w:rPr>
          <w:color w:val="auto"/>
        </w:rPr>
      </w:pPr>
      <w:r w:rsidRPr="00087608">
        <w:rPr>
          <w:color w:val="auto"/>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029F3" w:rsidRPr="00087608" w:rsidRDefault="00A01DDF" w:rsidP="00646FDC">
      <w:pPr>
        <w:pStyle w:val="11"/>
        <w:shd w:val="clear" w:color="auto" w:fill="auto"/>
        <w:ind w:left="180" w:firstLine="851"/>
        <w:jc w:val="both"/>
        <w:rPr>
          <w:color w:val="auto"/>
        </w:rPr>
      </w:pPr>
      <w:r w:rsidRPr="00087608">
        <w:rPr>
          <w:color w:val="auto"/>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w:t>
      </w:r>
    </w:p>
    <w:p w:rsidR="00C029F3" w:rsidRPr="00087608" w:rsidRDefault="00A01DDF" w:rsidP="00646FDC">
      <w:pPr>
        <w:pStyle w:val="11"/>
        <w:shd w:val="clear" w:color="auto" w:fill="auto"/>
        <w:ind w:firstLine="851"/>
        <w:rPr>
          <w:color w:val="auto"/>
        </w:rPr>
      </w:pPr>
      <w:r w:rsidRPr="00087608">
        <w:rPr>
          <w:color w:val="auto"/>
        </w:rPr>
        <w:t>использованием измерительных устройств и лабораторного оборудования;</w:t>
      </w:r>
    </w:p>
    <w:p w:rsidR="00C029F3" w:rsidRPr="00087608" w:rsidRDefault="00A01DDF" w:rsidP="00646FDC">
      <w:pPr>
        <w:pStyle w:val="11"/>
        <w:shd w:val="clear" w:color="auto" w:fill="auto"/>
        <w:ind w:left="180" w:firstLine="851"/>
        <w:jc w:val="both"/>
        <w:rPr>
          <w:color w:val="auto"/>
        </w:rPr>
      </w:pPr>
      <w:r w:rsidRPr="00087608">
        <w:rPr>
          <w:color w:val="auto"/>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029F3" w:rsidRPr="00087608" w:rsidRDefault="00A01DDF" w:rsidP="00646FDC">
      <w:pPr>
        <w:pStyle w:val="11"/>
        <w:shd w:val="clear" w:color="auto" w:fill="auto"/>
        <w:ind w:left="180" w:firstLine="851"/>
        <w:jc w:val="both"/>
        <w:rPr>
          <w:color w:val="auto"/>
        </w:rPr>
      </w:pPr>
      <w:r w:rsidRPr="00087608">
        <w:rPr>
          <w:color w:val="auto"/>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029F3" w:rsidRPr="00087608" w:rsidRDefault="00A01DDF" w:rsidP="00646FDC">
      <w:pPr>
        <w:pStyle w:val="11"/>
        <w:shd w:val="clear" w:color="auto" w:fill="auto"/>
        <w:ind w:left="180" w:firstLine="851"/>
        <w:jc w:val="both"/>
        <w:rPr>
          <w:color w:val="auto"/>
        </w:rPr>
      </w:pPr>
      <w:r w:rsidRPr="00087608">
        <w:rPr>
          <w:color w:val="auto"/>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029F3" w:rsidRPr="00087608" w:rsidRDefault="00A01DDF" w:rsidP="00646FDC">
      <w:pPr>
        <w:pStyle w:val="11"/>
        <w:shd w:val="clear" w:color="auto" w:fill="auto"/>
        <w:ind w:left="180" w:firstLine="851"/>
        <w:jc w:val="both"/>
        <w:rPr>
          <w:color w:val="auto"/>
        </w:rPr>
      </w:pPr>
      <w:r w:rsidRPr="00087608">
        <w:rPr>
          <w:color w:val="auto"/>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029F3" w:rsidRPr="00087608" w:rsidRDefault="00A01DDF" w:rsidP="00646FDC">
      <w:pPr>
        <w:pStyle w:val="11"/>
        <w:shd w:val="clear" w:color="auto" w:fill="auto"/>
        <w:ind w:left="180" w:firstLine="851"/>
        <w:jc w:val="both"/>
        <w:rPr>
          <w:color w:val="auto"/>
        </w:rPr>
      </w:pPr>
      <w:r w:rsidRPr="00087608">
        <w:rPr>
          <w:color w:val="auto"/>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029F3" w:rsidRPr="00087608" w:rsidRDefault="00A01DDF" w:rsidP="00646FDC">
      <w:pPr>
        <w:pStyle w:val="11"/>
        <w:shd w:val="clear" w:color="auto" w:fill="auto"/>
        <w:ind w:left="180" w:firstLine="851"/>
        <w:jc w:val="both"/>
        <w:rPr>
          <w:color w:val="auto"/>
        </w:rPr>
      </w:pPr>
      <w:r w:rsidRPr="00087608">
        <w:rPr>
          <w:color w:val="auto"/>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F6114" w:rsidRDefault="00A01DDF" w:rsidP="00646FDC">
      <w:pPr>
        <w:pStyle w:val="11"/>
        <w:shd w:val="clear" w:color="auto" w:fill="auto"/>
        <w:ind w:firstLine="851"/>
        <w:rPr>
          <w:b/>
          <w:bCs/>
          <w:color w:val="auto"/>
        </w:rPr>
      </w:pPr>
      <w:r w:rsidRPr="00087608">
        <w:rPr>
          <w:b/>
          <w:bCs/>
          <w:color w:val="auto"/>
        </w:rPr>
        <w:t>Предметные результаты освоения программы по физике.</w:t>
      </w:r>
      <w:r w:rsidR="004F6114">
        <w:rPr>
          <w:b/>
          <w:bCs/>
          <w:color w:val="auto"/>
        </w:rPr>
        <w:t xml:space="preserve"> В процессе изучения курса </w:t>
      </w:r>
      <w:r w:rsidRPr="00087608">
        <w:rPr>
          <w:b/>
          <w:bCs/>
          <w:color w:val="auto"/>
        </w:rPr>
        <w:t xml:space="preserve"> физики базового уровня в 11 классе обучающийся научится: </w:t>
      </w:r>
    </w:p>
    <w:p w:rsidR="00C029F3" w:rsidRPr="00087608" w:rsidRDefault="00A01DDF" w:rsidP="00646FDC">
      <w:pPr>
        <w:pStyle w:val="11"/>
        <w:shd w:val="clear" w:color="auto" w:fill="auto"/>
        <w:ind w:firstLine="851"/>
        <w:rPr>
          <w:color w:val="auto"/>
        </w:rPr>
      </w:pPr>
      <w:r w:rsidRPr="00087608">
        <w:rPr>
          <w:color w:val="auto"/>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029F3" w:rsidRPr="00087608" w:rsidRDefault="00A01DDF" w:rsidP="00646FDC">
      <w:pPr>
        <w:pStyle w:val="11"/>
        <w:shd w:val="clear" w:color="auto" w:fill="auto"/>
        <w:ind w:firstLine="851"/>
        <w:jc w:val="both"/>
        <w:rPr>
          <w:color w:val="auto"/>
        </w:rPr>
      </w:pPr>
      <w:r w:rsidRPr="00087608">
        <w:rPr>
          <w:color w:val="auto"/>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029F3" w:rsidRPr="00087608" w:rsidRDefault="00A01DDF" w:rsidP="00646FDC">
      <w:pPr>
        <w:pStyle w:val="11"/>
        <w:shd w:val="clear" w:color="auto" w:fill="auto"/>
        <w:ind w:firstLine="851"/>
        <w:jc w:val="both"/>
        <w:rPr>
          <w:color w:val="auto"/>
        </w:rPr>
      </w:pPr>
      <w:r w:rsidRPr="00087608">
        <w:rPr>
          <w:color w:val="auto"/>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029F3" w:rsidRPr="00087608" w:rsidRDefault="00A01DDF" w:rsidP="00646FDC">
      <w:pPr>
        <w:pStyle w:val="11"/>
        <w:shd w:val="clear" w:color="auto" w:fill="auto"/>
        <w:ind w:firstLine="851"/>
        <w:jc w:val="both"/>
        <w:rPr>
          <w:color w:val="auto"/>
        </w:rPr>
      </w:pPr>
      <w:r w:rsidRPr="00087608">
        <w:rPr>
          <w:color w:val="auto"/>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w:t>
      </w:r>
      <w:r w:rsidRPr="00087608">
        <w:rPr>
          <w:color w:val="auto"/>
        </w:rPr>
        <w:lastRenderedPageBreak/>
        <w:t>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029F3" w:rsidRPr="00087608" w:rsidRDefault="00A01DDF" w:rsidP="00646FDC">
      <w:pPr>
        <w:pStyle w:val="11"/>
        <w:shd w:val="clear" w:color="auto" w:fill="auto"/>
        <w:ind w:firstLine="851"/>
        <w:jc w:val="both"/>
        <w:rPr>
          <w:color w:val="auto"/>
        </w:rPr>
      </w:pPr>
      <w:r w:rsidRPr="00087608">
        <w:rPr>
          <w:color w:val="auto"/>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029F3" w:rsidRPr="00087608" w:rsidRDefault="00A01DDF" w:rsidP="00646FDC">
      <w:pPr>
        <w:pStyle w:val="11"/>
        <w:shd w:val="clear" w:color="auto" w:fill="auto"/>
        <w:ind w:firstLine="851"/>
        <w:jc w:val="both"/>
        <w:rPr>
          <w:color w:val="auto"/>
        </w:rPr>
      </w:pPr>
      <w:r w:rsidRPr="00087608">
        <w:rPr>
          <w:color w:val="auto"/>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029F3" w:rsidRPr="00087608" w:rsidRDefault="00A01DDF" w:rsidP="00646FDC">
      <w:pPr>
        <w:pStyle w:val="11"/>
        <w:shd w:val="clear" w:color="auto" w:fill="auto"/>
        <w:ind w:firstLine="851"/>
        <w:jc w:val="both"/>
        <w:rPr>
          <w:color w:val="auto"/>
        </w:rPr>
      </w:pPr>
      <w:r w:rsidRPr="00087608">
        <w:rPr>
          <w:color w:val="auto"/>
        </w:rPr>
        <w:t>определять направление вектора индукции магнитного поля проводника с током, силы Ампера и силы Лоренца;</w:t>
      </w:r>
    </w:p>
    <w:p w:rsidR="00C029F3" w:rsidRPr="00087608" w:rsidRDefault="00A01DDF" w:rsidP="00646FDC">
      <w:pPr>
        <w:pStyle w:val="11"/>
        <w:shd w:val="clear" w:color="auto" w:fill="auto"/>
        <w:ind w:firstLine="851"/>
        <w:jc w:val="both"/>
        <w:rPr>
          <w:color w:val="auto"/>
        </w:rPr>
      </w:pPr>
      <w:r w:rsidRPr="00087608">
        <w:rPr>
          <w:color w:val="auto"/>
        </w:rPr>
        <w:t>строить и описывать изображение, создаваемое плоским зеркалом, тонкой линзой;</w:t>
      </w:r>
    </w:p>
    <w:p w:rsidR="00C029F3" w:rsidRPr="00087608" w:rsidRDefault="00A01DDF" w:rsidP="00646FDC">
      <w:pPr>
        <w:pStyle w:val="11"/>
        <w:shd w:val="clear" w:color="auto" w:fill="auto"/>
        <w:ind w:firstLine="851"/>
        <w:jc w:val="both"/>
        <w:rPr>
          <w:color w:val="auto"/>
        </w:rPr>
      </w:pPr>
      <w:r w:rsidRPr="00087608">
        <w:rPr>
          <w:color w:val="auto"/>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C029F3" w:rsidRPr="00087608" w:rsidRDefault="00A01DDF" w:rsidP="00646FDC">
      <w:pPr>
        <w:pStyle w:val="11"/>
        <w:shd w:val="clear" w:color="auto" w:fill="auto"/>
        <w:ind w:left="260" w:firstLine="851"/>
        <w:rPr>
          <w:color w:val="auto"/>
        </w:rPr>
      </w:pPr>
      <w:r w:rsidRPr="00087608">
        <w:rPr>
          <w:color w:val="auto"/>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C029F3" w:rsidRPr="00087608" w:rsidRDefault="00A01DDF" w:rsidP="00646FDC">
      <w:pPr>
        <w:pStyle w:val="11"/>
        <w:shd w:val="clear" w:color="auto" w:fill="auto"/>
        <w:ind w:firstLine="851"/>
        <w:jc w:val="both"/>
        <w:rPr>
          <w:color w:val="auto"/>
        </w:rPr>
      </w:pPr>
      <w:r w:rsidRPr="00087608">
        <w:rPr>
          <w:color w:val="auto"/>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029F3" w:rsidRPr="00087608" w:rsidRDefault="00A01DDF" w:rsidP="00646FDC">
      <w:pPr>
        <w:pStyle w:val="11"/>
        <w:shd w:val="clear" w:color="auto" w:fill="auto"/>
        <w:ind w:firstLine="851"/>
        <w:jc w:val="both"/>
        <w:rPr>
          <w:color w:val="auto"/>
        </w:rPr>
      </w:pPr>
      <w:r w:rsidRPr="00087608">
        <w:rPr>
          <w:color w:val="auto"/>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029F3" w:rsidRPr="00087608" w:rsidRDefault="00A01DDF" w:rsidP="00646FDC">
      <w:pPr>
        <w:pStyle w:val="11"/>
        <w:shd w:val="clear" w:color="auto" w:fill="auto"/>
        <w:ind w:left="260" w:firstLine="851"/>
        <w:jc w:val="both"/>
        <w:rPr>
          <w:color w:val="auto"/>
        </w:rPr>
      </w:pPr>
      <w:r w:rsidRPr="00087608">
        <w:rPr>
          <w:color w:val="auto"/>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029F3" w:rsidRPr="00087608" w:rsidRDefault="00A01DDF" w:rsidP="00646FDC">
      <w:pPr>
        <w:pStyle w:val="11"/>
        <w:shd w:val="clear" w:color="auto" w:fill="auto"/>
        <w:ind w:left="260" w:firstLine="851"/>
        <w:jc w:val="both"/>
        <w:rPr>
          <w:color w:val="auto"/>
        </w:rPr>
      </w:pPr>
      <w:r w:rsidRPr="00087608">
        <w:rPr>
          <w:color w:val="auto"/>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029F3" w:rsidRPr="00087608" w:rsidRDefault="00A01DDF" w:rsidP="00646FDC">
      <w:pPr>
        <w:pStyle w:val="11"/>
        <w:shd w:val="clear" w:color="auto" w:fill="auto"/>
        <w:ind w:left="260" w:firstLine="851"/>
        <w:jc w:val="both"/>
        <w:rPr>
          <w:color w:val="auto"/>
        </w:rPr>
      </w:pPr>
      <w:r w:rsidRPr="00087608">
        <w:rPr>
          <w:color w:val="auto"/>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029F3" w:rsidRPr="00087608" w:rsidRDefault="00A01DDF" w:rsidP="00646FDC">
      <w:pPr>
        <w:pStyle w:val="11"/>
        <w:shd w:val="clear" w:color="auto" w:fill="auto"/>
        <w:ind w:left="260" w:firstLine="851"/>
        <w:jc w:val="both"/>
        <w:rPr>
          <w:color w:val="auto"/>
        </w:rPr>
      </w:pPr>
      <w:r w:rsidRPr="00087608">
        <w:rPr>
          <w:color w:val="auto"/>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029F3" w:rsidRPr="00087608" w:rsidRDefault="00A01DDF" w:rsidP="00646FDC">
      <w:pPr>
        <w:pStyle w:val="11"/>
        <w:shd w:val="clear" w:color="auto" w:fill="auto"/>
        <w:ind w:left="260" w:firstLine="851"/>
        <w:jc w:val="both"/>
        <w:rPr>
          <w:color w:val="auto"/>
        </w:rPr>
      </w:pPr>
      <w:r w:rsidRPr="00087608">
        <w:rPr>
          <w:color w:val="auto"/>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029F3" w:rsidRPr="00087608" w:rsidRDefault="00A01DDF" w:rsidP="00646FDC">
      <w:pPr>
        <w:pStyle w:val="11"/>
        <w:shd w:val="clear" w:color="auto" w:fill="auto"/>
        <w:ind w:left="260" w:firstLine="851"/>
        <w:jc w:val="both"/>
        <w:rPr>
          <w:color w:val="auto"/>
        </w:rPr>
      </w:pPr>
      <w:r w:rsidRPr="00087608">
        <w:rPr>
          <w:color w:val="auto"/>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029F3" w:rsidRPr="00087608" w:rsidRDefault="00A01DDF" w:rsidP="00646FDC">
      <w:pPr>
        <w:pStyle w:val="11"/>
        <w:shd w:val="clear" w:color="auto" w:fill="auto"/>
        <w:ind w:firstLine="851"/>
        <w:rPr>
          <w:color w:val="auto"/>
        </w:rPr>
      </w:pPr>
      <w:r w:rsidRPr="00087608">
        <w:rPr>
          <w:color w:val="auto"/>
        </w:rPr>
        <w:t>использовать теоретические знания по физике в повседневной жизни</w:t>
      </w:r>
    </w:p>
    <w:p w:rsidR="00C029F3" w:rsidRPr="00087608" w:rsidRDefault="00A01DDF" w:rsidP="00646FDC">
      <w:pPr>
        <w:pStyle w:val="11"/>
        <w:shd w:val="clear" w:color="auto" w:fill="auto"/>
        <w:ind w:left="160" w:firstLine="851"/>
        <w:jc w:val="both"/>
        <w:rPr>
          <w:color w:val="auto"/>
        </w:rPr>
      </w:pPr>
      <w:r w:rsidRPr="00087608">
        <w:rPr>
          <w:color w:val="auto"/>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029F3" w:rsidRDefault="00A01DDF" w:rsidP="00646FDC">
      <w:pPr>
        <w:pStyle w:val="11"/>
        <w:shd w:val="clear" w:color="auto" w:fill="auto"/>
        <w:ind w:left="160" w:firstLine="851"/>
        <w:jc w:val="both"/>
        <w:rPr>
          <w:color w:val="auto"/>
        </w:rPr>
      </w:pPr>
      <w:r w:rsidRPr="00087608">
        <w:rPr>
          <w:color w:val="auto"/>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w:t>
      </w:r>
      <w:r w:rsidRPr="00087608">
        <w:rPr>
          <w:color w:val="auto"/>
        </w:rPr>
        <w:lastRenderedPageBreak/>
        <w:t>ситуациях, оценивать вклад каждого из участников группы в решение рассматриваемой проблемы.</w:t>
      </w:r>
    </w:p>
    <w:p w:rsidR="007E583E" w:rsidRPr="00087608" w:rsidRDefault="007E583E" w:rsidP="00646FDC">
      <w:pPr>
        <w:pStyle w:val="11"/>
        <w:shd w:val="clear" w:color="auto" w:fill="auto"/>
        <w:ind w:left="160" w:firstLine="851"/>
        <w:jc w:val="both"/>
        <w:rPr>
          <w:color w:val="auto"/>
        </w:rPr>
      </w:pPr>
    </w:p>
    <w:p w:rsidR="00EE5C3B" w:rsidRPr="00087608" w:rsidRDefault="001F2E02" w:rsidP="001F2E02">
      <w:pPr>
        <w:pStyle w:val="11"/>
        <w:shd w:val="clear" w:color="auto" w:fill="auto"/>
        <w:tabs>
          <w:tab w:val="left" w:pos="990"/>
        </w:tabs>
        <w:ind w:firstLine="0"/>
        <w:rPr>
          <w:color w:val="auto"/>
        </w:rPr>
      </w:pPr>
      <w:r>
        <w:rPr>
          <w:b/>
          <w:bCs/>
          <w:color w:val="auto"/>
        </w:rPr>
        <w:t>2.2.7.</w:t>
      </w:r>
      <w:r w:rsidR="00A01DDF" w:rsidRPr="00087608">
        <w:rPr>
          <w:b/>
          <w:bCs/>
          <w:color w:val="auto"/>
        </w:rPr>
        <w:t>Рабочая программа по учебному предмету «Химия» (базовый уровень)</w:t>
      </w:r>
    </w:p>
    <w:p w:rsidR="00C029F3" w:rsidRPr="00087608" w:rsidRDefault="00A01DDF" w:rsidP="00EE5C3B">
      <w:pPr>
        <w:pStyle w:val="11"/>
        <w:shd w:val="clear" w:color="auto" w:fill="auto"/>
        <w:tabs>
          <w:tab w:val="left" w:pos="990"/>
        </w:tabs>
        <w:ind w:firstLine="851"/>
        <w:rPr>
          <w:color w:val="auto"/>
        </w:rPr>
      </w:pPr>
      <w:r w:rsidRPr="00087608">
        <w:rPr>
          <w:b/>
          <w:bCs/>
          <w:color w:val="auto"/>
        </w:rPr>
        <w:t xml:space="preserve"> </w:t>
      </w:r>
      <w:r w:rsidRPr="00087608">
        <w:rPr>
          <w:color w:val="auto"/>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029F3" w:rsidRPr="00087608" w:rsidRDefault="00A01DDF" w:rsidP="00EE5C3B">
      <w:pPr>
        <w:pStyle w:val="11"/>
        <w:shd w:val="clear" w:color="auto" w:fill="auto"/>
        <w:ind w:firstLine="851"/>
        <w:jc w:val="both"/>
        <w:rPr>
          <w:color w:val="auto"/>
        </w:rPr>
      </w:pPr>
      <w:r w:rsidRPr="00087608">
        <w:rPr>
          <w:b/>
          <w:bCs/>
          <w:color w:val="auto"/>
        </w:rPr>
        <w:t>Пояснительная записка</w:t>
      </w:r>
    </w:p>
    <w:p w:rsidR="00C029F3" w:rsidRPr="00087608" w:rsidRDefault="00A01DDF" w:rsidP="00EE5C3B">
      <w:pPr>
        <w:pStyle w:val="11"/>
        <w:shd w:val="clear" w:color="auto" w:fill="auto"/>
        <w:ind w:firstLine="851"/>
        <w:jc w:val="both"/>
        <w:rPr>
          <w:color w:val="auto"/>
        </w:rPr>
      </w:pPr>
      <w:r w:rsidRPr="00087608">
        <w:rPr>
          <w:color w:val="auto"/>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029F3" w:rsidRPr="00087608" w:rsidRDefault="00A01DDF" w:rsidP="00EE5C3B">
      <w:pPr>
        <w:pStyle w:val="11"/>
        <w:shd w:val="clear" w:color="auto" w:fill="auto"/>
        <w:ind w:firstLine="851"/>
        <w:jc w:val="both"/>
        <w:rPr>
          <w:color w:val="auto"/>
        </w:rPr>
      </w:pPr>
      <w:r w:rsidRPr="00087608">
        <w:rPr>
          <w:color w:val="auto"/>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C029F3" w:rsidRPr="00087608" w:rsidRDefault="00A01DDF" w:rsidP="00EE5C3B">
      <w:pPr>
        <w:pStyle w:val="11"/>
        <w:shd w:val="clear" w:color="auto" w:fill="auto"/>
        <w:ind w:firstLine="851"/>
        <w:jc w:val="both"/>
        <w:rPr>
          <w:color w:val="auto"/>
        </w:rPr>
      </w:pPr>
      <w:r w:rsidRPr="00087608">
        <w:rPr>
          <w:color w:val="auto"/>
        </w:rPr>
        <w:t>В соответствии с данными положениями программа по химии (базовый уровень) на уровне среднего общего образования:</w:t>
      </w:r>
    </w:p>
    <w:p w:rsidR="00C029F3" w:rsidRPr="00087608" w:rsidRDefault="00A01DDF" w:rsidP="00EE5C3B">
      <w:pPr>
        <w:pStyle w:val="11"/>
        <w:shd w:val="clear" w:color="auto" w:fill="auto"/>
        <w:ind w:left="200" w:firstLine="851"/>
        <w:jc w:val="both"/>
        <w:rPr>
          <w:color w:val="auto"/>
        </w:rPr>
      </w:pPr>
      <w:r w:rsidRPr="00087608">
        <w:rPr>
          <w:color w:val="auto"/>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C029F3" w:rsidRPr="00087608" w:rsidRDefault="00A01DDF" w:rsidP="00EE5C3B">
      <w:pPr>
        <w:pStyle w:val="11"/>
        <w:shd w:val="clear" w:color="auto" w:fill="auto"/>
        <w:ind w:left="200" w:firstLine="851"/>
        <w:jc w:val="both"/>
        <w:rPr>
          <w:color w:val="auto"/>
        </w:rPr>
      </w:pPr>
      <w:r w:rsidRPr="00087608">
        <w:rPr>
          <w:color w:val="auto"/>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C029F3" w:rsidRPr="00087608" w:rsidRDefault="00A01DDF" w:rsidP="00EE5C3B">
      <w:pPr>
        <w:pStyle w:val="11"/>
        <w:shd w:val="clear" w:color="auto" w:fill="auto"/>
        <w:ind w:left="200" w:firstLine="851"/>
        <w:jc w:val="both"/>
        <w:rPr>
          <w:color w:val="auto"/>
        </w:rPr>
      </w:pPr>
      <w:r w:rsidRPr="00087608">
        <w:rPr>
          <w:color w:val="auto"/>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029F3" w:rsidRPr="00087608" w:rsidRDefault="00A01DDF" w:rsidP="00EE5C3B">
      <w:pPr>
        <w:pStyle w:val="11"/>
        <w:shd w:val="clear" w:color="auto" w:fill="auto"/>
        <w:ind w:left="200" w:firstLine="851"/>
        <w:rPr>
          <w:color w:val="auto"/>
        </w:rPr>
      </w:pPr>
      <w:r w:rsidRPr="00087608">
        <w:rPr>
          <w:color w:val="auto"/>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029F3" w:rsidRPr="00087608" w:rsidRDefault="00A01DDF" w:rsidP="00EE5C3B">
      <w:pPr>
        <w:pStyle w:val="11"/>
        <w:shd w:val="clear" w:color="auto" w:fill="auto"/>
        <w:ind w:firstLine="851"/>
        <w:jc w:val="both"/>
        <w:rPr>
          <w:color w:val="auto"/>
        </w:rPr>
      </w:pPr>
      <w:r w:rsidRPr="00087608">
        <w:rPr>
          <w:color w:val="auto"/>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C029F3" w:rsidRPr="00087608" w:rsidRDefault="00A01DDF" w:rsidP="00EE5C3B">
      <w:pPr>
        <w:pStyle w:val="11"/>
        <w:shd w:val="clear" w:color="auto" w:fill="auto"/>
        <w:ind w:firstLine="851"/>
        <w:jc w:val="both"/>
        <w:rPr>
          <w:color w:val="auto"/>
        </w:rPr>
      </w:pPr>
      <w:r w:rsidRPr="00087608">
        <w:rPr>
          <w:color w:val="auto"/>
        </w:rPr>
        <w:t>При формировании содержания предмета «Химия» учтены следующие положения о специфике и значении науки химии.</w:t>
      </w:r>
    </w:p>
    <w:p w:rsidR="00C029F3" w:rsidRPr="00087608" w:rsidRDefault="00A01DDF" w:rsidP="00EE5C3B">
      <w:pPr>
        <w:pStyle w:val="11"/>
        <w:shd w:val="clear" w:color="auto" w:fill="auto"/>
        <w:ind w:firstLine="851"/>
        <w:jc w:val="both"/>
        <w:rPr>
          <w:color w:val="auto"/>
        </w:rPr>
      </w:pPr>
      <w:r w:rsidRPr="00087608">
        <w:rPr>
          <w:color w:val="auto"/>
        </w:rPr>
        <w:lastRenderedPageBreak/>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029F3" w:rsidRPr="00087608" w:rsidRDefault="00A01DDF" w:rsidP="00EE5C3B">
      <w:pPr>
        <w:pStyle w:val="11"/>
        <w:shd w:val="clear" w:color="auto" w:fill="auto"/>
        <w:ind w:left="200" w:firstLine="851"/>
        <w:jc w:val="both"/>
        <w:rPr>
          <w:color w:val="auto"/>
        </w:rPr>
      </w:pPr>
      <w:r w:rsidRPr="00087608">
        <w:rPr>
          <w:color w:val="auto"/>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029F3" w:rsidRPr="00087608" w:rsidRDefault="00A01DDF" w:rsidP="00EE5C3B">
      <w:pPr>
        <w:pStyle w:val="11"/>
        <w:shd w:val="clear" w:color="auto" w:fill="auto"/>
        <w:ind w:firstLine="851"/>
        <w:jc w:val="both"/>
        <w:rPr>
          <w:color w:val="auto"/>
        </w:rPr>
      </w:pPr>
      <w:r w:rsidRPr="00087608">
        <w:rPr>
          <w:color w:val="auto"/>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029F3" w:rsidRPr="00087608" w:rsidRDefault="00A01DDF" w:rsidP="00EE5C3B">
      <w:pPr>
        <w:pStyle w:val="11"/>
        <w:shd w:val="clear" w:color="auto" w:fill="auto"/>
        <w:ind w:firstLine="851"/>
        <w:jc w:val="both"/>
        <w:rPr>
          <w:color w:val="auto"/>
        </w:rPr>
      </w:pPr>
      <w:r w:rsidRPr="00087608">
        <w:rPr>
          <w:color w:val="auto"/>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029F3" w:rsidRPr="00087608" w:rsidRDefault="00A01DDF" w:rsidP="00EE5C3B">
      <w:pPr>
        <w:pStyle w:val="11"/>
        <w:shd w:val="clear" w:color="auto" w:fill="auto"/>
        <w:ind w:firstLine="851"/>
        <w:jc w:val="both"/>
        <w:rPr>
          <w:color w:val="auto"/>
        </w:rPr>
      </w:pPr>
      <w:r w:rsidRPr="00087608">
        <w:rPr>
          <w:color w:val="auto"/>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029F3" w:rsidRPr="00087608" w:rsidRDefault="00A01DDF" w:rsidP="00EE5C3B">
      <w:pPr>
        <w:pStyle w:val="11"/>
        <w:shd w:val="clear" w:color="auto" w:fill="auto"/>
        <w:ind w:firstLine="851"/>
        <w:jc w:val="both"/>
        <w:rPr>
          <w:color w:val="auto"/>
        </w:rPr>
      </w:pPr>
      <w:r w:rsidRPr="00087608">
        <w:rPr>
          <w:color w:val="auto"/>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C029F3" w:rsidRPr="00087608" w:rsidRDefault="00A01DDF" w:rsidP="00EE5C3B">
      <w:pPr>
        <w:pStyle w:val="11"/>
        <w:shd w:val="clear" w:color="auto" w:fill="auto"/>
        <w:ind w:firstLine="851"/>
        <w:jc w:val="both"/>
        <w:rPr>
          <w:color w:val="auto"/>
        </w:rPr>
      </w:pPr>
      <w:r w:rsidRPr="00087608">
        <w:rPr>
          <w:color w:val="auto"/>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029F3" w:rsidRPr="00087608" w:rsidRDefault="00A01DDF" w:rsidP="00EE5C3B">
      <w:pPr>
        <w:pStyle w:val="11"/>
        <w:shd w:val="clear" w:color="auto" w:fill="auto"/>
        <w:ind w:firstLine="851"/>
        <w:jc w:val="both"/>
        <w:rPr>
          <w:color w:val="auto"/>
        </w:rPr>
      </w:pPr>
      <w:r w:rsidRPr="00087608">
        <w:rPr>
          <w:color w:val="auto"/>
        </w:rPr>
        <w:t xml:space="preserve">В плане решения задач воспитания, развития и социализации обучающихся принятые </w:t>
      </w:r>
      <w:r w:rsidRPr="00087608">
        <w:rPr>
          <w:color w:val="auto"/>
        </w:rPr>
        <w:lastRenderedPageBreak/>
        <w:t>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029F3" w:rsidRPr="00087608" w:rsidRDefault="00A01DDF" w:rsidP="00EE5C3B">
      <w:pPr>
        <w:pStyle w:val="11"/>
        <w:shd w:val="clear" w:color="auto" w:fill="auto"/>
        <w:ind w:firstLine="851"/>
        <w:jc w:val="both"/>
        <w:rPr>
          <w:color w:val="auto"/>
        </w:rPr>
      </w:pPr>
      <w:r w:rsidRPr="00087608">
        <w:rPr>
          <w:color w:val="auto"/>
        </w:rPr>
        <w:t>В практике преподавания химии как на уровне основного общего образования так и на уровне среднего общего образования, при определенисодержательной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029F3" w:rsidRPr="00087608" w:rsidRDefault="00A01DDF" w:rsidP="00EE5C3B">
      <w:pPr>
        <w:pStyle w:val="11"/>
        <w:shd w:val="clear" w:color="auto" w:fill="auto"/>
        <w:ind w:firstLine="851"/>
        <w:rPr>
          <w:color w:val="auto"/>
        </w:rPr>
      </w:pPr>
      <w:r w:rsidRPr="00087608">
        <w:rPr>
          <w:color w:val="auto"/>
        </w:rPr>
        <w:t>Главными целями изучения предмета «Химия» на уровне среднего общего образования на базовом уровне являются:</w:t>
      </w:r>
    </w:p>
    <w:p w:rsidR="00C029F3" w:rsidRPr="00087608" w:rsidRDefault="00A01DDF" w:rsidP="00EE5C3B">
      <w:pPr>
        <w:pStyle w:val="11"/>
        <w:shd w:val="clear" w:color="auto" w:fill="auto"/>
        <w:ind w:left="200" w:firstLine="851"/>
        <w:jc w:val="both"/>
        <w:rPr>
          <w:color w:val="auto"/>
        </w:rPr>
      </w:pPr>
      <w:r w:rsidRPr="00087608">
        <w:rPr>
          <w:color w:val="auto"/>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029F3" w:rsidRPr="00087608" w:rsidRDefault="00A01DDF" w:rsidP="00EE5C3B">
      <w:pPr>
        <w:pStyle w:val="11"/>
        <w:shd w:val="clear" w:color="auto" w:fill="auto"/>
        <w:ind w:left="200" w:firstLine="851"/>
        <w:jc w:val="both"/>
        <w:rPr>
          <w:color w:val="auto"/>
        </w:rPr>
      </w:pPr>
      <w:r w:rsidRPr="00087608">
        <w:rPr>
          <w:color w:val="auto"/>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029F3" w:rsidRPr="00087608" w:rsidRDefault="00A01DDF" w:rsidP="00EE5C3B">
      <w:pPr>
        <w:pStyle w:val="11"/>
        <w:shd w:val="clear" w:color="auto" w:fill="auto"/>
        <w:ind w:left="200" w:firstLine="851"/>
        <w:jc w:val="both"/>
        <w:rPr>
          <w:color w:val="auto"/>
        </w:rPr>
      </w:pPr>
      <w:r w:rsidRPr="00087608">
        <w:rPr>
          <w:color w:val="auto"/>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029F3" w:rsidRPr="00087608" w:rsidRDefault="00A01DDF" w:rsidP="00EE5C3B">
      <w:pPr>
        <w:pStyle w:val="11"/>
        <w:shd w:val="clear" w:color="auto" w:fill="auto"/>
        <w:ind w:firstLine="851"/>
        <w:jc w:val="both"/>
        <w:rPr>
          <w:color w:val="auto"/>
        </w:rPr>
      </w:pPr>
      <w:r w:rsidRPr="00087608">
        <w:rPr>
          <w:color w:val="auto"/>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029F3" w:rsidRPr="00087608" w:rsidRDefault="00A01DDF" w:rsidP="00EE5C3B">
      <w:pPr>
        <w:pStyle w:val="11"/>
        <w:shd w:val="clear" w:color="auto" w:fill="auto"/>
        <w:ind w:firstLine="851"/>
        <w:rPr>
          <w:color w:val="auto"/>
        </w:rPr>
      </w:pPr>
      <w:r w:rsidRPr="00087608">
        <w:rPr>
          <w:color w:val="auto"/>
        </w:rPr>
        <w:t>В этой связи при изучении предмета «Химия» доминирующее значение приобретают такие цели и задачи, как:</w:t>
      </w:r>
    </w:p>
    <w:p w:rsidR="00C029F3" w:rsidRPr="00087608" w:rsidRDefault="00A01DDF" w:rsidP="00EE5C3B">
      <w:pPr>
        <w:pStyle w:val="11"/>
        <w:shd w:val="clear" w:color="auto" w:fill="auto"/>
        <w:ind w:firstLine="851"/>
        <w:jc w:val="both"/>
        <w:rPr>
          <w:color w:val="auto"/>
        </w:rPr>
      </w:pPr>
      <w:r w:rsidRPr="00087608">
        <w:rPr>
          <w:color w:val="auto"/>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029F3" w:rsidRPr="00087608" w:rsidRDefault="00A01DDF" w:rsidP="00EE5C3B">
      <w:pPr>
        <w:pStyle w:val="11"/>
        <w:shd w:val="clear" w:color="auto" w:fill="auto"/>
        <w:ind w:firstLine="851"/>
        <w:jc w:val="both"/>
        <w:rPr>
          <w:color w:val="auto"/>
        </w:rPr>
      </w:pPr>
      <w:r w:rsidRPr="00087608">
        <w:rPr>
          <w:color w:val="auto"/>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029F3" w:rsidRPr="00087608" w:rsidRDefault="00A01DDF" w:rsidP="00EE5C3B">
      <w:pPr>
        <w:pStyle w:val="11"/>
        <w:shd w:val="clear" w:color="auto" w:fill="auto"/>
        <w:ind w:firstLine="851"/>
        <w:jc w:val="both"/>
        <w:rPr>
          <w:color w:val="auto"/>
        </w:rPr>
      </w:pPr>
      <w:r w:rsidRPr="00087608">
        <w:rPr>
          <w:color w:val="auto"/>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C029F3" w:rsidRPr="00087608" w:rsidRDefault="00A01DDF" w:rsidP="00EE5C3B">
      <w:pPr>
        <w:pStyle w:val="11"/>
        <w:shd w:val="clear" w:color="auto" w:fill="auto"/>
        <w:ind w:firstLine="851"/>
        <w:jc w:val="both"/>
        <w:rPr>
          <w:color w:val="auto"/>
        </w:rPr>
      </w:pPr>
      <w:r w:rsidRPr="00087608">
        <w:rPr>
          <w:color w:val="auto"/>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029F3" w:rsidRPr="00087608" w:rsidRDefault="00A01DDF" w:rsidP="00EE5C3B">
      <w:pPr>
        <w:pStyle w:val="11"/>
        <w:shd w:val="clear" w:color="auto" w:fill="auto"/>
        <w:ind w:firstLine="851"/>
        <w:jc w:val="both"/>
        <w:rPr>
          <w:color w:val="auto"/>
        </w:rPr>
      </w:pPr>
      <w:r w:rsidRPr="00087608">
        <w:rPr>
          <w:color w:val="auto"/>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029F3" w:rsidRPr="00087608" w:rsidRDefault="00A01DDF" w:rsidP="00EE5C3B">
      <w:pPr>
        <w:pStyle w:val="11"/>
        <w:shd w:val="clear" w:color="auto" w:fill="auto"/>
        <w:ind w:firstLine="851"/>
        <w:jc w:val="both"/>
        <w:rPr>
          <w:color w:val="auto"/>
        </w:rPr>
      </w:pPr>
      <w:r w:rsidRPr="00087608">
        <w:rPr>
          <w:color w:val="auto"/>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w:t>
      </w:r>
      <w:r w:rsidRPr="00087608">
        <w:rPr>
          <w:color w:val="auto"/>
        </w:rPr>
        <w:lastRenderedPageBreak/>
        <w:t>образом обеспечено чёткое представление о том,</w:t>
      </w:r>
    </w:p>
    <w:p w:rsidR="00C029F3" w:rsidRPr="00087608" w:rsidRDefault="00A01DDF" w:rsidP="00EE5C3B">
      <w:pPr>
        <w:pStyle w:val="11"/>
        <w:shd w:val="clear" w:color="auto" w:fill="auto"/>
        <w:ind w:firstLine="851"/>
        <w:rPr>
          <w:color w:val="auto"/>
        </w:rPr>
      </w:pPr>
      <w:r w:rsidRPr="00087608">
        <w:rPr>
          <w:color w:val="auto"/>
        </w:rPr>
        <w:t>какие знания и умения имеют прямое отношение к реализации конкретной цели.</w:t>
      </w:r>
    </w:p>
    <w:p w:rsidR="00C029F3" w:rsidRPr="00087608" w:rsidRDefault="00A01DDF" w:rsidP="00EE5C3B">
      <w:pPr>
        <w:pStyle w:val="11"/>
        <w:shd w:val="clear" w:color="auto" w:fill="auto"/>
        <w:ind w:firstLine="851"/>
        <w:jc w:val="both"/>
        <w:rPr>
          <w:color w:val="auto"/>
        </w:rPr>
      </w:pPr>
      <w:r w:rsidRPr="00087608">
        <w:rPr>
          <w:color w:val="auto"/>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029F3" w:rsidRPr="00087608" w:rsidRDefault="00A01DDF" w:rsidP="00EE5C3B">
      <w:pPr>
        <w:pStyle w:val="11"/>
        <w:shd w:val="clear" w:color="auto" w:fill="auto"/>
        <w:ind w:left="200" w:firstLine="851"/>
        <w:jc w:val="both"/>
        <w:rPr>
          <w:color w:val="auto"/>
        </w:rPr>
      </w:pPr>
      <w:r w:rsidRPr="00087608">
        <w:rPr>
          <w:color w:val="auto"/>
        </w:rPr>
        <w:t>Общее число часов, рекомендованных для изучения химии - 68 часов: в 10 классе - 34 часа (1 час в неделю), в 11 классе - 34 часа (1 час в неделю).</w:t>
      </w:r>
    </w:p>
    <w:p w:rsidR="00C029F3" w:rsidRPr="00087608" w:rsidRDefault="00A01DDF" w:rsidP="00EE5C3B">
      <w:pPr>
        <w:pStyle w:val="11"/>
        <w:shd w:val="clear" w:color="auto" w:fill="auto"/>
        <w:ind w:firstLine="851"/>
        <w:rPr>
          <w:color w:val="auto"/>
        </w:rPr>
      </w:pPr>
      <w:r w:rsidRPr="00087608">
        <w:rPr>
          <w:b/>
          <w:bCs/>
          <w:color w:val="auto"/>
        </w:rPr>
        <w:t>Содержание обучения в 10 классе</w:t>
      </w:r>
    </w:p>
    <w:p w:rsidR="00C029F3" w:rsidRPr="00087608" w:rsidRDefault="00A01DDF" w:rsidP="00EE5C3B">
      <w:pPr>
        <w:pStyle w:val="11"/>
        <w:shd w:val="clear" w:color="auto" w:fill="auto"/>
        <w:ind w:firstLine="851"/>
        <w:rPr>
          <w:color w:val="auto"/>
        </w:rPr>
      </w:pPr>
      <w:r w:rsidRPr="00087608">
        <w:rPr>
          <w:color w:val="auto"/>
        </w:rPr>
        <w:t>Органическая химия.</w:t>
      </w:r>
    </w:p>
    <w:p w:rsidR="00C029F3" w:rsidRPr="00087608" w:rsidRDefault="00A01DDF" w:rsidP="00EE5C3B">
      <w:pPr>
        <w:pStyle w:val="11"/>
        <w:shd w:val="clear" w:color="auto" w:fill="auto"/>
        <w:ind w:firstLine="851"/>
        <w:rPr>
          <w:color w:val="auto"/>
        </w:rPr>
      </w:pPr>
      <w:r w:rsidRPr="00087608">
        <w:rPr>
          <w:color w:val="auto"/>
        </w:rPr>
        <w:t>Теоретические основы органической химии.</w:t>
      </w:r>
    </w:p>
    <w:p w:rsidR="00C029F3" w:rsidRPr="00087608" w:rsidRDefault="00A01DDF" w:rsidP="00EE5C3B">
      <w:pPr>
        <w:pStyle w:val="11"/>
        <w:shd w:val="clear" w:color="auto" w:fill="auto"/>
        <w:ind w:left="200" w:firstLine="851"/>
        <w:jc w:val="both"/>
        <w:rPr>
          <w:color w:val="auto"/>
        </w:rPr>
      </w:pPr>
      <w:r w:rsidRPr="00087608">
        <w:rPr>
          <w:color w:val="auto"/>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029F3" w:rsidRPr="00087608" w:rsidRDefault="00A01DDF" w:rsidP="00EE5C3B">
      <w:pPr>
        <w:pStyle w:val="11"/>
        <w:shd w:val="clear" w:color="auto" w:fill="auto"/>
        <w:ind w:left="200" w:firstLine="851"/>
        <w:jc w:val="both"/>
        <w:rPr>
          <w:color w:val="auto"/>
        </w:rPr>
      </w:pPr>
      <w:r w:rsidRPr="00087608">
        <w:rPr>
          <w:color w:val="auto"/>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029F3" w:rsidRPr="00087608" w:rsidRDefault="00A01DDF" w:rsidP="00EE5C3B">
      <w:pPr>
        <w:pStyle w:val="11"/>
        <w:shd w:val="clear" w:color="auto" w:fill="auto"/>
        <w:ind w:left="200" w:firstLine="851"/>
        <w:jc w:val="both"/>
        <w:rPr>
          <w:color w:val="auto"/>
        </w:rPr>
      </w:pPr>
      <w:r w:rsidRPr="00087608">
        <w:rPr>
          <w:color w:val="auto"/>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029F3" w:rsidRPr="00087608" w:rsidRDefault="00A01DDF" w:rsidP="00EE5C3B">
      <w:pPr>
        <w:pStyle w:val="11"/>
        <w:shd w:val="clear" w:color="auto" w:fill="auto"/>
        <w:ind w:firstLine="851"/>
        <w:rPr>
          <w:color w:val="auto"/>
        </w:rPr>
      </w:pPr>
      <w:r w:rsidRPr="00087608">
        <w:rPr>
          <w:color w:val="auto"/>
        </w:rPr>
        <w:t>Углеводороды.</w:t>
      </w:r>
    </w:p>
    <w:p w:rsidR="00C029F3" w:rsidRPr="00087608" w:rsidRDefault="00A01DDF" w:rsidP="00EE5C3B">
      <w:pPr>
        <w:pStyle w:val="11"/>
        <w:shd w:val="clear" w:color="auto" w:fill="auto"/>
        <w:ind w:left="200" w:firstLine="851"/>
        <w:jc w:val="both"/>
        <w:rPr>
          <w:color w:val="auto"/>
        </w:rPr>
      </w:pPr>
      <w:r w:rsidRPr="00087608">
        <w:rPr>
          <w:color w:val="auto"/>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C029F3" w:rsidRPr="00087608" w:rsidRDefault="00A01DDF" w:rsidP="00EE5C3B">
      <w:pPr>
        <w:pStyle w:val="11"/>
        <w:shd w:val="clear" w:color="auto" w:fill="auto"/>
        <w:ind w:left="200" w:firstLine="851"/>
        <w:jc w:val="both"/>
        <w:rPr>
          <w:color w:val="auto"/>
        </w:rPr>
      </w:pPr>
      <w:r w:rsidRPr="00087608">
        <w:rPr>
          <w:color w:val="auto"/>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w:t>
      </w:r>
    </w:p>
    <w:p w:rsidR="00C029F3" w:rsidRPr="00087608" w:rsidRDefault="00A01DDF" w:rsidP="00EE5C3B">
      <w:pPr>
        <w:pStyle w:val="11"/>
        <w:shd w:val="clear" w:color="auto" w:fill="auto"/>
        <w:ind w:firstLine="851"/>
        <w:jc w:val="both"/>
        <w:rPr>
          <w:color w:val="auto"/>
        </w:rPr>
      </w:pPr>
      <w:r w:rsidRPr="00087608">
        <w:rPr>
          <w:color w:val="auto"/>
        </w:rPr>
        <w:t>применение.</w:t>
      </w:r>
    </w:p>
    <w:p w:rsidR="00C029F3" w:rsidRPr="00087608" w:rsidRDefault="00A01DDF" w:rsidP="00EE5C3B">
      <w:pPr>
        <w:pStyle w:val="11"/>
        <w:shd w:val="clear" w:color="auto" w:fill="auto"/>
        <w:ind w:left="200" w:firstLine="851"/>
        <w:jc w:val="both"/>
        <w:rPr>
          <w:color w:val="auto"/>
        </w:rPr>
      </w:pPr>
      <w:r w:rsidRPr="00087608">
        <w:rPr>
          <w:color w:val="auto"/>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029F3" w:rsidRPr="00087608" w:rsidRDefault="00A01DDF" w:rsidP="00EE5C3B">
      <w:pPr>
        <w:pStyle w:val="11"/>
        <w:shd w:val="clear" w:color="auto" w:fill="auto"/>
        <w:ind w:left="200" w:firstLine="851"/>
        <w:jc w:val="both"/>
        <w:rPr>
          <w:color w:val="auto"/>
        </w:rPr>
      </w:pPr>
      <w:r w:rsidRPr="00087608">
        <w:rPr>
          <w:color w:val="auto"/>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C029F3" w:rsidRPr="00087608" w:rsidRDefault="00A01DDF" w:rsidP="00EE5C3B">
      <w:pPr>
        <w:pStyle w:val="11"/>
        <w:shd w:val="clear" w:color="auto" w:fill="auto"/>
        <w:ind w:left="200" w:firstLine="851"/>
        <w:jc w:val="both"/>
        <w:rPr>
          <w:color w:val="auto"/>
        </w:rPr>
      </w:pPr>
      <w:r w:rsidRPr="00087608">
        <w:rPr>
          <w:color w:val="auto"/>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C029F3" w:rsidRPr="00087608" w:rsidRDefault="00A01DDF" w:rsidP="00EE5C3B">
      <w:pPr>
        <w:pStyle w:val="11"/>
        <w:shd w:val="clear" w:color="auto" w:fill="auto"/>
        <w:ind w:left="200" w:firstLine="851"/>
        <w:jc w:val="both"/>
        <w:rPr>
          <w:color w:val="auto"/>
        </w:rPr>
      </w:pPr>
      <w:r w:rsidRPr="00087608">
        <w:rPr>
          <w:color w:val="auto"/>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C029F3" w:rsidRPr="00087608" w:rsidRDefault="00A01DDF" w:rsidP="00EE5C3B">
      <w:pPr>
        <w:pStyle w:val="11"/>
        <w:shd w:val="clear" w:color="auto" w:fill="auto"/>
        <w:ind w:left="200" w:firstLine="851"/>
        <w:jc w:val="both"/>
        <w:rPr>
          <w:color w:val="auto"/>
        </w:rPr>
      </w:pPr>
      <w:r w:rsidRPr="00087608">
        <w:rPr>
          <w:color w:val="auto"/>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C029F3" w:rsidRPr="00087608" w:rsidRDefault="00A01DDF" w:rsidP="00EE5C3B">
      <w:pPr>
        <w:pStyle w:val="11"/>
        <w:shd w:val="clear" w:color="auto" w:fill="auto"/>
        <w:ind w:left="200" w:firstLine="851"/>
        <w:jc w:val="both"/>
        <w:rPr>
          <w:color w:val="auto"/>
        </w:rPr>
      </w:pPr>
      <w:r w:rsidRPr="00087608">
        <w:rPr>
          <w:color w:val="auto"/>
        </w:rPr>
        <w:t>Расчётные задачи.</w:t>
      </w:r>
    </w:p>
    <w:p w:rsidR="00C029F3" w:rsidRPr="00087608" w:rsidRDefault="00A01DDF" w:rsidP="00EE5C3B">
      <w:pPr>
        <w:pStyle w:val="11"/>
        <w:shd w:val="clear" w:color="auto" w:fill="auto"/>
        <w:ind w:left="200" w:firstLine="851"/>
        <w:jc w:val="both"/>
        <w:rPr>
          <w:color w:val="auto"/>
        </w:rPr>
      </w:pPr>
      <w:r w:rsidRPr="00087608">
        <w:rPr>
          <w:color w:val="auto"/>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029F3" w:rsidRPr="00087608" w:rsidRDefault="00A01DDF" w:rsidP="00EE5C3B">
      <w:pPr>
        <w:pStyle w:val="11"/>
        <w:shd w:val="clear" w:color="auto" w:fill="auto"/>
        <w:ind w:firstLine="851"/>
        <w:rPr>
          <w:color w:val="auto"/>
        </w:rPr>
      </w:pPr>
      <w:r w:rsidRPr="00087608">
        <w:rPr>
          <w:color w:val="auto"/>
        </w:rPr>
        <w:t>Кислородсодержащие органические соединения.</w:t>
      </w:r>
    </w:p>
    <w:p w:rsidR="00C029F3" w:rsidRPr="00087608" w:rsidRDefault="00A01DDF" w:rsidP="00EE5C3B">
      <w:pPr>
        <w:pStyle w:val="11"/>
        <w:shd w:val="clear" w:color="auto" w:fill="auto"/>
        <w:ind w:left="200" w:firstLine="851"/>
        <w:jc w:val="both"/>
        <w:rPr>
          <w:color w:val="auto"/>
        </w:rPr>
      </w:pPr>
      <w:r w:rsidRPr="00087608">
        <w:rPr>
          <w:color w:val="auto"/>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C029F3" w:rsidRPr="00087608" w:rsidRDefault="00A01DDF" w:rsidP="00EE5C3B">
      <w:pPr>
        <w:pStyle w:val="11"/>
        <w:shd w:val="clear" w:color="auto" w:fill="auto"/>
        <w:ind w:left="200" w:firstLine="851"/>
        <w:jc w:val="both"/>
        <w:rPr>
          <w:color w:val="auto"/>
        </w:rPr>
      </w:pPr>
      <w:r w:rsidRPr="00087608">
        <w:rPr>
          <w:color w:val="auto"/>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sidRPr="00087608">
        <w:rPr>
          <w:color w:val="auto"/>
        </w:rPr>
        <w:lastRenderedPageBreak/>
        <w:t>этиленгликоля.</w:t>
      </w:r>
    </w:p>
    <w:p w:rsidR="00C029F3" w:rsidRPr="00087608" w:rsidRDefault="00A01DDF" w:rsidP="00EE5C3B">
      <w:pPr>
        <w:pStyle w:val="11"/>
        <w:shd w:val="clear" w:color="auto" w:fill="auto"/>
        <w:ind w:left="200" w:firstLine="851"/>
        <w:jc w:val="both"/>
        <w:rPr>
          <w:color w:val="auto"/>
        </w:rPr>
      </w:pPr>
      <w:r w:rsidRPr="00087608">
        <w:rPr>
          <w:color w:val="auto"/>
        </w:rPr>
        <w:t>Фенол: строение молекулы, физические и химические свойства. Токсичность фенола. Применение фенола.</w:t>
      </w:r>
    </w:p>
    <w:p w:rsidR="00C029F3" w:rsidRPr="00087608" w:rsidRDefault="00A01DDF" w:rsidP="00EE5C3B">
      <w:pPr>
        <w:pStyle w:val="11"/>
        <w:shd w:val="clear" w:color="auto" w:fill="auto"/>
        <w:ind w:left="200" w:firstLine="851"/>
        <w:jc w:val="both"/>
        <w:rPr>
          <w:color w:val="auto"/>
        </w:rPr>
      </w:pPr>
      <w:r w:rsidRPr="00087608">
        <w:rPr>
          <w:color w:val="auto"/>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C029F3" w:rsidRPr="00087608" w:rsidRDefault="00A01DDF" w:rsidP="00EE5C3B">
      <w:pPr>
        <w:pStyle w:val="11"/>
        <w:shd w:val="clear" w:color="auto" w:fill="auto"/>
        <w:ind w:left="200" w:firstLine="851"/>
        <w:jc w:val="both"/>
        <w:rPr>
          <w:color w:val="auto"/>
        </w:rPr>
      </w:pPr>
      <w:r w:rsidRPr="00087608">
        <w:rPr>
          <w:color w:val="auto"/>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029F3" w:rsidRPr="00087608" w:rsidRDefault="00A01DDF" w:rsidP="00EE5C3B">
      <w:pPr>
        <w:pStyle w:val="11"/>
        <w:shd w:val="clear" w:color="auto" w:fill="auto"/>
        <w:ind w:left="200" w:firstLine="851"/>
        <w:jc w:val="both"/>
        <w:rPr>
          <w:color w:val="auto"/>
        </w:rPr>
      </w:pPr>
      <w:r w:rsidRPr="00087608">
        <w:rPr>
          <w:color w:val="auto"/>
        </w:rPr>
        <w:t>Сложные эфиры как производные карбоновых кислот. Гидролиз сложных эфиров. Жиры. Гидролиз жиров. Применение жиров. Биологическая роль жиров.</w:t>
      </w:r>
    </w:p>
    <w:p w:rsidR="00C029F3" w:rsidRPr="00087608" w:rsidRDefault="00A01DDF" w:rsidP="00EE5C3B">
      <w:pPr>
        <w:pStyle w:val="11"/>
        <w:shd w:val="clear" w:color="auto" w:fill="auto"/>
        <w:ind w:left="200" w:firstLine="851"/>
        <w:jc w:val="both"/>
        <w:rPr>
          <w:color w:val="auto"/>
        </w:rPr>
      </w:pPr>
      <w:r w:rsidRPr="00087608">
        <w:rPr>
          <w:color w:val="auto"/>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C029F3" w:rsidRPr="00087608" w:rsidRDefault="00A01DDF" w:rsidP="00EE5C3B">
      <w:pPr>
        <w:pStyle w:val="11"/>
        <w:shd w:val="clear" w:color="auto" w:fill="auto"/>
        <w:ind w:left="200" w:firstLine="851"/>
        <w:jc w:val="both"/>
        <w:rPr>
          <w:color w:val="auto"/>
        </w:rPr>
      </w:pPr>
      <w:r w:rsidRPr="00087608">
        <w:rPr>
          <w:color w:val="auto"/>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029F3" w:rsidRPr="00087608" w:rsidRDefault="00A01DDF" w:rsidP="00EE5C3B">
      <w:pPr>
        <w:pStyle w:val="11"/>
        <w:shd w:val="clear" w:color="auto" w:fill="auto"/>
        <w:ind w:firstLine="851"/>
        <w:jc w:val="both"/>
        <w:rPr>
          <w:color w:val="auto"/>
        </w:rPr>
      </w:pPr>
      <w:r w:rsidRPr="00087608">
        <w:rPr>
          <w:color w:val="auto"/>
        </w:rPr>
        <w:t>Экспериментальные методы изучения веществ и их превращений: проведение,</w:t>
      </w:r>
    </w:p>
    <w:p w:rsidR="00C029F3" w:rsidRPr="00087608" w:rsidRDefault="00A01DDF" w:rsidP="00EE5C3B">
      <w:pPr>
        <w:pStyle w:val="11"/>
        <w:shd w:val="clear" w:color="auto" w:fill="auto"/>
        <w:ind w:left="200" w:firstLine="851"/>
        <w:jc w:val="both"/>
        <w:rPr>
          <w:color w:val="auto"/>
        </w:rPr>
      </w:pPr>
      <w:r w:rsidRPr="00087608">
        <w:rPr>
          <w:color w:val="auto"/>
        </w:rPr>
        <w:t>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C029F3" w:rsidRPr="00087608" w:rsidRDefault="00A01DDF" w:rsidP="00EE5C3B">
      <w:pPr>
        <w:pStyle w:val="11"/>
        <w:shd w:val="clear" w:color="auto" w:fill="auto"/>
        <w:ind w:firstLine="851"/>
        <w:rPr>
          <w:color w:val="auto"/>
        </w:rPr>
      </w:pPr>
      <w:r w:rsidRPr="00087608">
        <w:rPr>
          <w:color w:val="auto"/>
        </w:rPr>
        <w:t>Расчётные задачи.</w:t>
      </w:r>
    </w:p>
    <w:p w:rsidR="00C029F3" w:rsidRPr="00087608" w:rsidRDefault="00A01DDF" w:rsidP="00EE5C3B">
      <w:pPr>
        <w:pStyle w:val="11"/>
        <w:shd w:val="clear" w:color="auto" w:fill="auto"/>
        <w:ind w:left="200" w:firstLine="851"/>
        <w:jc w:val="both"/>
        <w:rPr>
          <w:color w:val="auto"/>
        </w:rPr>
      </w:pPr>
      <w:r w:rsidRPr="00087608">
        <w:rPr>
          <w:color w:val="auto"/>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029F3" w:rsidRPr="00087608" w:rsidRDefault="00A01DDF" w:rsidP="00EE5C3B">
      <w:pPr>
        <w:pStyle w:val="11"/>
        <w:shd w:val="clear" w:color="auto" w:fill="auto"/>
        <w:ind w:firstLine="851"/>
        <w:rPr>
          <w:color w:val="auto"/>
        </w:rPr>
      </w:pPr>
      <w:r w:rsidRPr="00087608">
        <w:rPr>
          <w:color w:val="auto"/>
        </w:rPr>
        <w:t>Азотсодержащие органические соединения.</w:t>
      </w:r>
    </w:p>
    <w:p w:rsidR="00C029F3" w:rsidRPr="00087608" w:rsidRDefault="00A01DDF" w:rsidP="00EE5C3B">
      <w:pPr>
        <w:pStyle w:val="11"/>
        <w:shd w:val="clear" w:color="auto" w:fill="auto"/>
        <w:ind w:left="200" w:firstLine="851"/>
        <w:jc w:val="both"/>
        <w:rPr>
          <w:color w:val="auto"/>
        </w:rPr>
      </w:pPr>
      <w:r w:rsidRPr="00087608">
        <w:rPr>
          <w:color w:val="auto"/>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029F3" w:rsidRPr="00087608" w:rsidRDefault="00A01DDF" w:rsidP="00EE5C3B">
      <w:pPr>
        <w:pStyle w:val="11"/>
        <w:shd w:val="clear" w:color="auto" w:fill="auto"/>
        <w:ind w:left="200" w:firstLine="851"/>
        <w:jc w:val="both"/>
        <w:rPr>
          <w:color w:val="auto"/>
        </w:rPr>
      </w:pPr>
      <w:r w:rsidRPr="00087608">
        <w:rPr>
          <w:color w:val="auto"/>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C029F3" w:rsidRPr="00087608" w:rsidRDefault="00A01DDF" w:rsidP="00EE5C3B">
      <w:pPr>
        <w:pStyle w:val="11"/>
        <w:shd w:val="clear" w:color="auto" w:fill="auto"/>
        <w:ind w:left="200" w:firstLine="851"/>
        <w:jc w:val="both"/>
        <w:rPr>
          <w:color w:val="auto"/>
        </w:rPr>
      </w:pPr>
      <w:r w:rsidRPr="00087608">
        <w:rPr>
          <w:color w:val="auto"/>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029F3" w:rsidRPr="00087608" w:rsidRDefault="00A01DDF" w:rsidP="00EE5C3B">
      <w:pPr>
        <w:pStyle w:val="11"/>
        <w:shd w:val="clear" w:color="auto" w:fill="auto"/>
        <w:ind w:firstLine="851"/>
        <w:rPr>
          <w:color w:val="auto"/>
        </w:rPr>
      </w:pPr>
      <w:r w:rsidRPr="00087608">
        <w:rPr>
          <w:color w:val="auto"/>
        </w:rPr>
        <w:t>Высокомолекулярные соединения.</w:t>
      </w:r>
    </w:p>
    <w:p w:rsidR="00C029F3" w:rsidRPr="00087608" w:rsidRDefault="00A01DDF" w:rsidP="00EE5C3B">
      <w:pPr>
        <w:pStyle w:val="11"/>
        <w:shd w:val="clear" w:color="auto" w:fill="auto"/>
        <w:ind w:left="200" w:firstLine="851"/>
        <w:jc w:val="both"/>
        <w:rPr>
          <w:color w:val="auto"/>
        </w:rPr>
      </w:pPr>
      <w:r w:rsidRPr="00087608">
        <w:rPr>
          <w:color w:val="auto"/>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029F3" w:rsidRPr="00087608" w:rsidRDefault="00A01DDF" w:rsidP="00EE5C3B">
      <w:pPr>
        <w:pStyle w:val="11"/>
        <w:shd w:val="clear" w:color="auto" w:fill="auto"/>
        <w:ind w:left="200" w:firstLine="851"/>
        <w:jc w:val="both"/>
        <w:rPr>
          <w:color w:val="auto"/>
        </w:rPr>
      </w:pPr>
      <w:r w:rsidRPr="00087608">
        <w:rPr>
          <w:color w:val="auto"/>
        </w:rPr>
        <w:t>Экспериментальные методы изучения веществ и их превращений: ознакомление с образцами природных и искусственных волокон, пластмасс, каучуков. Межпредметные связи.</w:t>
      </w:r>
    </w:p>
    <w:p w:rsidR="00C029F3" w:rsidRPr="00087608" w:rsidRDefault="00A01DDF" w:rsidP="00EE5C3B">
      <w:pPr>
        <w:pStyle w:val="11"/>
        <w:shd w:val="clear" w:color="auto" w:fill="auto"/>
        <w:ind w:left="200" w:firstLine="851"/>
        <w:jc w:val="both"/>
        <w:rPr>
          <w:color w:val="auto"/>
        </w:rPr>
      </w:pPr>
      <w:r w:rsidRPr="00087608">
        <w:rPr>
          <w:color w:val="auto"/>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087608">
        <w:rPr>
          <w:color w:val="auto"/>
        </w:rPr>
        <w:softHyphen/>
        <w:t>научного цикла.</w:t>
      </w:r>
    </w:p>
    <w:p w:rsidR="00C029F3" w:rsidRPr="00087608" w:rsidRDefault="00A01DDF" w:rsidP="00EE5C3B">
      <w:pPr>
        <w:pStyle w:val="11"/>
        <w:shd w:val="clear" w:color="auto" w:fill="auto"/>
        <w:ind w:firstLine="851"/>
        <w:jc w:val="both"/>
        <w:rPr>
          <w:color w:val="auto"/>
        </w:rPr>
      </w:pPr>
      <w:r w:rsidRPr="00087608">
        <w:rPr>
          <w:color w:val="auto"/>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029F3" w:rsidRPr="00087608" w:rsidRDefault="00A01DDF" w:rsidP="00EE5C3B">
      <w:pPr>
        <w:pStyle w:val="11"/>
        <w:shd w:val="clear" w:color="auto" w:fill="auto"/>
        <w:ind w:left="200" w:firstLine="851"/>
        <w:jc w:val="both"/>
        <w:rPr>
          <w:color w:val="auto"/>
        </w:rPr>
      </w:pPr>
      <w:r w:rsidRPr="00087608">
        <w:rPr>
          <w:color w:val="auto"/>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029F3" w:rsidRPr="00087608" w:rsidRDefault="00A01DDF" w:rsidP="00EE5C3B">
      <w:pPr>
        <w:pStyle w:val="11"/>
        <w:shd w:val="clear" w:color="auto" w:fill="auto"/>
        <w:ind w:left="200" w:firstLine="851"/>
        <w:jc w:val="both"/>
        <w:rPr>
          <w:color w:val="auto"/>
        </w:rPr>
      </w:pPr>
      <w:r w:rsidRPr="00087608">
        <w:rPr>
          <w:color w:val="auto"/>
        </w:rPr>
        <w:t>Биология: клетка, организм, биосфера, обмен веществ в организме, фотосинтезо- биологически активные вещества (белки, углеводы, жиры, ферменты).</w:t>
      </w:r>
    </w:p>
    <w:p w:rsidR="00C029F3" w:rsidRPr="00087608" w:rsidRDefault="00A01DDF" w:rsidP="00EE5C3B">
      <w:pPr>
        <w:pStyle w:val="11"/>
        <w:shd w:val="clear" w:color="auto" w:fill="auto"/>
        <w:ind w:firstLine="851"/>
        <w:rPr>
          <w:color w:val="auto"/>
        </w:rPr>
      </w:pPr>
      <w:r w:rsidRPr="00087608">
        <w:rPr>
          <w:color w:val="auto"/>
        </w:rPr>
        <w:t>География: минералы, горные породы, полезные ископаемые, топливо, ресурсы.</w:t>
      </w:r>
    </w:p>
    <w:p w:rsidR="00C029F3" w:rsidRPr="00087608" w:rsidRDefault="00A01DDF" w:rsidP="00EE5C3B">
      <w:pPr>
        <w:pStyle w:val="11"/>
        <w:shd w:val="clear" w:color="auto" w:fill="auto"/>
        <w:ind w:left="200" w:firstLine="851"/>
        <w:jc w:val="both"/>
        <w:rPr>
          <w:color w:val="auto"/>
        </w:rPr>
      </w:pPr>
      <w:r w:rsidRPr="00087608">
        <w:rPr>
          <w:color w:val="auto"/>
        </w:rPr>
        <w:lastRenderedPageBreak/>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029F3" w:rsidRPr="00087608" w:rsidRDefault="00A01DDF" w:rsidP="00EE5C3B">
      <w:pPr>
        <w:pStyle w:val="11"/>
        <w:shd w:val="clear" w:color="auto" w:fill="auto"/>
        <w:ind w:firstLine="851"/>
        <w:rPr>
          <w:color w:val="auto"/>
        </w:rPr>
      </w:pPr>
      <w:r w:rsidRPr="00087608">
        <w:rPr>
          <w:b/>
          <w:bCs/>
          <w:color w:val="auto"/>
        </w:rPr>
        <w:t>Содержание обучения в 11 классе</w:t>
      </w:r>
    </w:p>
    <w:p w:rsidR="00C029F3" w:rsidRPr="00087608" w:rsidRDefault="00A01DDF" w:rsidP="00EE5C3B">
      <w:pPr>
        <w:pStyle w:val="11"/>
        <w:shd w:val="clear" w:color="auto" w:fill="auto"/>
        <w:ind w:firstLine="851"/>
        <w:rPr>
          <w:color w:val="auto"/>
        </w:rPr>
      </w:pPr>
      <w:r w:rsidRPr="00087608">
        <w:rPr>
          <w:color w:val="auto"/>
        </w:rPr>
        <w:t>Общая и неорганическая химия.</w:t>
      </w:r>
    </w:p>
    <w:p w:rsidR="00C029F3" w:rsidRPr="00087608" w:rsidRDefault="00A01DDF" w:rsidP="00EE5C3B">
      <w:pPr>
        <w:pStyle w:val="11"/>
        <w:shd w:val="clear" w:color="auto" w:fill="auto"/>
        <w:ind w:firstLine="851"/>
        <w:rPr>
          <w:color w:val="auto"/>
        </w:rPr>
      </w:pPr>
      <w:r w:rsidRPr="00087608">
        <w:rPr>
          <w:color w:val="auto"/>
        </w:rPr>
        <w:t>Теоретические основы химии.</w:t>
      </w:r>
    </w:p>
    <w:p w:rsidR="00C029F3" w:rsidRPr="00087608" w:rsidRDefault="00A01DDF" w:rsidP="00EE5C3B">
      <w:pPr>
        <w:pStyle w:val="11"/>
        <w:shd w:val="clear" w:color="auto" w:fill="auto"/>
        <w:ind w:left="200" w:firstLine="851"/>
        <w:jc w:val="both"/>
        <w:rPr>
          <w:color w:val="auto"/>
        </w:rPr>
      </w:pPr>
      <w:r w:rsidRPr="00087608">
        <w:rPr>
          <w:color w:val="auto"/>
        </w:rPr>
        <w:t xml:space="preserve">Химический элемент. Атом. Ядро атома, изотопы. Электронная оболочка. Энергетические уровни, подуровни. Атомные орбитали, </w:t>
      </w:r>
      <w:r w:rsidRPr="00087608">
        <w:rPr>
          <w:color w:val="auto"/>
          <w:lang w:val="en-US" w:eastAsia="en-US" w:bidi="en-US"/>
        </w:rPr>
        <w:t>s</w:t>
      </w:r>
      <w:r w:rsidRPr="00087608">
        <w:rPr>
          <w:color w:val="auto"/>
          <w:lang w:eastAsia="en-US" w:bidi="en-US"/>
        </w:rPr>
        <w:t xml:space="preserve">-, </w:t>
      </w:r>
      <w:r w:rsidRPr="00087608">
        <w:rPr>
          <w:color w:val="auto"/>
        </w:rPr>
        <w:t xml:space="preserve">р-, </w:t>
      </w:r>
      <w:r w:rsidRPr="00087608">
        <w:rPr>
          <w:color w:val="auto"/>
          <w:lang w:val="en-US" w:eastAsia="en-US" w:bidi="en-US"/>
        </w:rPr>
        <w:t>d</w:t>
      </w:r>
      <w:r w:rsidRPr="00087608">
        <w:rPr>
          <w:color w:val="auto"/>
          <w:lang w:eastAsia="en-US" w:bidi="en-US"/>
        </w:rPr>
        <w:t xml:space="preserve">- </w:t>
      </w:r>
      <w:r w:rsidRPr="00087608">
        <w:rPr>
          <w:color w:val="auto"/>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C029F3" w:rsidRPr="00087608" w:rsidRDefault="00A01DDF" w:rsidP="00EE5C3B">
      <w:pPr>
        <w:pStyle w:val="11"/>
        <w:shd w:val="clear" w:color="auto" w:fill="auto"/>
        <w:ind w:left="200" w:firstLine="851"/>
        <w:jc w:val="both"/>
        <w:rPr>
          <w:color w:val="auto"/>
        </w:rPr>
      </w:pPr>
      <w:r w:rsidRPr="00087608">
        <w:rPr>
          <w:color w:val="auto"/>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C029F3" w:rsidRPr="00087608" w:rsidRDefault="00A01DDF" w:rsidP="00EE5C3B">
      <w:pPr>
        <w:pStyle w:val="11"/>
        <w:shd w:val="clear" w:color="auto" w:fill="auto"/>
        <w:ind w:left="240" w:firstLine="851"/>
        <w:jc w:val="both"/>
        <w:rPr>
          <w:color w:val="auto"/>
        </w:rPr>
      </w:pPr>
      <w:r w:rsidRPr="00087608">
        <w:rPr>
          <w:color w:val="auto"/>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C029F3" w:rsidRPr="00087608" w:rsidRDefault="00A01DDF" w:rsidP="00EE5C3B">
      <w:pPr>
        <w:pStyle w:val="11"/>
        <w:shd w:val="clear" w:color="auto" w:fill="auto"/>
        <w:ind w:left="240" w:firstLine="851"/>
        <w:jc w:val="both"/>
        <w:rPr>
          <w:color w:val="auto"/>
        </w:rPr>
      </w:pPr>
      <w:r w:rsidRPr="00087608">
        <w:rPr>
          <w:color w:val="auto"/>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C029F3" w:rsidRPr="00087608" w:rsidRDefault="00A01DDF" w:rsidP="00EE5C3B">
      <w:pPr>
        <w:pStyle w:val="11"/>
        <w:shd w:val="clear" w:color="auto" w:fill="auto"/>
        <w:ind w:left="240" w:firstLine="851"/>
        <w:jc w:val="both"/>
        <w:rPr>
          <w:color w:val="auto"/>
        </w:rPr>
      </w:pPr>
      <w:r w:rsidRPr="00087608">
        <w:rPr>
          <w:color w:val="auto"/>
        </w:rPr>
        <w:t>Понятие о дисперсных системах. Истинные и коллоидные растворы. Массовая доля вещества в растворе.</w:t>
      </w:r>
    </w:p>
    <w:p w:rsidR="00C029F3" w:rsidRPr="00087608" w:rsidRDefault="00A01DDF" w:rsidP="00EE5C3B">
      <w:pPr>
        <w:pStyle w:val="11"/>
        <w:shd w:val="clear" w:color="auto" w:fill="auto"/>
        <w:ind w:left="240" w:firstLine="851"/>
        <w:jc w:val="both"/>
        <w:rPr>
          <w:color w:val="auto"/>
        </w:rPr>
      </w:pPr>
      <w:r w:rsidRPr="00087608">
        <w:rPr>
          <w:color w:val="auto"/>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029F3" w:rsidRPr="00087608" w:rsidRDefault="00A01DDF" w:rsidP="00EE5C3B">
      <w:pPr>
        <w:pStyle w:val="11"/>
        <w:shd w:val="clear" w:color="auto" w:fill="auto"/>
        <w:ind w:left="240" w:firstLine="851"/>
        <w:jc w:val="both"/>
        <w:rPr>
          <w:color w:val="auto"/>
        </w:rPr>
      </w:pPr>
      <w:r w:rsidRPr="00087608">
        <w:rPr>
          <w:color w:val="auto"/>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029F3" w:rsidRPr="00087608" w:rsidRDefault="00A01DDF" w:rsidP="00EE5C3B">
      <w:pPr>
        <w:pStyle w:val="11"/>
        <w:shd w:val="clear" w:color="auto" w:fill="auto"/>
        <w:ind w:left="240" w:firstLine="851"/>
        <w:jc w:val="both"/>
        <w:rPr>
          <w:color w:val="auto"/>
        </w:rPr>
      </w:pPr>
      <w:r w:rsidRPr="00087608">
        <w:rPr>
          <w:color w:val="auto"/>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C029F3" w:rsidRPr="00087608" w:rsidRDefault="00A01DDF" w:rsidP="00EE5C3B">
      <w:pPr>
        <w:pStyle w:val="11"/>
        <w:shd w:val="clear" w:color="auto" w:fill="auto"/>
        <w:ind w:left="240" w:firstLine="851"/>
        <w:jc w:val="both"/>
        <w:rPr>
          <w:color w:val="auto"/>
        </w:rPr>
      </w:pPr>
      <w:r w:rsidRPr="00087608">
        <w:rPr>
          <w:color w:val="auto"/>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C029F3" w:rsidRPr="00087608" w:rsidRDefault="00A01DDF" w:rsidP="00EE5C3B">
      <w:pPr>
        <w:pStyle w:val="11"/>
        <w:shd w:val="clear" w:color="auto" w:fill="auto"/>
        <w:ind w:firstLine="851"/>
        <w:rPr>
          <w:color w:val="auto"/>
        </w:rPr>
      </w:pPr>
      <w:r w:rsidRPr="00087608">
        <w:rPr>
          <w:color w:val="auto"/>
        </w:rPr>
        <w:t>Окислительно-восстановительные реакции.</w:t>
      </w:r>
    </w:p>
    <w:p w:rsidR="00C029F3" w:rsidRPr="00087608" w:rsidRDefault="00A01DDF" w:rsidP="00EE5C3B">
      <w:pPr>
        <w:pStyle w:val="11"/>
        <w:shd w:val="clear" w:color="auto" w:fill="auto"/>
        <w:ind w:left="240" w:firstLine="851"/>
        <w:jc w:val="both"/>
        <w:rPr>
          <w:color w:val="auto"/>
        </w:rPr>
      </w:pPr>
      <w:r w:rsidRPr="00087608">
        <w:rPr>
          <w:color w:val="auto"/>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029F3" w:rsidRPr="00087608" w:rsidRDefault="00A01DDF" w:rsidP="00EE5C3B">
      <w:pPr>
        <w:pStyle w:val="11"/>
        <w:shd w:val="clear" w:color="auto" w:fill="auto"/>
        <w:ind w:firstLine="851"/>
        <w:jc w:val="both"/>
        <w:rPr>
          <w:color w:val="auto"/>
        </w:rPr>
      </w:pPr>
      <w:r w:rsidRPr="00087608">
        <w:rPr>
          <w:color w:val="auto"/>
        </w:rPr>
        <w:t>Расчётные задачи.</w:t>
      </w:r>
    </w:p>
    <w:p w:rsidR="00C029F3" w:rsidRPr="00087608" w:rsidRDefault="00A01DDF" w:rsidP="00EE5C3B">
      <w:pPr>
        <w:pStyle w:val="11"/>
        <w:shd w:val="clear" w:color="auto" w:fill="auto"/>
        <w:ind w:left="240" w:firstLine="851"/>
        <w:jc w:val="both"/>
        <w:rPr>
          <w:color w:val="auto"/>
        </w:rPr>
      </w:pPr>
      <w:r w:rsidRPr="00087608">
        <w:rPr>
          <w:color w:val="auto"/>
        </w:rPr>
        <w:t>Расчёты по уравнениям химических реакций, в том числе термохимические расчёты, расчёты с использованием понятия «массовая доля вещества».</w:t>
      </w:r>
    </w:p>
    <w:p w:rsidR="00C029F3" w:rsidRPr="00087608" w:rsidRDefault="00A01DDF" w:rsidP="00EE5C3B">
      <w:pPr>
        <w:pStyle w:val="11"/>
        <w:shd w:val="clear" w:color="auto" w:fill="auto"/>
        <w:ind w:firstLine="851"/>
        <w:rPr>
          <w:color w:val="auto"/>
        </w:rPr>
      </w:pPr>
      <w:r w:rsidRPr="00087608">
        <w:rPr>
          <w:color w:val="auto"/>
        </w:rPr>
        <w:t>Раздел 2. Неорганическая химия.</w:t>
      </w:r>
    </w:p>
    <w:p w:rsidR="00C029F3" w:rsidRPr="00087608" w:rsidRDefault="00A01DDF" w:rsidP="00EE5C3B">
      <w:pPr>
        <w:pStyle w:val="11"/>
        <w:shd w:val="clear" w:color="auto" w:fill="auto"/>
        <w:ind w:left="240" w:firstLine="851"/>
        <w:jc w:val="both"/>
        <w:rPr>
          <w:color w:val="auto"/>
        </w:rPr>
      </w:pPr>
      <w:r w:rsidRPr="00087608">
        <w:rPr>
          <w:color w:val="auto"/>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C029F3" w:rsidRPr="00087608" w:rsidRDefault="00A01DDF" w:rsidP="00EE5C3B">
      <w:pPr>
        <w:pStyle w:val="11"/>
        <w:shd w:val="clear" w:color="auto" w:fill="auto"/>
        <w:ind w:left="240" w:firstLine="851"/>
        <w:jc w:val="both"/>
        <w:rPr>
          <w:color w:val="auto"/>
        </w:rPr>
      </w:pPr>
      <w:r w:rsidRPr="00087608">
        <w:rPr>
          <w:color w:val="auto"/>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029F3" w:rsidRPr="00087608" w:rsidRDefault="00A01DDF" w:rsidP="00EE5C3B">
      <w:pPr>
        <w:pStyle w:val="11"/>
        <w:shd w:val="clear" w:color="auto" w:fill="auto"/>
        <w:ind w:firstLine="851"/>
        <w:rPr>
          <w:color w:val="auto"/>
        </w:rPr>
      </w:pPr>
      <w:r w:rsidRPr="00087608">
        <w:rPr>
          <w:color w:val="auto"/>
        </w:rPr>
        <w:t>Применение важнейших неметаллов и их соединений.</w:t>
      </w:r>
    </w:p>
    <w:p w:rsidR="00C029F3" w:rsidRPr="00087608" w:rsidRDefault="00A01DDF" w:rsidP="00EE5C3B">
      <w:pPr>
        <w:pStyle w:val="11"/>
        <w:shd w:val="clear" w:color="auto" w:fill="auto"/>
        <w:ind w:left="300" w:firstLine="851"/>
        <w:jc w:val="both"/>
        <w:rPr>
          <w:color w:val="auto"/>
        </w:rPr>
      </w:pPr>
      <w:r w:rsidRPr="00087608">
        <w:rPr>
          <w:color w:val="auto"/>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029F3" w:rsidRPr="00087608" w:rsidRDefault="00A01DDF" w:rsidP="00EE5C3B">
      <w:pPr>
        <w:pStyle w:val="11"/>
        <w:shd w:val="clear" w:color="auto" w:fill="auto"/>
        <w:ind w:left="300" w:firstLine="851"/>
        <w:jc w:val="both"/>
        <w:rPr>
          <w:color w:val="auto"/>
        </w:rPr>
      </w:pPr>
      <w:r w:rsidRPr="00087608">
        <w:rPr>
          <w:color w:val="auto"/>
        </w:rPr>
        <w:lastRenderedPageBreak/>
        <w:t>Химические свойства важнейших металлов (натрий, калий, кальций, магний, алюминий, цинк, хром, железо, медь) и их соединений.</w:t>
      </w:r>
    </w:p>
    <w:p w:rsidR="00C029F3" w:rsidRPr="00087608" w:rsidRDefault="00A01DDF" w:rsidP="00EE5C3B">
      <w:pPr>
        <w:pStyle w:val="11"/>
        <w:shd w:val="clear" w:color="auto" w:fill="auto"/>
        <w:ind w:firstLine="851"/>
        <w:rPr>
          <w:color w:val="auto"/>
        </w:rPr>
      </w:pPr>
      <w:r w:rsidRPr="00087608">
        <w:rPr>
          <w:color w:val="auto"/>
        </w:rPr>
        <w:t>Общие способы получения металлов. Применение металлов в быту и технике.</w:t>
      </w:r>
    </w:p>
    <w:p w:rsidR="00C029F3" w:rsidRPr="00087608" w:rsidRDefault="00A01DDF" w:rsidP="00EE5C3B">
      <w:pPr>
        <w:pStyle w:val="11"/>
        <w:shd w:val="clear" w:color="auto" w:fill="auto"/>
        <w:ind w:left="300" w:firstLine="851"/>
        <w:jc w:val="both"/>
        <w:rPr>
          <w:color w:val="auto"/>
        </w:rPr>
      </w:pPr>
      <w:r w:rsidRPr="00087608">
        <w:rPr>
          <w:color w:val="auto"/>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029F3" w:rsidRPr="00087608" w:rsidRDefault="00A01DDF" w:rsidP="00EE5C3B">
      <w:pPr>
        <w:pStyle w:val="11"/>
        <w:shd w:val="clear" w:color="auto" w:fill="auto"/>
        <w:ind w:firstLine="851"/>
        <w:rPr>
          <w:color w:val="auto"/>
        </w:rPr>
      </w:pPr>
      <w:r w:rsidRPr="00087608">
        <w:rPr>
          <w:color w:val="auto"/>
        </w:rPr>
        <w:t>Расчётные задачи.</w:t>
      </w:r>
    </w:p>
    <w:p w:rsidR="00C029F3" w:rsidRPr="00087608" w:rsidRDefault="00A01DDF" w:rsidP="00EE5C3B">
      <w:pPr>
        <w:pStyle w:val="11"/>
        <w:shd w:val="clear" w:color="auto" w:fill="auto"/>
        <w:ind w:left="260" w:firstLine="851"/>
        <w:jc w:val="both"/>
        <w:rPr>
          <w:color w:val="auto"/>
        </w:rPr>
      </w:pPr>
      <w:r w:rsidRPr="00087608">
        <w:rPr>
          <w:color w:val="auto"/>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Химия и жизнь. Межпредметные связи.</w:t>
      </w:r>
    </w:p>
    <w:p w:rsidR="00C029F3" w:rsidRPr="00087608" w:rsidRDefault="00A01DDF" w:rsidP="00EE5C3B">
      <w:pPr>
        <w:pStyle w:val="11"/>
        <w:shd w:val="clear" w:color="auto" w:fill="auto"/>
        <w:ind w:left="260" w:firstLine="851"/>
        <w:jc w:val="both"/>
        <w:rPr>
          <w:color w:val="auto"/>
        </w:rPr>
      </w:pPr>
      <w:r w:rsidRPr="00087608">
        <w:rPr>
          <w:color w:val="auto"/>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C029F3" w:rsidRPr="00087608" w:rsidRDefault="00A01DDF" w:rsidP="00EE5C3B">
      <w:pPr>
        <w:pStyle w:val="11"/>
        <w:shd w:val="clear" w:color="auto" w:fill="auto"/>
        <w:ind w:left="260" w:firstLine="851"/>
        <w:jc w:val="both"/>
        <w:rPr>
          <w:color w:val="auto"/>
        </w:rPr>
      </w:pPr>
      <w:r w:rsidRPr="00087608">
        <w:rPr>
          <w:color w:val="auto"/>
        </w:rPr>
        <w:t>Представления об общих научных принципах промышленного получения важнейших веществ.</w:t>
      </w:r>
    </w:p>
    <w:p w:rsidR="00C029F3" w:rsidRPr="00087608" w:rsidRDefault="00A01DDF" w:rsidP="00EE5C3B">
      <w:pPr>
        <w:pStyle w:val="11"/>
        <w:shd w:val="clear" w:color="auto" w:fill="auto"/>
        <w:ind w:left="260" w:firstLine="851"/>
        <w:jc w:val="both"/>
        <w:rPr>
          <w:color w:val="auto"/>
        </w:rPr>
      </w:pPr>
      <w:r w:rsidRPr="00087608">
        <w:rPr>
          <w:color w:val="auto"/>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C029F3" w:rsidRPr="00087608" w:rsidRDefault="00A01DDF" w:rsidP="00EE5C3B">
      <w:pPr>
        <w:pStyle w:val="11"/>
        <w:shd w:val="clear" w:color="auto" w:fill="auto"/>
        <w:ind w:left="260" w:firstLine="851"/>
        <w:jc w:val="both"/>
        <w:rPr>
          <w:color w:val="auto"/>
        </w:rPr>
      </w:pPr>
      <w:r w:rsidRPr="00087608">
        <w:rPr>
          <w:color w:val="auto"/>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C029F3" w:rsidRPr="00087608" w:rsidRDefault="00A01DDF" w:rsidP="00EE5C3B">
      <w:pPr>
        <w:pStyle w:val="11"/>
        <w:shd w:val="clear" w:color="auto" w:fill="auto"/>
        <w:ind w:left="260" w:firstLine="851"/>
        <w:jc w:val="both"/>
        <w:rPr>
          <w:color w:val="auto"/>
        </w:rPr>
      </w:pPr>
      <w:r w:rsidRPr="00087608">
        <w:rPr>
          <w:color w:val="auto"/>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29F3" w:rsidRPr="00087608" w:rsidRDefault="00A01DDF" w:rsidP="00EE5C3B">
      <w:pPr>
        <w:pStyle w:val="11"/>
        <w:shd w:val="clear" w:color="auto" w:fill="auto"/>
        <w:ind w:left="260" w:firstLine="851"/>
        <w:jc w:val="both"/>
        <w:rPr>
          <w:color w:val="auto"/>
        </w:rPr>
      </w:pPr>
      <w:r w:rsidRPr="00087608">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029F3" w:rsidRPr="00087608" w:rsidRDefault="00A01DDF" w:rsidP="00EE5C3B">
      <w:pPr>
        <w:pStyle w:val="11"/>
        <w:shd w:val="clear" w:color="auto" w:fill="auto"/>
        <w:ind w:left="260" w:firstLine="851"/>
        <w:jc w:val="both"/>
        <w:rPr>
          <w:color w:val="auto"/>
        </w:rPr>
      </w:pPr>
      <w:r w:rsidRPr="00087608">
        <w:rPr>
          <w:color w:val="auto"/>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029F3" w:rsidRPr="00087608" w:rsidRDefault="00A01DDF" w:rsidP="00EE5C3B">
      <w:pPr>
        <w:pStyle w:val="11"/>
        <w:shd w:val="clear" w:color="auto" w:fill="auto"/>
        <w:ind w:left="260" w:firstLine="851"/>
        <w:jc w:val="both"/>
        <w:rPr>
          <w:color w:val="auto"/>
        </w:rPr>
      </w:pPr>
      <w:r w:rsidRPr="00087608">
        <w:rPr>
          <w:color w:val="auto"/>
        </w:rPr>
        <w:t>Биология: клетка, организм, экосистема, биосфера, макро- и микроэлементы, витамины, обмен веществ в организме.</w:t>
      </w:r>
    </w:p>
    <w:p w:rsidR="00C029F3" w:rsidRPr="00087608" w:rsidRDefault="00A01DDF" w:rsidP="00EE5C3B">
      <w:pPr>
        <w:pStyle w:val="11"/>
        <w:shd w:val="clear" w:color="auto" w:fill="auto"/>
        <w:ind w:firstLine="851"/>
        <w:rPr>
          <w:color w:val="auto"/>
        </w:rPr>
      </w:pPr>
      <w:r w:rsidRPr="00087608">
        <w:rPr>
          <w:color w:val="auto"/>
        </w:rPr>
        <w:t>География: минералы, горные породы, полезные ископаемые, топливо, ресурсы.</w:t>
      </w:r>
    </w:p>
    <w:p w:rsidR="00C029F3" w:rsidRPr="00087608" w:rsidRDefault="00A01DDF" w:rsidP="00EE5C3B">
      <w:pPr>
        <w:pStyle w:val="11"/>
        <w:shd w:val="clear" w:color="auto" w:fill="auto"/>
        <w:ind w:left="260" w:firstLine="851"/>
        <w:jc w:val="both"/>
        <w:rPr>
          <w:color w:val="auto"/>
        </w:rPr>
      </w:pPr>
      <w:r w:rsidRPr="00087608">
        <w:rPr>
          <w:color w:val="auto"/>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029F3" w:rsidRPr="00087608" w:rsidRDefault="00A01DDF" w:rsidP="00EE5C3B">
      <w:pPr>
        <w:pStyle w:val="11"/>
        <w:shd w:val="clear" w:color="auto" w:fill="auto"/>
        <w:ind w:left="260" w:firstLine="851"/>
        <w:jc w:val="both"/>
        <w:rPr>
          <w:color w:val="auto"/>
        </w:rPr>
      </w:pPr>
      <w:r w:rsidRPr="00087608">
        <w:rPr>
          <w:b/>
          <w:bCs/>
          <w:color w:val="auto"/>
        </w:rPr>
        <w:t>Планируемые результаты освоения программы по химии на уровне среднего общего образования</w:t>
      </w:r>
    </w:p>
    <w:p w:rsidR="00C029F3" w:rsidRPr="00087608" w:rsidRDefault="00A01DDF" w:rsidP="00EE5C3B">
      <w:pPr>
        <w:pStyle w:val="11"/>
        <w:shd w:val="clear" w:color="auto" w:fill="auto"/>
        <w:ind w:firstLine="851"/>
        <w:rPr>
          <w:color w:val="auto"/>
        </w:rPr>
      </w:pPr>
      <w:r w:rsidRPr="00087608">
        <w:rPr>
          <w:color w:val="auto"/>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C029F3" w:rsidRPr="00087608" w:rsidRDefault="00A01DDF" w:rsidP="00EE5C3B">
      <w:pPr>
        <w:pStyle w:val="11"/>
        <w:shd w:val="clear" w:color="auto" w:fill="auto"/>
        <w:ind w:left="260" w:firstLine="851"/>
        <w:jc w:val="both"/>
        <w:rPr>
          <w:color w:val="auto"/>
        </w:rPr>
      </w:pPr>
      <w:r w:rsidRPr="00087608">
        <w:rPr>
          <w:color w:val="auto"/>
        </w:rPr>
        <w:t>осознание обучающимися российской гражданской идентичности - готовности к саморазвитию, самостоятельности и самоопределению;</w:t>
      </w:r>
    </w:p>
    <w:p w:rsidR="00C029F3" w:rsidRPr="00087608" w:rsidRDefault="00A01DDF" w:rsidP="00EE5C3B">
      <w:pPr>
        <w:pStyle w:val="11"/>
        <w:shd w:val="clear" w:color="auto" w:fill="auto"/>
        <w:ind w:firstLine="851"/>
        <w:rPr>
          <w:color w:val="auto"/>
        </w:rPr>
      </w:pPr>
      <w:r w:rsidRPr="00087608">
        <w:rPr>
          <w:color w:val="auto"/>
        </w:rPr>
        <w:t>наличие мотивации к обучению;</w:t>
      </w:r>
    </w:p>
    <w:p w:rsidR="00C029F3" w:rsidRPr="00087608" w:rsidRDefault="00A01DDF" w:rsidP="00EE5C3B">
      <w:pPr>
        <w:pStyle w:val="11"/>
        <w:shd w:val="clear" w:color="auto" w:fill="auto"/>
        <w:ind w:left="260" w:firstLine="851"/>
        <w:jc w:val="both"/>
        <w:rPr>
          <w:color w:val="auto"/>
        </w:rPr>
      </w:pPr>
      <w:r w:rsidRPr="00087608">
        <w:rPr>
          <w:color w:val="auto"/>
        </w:rPr>
        <w:t>целенаправленное развитие внутренних убеждений личности на основе ключевых ценностей и исторических традиций базовой науки химии;</w:t>
      </w:r>
    </w:p>
    <w:p w:rsidR="00C029F3" w:rsidRPr="00087608" w:rsidRDefault="00A01DDF" w:rsidP="00EE5C3B">
      <w:pPr>
        <w:pStyle w:val="11"/>
        <w:shd w:val="clear" w:color="auto" w:fill="auto"/>
        <w:ind w:left="260" w:firstLine="851"/>
        <w:jc w:val="both"/>
        <w:rPr>
          <w:color w:val="auto"/>
        </w:rPr>
      </w:pPr>
      <w:r w:rsidRPr="00087608">
        <w:rPr>
          <w:color w:val="auto"/>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w:t>
      </w:r>
    </w:p>
    <w:p w:rsidR="00C029F3" w:rsidRPr="00087608" w:rsidRDefault="00A01DDF" w:rsidP="00EE5C3B">
      <w:pPr>
        <w:pStyle w:val="11"/>
        <w:shd w:val="clear" w:color="auto" w:fill="auto"/>
        <w:ind w:firstLine="851"/>
        <w:rPr>
          <w:color w:val="auto"/>
        </w:rPr>
      </w:pPr>
      <w:r w:rsidRPr="00087608">
        <w:rPr>
          <w:color w:val="auto"/>
        </w:rPr>
        <w:t>образования;</w:t>
      </w:r>
    </w:p>
    <w:p w:rsidR="00C029F3" w:rsidRPr="00087608" w:rsidRDefault="00A01DDF" w:rsidP="00EE5C3B">
      <w:pPr>
        <w:pStyle w:val="11"/>
        <w:shd w:val="clear" w:color="auto" w:fill="auto"/>
        <w:ind w:left="260" w:firstLine="851"/>
        <w:jc w:val="both"/>
        <w:rPr>
          <w:color w:val="auto"/>
        </w:rPr>
      </w:pPr>
      <w:r w:rsidRPr="00087608">
        <w:rPr>
          <w:color w:val="auto"/>
        </w:rPr>
        <w:t>наличие правосознания экологической культуры и способности ставить цели и строить жизненные планы.</w:t>
      </w:r>
    </w:p>
    <w:p w:rsidR="00C029F3" w:rsidRPr="00087608" w:rsidRDefault="00A01DDF" w:rsidP="00EE5C3B">
      <w:pPr>
        <w:pStyle w:val="11"/>
        <w:shd w:val="clear" w:color="auto" w:fill="auto"/>
        <w:ind w:firstLine="851"/>
        <w:jc w:val="both"/>
        <w:rPr>
          <w:color w:val="auto"/>
        </w:rPr>
      </w:pPr>
      <w:r w:rsidRPr="00087608">
        <w:rPr>
          <w:color w:val="auto"/>
        </w:rPr>
        <w:lastRenderedPageBreak/>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029F3" w:rsidRPr="00087608" w:rsidRDefault="00A01DDF" w:rsidP="00EE5C3B">
      <w:pPr>
        <w:pStyle w:val="11"/>
        <w:shd w:val="clear" w:color="auto" w:fill="auto"/>
        <w:ind w:firstLine="851"/>
        <w:jc w:val="both"/>
        <w:rPr>
          <w:color w:val="auto"/>
        </w:rPr>
      </w:pPr>
      <w:r w:rsidRPr="00087608">
        <w:rPr>
          <w:color w:val="auto"/>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029F3" w:rsidRPr="00087608" w:rsidRDefault="00A01DDF" w:rsidP="004F22D8">
      <w:pPr>
        <w:pStyle w:val="11"/>
        <w:numPr>
          <w:ilvl w:val="0"/>
          <w:numId w:val="18"/>
        </w:numPr>
        <w:shd w:val="clear" w:color="auto" w:fill="auto"/>
        <w:tabs>
          <w:tab w:val="left" w:pos="1300"/>
        </w:tabs>
        <w:spacing w:line="223" w:lineRule="auto"/>
        <w:ind w:firstLine="851"/>
        <w:rPr>
          <w:color w:val="auto"/>
        </w:rPr>
      </w:pPr>
      <w:r w:rsidRPr="00087608">
        <w:rPr>
          <w:color w:val="auto"/>
        </w:rPr>
        <w:t>гражданского воспитания:</w:t>
      </w:r>
    </w:p>
    <w:p w:rsidR="00C029F3" w:rsidRPr="00087608" w:rsidRDefault="00A01DDF" w:rsidP="00EE5C3B">
      <w:pPr>
        <w:pStyle w:val="11"/>
        <w:shd w:val="clear" w:color="auto" w:fill="auto"/>
        <w:ind w:left="260" w:firstLine="851"/>
        <w:jc w:val="both"/>
        <w:rPr>
          <w:color w:val="auto"/>
        </w:rPr>
      </w:pPr>
      <w:r w:rsidRPr="00087608">
        <w:rPr>
          <w:color w:val="auto"/>
        </w:rPr>
        <w:t>осознания обучающимися своих конституционных прав и обязанностей, уважения к закону и правопорядку;</w:t>
      </w:r>
    </w:p>
    <w:p w:rsidR="00C029F3" w:rsidRPr="00087608" w:rsidRDefault="00A01DDF" w:rsidP="00EE5C3B">
      <w:pPr>
        <w:pStyle w:val="11"/>
        <w:shd w:val="clear" w:color="auto" w:fill="auto"/>
        <w:ind w:left="260" w:firstLine="851"/>
        <w:jc w:val="both"/>
        <w:rPr>
          <w:color w:val="auto"/>
        </w:rPr>
      </w:pPr>
      <w:r w:rsidRPr="00087608">
        <w:rPr>
          <w:color w:val="auto"/>
        </w:rPr>
        <w:t>представления о социальных нормах и правилах межличностных отношений в коллективе;</w:t>
      </w:r>
    </w:p>
    <w:p w:rsidR="00C029F3" w:rsidRPr="00087608" w:rsidRDefault="00A01DDF" w:rsidP="00EE5C3B">
      <w:pPr>
        <w:pStyle w:val="11"/>
        <w:shd w:val="clear" w:color="auto" w:fill="auto"/>
        <w:ind w:left="260" w:firstLine="851"/>
        <w:jc w:val="both"/>
        <w:rPr>
          <w:color w:val="auto"/>
        </w:rPr>
      </w:pPr>
      <w:r w:rsidRPr="00087608">
        <w:rPr>
          <w:color w:val="auto"/>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C029F3" w:rsidRPr="00087608" w:rsidRDefault="00A01DDF" w:rsidP="00EE5C3B">
      <w:pPr>
        <w:pStyle w:val="11"/>
        <w:shd w:val="clear" w:color="auto" w:fill="auto"/>
        <w:ind w:left="260" w:firstLine="851"/>
        <w:jc w:val="both"/>
        <w:rPr>
          <w:color w:val="auto"/>
        </w:rPr>
      </w:pPr>
      <w:r w:rsidRPr="00087608">
        <w:rPr>
          <w:color w:val="auto"/>
        </w:rPr>
        <w:t>способности понимать и принимать мотивы, намерения, логику и аргументы других при анализе различных видов учебной деятельности;</w:t>
      </w:r>
    </w:p>
    <w:p w:rsidR="00C029F3" w:rsidRPr="00087608" w:rsidRDefault="00A01DDF" w:rsidP="004F22D8">
      <w:pPr>
        <w:pStyle w:val="11"/>
        <w:numPr>
          <w:ilvl w:val="0"/>
          <w:numId w:val="18"/>
        </w:numPr>
        <w:shd w:val="clear" w:color="auto" w:fill="auto"/>
        <w:tabs>
          <w:tab w:val="left" w:pos="1300"/>
        </w:tabs>
        <w:spacing w:line="221" w:lineRule="auto"/>
        <w:ind w:firstLine="851"/>
        <w:rPr>
          <w:color w:val="auto"/>
        </w:rPr>
      </w:pPr>
      <w:r w:rsidRPr="00087608">
        <w:rPr>
          <w:color w:val="auto"/>
        </w:rPr>
        <w:t>патриотического воспитания:</w:t>
      </w:r>
    </w:p>
    <w:p w:rsidR="00C029F3" w:rsidRPr="00087608" w:rsidRDefault="00A01DDF" w:rsidP="00EE5C3B">
      <w:pPr>
        <w:pStyle w:val="11"/>
        <w:shd w:val="clear" w:color="auto" w:fill="auto"/>
        <w:ind w:left="260" w:firstLine="851"/>
        <w:jc w:val="both"/>
        <w:rPr>
          <w:color w:val="auto"/>
        </w:rPr>
      </w:pPr>
      <w:r w:rsidRPr="00087608">
        <w:rPr>
          <w:color w:val="auto"/>
        </w:rPr>
        <w:t>ценностного отношения к историческому и научному наследию отечественной химии;</w:t>
      </w:r>
    </w:p>
    <w:p w:rsidR="00C029F3" w:rsidRPr="00087608" w:rsidRDefault="00A01DDF" w:rsidP="00EE5C3B">
      <w:pPr>
        <w:pStyle w:val="11"/>
        <w:shd w:val="clear" w:color="auto" w:fill="auto"/>
        <w:ind w:left="260" w:firstLine="851"/>
        <w:jc w:val="both"/>
        <w:rPr>
          <w:color w:val="auto"/>
        </w:rPr>
      </w:pPr>
      <w:r w:rsidRPr="00087608">
        <w:rPr>
          <w:color w:val="auto"/>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C029F3" w:rsidRPr="00087608" w:rsidRDefault="00A01DDF" w:rsidP="00EE5C3B">
      <w:pPr>
        <w:pStyle w:val="11"/>
        <w:shd w:val="clear" w:color="auto" w:fill="auto"/>
        <w:ind w:left="260" w:firstLine="851"/>
        <w:jc w:val="both"/>
        <w:rPr>
          <w:color w:val="auto"/>
        </w:rPr>
      </w:pPr>
      <w:r w:rsidRPr="00087608">
        <w:rPr>
          <w:color w:val="auto"/>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029F3" w:rsidRPr="00087608" w:rsidRDefault="00A01DDF" w:rsidP="004F22D8">
      <w:pPr>
        <w:pStyle w:val="11"/>
        <w:numPr>
          <w:ilvl w:val="0"/>
          <w:numId w:val="18"/>
        </w:numPr>
        <w:shd w:val="clear" w:color="auto" w:fill="auto"/>
        <w:tabs>
          <w:tab w:val="left" w:pos="1300"/>
        </w:tabs>
        <w:spacing w:line="223" w:lineRule="auto"/>
        <w:ind w:firstLine="851"/>
        <w:rPr>
          <w:color w:val="auto"/>
        </w:rPr>
      </w:pPr>
      <w:r w:rsidRPr="00087608">
        <w:rPr>
          <w:color w:val="auto"/>
        </w:rPr>
        <w:t>духовно-нравственного воспитания:</w:t>
      </w:r>
    </w:p>
    <w:p w:rsidR="00C029F3" w:rsidRPr="00087608" w:rsidRDefault="00A01DDF" w:rsidP="00EE5C3B">
      <w:pPr>
        <w:pStyle w:val="11"/>
        <w:shd w:val="clear" w:color="auto" w:fill="auto"/>
        <w:ind w:firstLine="851"/>
        <w:rPr>
          <w:color w:val="auto"/>
        </w:rPr>
      </w:pPr>
      <w:r w:rsidRPr="00087608">
        <w:rPr>
          <w:color w:val="auto"/>
        </w:rPr>
        <w:t>нравственного сознания, этического поведения;</w:t>
      </w:r>
    </w:p>
    <w:p w:rsidR="00C029F3" w:rsidRPr="00087608" w:rsidRDefault="00A01DDF" w:rsidP="00EE5C3B">
      <w:pPr>
        <w:pStyle w:val="11"/>
        <w:shd w:val="clear" w:color="auto" w:fill="auto"/>
        <w:ind w:left="260" w:firstLine="851"/>
        <w:jc w:val="both"/>
        <w:rPr>
          <w:color w:val="auto"/>
        </w:rPr>
      </w:pPr>
      <w:r w:rsidRPr="00087608">
        <w:rPr>
          <w:color w:val="auto"/>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029F3" w:rsidRPr="00087608" w:rsidRDefault="00A01DDF" w:rsidP="00EE5C3B">
      <w:pPr>
        <w:pStyle w:val="11"/>
        <w:shd w:val="clear" w:color="auto" w:fill="auto"/>
        <w:ind w:left="260" w:firstLine="851"/>
        <w:jc w:val="both"/>
        <w:rPr>
          <w:color w:val="auto"/>
        </w:rPr>
      </w:pPr>
      <w:r w:rsidRPr="00087608">
        <w:rPr>
          <w:color w:val="auto"/>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029F3" w:rsidRPr="00087608" w:rsidRDefault="00A01DDF" w:rsidP="004F22D8">
      <w:pPr>
        <w:pStyle w:val="11"/>
        <w:numPr>
          <w:ilvl w:val="0"/>
          <w:numId w:val="18"/>
        </w:numPr>
        <w:shd w:val="clear" w:color="auto" w:fill="auto"/>
        <w:tabs>
          <w:tab w:val="left" w:pos="1300"/>
        </w:tabs>
        <w:spacing w:line="223" w:lineRule="auto"/>
        <w:ind w:firstLine="851"/>
        <w:rPr>
          <w:color w:val="auto"/>
        </w:rPr>
      </w:pPr>
      <w:r w:rsidRPr="00087608">
        <w:rPr>
          <w:color w:val="auto"/>
        </w:rPr>
        <w:t>формирования культуры здоровья:</w:t>
      </w:r>
    </w:p>
    <w:p w:rsidR="00C029F3" w:rsidRPr="00087608" w:rsidRDefault="00A01DDF" w:rsidP="00EE5C3B">
      <w:pPr>
        <w:pStyle w:val="11"/>
        <w:shd w:val="clear" w:color="auto" w:fill="auto"/>
        <w:ind w:left="260" w:firstLine="851"/>
        <w:jc w:val="both"/>
        <w:rPr>
          <w:color w:val="auto"/>
        </w:rPr>
      </w:pPr>
      <w:r w:rsidRPr="00087608">
        <w:rPr>
          <w:color w:val="auto"/>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029F3" w:rsidRPr="00087608" w:rsidRDefault="00A01DDF" w:rsidP="00EE5C3B">
      <w:pPr>
        <w:pStyle w:val="11"/>
        <w:shd w:val="clear" w:color="auto" w:fill="auto"/>
        <w:ind w:left="260" w:firstLine="851"/>
        <w:jc w:val="both"/>
        <w:rPr>
          <w:color w:val="auto"/>
        </w:rPr>
      </w:pPr>
      <w:r w:rsidRPr="00087608">
        <w:rPr>
          <w:color w:val="auto"/>
        </w:rPr>
        <w:t>соблюдения правил безопасного обращения с веществами в быту, повседневной жизни и в трудовой деятельности;</w:t>
      </w:r>
    </w:p>
    <w:p w:rsidR="00C029F3" w:rsidRPr="00087608" w:rsidRDefault="00A01DDF" w:rsidP="00EE5C3B">
      <w:pPr>
        <w:pStyle w:val="11"/>
        <w:shd w:val="clear" w:color="auto" w:fill="auto"/>
        <w:ind w:left="260" w:firstLine="851"/>
        <w:jc w:val="both"/>
        <w:rPr>
          <w:color w:val="auto"/>
        </w:rPr>
      </w:pPr>
      <w:r w:rsidRPr="00087608">
        <w:rPr>
          <w:color w:val="auto"/>
        </w:rPr>
        <w:t>понимания ценности правил индивидуального и коллективного безопасного поведения в ситуациях, угрожающих здоровью и жизни людей;</w:t>
      </w:r>
    </w:p>
    <w:p w:rsidR="00C029F3" w:rsidRPr="00087608" w:rsidRDefault="00A01DDF" w:rsidP="00EE5C3B">
      <w:pPr>
        <w:pStyle w:val="11"/>
        <w:shd w:val="clear" w:color="auto" w:fill="auto"/>
        <w:ind w:left="260" w:firstLine="851"/>
        <w:jc w:val="both"/>
        <w:rPr>
          <w:color w:val="auto"/>
        </w:rPr>
      </w:pPr>
      <w:r w:rsidRPr="00087608">
        <w:rPr>
          <w:color w:val="auto"/>
        </w:rPr>
        <w:t>осознания последствий и неприятия вредных привычек (употребления алкоголя, наркотиков, курения);</w:t>
      </w:r>
    </w:p>
    <w:p w:rsidR="00C029F3" w:rsidRPr="00087608" w:rsidRDefault="00A01DDF" w:rsidP="004F22D8">
      <w:pPr>
        <w:pStyle w:val="11"/>
        <w:numPr>
          <w:ilvl w:val="0"/>
          <w:numId w:val="18"/>
        </w:numPr>
        <w:shd w:val="clear" w:color="auto" w:fill="auto"/>
        <w:tabs>
          <w:tab w:val="left" w:pos="1300"/>
        </w:tabs>
        <w:spacing w:line="223" w:lineRule="auto"/>
        <w:ind w:firstLine="851"/>
        <w:rPr>
          <w:color w:val="auto"/>
        </w:rPr>
      </w:pPr>
      <w:r w:rsidRPr="00087608">
        <w:rPr>
          <w:color w:val="auto"/>
        </w:rPr>
        <w:t>трудового воспитания:</w:t>
      </w:r>
    </w:p>
    <w:p w:rsidR="00C029F3" w:rsidRPr="00087608" w:rsidRDefault="00A01DDF" w:rsidP="00EE5C3B">
      <w:pPr>
        <w:pStyle w:val="11"/>
        <w:shd w:val="clear" w:color="auto" w:fill="auto"/>
        <w:ind w:left="260" w:firstLine="851"/>
        <w:jc w:val="both"/>
        <w:rPr>
          <w:color w:val="auto"/>
        </w:rPr>
      </w:pPr>
      <w:r w:rsidRPr="00087608">
        <w:rPr>
          <w:color w:val="auto"/>
        </w:rPr>
        <w:t>коммуникативной компетентности в учебно-исследовательской деятельности, общественно полезной, творческой и других видах деятельности;</w:t>
      </w:r>
    </w:p>
    <w:p w:rsidR="00C029F3" w:rsidRPr="00087608" w:rsidRDefault="00A01DDF" w:rsidP="00EE5C3B">
      <w:pPr>
        <w:pStyle w:val="11"/>
        <w:shd w:val="clear" w:color="auto" w:fill="auto"/>
        <w:ind w:left="260" w:firstLine="851"/>
        <w:jc w:val="both"/>
        <w:rPr>
          <w:color w:val="auto"/>
        </w:rPr>
      </w:pPr>
      <w:r w:rsidRPr="00087608">
        <w:rPr>
          <w:color w:val="auto"/>
        </w:rPr>
        <w:t>установки на активное участие в решении практических задач социальной направленности (в рамках своего класса, школы);</w:t>
      </w:r>
    </w:p>
    <w:p w:rsidR="00C029F3" w:rsidRPr="00087608" w:rsidRDefault="00A01DDF" w:rsidP="00EE5C3B">
      <w:pPr>
        <w:pStyle w:val="11"/>
        <w:shd w:val="clear" w:color="auto" w:fill="auto"/>
        <w:ind w:firstLine="851"/>
        <w:jc w:val="both"/>
        <w:rPr>
          <w:color w:val="auto"/>
        </w:rPr>
      </w:pPr>
      <w:r w:rsidRPr="00087608">
        <w:rPr>
          <w:color w:val="auto"/>
        </w:rPr>
        <w:t>интереса к практическому изучению профессий различного рода, в том числе на</w:t>
      </w:r>
    </w:p>
    <w:p w:rsidR="00C029F3" w:rsidRPr="00087608" w:rsidRDefault="00A01DDF" w:rsidP="00EE5C3B">
      <w:pPr>
        <w:pStyle w:val="11"/>
        <w:shd w:val="clear" w:color="auto" w:fill="auto"/>
        <w:ind w:firstLine="851"/>
        <w:jc w:val="both"/>
        <w:rPr>
          <w:color w:val="auto"/>
        </w:rPr>
      </w:pPr>
      <w:r w:rsidRPr="00087608">
        <w:rPr>
          <w:color w:val="auto"/>
        </w:rPr>
        <w:t>основе применения предметных знаний по химии;</w:t>
      </w:r>
    </w:p>
    <w:p w:rsidR="00C029F3" w:rsidRPr="00087608" w:rsidRDefault="00A01DDF" w:rsidP="00EE5C3B">
      <w:pPr>
        <w:pStyle w:val="11"/>
        <w:shd w:val="clear" w:color="auto" w:fill="auto"/>
        <w:ind w:left="280" w:firstLine="851"/>
        <w:jc w:val="both"/>
        <w:rPr>
          <w:color w:val="auto"/>
        </w:rPr>
      </w:pPr>
      <w:r w:rsidRPr="00087608">
        <w:rPr>
          <w:color w:val="auto"/>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029F3" w:rsidRPr="00087608" w:rsidRDefault="00A01DDF" w:rsidP="004F22D8">
      <w:pPr>
        <w:pStyle w:val="11"/>
        <w:numPr>
          <w:ilvl w:val="0"/>
          <w:numId w:val="18"/>
        </w:numPr>
        <w:shd w:val="clear" w:color="auto" w:fill="auto"/>
        <w:tabs>
          <w:tab w:val="left" w:pos="1320"/>
        </w:tabs>
        <w:spacing w:line="223" w:lineRule="auto"/>
        <w:ind w:firstLine="851"/>
        <w:rPr>
          <w:color w:val="auto"/>
        </w:rPr>
      </w:pPr>
      <w:r w:rsidRPr="00087608">
        <w:rPr>
          <w:color w:val="auto"/>
        </w:rPr>
        <w:t>экологического воспитания:</w:t>
      </w:r>
    </w:p>
    <w:p w:rsidR="00C029F3" w:rsidRPr="00087608" w:rsidRDefault="00A01DDF" w:rsidP="00EE5C3B">
      <w:pPr>
        <w:pStyle w:val="11"/>
        <w:shd w:val="clear" w:color="auto" w:fill="auto"/>
        <w:ind w:left="280" w:firstLine="851"/>
        <w:jc w:val="both"/>
        <w:rPr>
          <w:color w:val="auto"/>
        </w:rPr>
      </w:pPr>
      <w:r w:rsidRPr="00087608">
        <w:rPr>
          <w:color w:val="auto"/>
        </w:rPr>
        <w:t>экологически целесообразного отношения к природе, как источнику существования жизни на Земле;</w:t>
      </w:r>
    </w:p>
    <w:p w:rsidR="00C029F3" w:rsidRPr="00087608" w:rsidRDefault="00A01DDF" w:rsidP="00EE5C3B">
      <w:pPr>
        <w:pStyle w:val="11"/>
        <w:shd w:val="clear" w:color="auto" w:fill="auto"/>
        <w:ind w:left="280" w:firstLine="851"/>
        <w:jc w:val="both"/>
        <w:rPr>
          <w:color w:val="auto"/>
        </w:rPr>
      </w:pPr>
      <w:r w:rsidRPr="00087608">
        <w:rPr>
          <w:color w:val="auto"/>
        </w:rPr>
        <w:t>понимания глобального характера экологических проблем, влияния экономических процессов на состояние природной и социальной среды;</w:t>
      </w:r>
    </w:p>
    <w:p w:rsidR="00C029F3" w:rsidRPr="00087608" w:rsidRDefault="00A01DDF" w:rsidP="00EE5C3B">
      <w:pPr>
        <w:pStyle w:val="11"/>
        <w:shd w:val="clear" w:color="auto" w:fill="auto"/>
        <w:ind w:left="280" w:firstLine="851"/>
        <w:jc w:val="both"/>
        <w:rPr>
          <w:color w:val="auto"/>
        </w:rPr>
      </w:pPr>
      <w:r w:rsidRPr="00087608">
        <w:rPr>
          <w:color w:val="auto"/>
        </w:rPr>
        <w:t xml:space="preserve">осознания необходимости использования достижений химии для решения вопросов </w:t>
      </w:r>
      <w:r w:rsidRPr="00087608">
        <w:rPr>
          <w:color w:val="auto"/>
        </w:rPr>
        <w:lastRenderedPageBreak/>
        <w:t>рационального природопользования;</w:t>
      </w:r>
    </w:p>
    <w:p w:rsidR="00C029F3" w:rsidRPr="00087608" w:rsidRDefault="00A01DDF" w:rsidP="00EE5C3B">
      <w:pPr>
        <w:pStyle w:val="11"/>
        <w:shd w:val="clear" w:color="auto" w:fill="auto"/>
        <w:ind w:left="280" w:firstLine="851"/>
        <w:jc w:val="both"/>
        <w:rPr>
          <w:color w:val="auto"/>
        </w:rPr>
      </w:pPr>
      <w:r w:rsidRPr="00087608">
        <w:rPr>
          <w:color w:val="auto"/>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C029F3" w:rsidRPr="00087608" w:rsidRDefault="00A01DDF" w:rsidP="00EE5C3B">
      <w:pPr>
        <w:pStyle w:val="11"/>
        <w:shd w:val="clear" w:color="auto" w:fill="auto"/>
        <w:ind w:left="280" w:firstLine="851"/>
        <w:jc w:val="both"/>
        <w:rPr>
          <w:color w:val="auto"/>
        </w:rPr>
      </w:pPr>
      <w:r w:rsidRPr="00087608">
        <w:rPr>
          <w:color w:val="auto"/>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029F3" w:rsidRPr="00087608" w:rsidRDefault="00A01DDF" w:rsidP="004F22D8">
      <w:pPr>
        <w:pStyle w:val="11"/>
        <w:numPr>
          <w:ilvl w:val="0"/>
          <w:numId w:val="18"/>
        </w:numPr>
        <w:shd w:val="clear" w:color="auto" w:fill="auto"/>
        <w:tabs>
          <w:tab w:val="left" w:pos="1320"/>
        </w:tabs>
        <w:spacing w:line="223" w:lineRule="auto"/>
        <w:ind w:firstLine="851"/>
        <w:rPr>
          <w:color w:val="auto"/>
        </w:rPr>
      </w:pPr>
      <w:r w:rsidRPr="00087608">
        <w:rPr>
          <w:color w:val="auto"/>
        </w:rPr>
        <w:t>ценности научного познания:</w:t>
      </w:r>
    </w:p>
    <w:p w:rsidR="00C029F3" w:rsidRPr="00087608" w:rsidRDefault="00A01DDF" w:rsidP="00EE5C3B">
      <w:pPr>
        <w:pStyle w:val="11"/>
        <w:shd w:val="clear" w:color="auto" w:fill="auto"/>
        <w:ind w:left="280" w:firstLine="851"/>
        <w:jc w:val="both"/>
        <w:rPr>
          <w:color w:val="auto"/>
        </w:rPr>
      </w:pPr>
      <w:r w:rsidRPr="00087608">
        <w:rPr>
          <w:color w:val="auto"/>
        </w:rPr>
        <w:t>сформированное™ мировоззрения, соответствующего современному уровню развития науки и общественной практики;</w:t>
      </w:r>
    </w:p>
    <w:p w:rsidR="00C029F3" w:rsidRPr="00087608" w:rsidRDefault="00A01DDF" w:rsidP="00EE5C3B">
      <w:pPr>
        <w:pStyle w:val="11"/>
        <w:shd w:val="clear" w:color="auto" w:fill="auto"/>
        <w:ind w:left="280" w:firstLine="851"/>
        <w:jc w:val="both"/>
        <w:rPr>
          <w:color w:val="auto"/>
        </w:rPr>
      </w:pPr>
      <w:r w:rsidRPr="00087608">
        <w:rPr>
          <w:color w:val="auto"/>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029F3" w:rsidRPr="00087608" w:rsidRDefault="00A01DDF" w:rsidP="00EE5C3B">
      <w:pPr>
        <w:pStyle w:val="11"/>
        <w:shd w:val="clear" w:color="auto" w:fill="auto"/>
        <w:ind w:left="280" w:firstLine="851"/>
        <w:jc w:val="both"/>
        <w:rPr>
          <w:color w:val="auto"/>
        </w:rPr>
      </w:pPr>
      <w:r w:rsidRPr="00087608">
        <w:rPr>
          <w:color w:val="auto"/>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029F3" w:rsidRPr="00087608" w:rsidRDefault="00A01DDF" w:rsidP="00EE5C3B">
      <w:pPr>
        <w:pStyle w:val="11"/>
        <w:shd w:val="clear" w:color="auto" w:fill="auto"/>
        <w:ind w:left="280" w:firstLine="851"/>
        <w:jc w:val="both"/>
        <w:rPr>
          <w:color w:val="auto"/>
        </w:rPr>
      </w:pPr>
      <w:r w:rsidRPr="00087608">
        <w:rPr>
          <w:color w:val="auto"/>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029F3" w:rsidRPr="00087608" w:rsidRDefault="00A01DDF" w:rsidP="00EE5C3B">
      <w:pPr>
        <w:pStyle w:val="11"/>
        <w:shd w:val="clear" w:color="auto" w:fill="auto"/>
        <w:ind w:left="280" w:firstLine="851"/>
        <w:jc w:val="both"/>
        <w:rPr>
          <w:color w:val="auto"/>
        </w:rPr>
      </w:pPr>
      <w:r w:rsidRPr="00087608">
        <w:rPr>
          <w:color w:val="auto"/>
        </w:rPr>
        <w:t>способности самостоятельно использовать химические знания для решения проблем в реальных жизненных ситуациях;</w:t>
      </w:r>
    </w:p>
    <w:p w:rsidR="00C029F3" w:rsidRPr="00087608" w:rsidRDefault="00A01DDF" w:rsidP="00EE5C3B">
      <w:pPr>
        <w:pStyle w:val="11"/>
        <w:shd w:val="clear" w:color="auto" w:fill="auto"/>
        <w:ind w:left="280" w:firstLine="851"/>
        <w:jc w:val="both"/>
        <w:rPr>
          <w:color w:val="auto"/>
        </w:rPr>
      </w:pPr>
      <w:r w:rsidRPr="00087608">
        <w:rPr>
          <w:color w:val="auto"/>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029F3" w:rsidRPr="00087608" w:rsidRDefault="00A01DDF" w:rsidP="00EE5C3B">
      <w:pPr>
        <w:pStyle w:val="11"/>
        <w:shd w:val="clear" w:color="auto" w:fill="auto"/>
        <w:ind w:left="280" w:firstLine="851"/>
        <w:jc w:val="both"/>
        <w:rPr>
          <w:color w:val="auto"/>
        </w:rPr>
      </w:pPr>
      <w:r w:rsidRPr="00087608">
        <w:rPr>
          <w:color w:val="auto"/>
        </w:rPr>
        <w:t>интереса к особенностям труда в различных сферах профессиональной деятельности.</w:t>
      </w:r>
    </w:p>
    <w:p w:rsidR="00C029F3" w:rsidRPr="00087608" w:rsidRDefault="00A01DDF" w:rsidP="00EE5C3B">
      <w:pPr>
        <w:pStyle w:val="11"/>
        <w:shd w:val="clear" w:color="auto" w:fill="auto"/>
        <w:ind w:firstLine="851"/>
        <w:jc w:val="both"/>
        <w:rPr>
          <w:color w:val="auto"/>
        </w:rPr>
      </w:pPr>
      <w:r w:rsidRPr="00087608">
        <w:rPr>
          <w:color w:val="auto"/>
        </w:rPr>
        <w:t>Метапредметные результаты освоения учебного предмета «Химия» на уровне среднего общего образования включают:</w:t>
      </w:r>
    </w:p>
    <w:p w:rsidR="00C029F3" w:rsidRPr="00087608" w:rsidRDefault="00A01DDF" w:rsidP="00EE5C3B">
      <w:pPr>
        <w:pStyle w:val="11"/>
        <w:shd w:val="clear" w:color="auto" w:fill="auto"/>
        <w:ind w:left="280" w:firstLine="851"/>
        <w:jc w:val="both"/>
        <w:rPr>
          <w:color w:val="auto"/>
        </w:rPr>
      </w:pPr>
      <w:r w:rsidRPr="00087608">
        <w:rPr>
          <w:color w:val="auto"/>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w:t>
      </w:r>
    </w:p>
    <w:p w:rsidR="00C029F3" w:rsidRPr="00087608" w:rsidRDefault="00A01DDF" w:rsidP="00EE5C3B">
      <w:pPr>
        <w:pStyle w:val="11"/>
        <w:shd w:val="clear" w:color="auto" w:fill="auto"/>
        <w:ind w:firstLine="851"/>
        <w:rPr>
          <w:color w:val="auto"/>
        </w:rPr>
      </w:pPr>
      <w:r w:rsidRPr="00087608">
        <w:rPr>
          <w:color w:val="auto"/>
        </w:rPr>
        <w:t>другие);</w:t>
      </w:r>
    </w:p>
    <w:p w:rsidR="00C029F3" w:rsidRPr="00087608" w:rsidRDefault="00A01DDF" w:rsidP="00EE5C3B">
      <w:pPr>
        <w:pStyle w:val="11"/>
        <w:shd w:val="clear" w:color="auto" w:fill="auto"/>
        <w:ind w:left="240" w:firstLine="851"/>
        <w:rPr>
          <w:color w:val="auto"/>
        </w:rPr>
      </w:pPr>
      <w:r w:rsidRPr="00087608">
        <w:rPr>
          <w:color w:val="auto"/>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029F3" w:rsidRPr="00087608" w:rsidRDefault="00A01DDF" w:rsidP="00EE5C3B">
      <w:pPr>
        <w:pStyle w:val="11"/>
        <w:shd w:val="clear" w:color="auto" w:fill="auto"/>
        <w:ind w:left="240" w:firstLine="851"/>
        <w:rPr>
          <w:color w:val="auto"/>
        </w:rPr>
      </w:pPr>
      <w:r w:rsidRPr="00087608">
        <w:rPr>
          <w:color w:val="auto"/>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29F3" w:rsidRPr="00087608" w:rsidRDefault="00A01DDF" w:rsidP="00EE5C3B">
      <w:pPr>
        <w:pStyle w:val="11"/>
        <w:shd w:val="clear" w:color="auto" w:fill="auto"/>
        <w:ind w:firstLine="851"/>
        <w:jc w:val="both"/>
        <w:rPr>
          <w:color w:val="auto"/>
        </w:rPr>
      </w:pPr>
      <w:r w:rsidRPr="00087608">
        <w:rPr>
          <w:color w:val="auto"/>
        </w:rPr>
        <w:t>Метапредметные результаты отражают овладение универсальными учебными познавательными, коммуникативными и регулятивными действиями.</w:t>
      </w:r>
    </w:p>
    <w:p w:rsidR="00C029F3" w:rsidRPr="00087608" w:rsidRDefault="00A01DDF" w:rsidP="00EE5C3B">
      <w:pPr>
        <w:pStyle w:val="11"/>
        <w:shd w:val="clear" w:color="auto" w:fill="auto"/>
        <w:ind w:firstLine="851"/>
        <w:jc w:val="both"/>
        <w:rPr>
          <w:color w:val="auto"/>
        </w:rPr>
      </w:pPr>
      <w:r w:rsidRPr="00087608">
        <w:rPr>
          <w:color w:val="auto"/>
        </w:rPr>
        <w:t>Овладение универсальными учебными познавательными действиями:</w:t>
      </w:r>
    </w:p>
    <w:p w:rsidR="00C029F3" w:rsidRPr="00087608" w:rsidRDefault="00A01DDF" w:rsidP="004F22D8">
      <w:pPr>
        <w:pStyle w:val="11"/>
        <w:numPr>
          <w:ilvl w:val="0"/>
          <w:numId w:val="19"/>
        </w:numPr>
        <w:shd w:val="clear" w:color="auto" w:fill="auto"/>
        <w:tabs>
          <w:tab w:val="left" w:pos="1277"/>
        </w:tabs>
        <w:spacing w:line="223" w:lineRule="auto"/>
        <w:ind w:firstLine="851"/>
        <w:rPr>
          <w:color w:val="auto"/>
        </w:rPr>
      </w:pPr>
      <w:r w:rsidRPr="00087608">
        <w:rPr>
          <w:color w:val="auto"/>
        </w:rPr>
        <w:t>базовые логические действия:</w:t>
      </w:r>
    </w:p>
    <w:p w:rsidR="00C029F3" w:rsidRPr="00087608" w:rsidRDefault="00A01DDF" w:rsidP="00EE5C3B">
      <w:pPr>
        <w:pStyle w:val="11"/>
        <w:shd w:val="clear" w:color="auto" w:fill="auto"/>
        <w:ind w:left="240" w:firstLine="851"/>
        <w:jc w:val="both"/>
        <w:rPr>
          <w:color w:val="auto"/>
        </w:rPr>
      </w:pPr>
      <w:r w:rsidRPr="00087608">
        <w:rPr>
          <w:color w:val="auto"/>
        </w:rPr>
        <w:t>самостоятельно формулировать и актуализировать проблему, всесторонне её рассматривать;</w:t>
      </w:r>
    </w:p>
    <w:p w:rsidR="00C029F3" w:rsidRPr="00087608" w:rsidRDefault="00A01DDF" w:rsidP="00EE5C3B">
      <w:pPr>
        <w:pStyle w:val="11"/>
        <w:shd w:val="clear" w:color="auto" w:fill="auto"/>
        <w:ind w:left="240" w:firstLine="851"/>
        <w:jc w:val="both"/>
        <w:rPr>
          <w:color w:val="auto"/>
        </w:rPr>
      </w:pPr>
      <w:r w:rsidRPr="00087608">
        <w:rPr>
          <w:color w:val="auto"/>
        </w:rPr>
        <w:t>определять цели деятельности, задавая параметры и критерии их достижения, соотносить результаты деятельности с поставленными целями;</w:t>
      </w:r>
    </w:p>
    <w:p w:rsidR="00C029F3" w:rsidRPr="00087608" w:rsidRDefault="00A01DDF" w:rsidP="00EE5C3B">
      <w:pPr>
        <w:pStyle w:val="11"/>
        <w:shd w:val="clear" w:color="auto" w:fill="auto"/>
        <w:ind w:left="240" w:firstLine="851"/>
        <w:jc w:val="both"/>
        <w:rPr>
          <w:color w:val="auto"/>
        </w:rPr>
      </w:pPr>
      <w:r w:rsidRPr="00087608">
        <w:rPr>
          <w:color w:val="auto"/>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029F3" w:rsidRPr="00087608" w:rsidRDefault="00A01DDF" w:rsidP="00EE5C3B">
      <w:pPr>
        <w:pStyle w:val="11"/>
        <w:shd w:val="clear" w:color="auto" w:fill="auto"/>
        <w:ind w:left="240" w:firstLine="851"/>
        <w:jc w:val="both"/>
        <w:rPr>
          <w:color w:val="auto"/>
        </w:rPr>
      </w:pPr>
      <w:r w:rsidRPr="00087608">
        <w:rPr>
          <w:color w:val="auto"/>
        </w:rPr>
        <w:lastRenderedPageBreak/>
        <w:t>выбирать основания и критерии для классификации веществ и химических реакций;</w:t>
      </w:r>
    </w:p>
    <w:p w:rsidR="00C029F3" w:rsidRPr="00087608" w:rsidRDefault="00A01DDF" w:rsidP="00EE5C3B">
      <w:pPr>
        <w:pStyle w:val="11"/>
        <w:shd w:val="clear" w:color="auto" w:fill="auto"/>
        <w:ind w:firstLine="851"/>
        <w:rPr>
          <w:color w:val="auto"/>
        </w:rPr>
      </w:pPr>
      <w:r w:rsidRPr="00087608">
        <w:rPr>
          <w:color w:val="auto"/>
        </w:rPr>
        <w:t>устанавливать причинно-следственные связи между изучаемыми явлениями;</w:t>
      </w:r>
    </w:p>
    <w:p w:rsidR="00C029F3" w:rsidRPr="00087608" w:rsidRDefault="00A01DDF" w:rsidP="00EE5C3B">
      <w:pPr>
        <w:pStyle w:val="11"/>
        <w:shd w:val="clear" w:color="auto" w:fill="auto"/>
        <w:ind w:left="240" w:firstLine="851"/>
        <w:jc w:val="both"/>
        <w:rPr>
          <w:color w:val="auto"/>
        </w:rPr>
      </w:pPr>
      <w:r w:rsidRPr="00087608">
        <w:rPr>
          <w:color w:val="auto"/>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029F3" w:rsidRPr="00087608" w:rsidRDefault="00A01DDF" w:rsidP="00EE5C3B">
      <w:pPr>
        <w:pStyle w:val="11"/>
        <w:shd w:val="clear" w:color="auto" w:fill="auto"/>
        <w:ind w:left="240" w:firstLine="851"/>
        <w:jc w:val="both"/>
        <w:rPr>
          <w:color w:val="auto"/>
        </w:rPr>
      </w:pPr>
      <w:r w:rsidRPr="00087608">
        <w:rPr>
          <w:color w:val="auto"/>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029F3" w:rsidRPr="00087608" w:rsidRDefault="00A01DDF" w:rsidP="004F22D8">
      <w:pPr>
        <w:pStyle w:val="11"/>
        <w:numPr>
          <w:ilvl w:val="0"/>
          <w:numId w:val="19"/>
        </w:numPr>
        <w:shd w:val="clear" w:color="auto" w:fill="auto"/>
        <w:tabs>
          <w:tab w:val="left" w:pos="1277"/>
        </w:tabs>
        <w:spacing w:line="223" w:lineRule="auto"/>
        <w:ind w:firstLine="851"/>
        <w:rPr>
          <w:color w:val="auto"/>
        </w:rPr>
      </w:pPr>
      <w:r w:rsidRPr="00087608">
        <w:rPr>
          <w:color w:val="auto"/>
        </w:rPr>
        <w:t>базовые исследовательские действия:</w:t>
      </w:r>
    </w:p>
    <w:p w:rsidR="00C029F3" w:rsidRPr="00087608" w:rsidRDefault="00A01DDF" w:rsidP="00EE5C3B">
      <w:pPr>
        <w:pStyle w:val="11"/>
        <w:shd w:val="clear" w:color="auto" w:fill="auto"/>
        <w:ind w:left="240" w:firstLine="851"/>
        <w:jc w:val="both"/>
        <w:rPr>
          <w:color w:val="auto"/>
        </w:rPr>
      </w:pPr>
      <w:r w:rsidRPr="00087608">
        <w:rPr>
          <w:color w:val="auto"/>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029F3" w:rsidRPr="00087608" w:rsidRDefault="00A01DDF" w:rsidP="00EE5C3B">
      <w:pPr>
        <w:pStyle w:val="11"/>
        <w:shd w:val="clear" w:color="auto" w:fill="auto"/>
        <w:ind w:left="240" w:firstLine="851"/>
        <w:jc w:val="both"/>
        <w:rPr>
          <w:color w:val="auto"/>
        </w:rPr>
      </w:pPr>
      <w:r w:rsidRPr="00087608">
        <w:rPr>
          <w:color w:val="auto"/>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029F3" w:rsidRPr="00087608" w:rsidRDefault="00A01DDF" w:rsidP="00EE5C3B">
      <w:pPr>
        <w:pStyle w:val="11"/>
        <w:shd w:val="clear" w:color="auto" w:fill="auto"/>
        <w:ind w:left="240" w:firstLine="851"/>
        <w:jc w:val="both"/>
        <w:rPr>
          <w:color w:val="auto"/>
        </w:rPr>
      </w:pPr>
      <w:r w:rsidRPr="00087608">
        <w:rPr>
          <w:color w:val="auto"/>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029F3" w:rsidRPr="00087608" w:rsidRDefault="00A01DDF" w:rsidP="004F22D8">
      <w:pPr>
        <w:pStyle w:val="11"/>
        <w:numPr>
          <w:ilvl w:val="0"/>
          <w:numId w:val="19"/>
        </w:numPr>
        <w:shd w:val="clear" w:color="auto" w:fill="auto"/>
        <w:tabs>
          <w:tab w:val="left" w:pos="1277"/>
        </w:tabs>
        <w:spacing w:line="223" w:lineRule="auto"/>
        <w:ind w:firstLine="851"/>
        <w:rPr>
          <w:color w:val="auto"/>
        </w:rPr>
      </w:pPr>
      <w:r w:rsidRPr="00087608">
        <w:rPr>
          <w:color w:val="auto"/>
        </w:rPr>
        <w:t>работа с информацией:</w:t>
      </w:r>
    </w:p>
    <w:p w:rsidR="00C029F3" w:rsidRPr="00087608" w:rsidRDefault="00A01DDF" w:rsidP="00EE5C3B">
      <w:pPr>
        <w:pStyle w:val="11"/>
        <w:shd w:val="clear" w:color="auto" w:fill="auto"/>
        <w:ind w:left="240" w:firstLine="851"/>
        <w:jc w:val="both"/>
        <w:rPr>
          <w:color w:val="auto"/>
        </w:rPr>
      </w:pPr>
      <w:r w:rsidRPr="00087608">
        <w:rPr>
          <w:color w:val="auto"/>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C029F3" w:rsidRPr="00087608" w:rsidRDefault="00A01DDF" w:rsidP="00EE5C3B">
      <w:pPr>
        <w:pStyle w:val="11"/>
        <w:shd w:val="clear" w:color="auto" w:fill="auto"/>
        <w:ind w:left="240" w:firstLine="851"/>
        <w:jc w:val="both"/>
        <w:rPr>
          <w:color w:val="auto"/>
        </w:rPr>
      </w:pPr>
      <w:r w:rsidRPr="00087608">
        <w:rPr>
          <w:color w:val="auto"/>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C029F3" w:rsidRPr="00087608" w:rsidRDefault="00A01DDF" w:rsidP="00EE5C3B">
      <w:pPr>
        <w:pStyle w:val="11"/>
        <w:shd w:val="clear" w:color="auto" w:fill="auto"/>
        <w:ind w:left="240" w:firstLine="851"/>
        <w:jc w:val="both"/>
        <w:rPr>
          <w:color w:val="auto"/>
        </w:rPr>
      </w:pPr>
      <w:r w:rsidRPr="00087608">
        <w:rPr>
          <w:color w:val="auto"/>
        </w:rPr>
        <w:t>приобретать опыт использования информационно-коммуникативных технологий</w:t>
      </w:r>
    </w:p>
    <w:p w:rsidR="00C029F3" w:rsidRPr="00087608" w:rsidRDefault="00A01DDF" w:rsidP="00EE5C3B">
      <w:pPr>
        <w:pStyle w:val="11"/>
        <w:shd w:val="clear" w:color="auto" w:fill="auto"/>
        <w:ind w:firstLine="851"/>
        <w:rPr>
          <w:color w:val="auto"/>
        </w:rPr>
      </w:pPr>
      <w:r w:rsidRPr="00087608">
        <w:rPr>
          <w:color w:val="auto"/>
        </w:rPr>
        <w:t>и различных поисковых систем;</w:t>
      </w:r>
    </w:p>
    <w:p w:rsidR="00C029F3" w:rsidRPr="00087608" w:rsidRDefault="00A01DDF" w:rsidP="00EE5C3B">
      <w:pPr>
        <w:pStyle w:val="11"/>
        <w:shd w:val="clear" w:color="auto" w:fill="auto"/>
        <w:ind w:left="200" w:firstLine="851"/>
        <w:jc w:val="both"/>
        <w:rPr>
          <w:color w:val="auto"/>
        </w:rPr>
      </w:pPr>
      <w:r w:rsidRPr="00087608">
        <w:rPr>
          <w:color w:val="auto"/>
        </w:rPr>
        <w:t>самостоятельно выбирать оптимальную форму представления информации (схемы, графики, диаграммы, таблицы, рисунки и другие);</w:t>
      </w:r>
    </w:p>
    <w:p w:rsidR="00C029F3" w:rsidRPr="00087608" w:rsidRDefault="00A01DDF" w:rsidP="00EE5C3B">
      <w:pPr>
        <w:pStyle w:val="11"/>
        <w:shd w:val="clear" w:color="auto" w:fill="auto"/>
        <w:ind w:left="200" w:firstLine="851"/>
        <w:jc w:val="both"/>
        <w:rPr>
          <w:color w:val="auto"/>
        </w:rPr>
      </w:pPr>
      <w:r w:rsidRPr="00087608">
        <w:rPr>
          <w:color w:val="auto"/>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029F3" w:rsidRPr="00087608" w:rsidRDefault="00A01DDF" w:rsidP="00EE5C3B">
      <w:pPr>
        <w:pStyle w:val="11"/>
        <w:shd w:val="clear" w:color="auto" w:fill="auto"/>
        <w:ind w:firstLine="851"/>
        <w:rPr>
          <w:color w:val="auto"/>
        </w:rPr>
      </w:pPr>
      <w:r w:rsidRPr="00087608">
        <w:rPr>
          <w:color w:val="auto"/>
        </w:rPr>
        <w:t>использовать и преобразовывать знаково-символические средства наглядности.</w:t>
      </w:r>
    </w:p>
    <w:p w:rsidR="00C029F3" w:rsidRPr="00087608" w:rsidRDefault="00A01DDF" w:rsidP="00EE5C3B">
      <w:pPr>
        <w:pStyle w:val="11"/>
        <w:shd w:val="clear" w:color="auto" w:fill="auto"/>
        <w:ind w:firstLine="851"/>
        <w:rPr>
          <w:color w:val="auto"/>
        </w:rPr>
      </w:pPr>
      <w:r w:rsidRPr="00087608">
        <w:rPr>
          <w:color w:val="auto"/>
        </w:rPr>
        <w:t>Овладение универсальными коммуникативными действиями:</w:t>
      </w:r>
    </w:p>
    <w:p w:rsidR="00C029F3" w:rsidRPr="00087608" w:rsidRDefault="00A01DDF" w:rsidP="001C744E">
      <w:pPr>
        <w:pStyle w:val="11"/>
        <w:shd w:val="clear" w:color="auto" w:fill="auto"/>
        <w:ind w:left="200" w:firstLine="851"/>
        <w:jc w:val="both"/>
        <w:rPr>
          <w:color w:val="auto"/>
        </w:rPr>
      </w:pPr>
      <w:r w:rsidRPr="00087608">
        <w:rPr>
          <w:color w:val="auto"/>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029F3" w:rsidRPr="00087608" w:rsidRDefault="00A01DDF" w:rsidP="001C744E">
      <w:pPr>
        <w:pStyle w:val="11"/>
        <w:shd w:val="clear" w:color="auto" w:fill="auto"/>
        <w:ind w:firstLine="851"/>
        <w:jc w:val="both"/>
        <w:rPr>
          <w:color w:val="auto"/>
        </w:rPr>
      </w:pPr>
      <w:r w:rsidRPr="00087608">
        <w:rPr>
          <w:color w:val="auto"/>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C029F3" w:rsidRPr="00087608" w:rsidRDefault="00A01DDF" w:rsidP="001C744E">
      <w:pPr>
        <w:pStyle w:val="11"/>
        <w:shd w:val="clear" w:color="auto" w:fill="auto"/>
        <w:ind w:firstLine="851"/>
        <w:jc w:val="both"/>
        <w:rPr>
          <w:color w:val="auto"/>
        </w:rPr>
      </w:pPr>
      <w:r w:rsidRPr="00087608">
        <w:rPr>
          <w:color w:val="auto"/>
        </w:rPr>
        <w:t>осуществлять самоконтроль своей деятельности на основе самоанализа и самооценки.</w:t>
      </w:r>
    </w:p>
    <w:p w:rsidR="00C029F3" w:rsidRPr="00087608" w:rsidRDefault="00A01DDF" w:rsidP="001C744E">
      <w:pPr>
        <w:pStyle w:val="11"/>
        <w:shd w:val="clear" w:color="auto" w:fill="auto"/>
        <w:ind w:firstLine="851"/>
        <w:jc w:val="both"/>
        <w:rPr>
          <w:color w:val="auto"/>
        </w:rPr>
      </w:pPr>
      <w:r w:rsidRPr="00087608">
        <w:rPr>
          <w:color w:val="auto"/>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w:t>
      </w:r>
      <w:r w:rsidRPr="00087608">
        <w:rPr>
          <w:color w:val="auto"/>
        </w:rPr>
        <w:lastRenderedPageBreak/>
        <w:t>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029F3" w:rsidRPr="00087608" w:rsidRDefault="00A01DDF" w:rsidP="00EE5C3B">
      <w:pPr>
        <w:pStyle w:val="11"/>
        <w:shd w:val="clear" w:color="auto" w:fill="auto"/>
        <w:ind w:firstLine="851"/>
        <w:jc w:val="both"/>
        <w:rPr>
          <w:color w:val="auto"/>
        </w:rPr>
      </w:pPr>
      <w:r w:rsidRPr="00087608">
        <w:rPr>
          <w:b/>
          <w:bCs/>
          <w:color w:val="auto"/>
        </w:rPr>
        <w:t>К концу обучения в 10 классе предметные результаты освоения курса «Органическая химия» отражают:</w:t>
      </w:r>
    </w:p>
    <w:p w:rsidR="00C029F3" w:rsidRPr="00087608" w:rsidRDefault="00A01DDF" w:rsidP="00EE5C3B">
      <w:pPr>
        <w:pStyle w:val="11"/>
        <w:shd w:val="clear" w:color="auto" w:fill="auto"/>
        <w:ind w:left="200" w:firstLine="851"/>
        <w:jc w:val="both"/>
        <w:rPr>
          <w:color w:val="auto"/>
        </w:rPr>
      </w:pPr>
      <w:r w:rsidRPr="00087608">
        <w:rPr>
          <w:color w:val="auto"/>
        </w:rPr>
        <w:t>сформированность представлений о химической составляющей естественно-научной картины мира, роли химии в познании явлений природы,</w:t>
      </w:r>
    </w:p>
    <w:p w:rsidR="00C029F3" w:rsidRPr="00087608" w:rsidRDefault="00A01DDF" w:rsidP="00EE5C3B">
      <w:pPr>
        <w:pStyle w:val="11"/>
        <w:shd w:val="clear" w:color="auto" w:fill="auto"/>
        <w:ind w:left="200" w:firstLine="851"/>
        <w:jc w:val="both"/>
        <w:rPr>
          <w:color w:val="auto"/>
        </w:rPr>
      </w:pPr>
      <w:r w:rsidRPr="00087608">
        <w:rPr>
          <w:color w:val="auto"/>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029F3" w:rsidRPr="00087608" w:rsidRDefault="00A01DDF" w:rsidP="00EE5C3B">
      <w:pPr>
        <w:pStyle w:val="11"/>
        <w:shd w:val="clear" w:color="auto" w:fill="auto"/>
        <w:ind w:left="200" w:firstLine="851"/>
        <w:jc w:val="both"/>
        <w:rPr>
          <w:color w:val="auto"/>
        </w:rPr>
      </w:pPr>
      <w:r w:rsidRPr="00087608">
        <w:rPr>
          <w:color w:val="auto"/>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C029F3" w:rsidRPr="00087608" w:rsidRDefault="00A01DDF" w:rsidP="00EE5C3B">
      <w:pPr>
        <w:pStyle w:val="11"/>
        <w:shd w:val="clear" w:color="auto" w:fill="auto"/>
        <w:ind w:left="200" w:firstLine="851"/>
        <w:jc w:val="both"/>
        <w:rPr>
          <w:color w:val="auto"/>
        </w:rPr>
      </w:pPr>
      <w:r w:rsidRPr="00087608">
        <w:rPr>
          <w:color w:val="auto"/>
        </w:rPr>
        <w:t>теории и законы (теория строения органических веществ А.М. Бутлерова, закон сохранения массы веществ);</w:t>
      </w:r>
    </w:p>
    <w:p w:rsidR="00C029F3" w:rsidRPr="00087608" w:rsidRDefault="00A01DDF" w:rsidP="00EE5C3B">
      <w:pPr>
        <w:pStyle w:val="11"/>
        <w:shd w:val="clear" w:color="auto" w:fill="auto"/>
        <w:ind w:firstLine="851"/>
        <w:rPr>
          <w:color w:val="auto"/>
        </w:rPr>
      </w:pPr>
      <w:r w:rsidRPr="00087608">
        <w:rPr>
          <w:color w:val="auto"/>
        </w:rPr>
        <w:t>закономерности, символический язык химии;</w:t>
      </w:r>
    </w:p>
    <w:p w:rsidR="00C029F3" w:rsidRPr="00087608" w:rsidRDefault="00A01DDF" w:rsidP="00EE5C3B">
      <w:pPr>
        <w:pStyle w:val="11"/>
        <w:shd w:val="clear" w:color="auto" w:fill="auto"/>
        <w:ind w:left="200" w:firstLine="851"/>
        <w:jc w:val="both"/>
        <w:rPr>
          <w:color w:val="auto"/>
        </w:rPr>
      </w:pPr>
      <w:r w:rsidRPr="00087608">
        <w:rPr>
          <w:color w:val="auto"/>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029F3" w:rsidRPr="00087608" w:rsidRDefault="00A01DDF" w:rsidP="00EE5C3B">
      <w:pPr>
        <w:pStyle w:val="11"/>
        <w:shd w:val="clear" w:color="auto" w:fill="auto"/>
        <w:ind w:left="240" w:firstLine="851"/>
        <w:jc w:val="both"/>
        <w:rPr>
          <w:color w:val="auto"/>
        </w:rPr>
      </w:pPr>
      <w:r w:rsidRPr="00087608">
        <w:rPr>
          <w:color w:val="auto"/>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87608">
        <w:rPr>
          <w:color w:val="auto"/>
          <w:lang w:eastAsia="en-US" w:bidi="en-US"/>
        </w:rPr>
        <w:t>(</w:t>
      </w:r>
      <w:r w:rsidRPr="00087608">
        <w:rPr>
          <w:color w:val="auto"/>
          <w:lang w:val="en-US" w:eastAsia="en-US" w:bidi="en-US"/>
        </w:rPr>
        <w:t>IUPAC</w:t>
      </w:r>
      <w:r w:rsidRPr="00087608">
        <w:rPr>
          <w:color w:val="auto"/>
          <w:lang w:eastAsia="en-US" w:bidi="en-US"/>
        </w:rPr>
        <w:t xml:space="preserve">), </w:t>
      </w:r>
      <w:r w:rsidRPr="00087608">
        <w:rPr>
          <w:color w:val="auto"/>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умения определять виды химической связи в органических соединениях (одинарные и кратные);</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029F3" w:rsidRPr="00087608" w:rsidRDefault="00A01DDF" w:rsidP="00EE5C3B">
      <w:pPr>
        <w:pStyle w:val="11"/>
        <w:shd w:val="clear" w:color="auto" w:fill="auto"/>
        <w:ind w:left="240" w:firstLine="851"/>
        <w:jc w:val="both"/>
        <w:rPr>
          <w:color w:val="auto"/>
        </w:rPr>
      </w:pPr>
      <w:r w:rsidRPr="00087608">
        <w:rPr>
          <w:color w:val="auto"/>
        </w:rP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029F3" w:rsidRPr="00087608" w:rsidRDefault="00A01DDF" w:rsidP="00EE5C3B">
      <w:pPr>
        <w:pStyle w:val="11"/>
        <w:shd w:val="clear" w:color="auto" w:fill="auto"/>
        <w:ind w:left="300" w:firstLine="851"/>
        <w:rPr>
          <w:color w:val="auto"/>
        </w:rPr>
      </w:pPr>
      <w:r w:rsidRPr="00087608">
        <w:rPr>
          <w:color w:val="auto"/>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029F3" w:rsidRPr="00087608" w:rsidRDefault="00A01DDF" w:rsidP="00EE5C3B">
      <w:pPr>
        <w:pStyle w:val="11"/>
        <w:shd w:val="clear" w:color="auto" w:fill="auto"/>
        <w:ind w:left="300" w:firstLine="851"/>
        <w:jc w:val="both"/>
        <w:rPr>
          <w:color w:val="auto"/>
        </w:rPr>
      </w:pPr>
      <w:r w:rsidRPr="00087608">
        <w:rPr>
          <w:color w:val="auto"/>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029F3" w:rsidRPr="00087608" w:rsidRDefault="00A01DDF" w:rsidP="00EE5C3B">
      <w:pPr>
        <w:pStyle w:val="11"/>
        <w:shd w:val="clear" w:color="auto" w:fill="auto"/>
        <w:ind w:left="300" w:firstLine="851"/>
        <w:jc w:val="both"/>
        <w:rPr>
          <w:color w:val="auto"/>
        </w:rPr>
      </w:pPr>
      <w:r w:rsidRPr="00087608">
        <w:rPr>
          <w:color w:val="auto"/>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029F3" w:rsidRPr="00087608" w:rsidRDefault="00A01DDF" w:rsidP="00EE5C3B">
      <w:pPr>
        <w:pStyle w:val="11"/>
        <w:shd w:val="clear" w:color="auto" w:fill="auto"/>
        <w:ind w:left="260" w:firstLine="851"/>
        <w:jc w:val="both"/>
        <w:rPr>
          <w:color w:val="auto"/>
        </w:rPr>
      </w:pPr>
      <w:r w:rsidRPr="00087608">
        <w:rPr>
          <w:color w:val="auto"/>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029F3" w:rsidRPr="00087608" w:rsidRDefault="00A01DDF" w:rsidP="00EE5C3B">
      <w:pPr>
        <w:pStyle w:val="11"/>
        <w:shd w:val="clear" w:color="auto" w:fill="auto"/>
        <w:ind w:left="260" w:firstLine="851"/>
        <w:jc w:val="both"/>
        <w:rPr>
          <w:color w:val="auto"/>
        </w:rPr>
      </w:pPr>
      <w:r w:rsidRPr="00087608">
        <w:rPr>
          <w:color w:val="auto"/>
        </w:rPr>
        <w:t>для слепых и слабовидящих обучающихся: умение использовать рельефно точечную систему обозначений Л. Брайля для записи химических формул.</w:t>
      </w:r>
    </w:p>
    <w:p w:rsidR="00C029F3" w:rsidRPr="00087608" w:rsidRDefault="00A01DDF" w:rsidP="00EE5C3B">
      <w:pPr>
        <w:pStyle w:val="11"/>
        <w:shd w:val="clear" w:color="auto" w:fill="auto"/>
        <w:ind w:firstLine="851"/>
        <w:jc w:val="both"/>
        <w:rPr>
          <w:color w:val="auto"/>
        </w:rPr>
      </w:pPr>
      <w:r w:rsidRPr="00087608">
        <w:rPr>
          <w:b/>
          <w:bCs/>
          <w:color w:val="auto"/>
        </w:rPr>
        <w:t>К концу обучения в 11 классе предметные результаты освоения курса «Общая и неорганическая химия» отражают</w:t>
      </w:r>
      <w:r w:rsidRPr="00087608">
        <w:rPr>
          <w:color w:val="auto"/>
        </w:rPr>
        <w:t>:</w:t>
      </w:r>
    </w:p>
    <w:p w:rsidR="00C029F3" w:rsidRPr="00087608" w:rsidRDefault="00A01DDF" w:rsidP="001C744E">
      <w:pPr>
        <w:pStyle w:val="11"/>
        <w:shd w:val="clear" w:color="auto" w:fill="auto"/>
        <w:ind w:firstLine="1111"/>
        <w:jc w:val="both"/>
        <w:rPr>
          <w:color w:val="auto"/>
        </w:rPr>
      </w:pPr>
      <w:r w:rsidRPr="00087608">
        <w:rPr>
          <w:color w:val="auto"/>
        </w:rPr>
        <w:t>сформированность представлений о химической составляющей естественно</w:t>
      </w:r>
      <w:r w:rsidRPr="00087608">
        <w:rPr>
          <w:color w:val="auto"/>
        </w:rP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029F3" w:rsidRPr="00087608" w:rsidRDefault="00A01DDF" w:rsidP="001C744E">
      <w:pPr>
        <w:pStyle w:val="11"/>
        <w:shd w:val="clear" w:color="auto" w:fill="auto"/>
        <w:ind w:firstLine="1111"/>
        <w:jc w:val="both"/>
        <w:rPr>
          <w:color w:val="auto"/>
        </w:rPr>
      </w:pPr>
      <w:r w:rsidRPr="00087608">
        <w:rPr>
          <w:color w:val="auto"/>
        </w:rPr>
        <w:t xml:space="preserve">владение системой химических знаний, которая включает: основополагающие понятия (химический элемент, атом, изотоп, </w:t>
      </w:r>
      <w:r w:rsidRPr="00087608">
        <w:rPr>
          <w:color w:val="auto"/>
          <w:lang w:val="en-US" w:eastAsia="en-US" w:bidi="en-US"/>
        </w:rPr>
        <w:t>s</w:t>
      </w:r>
      <w:r w:rsidRPr="00087608">
        <w:rPr>
          <w:color w:val="auto"/>
          <w:lang w:eastAsia="en-US" w:bidi="en-US"/>
        </w:rPr>
        <w:t xml:space="preserve">-, </w:t>
      </w:r>
      <w:r w:rsidRPr="00087608">
        <w:rPr>
          <w:color w:val="auto"/>
        </w:rPr>
        <w:t xml:space="preserve">р-, </w:t>
      </w:r>
      <w:r w:rsidRPr="00087608">
        <w:rPr>
          <w:color w:val="auto"/>
          <w:lang w:val="en-US" w:eastAsia="en-US" w:bidi="en-US"/>
        </w:rPr>
        <w:t>cl</w:t>
      </w:r>
      <w:r w:rsidRPr="00087608">
        <w:rPr>
          <w:color w:val="auto"/>
          <w:lang w:eastAsia="en-US" w:bidi="en-US"/>
        </w:rPr>
        <w:t xml:space="preserve">- </w:t>
      </w:r>
      <w:r w:rsidRPr="00087608">
        <w:rPr>
          <w:color w:val="auto"/>
        </w:rPr>
        <w:t>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C029F3" w:rsidRPr="00087608" w:rsidRDefault="00A01DDF" w:rsidP="001C744E">
      <w:pPr>
        <w:pStyle w:val="11"/>
        <w:shd w:val="clear" w:color="auto" w:fill="auto"/>
        <w:ind w:firstLine="1111"/>
        <w:jc w:val="both"/>
        <w:rPr>
          <w:color w:val="auto"/>
        </w:rPr>
      </w:pPr>
      <w:r w:rsidRPr="00087608">
        <w:rPr>
          <w:color w:val="auto"/>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029F3" w:rsidRPr="00087608" w:rsidRDefault="00A01DDF" w:rsidP="00EE5C3B">
      <w:pPr>
        <w:pStyle w:val="11"/>
        <w:shd w:val="clear" w:color="auto" w:fill="auto"/>
        <w:ind w:left="260" w:firstLine="851"/>
        <w:jc w:val="both"/>
        <w:rPr>
          <w:color w:val="auto"/>
        </w:rPr>
      </w:pPr>
      <w:r w:rsidRPr="00087608">
        <w:rPr>
          <w:color w:val="auto"/>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029F3" w:rsidRPr="00087608" w:rsidRDefault="00A01DDF" w:rsidP="00EE5C3B">
      <w:pPr>
        <w:pStyle w:val="11"/>
        <w:shd w:val="clear" w:color="auto" w:fill="auto"/>
        <w:ind w:left="260" w:firstLine="851"/>
        <w:jc w:val="both"/>
        <w:rPr>
          <w:color w:val="auto"/>
        </w:rPr>
      </w:pPr>
      <w:r w:rsidRPr="00087608">
        <w:rPr>
          <w:color w:val="auto"/>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029F3" w:rsidRPr="00087608" w:rsidRDefault="00A01DDF" w:rsidP="00EE5C3B">
      <w:pPr>
        <w:pStyle w:val="11"/>
        <w:shd w:val="clear" w:color="auto" w:fill="auto"/>
        <w:ind w:left="260" w:firstLine="851"/>
        <w:jc w:val="both"/>
        <w:rPr>
          <w:color w:val="auto"/>
        </w:rPr>
      </w:pPr>
      <w:r w:rsidRPr="00087608">
        <w:rPr>
          <w:color w:val="auto"/>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w:t>
      </w:r>
      <w:r w:rsidRPr="00087608">
        <w:rPr>
          <w:color w:val="auto"/>
        </w:rPr>
        <w:lastRenderedPageBreak/>
        <w:t>вещества (атомная, молекулярная, ионная, металлическая), характер среды в водных растворах неорганических соединений;</w:t>
      </w:r>
    </w:p>
    <w:p w:rsidR="00C029F3" w:rsidRPr="00087608" w:rsidRDefault="00A01DDF" w:rsidP="00EE5C3B">
      <w:pPr>
        <w:pStyle w:val="11"/>
        <w:shd w:val="clear" w:color="auto" w:fill="auto"/>
        <w:ind w:left="260" w:firstLine="851"/>
        <w:jc w:val="both"/>
        <w:rPr>
          <w:color w:val="auto"/>
        </w:rPr>
      </w:pPr>
      <w:r w:rsidRPr="00087608">
        <w:rPr>
          <w:color w:val="auto"/>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C029F3" w:rsidRPr="00087608" w:rsidRDefault="00A01DDF" w:rsidP="00EE5C3B">
      <w:pPr>
        <w:pStyle w:val="11"/>
        <w:shd w:val="clear" w:color="auto" w:fill="auto"/>
        <w:ind w:left="240" w:firstLine="851"/>
        <w:jc w:val="both"/>
        <w:rPr>
          <w:color w:val="auto"/>
        </w:rPr>
      </w:pPr>
      <w:r w:rsidRPr="00087608">
        <w:rPr>
          <w:color w:val="auto"/>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87608">
        <w:rPr>
          <w:b/>
          <w:bCs/>
          <w:color w:val="auto"/>
          <w:lang w:eastAsia="en-US" w:bidi="en-US"/>
        </w:rPr>
        <w:t>«</w:t>
      </w:r>
      <w:r w:rsidRPr="00087608">
        <w:rPr>
          <w:b/>
          <w:bCs/>
          <w:color w:val="auto"/>
          <w:lang w:val="en-US" w:eastAsia="en-US" w:bidi="en-US"/>
        </w:rPr>
        <w:t>S</w:t>
      </w:r>
      <w:r w:rsidRPr="00087608">
        <w:rPr>
          <w:b/>
          <w:bCs/>
          <w:color w:val="auto"/>
          <w:lang w:eastAsia="en-US" w:bidi="en-US"/>
        </w:rPr>
        <w:t xml:space="preserve">-, </w:t>
      </w:r>
      <w:r w:rsidRPr="00087608">
        <w:rPr>
          <w:color w:val="auto"/>
        </w:rPr>
        <w:t xml:space="preserve">р-, </w:t>
      </w:r>
      <w:r w:rsidRPr="00087608">
        <w:rPr>
          <w:color w:val="auto"/>
          <w:lang w:val="en-US" w:eastAsia="en-US" w:bidi="en-US"/>
        </w:rPr>
        <w:t>d</w:t>
      </w:r>
      <w:r w:rsidRPr="00087608">
        <w:rPr>
          <w:color w:val="auto"/>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029F3" w:rsidRPr="00087608" w:rsidRDefault="001039FA" w:rsidP="001039FA">
      <w:pPr>
        <w:pStyle w:val="11"/>
        <w:shd w:val="clear" w:color="auto" w:fill="auto"/>
        <w:tabs>
          <w:tab w:val="left" w:pos="5596"/>
        </w:tabs>
        <w:ind w:firstLine="851"/>
        <w:jc w:val="both"/>
        <w:rPr>
          <w:color w:val="auto"/>
        </w:rPr>
      </w:pPr>
      <w:r>
        <w:rPr>
          <w:color w:val="auto"/>
        </w:rPr>
        <w:t xml:space="preserve">сформированность умения </w:t>
      </w:r>
      <w:r w:rsidR="00A01DDF" w:rsidRPr="00087608">
        <w:rPr>
          <w:color w:val="auto"/>
        </w:rPr>
        <w:t>классифицировать химические реакции</w:t>
      </w:r>
      <w:r>
        <w:rPr>
          <w:color w:val="auto"/>
        </w:rPr>
        <w:t xml:space="preserve">  по различным признакам (числу и </w:t>
      </w:r>
      <w:r w:rsidR="00A01DDF" w:rsidRPr="00087608">
        <w:rPr>
          <w:color w:val="auto"/>
        </w:rPr>
        <w:t>составу реагирующих веществ, тепловому</w:t>
      </w:r>
      <w:r>
        <w:rPr>
          <w:color w:val="auto"/>
        </w:rPr>
        <w:t xml:space="preserve"> </w:t>
      </w:r>
      <w:r w:rsidR="00A01DDF" w:rsidRPr="00087608">
        <w:rPr>
          <w:color w:val="auto"/>
        </w:rPr>
        <w:t>эффекту ре</w:t>
      </w:r>
      <w:r>
        <w:rPr>
          <w:color w:val="auto"/>
        </w:rPr>
        <w:t xml:space="preserve">акции, </w:t>
      </w:r>
      <w:r w:rsidR="00A01DDF" w:rsidRPr="00087608">
        <w:rPr>
          <w:color w:val="auto"/>
        </w:rPr>
        <w:t>изменению степеней окисления элементов, обратимости реакции, участию катализатора);</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C029F3" w:rsidRPr="00087608" w:rsidRDefault="002549A2" w:rsidP="002549A2">
      <w:pPr>
        <w:pStyle w:val="11"/>
        <w:shd w:val="clear" w:color="auto" w:fill="auto"/>
        <w:tabs>
          <w:tab w:val="left" w:pos="5841"/>
        </w:tabs>
        <w:ind w:firstLine="851"/>
        <w:jc w:val="both"/>
        <w:rPr>
          <w:color w:val="auto"/>
        </w:rPr>
      </w:pPr>
      <w:r>
        <w:rPr>
          <w:color w:val="auto"/>
        </w:rPr>
        <w:t xml:space="preserve">сформированность умений </w:t>
      </w:r>
      <w:r w:rsidR="00A01DDF" w:rsidRPr="00087608">
        <w:rPr>
          <w:color w:val="auto"/>
        </w:rPr>
        <w:t>проводить реакции, подтверждающие</w:t>
      </w:r>
      <w:r>
        <w:rPr>
          <w:color w:val="auto"/>
        </w:rPr>
        <w:t xml:space="preserve"> </w:t>
      </w:r>
      <w:r w:rsidR="00A01DDF" w:rsidRPr="00087608">
        <w:rPr>
          <w:color w:val="auto"/>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029F3" w:rsidRPr="00087608" w:rsidRDefault="00A01DDF" w:rsidP="00EE5C3B">
      <w:pPr>
        <w:pStyle w:val="11"/>
        <w:shd w:val="clear" w:color="auto" w:fill="auto"/>
        <w:ind w:firstLine="851"/>
        <w:jc w:val="both"/>
        <w:rPr>
          <w:color w:val="auto"/>
        </w:rPr>
      </w:pPr>
      <w:r w:rsidRPr="00087608">
        <w:rPr>
          <w:color w:val="auto"/>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029F3" w:rsidRPr="00087608" w:rsidRDefault="00A01DDF" w:rsidP="00EE5C3B">
      <w:pPr>
        <w:pStyle w:val="11"/>
        <w:shd w:val="clear" w:color="auto" w:fill="auto"/>
        <w:ind w:firstLine="851"/>
        <w:jc w:val="both"/>
        <w:rPr>
          <w:color w:val="auto"/>
        </w:rPr>
      </w:pPr>
      <w:r w:rsidRPr="00087608">
        <w:rPr>
          <w:color w:val="auto"/>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w:t>
      </w:r>
      <w:r w:rsidRPr="00087608">
        <w:rPr>
          <w:color w:val="auto"/>
        </w:rPr>
        <w:lastRenderedPageBreak/>
        <w:t>вредного воздействия на организм человека;</w:t>
      </w:r>
    </w:p>
    <w:p w:rsidR="00C029F3" w:rsidRPr="00087608" w:rsidRDefault="00A01DDF" w:rsidP="00EE5C3B">
      <w:pPr>
        <w:pStyle w:val="11"/>
        <w:shd w:val="clear" w:color="auto" w:fill="auto"/>
        <w:ind w:left="260" w:firstLine="851"/>
        <w:jc w:val="both"/>
        <w:rPr>
          <w:color w:val="auto"/>
        </w:rPr>
      </w:pPr>
      <w:r w:rsidRPr="00087608">
        <w:rPr>
          <w:color w:val="auto"/>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029F3" w:rsidRDefault="00A01DDF" w:rsidP="00EE5C3B">
      <w:pPr>
        <w:pStyle w:val="11"/>
        <w:shd w:val="clear" w:color="auto" w:fill="auto"/>
        <w:ind w:left="260" w:firstLine="851"/>
        <w:jc w:val="both"/>
        <w:rPr>
          <w:color w:val="auto"/>
        </w:rPr>
      </w:pPr>
      <w:r w:rsidRPr="00087608">
        <w:rPr>
          <w:color w:val="auto"/>
        </w:rPr>
        <w:t>для слепых и слабовидящих обучающихся: умение использовать рельефно точечную систему обозначений Л. Брайля для записи химических формул.</w:t>
      </w:r>
    </w:p>
    <w:p w:rsidR="00D76812" w:rsidRDefault="00D76812" w:rsidP="00EE5C3B">
      <w:pPr>
        <w:pStyle w:val="11"/>
        <w:shd w:val="clear" w:color="auto" w:fill="auto"/>
        <w:ind w:left="260" w:firstLine="851"/>
        <w:jc w:val="both"/>
        <w:rPr>
          <w:color w:val="auto"/>
        </w:rPr>
      </w:pPr>
    </w:p>
    <w:p w:rsidR="004F6114" w:rsidRPr="00087608" w:rsidRDefault="004F6114" w:rsidP="004F6114">
      <w:pPr>
        <w:pStyle w:val="11"/>
        <w:shd w:val="clear" w:color="auto" w:fill="auto"/>
        <w:ind w:left="142" w:firstLine="0"/>
        <w:rPr>
          <w:color w:val="auto"/>
        </w:rPr>
      </w:pPr>
      <w:r>
        <w:rPr>
          <w:b/>
          <w:bCs/>
          <w:color w:val="auto"/>
        </w:rPr>
        <w:t xml:space="preserve">2.2.8. </w:t>
      </w:r>
      <w:r w:rsidRPr="00087608">
        <w:rPr>
          <w:b/>
          <w:bCs/>
          <w:color w:val="auto"/>
        </w:rPr>
        <w:t>Рабочая програ</w:t>
      </w:r>
      <w:r>
        <w:rPr>
          <w:b/>
          <w:bCs/>
          <w:color w:val="auto"/>
        </w:rPr>
        <w:t>мма по учебному предмету «Химия» (углубленный уровень)</w:t>
      </w:r>
    </w:p>
    <w:p w:rsidR="00D76812" w:rsidRPr="00723320" w:rsidRDefault="00D76812" w:rsidP="00D76812">
      <w:pPr>
        <w:autoSpaceDE w:val="0"/>
        <w:autoSpaceDN w:val="0"/>
        <w:adjustRightInd w:val="0"/>
        <w:jc w:val="both"/>
        <w:rPr>
          <w:rFonts w:ascii="Times New Roman" w:hAnsi="Times New Roman" w:cs="Times New Roman"/>
        </w:rPr>
      </w:pPr>
      <w:r>
        <w:rPr>
          <w:rFonts w:ascii="Times New Roman" w:hAnsi="Times New Roman" w:cs="Times New Roman"/>
        </w:rPr>
        <w:t>Р</w:t>
      </w:r>
      <w:r w:rsidRPr="00723320">
        <w:rPr>
          <w:rFonts w:ascii="Times New Roman" w:hAnsi="Times New Roman" w:cs="Times New Roman"/>
        </w:rPr>
        <w:t>абочая программа по учебному предмету "Химия" (углубленный уровень) (</w:t>
      </w:r>
      <w:r>
        <w:rPr>
          <w:rFonts w:ascii="Times New Roman" w:hAnsi="Times New Roman" w:cs="Times New Roman"/>
        </w:rPr>
        <w:t>предметная область "Естественно</w:t>
      </w:r>
      <w:r w:rsidRPr="00723320">
        <w:rPr>
          <w:rFonts w:ascii="Times New Roman" w:hAnsi="Times New Roman" w:cs="Times New Roman"/>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76812" w:rsidRDefault="00D76812" w:rsidP="00D76812">
      <w:pPr>
        <w:autoSpaceDE w:val="0"/>
        <w:autoSpaceDN w:val="0"/>
        <w:adjustRightInd w:val="0"/>
        <w:rPr>
          <w:rFonts w:ascii="Times New Roman" w:hAnsi="Times New Roman" w:cs="Times New Roman"/>
          <w:b/>
        </w:rPr>
      </w:pPr>
      <w:r>
        <w:rPr>
          <w:rFonts w:ascii="Times New Roman" w:hAnsi="Times New Roman" w:cs="Times New Roman"/>
          <w:b/>
        </w:rPr>
        <w:t xml:space="preserve"> </w:t>
      </w:r>
    </w:p>
    <w:p w:rsidR="00D76812" w:rsidRPr="00D76812" w:rsidRDefault="00D76812" w:rsidP="00D76812">
      <w:pPr>
        <w:autoSpaceDE w:val="0"/>
        <w:autoSpaceDN w:val="0"/>
        <w:adjustRightInd w:val="0"/>
        <w:rPr>
          <w:rFonts w:ascii="Times New Roman" w:hAnsi="Times New Roman" w:cs="Times New Roman"/>
          <w:b/>
        </w:rPr>
      </w:pPr>
      <w:r>
        <w:rPr>
          <w:rFonts w:ascii="Times New Roman" w:hAnsi="Times New Roman" w:cs="Times New Roman"/>
          <w:b/>
        </w:rPr>
        <w:t>Пояснительная записка</w:t>
      </w:r>
    </w:p>
    <w:p w:rsidR="00D76812" w:rsidRPr="00723320" w:rsidRDefault="00D76812" w:rsidP="00D76812">
      <w:pPr>
        <w:autoSpaceDE w:val="0"/>
        <w:autoSpaceDN w:val="0"/>
        <w:adjustRightInd w:val="0"/>
        <w:ind w:firstLine="708"/>
        <w:jc w:val="both"/>
        <w:rPr>
          <w:rFonts w:ascii="Times New Roman" w:hAnsi="Times New Roman" w:cs="Times New Roman"/>
        </w:rPr>
      </w:pPr>
      <w:r w:rsidRPr="00723320">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76812" w:rsidRPr="00723320" w:rsidRDefault="00D76812" w:rsidP="00D76812">
      <w:pPr>
        <w:autoSpaceDE w:val="0"/>
        <w:autoSpaceDN w:val="0"/>
        <w:adjustRightInd w:val="0"/>
        <w:ind w:firstLine="708"/>
        <w:jc w:val="both"/>
        <w:rPr>
          <w:rFonts w:ascii="Times New Roman" w:hAnsi="Times New Roman" w:cs="Times New Roman"/>
        </w:rPr>
      </w:pPr>
      <w:r w:rsidRPr="00723320">
        <w:rPr>
          <w:rFonts w:ascii="Times New Roman" w:hAnsi="Times New Roman" w:cs="Times New Roman"/>
        </w:rPr>
        <w:t>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D76812" w:rsidRPr="00723320" w:rsidRDefault="00D76812" w:rsidP="00D76812">
      <w:pPr>
        <w:autoSpaceDE w:val="0"/>
        <w:autoSpaceDN w:val="0"/>
        <w:adjustRightInd w:val="0"/>
        <w:ind w:firstLine="708"/>
        <w:jc w:val="both"/>
        <w:rPr>
          <w:rFonts w:ascii="Times New Roman" w:hAnsi="Times New Roman" w:cs="Times New Roman"/>
        </w:rPr>
      </w:pPr>
      <w:r w:rsidRPr="00723320">
        <w:rPr>
          <w:rFonts w:ascii="Times New Roman" w:hAnsi="Times New Roman" w:cs="Times New Roman"/>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D76812" w:rsidRPr="00723320" w:rsidRDefault="00D76812" w:rsidP="00D76812">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723320">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76812" w:rsidRPr="00723320" w:rsidRDefault="00D76812" w:rsidP="00D76812">
      <w:pPr>
        <w:autoSpaceDE w:val="0"/>
        <w:autoSpaceDN w:val="0"/>
        <w:adjustRightInd w:val="0"/>
        <w:rPr>
          <w:rFonts w:ascii="Times New Roman" w:hAnsi="Times New Roman" w:cs="Times New Roman"/>
        </w:rPr>
      </w:pPr>
      <w:r>
        <w:rPr>
          <w:rFonts w:ascii="Times New Roman" w:hAnsi="Times New Roman" w:cs="Times New Roman"/>
        </w:rPr>
        <w:t xml:space="preserve">- </w:t>
      </w:r>
      <w:r w:rsidRPr="00723320">
        <w:rPr>
          <w:rFonts w:ascii="Times New Roman" w:hAnsi="Times New Roman" w:cs="Times New Roman"/>
        </w:rPr>
        <w:t>организационно-планирующая, которая предусматривает определение:</w:t>
      </w:r>
    </w:p>
    <w:p w:rsidR="00D76812" w:rsidRPr="00723320" w:rsidRDefault="00D76812" w:rsidP="00D76812">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723320">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rsidR="00D76812" w:rsidRPr="00723320" w:rsidRDefault="00D76812" w:rsidP="00D76812">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723320">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76812" w:rsidRPr="00723320" w:rsidRDefault="00D76812" w:rsidP="00D76812">
      <w:pPr>
        <w:autoSpaceDE w:val="0"/>
        <w:autoSpaceDN w:val="0"/>
        <w:adjustRightInd w:val="0"/>
        <w:jc w:val="both"/>
        <w:rPr>
          <w:rFonts w:ascii="Times New Roman" w:hAnsi="Times New Roman" w:cs="Times New Roman"/>
        </w:rPr>
      </w:pPr>
      <w:r w:rsidRPr="00723320">
        <w:rPr>
          <w:rFonts w:ascii="Times New Roman" w:hAnsi="Times New Roman" w:cs="Times New Roman"/>
        </w:rPr>
        <w:br/>
        <w:t xml:space="preserve"> Программа для углубленного изучения химии:</w:t>
      </w:r>
      <w:r w:rsidRPr="00723320">
        <w:rPr>
          <w:rFonts w:ascii="Times New Roman" w:hAnsi="Times New Roman" w:cs="Times New Roman"/>
        </w:rPr>
        <w:b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D76812" w:rsidRPr="00723320" w:rsidRDefault="00D76812" w:rsidP="00D76812">
      <w:pPr>
        <w:autoSpaceDE w:val="0"/>
        <w:autoSpaceDN w:val="0"/>
        <w:adjustRightInd w:val="0"/>
        <w:jc w:val="both"/>
        <w:rPr>
          <w:rFonts w:ascii="Times New Roman" w:hAnsi="Times New Roman" w:cs="Times New Roman"/>
        </w:rPr>
      </w:pPr>
      <w:r w:rsidRPr="00723320">
        <w:rPr>
          <w:rFonts w:ascii="Times New Roman" w:hAnsi="Times New Roman" w:cs="Times New Roman"/>
        </w:rPr>
        <w:t>дает примерное распределение учебного времени, рекомендуемого для изучения отдельных тем;</w:t>
      </w:r>
    </w:p>
    <w:p w:rsidR="00D76812" w:rsidRPr="00723320" w:rsidRDefault="00D76812" w:rsidP="00D76812">
      <w:pPr>
        <w:autoSpaceDE w:val="0"/>
        <w:autoSpaceDN w:val="0"/>
        <w:adjustRightInd w:val="0"/>
        <w:jc w:val="both"/>
        <w:rPr>
          <w:rFonts w:ascii="Times New Roman" w:hAnsi="Times New Roman" w:cs="Times New Roman"/>
        </w:rPr>
      </w:pPr>
      <w:r w:rsidRPr="00723320">
        <w:rPr>
          <w:rFonts w:ascii="Times New Roman" w:hAnsi="Times New Roman" w:cs="Times New Roman"/>
        </w:rP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D76812" w:rsidRPr="00723320" w:rsidRDefault="00D76812" w:rsidP="00D76812">
      <w:pPr>
        <w:autoSpaceDE w:val="0"/>
        <w:autoSpaceDN w:val="0"/>
        <w:adjustRightInd w:val="0"/>
        <w:jc w:val="both"/>
        <w:rPr>
          <w:rFonts w:ascii="Times New Roman" w:hAnsi="Times New Roman" w:cs="Times New Roman"/>
        </w:rPr>
      </w:pPr>
      <w:r w:rsidRPr="00723320">
        <w:rPr>
          <w:rFonts w:ascii="Times New Roman" w:hAnsi="Times New Roman" w:cs="Times New Roman"/>
        </w:rP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D76812" w:rsidRPr="00723320" w:rsidRDefault="00D76812" w:rsidP="00D76812">
      <w:pPr>
        <w:autoSpaceDE w:val="0"/>
        <w:autoSpaceDN w:val="0"/>
        <w:adjustRightInd w:val="0"/>
        <w:jc w:val="both"/>
        <w:rPr>
          <w:rFonts w:ascii="Times New Roman" w:hAnsi="Times New Roman" w:cs="Times New Roman"/>
        </w:rPr>
      </w:pPr>
      <w:r w:rsidRPr="00723320">
        <w:rPr>
          <w:rFonts w:ascii="Times New Roman" w:hAnsi="Times New Roman" w:cs="Times New Roman"/>
        </w:rPr>
        <w:t>По всем позициям в программе по химии предусмотрена преемственность с обучением химии на уровне основного общего образования.</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w:t>
      </w:r>
      <w:r w:rsidRPr="00723320">
        <w:rPr>
          <w:rFonts w:ascii="Times New Roman" w:hAnsi="Times New Roman" w:cs="Times New Roman"/>
        </w:rPr>
        <w:lastRenderedPageBreak/>
        <w:t>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В соответствии с концептуальными положениями ФГОС СОО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углубленного уровней изучения предмета.</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w:t>
      </w:r>
      <w:r w:rsidRPr="00723320">
        <w:rPr>
          <w:rFonts w:ascii="Times New Roman" w:hAnsi="Times New Roman" w:cs="Times New Roman"/>
        </w:rPr>
        <w:lastRenderedPageBreak/>
        <w:t>предметных областей "Естественно-научные предметы", "Математика и информатика" и "Русский язык и литература".</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формирование представлений:</w:t>
      </w:r>
      <w:r w:rsidRPr="00723320">
        <w:rPr>
          <w:rFonts w:ascii="Times New Roman" w:hAnsi="Times New Roman" w:cs="Times New Roman"/>
        </w:rPr>
        <w:b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723320">
        <w:rPr>
          <w:rFonts w:ascii="Times New Roman" w:hAnsi="Times New Roman" w:cs="Times New Roman"/>
        </w:rPr>
        <w:b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r w:rsidRPr="00723320">
        <w:rPr>
          <w:rFonts w:ascii="Times New Roman" w:hAnsi="Times New Roman" w:cs="Times New Roman"/>
        </w:rPr>
        <w:b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r w:rsidRPr="00723320">
        <w:rPr>
          <w:rFonts w:ascii="Times New Roman" w:hAnsi="Times New Roman" w:cs="Times New Roman"/>
        </w:rPr>
        <w:b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r w:rsidRPr="00723320">
        <w:rPr>
          <w:rFonts w:ascii="Times New Roman" w:hAnsi="Times New Roman" w:cs="Times New Roman"/>
        </w:rPr>
        <w:b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r w:rsidRPr="00723320">
        <w:rPr>
          <w:rFonts w:ascii="Times New Roman" w:hAnsi="Times New Roman" w:cs="Times New Roman"/>
        </w:rPr>
        <w:b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r w:rsidRPr="00723320">
        <w:rPr>
          <w:rFonts w:ascii="Times New Roman" w:hAnsi="Times New Roman" w:cs="Times New Roman"/>
        </w:rPr>
        <w:b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D76812" w:rsidRPr="00723320" w:rsidRDefault="00D76812" w:rsidP="00D76812">
      <w:pPr>
        <w:autoSpaceDE w:val="0"/>
        <w:autoSpaceDN w:val="0"/>
        <w:adjustRightInd w:val="0"/>
        <w:rPr>
          <w:rFonts w:ascii="Times New Roman" w:hAnsi="Times New Roman" w:cs="Times New Roman"/>
        </w:rPr>
      </w:pPr>
      <w:r w:rsidRPr="00723320">
        <w:rPr>
          <w:rFonts w:ascii="Times New Roman" w:hAnsi="Times New Roman" w:cs="Times New Roman"/>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D76812" w:rsidRPr="00723320" w:rsidRDefault="00D76812" w:rsidP="00D76812">
      <w:pPr>
        <w:autoSpaceDE w:val="0"/>
        <w:autoSpaceDN w:val="0"/>
        <w:adjustRightInd w:val="0"/>
        <w:rPr>
          <w:rFonts w:ascii="Times New Roman" w:hAnsi="Times New Roman" w:cs="Times New Roman"/>
        </w:rPr>
      </w:pPr>
    </w:p>
    <w:p w:rsidR="00D76812" w:rsidRPr="00EF22FD" w:rsidRDefault="00EF22FD" w:rsidP="00D76812">
      <w:pPr>
        <w:autoSpaceDE w:val="0"/>
        <w:autoSpaceDN w:val="0"/>
        <w:adjustRightInd w:val="0"/>
        <w:rPr>
          <w:rFonts w:ascii="Times New Roman" w:hAnsi="Times New Roman" w:cs="Times New Roman"/>
          <w:b/>
        </w:rPr>
      </w:pPr>
      <w:r w:rsidRPr="00EF22FD">
        <w:rPr>
          <w:rFonts w:ascii="Times New Roman" w:hAnsi="Times New Roman" w:cs="Times New Roman"/>
          <w:b/>
        </w:rPr>
        <w:t>Содержание обучения в 10 классе</w:t>
      </w:r>
    </w:p>
    <w:p w:rsidR="00D76812" w:rsidRPr="00723320" w:rsidRDefault="00D76812" w:rsidP="00D76812">
      <w:pPr>
        <w:autoSpaceDE w:val="0"/>
        <w:autoSpaceDN w:val="0"/>
        <w:adjustRightInd w:val="0"/>
        <w:rPr>
          <w:rFonts w:ascii="Times New Roman" w:hAnsi="Times New Roman" w:cs="Times New Roman"/>
        </w:rPr>
      </w:pPr>
      <w:r w:rsidRPr="00723320">
        <w:rPr>
          <w:rFonts w:ascii="Times New Roman" w:hAnsi="Times New Roman" w:cs="Times New Roman"/>
        </w:rPr>
        <w:t>Органическая химия.</w:t>
      </w:r>
    </w:p>
    <w:p w:rsidR="00D76812" w:rsidRPr="00723320" w:rsidRDefault="00D76812" w:rsidP="00D76812">
      <w:pPr>
        <w:autoSpaceDE w:val="0"/>
        <w:autoSpaceDN w:val="0"/>
        <w:adjustRightInd w:val="0"/>
        <w:rPr>
          <w:rFonts w:ascii="Times New Roman" w:hAnsi="Times New Roman" w:cs="Times New Roman"/>
        </w:rPr>
      </w:pPr>
      <w:r w:rsidRPr="00723320">
        <w:rPr>
          <w:rFonts w:ascii="Times New Roman" w:hAnsi="Times New Roman" w:cs="Times New Roman"/>
        </w:rPr>
        <w:t>Теоретические основы органической химии.</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Предмет и значение органической химии, представление о многообразии органических соединений.</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w:t>
      </w:r>
      <w:r w:rsidRPr="00723320">
        <w:rPr>
          <w:rFonts w:ascii="Times New Roman" w:hAnsi="Times New Roman" w:cs="Times New Roman"/>
        </w:rPr>
        <w:lastRenderedPageBreak/>
        <w:t>гибридизации атомных орбиталей углерода. Механизмы образования ковалентной связи (обменный и донорно-акцепторный). Типы пер</w:t>
      </w:r>
      <w:r w:rsidR="00EF22FD">
        <w:rPr>
          <w:rFonts w:ascii="Times New Roman" w:hAnsi="Times New Roman" w:cs="Times New Roman"/>
        </w:rPr>
        <w:t xml:space="preserve">екрывания атомных орбиталей, и </w:t>
      </w:r>
      <w:r w:rsidRPr="00723320">
        <w:rPr>
          <w:rFonts w:ascii="Times New Roman" w:hAnsi="Times New Roman" w:cs="Times New Roman"/>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Изомерия. Виды изомерии: структурная, пространственная.</w:t>
      </w:r>
      <w:r w:rsidRPr="00723320">
        <w:rPr>
          <w:rFonts w:ascii="Times New Roman" w:hAnsi="Times New Roman" w:cs="Times New Roman"/>
        </w:rPr>
        <w:br/>
        <w:t>Электронные эффекты в молекулах органических соединений (индуктивный и мезомерный эффекты).</w:t>
      </w:r>
      <w:r w:rsidRPr="00723320">
        <w:rPr>
          <w:rFonts w:ascii="Times New Roman" w:hAnsi="Times New Roman" w:cs="Times New Roman"/>
        </w:rPr>
        <w:b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r w:rsidRPr="00723320">
        <w:rPr>
          <w:rFonts w:ascii="Times New Roman" w:hAnsi="Times New Roman" w:cs="Times New Roman"/>
        </w:rPr>
        <w:br/>
        <w:t>Особенности и классификация органических реакций. Окислительно-восстановительные реакции в органической химии.</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Углеводороды.</w:t>
      </w:r>
      <w:r w:rsidRPr="00723320">
        <w:rPr>
          <w:rFonts w:ascii="Times New Roman" w:hAnsi="Times New Roman" w:cs="Times New Roman"/>
        </w:rPr>
        <w:b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w:t>
      </w:r>
      <w:r w:rsidR="00EF22FD">
        <w:rPr>
          <w:rFonts w:ascii="Times New Roman" w:hAnsi="Times New Roman" w:cs="Times New Roman"/>
        </w:rPr>
        <w:t xml:space="preserve">орбиталей углерода, </w:t>
      </w:r>
      <w:r w:rsidRPr="00723320">
        <w:rPr>
          <w:rFonts w:ascii="Times New Roman" w:hAnsi="Times New Roman" w:cs="Times New Roman"/>
        </w:rPr>
        <w:t>связь. Физические свойства алканов.</w:t>
      </w:r>
      <w:r w:rsidRPr="00723320">
        <w:rPr>
          <w:rFonts w:ascii="Times New Roman" w:hAnsi="Times New Roman" w:cs="Times New Roman"/>
        </w:rPr>
        <w:br/>
        <w:t>Химические свойства алканов: реакции замещения, изомеризации, дегидрирования, циклизации, пиролиза, крекинга, горения.</w:t>
      </w:r>
      <w:r w:rsidRPr="00723320">
        <w:rPr>
          <w:rFonts w:ascii="Times New Roman" w:hAnsi="Times New Roman" w:cs="Times New Roman"/>
        </w:rPr>
        <w:br/>
        <w:t>Нахождение в природе. Способы получения и применение алканов.</w:t>
      </w:r>
      <w:r w:rsidRPr="00723320">
        <w:rPr>
          <w:rFonts w:ascii="Times New Roman" w:hAnsi="Times New Roman" w:cs="Times New Roman"/>
        </w:rPr>
        <w:b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r w:rsidRPr="00723320">
        <w:rPr>
          <w:rFonts w:ascii="Times New Roman" w:hAnsi="Times New Roman" w:cs="Times New Roman"/>
        </w:rPr>
        <w:br/>
        <w:t>Алкены. Гомологический ряд алкенов, общая формула, номенклатура. Электронное и пространственное строение молекул алкенов, sp2-гибридизация ато</w:t>
      </w:r>
      <w:r w:rsidR="00EF22FD">
        <w:rPr>
          <w:rFonts w:ascii="Times New Roman" w:hAnsi="Times New Roman" w:cs="Times New Roman"/>
        </w:rPr>
        <w:t xml:space="preserve">мных орбиталей углерода, </w:t>
      </w:r>
      <w:r w:rsidR="00EF22FD">
        <w:rPr>
          <w:rFonts w:ascii="Times New Roman" w:hAnsi="Times New Roman" w:cs="Times New Roman"/>
        </w:rPr>
        <w:br/>
        <w:t xml:space="preserve">- и </w:t>
      </w:r>
      <w:r w:rsidRPr="00723320">
        <w:rPr>
          <w:rFonts w:ascii="Times New Roman" w:hAnsi="Times New Roman" w:cs="Times New Roman"/>
        </w:rPr>
        <w:t>связи. Структурная и геометрическая (цис-транс-) изомерия. Физические свойства алкенов.</w:t>
      </w:r>
      <w:r w:rsidRPr="00723320">
        <w:rPr>
          <w:rFonts w:ascii="Times New Roman" w:hAnsi="Times New Roman" w:cs="Times New Roman"/>
        </w:rPr>
        <w:br/>
        <w:t>Химические свойства: реак</w:t>
      </w:r>
      <w:r w:rsidR="00EF22FD">
        <w:rPr>
          <w:rFonts w:ascii="Times New Roman" w:hAnsi="Times New Roman" w:cs="Times New Roman"/>
        </w:rPr>
        <w:t xml:space="preserve">ции присоединения, замещения в   </w:t>
      </w:r>
      <w:r w:rsidRPr="00723320">
        <w:rPr>
          <w:rFonts w:ascii="Times New Roman" w:hAnsi="Times New Roman" w:cs="Times New Roman"/>
        </w:rPr>
        <w:t>-положение при двойной связи, полимеризации и окисления. Правило Марковникова. Качественные реакции на двойную связь.</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Способы получения и применение алкенов.</w:t>
      </w:r>
      <w:r w:rsidRPr="00723320">
        <w:rPr>
          <w:rFonts w:ascii="Times New Roman" w:hAnsi="Times New Roman" w:cs="Times New Roman"/>
        </w:rPr>
        <w:b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r w:rsidRPr="00723320">
        <w:rPr>
          <w:rFonts w:ascii="Times New Roman" w:hAnsi="Times New Roman" w:cs="Times New Roman"/>
        </w:rPr>
        <w:b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r w:rsidRPr="00723320">
        <w:rPr>
          <w:rFonts w:ascii="Times New Roman" w:hAnsi="Times New Roman" w:cs="Times New Roman"/>
        </w:rPr>
        <w:br/>
        <w:t>Способы получения и применение алкинов.</w:t>
      </w:r>
      <w:r w:rsidRPr="00723320">
        <w:rPr>
          <w:rFonts w:ascii="Times New Roman" w:hAnsi="Times New Roman" w:cs="Times New Roman"/>
        </w:rPr>
        <w:b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r w:rsidRPr="00723320">
        <w:rPr>
          <w:rFonts w:ascii="Times New Roman" w:hAnsi="Times New Roman" w:cs="Times New Roman"/>
        </w:rPr>
        <w:b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r w:rsidRPr="00723320">
        <w:rPr>
          <w:rFonts w:ascii="Times New Roman" w:hAnsi="Times New Roman" w:cs="Times New Roman"/>
        </w:rPr>
        <w:br/>
        <w:t>Особенности химических свойств стирола. Полимеризация стирола.</w:t>
      </w:r>
      <w:r w:rsidRPr="00723320">
        <w:rPr>
          <w:rFonts w:ascii="Times New Roman" w:hAnsi="Times New Roman" w:cs="Times New Roman"/>
        </w:rPr>
        <w:br/>
        <w:t>Способы получения и применение ароматических углеводородов.</w:t>
      </w:r>
      <w:r w:rsidRPr="00723320">
        <w:rPr>
          <w:rFonts w:ascii="Times New Roman" w:hAnsi="Times New Roman" w:cs="Times New Roman"/>
        </w:rPr>
        <w:br/>
        <w:t xml:space="preserve">Природный газ. Попутные нефтяные газы. Нефть и ее происхождение. Каменный уголь и </w:t>
      </w:r>
      <w:r w:rsidRPr="00723320">
        <w:rPr>
          <w:rFonts w:ascii="Times New Roman" w:hAnsi="Times New Roman" w:cs="Times New Roman"/>
        </w:rPr>
        <w:lastRenderedPageBreak/>
        <w:t>продукты его переработки.</w:t>
      </w:r>
      <w:r w:rsidRPr="00723320">
        <w:rPr>
          <w:rFonts w:ascii="Times New Roman" w:hAnsi="Times New Roman" w:cs="Times New Roman"/>
        </w:rPr>
        <w:b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r w:rsidRPr="00723320">
        <w:rPr>
          <w:rFonts w:ascii="Times New Roman" w:hAnsi="Times New Roman" w:cs="Times New Roman"/>
        </w:rPr>
        <w:br/>
        <w:t>Генетическая связь между различными классами углеводородов.</w:t>
      </w:r>
      <w:r w:rsidRPr="00723320">
        <w:rPr>
          <w:rFonts w:ascii="Times New Roman" w:hAnsi="Times New Roman" w:cs="Times New Roman"/>
        </w:rPr>
        <w:b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r w:rsidRPr="00723320">
        <w:rPr>
          <w:rFonts w:ascii="Times New Roman" w:hAnsi="Times New Roman" w:cs="Times New Roman"/>
        </w:rPr>
        <w:b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D76812" w:rsidRPr="00723320" w:rsidRDefault="00EF22FD" w:rsidP="00EF22FD">
      <w:pPr>
        <w:autoSpaceDE w:val="0"/>
        <w:autoSpaceDN w:val="0"/>
        <w:adjustRightInd w:val="0"/>
        <w:jc w:val="both"/>
        <w:rPr>
          <w:rFonts w:ascii="Times New Roman" w:hAnsi="Times New Roman" w:cs="Times New Roman"/>
        </w:rPr>
      </w:pPr>
      <w:r>
        <w:rPr>
          <w:rFonts w:ascii="Times New Roman" w:hAnsi="Times New Roman" w:cs="Times New Roman"/>
        </w:rPr>
        <w:br/>
      </w:r>
      <w:r w:rsidR="00D76812" w:rsidRPr="00723320">
        <w:rPr>
          <w:rFonts w:ascii="Times New Roman" w:hAnsi="Times New Roman" w:cs="Times New Roman"/>
        </w:rPr>
        <w:t>Кислородсодержащие органические соединения.</w:t>
      </w:r>
      <w:r w:rsidR="00D76812" w:rsidRPr="00723320">
        <w:rPr>
          <w:rFonts w:ascii="Times New Roman" w:hAnsi="Times New Roman" w:cs="Times New Roman"/>
        </w:rPr>
        <w:b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r w:rsidR="00D76812" w:rsidRPr="00723320">
        <w:rPr>
          <w:rFonts w:ascii="Times New Roman" w:hAnsi="Times New Roman" w:cs="Times New Roman"/>
        </w:rPr>
        <w:b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r w:rsidR="00D76812" w:rsidRPr="00723320">
        <w:rPr>
          <w:rFonts w:ascii="Times New Roman" w:hAnsi="Times New Roman" w:cs="Times New Roman"/>
        </w:rPr>
        <w:br/>
        <w:t>Простые эфиры, номенклатура и изомерия. Особенности физических и химических свойств.</w:t>
      </w:r>
      <w:r w:rsidR="00D76812" w:rsidRPr="00723320">
        <w:rPr>
          <w:rFonts w:ascii="Times New Roman" w:hAnsi="Times New Roman" w:cs="Times New Roman"/>
        </w:rPr>
        <w:b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r w:rsidR="00D76812" w:rsidRPr="00723320">
        <w:rPr>
          <w:rFonts w:ascii="Times New Roman" w:hAnsi="Times New Roman" w:cs="Times New Roman"/>
        </w:rPr>
        <w:b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r w:rsidR="00D76812" w:rsidRPr="00723320">
        <w:rPr>
          <w:rFonts w:ascii="Times New Roman" w:hAnsi="Times New Roman" w:cs="Times New Roman"/>
        </w:rPr>
        <w:b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r w:rsidR="00D76812" w:rsidRPr="00723320">
        <w:rPr>
          <w:rFonts w:ascii="Times New Roman" w:hAnsi="Times New Roman" w:cs="Times New Roman"/>
        </w:rPr>
        <w:b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r w:rsidR="00D76812" w:rsidRPr="00723320">
        <w:rPr>
          <w:rFonts w:ascii="Times New Roman" w:hAnsi="Times New Roman" w:cs="Times New Roman"/>
        </w:rPr>
        <w:b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r w:rsidR="00D76812" w:rsidRPr="00723320">
        <w:rPr>
          <w:rFonts w:ascii="Times New Roman" w:hAnsi="Times New Roman" w:cs="Times New Roman"/>
        </w:rPr>
        <w:br/>
        <w:t>Химические свойства: кислотные свойства, реакция этерификации, реакции с участием углеводородного радикала.</w:t>
      </w:r>
      <w:r w:rsidR="00D76812" w:rsidRPr="00723320">
        <w:rPr>
          <w:rFonts w:ascii="Times New Roman" w:hAnsi="Times New Roman" w:cs="Times New Roman"/>
        </w:rPr>
        <w:br/>
        <w:t>Особенности свойств муравьиной кислоты.</w:t>
      </w:r>
      <w:r w:rsidR="00D76812" w:rsidRPr="00723320">
        <w:rPr>
          <w:rFonts w:ascii="Times New Roman" w:hAnsi="Times New Roman" w:cs="Times New Roman"/>
        </w:rPr>
        <w:br/>
        <w:t>Понятие о производных карбоновых кислот - сложных эфирах.</w:t>
      </w:r>
      <w:r w:rsidR="00D76812" w:rsidRPr="00723320">
        <w:rPr>
          <w:rFonts w:ascii="Times New Roman" w:hAnsi="Times New Roman" w:cs="Times New Roman"/>
        </w:rPr>
        <w:b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r w:rsidR="00D76812" w:rsidRPr="00723320">
        <w:rPr>
          <w:rFonts w:ascii="Times New Roman" w:hAnsi="Times New Roman" w:cs="Times New Roman"/>
        </w:rPr>
        <w:br/>
        <w:t>Сложные эфиры. Гомологический ряд, общая формула, изомерия и номенклатура. Физические и химические свойства: гидролиз в кислой и щелочной среде.</w:t>
      </w:r>
      <w:r w:rsidR="00D76812" w:rsidRPr="00723320">
        <w:rPr>
          <w:rFonts w:ascii="Times New Roman" w:hAnsi="Times New Roman" w:cs="Times New Roman"/>
        </w:rPr>
        <w:b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r w:rsidR="00D76812" w:rsidRPr="00723320">
        <w:rPr>
          <w:rFonts w:ascii="Times New Roman" w:hAnsi="Times New Roman" w:cs="Times New Roman"/>
        </w:rPr>
        <w:br/>
        <w:t xml:space="preserve"> как соли высших карбоновых кислот, их моющее действие.</w:t>
      </w:r>
      <w:r w:rsidR="00D76812" w:rsidRPr="00723320">
        <w:rPr>
          <w:rFonts w:ascii="Times New Roman" w:hAnsi="Times New Roman" w:cs="Times New Roman"/>
        </w:rPr>
        <w:br/>
        <w:t>Общая характеристика углеводов. Классификация углеводов (моно-, ди- и полисахариды).</w:t>
      </w:r>
      <w:r w:rsidR="00D76812" w:rsidRPr="00723320">
        <w:rPr>
          <w:rFonts w:ascii="Times New Roman" w:hAnsi="Times New Roman" w:cs="Times New Roman"/>
        </w:rPr>
        <w:br/>
        <w:t>Моносахариды: глюкоза, фруктоза. Физические свойства и нахождение в природе. Фотосинтез.</w:t>
      </w:r>
      <w:r w:rsidR="00D76812" w:rsidRPr="00723320">
        <w:rPr>
          <w:rFonts w:ascii="Times New Roman" w:hAnsi="Times New Roman" w:cs="Times New Roman"/>
        </w:rPr>
        <w:br/>
      </w:r>
      <w:r w:rsidR="00D76812" w:rsidRPr="00723320">
        <w:rPr>
          <w:rFonts w:ascii="Times New Roman" w:hAnsi="Times New Roman" w:cs="Times New Roman"/>
        </w:rPr>
        <w:lastRenderedPageBreak/>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r w:rsidR="00D76812" w:rsidRPr="00723320">
        <w:rPr>
          <w:rFonts w:ascii="Times New Roman" w:hAnsi="Times New Roman" w:cs="Times New Roman"/>
        </w:rPr>
        <w:br/>
        <w:t>Дисахариды: сахароза, мальтоза. Восстанавливающие и невосстанавливающие дисахариды. Гидролиз дисахаридов. Нахождение в природе и применение.</w:t>
      </w:r>
      <w:r w:rsidR="00D76812" w:rsidRPr="00723320">
        <w:rPr>
          <w:rFonts w:ascii="Times New Roman" w:hAnsi="Times New Roman" w:cs="Times New Roman"/>
        </w:rPr>
        <w:b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r w:rsidR="00D76812" w:rsidRPr="00723320">
        <w:rPr>
          <w:rFonts w:ascii="Times New Roman" w:hAnsi="Times New Roman" w:cs="Times New Roman"/>
        </w:rPr>
        <w:b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Азотсодержащие органические соединения.</w:t>
      </w:r>
      <w:r w:rsidRPr="00723320">
        <w:rPr>
          <w:rFonts w:ascii="Times New Roman" w:hAnsi="Times New Roman" w:cs="Times New Roman"/>
        </w:rPr>
        <w:b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алкиламмония.</w:t>
      </w:r>
      <w:r w:rsidRPr="00723320">
        <w:rPr>
          <w:rFonts w:ascii="Times New Roman" w:hAnsi="Times New Roman" w:cs="Times New Roman"/>
        </w:rPr>
        <w:b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r w:rsidRPr="00723320">
        <w:rPr>
          <w:rFonts w:ascii="Times New Roman" w:hAnsi="Times New Roman" w:cs="Times New Roman"/>
        </w:rPr>
        <w:br/>
        <w:t>Способы получения и применение алифатических аминов. Получение анилина из нитробензола.</w:t>
      </w:r>
      <w:r w:rsidRPr="00723320">
        <w:rPr>
          <w:rFonts w:ascii="Times New Roman" w:hAnsi="Times New Roman" w:cs="Times New Roman"/>
        </w:rPr>
        <w:br/>
        <w:t>Аминокислоты. Номенклатура и изо</w:t>
      </w:r>
      <w:r w:rsidR="00EF22FD">
        <w:rPr>
          <w:rFonts w:ascii="Times New Roman" w:hAnsi="Times New Roman" w:cs="Times New Roman"/>
        </w:rPr>
        <w:t xml:space="preserve">мерия. Отдельные представители  </w:t>
      </w:r>
      <w:r w:rsidRPr="00723320">
        <w:rPr>
          <w:rFonts w:ascii="Times New Roman" w:hAnsi="Times New Roman" w:cs="Times New Roman"/>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r w:rsidRPr="00723320">
        <w:rPr>
          <w:rFonts w:ascii="Times New Roman" w:hAnsi="Times New Roman" w:cs="Times New Roman"/>
        </w:rPr>
        <w:b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r w:rsidRPr="00723320">
        <w:rPr>
          <w:rFonts w:ascii="Times New Roman" w:hAnsi="Times New Roman" w:cs="Times New Roman"/>
        </w:rPr>
        <w:b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r w:rsidR="00EF22FD">
        <w:rPr>
          <w:rFonts w:ascii="Times New Roman" w:hAnsi="Times New Roman" w:cs="Times New Roman"/>
        </w:rPr>
        <w:br/>
      </w:r>
      <w:r w:rsidRPr="00723320">
        <w:rPr>
          <w:rFonts w:ascii="Times New Roman" w:hAnsi="Times New Roman" w:cs="Times New Roman"/>
        </w:rPr>
        <w:t>Высокомолекулярные соединения.</w:t>
      </w:r>
      <w:r w:rsidRPr="00723320">
        <w:rPr>
          <w:rFonts w:ascii="Times New Roman" w:hAnsi="Times New Roman" w:cs="Times New Roman"/>
        </w:rPr>
        <w:b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r w:rsidRPr="00723320">
        <w:rPr>
          <w:rFonts w:ascii="Times New Roman" w:hAnsi="Times New Roman" w:cs="Times New Roman"/>
        </w:rPr>
        <w:b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r w:rsidRPr="00723320">
        <w:rPr>
          <w:rFonts w:ascii="Times New Roman" w:hAnsi="Times New Roman" w:cs="Times New Roman"/>
        </w:rPr>
        <w:br/>
        <w:t>Эластомеры: натуральный каучук, синтетические каучуки (бутадиеновый, хлоропреновый, изопреновый). Резина.</w:t>
      </w:r>
      <w:r w:rsidRPr="00723320">
        <w:rPr>
          <w:rFonts w:ascii="Times New Roman" w:hAnsi="Times New Roman" w:cs="Times New Roman"/>
        </w:rPr>
        <w:br/>
        <w:t>Волокна: натуральные (хлопок, шерсть, шелк), искусственные (вискоза, ацетатное волокно), синтетические (капрон и лавсан).</w:t>
      </w:r>
      <w:r w:rsidRPr="00723320">
        <w:rPr>
          <w:rFonts w:ascii="Times New Roman" w:hAnsi="Times New Roman" w:cs="Times New Roman"/>
        </w:rPr>
        <w:b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r w:rsidRPr="00723320">
        <w:rPr>
          <w:rFonts w:ascii="Times New Roman" w:hAnsi="Times New Roman" w:cs="Times New Roman"/>
        </w:rPr>
        <w:br/>
        <w:t>Расчетные задачи.</w:t>
      </w:r>
      <w:r w:rsidRPr="00723320">
        <w:rPr>
          <w:rFonts w:ascii="Times New Roman" w:hAnsi="Times New Roman" w:cs="Times New Roman"/>
        </w:rPr>
        <w:b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w:t>
      </w:r>
      <w:r w:rsidRPr="00723320">
        <w:rPr>
          <w:rFonts w:ascii="Times New Roman" w:hAnsi="Times New Roman" w:cs="Times New Roman"/>
        </w:rPr>
        <w:lastRenderedPageBreak/>
        <w:t>теоретически возможного.</w:t>
      </w:r>
    </w:p>
    <w:p w:rsidR="00D76812" w:rsidRPr="00EF22FD" w:rsidRDefault="00EF22FD" w:rsidP="00D76812">
      <w:pPr>
        <w:autoSpaceDE w:val="0"/>
        <w:autoSpaceDN w:val="0"/>
        <w:adjustRightInd w:val="0"/>
        <w:rPr>
          <w:rFonts w:ascii="Times New Roman" w:hAnsi="Times New Roman" w:cs="Times New Roman"/>
          <w:b/>
        </w:rPr>
      </w:pPr>
      <w:r>
        <w:rPr>
          <w:rFonts w:ascii="Times New Roman" w:hAnsi="Times New Roman" w:cs="Times New Roman"/>
        </w:rPr>
        <w:br/>
        <w:t xml:space="preserve"> </w:t>
      </w:r>
      <w:r w:rsidRPr="00EF22FD">
        <w:rPr>
          <w:rFonts w:ascii="Times New Roman" w:hAnsi="Times New Roman" w:cs="Times New Roman"/>
          <w:b/>
        </w:rPr>
        <w:t>Межпредметные связи</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b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r w:rsidRPr="00723320">
        <w:rPr>
          <w:rFonts w:ascii="Times New Roman" w:hAnsi="Times New Roman" w:cs="Times New Roman"/>
        </w:rPr>
        <w:b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r w:rsidRPr="00723320">
        <w:rPr>
          <w:rFonts w:ascii="Times New Roman" w:hAnsi="Times New Roman" w:cs="Times New Roman"/>
        </w:rPr>
        <w:b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r w:rsidRPr="00723320">
        <w:rPr>
          <w:rFonts w:ascii="Times New Roman" w:hAnsi="Times New Roman" w:cs="Times New Roman"/>
        </w:rPr>
        <w:b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r w:rsidRPr="00723320">
        <w:rPr>
          <w:rFonts w:ascii="Times New Roman" w:hAnsi="Times New Roman" w:cs="Times New Roman"/>
        </w:rPr>
        <w:br/>
        <w:t>География: полезные ископаемые, топливо.</w:t>
      </w:r>
      <w:r w:rsidRPr="00723320">
        <w:rPr>
          <w:rFonts w:ascii="Times New Roman" w:hAnsi="Times New Roman" w:cs="Times New Roman"/>
        </w:rPr>
        <w:br/>
        <w:t>Технология: пищевые продукты, основы рационального питания, моющие средства, материалы из искусственных и синтетических волокон.</w:t>
      </w:r>
    </w:p>
    <w:p w:rsidR="00D76812" w:rsidRPr="00EF22FD" w:rsidRDefault="00EF22FD" w:rsidP="00D76812">
      <w:pPr>
        <w:autoSpaceDE w:val="0"/>
        <w:autoSpaceDN w:val="0"/>
        <w:adjustRightInd w:val="0"/>
        <w:rPr>
          <w:rFonts w:ascii="Times New Roman" w:hAnsi="Times New Roman" w:cs="Times New Roman"/>
          <w:b/>
        </w:rPr>
      </w:pPr>
      <w:r>
        <w:rPr>
          <w:rFonts w:ascii="Times New Roman" w:hAnsi="Times New Roman" w:cs="Times New Roman"/>
        </w:rPr>
        <w:br/>
      </w:r>
      <w:r w:rsidRPr="00EF22FD">
        <w:rPr>
          <w:rFonts w:ascii="Times New Roman" w:hAnsi="Times New Roman" w:cs="Times New Roman"/>
          <w:b/>
        </w:rPr>
        <w:t>Содержание обучения в 11 классе</w:t>
      </w:r>
    </w:p>
    <w:p w:rsidR="00D76812" w:rsidRPr="00723320" w:rsidRDefault="00EF22FD" w:rsidP="00D76812">
      <w:pPr>
        <w:autoSpaceDE w:val="0"/>
        <w:autoSpaceDN w:val="0"/>
        <w:adjustRightInd w:val="0"/>
        <w:rPr>
          <w:rFonts w:ascii="Times New Roman" w:hAnsi="Times New Roman" w:cs="Times New Roman"/>
        </w:rPr>
      </w:pPr>
      <w:r>
        <w:rPr>
          <w:rFonts w:ascii="Times New Roman" w:hAnsi="Times New Roman" w:cs="Times New Roman"/>
        </w:rPr>
        <w:br/>
      </w:r>
      <w:r w:rsidR="00D76812" w:rsidRPr="00723320">
        <w:rPr>
          <w:rFonts w:ascii="Times New Roman" w:hAnsi="Times New Roman" w:cs="Times New Roman"/>
        </w:rPr>
        <w:t>Общая и неорганическая химия.</w:t>
      </w:r>
    </w:p>
    <w:p w:rsidR="00D76812" w:rsidRPr="00723320" w:rsidRDefault="00D76812" w:rsidP="00EF22FD">
      <w:pPr>
        <w:autoSpaceDE w:val="0"/>
        <w:autoSpaceDN w:val="0"/>
        <w:adjustRightInd w:val="0"/>
        <w:jc w:val="both"/>
        <w:rPr>
          <w:rFonts w:ascii="Times New Roman" w:hAnsi="Times New Roman" w:cs="Times New Roman"/>
        </w:rPr>
      </w:pPr>
      <w:r w:rsidRPr="00723320">
        <w:rPr>
          <w:rFonts w:ascii="Times New Roman" w:hAnsi="Times New Roman" w:cs="Times New Roman"/>
        </w:rPr>
        <w:t>Теоретические основы химии.</w:t>
      </w:r>
      <w:r w:rsidRPr="00723320">
        <w:rPr>
          <w:rFonts w:ascii="Times New Roman" w:hAnsi="Times New Roman" w:cs="Times New Roman"/>
        </w:rPr>
        <w:br/>
        <w:t>Атом. Состав атомных ядер. Химический элемент. Изотопы.</w:t>
      </w:r>
      <w:r w:rsidRPr="00723320">
        <w:rPr>
          <w:rFonts w:ascii="Times New Roman" w:hAnsi="Times New Roman" w:cs="Times New Roman"/>
        </w:rPr>
        <w:b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r w:rsidRPr="00723320">
        <w:rPr>
          <w:rFonts w:ascii="Times New Roman" w:hAnsi="Times New Roman" w:cs="Times New Roman"/>
        </w:rPr>
        <w:br/>
        <w:t>Электроотрицательность.</w:t>
      </w:r>
      <w:r w:rsidRPr="00723320">
        <w:rPr>
          <w:rFonts w:ascii="Times New Roman" w:hAnsi="Times New Roman" w:cs="Times New Roman"/>
        </w:rPr>
        <w:b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r w:rsidRPr="00723320">
        <w:rPr>
          <w:rFonts w:ascii="Times New Roman" w:hAnsi="Times New Roman" w:cs="Times New Roman"/>
        </w:rPr>
        <w:b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r w:rsidRPr="00723320">
        <w:rPr>
          <w:rFonts w:ascii="Times New Roman" w:hAnsi="Times New Roman" w:cs="Times New Roman"/>
        </w:rPr>
        <w:b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r w:rsidRPr="00723320">
        <w:rPr>
          <w:rFonts w:ascii="Times New Roman" w:hAnsi="Times New Roman" w:cs="Times New Roman"/>
        </w:rPr>
        <w:b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r w:rsidRPr="00723320">
        <w:rPr>
          <w:rFonts w:ascii="Times New Roman" w:hAnsi="Times New Roman" w:cs="Times New Roman"/>
        </w:rPr>
        <w:br/>
        <w:t>Вещества молекулярного и немолекулярного строения. Типы кристаллических решеток (структур) и свойства веществ.</w:t>
      </w:r>
      <w:r w:rsidRPr="00723320">
        <w:rPr>
          <w:rFonts w:ascii="Times New Roman" w:hAnsi="Times New Roman" w:cs="Times New Roman"/>
        </w:rPr>
        <w:b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r w:rsidRPr="00723320">
        <w:rPr>
          <w:rFonts w:ascii="Times New Roman" w:hAnsi="Times New Roman" w:cs="Times New Roman"/>
        </w:rPr>
        <w:br/>
        <w:t>Классификация и номенклатура неорганических веществ. Тривиальные названия отдельных представителей неорганических веществ.</w:t>
      </w:r>
      <w:r w:rsidRPr="00723320">
        <w:rPr>
          <w:rFonts w:ascii="Times New Roman" w:hAnsi="Times New Roman" w:cs="Times New Roman"/>
        </w:rPr>
        <w:b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Скорость химической реакции, ее зависимость от различных факторов. Гомогенные и гетерогенные реакции. Катализ и катализаторы.</w:t>
      </w:r>
      <w:r w:rsidRPr="00723320">
        <w:rPr>
          <w:rFonts w:ascii="Times New Roman" w:hAnsi="Times New Roman" w:cs="Times New Roman"/>
        </w:rPr>
        <w:br/>
        <w:t xml:space="preserve">Обратимые и необратимые реакции. Химическое равновесие. Факторы, влияющие на положение </w:t>
      </w:r>
      <w:r w:rsidRPr="00723320">
        <w:rPr>
          <w:rFonts w:ascii="Times New Roman" w:hAnsi="Times New Roman" w:cs="Times New Roman"/>
        </w:rPr>
        <w:lastRenderedPageBreak/>
        <w:t>химического равновесия: температура, давление и концентрации веществ, участвующих в реакции. Принцип Ле Шателье.</w:t>
      </w:r>
      <w:r w:rsidRPr="00723320">
        <w:rPr>
          <w:rFonts w:ascii="Times New Roman" w:hAnsi="Times New Roman" w:cs="Times New Roman"/>
        </w:rPr>
        <w:b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r w:rsidRPr="00723320">
        <w:rPr>
          <w:rFonts w:ascii="Times New Roman" w:hAnsi="Times New Roman" w:cs="Times New Roman"/>
        </w:rPr>
        <w:b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r w:rsidRPr="00723320">
        <w:rPr>
          <w:rFonts w:ascii="Times New Roman" w:hAnsi="Times New Roman" w:cs="Times New Roman"/>
        </w:rPr>
        <w:b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t>Неорганическая химия.</w:t>
      </w:r>
      <w:r w:rsidRPr="00723320">
        <w:rPr>
          <w:rFonts w:ascii="Times New Roman" w:hAnsi="Times New Roman" w:cs="Times New Roman"/>
        </w:rPr>
        <w:b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r w:rsidRPr="00723320">
        <w:rPr>
          <w:rFonts w:ascii="Times New Roman" w:hAnsi="Times New Roman" w:cs="Times New Roman"/>
        </w:rPr>
        <w:br/>
        <w:t>Водород. Получение, физические и химические свойства: реакции с металлами и неметаллами, восстановительные свойства. Гидриды.</w:t>
      </w:r>
      <w:r w:rsidRPr="00723320">
        <w:rPr>
          <w:rFonts w:ascii="Times New Roman" w:hAnsi="Times New Roman" w:cs="Times New Roman"/>
        </w:rPr>
        <w:b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r w:rsidRPr="00723320">
        <w:rPr>
          <w:rFonts w:ascii="Times New Roman" w:hAnsi="Times New Roman" w:cs="Times New Roman"/>
        </w:rPr>
        <w:b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r w:rsidRPr="00723320">
        <w:rPr>
          <w:rFonts w:ascii="Times New Roman" w:hAnsi="Times New Roman" w:cs="Times New Roman"/>
        </w:rPr>
        <w:b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r w:rsidRPr="00723320">
        <w:rPr>
          <w:rFonts w:ascii="Times New Roman" w:hAnsi="Times New Roman" w:cs="Times New Roman"/>
        </w:rPr>
        <w:b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r w:rsidRPr="00723320">
        <w:rPr>
          <w:rFonts w:ascii="Times New Roman" w:hAnsi="Times New Roman" w:cs="Times New Roman"/>
        </w:rPr>
        <w:b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r w:rsidRPr="00723320">
        <w:rPr>
          <w:rFonts w:ascii="Times New Roman" w:hAnsi="Times New Roman" w:cs="Times New Roman"/>
        </w:rPr>
        <w:b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r w:rsidRPr="00723320">
        <w:rPr>
          <w:rFonts w:ascii="Times New Roman" w:hAnsi="Times New Roman" w:cs="Times New Roman"/>
        </w:rPr>
        <w:b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r w:rsidRPr="00723320">
        <w:rPr>
          <w:rFonts w:ascii="Times New Roman" w:hAnsi="Times New Roman" w:cs="Times New Roman"/>
        </w:rPr>
        <w:br/>
        <w:t>Положение металлов в Периодической системе химических элементов. Особенности строения электронных оболочек атомов металлов.</w:t>
      </w:r>
      <w:r w:rsidRPr="00723320">
        <w:rPr>
          <w:rFonts w:ascii="Times New Roman" w:hAnsi="Times New Roman" w:cs="Times New Roman"/>
        </w:rPr>
        <w:br/>
        <w:t>Общие физические свойства металлов. Применение металлов в быту и технике. Сплавы металлов.</w:t>
      </w:r>
      <w:r w:rsidRPr="00723320">
        <w:rPr>
          <w:rFonts w:ascii="Times New Roman" w:hAnsi="Times New Roman" w:cs="Times New Roman"/>
        </w:rPr>
        <w:b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r w:rsidRPr="00723320">
        <w:rPr>
          <w:rFonts w:ascii="Times New Roman" w:hAnsi="Times New Roman" w:cs="Times New Roman"/>
        </w:rPr>
        <w:b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r w:rsidRPr="00723320">
        <w:rPr>
          <w:rFonts w:ascii="Times New Roman" w:hAnsi="Times New Roman" w:cs="Times New Roman"/>
        </w:rPr>
        <w:b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r w:rsidRPr="00723320">
        <w:rPr>
          <w:rFonts w:ascii="Times New Roman" w:hAnsi="Times New Roman" w:cs="Times New Roman"/>
        </w:rPr>
        <w:br/>
      </w:r>
      <w:r w:rsidRPr="00723320">
        <w:rPr>
          <w:rFonts w:ascii="Times New Roman" w:hAnsi="Times New Roman" w:cs="Times New Roman"/>
        </w:rPr>
        <w:lastRenderedPageBreak/>
        <w:t>Общая характеристика металлов побочных подгрупп (Б-групп) Периодической системы химических элементов.</w:t>
      </w:r>
      <w:r w:rsidRPr="00723320">
        <w:rPr>
          <w:rFonts w:ascii="Times New Roman" w:hAnsi="Times New Roman" w:cs="Times New Roman"/>
        </w:rPr>
        <w:b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r w:rsidRPr="00723320">
        <w:rPr>
          <w:rFonts w:ascii="Times New Roman" w:hAnsi="Times New Roman" w:cs="Times New Roman"/>
        </w:rPr>
        <w:b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r w:rsidRPr="00723320">
        <w:rPr>
          <w:rFonts w:ascii="Times New Roman" w:hAnsi="Times New Roman" w:cs="Times New Roman"/>
        </w:rPr>
        <w:br/>
        <w:t>Физические и химические свойства железа и его соединений. Оксиды, гидроксиды и соли железа(II) и железа(III). Получение и применение железа и его сплавов.</w:t>
      </w:r>
      <w:r w:rsidRPr="00723320">
        <w:rPr>
          <w:rFonts w:ascii="Times New Roman" w:hAnsi="Times New Roman" w:cs="Times New Roman"/>
        </w:rPr>
        <w:br/>
        <w:t>Физические и химические свойства меди и ее соединений. Получение и применение меди и ее соединений.</w:t>
      </w:r>
      <w:r w:rsidRPr="00723320">
        <w:rPr>
          <w:rFonts w:ascii="Times New Roman" w:hAnsi="Times New Roman" w:cs="Times New Roman"/>
        </w:rPr>
        <w:b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r w:rsidRPr="00723320">
        <w:rPr>
          <w:rFonts w:ascii="Times New Roman" w:hAnsi="Times New Roman" w:cs="Times New Roman"/>
        </w:rPr>
        <w:b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D76812" w:rsidRPr="0051173E" w:rsidRDefault="0051173E" w:rsidP="0051173E">
      <w:pPr>
        <w:autoSpaceDE w:val="0"/>
        <w:autoSpaceDN w:val="0"/>
        <w:adjustRightInd w:val="0"/>
        <w:jc w:val="both"/>
        <w:rPr>
          <w:rFonts w:ascii="Times New Roman" w:hAnsi="Times New Roman" w:cs="Times New Roman"/>
          <w:b/>
        </w:rPr>
      </w:pPr>
      <w:r>
        <w:rPr>
          <w:rFonts w:ascii="Times New Roman" w:hAnsi="Times New Roman" w:cs="Times New Roman"/>
        </w:rPr>
        <w:br/>
      </w:r>
      <w:r>
        <w:rPr>
          <w:rFonts w:ascii="Times New Roman" w:hAnsi="Times New Roman" w:cs="Times New Roman"/>
          <w:b/>
        </w:rPr>
        <w:t>Химия и жизнь</w:t>
      </w:r>
      <w:r w:rsidR="00D76812" w:rsidRPr="00723320">
        <w:rPr>
          <w:rFonts w:ascii="Times New Roman" w:hAnsi="Times New Roman" w:cs="Times New Roman"/>
        </w:rPr>
        <w:br/>
        <w:t>Роль химии в обеспечении устойчивого развития человечества.</w:t>
      </w:r>
      <w:r w:rsidR="00D76812" w:rsidRPr="00723320">
        <w:rPr>
          <w:rFonts w:ascii="Times New Roman" w:hAnsi="Times New Roman" w:cs="Times New Roman"/>
        </w:rPr>
        <w:br/>
        <w:t>Понятие о научных методах познания и методологии научного исследования.</w:t>
      </w:r>
      <w:r w:rsidR="00D76812" w:rsidRPr="00723320">
        <w:rPr>
          <w:rFonts w:ascii="Times New Roman" w:hAnsi="Times New Roman" w:cs="Times New Roman"/>
        </w:rPr>
        <w:b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r w:rsidR="00D76812" w:rsidRPr="00723320">
        <w:rPr>
          <w:rFonts w:ascii="Times New Roman" w:hAnsi="Times New Roman" w:cs="Times New Roman"/>
        </w:rPr>
        <w:br/>
        <w:t>Химия и здоровье человека. Лекарственные средства. Правила использования лекарственных препаратов. Роль химии в развитии медицины.</w:t>
      </w:r>
      <w:r w:rsidR="00D76812" w:rsidRPr="00723320">
        <w:rPr>
          <w:rFonts w:ascii="Times New Roman" w:hAnsi="Times New Roman" w:cs="Times New Roman"/>
        </w:rPr>
        <w:br/>
        <w:t>Химия пищи: основные компоненты, пищевые добавки. Роль химии в обеспечении пищевой безопасности.</w:t>
      </w:r>
      <w:r w:rsidR="00D76812" w:rsidRPr="00723320">
        <w:rPr>
          <w:rFonts w:ascii="Times New Roman" w:hAnsi="Times New Roman" w:cs="Times New Roman"/>
        </w:rPr>
        <w:br/>
        <w:t>Косметические и парфюмерные средства. Бытовая химия. Правила безопасного использования препаратов бытовой химии в повседневной жизни.</w:t>
      </w:r>
      <w:r w:rsidR="00D76812" w:rsidRPr="00723320">
        <w:rPr>
          <w:rFonts w:ascii="Times New Roman" w:hAnsi="Times New Roman" w:cs="Times New Roman"/>
        </w:rPr>
        <w:br/>
        <w:t>Химия в строительстве: важнейшие строительные материалы (цемент, бетон).</w:t>
      </w:r>
      <w:r w:rsidR="00D76812" w:rsidRPr="00723320">
        <w:rPr>
          <w:rFonts w:ascii="Times New Roman" w:hAnsi="Times New Roman" w:cs="Times New Roman"/>
        </w:rPr>
        <w:br/>
        <w:t>Химия в сельском хозяйстве. Органические и минеральные удобрения.</w:t>
      </w:r>
      <w:r w:rsidR="00D76812" w:rsidRPr="00723320">
        <w:rPr>
          <w:rFonts w:ascii="Times New Roman" w:hAnsi="Times New Roman" w:cs="Times New Roman"/>
        </w:rPr>
        <w:br/>
        <w:t>Современные конструкционные материалы, краски, стекло, керамика.</w:t>
      </w:r>
      <w:r w:rsidR="00D76812" w:rsidRPr="00723320">
        <w:rPr>
          <w:rFonts w:ascii="Times New Roman" w:hAnsi="Times New Roman" w:cs="Times New Roman"/>
        </w:rPr>
        <w:br/>
        <w:t>Расчетные задачи.</w:t>
      </w:r>
      <w:r w:rsidR="00D76812" w:rsidRPr="00723320">
        <w:rPr>
          <w:rFonts w:ascii="Times New Roman" w:hAnsi="Times New Roman" w:cs="Times New Roman"/>
        </w:rPr>
        <w:b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D76812" w:rsidRPr="0051173E" w:rsidRDefault="0051173E" w:rsidP="0051173E">
      <w:pPr>
        <w:autoSpaceDE w:val="0"/>
        <w:autoSpaceDN w:val="0"/>
        <w:adjustRightInd w:val="0"/>
        <w:jc w:val="both"/>
        <w:rPr>
          <w:rFonts w:ascii="Times New Roman" w:hAnsi="Times New Roman" w:cs="Times New Roman"/>
          <w:b/>
        </w:rPr>
      </w:pPr>
      <w:r>
        <w:rPr>
          <w:rFonts w:ascii="Times New Roman" w:hAnsi="Times New Roman" w:cs="Times New Roman"/>
        </w:rPr>
        <w:br/>
      </w:r>
      <w:r w:rsidRPr="0051173E">
        <w:rPr>
          <w:rFonts w:ascii="Times New Roman" w:hAnsi="Times New Roman" w:cs="Times New Roman"/>
          <w:b/>
        </w:rPr>
        <w:t>Межпредметные связи</w:t>
      </w:r>
      <w:r w:rsidR="00D76812" w:rsidRPr="00723320">
        <w:rPr>
          <w:rFonts w:ascii="Times New Roman" w:hAnsi="Times New Roman" w:cs="Times New Roman"/>
        </w:rPr>
        <w:b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r w:rsidR="00D76812" w:rsidRPr="00723320">
        <w:rPr>
          <w:rFonts w:ascii="Times New Roman" w:hAnsi="Times New Roman" w:cs="Times New Roman"/>
        </w:rPr>
        <w:b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r w:rsidR="00D76812" w:rsidRPr="00723320">
        <w:rPr>
          <w:rFonts w:ascii="Times New Roman" w:hAnsi="Times New Roman" w:cs="Times New Roman"/>
        </w:rPr>
        <w:b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w:t>
      </w:r>
      <w:r w:rsidR="00D76812" w:rsidRPr="00723320">
        <w:rPr>
          <w:rFonts w:ascii="Times New Roman" w:hAnsi="Times New Roman" w:cs="Times New Roman"/>
        </w:rPr>
        <w:lastRenderedPageBreak/>
        <w:t>состояние вещества, идеальный газ, физические величины, единицы измерения, скорость, энергия, масса.</w:t>
      </w:r>
      <w:r w:rsidR="00D76812" w:rsidRPr="00723320">
        <w:rPr>
          <w:rFonts w:ascii="Times New Roman" w:hAnsi="Times New Roman" w:cs="Times New Roman"/>
        </w:rPr>
        <w:b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r w:rsidR="00D76812" w:rsidRPr="00723320">
        <w:rPr>
          <w:rFonts w:ascii="Times New Roman" w:hAnsi="Times New Roman" w:cs="Times New Roman"/>
        </w:rPr>
        <w:br/>
        <w:t>География: минералы, горные породы, полезные ископаемые, топливо, ресурсы.</w:t>
      </w:r>
      <w:r w:rsidR="00D76812" w:rsidRPr="00723320">
        <w:rPr>
          <w:rFonts w:ascii="Times New Roman" w:hAnsi="Times New Roman" w:cs="Times New Roman"/>
        </w:rPr>
        <w:b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76812" w:rsidRPr="0051173E" w:rsidRDefault="0051173E" w:rsidP="0051173E">
      <w:pPr>
        <w:autoSpaceDE w:val="0"/>
        <w:autoSpaceDN w:val="0"/>
        <w:adjustRightInd w:val="0"/>
        <w:jc w:val="both"/>
        <w:rPr>
          <w:rFonts w:ascii="Times New Roman" w:hAnsi="Times New Roman" w:cs="Times New Roman"/>
          <w:b/>
        </w:rPr>
      </w:pPr>
      <w:r>
        <w:rPr>
          <w:rFonts w:ascii="Times New Roman" w:hAnsi="Times New Roman" w:cs="Times New Roman"/>
        </w:rPr>
        <w:br/>
      </w:r>
      <w:r w:rsidR="00D76812" w:rsidRPr="0051173E">
        <w:rPr>
          <w:rFonts w:ascii="Times New Roman" w:hAnsi="Times New Roman" w:cs="Times New Roman"/>
          <w:b/>
        </w:rPr>
        <w:t>Планируемые результаты освоения программы по химии (углубленный уровень) на уро</w:t>
      </w:r>
      <w:r>
        <w:rPr>
          <w:rFonts w:ascii="Times New Roman" w:hAnsi="Times New Roman" w:cs="Times New Roman"/>
          <w:b/>
        </w:rPr>
        <w:t>вне среднего общего образования</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r w:rsidRPr="00723320">
        <w:rPr>
          <w:rFonts w:ascii="Times New Roman" w:hAnsi="Times New Roman" w:cs="Times New Roman"/>
        </w:rPr>
        <w:b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r w:rsidRPr="00723320">
        <w:rPr>
          <w:rFonts w:ascii="Times New Roman" w:hAnsi="Times New Roman" w:cs="Times New Roman"/>
        </w:rPr>
        <w:br/>
        <w:t>осознание обучающимися российской гражданской идентичности;</w:t>
      </w:r>
      <w:r w:rsidRPr="00723320">
        <w:rPr>
          <w:rFonts w:ascii="Times New Roman" w:hAnsi="Times New Roman" w:cs="Times New Roman"/>
        </w:rPr>
        <w:br/>
        <w:t>готовность к саморазвитию, самостоятельности и самоопределению;</w:t>
      </w:r>
      <w:r w:rsidRPr="00723320">
        <w:rPr>
          <w:rFonts w:ascii="Times New Roman" w:hAnsi="Times New Roman" w:cs="Times New Roman"/>
        </w:rPr>
        <w:br/>
        <w:t>наличие мотивации к обучению;</w:t>
      </w:r>
      <w:r w:rsidRPr="00723320">
        <w:rPr>
          <w:rFonts w:ascii="Times New Roman" w:hAnsi="Times New Roman" w:cs="Times New Roman"/>
        </w:rPr>
        <w:br/>
        <w:t>готовность и способность обучающихся руководствоваться принятыми в обществе правилами и нормами поведения;</w:t>
      </w:r>
      <w:r w:rsidRPr="00723320">
        <w:rPr>
          <w:rFonts w:ascii="Times New Roman" w:hAnsi="Times New Roman" w:cs="Times New Roman"/>
        </w:rPr>
        <w:br/>
        <w:t>наличие правосознания, экологической культуры;</w:t>
      </w:r>
      <w:r w:rsidRPr="00723320">
        <w:rPr>
          <w:rFonts w:ascii="Times New Roman" w:hAnsi="Times New Roman" w:cs="Times New Roman"/>
        </w:rPr>
        <w:br/>
        <w:t>способность ставить цели и строить жизненные планы.</w:t>
      </w:r>
      <w:r w:rsidRPr="00723320">
        <w:rPr>
          <w:rFonts w:ascii="Times New Roman" w:hAnsi="Times New Roman" w:cs="Times New Roman"/>
        </w:rPr>
        <w:b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D76812" w:rsidRPr="00723320" w:rsidRDefault="0051173E" w:rsidP="0051173E">
      <w:pPr>
        <w:autoSpaceDE w:val="0"/>
        <w:autoSpaceDN w:val="0"/>
        <w:adjustRightInd w:val="0"/>
        <w:jc w:val="both"/>
        <w:rPr>
          <w:rFonts w:ascii="Times New Roman" w:hAnsi="Times New Roman" w:cs="Times New Roman"/>
        </w:rPr>
      </w:pPr>
      <w:r>
        <w:rPr>
          <w:rFonts w:ascii="Times New Roman" w:hAnsi="Times New Roman" w:cs="Times New Roman"/>
        </w:rPr>
        <w:br/>
      </w:r>
      <w:r w:rsidR="00D76812" w:rsidRPr="0051173E">
        <w:rPr>
          <w:rFonts w:ascii="Times New Roman" w:hAnsi="Times New Roman" w:cs="Times New Roman"/>
          <w:b/>
        </w:rPr>
        <w:t>Личностные результаты</w:t>
      </w:r>
      <w:r w:rsidR="00D76812" w:rsidRPr="00723320">
        <w:rPr>
          <w:rFonts w:ascii="Times New Roman" w:hAnsi="Times New Roman" w:cs="Times New Roman"/>
        </w:rPr>
        <w:t xml:space="preserve">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r w:rsidR="00D76812" w:rsidRPr="00723320">
        <w:rPr>
          <w:rFonts w:ascii="Times New Roman" w:hAnsi="Times New Roman" w:cs="Times New Roman"/>
        </w:rPr>
        <w:br/>
        <w:t>1) гражданского воспитания:</w:t>
      </w:r>
      <w:r w:rsidR="00D76812" w:rsidRPr="00723320">
        <w:rPr>
          <w:rFonts w:ascii="Times New Roman" w:hAnsi="Times New Roman" w:cs="Times New Roman"/>
        </w:rPr>
        <w:br/>
        <w:t>осознания обучающимися своих конституционных прав и обязанностей, уважения к закону и правопорядку;</w:t>
      </w:r>
      <w:r w:rsidR="00D76812" w:rsidRPr="00723320">
        <w:rPr>
          <w:rFonts w:ascii="Times New Roman" w:hAnsi="Times New Roman" w:cs="Times New Roman"/>
        </w:rPr>
        <w:br/>
        <w:t>представления о социальных нормах и правилах межличностных отношений в коллективе;</w:t>
      </w:r>
      <w:r w:rsidR="00D76812" w:rsidRPr="00723320">
        <w:rPr>
          <w:rFonts w:ascii="Times New Roman" w:hAnsi="Times New Roman" w:cs="Times New Roman"/>
        </w:rPr>
        <w:b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r w:rsidR="00D76812" w:rsidRPr="00723320">
        <w:rPr>
          <w:rFonts w:ascii="Times New Roman" w:hAnsi="Times New Roman" w:cs="Times New Roman"/>
        </w:rPr>
        <w:br/>
        <w:t>способности понимать и принимать мотивы, намерения, логику и аргументы других при анализе различных видов учебной деятельности;</w:t>
      </w:r>
      <w:r w:rsidR="00D76812" w:rsidRPr="00723320">
        <w:rPr>
          <w:rFonts w:ascii="Times New Roman" w:hAnsi="Times New Roman" w:cs="Times New Roman"/>
        </w:rPr>
        <w:br/>
        <w:t>2) патриотического воспитания:</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ценностного отношения к историческому и научному наследию отечественной химии;</w:t>
      </w:r>
      <w:r w:rsidRPr="00723320">
        <w:rPr>
          <w:rFonts w:ascii="Times New Roman" w:hAnsi="Times New Roman" w:cs="Times New Roman"/>
        </w:rPr>
        <w:b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r w:rsidRPr="00723320">
        <w:rPr>
          <w:rFonts w:ascii="Times New Roman" w:hAnsi="Times New Roman" w:cs="Times New Roman"/>
        </w:rPr>
        <w:br/>
        <w:t>интереса и познавательных мотивов в получении и последующем анализе информации о передовых достижениях современной отечественной химии;</w:t>
      </w:r>
      <w:r w:rsidRPr="00723320">
        <w:rPr>
          <w:rFonts w:ascii="Times New Roman" w:hAnsi="Times New Roman" w:cs="Times New Roman"/>
        </w:rPr>
        <w:br/>
        <w:t>3) духовно-нравственного воспитания:</w:t>
      </w:r>
      <w:r w:rsidRPr="00723320">
        <w:rPr>
          <w:rFonts w:ascii="Times New Roman" w:hAnsi="Times New Roman" w:cs="Times New Roman"/>
        </w:rPr>
        <w:br/>
        <w:t>нравственного сознания, этического поведения;</w:t>
      </w:r>
      <w:r w:rsidRPr="00723320">
        <w:rPr>
          <w:rFonts w:ascii="Times New Roman" w:hAnsi="Times New Roman" w:cs="Times New Roman"/>
        </w:rPr>
        <w:b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r w:rsidRPr="00723320">
        <w:rPr>
          <w:rFonts w:ascii="Times New Roman" w:hAnsi="Times New Roman" w:cs="Times New Roman"/>
        </w:rPr>
        <w:b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r w:rsidRPr="00723320">
        <w:rPr>
          <w:rFonts w:ascii="Times New Roman" w:hAnsi="Times New Roman" w:cs="Times New Roman"/>
        </w:rPr>
        <w:br/>
        <w:t>4) формирования культуры здоровья:</w:t>
      </w:r>
      <w:r w:rsidRPr="00723320">
        <w:rPr>
          <w:rFonts w:ascii="Times New Roman" w:hAnsi="Times New Roman" w:cs="Times New Roman"/>
        </w:rPr>
        <w:br/>
        <w:t xml:space="preserve">понимания ценностей здорового и безопасного образа жизни, необходимости ответственного </w:t>
      </w:r>
      <w:r w:rsidRPr="00723320">
        <w:rPr>
          <w:rFonts w:ascii="Times New Roman" w:hAnsi="Times New Roman" w:cs="Times New Roman"/>
        </w:rPr>
        <w:lastRenderedPageBreak/>
        <w:t>отношения к собственному физическому и психическому здоровью;</w:t>
      </w:r>
      <w:r w:rsidRPr="00723320">
        <w:rPr>
          <w:rFonts w:ascii="Times New Roman" w:hAnsi="Times New Roman" w:cs="Times New Roman"/>
        </w:rPr>
        <w:br/>
        <w:t>соблюдения правил безопасного обращения с веществами в быту, повседневной жизни, в трудовой деятельности;</w:t>
      </w:r>
      <w:r w:rsidRPr="00723320">
        <w:rPr>
          <w:rFonts w:ascii="Times New Roman" w:hAnsi="Times New Roman" w:cs="Times New Roman"/>
        </w:rPr>
        <w:br/>
        <w:t>понимания ценности правил индивидуального и коллективного безопасного поведения в ситуациях, угрожающих здоровью и жизни людей;</w:t>
      </w:r>
      <w:r w:rsidRPr="00723320">
        <w:rPr>
          <w:rFonts w:ascii="Times New Roman" w:hAnsi="Times New Roman" w:cs="Times New Roman"/>
        </w:rPr>
        <w:br/>
        <w:t>осознания последствий и неприятия вредных привычек (употребления алкоголя, наркотиков, курения);</w:t>
      </w:r>
      <w:r w:rsidRPr="00723320">
        <w:rPr>
          <w:rFonts w:ascii="Times New Roman" w:hAnsi="Times New Roman" w:cs="Times New Roman"/>
        </w:rPr>
        <w:br/>
        <w:t>5) трудового воспитания:</w:t>
      </w:r>
      <w:r w:rsidRPr="00723320">
        <w:rPr>
          <w:rFonts w:ascii="Times New Roman" w:hAnsi="Times New Roman" w:cs="Times New Roman"/>
        </w:rPr>
        <w:br/>
        <w:t>коммуникативной компетентности в учебно-исследовательской деятельности, общественно полезной, творческой и других видах деятельности;</w:t>
      </w:r>
      <w:r w:rsidRPr="00723320">
        <w:rPr>
          <w:rFonts w:ascii="Times New Roman" w:hAnsi="Times New Roman" w:cs="Times New Roman"/>
        </w:rPr>
        <w:br/>
        <w:t>установки на активное участие в решении практических задач социальной направленности (в рамках своего класса, школы);</w:t>
      </w:r>
      <w:r w:rsidRPr="00723320">
        <w:rPr>
          <w:rFonts w:ascii="Times New Roman" w:hAnsi="Times New Roman" w:cs="Times New Roman"/>
        </w:rPr>
        <w:br/>
        <w:t>интереса к практическому изучению профессий различного рода, в том числе на основе применения предметных знаний по химии;</w:t>
      </w:r>
      <w:r w:rsidRPr="00723320">
        <w:rPr>
          <w:rFonts w:ascii="Times New Roman" w:hAnsi="Times New Roman" w:cs="Times New Roman"/>
        </w:rPr>
        <w:br/>
        <w:t>уважения к труду, людям труда и результатам трудовой деятельности;</w:t>
      </w:r>
      <w:r w:rsidRPr="00723320">
        <w:rPr>
          <w:rFonts w:ascii="Times New Roman" w:hAnsi="Times New Roman" w:cs="Times New Roman"/>
        </w:rPr>
        <w:b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r w:rsidRPr="00723320">
        <w:rPr>
          <w:rFonts w:ascii="Times New Roman" w:hAnsi="Times New Roman" w:cs="Times New Roman"/>
        </w:rPr>
        <w:br/>
        <w:t>6) экологического воспитания:</w:t>
      </w:r>
      <w:r w:rsidRPr="00723320">
        <w:rPr>
          <w:rFonts w:ascii="Times New Roman" w:hAnsi="Times New Roman" w:cs="Times New Roman"/>
        </w:rPr>
        <w:br/>
        <w:t>экологически целесообразного отношения к природе как источнику существования жизни на Земле;</w:t>
      </w:r>
      <w:r w:rsidRPr="00723320">
        <w:rPr>
          <w:rFonts w:ascii="Times New Roman" w:hAnsi="Times New Roman" w:cs="Times New Roman"/>
        </w:rPr>
        <w:br/>
        <w:t>понимания глобального характера экологических проблем, влияния экономических процессов на состояние природной и социальной среды;</w:t>
      </w:r>
      <w:r w:rsidRPr="00723320">
        <w:rPr>
          <w:rFonts w:ascii="Times New Roman" w:hAnsi="Times New Roman" w:cs="Times New Roman"/>
        </w:rPr>
        <w:br/>
        <w:t>осознания необходимости использования достижений химии для решения вопросов рационального природопользования;</w:t>
      </w:r>
      <w:r w:rsidRPr="00723320">
        <w:rPr>
          <w:rFonts w:ascii="Times New Roman" w:hAnsi="Times New Roman" w:cs="Times New Roman"/>
        </w:rPr>
        <w:b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r w:rsidRPr="00723320">
        <w:rPr>
          <w:rFonts w:ascii="Times New Roman" w:hAnsi="Times New Roman" w:cs="Times New Roman"/>
        </w:rPr>
        <w:b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r w:rsidRPr="00723320">
        <w:rPr>
          <w:rFonts w:ascii="Times New Roman" w:hAnsi="Times New Roman" w:cs="Times New Roman"/>
        </w:rPr>
        <w:br/>
        <w:t>7) ценности научного познания:</w:t>
      </w:r>
      <w:r w:rsidRPr="00723320">
        <w:rPr>
          <w:rFonts w:ascii="Times New Roman" w:hAnsi="Times New Roman" w:cs="Times New Roman"/>
        </w:rPr>
        <w:br/>
        <w:t>мировоззрения, соответствующего современному уровню развития науки и общественной практики;</w:t>
      </w:r>
      <w:r w:rsidRPr="00723320">
        <w:rPr>
          <w:rFonts w:ascii="Times New Roman" w:hAnsi="Times New Roman" w:cs="Times New Roman"/>
        </w:rPr>
        <w:b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1173E"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r w:rsidRPr="00723320">
        <w:rPr>
          <w:rFonts w:ascii="Times New Roman" w:hAnsi="Times New Roman" w:cs="Times New Roman"/>
        </w:rPr>
        <w:b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r w:rsidRPr="00723320">
        <w:rPr>
          <w:rFonts w:ascii="Times New Roman" w:hAnsi="Times New Roman" w:cs="Times New Roman"/>
        </w:rPr>
        <w:br/>
        <w:t>способности самостоятельно использовать химические знания для решения проблем в реальных жизненных ситуациях;</w:t>
      </w:r>
      <w:r w:rsidRPr="00723320">
        <w:rPr>
          <w:rFonts w:ascii="Times New Roman" w:hAnsi="Times New Roman" w:cs="Times New Roman"/>
        </w:rPr>
        <w:br/>
        <w:t>интереса к познанию, исследовательской деятельности;</w:t>
      </w:r>
      <w:r w:rsidRPr="00723320">
        <w:rPr>
          <w:rFonts w:ascii="Times New Roman" w:hAnsi="Times New Roman" w:cs="Times New Roman"/>
        </w:rPr>
        <w:b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r w:rsidRPr="00723320">
        <w:rPr>
          <w:rFonts w:ascii="Times New Roman" w:hAnsi="Times New Roman" w:cs="Times New Roman"/>
        </w:rPr>
        <w:br/>
        <w:t>интереса к особенностям труда в различных сферах профессиональной деятельности.</w:t>
      </w:r>
      <w:r w:rsidR="0051173E">
        <w:rPr>
          <w:rFonts w:ascii="Times New Roman" w:hAnsi="Times New Roman" w:cs="Times New Roman"/>
        </w:rPr>
        <w:br/>
      </w:r>
    </w:p>
    <w:p w:rsidR="00D76812" w:rsidRPr="00723320" w:rsidRDefault="00D76812" w:rsidP="0051173E">
      <w:pPr>
        <w:autoSpaceDE w:val="0"/>
        <w:autoSpaceDN w:val="0"/>
        <w:adjustRightInd w:val="0"/>
        <w:jc w:val="both"/>
        <w:rPr>
          <w:rFonts w:ascii="Times New Roman" w:hAnsi="Times New Roman" w:cs="Times New Roman"/>
        </w:rPr>
      </w:pPr>
      <w:r w:rsidRPr="0051173E">
        <w:rPr>
          <w:rFonts w:ascii="Times New Roman" w:hAnsi="Times New Roman" w:cs="Times New Roman"/>
          <w:b/>
        </w:rPr>
        <w:t>Метапредметные результаты</w:t>
      </w:r>
      <w:r w:rsidRPr="00723320">
        <w:rPr>
          <w:rFonts w:ascii="Times New Roman" w:hAnsi="Times New Roman" w:cs="Times New Roman"/>
        </w:rPr>
        <w:t xml:space="preserve"> освоения программы по химии на уровне среднего общего образования включают:</w:t>
      </w:r>
      <w:r w:rsidRPr="00723320">
        <w:rPr>
          <w:rFonts w:ascii="Times New Roman" w:hAnsi="Times New Roman" w:cs="Times New Roman"/>
        </w:rPr>
        <w:b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r w:rsidRPr="00723320">
        <w:rPr>
          <w:rFonts w:ascii="Times New Roman" w:hAnsi="Times New Roman" w:cs="Times New Roman"/>
        </w:rPr>
        <w:b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r w:rsidRPr="00723320">
        <w:rPr>
          <w:rFonts w:ascii="Times New Roman" w:hAnsi="Times New Roman" w:cs="Times New Roman"/>
        </w:rPr>
        <w:b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Метапредметные результаты отражают овладение универсальными учебными познавательными, коммуникативными и регулятивными действиями.</w:t>
      </w:r>
    </w:p>
    <w:p w:rsidR="00D76812" w:rsidRPr="0051173E" w:rsidRDefault="0051173E" w:rsidP="0051173E">
      <w:pPr>
        <w:autoSpaceDE w:val="0"/>
        <w:autoSpaceDN w:val="0"/>
        <w:adjustRightInd w:val="0"/>
        <w:jc w:val="both"/>
        <w:rPr>
          <w:rFonts w:ascii="Times New Roman" w:hAnsi="Times New Roman" w:cs="Times New Roman"/>
          <w:b/>
        </w:rPr>
      </w:pPr>
      <w:r>
        <w:rPr>
          <w:rFonts w:ascii="Times New Roman" w:hAnsi="Times New Roman" w:cs="Times New Roman"/>
        </w:rPr>
        <w:br/>
      </w:r>
      <w:r w:rsidR="00D76812" w:rsidRPr="0051173E">
        <w:rPr>
          <w:rFonts w:ascii="Times New Roman" w:hAnsi="Times New Roman" w:cs="Times New Roman"/>
          <w:b/>
        </w:rPr>
        <w:t>Овладение универсальными учебными познавательными действиями:</w:t>
      </w:r>
      <w:r w:rsidR="00D76812" w:rsidRPr="00723320">
        <w:rPr>
          <w:rFonts w:ascii="Times New Roman" w:hAnsi="Times New Roman" w:cs="Times New Roman"/>
        </w:rPr>
        <w:br/>
        <w:t>1) базовые логические действия:</w:t>
      </w:r>
      <w:r w:rsidR="00D76812" w:rsidRPr="00723320">
        <w:rPr>
          <w:rFonts w:ascii="Times New Roman" w:hAnsi="Times New Roman" w:cs="Times New Roman"/>
        </w:rPr>
        <w:br/>
        <w:t>самостоятельно формулировать и актуализировать проблему, рассматривать ее всесторонне;</w:t>
      </w:r>
      <w:r w:rsidR="00D76812" w:rsidRPr="00723320">
        <w:rPr>
          <w:rFonts w:ascii="Times New Roman" w:hAnsi="Times New Roman" w:cs="Times New Roman"/>
        </w:rPr>
        <w:br/>
        <w:t>определять цели деятельности, задавая параметры и критерии их достижения, соотносить результаты деятельности с поставленными целями;</w:t>
      </w:r>
      <w:r w:rsidR="00D76812" w:rsidRPr="00723320">
        <w:rPr>
          <w:rFonts w:ascii="Times New Roman" w:hAnsi="Times New Roman" w:cs="Times New Roman"/>
        </w:rPr>
        <w:b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r w:rsidR="00D76812" w:rsidRPr="00723320">
        <w:rPr>
          <w:rFonts w:ascii="Times New Roman" w:hAnsi="Times New Roman" w:cs="Times New Roman"/>
        </w:rPr>
        <w:br/>
        <w:t>выбирать основания и критерии для классификации веществ и химических реакций;</w:t>
      </w:r>
      <w:r w:rsidR="00D76812" w:rsidRPr="00723320">
        <w:rPr>
          <w:rFonts w:ascii="Times New Roman" w:hAnsi="Times New Roman" w:cs="Times New Roman"/>
        </w:rPr>
        <w:br/>
        <w:t>устанавливать причинно-следственные связи между изучаемыми явлениями;</w:t>
      </w:r>
      <w:r w:rsidR="00D76812" w:rsidRPr="00723320">
        <w:rPr>
          <w:rFonts w:ascii="Times New Roman" w:hAnsi="Times New Roman" w:cs="Times New Roman"/>
        </w:rPr>
        <w:b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rsidR="00D76812" w:rsidRPr="00723320">
        <w:rPr>
          <w:rFonts w:ascii="Times New Roman" w:hAnsi="Times New Roman" w:cs="Times New Roman"/>
        </w:rPr>
        <w:b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r w:rsidR="00D76812" w:rsidRPr="00723320">
        <w:rPr>
          <w:rFonts w:ascii="Times New Roman" w:hAnsi="Times New Roman" w:cs="Times New Roman"/>
        </w:rPr>
        <w:br/>
        <w:t>2) базовые исследовательские действия:</w:t>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владеть основами методов научного познания веществ и химических реакций;</w:t>
      </w:r>
      <w:r w:rsidRPr="00723320">
        <w:rPr>
          <w:rFonts w:ascii="Times New Roman" w:hAnsi="Times New Roman" w:cs="Times New Roman"/>
        </w:rPr>
        <w:b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r w:rsidRPr="00723320">
        <w:rPr>
          <w:rFonts w:ascii="Times New Roman" w:hAnsi="Times New Roman" w:cs="Times New Roman"/>
        </w:rPr>
        <w:b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r w:rsidRPr="00723320">
        <w:rPr>
          <w:rFonts w:ascii="Times New Roman" w:hAnsi="Times New Roman" w:cs="Times New Roman"/>
        </w:rPr>
        <w:b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r w:rsidRPr="00723320">
        <w:rPr>
          <w:rFonts w:ascii="Times New Roman" w:hAnsi="Times New Roman" w:cs="Times New Roman"/>
        </w:rPr>
        <w:br/>
        <w:t>3) работа с информацией:</w:t>
      </w:r>
      <w:r w:rsidRPr="00723320">
        <w:rPr>
          <w:rFonts w:ascii="Times New Roman" w:hAnsi="Times New Roman" w:cs="Times New Roman"/>
        </w:rPr>
        <w:b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r w:rsidRPr="00723320">
        <w:rPr>
          <w:rFonts w:ascii="Times New Roman" w:hAnsi="Times New Roman" w:cs="Times New Roman"/>
        </w:rPr>
        <w:br/>
        <w:t>формулировать запросы и применять различные методы при поиске и отборе информации, необходимой для выполнения учебных задач определенного типа;</w:t>
      </w:r>
      <w:r w:rsidRPr="00723320">
        <w:rPr>
          <w:rFonts w:ascii="Times New Roman" w:hAnsi="Times New Roman" w:cs="Times New Roman"/>
        </w:rPr>
        <w:br/>
        <w:t>приобретать опыт использования информационно-коммуникативных технологий и различных поисковых систем;</w:t>
      </w:r>
      <w:r w:rsidRPr="00723320">
        <w:rPr>
          <w:rFonts w:ascii="Times New Roman" w:hAnsi="Times New Roman" w:cs="Times New Roman"/>
        </w:rPr>
        <w:br/>
      </w:r>
      <w:r w:rsidRPr="00723320">
        <w:rPr>
          <w:rFonts w:ascii="Times New Roman" w:hAnsi="Times New Roman" w:cs="Times New Roman"/>
        </w:rPr>
        <w:lastRenderedPageBreak/>
        <w:t>самостоятельно выбирать оптимальную форму представления информации (схемы, графики, диаграммы, таблицы, рисунки и другие);</w:t>
      </w:r>
      <w:r w:rsidRPr="00723320">
        <w:rPr>
          <w:rFonts w:ascii="Times New Roman" w:hAnsi="Times New Roman" w:cs="Times New Roman"/>
        </w:rPr>
        <w:b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r w:rsidRPr="00723320">
        <w:rPr>
          <w:rFonts w:ascii="Times New Roman" w:hAnsi="Times New Roman" w:cs="Times New Roman"/>
        </w:rPr>
        <w:br/>
        <w:t>использовать знаково-символические средства наглядности.</w:t>
      </w:r>
    </w:p>
    <w:p w:rsidR="00D76812" w:rsidRPr="00723320" w:rsidRDefault="0051173E" w:rsidP="0051173E">
      <w:pPr>
        <w:autoSpaceDE w:val="0"/>
        <w:autoSpaceDN w:val="0"/>
        <w:adjustRightInd w:val="0"/>
        <w:jc w:val="both"/>
        <w:rPr>
          <w:rFonts w:ascii="Times New Roman" w:hAnsi="Times New Roman" w:cs="Times New Roman"/>
        </w:rPr>
      </w:pPr>
      <w:r>
        <w:rPr>
          <w:rFonts w:ascii="Times New Roman" w:hAnsi="Times New Roman" w:cs="Times New Roman"/>
        </w:rPr>
        <w:br/>
      </w:r>
      <w:r w:rsidR="00D76812" w:rsidRPr="00723320">
        <w:rPr>
          <w:rFonts w:ascii="Times New Roman" w:hAnsi="Times New Roman" w:cs="Times New Roman"/>
        </w:rPr>
        <w:t>Овладение универсальными коммуникативными действиями:</w:t>
      </w:r>
      <w:r w:rsidR="00D76812" w:rsidRPr="00723320">
        <w:rPr>
          <w:rFonts w:ascii="Times New Roman" w:hAnsi="Times New Roman" w:cs="Times New Roman"/>
        </w:rPr>
        <w:b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r w:rsidR="00D76812" w:rsidRPr="00723320">
        <w:rPr>
          <w:rFonts w:ascii="Times New Roman" w:hAnsi="Times New Roman" w:cs="Times New Roman"/>
        </w:rPr>
        <w:b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D76812" w:rsidRPr="00723320" w:rsidRDefault="0051173E" w:rsidP="0051173E">
      <w:pPr>
        <w:autoSpaceDE w:val="0"/>
        <w:autoSpaceDN w:val="0"/>
        <w:adjustRightInd w:val="0"/>
        <w:jc w:val="both"/>
        <w:rPr>
          <w:rFonts w:ascii="Times New Roman" w:hAnsi="Times New Roman" w:cs="Times New Roman"/>
        </w:rPr>
      </w:pPr>
      <w:r>
        <w:rPr>
          <w:rFonts w:ascii="Times New Roman" w:hAnsi="Times New Roman" w:cs="Times New Roman"/>
        </w:rPr>
        <w:br/>
      </w:r>
      <w:r w:rsidR="00D76812" w:rsidRPr="00723320">
        <w:rPr>
          <w:rFonts w:ascii="Times New Roman" w:hAnsi="Times New Roman" w:cs="Times New Roman"/>
        </w:rPr>
        <w:t>Овладение универсальными регулятивными действиями:</w:t>
      </w:r>
      <w:r w:rsidR="00D76812" w:rsidRPr="00723320">
        <w:rPr>
          <w:rFonts w:ascii="Times New Roman" w:hAnsi="Times New Roman" w:cs="Times New Roman"/>
        </w:rPr>
        <w:b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r w:rsidR="00D76812" w:rsidRPr="00723320">
        <w:rPr>
          <w:rFonts w:ascii="Times New Roman" w:hAnsi="Times New Roman" w:cs="Times New Roman"/>
        </w:rPr>
        <w:br/>
        <w:t>осуществлять самоконтроль деятельности на основе самоанализа и самооценки.</w:t>
      </w:r>
    </w:p>
    <w:p w:rsidR="00D76812" w:rsidRPr="00723320" w:rsidRDefault="0051173E" w:rsidP="0051173E">
      <w:pPr>
        <w:autoSpaceDE w:val="0"/>
        <w:autoSpaceDN w:val="0"/>
        <w:adjustRightInd w:val="0"/>
        <w:jc w:val="both"/>
        <w:rPr>
          <w:rFonts w:ascii="Times New Roman" w:hAnsi="Times New Roman" w:cs="Times New Roman"/>
        </w:rPr>
      </w:pPr>
      <w:r>
        <w:rPr>
          <w:rFonts w:ascii="Times New Roman" w:hAnsi="Times New Roman" w:cs="Times New Roman"/>
        </w:rPr>
        <w:br/>
      </w:r>
      <w:r w:rsidR="00D76812" w:rsidRPr="00723320">
        <w:rPr>
          <w:rFonts w:ascii="Times New Roman" w:hAnsi="Times New Roman" w:cs="Times New Roman"/>
        </w:rPr>
        <w:t>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1173E"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br/>
        <w:t>Предметные результаты освоения курса "Органическая химия" отражают:</w:t>
      </w:r>
      <w:r w:rsidRPr="00723320">
        <w:rPr>
          <w:rFonts w:ascii="Times New Roman" w:hAnsi="Times New Roman" w:cs="Times New Roman"/>
        </w:rPr>
        <w:b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723320">
        <w:rPr>
          <w:rFonts w:ascii="Times New Roman" w:hAnsi="Times New Roman" w:cs="Times New Roman"/>
        </w:rPr>
        <w:br/>
        <w:t>владение системой химических знаний, которая включает:</w:t>
      </w:r>
      <w:r w:rsidRPr="00723320">
        <w:rPr>
          <w:rFonts w:ascii="Times New Roman" w:hAnsi="Times New Roman" w:cs="Times New Roman"/>
        </w:rPr>
        <w:b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r w:rsidRPr="00723320">
        <w:rPr>
          <w:rFonts w:ascii="Times New Roman" w:hAnsi="Times New Roman" w:cs="Times New Roman"/>
        </w:rPr>
        <w:b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r w:rsidRPr="00723320">
        <w:rPr>
          <w:rFonts w:ascii="Times New Roman" w:hAnsi="Times New Roman" w:cs="Times New Roman"/>
        </w:rPr>
        <w:b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r w:rsidRPr="00723320">
        <w:rPr>
          <w:rFonts w:ascii="Times New Roman" w:hAnsi="Times New Roman" w:cs="Times New Roman"/>
        </w:rPr>
        <w:b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w:t>
      </w:r>
      <w:r w:rsidRPr="00723320">
        <w:rPr>
          <w:rFonts w:ascii="Times New Roman" w:hAnsi="Times New Roman" w:cs="Times New Roman"/>
        </w:rPr>
        <w:lastRenderedPageBreak/>
        <w:t>нефти);</w:t>
      </w:r>
      <w:r w:rsidRPr="00723320">
        <w:rPr>
          <w:rFonts w:ascii="Times New Roman" w:hAnsi="Times New Roman" w:cs="Times New Roman"/>
        </w:rPr>
        <w:b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r w:rsidRPr="00723320">
        <w:rPr>
          <w:rFonts w:ascii="Times New Roman" w:hAnsi="Times New Roman" w:cs="Times New Roman"/>
        </w:rPr>
        <w:br/>
        <w:t>сформированность умений:</w:t>
      </w:r>
      <w:r w:rsidRPr="00723320">
        <w:rPr>
          <w:rFonts w:ascii="Times New Roman" w:hAnsi="Times New Roman" w:cs="Times New Roman"/>
        </w:rPr>
        <w:br/>
        <w:t>использовать химическую символику для составления молекулярных и структурных (развернутых, сокращенных и скелетных) формул органических веществ;</w:t>
      </w:r>
      <w:r w:rsidRPr="00723320">
        <w:rPr>
          <w:rFonts w:ascii="Times New Roman" w:hAnsi="Times New Roman" w:cs="Times New Roman"/>
        </w:rPr>
        <w:b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r w:rsidRPr="00723320">
        <w:rPr>
          <w:rFonts w:ascii="Times New Roman" w:hAnsi="Times New Roman" w:cs="Times New Roman"/>
        </w:rPr>
        <w:br/>
        <w:t>изготавливать модели молекул органических веществ для иллюстрации их химического и пространственного строения;</w:t>
      </w:r>
      <w:r w:rsidRPr="00723320">
        <w:rPr>
          <w:rFonts w:ascii="Times New Roman" w:hAnsi="Times New Roman" w:cs="Times New Roman"/>
        </w:rPr>
        <w:b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r w:rsidRPr="00723320">
        <w:rPr>
          <w:rFonts w:ascii="Times New Roman" w:hAnsi="Times New Roman" w:cs="Times New Roman"/>
        </w:rPr>
        <w:br/>
        <w:t>сформированность умения определять вид химической связи в органических соединения</w:t>
      </w:r>
      <w:r w:rsidR="0051173E">
        <w:rPr>
          <w:rFonts w:ascii="Times New Roman" w:hAnsi="Times New Roman" w:cs="Times New Roman"/>
        </w:rPr>
        <w:t xml:space="preserve">х (ковалентная и ионная связь, - и </w:t>
      </w:r>
      <w:r w:rsidRPr="00723320">
        <w:rPr>
          <w:rFonts w:ascii="Times New Roman" w:hAnsi="Times New Roman" w:cs="Times New Roman"/>
        </w:rPr>
        <w:t>-связь, водородная связь);</w:t>
      </w:r>
      <w:r w:rsidRPr="00723320">
        <w:rPr>
          <w:rFonts w:ascii="Times New Roman" w:hAnsi="Times New Roman" w:cs="Times New Roman"/>
        </w:rPr>
        <w:b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r w:rsidRPr="00723320">
        <w:rPr>
          <w:rFonts w:ascii="Times New Roman" w:hAnsi="Times New Roman" w:cs="Times New Roman"/>
        </w:rPr>
        <w:b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r w:rsidRPr="00723320">
        <w:rPr>
          <w:rFonts w:ascii="Times New Roman" w:hAnsi="Times New Roman" w:cs="Times New Roman"/>
        </w:rPr>
        <w:b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w:t>
      </w:r>
      <w:r w:rsidR="0051173E">
        <w:rPr>
          <w:rFonts w:ascii="Times New Roman" w:hAnsi="Times New Roman" w:cs="Times New Roman"/>
        </w:rPr>
        <w:t>и типа ковалентной связи (</w:t>
      </w:r>
      <w:r w:rsidR="0051173E">
        <w:rPr>
          <w:rFonts w:ascii="Times New Roman" w:hAnsi="Times New Roman" w:cs="Times New Roman"/>
        </w:rPr>
        <w:br/>
        <w:t xml:space="preserve">- и </w:t>
      </w:r>
      <w:r w:rsidRPr="00723320">
        <w:rPr>
          <w:rFonts w:ascii="Times New Roman" w:hAnsi="Times New Roman" w:cs="Times New Roman"/>
        </w:rPr>
        <w:t>-связи), взаимного влияния атомов и групп атомов в молекулах;</w:t>
      </w:r>
      <w:r w:rsidRPr="00723320">
        <w:rPr>
          <w:rFonts w:ascii="Times New Roman" w:hAnsi="Times New Roman" w:cs="Times New Roman"/>
        </w:rPr>
        <w:b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r w:rsidRPr="00723320">
        <w:rPr>
          <w:rFonts w:ascii="Times New Roman" w:hAnsi="Times New Roman" w:cs="Times New Roman"/>
        </w:rPr>
        <w:b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r w:rsidRPr="00723320">
        <w:rPr>
          <w:rFonts w:ascii="Times New Roman" w:hAnsi="Times New Roman" w:cs="Times New Roman"/>
        </w:rPr>
        <w:b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r w:rsidRPr="00723320">
        <w:rPr>
          <w:rFonts w:ascii="Times New Roman" w:hAnsi="Times New Roman" w:cs="Times New Roman"/>
        </w:rPr>
        <w:b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r w:rsidRPr="00723320">
        <w:rPr>
          <w:rFonts w:ascii="Times New Roman" w:hAnsi="Times New Roman" w:cs="Times New Roman"/>
        </w:rPr>
        <w:b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r w:rsidRPr="00723320">
        <w:rPr>
          <w:rFonts w:ascii="Times New Roman" w:hAnsi="Times New Roman" w:cs="Times New Roman"/>
        </w:rPr>
        <w:b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r w:rsidRPr="00723320">
        <w:rPr>
          <w:rFonts w:ascii="Times New Roman" w:hAnsi="Times New Roman" w:cs="Times New Roman"/>
        </w:rPr>
        <w:br/>
        <w:t xml:space="preserve">сформированность умений: самостоятельно планировать и проводить химический эксперимент </w:t>
      </w:r>
      <w:r w:rsidRPr="00723320">
        <w:rPr>
          <w:rFonts w:ascii="Times New Roman" w:hAnsi="Times New Roman" w:cs="Times New Roman"/>
        </w:rPr>
        <w:lastRenderedPageBreak/>
        <w:t>(получение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r w:rsidRPr="00723320">
        <w:rPr>
          <w:rFonts w:ascii="Times New Roman" w:hAnsi="Times New Roman" w:cs="Times New Roman"/>
        </w:rPr>
        <w:br/>
        <w:t>сформированность умений:</w:t>
      </w:r>
      <w:r w:rsidRPr="00723320">
        <w:rPr>
          <w:rFonts w:ascii="Times New Roman" w:hAnsi="Times New Roman" w:cs="Times New Roman"/>
        </w:rPr>
        <w:b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r w:rsidRPr="00723320">
        <w:rPr>
          <w:rFonts w:ascii="Times New Roman" w:hAnsi="Times New Roman" w:cs="Times New Roman"/>
        </w:rPr>
        <w:br/>
        <w:t>осознавать опасность токсического действия на живые организмы определенных органических веществ, понимая смысл показателя ПДК;</w:t>
      </w:r>
      <w:r w:rsidRPr="00723320">
        <w:rPr>
          <w:rFonts w:ascii="Times New Roman" w:hAnsi="Times New Roman" w:cs="Times New Roman"/>
        </w:rPr>
        <w:br/>
        <w:t>анализировать целесообразность применения органических веществ в промышленности и в быту с точки зрения соотношения риск-польза;</w:t>
      </w:r>
      <w:r w:rsidRPr="00723320">
        <w:rPr>
          <w:rFonts w:ascii="Times New Roman" w:hAnsi="Times New Roman" w:cs="Times New Roman"/>
        </w:rPr>
        <w:b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r w:rsidR="0051173E">
        <w:rPr>
          <w:rFonts w:ascii="Times New Roman" w:hAnsi="Times New Roman" w:cs="Times New Roman"/>
        </w:rPr>
        <w:br/>
      </w:r>
    </w:p>
    <w:p w:rsidR="00D76812" w:rsidRPr="00723320" w:rsidRDefault="00D76812" w:rsidP="0051173E">
      <w:pPr>
        <w:autoSpaceDE w:val="0"/>
        <w:autoSpaceDN w:val="0"/>
        <w:adjustRightInd w:val="0"/>
        <w:jc w:val="both"/>
        <w:rPr>
          <w:rFonts w:ascii="Times New Roman" w:hAnsi="Times New Roman" w:cs="Times New Roman"/>
        </w:rPr>
      </w:pPr>
      <w:r w:rsidRPr="00723320">
        <w:rPr>
          <w:rFonts w:ascii="Times New Roman" w:hAnsi="Times New Roman" w:cs="Times New Roman"/>
        </w:rPr>
        <w:t>Предметные результаты освоения курса "Общая и неорганическая химия" отражают:</w:t>
      </w:r>
      <w:r w:rsidRPr="00723320">
        <w:rPr>
          <w:rFonts w:ascii="Times New Roman" w:hAnsi="Times New Roman" w:cs="Times New Roman"/>
        </w:rPr>
        <w:br/>
        <w:t>сформированность представлений:</w:t>
      </w:r>
      <w:r w:rsidRPr="00723320">
        <w:rPr>
          <w:rFonts w:ascii="Times New Roman" w:hAnsi="Times New Roman" w:cs="Times New Roman"/>
        </w:rPr>
        <w:b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723320">
        <w:rPr>
          <w:rFonts w:ascii="Times New Roman" w:hAnsi="Times New Roman" w:cs="Times New Roman"/>
        </w:rPr>
        <w:br/>
        <w:t>сформированность владения системой химических знаний, которая включает:</w:t>
      </w:r>
      <w:r w:rsidRPr="00723320">
        <w:rPr>
          <w:rFonts w:ascii="Times New Roman" w:hAnsi="Times New Roman" w:cs="Times New Roman"/>
        </w:rPr>
        <w:b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r w:rsidRPr="00723320">
        <w:rPr>
          <w:rFonts w:ascii="Times New Roman" w:hAnsi="Times New Roman" w:cs="Times New Roman"/>
        </w:rPr>
        <w:b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r w:rsidRPr="00723320">
        <w:rPr>
          <w:rFonts w:ascii="Times New Roman" w:hAnsi="Times New Roman" w:cs="Times New Roman"/>
        </w:rPr>
        <w:b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r w:rsidRPr="00723320">
        <w:rPr>
          <w:rFonts w:ascii="Times New Roman" w:hAnsi="Times New Roman" w:cs="Times New Roman"/>
        </w:rPr>
        <w:b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r w:rsidRPr="00723320">
        <w:rPr>
          <w:rFonts w:ascii="Times New Roman" w:hAnsi="Times New Roman" w:cs="Times New Roman"/>
        </w:rPr>
        <w:b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r w:rsidRPr="00723320">
        <w:rPr>
          <w:rFonts w:ascii="Times New Roman" w:hAnsi="Times New Roman" w:cs="Times New Roman"/>
        </w:rPr>
        <w:b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r w:rsidRPr="00723320">
        <w:rPr>
          <w:rFonts w:ascii="Times New Roman" w:hAnsi="Times New Roman" w:cs="Times New Roman"/>
        </w:rPr>
        <w:b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r w:rsidRPr="00723320">
        <w:rPr>
          <w:rFonts w:ascii="Times New Roman" w:hAnsi="Times New Roman" w:cs="Times New Roman"/>
        </w:rPr>
        <w:br/>
        <w:t xml:space="preserve">сформированность умения объяснять зависимость свойств веществ от вида химической связи и </w:t>
      </w:r>
      <w:r w:rsidRPr="00723320">
        <w:rPr>
          <w:rFonts w:ascii="Times New Roman" w:hAnsi="Times New Roman" w:cs="Times New Roman"/>
        </w:rPr>
        <w:lastRenderedPageBreak/>
        <w:t>типа кристаллической решетки, обменный и донорно-акцепторный механизмы образования ковалентной связи;</w:t>
      </w:r>
      <w:r w:rsidRPr="00723320">
        <w:rPr>
          <w:rFonts w:ascii="Times New Roman" w:hAnsi="Times New Roman" w:cs="Times New Roman"/>
        </w:rPr>
        <w:br/>
        <w:t>сформированность умений:</w:t>
      </w:r>
      <w:r w:rsidRPr="00723320">
        <w:rPr>
          <w:rFonts w:ascii="Times New Roman" w:hAnsi="Times New Roman" w:cs="Times New Roman"/>
        </w:rPr>
        <w:b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r w:rsidRPr="00723320">
        <w:rPr>
          <w:rFonts w:ascii="Times New Roman" w:hAnsi="Times New Roman" w:cs="Times New Roman"/>
        </w:rPr>
        <w:br/>
        <w:t>самостоятельно выбирать основания и критерии для классификации изучаемых веществ и химических реакций;</w:t>
      </w:r>
      <w:r w:rsidRPr="00723320">
        <w:rPr>
          <w:rFonts w:ascii="Times New Roman" w:hAnsi="Times New Roman" w:cs="Times New Roman"/>
        </w:rPr>
        <w:b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r w:rsidRPr="00723320">
        <w:rPr>
          <w:rFonts w:ascii="Times New Roman" w:hAnsi="Times New Roman" w:cs="Times New Roman"/>
        </w:rPr>
        <w:br/>
        <w:t>сформированность умений:</w:t>
      </w:r>
      <w:r w:rsidRPr="00723320">
        <w:rPr>
          <w:rFonts w:ascii="Times New Roman" w:hAnsi="Times New Roman" w:cs="Times New Roman"/>
        </w:rPr>
        <w:b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r w:rsidRPr="00723320">
        <w:rPr>
          <w:rFonts w:ascii="Times New Roman" w:hAnsi="Times New Roman" w:cs="Times New Roman"/>
        </w:rPr>
        <w:b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r w:rsidRPr="00723320">
        <w:rPr>
          <w:rFonts w:ascii="Times New Roman" w:hAnsi="Times New Roman" w:cs="Times New Roman"/>
        </w:rPr>
        <w:b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rsidRPr="00723320">
        <w:rPr>
          <w:rFonts w:ascii="Times New Roman" w:hAnsi="Times New Roman" w:cs="Times New Roman"/>
        </w:rPr>
        <w:br/>
        <w:t>сформированность умения раскрывать сущность:</w:t>
      </w:r>
      <w:r w:rsidRPr="00723320">
        <w:rPr>
          <w:rFonts w:ascii="Times New Roman" w:hAnsi="Times New Roman" w:cs="Times New Roman"/>
        </w:rPr>
        <w:b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r w:rsidRPr="00723320">
        <w:rPr>
          <w:rFonts w:ascii="Times New Roman" w:hAnsi="Times New Roman" w:cs="Times New Roman"/>
        </w:rPr>
        <w:br/>
        <w:t>реакций гидролиза;</w:t>
      </w:r>
      <w:r w:rsidRPr="00723320">
        <w:rPr>
          <w:rFonts w:ascii="Times New Roman" w:hAnsi="Times New Roman" w:cs="Times New Roman"/>
        </w:rPr>
        <w:br/>
        <w:t>реакций комплексообразования (на примере гидроксокомплексов цинка и алюминия);</w:t>
      </w:r>
      <w:r w:rsidRPr="00723320">
        <w:rPr>
          <w:rFonts w:ascii="Times New Roman" w:hAnsi="Times New Roman" w:cs="Times New Roman"/>
        </w:rPr>
        <w:b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r w:rsidRPr="00723320">
        <w:rPr>
          <w:rFonts w:ascii="Times New Roman" w:hAnsi="Times New Roman" w:cs="Times New Roman"/>
        </w:rPr>
        <w:b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r w:rsidRPr="00723320">
        <w:rPr>
          <w:rFonts w:ascii="Times New Roman" w:hAnsi="Times New Roman" w:cs="Times New Roman"/>
        </w:rPr>
        <w:b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r w:rsidRPr="00723320">
        <w:rPr>
          <w:rFonts w:ascii="Times New Roman" w:hAnsi="Times New Roman" w:cs="Times New Roman"/>
        </w:rPr>
        <w:b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r w:rsidRPr="00723320">
        <w:rPr>
          <w:rFonts w:ascii="Times New Roman" w:hAnsi="Times New Roman" w:cs="Times New Roman"/>
        </w:rPr>
        <w:br/>
        <w:t>сформированность умения проводить расчеты:</w:t>
      </w:r>
      <w:r w:rsidRPr="00723320">
        <w:rPr>
          <w:rFonts w:ascii="Times New Roman" w:hAnsi="Times New Roman" w:cs="Times New Roman"/>
        </w:rPr>
        <w:br/>
        <w:t>с использованием понятий "массовая доля вещества в растворе" и "молярная концентрация";</w:t>
      </w:r>
      <w:r w:rsidRPr="00723320">
        <w:rPr>
          <w:rFonts w:ascii="Times New Roman" w:hAnsi="Times New Roman" w:cs="Times New Roman"/>
        </w:rPr>
        <w:br/>
        <w:t>массы вещества или объема газа по известному количеству вещества, массе или объему одного из участвующих в реакции веществ;</w:t>
      </w:r>
      <w:r w:rsidRPr="00723320">
        <w:rPr>
          <w:rFonts w:ascii="Times New Roman" w:hAnsi="Times New Roman" w:cs="Times New Roman"/>
        </w:rPr>
        <w:br/>
        <w:t>теплового эффекта реакции;</w:t>
      </w:r>
      <w:r w:rsidRPr="00723320">
        <w:rPr>
          <w:rFonts w:ascii="Times New Roman" w:hAnsi="Times New Roman" w:cs="Times New Roman"/>
        </w:rPr>
        <w:br/>
        <w:t>значения водородного показателя растворов кислот и щелочей с известной степенью диссоциации;</w:t>
      </w:r>
      <w:r w:rsidRPr="00723320">
        <w:rPr>
          <w:rFonts w:ascii="Times New Roman" w:hAnsi="Times New Roman" w:cs="Times New Roman"/>
        </w:rPr>
        <w:b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r w:rsidRPr="00723320">
        <w:rPr>
          <w:rFonts w:ascii="Times New Roman" w:hAnsi="Times New Roman" w:cs="Times New Roman"/>
        </w:rPr>
        <w:br/>
        <w:t>доли выхода продукта реакции;</w:t>
      </w:r>
      <w:r w:rsidRPr="00723320">
        <w:rPr>
          <w:rFonts w:ascii="Times New Roman" w:hAnsi="Times New Roman" w:cs="Times New Roman"/>
        </w:rPr>
        <w:br/>
        <w:t>объемных отношений газов;</w:t>
      </w:r>
      <w:r w:rsidRPr="00723320">
        <w:rPr>
          <w:rFonts w:ascii="Times New Roman" w:hAnsi="Times New Roman" w:cs="Times New Roman"/>
        </w:rPr>
        <w:br/>
        <w:t xml:space="preserve">сформированность умений: самостоятельно планировать и проводить химический эксперимент </w:t>
      </w:r>
      <w:r w:rsidRPr="00723320">
        <w:rPr>
          <w:rFonts w:ascii="Times New Roman" w:hAnsi="Times New Roman" w:cs="Times New Roman"/>
        </w:rPr>
        <w:lastRenderedPageBreak/>
        <w:t>(проведение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r w:rsidRPr="00723320">
        <w:rPr>
          <w:rFonts w:ascii="Times New Roman" w:hAnsi="Times New Roman" w:cs="Times New Roman"/>
        </w:rPr>
        <w:b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D76812" w:rsidRPr="00723320" w:rsidRDefault="00D76812" w:rsidP="00D76812">
      <w:pPr>
        <w:autoSpaceDE w:val="0"/>
        <w:autoSpaceDN w:val="0"/>
        <w:adjustRightInd w:val="0"/>
        <w:rPr>
          <w:rFonts w:ascii="Times New Roman" w:hAnsi="Times New Roman" w:cs="Times New Roman"/>
        </w:rPr>
      </w:pPr>
      <w:r w:rsidRPr="00723320">
        <w:rPr>
          <w:rFonts w:ascii="Times New Roman" w:hAnsi="Times New Roman" w:cs="Times New Roman"/>
        </w:rPr>
        <w:b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D76812" w:rsidRPr="00723320" w:rsidRDefault="00D76812" w:rsidP="00D76812">
      <w:pPr>
        <w:autoSpaceDE w:val="0"/>
        <w:autoSpaceDN w:val="0"/>
        <w:adjustRightInd w:val="0"/>
        <w:rPr>
          <w:rFonts w:ascii="Times New Roman" w:hAnsi="Times New Roman" w:cs="Times New Roman"/>
        </w:rPr>
      </w:pPr>
    </w:p>
    <w:p w:rsidR="001039FA" w:rsidRPr="00087608" w:rsidRDefault="001039FA" w:rsidP="00EE5C3B">
      <w:pPr>
        <w:pStyle w:val="11"/>
        <w:shd w:val="clear" w:color="auto" w:fill="auto"/>
        <w:ind w:left="260" w:firstLine="851"/>
        <w:jc w:val="both"/>
        <w:rPr>
          <w:color w:val="auto"/>
        </w:rPr>
      </w:pPr>
    </w:p>
    <w:p w:rsidR="00C029F3" w:rsidRPr="00087608" w:rsidRDefault="00A01DDF" w:rsidP="005E2727">
      <w:pPr>
        <w:pStyle w:val="11"/>
        <w:numPr>
          <w:ilvl w:val="2"/>
          <w:numId w:val="66"/>
        </w:numPr>
        <w:shd w:val="clear" w:color="auto" w:fill="auto"/>
        <w:tabs>
          <w:tab w:val="left" w:pos="880"/>
        </w:tabs>
        <w:rPr>
          <w:color w:val="auto"/>
        </w:rPr>
      </w:pPr>
      <w:r w:rsidRPr="00087608">
        <w:rPr>
          <w:b/>
          <w:bCs/>
          <w:color w:val="auto"/>
        </w:rPr>
        <w:t>Рабочая программа по учебному предмету «Биология» (базовый уровень)</w:t>
      </w:r>
    </w:p>
    <w:p w:rsidR="00C029F3" w:rsidRPr="00087608" w:rsidRDefault="00A01DDF" w:rsidP="00EE5C3B">
      <w:pPr>
        <w:pStyle w:val="11"/>
        <w:shd w:val="clear" w:color="auto" w:fill="auto"/>
        <w:ind w:firstLine="851"/>
        <w:rPr>
          <w:color w:val="auto"/>
        </w:rPr>
      </w:pPr>
      <w:r w:rsidRPr="00087608">
        <w:rPr>
          <w:color w:val="auto"/>
        </w:rPr>
        <w:t>Рабочая программа по учебному предмету «Биология» (базовый уровень) (</w:t>
      </w:r>
      <w:r w:rsidR="004F6114">
        <w:rPr>
          <w:color w:val="auto"/>
        </w:rPr>
        <w:t>предметная область «Естественно</w:t>
      </w:r>
      <w:r w:rsidRPr="00087608">
        <w:rPr>
          <w:color w:val="auto"/>
        </w:rPr>
        <w:t>научные предметы») (далее соответственно -</w:t>
      </w:r>
      <w:r w:rsidR="004F6114">
        <w:rPr>
          <w:color w:val="auto"/>
        </w:rPr>
        <w:t xml:space="preserve"> программа по биологии</w:t>
      </w:r>
      <w:r w:rsidRPr="00087608">
        <w:rPr>
          <w:color w:val="auto"/>
        </w:rPr>
        <w:t>) включает пояснительную записку, содержание обучения, планируемые результаты освоения программы по биологии.</w:t>
      </w:r>
    </w:p>
    <w:p w:rsidR="00C029F3" w:rsidRPr="00087608" w:rsidRDefault="00A01DDF" w:rsidP="00EE5C3B">
      <w:pPr>
        <w:pStyle w:val="11"/>
        <w:shd w:val="clear" w:color="auto" w:fill="auto"/>
        <w:ind w:firstLine="851"/>
        <w:rPr>
          <w:color w:val="auto"/>
        </w:rPr>
      </w:pPr>
      <w:r w:rsidRPr="00087608">
        <w:rPr>
          <w:b/>
          <w:bCs/>
          <w:color w:val="auto"/>
        </w:rPr>
        <w:t>Пояснительная записка</w:t>
      </w:r>
    </w:p>
    <w:p w:rsidR="00C029F3" w:rsidRPr="00087608" w:rsidRDefault="00A01DDF" w:rsidP="00EE5C3B">
      <w:pPr>
        <w:pStyle w:val="11"/>
        <w:shd w:val="clear" w:color="auto" w:fill="auto"/>
        <w:ind w:firstLine="851"/>
        <w:jc w:val="both"/>
        <w:rPr>
          <w:color w:val="auto"/>
        </w:rPr>
      </w:pPr>
      <w:r w:rsidRPr="00087608">
        <w:rPr>
          <w:color w:val="auto"/>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029F3" w:rsidRPr="00087608" w:rsidRDefault="00A01DDF" w:rsidP="00EE5C3B">
      <w:pPr>
        <w:pStyle w:val="11"/>
        <w:shd w:val="clear" w:color="auto" w:fill="auto"/>
        <w:ind w:firstLine="851"/>
        <w:jc w:val="both"/>
        <w:rPr>
          <w:color w:val="auto"/>
        </w:rPr>
      </w:pPr>
      <w:r w:rsidRPr="00087608">
        <w:rPr>
          <w:color w:val="auto"/>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C029F3" w:rsidRPr="00087608" w:rsidRDefault="00A01DDF" w:rsidP="00EE5C3B">
      <w:pPr>
        <w:pStyle w:val="11"/>
        <w:shd w:val="clear" w:color="auto" w:fill="auto"/>
        <w:ind w:firstLine="851"/>
        <w:jc w:val="both"/>
        <w:rPr>
          <w:color w:val="auto"/>
        </w:rPr>
      </w:pPr>
      <w:r w:rsidRPr="00087608">
        <w:rPr>
          <w:color w:val="auto"/>
        </w:rPr>
        <w:t>В программе по биологии также учитываются требования к планируемым личностным, метапредметным и предметным результатам обучения</w:t>
      </w:r>
    </w:p>
    <w:p w:rsidR="00C029F3" w:rsidRPr="00087608" w:rsidRDefault="00A01DDF" w:rsidP="00EE5C3B">
      <w:pPr>
        <w:pStyle w:val="11"/>
        <w:shd w:val="clear" w:color="auto" w:fill="auto"/>
        <w:ind w:left="260" w:firstLine="851"/>
        <w:jc w:val="both"/>
        <w:rPr>
          <w:color w:val="auto"/>
        </w:rPr>
      </w:pPr>
      <w:r w:rsidRPr="00087608">
        <w:rPr>
          <w:color w:val="auto"/>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029F3" w:rsidRPr="00087608" w:rsidRDefault="00A01DDF" w:rsidP="00EE5C3B">
      <w:pPr>
        <w:pStyle w:val="11"/>
        <w:shd w:val="clear" w:color="auto" w:fill="auto"/>
        <w:ind w:firstLine="851"/>
        <w:jc w:val="both"/>
        <w:rPr>
          <w:color w:val="auto"/>
        </w:rPr>
      </w:pPr>
      <w:r w:rsidRPr="00087608">
        <w:rPr>
          <w:color w:val="auto"/>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w:t>
      </w:r>
      <w:r w:rsidRPr="00087608">
        <w:rPr>
          <w:color w:val="auto"/>
        </w:rPr>
        <w:lastRenderedPageBreak/>
        <w:t>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029F3" w:rsidRPr="00087608" w:rsidRDefault="00A01DDF" w:rsidP="00EE5C3B">
      <w:pPr>
        <w:pStyle w:val="11"/>
        <w:shd w:val="clear" w:color="auto" w:fill="auto"/>
        <w:ind w:firstLine="851"/>
        <w:jc w:val="both"/>
        <w:rPr>
          <w:color w:val="auto"/>
        </w:rPr>
      </w:pPr>
      <w:r w:rsidRPr="00087608">
        <w:rPr>
          <w:color w:val="auto"/>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029F3" w:rsidRPr="00087608" w:rsidRDefault="00A01DDF" w:rsidP="00EE5C3B">
      <w:pPr>
        <w:pStyle w:val="11"/>
        <w:shd w:val="clear" w:color="auto" w:fill="auto"/>
        <w:ind w:firstLine="851"/>
        <w:jc w:val="both"/>
        <w:rPr>
          <w:color w:val="auto"/>
        </w:rPr>
      </w:pPr>
      <w:r w:rsidRPr="00087608">
        <w:rPr>
          <w:color w:val="auto"/>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029F3" w:rsidRPr="00087608" w:rsidRDefault="00A01DDF" w:rsidP="00EE5C3B">
      <w:pPr>
        <w:pStyle w:val="11"/>
        <w:shd w:val="clear" w:color="auto" w:fill="auto"/>
        <w:ind w:firstLine="851"/>
        <w:jc w:val="both"/>
        <w:rPr>
          <w:color w:val="auto"/>
        </w:rPr>
      </w:pPr>
      <w:r w:rsidRPr="00087608">
        <w:rPr>
          <w:color w:val="auto"/>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029F3" w:rsidRPr="00087608" w:rsidRDefault="00A01DDF" w:rsidP="00EE5C3B">
      <w:pPr>
        <w:pStyle w:val="11"/>
        <w:shd w:val="clear" w:color="auto" w:fill="auto"/>
        <w:ind w:firstLine="851"/>
        <w:jc w:val="both"/>
        <w:rPr>
          <w:color w:val="auto"/>
        </w:rPr>
      </w:pPr>
      <w:r w:rsidRPr="00087608">
        <w:rPr>
          <w:color w:val="auto"/>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029F3" w:rsidRPr="00087608" w:rsidRDefault="00A01DDF" w:rsidP="00EE5C3B">
      <w:pPr>
        <w:pStyle w:val="11"/>
        <w:shd w:val="clear" w:color="auto" w:fill="auto"/>
        <w:ind w:firstLine="851"/>
        <w:jc w:val="both"/>
        <w:rPr>
          <w:color w:val="auto"/>
        </w:rPr>
      </w:pPr>
      <w:r w:rsidRPr="00087608">
        <w:rPr>
          <w:color w:val="auto"/>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029F3" w:rsidRPr="00087608" w:rsidRDefault="00A01DDF" w:rsidP="00EE5C3B">
      <w:pPr>
        <w:pStyle w:val="11"/>
        <w:shd w:val="clear" w:color="auto" w:fill="auto"/>
        <w:ind w:firstLine="851"/>
        <w:jc w:val="both"/>
        <w:rPr>
          <w:color w:val="auto"/>
        </w:rPr>
      </w:pPr>
      <w:r w:rsidRPr="00087608">
        <w:rPr>
          <w:color w:val="auto"/>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029F3" w:rsidRPr="00087608" w:rsidRDefault="00A01DDF" w:rsidP="00EE5C3B">
      <w:pPr>
        <w:pStyle w:val="11"/>
        <w:shd w:val="clear" w:color="auto" w:fill="auto"/>
        <w:ind w:firstLine="851"/>
        <w:jc w:val="both"/>
        <w:rPr>
          <w:color w:val="auto"/>
        </w:rPr>
      </w:pPr>
      <w:r w:rsidRPr="00087608">
        <w:rPr>
          <w:color w:val="auto"/>
        </w:rPr>
        <w:t>Достижение цели изучения учебного предмета «Биология» на базовом уровне обеспечивается решением следующих задач:</w:t>
      </w:r>
    </w:p>
    <w:p w:rsidR="00C029F3" w:rsidRPr="00087608" w:rsidRDefault="00A01DDF" w:rsidP="00EE5C3B">
      <w:pPr>
        <w:pStyle w:val="11"/>
        <w:shd w:val="clear" w:color="auto" w:fill="auto"/>
        <w:ind w:left="280" w:firstLine="851"/>
        <w:jc w:val="both"/>
        <w:rPr>
          <w:color w:val="auto"/>
        </w:rPr>
      </w:pPr>
      <w:r w:rsidRPr="00087608">
        <w:rPr>
          <w:color w:val="auto"/>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029F3" w:rsidRPr="00087608" w:rsidRDefault="00A01DDF" w:rsidP="00EE5C3B">
      <w:pPr>
        <w:pStyle w:val="11"/>
        <w:shd w:val="clear" w:color="auto" w:fill="auto"/>
        <w:ind w:left="280" w:firstLine="851"/>
        <w:jc w:val="both"/>
        <w:rPr>
          <w:color w:val="auto"/>
        </w:rPr>
      </w:pPr>
      <w:r w:rsidRPr="00087608">
        <w:rPr>
          <w:color w:val="auto"/>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029F3" w:rsidRPr="00087608" w:rsidRDefault="00A01DDF" w:rsidP="00EE5C3B">
      <w:pPr>
        <w:pStyle w:val="11"/>
        <w:shd w:val="clear" w:color="auto" w:fill="auto"/>
        <w:ind w:left="280" w:firstLine="851"/>
        <w:jc w:val="both"/>
        <w:rPr>
          <w:color w:val="auto"/>
        </w:rPr>
      </w:pPr>
      <w:r w:rsidRPr="00087608">
        <w:rPr>
          <w:color w:val="auto"/>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029F3" w:rsidRPr="00087608" w:rsidRDefault="00A01DDF" w:rsidP="00EE5C3B">
      <w:pPr>
        <w:pStyle w:val="11"/>
        <w:shd w:val="clear" w:color="auto" w:fill="auto"/>
        <w:ind w:firstLine="851"/>
        <w:jc w:val="both"/>
        <w:rPr>
          <w:color w:val="auto"/>
        </w:rPr>
      </w:pPr>
      <w:r w:rsidRPr="00087608">
        <w:rPr>
          <w:color w:val="auto"/>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sidRPr="00087608">
        <w:rPr>
          <w:color w:val="auto"/>
        </w:rPr>
        <w:lastRenderedPageBreak/>
        <w:t>агробиотехнологий;</w:t>
      </w:r>
    </w:p>
    <w:p w:rsidR="00C029F3" w:rsidRPr="00087608" w:rsidRDefault="00A01DDF" w:rsidP="00EE5C3B">
      <w:pPr>
        <w:pStyle w:val="11"/>
        <w:shd w:val="clear" w:color="auto" w:fill="auto"/>
        <w:ind w:left="240" w:firstLine="851"/>
        <w:jc w:val="both"/>
        <w:rPr>
          <w:color w:val="auto"/>
        </w:rPr>
      </w:pPr>
      <w:r w:rsidRPr="00087608">
        <w:rPr>
          <w:color w:val="auto"/>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029F3" w:rsidRPr="00087608" w:rsidRDefault="00A01DDF" w:rsidP="00EE5C3B">
      <w:pPr>
        <w:pStyle w:val="11"/>
        <w:shd w:val="clear" w:color="auto" w:fill="auto"/>
        <w:ind w:left="240" w:firstLine="851"/>
        <w:jc w:val="both"/>
        <w:rPr>
          <w:color w:val="auto"/>
        </w:rPr>
      </w:pPr>
      <w:r w:rsidRPr="00087608">
        <w:rPr>
          <w:color w:val="auto"/>
        </w:rPr>
        <w:t>осознание ценности биологических знаний для повышения уровня экологической культуры, для формирования научного мировоззрения;</w:t>
      </w:r>
    </w:p>
    <w:p w:rsidR="00C029F3" w:rsidRPr="00087608" w:rsidRDefault="00A01DDF" w:rsidP="00EE5C3B">
      <w:pPr>
        <w:pStyle w:val="11"/>
        <w:shd w:val="clear" w:color="auto" w:fill="auto"/>
        <w:ind w:firstLine="851"/>
        <w:jc w:val="both"/>
        <w:rPr>
          <w:color w:val="auto"/>
        </w:rPr>
      </w:pPr>
      <w:r w:rsidRPr="00087608">
        <w:rPr>
          <w:color w:val="auto"/>
        </w:rPr>
        <w:t>применение приобретённых знаний и умений в повседневной жизни</w:t>
      </w:r>
    </w:p>
    <w:p w:rsidR="00C029F3" w:rsidRPr="00087608" w:rsidRDefault="00A01DDF" w:rsidP="00EE5C3B">
      <w:pPr>
        <w:pStyle w:val="11"/>
        <w:shd w:val="clear" w:color="auto" w:fill="auto"/>
        <w:ind w:left="240" w:firstLine="851"/>
        <w:jc w:val="both"/>
        <w:rPr>
          <w:color w:val="auto"/>
        </w:rPr>
      </w:pPr>
      <w:r w:rsidRPr="00087608">
        <w:rPr>
          <w:color w:val="auto"/>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029F3" w:rsidRPr="00087608" w:rsidRDefault="00A01DDF" w:rsidP="00EE5C3B">
      <w:pPr>
        <w:pStyle w:val="11"/>
        <w:shd w:val="clear" w:color="auto" w:fill="auto"/>
        <w:ind w:firstLine="851"/>
        <w:jc w:val="both"/>
        <w:rPr>
          <w:color w:val="auto"/>
        </w:rPr>
      </w:pPr>
      <w:r w:rsidRPr="00087608">
        <w:rPr>
          <w:color w:val="auto"/>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C029F3" w:rsidRPr="00087608" w:rsidRDefault="00A01DDF" w:rsidP="00EE5C3B">
      <w:pPr>
        <w:pStyle w:val="11"/>
        <w:shd w:val="clear" w:color="auto" w:fill="auto"/>
        <w:ind w:left="240" w:firstLine="851"/>
        <w:jc w:val="both"/>
        <w:rPr>
          <w:color w:val="auto"/>
        </w:rPr>
      </w:pPr>
      <w:r w:rsidRPr="00087608">
        <w:rPr>
          <w:color w:val="auto"/>
        </w:rPr>
        <w:t>Общее число часов, рекомендованных для изучения биологии - 68 часов: в 10 классе - 34 часов (1 час в неделю), в 11 классе - 34 часов (1 час в неделю).</w:t>
      </w:r>
    </w:p>
    <w:p w:rsidR="00C029F3" w:rsidRPr="00087608" w:rsidRDefault="00A01DDF" w:rsidP="00EE5C3B">
      <w:pPr>
        <w:pStyle w:val="11"/>
        <w:shd w:val="clear" w:color="auto" w:fill="auto"/>
        <w:ind w:firstLine="851"/>
        <w:jc w:val="both"/>
        <w:rPr>
          <w:color w:val="auto"/>
        </w:rPr>
      </w:pPr>
      <w:r w:rsidRPr="00087608">
        <w:rPr>
          <w:b/>
          <w:bCs/>
          <w:color w:val="auto"/>
        </w:rPr>
        <w:t>Содержание обучения в 10 классе</w:t>
      </w:r>
    </w:p>
    <w:p w:rsidR="00C029F3" w:rsidRPr="00087608" w:rsidRDefault="00A01DDF" w:rsidP="00EE5C3B">
      <w:pPr>
        <w:pStyle w:val="11"/>
        <w:shd w:val="clear" w:color="auto" w:fill="auto"/>
        <w:ind w:firstLine="851"/>
        <w:jc w:val="both"/>
        <w:rPr>
          <w:color w:val="auto"/>
        </w:rPr>
      </w:pPr>
      <w:r w:rsidRPr="00087608">
        <w:rPr>
          <w:color w:val="auto"/>
        </w:rPr>
        <w:t>Тема 1. Биология как наука.</w:t>
      </w:r>
    </w:p>
    <w:p w:rsidR="00C029F3" w:rsidRPr="00087608" w:rsidRDefault="00A01DDF" w:rsidP="00EE5C3B">
      <w:pPr>
        <w:pStyle w:val="11"/>
        <w:shd w:val="clear" w:color="auto" w:fill="auto"/>
        <w:ind w:left="240" w:firstLine="851"/>
        <w:jc w:val="both"/>
        <w:rPr>
          <w:color w:val="auto"/>
        </w:rPr>
      </w:pPr>
      <w:r w:rsidRPr="00087608">
        <w:rPr>
          <w:color w:val="auto"/>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C029F3" w:rsidRPr="00087608" w:rsidRDefault="00A01DDF" w:rsidP="00EE5C3B">
      <w:pPr>
        <w:pStyle w:val="11"/>
        <w:shd w:val="clear" w:color="auto" w:fill="auto"/>
        <w:ind w:left="240" w:firstLine="851"/>
        <w:jc w:val="both"/>
        <w:rPr>
          <w:color w:val="auto"/>
        </w:rPr>
      </w:pPr>
      <w:r w:rsidRPr="00087608">
        <w:rPr>
          <w:color w:val="auto"/>
        </w:rPr>
        <w:t>Методы познания живой природы (наблюдение, эксперимент, описание, измерение, классификация, моделирование, статистическая обработка данных).</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firstLine="851"/>
        <w:jc w:val="both"/>
        <w:rPr>
          <w:color w:val="auto"/>
        </w:rPr>
      </w:pPr>
      <w:r w:rsidRPr="00087608">
        <w:rPr>
          <w:color w:val="auto"/>
        </w:rPr>
        <w:t>Портреты: Ч. Дарвин, Г. Мендель, Н.К. Кольцов, Дж. Уотсон и Ф. Крик.</w:t>
      </w:r>
    </w:p>
    <w:p w:rsidR="00C029F3" w:rsidRPr="00087608" w:rsidRDefault="00A01DDF" w:rsidP="00EE5C3B">
      <w:pPr>
        <w:pStyle w:val="11"/>
        <w:shd w:val="clear" w:color="auto" w:fill="auto"/>
        <w:ind w:firstLine="851"/>
        <w:jc w:val="both"/>
        <w:rPr>
          <w:color w:val="auto"/>
        </w:rPr>
      </w:pPr>
      <w:r w:rsidRPr="00087608">
        <w:rPr>
          <w:color w:val="auto"/>
        </w:rPr>
        <w:t>Таблицы и схемы: «Методы познания живой природы».</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40" w:firstLine="851"/>
        <w:jc w:val="both"/>
        <w:rPr>
          <w:color w:val="auto"/>
        </w:rPr>
      </w:pPr>
      <w:r w:rsidRPr="00087608">
        <w:rPr>
          <w:color w:val="auto"/>
        </w:rPr>
        <w:t>Практическая работа № 1. «Использование различных методов при изучении биологических объектов».</w:t>
      </w:r>
    </w:p>
    <w:p w:rsidR="00C029F3" w:rsidRPr="00087608" w:rsidRDefault="00A01DDF" w:rsidP="00EE5C3B">
      <w:pPr>
        <w:pStyle w:val="11"/>
        <w:shd w:val="clear" w:color="auto" w:fill="auto"/>
        <w:ind w:firstLine="851"/>
        <w:jc w:val="both"/>
        <w:rPr>
          <w:color w:val="auto"/>
        </w:rPr>
      </w:pPr>
      <w:r w:rsidRPr="00087608">
        <w:rPr>
          <w:color w:val="auto"/>
        </w:rPr>
        <w:t>Тема 2. Живые системы и их организация.</w:t>
      </w:r>
    </w:p>
    <w:p w:rsidR="00C029F3" w:rsidRPr="00087608" w:rsidRDefault="00A01DDF" w:rsidP="00EE5C3B">
      <w:pPr>
        <w:pStyle w:val="11"/>
        <w:shd w:val="clear" w:color="auto" w:fill="auto"/>
        <w:ind w:left="240" w:firstLine="851"/>
        <w:jc w:val="both"/>
        <w:rPr>
          <w:color w:val="auto"/>
        </w:rPr>
      </w:pPr>
      <w:r w:rsidRPr="00087608">
        <w:rPr>
          <w:color w:val="auto"/>
        </w:rPr>
        <w:t>Живые системы (биосистемы) как предмет изучения биологии. Отличие живых систем от неорганической природы.</w:t>
      </w:r>
    </w:p>
    <w:p w:rsidR="00C029F3" w:rsidRPr="00087608" w:rsidRDefault="00A01DDF" w:rsidP="00EE5C3B">
      <w:pPr>
        <w:pStyle w:val="11"/>
        <w:shd w:val="clear" w:color="auto" w:fill="auto"/>
        <w:ind w:left="240" w:firstLine="851"/>
        <w:jc w:val="both"/>
        <w:rPr>
          <w:color w:val="auto"/>
        </w:rPr>
      </w:pPr>
      <w:r w:rsidRPr="00087608">
        <w:rPr>
          <w:color w:val="auto"/>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left="240" w:firstLine="851"/>
        <w:jc w:val="both"/>
        <w:rPr>
          <w:color w:val="auto"/>
        </w:rPr>
      </w:pPr>
      <w:r w:rsidRPr="00087608">
        <w:rPr>
          <w:color w:val="auto"/>
        </w:rPr>
        <w:t>Таблицы и схемы: «Основные признаки жизни», «Уровни организации живой природы».</w:t>
      </w:r>
    </w:p>
    <w:p w:rsidR="00C029F3" w:rsidRPr="00087608" w:rsidRDefault="00A01DDF" w:rsidP="00EE5C3B">
      <w:pPr>
        <w:pStyle w:val="11"/>
        <w:shd w:val="clear" w:color="auto" w:fill="auto"/>
        <w:ind w:firstLine="851"/>
        <w:jc w:val="both"/>
        <w:rPr>
          <w:color w:val="auto"/>
        </w:rPr>
      </w:pPr>
      <w:r w:rsidRPr="00087608">
        <w:rPr>
          <w:color w:val="auto"/>
        </w:rPr>
        <w:t>Оборудование: модель молекулы ДНК.</w:t>
      </w:r>
    </w:p>
    <w:p w:rsidR="00C029F3" w:rsidRPr="00087608" w:rsidRDefault="00A01DDF" w:rsidP="00EE5C3B">
      <w:pPr>
        <w:pStyle w:val="11"/>
        <w:shd w:val="clear" w:color="auto" w:fill="auto"/>
        <w:ind w:firstLine="851"/>
        <w:jc w:val="both"/>
        <w:rPr>
          <w:color w:val="auto"/>
        </w:rPr>
      </w:pPr>
      <w:r w:rsidRPr="00087608">
        <w:rPr>
          <w:color w:val="auto"/>
        </w:rPr>
        <w:t>Тема 3. Химический состав и строение клетки.</w:t>
      </w:r>
    </w:p>
    <w:p w:rsidR="00C029F3" w:rsidRPr="00087608" w:rsidRDefault="00A01DDF" w:rsidP="00EE5C3B">
      <w:pPr>
        <w:pStyle w:val="11"/>
        <w:shd w:val="clear" w:color="auto" w:fill="auto"/>
        <w:ind w:left="240" w:firstLine="851"/>
        <w:jc w:val="both"/>
        <w:rPr>
          <w:color w:val="auto"/>
        </w:rPr>
      </w:pPr>
      <w:r w:rsidRPr="00087608">
        <w:rPr>
          <w:color w:val="auto"/>
        </w:rPr>
        <w:t>Химический состав клетки. Химические элементы: макроэлементы, микроэлементы. Вода и минеральные вещества.</w:t>
      </w:r>
    </w:p>
    <w:p w:rsidR="00C029F3" w:rsidRPr="00087608" w:rsidRDefault="00A01DDF" w:rsidP="00EE5C3B">
      <w:pPr>
        <w:pStyle w:val="11"/>
        <w:shd w:val="clear" w:color="auto" w:fill="auto"/>
        <w:ind w:left="240" w:firstLine="851"/>
        <w:jc w:val="both"/>
        <w:rPr>
          <w:color w:val="auto"/>
        </w:rPr>
      </w:pPr>
      <w:r w:rsidRPr="00087608">
        <w:rPr>
          <w:color w:val="auto"/>
        </w:rPr>
        <w:t>Функции воды и минеральных веществ в клетке. Поддержание осмотического баланса.</w:t>
      </w:r>
    </w:p>
    <w:p w:rsidR="00C029F3" w:rsidRPr="00087608" w:rsidRDefault="00A01DDF" w:rsidP="00EE5C3B">
      <w:pPr>
        <w:pStyle w:val="11"/>
        <w:shd w:val="clear" w:color="auto" w:fill="auto"/>
        <w:ind w:left="240" w:firstLine="851"/>
        <w:jc w:val="both"/>
        <w:rPr>
          <w:color w:val="auto"/>
        </w:rPr>
      </w:pPr>
      <w:r w:rsidRPr="00087608">
        <w:rPr>
          <w:color w:val="auto"/>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029F3" w:rsidRPr="00087608" w:rsidRDefault="00A01DDF" w:rsidP="00EE5C3B">
      <w:pPr>
        <w:pStyle w:val="11"/>
        <w:shd w:val="clear" w:color="auto" w:fill="auto"/>
        <w:ind w:left="240" w:firstLine="851"/>
        <w:jc w:val="both"/>
        <w:rPr>
          <w:color w:val="auto"/>
        </w:rPr>
      </w:pPr>
      <w:r w:rsidRPr="00087608">
        <w:rPr>
          <w:color w:val="auto"/>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029F3" w:rsidRPr="00087608" w:rsidRDefault="00A01DDF" w:rsidP="00EE5C3B">
      <w:pPr>
        <w:pStyle w:val="11"/>
        <w:shd w:val="clear" w:color="auto" w:fill="auto"/>
        <w:ind w:left="240" w:firstLine="851"/>
        <w:jc w:val="both"/>
        <w:rPr>
          <w:color w:val="auto"/>
        </w:rPr>
      </w:pPr>
      <w:r w:rsidRPr="00087608">
        <w:rPr>
          <w:color w:val="auto"/>
        </w:rPr>
        <w:t>Углеводы: моносахариды (глюкоза, рибоза и дезоксирибоза), дисахариды (сахароза, лактоза) и полисахариды (крахмал, гликоген, целлюлоза). Биологические</w:t>
      </w:r>
    </w:p>
    <w:p w:rsidR="00C029F3" w:rsidRPr="00087608" w:rsidRDefault="00A01DDF" w:rsidP="00EE5C3B">
      <w:pPr>
        <w:pStyle w:val="11"/>
        <w:shd w:val="clear" w:color="auto" w:fill="auto"/>
        <w:ind w:firstLine="851"/>
        <w:jc w:val="both"/>
        <w:rPr>
          <w:color w:val="auto"/>
        </w:rPr>
      </w:pPr>
      <w:r w:rsidRPr="00087608">
        <w:rPr>
          <w:color w:val="auto"/>
        </w:rPr>
        <w:t>функции углеводов.</w:t>
      </w:r>
    </w:p>
    <w:p w:rsidR="00C029F3" w:rsidRPr="00087608" w:rsidRDefault="00A01DDF" w:rsidP="00EE5C3B">
      <w:pPr>
        <w:pStyle w:val="11"/>
        <w:shd w:val="clear" w:color="auto" w:fill="auto"/>
        <w:ind w:left="200" w:firstLine="851"/>
        <w:jc w:val="both"/>
        <w:rPr>
          <w:color w:val="auto"/>
        </w:rPr>
      </w:pPr>
      <w:r w:rsidRPr="00087608">
        <w:rPr>
          <w:color w:val="auto"/>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029F3" w:rsidRPr="00087608" w:rsidRDefault="00A01DDF" w:rsidP="00EE5C3B">
      <w:pPr>
        <w:pStyle w:val="11"/>
        <w:shd w:val="clear" w:color="auto" w:fill="auto"/>
        <w:ind w:left="200" w:firstLine="851"/>
        <w:jc w:val="both"/>
        <w:rPr>
          <w:color w:val="auto"/>
        </w:rPr>
      </w:pPr>
      <w:r w:rsidRPr="00087608">
        <w:rPr>
          <w:color w:val="auto"/>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029F3" w:rsidRPr="00087608" w:rsidRDefault="00A01DDF" w:rsidP="00EE5C3B">
      <w:pPr>
        <w:pStyle w:val="11"/>
        <w:shd w:val="clear" w:color="auto" w:fill="auto"/>
        <w:ind w:left="200" w:firstLine="851"/>
        <w:jc w:val="both"/>
        <w:rPr>
          <w:color w:val="auto"/>
        </w:rPr>
      </w:pPr>
      <w:r w:rsidRPr="00087608">
        <w:rPr>
          <w:color w:val="auto"/>
        </w:rPr>
        <w:lastRenderedPageBreak/>
        <w:t>Цитология - наука о клетке. Клеточная теория - пример взаимодействия идей и фактов в научном познании. Методы изучения клетки.</w:t>
      </w:r>
    </w:p>
    <w:p w:rsidR="00C029F3" w:rsidRPr="00087608" w:rsidRDefault="00A01DDF" w:rsidP="00EE5C3B">
      <w:pPr>
        <w:pStyle w:val="11"/>
        <w:shd w:val="clear" w:color="auto" w:fill="auto"/>
        <w:ind w:left="200" w:firstLine="851"/>
        <w:jc w:val="both"/>
        <w:rPr>
          <w:color w:val="auto"/>
        </w:rPr>
      </w:pPr>
      <w:r w:rsidRPr="00087608">
        <w:rPr>
          <w:color w:val="auto"/>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029F3" w:rsidRPr="00087608" w:rsidRDefault="00A01DDF" w:rsidP="00EE5C3B">
      <w:pPr>
        <w:pStyle w:val="11"/>
        <w:shd w:val="clear" w:color="auto" w:fill="auto"/>
        <w:ind w:left="200" w:firstLine="851"/>
        <w:jc w:val="both"/>
        <w:rPr>
          <w:color w:val="auto"/>
        </w:rPr>
      </w:pPr>
      <w:r w:rsidRPr="00087608">
        <w:rPr>
          <w:color w:val="auto"/>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029F3" w:rsidRPr="00087608" w:rsidRDefault="00A01DDF" w:rsidP="00EE5C3B">
      <w:pPr>
        <w:pStyle w:val="11"/>
        <w:shd w:val="clear" w:color="auto" w:fill="auto"/>
        <w:ind w:left="200" w:firstLine="851"/>
        <w:jc w:val="both"/>
        <w:rPr>
          <w:color w:val="auto"/>
        </w:rPr>
      </w:pPr>
      <w:r w:rsidRPr="00087608">
        <w:rPr>
          <w:color w:val="auto"/>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029F3" w:rsidRPr="00087608" w:rsidRDefault="00A01DDF" w:rsidP="00EE5C3B">
      <w:pPr>
        <w:pStyle w:val="11"/>
        <w:shd w:val="clear" w:color="auto" w:fill="auto"/>
        <w:ind w:left="200" w:firstLine="851"/>
        <w:jc w:val="both"/>
        <w:rPr>
          <w:color w:val="auto"/>
        </w:rPr>
      </w:pPr>
      <w:r w:rsidRPr="00087608">
        <w:rPr>
          <w:color w:val="auto"/>
        </w:rPr>
        <w:t>Ядро - регуляторный центр клетки. Строение ядра: ядерная оболочка, кариоплазма, хроматин, ядрышко. Хромосомы.</w:t>
      </w:r>
    </w:p>
    <w:p w:rsidR="00C029F3" w:rsidRPr="00087608" w:rsidRDefault="00A01DDF" w:rsidP="00EE5C3B">
      <w:pPr>
        <w:pStyle w:val="11"/>
        <w:shd w:val="clear" w:color="auto" w:fill="auto"/>
        <w:ind w:firstLine="851"/>
        <w:jc w:val="both"/>
        <w:rPr>
          <w:color w:val="auto"/>
        </w:rPr>
      </w:pPr>
      <w:r w:rsidRPr="00087608">
        <w:rPr>
          <w:color w:val="auto"/>
        </w:rPr>
        <w:t>Транспорт веществ в клетке.</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left="200" w:firstLine="851"/>
        <w:jc w:val="both"/>
        <w:rPr>
          <w:color w:val="auto"/>
        </w:rPr>
      </w:pPr>
      <w:r w:rsidRPr="00087608">
        <w:rPr>
          <w:color w:val="auto"/>
        </w:rPr>
        <w:t>Портреты: А. Левенгук, Р. Гук, Т. Шванн, М. Шлейден, Р. Вирхов, Дж. Уотсон, Ф. Крик, М. Уилкинс, Р. Франклин, К.М. Бэр.</w:t>
      </w:r>
    </w:p>
    <w:p w:rsidR="00C029F3" w:rsidRPr="00087608" w:rsidRDefault="00A01DDF" w:rsidP="00EE5C3B">
      <w:pPr>
        <w:pStyle w:val="11"/>
        <w:shd w:val="clear" w:color="auto" w:fill="auto"/>
        <w:ind w:left="200" w:firstLine="851"/>
        <w:jc w:val="both"/>
        <w:rPr>
          <w:color w:val="auto"/>
        </w:rPr>
      </w:pPr>
      <w:r w:rsidRPr="00087608">
        <w:rPr>
          <w:color w:val="auto"/>
        </w:rPr>
        <w:t>Диаграммы: «Распределение химических элементов в неживой природе», «Распределение химических элементов в живой природе».</w:t>
      </w:r>
    </w:p>
    <w:p w:rsidR="00C029F3" w:rsidRPr="00087608" w:rsidRDefault="00A01DDF" w:rsidP="00EE5C3B">
      <w:pPr>
        <w:pStyle w:val="11"/>
        <w:shd w:val="clear" w:color="auto" w:fill="auto"/>
        <w:ind w:left="200" w:firstLine="851"/>
        <w:jc w:val="both"/>
        <w:rPr>
          <w:color w:val="auto"/>
        </w:rPr>
      </w:pPr>
      <w:r w:rsidRPr="00087608">
        <w:rPr>
          <w:color w:val="auto"/>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029F3" w:rsidRPr="00087608" w:rsidRDefault="00A01DDF" w:rsidP="00EE5C3B">
      <w:pPr>
        <w:pStyle w:val="11"/>
        <w:shd w:val="clear" w:color="auto" w:fill="auto"/>
        <w:ind w:left="200" w:firstLine="851"/>
        <w:jc w:val="both"/>
        <w:rPr>
          <w:color w:val="auto"/>
        </w:rPr>
      </w:pPr>
      <w:r w:rsidRPr="00087608">
        <w:rPr>
          <w:color w:val="auto"/>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00" w:firstLine="851"/>
        <w:jc w:val="both"/>
        <w:rPr>
          <w:color w:val="auto"/>
        </w:rPr>
      </w:pPr>
      <w:r w:rsidRPr="00087608">
        <w:rPr>
          <w:color w:val="auto"/>
        </w:rPr>
        <w:t>Лабораторная работа № 1. «Изучение каталитической активности ферментов (на примере амилазы или каталазы)».</w:t>
      </w:r>
    </w:p>
    <w:p w:rsidR="00C029F3" w:rsidRPr="00087608" w:rsidRDefault="00A01DDF" w:rsidP="00EE5C3B">
      <w:pPr>
        <w:pStyle w:val="11"/>
        <w:shd w:val="clear" w:color="auto" w:fill="auto"/>
        <w:ind w:left="200" w:firstLine="851"/>
        <w:jc w:val="both"/>
        <w:rPr>
          <w:color w:val="auto"/>
        </w:rPr>
      </w:pPr>
      <w:r w:rsidRPr="00087608">
        <w:rPr>
          <w:color w:val="auto"/>
        </w:rPr>
        <w:t>Лабораторная работа № 2. «Изучение строения клеток растений, животных и бактерий под микроскопом на готовых микропрепаратах и их описание».</w:t>
      </w:r>
    </w:p>
    <w:p w:rsidR="00C029F3" w:rsidRPr="00087608" w:rsidRDefault="00A01DDF" w:rsidP="00EE5C3B">
      <w:pPr>
        <w:pStyle w:val="11"/>
        <w:shd w:val="clear" w:color="auto" w:fill="auto"/>
        <w:ind w:firstLine="851"/>
        <w:rPr>
          <w:color w:val="auto"/>
        </w:rPr>
      </w:pPr>
      <w:r w:rsidRPr="00087608">
        <w:rPr>
          <w:color w:val="auto"/>
        </w:rPr>
        <w:t>Тема 4. Жизнедеятельность клетки.</w:t>
      </w:r>
    </w:p>
    <w:p w:rsidR="00C029F3" w:rsidRPr="00087608" w:rsidRDefault="00A01DDF" w:rsidP="00EE5C3B">
      <w:pPr>
        <w:pStyle w:val="11"/>
        <w:shd w:val="clear" w:color="auto" w:fill="auto"/>
        <w:ind w:left="200" w:firstLine="851"/>
        <w:jc w:val="both"/>
        <w:rPr>
          <w:color w:val="auto"/>
        </w:rPr>
      </w:pPr>
      <w:r w:rsidRPr="00087608">
        <w:rPr>
          <w:color w:val="auto"/>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C029F3" w:rsidRPr="00087608" w:rsidRDefault="00A01DDF" w:rsidP="00EE5C3B">
      <w:pPr>
        <w:pStyle w:val="11"/>
        <w:shd w:val="clear" w:color="auto" w:fill="auto"/>
        <w:ind w:left="200" w:firstLine="851"/>
        <w:jc w:val="both"/>
        <w:rPr>
          <w:color w:val="auto"/>
        </w:rPr>
      </w:pPr>
      <w:r w:rsidRPr="00087608">
        <w:rPr>
          <w:color w:val="auto"/>
        </w:rPr>
        <w:t>Типы обмена веществ: автотрофный и гетеротрофный. Роль ферментов в обмене веществ и превращении энергии в клетке.</w:t>
      </w:r>
    </w:p>
    <w:p w:rsidR="00C029F3" w:rsidRPr="00087608" w:rsidRDefault="00A01DDF" w:rsidP="00EE5C3B">
      <w:pPr>
        <w:pStyle w:val="11"/>
        <w:shd w:val="clear" w:color="auto" w:fill="auto"/>
        <w:ind w:left="200" w:firstLine="851"/>
        <w:jc w:val="both"/>
        <w:rPr>
          <w:color w:val="auto"/>
        </w:rPr>
      </w:pPr>
      <w:r w:rsidRPr="00087608">
        <w:rPr>
          <w:color w:val="auto"/>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w:t>
      </w:r>
    </w:p>
    <w:p w:rsidR="00C029F3" w:rsidRPr="00087608" w:rsidRDefault="00A01DDF" w:rsidP="00EE5C3B">
      <w:pPr>
        <w:pStyle w:val="11"/>
        <w:shd w:val="clear" w:color="auto" w:fill="auto"/>
        <w:ind w:firstLine="851"/>
        <w:rPr>
          <w:color w:val="auto"/>
        </w:rPr>
      </w:pPr>
      <w:r w:rsidRPr="00087608">
        <w:rPr>
          <w:color w:val="auto"/>
        </w:rPr>
        <w:t>растений.</w:t>
      </w:r>
    </w:p>
    <w:p w:rsidR="00C029F3" w:rsidRPr="00087608" w:rsidRDefault="00A01DDF" w:rsidP="00EE5C3B">
      <w:pPr>
        <w:pStyle w:val="11"/>
        <w:shd w:val="clear" w:color="auto" w:fill="auto"/>
        <w:ind w:left="200" w:firstLine="851"/>
        <w:jc w:val="both"/>
        <w:rPr>
          <w:color w:val="auto"/>
        </w:rPr>
      </w:pPr>
      <w:r w:rsidRPr="00087608">
        <w:rPr>
          <w:color w:val="auto"/>
        </w:rPr>
        <w:t>Хемосинтез. Хемосинтезирующие бактерии. Значение хемосинтеза для жизни на Земле.</w:t>
      </w:r>
    </w:p>
    <w:p w:rsidR="00C029F3" w:rsidRPr="00087608" w:rsidRDefault="00A01DDF" w:rsidP="00EE5C3B">
      <w:pPr>
        <w:pStyle w:val="11"/>
        <w:shd w:val="clear" w:color="auto" w:fill="auto"/>
        <w:ind w:left="200" w:firstLine="851"/>
        <w:jc w:val="both"/>
        <w:rPr>
          <w:color w:val="auto"/>
        </w:rPr>
      </w:pPr>
      <w:r w:rsidRPr="00087608">
        <w:rPr>
          <w:color w:val="auto"/>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029F3" w:rsidRPr="00087608" w:rsidRDefault="00A01DDF" w:rsidP="00EE5C3B">
      <w:pPr>
        <w:pStyle w:val="11"/>
        <w:shd w:val="clear" w:color="auto" w:fill="auto"/>
        <w:ind w:left="200" w:firstLine="851"/>
        <w:jc w:val="both"/>
        <w:rPr>
          <w:color w:val="auto"/>
        </w:rPr>
      </w:pPr>
      <w:r w:rsidRPr="00087608">
        <w:rPr>
          <w:color w:val="auto"/>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029F3" w:rsidRPr="00087608" w:rsidRDefault="00A01DDF" w:rsidP="00EE5C3B">
      <w:pPr>
        <w:pStyle w:val="11"/>
        <w:shd w:val="clear" w:color="auto" w:fill="auto"/>
        <w:ind w:left="200" w:firstLine="851"/>
        <w:jc w:val="both"/>
        <w:rPr>
          <w:color w:val="auto"/>
        </w:rPr>
      </w:pPr>
      <w:r w:rsidRPr="00087608">
        <w:rPr>
          <w:color w:val="auto"/>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w:t>
      </w:r>
      <w:r w:rsidRPr="00087608">
        <w:rPr>
          <w:color w:val="auto"/>
        </w:rPr>
        <w:lastRenderedPageBreak/>
        <w:t>СПИДа. Обратная транскрипция, ревертаза и интеграза. Профилактика распространения вирусных заболеваний.</w:t>
      </w:r>
    </w:p>
    <w:p w:rsidR="00C029F3" w:rsidRPr="00087608" w:rsidRDefault="00A01DDF" w:rsidP="00EE5C3B">
      <w:pPr>
        <w:pStyle w:val="11"/>
        <w:shd w:val="clear" w:color="auto" w:fill="auto"/>
        <w:ind w:firstLine="851"/>
        <w:rPr>
          <w:color w:val="auto"/>
        </w:rPr>
      </w:pPr>
      <w:r w:rsidRPr="00087608">
        <w:rPr>
          <w:color w:val="auto"/>
        </w:rPr>
        <w:t>Демонстрации:</w:t>
      </w:r>
    </w:p>
    <w:p w:rsidR="00C029F3" w:rsidRPr="00087608" w:rsidRDefault="00A01DDF" w:rsidP="00EE5C3B">
      <w:pPr>
        <w:pStyle w:val="11"/>
        <w:shd w:val="clear" w:color="auto" w:fill="auto"/>
        <w:ind w:firstLine="851"/>
        <w:rPr>
          <w:color w:val="auto"/>
        </w:rPr>
      </w:pPr>
      <w:r w:rsidRPr="00087608">
        <w:rPr>
          <w:color w:val="auto"/>
        </w:rPr>
        <w:t>Портреты: Н.К. Кольцов, Д.И. Ивановский, К.А. Тимирязев.</w:t>
      </w:r>
    </w:p>
    <w:p w:rsidR="00C029F3" w:rsidRPr="00087608" w:rsidRDefault="00A01DDF" w:rsidP="00EE5C3B">
      <w:pPr>
        <w:pStyle w:val="11"/>
        <w:shd w:val="clear" w:color="auto" w:fill="auto"/>
        <w:ind w:left="200" w:firstLine="851"/>
        <w:jc w:val="both"/>
        <w:rPr>
          <w:color w:val="auto"/>
        </w:rPr>
      </w:pPr>
      <w:r w:rsidRPr="00087608">
        <w:rPr>
          <w:color w:val="auto"/>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029F3" w:rsidRPr="00087608" w:rsidRDefault="00A01DDF" w:rsidP="00EE5C3B">
      <w:pPr>
        <w:pStyle w:val="11"/>
        <w:shd w:val="clear" w:color="auto" w:fill="auto"/>
        <w:ind w:left="200" w:firstLine="851"/>
        <w:jc w:val="both"/>
        <w:rPr>
          <w:color w:val="auto"/>
        </w:rPr>
      </w:pPr>
      <w:r w:rsidRPr="00087608">
        <w:rPr>
          <w:color w:val="auto"/>
        </w:rPr>
        <w:t>Оборудование: модели-аппликации «Удвоение ДНК и транскрипция», «Биосинтез белка», «Строение клетки», модель структуры ДНК.</w:t>
      </w:r>
    </w:p>
    <w:p w:rsidR="00C029F3" w:rsidRPr="00087608" w:rsidRDefault="00A01DDF" w:rsidP="00EE5C3B">
      <w:pPr>
        <w:pStyle w:val="11"/>
        <w:shd w:val="clear" w:color="auto" w:fill="auto"/>
        <w:ind w:firstLine="851"/>
        <w:rPr>
          <w:color w:val="auto"/>
        </w:rPr>
      </w:pPr>
      <w:r w:rsidRPr="00087608">
        <w:rPr>
          <w:color w:val="auto"/>
        </w:rPr>
        <w:t>Тема 5. Размножение и индивидуальное развитие организмов.</w:t>
      </w:r>
    </w:p>
    <w:p w:rsidR="00C029F3" w:rsidRPr="00087608" w:rsidRDefault="00A01DDF" w:rsidP="00EE5C3B">
      <w:pPr>
        <w:pStyle w:val="11"/>
        <w:shd w:val="clear" w:color="auto" w:fill="auto"/>
        <w:ind w:left="200" w:firstLine="851"/>
        <w:jc w:val="both"/>
        <w:rPr>
          <w:color w:val="auto"/>
        </w:rPr>
      </w:pPr>
      <w:r w:rsidRPr="00087608">
        <w:rPr>
          <w:color w:val="auto"/>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029F3" w:rsidRPr="00087608" w:rsidRDefault="00A01DDF" w:rsidP="00EE5C3B">
      <w:pPr>
        <w:pStyle w:val="11"/>
        <w:shd w:val="clear" w:color="auto" w:fill="auto"/>
        <w:ind w:left="200" w:firstLine="851"/>
        <w:jc w:val="both"/>
        <w:rPr>
          <w:color w:val="auto"/>
        </w:rPr>
      </w:pPr>
      <w:r w:rsidRPr="00087608">
        <w:rPr>
          <w:color w:val="auto"/>
        </w:rPr>
        <w:t>Деление клетки - митоз. Стадии митоза. Процессы, происходящие на разных стадиях митоза. Биологический смысл митоза.</w:t>
      </w:r>
    </w:p>
    <w:p w:rsidR="00C029F3" w:rsidRPr="00087608" w:rsidRDefault="00A01DDF" w:rsidP="00EE5C3B">
      <w:pPr>
        <w:pStyle w:val="11"/>
        <w:shd w:val="clear" w:color="auto" w:fill="auto"/>
        <w:ind w:firstLine="851"/>
        <w:rPr>
          <w:color w:val="auto"/>
        </w:rPr>
      </w:pPr>
      <w:r w:rsidRPr="00087608">
        <w:rPr>
          <w:color w:val="auto"/>
        </w:rPr>
        <w:t>Программируемая гибель клетки - апоптоз.</w:t>
      </w:r>
    </w:p>
    <w:p w:rsidR="00C029F3" w:rsidRPr="00087608" w:rsidRDefault="00A01DDF" w:rsidP="00EE5C3B">
      <w:pPr>
        <w:pStyle w:val="11"/>
        <w:shd w:val="clear" w:color="auto" w:fill="auto"/>
        <w:ind w:left="200" w:firstLine="851"/>
        <w:rPr>
          <w:color w:val="auto"/>
        </w:rPr>
      </w:pPr>
      <w:r w:rsidRPr="00087608">
        <w:rPr>
          <w:color w:val="auto"/>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029F3" w:rsidRPr="00087608" w:rsidRDefault="00A01DDF" w:rsidP="00EE5C3B">
      <w:pPr>
        <w:pStyle w:val="11"/>
        <w:shd w:val="clear" w:color="auto" w:fill="auto"/>
        <w:ind w:firstLine="851"/>
        <w:rPr>
          <w:color w:val="auto"/>
        </w:rPr>
      </w:pPr>
      <w:r w:rsidRPr="00087608">
        <w:rPr>
          <w:color w:val="auto"/>
        </w:rPr>
        <w:t>Половое размножение, его отличия от бесполого.</w:t>
      </w:r>
    </w:p>
    <w:p w:rsidR="00C029F3" w:rsidRPr="00087608" w:rsidRDefault="00A01DDF" w:rsidP="00EE5C3B">
      <w:pPr>
        <w:pStyle w:val="11"/>
        <w:shd w:val="clear" w:color="auto" w:fill="auto"/>
        <w:ind w:left="200" w:firstLine="851"/>
        <w:rPr>
          <w:color w:val="auto"/>
        </w:rPr>
      </w:pPr>
      <w:r w:rsidRPr="00087608">
        <w:rPr>
          <w:color w:val="auto"/>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029F3" w:rsidRPr="00087608" w:rsidRDefault="00A01DDF" w:rsidP="00EE5C3B">
      <w:pPr>
        <w:pStyle w:val="11"/>
        <w:shd w:val="clear" w:color="auto" w:fill="auto"/>
        <w:ind w:left="200" w:firstLine="851"/>
        <w:rPr>
          <w:color w:val="auto"/>
        </w:rPr>
      </w:pPr>
      <w:r w:rsidRPr="00087608">
        <w:rPr>
          <w:color w:val="auto"/>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029F3" w:rsidRPr="00087608" w:rsidRDefault="00A01DDF" w:rsidP="00EE5C3B">
      <w:pPr>
        <w:pStyle w:val="11"/>
        <w:shd w:val="clear" w:color="auto" w:fill="auto"/>
        <w:ind w:left="200" w:firstLine="851"/>
        <w:rPr>
          <w:color w:val="auto"/>
        </w:rPr>
      </w:pPr>
      <w:r w:rsidRPr="00087608">
        <w:rPr>
          <w:color w:val="auto"/>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029F3" w:rsidRPr="00087608" w:rsidRDefault="00A01DDF" w:rsidP="00EE5C3B">
      <w:pPr>
        <w:pStyle w:val="11"/>
        <w:shd w:val="clear" w:color="auto" w:fill="auto"/>
        <w:ind w:left="200" w:firstLine="851"/>
        <w:jc w:val="both"/>
        <w:rPr>
          <w:color w:val="auto"/>
        </w:rPr>
      </w:pPr>
      <w:r w:rsidRPr="00087608">
        <w:rPr>
          <w:color w:val="auto"/>
        </w:rPr>
        <w:t>Рост и развитие растений. Онтогенез цветкового растения: строение семени, стадии развития.</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left="260" w:firstLine="851"/>
        <w:jc w:val="both"/>
        <w:rPr>
          <w:color w:val="auto"/>
        </w:rPr>
      </w:pPr>
      <w:r w:rsidRPr="00087608">
        <w:rPr>
          <w:color w:val="auto"/>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C029F3" w:rsidRPr="00087608" w:rsidRDefault="00A01DDF" w:rsidP="00EE5C3B">
      <w:pPr>
        <w:pStyle w:val="11"/>
        <w:shd w:val="clear" w:color="auto" w:fill="auto"/>
        <w:ind w:left="260" w:firstLine="851"/>
        <w:jc w:val="both"/>
        <w:rPr>
          <w:color w:val="auto"/>
        </w:rPr>
      </w:pPr>
      <w:r w:rsidRPr="00087608">
        <w:rPr>
          <w:color w:val="auto"/>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60" w:firstLine="851"/>
        <w:jc w:val="both"/>
        <w:rPr>
          <w:color w:val="auto"/>
        </w:rPr>
      </w:pPr>
      <w:r w:rsidRPr="00087608">
        <w:rPr>
          <w:color w:val="auto"/>
        </w:rPr>
        <w:t>Лабораторная работа № 3. «Наблюдение митоза в клетках кончика корешка лука на готовых микропрепаратах».</w:t>
      </w:r>
    </w:p>
    <w:p w:rsidR="00C029F3" w:rsidRPr="00087608" w:rsidRDefault="00A01DDF" w:rsidP="00EE5C3B">
      <w:pPr>
        <w:pStyle w:val="11"/>
        <w:shd w:val="clear" w:color="auto" w:fill="auto"/>
        <w:ind w:left="260" w:firstLine="851"/>
        <w:jc w:val="both"/>
        <w:rPr>
          <w:color w:val="auto"/>
        </w:rPr>
      </w:pPr>
      <w:r w:rsidRPr="00087608">
        <w:rPr>
          <w:color w:val="auto"/>
        </w:rPr>
        <w:t>Лабораторная работа № 4. «Изучение строения половых клеток на готовых микропрепаратах».</w:t>
      </w:r>
    </w:p>
    <w:p w:rsidR="00C029F3" w:rsidRPr="00087608" w:rsidRDefault="00A01DDF" w:rsidP="00EE5C3B">
      <w:pPr>
        <w:pStyle w:val="11"/>
        <w:shd w:val="clear" w:color="auto" w:fill="auto"/>
        <w:ind w:firstLine="851"/>
        <w:jc w:val="both"/>
        <w:rPr>
          <w:color w:val="auto"/>
        </w:rPr>
      </w:pPr>
      <w:r w:rsidRPr="00087608">
        <w:rPr>
          <w:color w:val="auto"/>
        </w:rPr>
        <w:t>Тема 6. Наследственность и изменчивость организмов.</w:t>
      </w:r>
    </w:p>
    <w:p w:rsidR="00C029F3" w:rsidRPr="00087608" w:rsidRDefault="00A01DDF" w:rsidP="00EE5C3B">
      <w:pPr>
        <w:pStyle w:val="11"/>
        <w:shd w:val="clear" w:color="auto" w:fill="auto"/>
        <w:ind w:left="260" w:firstLine="851"/>
        <w:jc w:val="both"/>
        <w:rPr>
          <w:color w:val="auto"/>
        </w:rPr>
      </w:pPr>
      <w:r w:rsidRPr="00087608">
        <w:rPr>
          <w:color w:val="auto"/>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029F3" w:rsidRPr="00087608" w:rsidRDefault="00A01DDF" w:rsidP="00EE5C3B">
      <w:pPr>
        <w:pStyle w:val="11"/>
        <w:shd w:val="clear" w:color="auto" w:fill="auto"/>
        <w:ind w:left="260" w:firstLine="851"/>
        <w:jc w:val="both"/>
        <w:rPr>
          <w:color w:val="auto"/>
        </w:rPr>
      </w:pPr>
      <w:r w:rsidRPr="00087608">
        <w:rPr>
          <w:color w:val="auto"/>
        </w:rPr>
        <w:t xml:space="preserve">Закономерности наследования признаков, установленные Г. Менделем. </w:t>
      </w:r>
      <w:r w:rsidRPr="00087608">
        <w:rPr>
          <w:color w:val="auto"/>
        </w:rPr>
        <w:lastRenderedPageBreak/>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029F3" w:rsidRPr="00087608" w:rsidRDefault="00A01DDF" w:rsidP="00EE5C3B">
      <w:pPr>
        <w:pStyle w:val="11"/>
        <w:shd w:val="clear" w:color="auto" w:fill="auto"/>
        <w:ind w:left="260" w:firstLine="851"/>
        <w:jc w:val="both"/>
        <w:rPr>
          <w:color w:val="auto"/>
        </w:rPr>
      </w:pPr>
      <w:r w:rsidRPr="00087608">
        <w:rPr>
          <w:color w:val="auto"/>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029F3" w:rsidRPr="00087608" w:rsidRDefault="00A01DDF" w:rsidP="00EE5C3B">
      <w:pPr>
        <w:pStyle w:val="11"/>
        <w:shd w:val="clear" w:color="auto" w:fill="auto"/>
        <w:ind w:left="260" w:firstLine="851"/>
        <w:jc w:val="both"/>
        <w:rPr>
          <w:color w:val="auto"/>
        </w:rPr>
      </w:pPr>
      <w:r w:rsidRPr="00087608">
        <w:rPr>
          <w:color w:val="auto"/>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029F3" w:rsidRPr="00087608" w:rsidRDefault="00A01DDF" w:rsidP="00EE5C3B">
      <w:pPr>
        <w:pStyle w:val="11"/>
        <w:shd w:val="clear" w:color="auto" w:fill="auto"/>
        <w:ind w:firstLine="851"/>
        <w:jc w:val="both"/>
        <w:rPr>
          <w:color w:val="auto"/>
        </w:rPr>
      </w:pPr>
      <w:r w:rsidRPr="00087608">
        <w:rPr>
          <w:color w:val="auto"/>
        </w:rPr>
        <w:t>Хромосомная теория наследственности. Генетические карты.</w:t>
      </w:r>
    </w:p>
    <w:p w:rsidR="00C029F3" w:rsidRPr="00087608" w:rsidRDefault="00A01DDF" w:rsidP="00EE5C3B">
      <w:pPr>
        <w:pStyle w:val="11"/>
        <w:shd w:val="clear" w:color="auto" w:fill="auto"/>
        <w:ind w:left="260" w:firstLine="851"/>
        <w:jc w:val="both"/>
        <w:rPr>
          <w:color w:val="auto"/>
        </w:rPr>
      </w:pPr>
      <w:r w:rsidRPr="00087608">
        <w:rPr>
          <w:color w:val="auto"/>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029F3" w:rsidRPr="00087608" w:rsidRDefault="00A01DDF" w:rsidP="00EE5C3B">
      <w:pPr>
        <w:pStyle w:val="11"/>
        <w:shd w:val="clear" w:color="auto" w:fill="auto"/>
        <w:ind w:left="260" w:firstLine="851"/>
        <w:jc w:val="both"/>
        <w:rPr>
          <w:color w:val="auto"/>
        </w:rPr>
      </w:pPr>
      <w:r w:rsidRPr="00087608">
        <w:rPr>
          <w:color w:val="auto"/>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029F3" w:rsidRPr="00087608" w:rsidRDefault="00A01DDF" w:rsidP="00EE5C3B">
      <w:pPr>
        <w:pStyle w:val="11"/>
        <w:shd w:val="clear" w:color="auto" w:fill="auto"/>
        <w:ind w:left="260" w:firstLine="851"/>
        <w:jc w:val="both"/>
        <w:rPr>
          <w:color w:val="auto"/>
        </w:rPr>
      </w:pPr>
      <w:r w:rsidRPr="00087608">
        <w:rPr>
          <w:color w:val="auto"/>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029F3" w:rsidRPr="00087608" w:rsidRDefault="00A01DDF" w:rsidP="00EE5C3B">
      <w:pPr>
        <w:pStyle w:val="11"/>
        <w:shd w:val="clear" w:color="auto" w:fill="auto"/>
        <w:ind w:firstLine="851"/>
        <w:jc w:val="both"/>
        <w:rPr>
          <w:color w:val="auto"/>
        </w:rPr>
      </w:pPr>
      <w:r w:rsidRPr="00087608">
        <w:rPr>
          <w:color w:val="auto"/>
        </w:rPr>
        <w:t>Внеядерная наследственность и изменчивость.</w:t>
      </w:r>
    </w:p>
    <w:p w:rsidR="00C029F3" w:rsidRPr="00087608" w:rsidRDefault="00A01DDF" w:rsidP="00EE5C3B">
      <w:pPr>
        <w:pStyle w:val="11"/>
        <w:shd w:val="clear" w:color="auto" w:fill="auto"/>
        <w:ind w:left="260" w:firstLine="851"/>
        <w:jc w:val="both"/>
        <w:rPr>
          <w:color w:val="auto"/>
        </w:rPr>
      </w:pPr>
      <w:r w:rsidRPr="00087608">
        <w:rPr>
          <w:color w:val="auto"/>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087608">
        <w:rPr>
          <w:color w:val="auto"/>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w:t>
      </w:r>
    </w:p>
    <w:p w:rsidR="00C029F3" w:rsidRPr="00087608" w:rsidRDefault="00A01DDF" w:rsidP="00EE5C3B">
      <w:pPr>
        <w:pStyle w:val="11"/>
        <w:shd w:val="clear" w:color="auto" w:fill="auto"/>
        <w:ind w:firstLine="851"/>
        <w:jc w:val="both"/>
        <w:rPr>
          <w:color w:val="auto"/>
        </w:rPr>
      </w:pPr>
      <w:r w:rsidRPr="00087608">
        <w:rPr>
          <w:color w:val="auto"/>
        </w:rPr>
        <w:t>предрасположенностью, хромосомные болезни. Соматические и генеративные мутации.</w:t>
      </w:r>
    </w:p>
    <w:p w:rsidR="00C029F3" w:rsidRPr="00087608" w:rsidRDefault="00A01DDF" w:rsidP="00EE5C3B">
      <w:pPr>
        <w:pStyle w:val="11"/>
        <w:shd w:val="clear" w:color="auto" w:fill="auto"/>
        <w:ind w:left="240" w:firstLine="851"/>
        <w:jc w:val="both"/>
        <w:rPr>
          <w:color w:val="auto"/>
        </w:rPr>
      </w:pPr>
      <w:r w:rsidRPr="00087608">
        <w:rPr>
          <w:color w:val="auto"/>
        </w:rPr>
        <w:t>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1039FA">
      <w:pPr>
        <w:pStyle w:val="11"/>
        <w:shd w:val="clear" w:color="auto" w:fill="auto"/>
        <w:ind w:left="240" w:firstLine="851"/>
        <w:jc w:val="both"/>
        <w:rPr>
          <w:color w:val="auto"/>
        </w:rPr>
      </w:pPr>
      <w:r w:rsidRPr="00087608">
        <w:rPr>
          <w:color w:val="auto"/>
        </w:rPr>
        <w:t>Портреты: Г. Мендель, Т. Морган, Г. де Фриз, С.С. Четвериков, Н.В. Тимофеев-Ресовский, Н.И. Вавилов.</w:t>
      </w:r>
    </w:p>
    <w:p w:rsidR="00C029F3" w:rsidRPr="00087608" w:rsidRDefault="00A01DDF" w:rsidP="001039FA">
      <w:pPr>
        <w:pStyle w:val="11"/>
        <w:shd w:val="clear" w:color="auto" w:fill="auto"/>
        <w:ind w:left="240" w:firstLine="851"/>
        <w:jc w:val="both"/>
        <w:rPr>
          <w:color w:val="auto"/>
        </w:rPr>
      </w:pPr>
      <w:r w:rsidRPr="00087608">
        <w:rPr>
          <w:color w:val="auto"/>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029F3" w:rsidRPr="00087608" w:rsidRDefault="00A01DDF" w:rsidP="00EE5C3B">
      <w:pPr>
        <w:pStyle w:val="11"/>
        <w:shd w:val="clear" w:color="auto" w:fill="auto"/>
        <w:ind w:left="240" w:firstLine="851"/>
        <w:jc w:val="both"/>
        <w:rPr>
          <w:color w:val="auto"/>
        </w:rPr>
      </w:pPr>
      <w:r w:rsidRPr="00087608">
        <w:rPr>
          <w:color w:val="auto"/>
        </w:rP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40" w:firstLine="851"/>
        <w:jc w:val="both"/>
        <w:rPr>
          <w:color w:val="auto"/>
        </w:rPr>
      </w:pPr>
      <w:r w:rsidRPr="00087608">
        <w:rPr>
          <w:color w:val="auto"/>
        </w:rPr>
        <w:t>Лабораторная работа № 5. «Изучение результатов моногибридного и дигибридного скрещивания у дрозофилы на готовых микропрепаратах».</w:t>
      </w:r>
    </w:p>
    <w:p w:rsidR="00C029F3" w:rsidRPr="00087608" w:rsidRDefault="00A01DDF" w:rsidP="00EE5C3B">
      <w:pPr>
        <w:pStyle w:val="11"/>
        <w:shd w:val="clear" w:color="auto" w:fill="auto"/>
        <w:ind w:left="240" w:firstLine="851"/>
        <w:jc w:val="both"/>
        <w:rPr>
          <w:color w:val="auto"/>
        </w:rPr>
      </w:pPr>
      <w:r w:rsidRPr="00087608">
        <w:rPr>
          <w:color w:val="auto"/>
        </w:rPr>
        <w:t>Лабораторная работа № 6. «Изучение модификационной изменчивости, построение вариационного ряда и вариационной кривой».</w:t>
      </w:r>
    </w:p>
    <w:p w:rsidR="00C029F3" w:rsidRPr="00087608" w:rsidRDefault="00A01DDF" w:rsidP="00EE5C3B">
      <w:pPr>
        <w:pStyle w:val="11"/>
        <w:shd w:val="clear" w:color="auto" w:fill="auto"/>
        <w:ind w:left="240" w:firstLine="851"/>
        <w:jc w:val="both"/>
        <w:rPr>
          <w:color w:val="auto"/>
        </w:rPr>
      </w:pPr>
      <w:r w:rsidRPr="00087608">
        <w:rPr>
          <w:color w:val="auto"/>
        </w:rPr>
        <w:t>Лабораторная работа № 7. «Анализ мутаций у дрозофилы на готовых микропрепаратах».</w:t>
      </w:r>
    </w:p>
    <w:p w:rsidR="00C029F3" w:rsidRPr="00087608" w:rsidRDefault="00A01DDF" w:rsidP="00EE5C3B">
      <w:pPr>
        <w:pStyle w:val="11"/>
        <w:shd w:val="clear" w:color="auto" w:fill="auto"/>
        <w:ind w:firstLine="851"/>
        <w:jc w:val="both"/>
        <w:rPr>
          <w:color w:val="auto"/>
        </w:rPr>
      </w:pPr>
      <w:r w:rsidRPr="00087608">
        <w:rPr>
          <w:color w:val="auto"/>
        </w:rPr>
        <w:t>Практическая работа № 2. «Составление и анализ родословных человека».</w:t>
      </w:r>
    </w:p>
    <w:p w:rsidR="00C029F3" w:rsidRPr="00087608" w:rsidRDefault="00A01DDF" w:rsidP="00EE5C3B">
      <w:pPr>
        <w:pStyle w:val="11"/>
        <w:shd w:val="clear" w:color="auto" w:fill="auto"/>
        <w:ind w:firstLine="851"/>
        <w:rPr>
          <w:color w:val="auto"/>
        </w:rPr>
      </w:pPr>
      <w:r w:rsidRPr="00087608">
        <w:rPr>
          <w:color w:val="auto"/>
        </w:rPr>
        <w:t>Тема 7. Селекция организмов. Основы биотехнологии.</w:t>
      </w:r>
    </w:p>
    <w:p w:rsidR="00C029F3" w:rsidRPr="00087608" w:rsidRDefault="00A01DDF" w:rsidP="00EE5C3B">
      <w:pPr>
        <w:pStyle w:val="11"/>
        <w:shd w:val="clear" w:color="auto" w:fill="auto"/>
        <w:ind w:left="240" w:firstLine="851"/>
        <w:jc w:val="both"/>
        <w:rPr>
          <w:color w:val="auto"/>
        </w:rPr>
      </w:pPr>
      <w:r w:rsidRPr="00087608">
        <w:rPr>
          <w:color w:val="auto"/>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029F3" w:rsidRPr="00087608" w:rsidRDefault="00A01DDF" w:rsidP="00EE5C3B">
      <w:pPr>
        <w:pStyle w:val="11"/>
        <w:shd w:val="clear" w:color="auto" w:fill="auto"/>
        <w:ind w:left="240" w:firstLine="851"/>
        <w:jc w:val="both"/>
        <w:rPr>
          <w:color w:val="auto"/>
        </w:rPr>
      </w:pPr>
      <w:r w:rsidRPr="00087608">
        <w:rPr>
          <w:color w:val="auto"/>
        </w:rPr>
        <w:lastRenderedPageBreak/>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029F3" w:rsidRPr="00087608" w:rsidRDefault="00A01DDF" w:rsidP="00EE5C3B">
      <w:pPr>
        <w:pStyle w:val="11"/>
        <w:shd w:val="clear" w:color="auto" w:fill="auto"/>
        <w:ind w:left="240" w:firstLine="851"/>
        <w:jc w:val="both"/>
        <w:rPr>
          <w:color w:val="auto"/>
        </w:rPr>
      </w:pPr>
      <w:r w:rsidRPr="00087608">
        <w:rPr>
          <w:color w:val="auto"/>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w:t>
      </w:r>
    </w:p>
    <w:p w:rsidR="00C029F3" w:rsidRPr="00087608" w:rsidRDefault="00A01DDF" w:rsidP="00EE5C3B">
      <w:pPr>
        <w:pStyle w:val="11"/>
        <w:shd w:val="clear" w:color="auto" w:fill="auto"/>
        <w:ind w:left="240" w:firstLine="851"/>
        <w:rPr>
          <w:color w:val="auto"/>
        </w:rPr>
      </w:pPr>
      <w:r w:rsidRPr="00087608">
        <w:rPr>
          <w:color w:val="auto"/>
        </w:rPr>
        <w:t>Экологические и этические проблемы. ГМО - генетически модифицированные организмы.</w:t>
      </w:r>
    </w:p>
    <w:p w:rsidR="00C029F3" w:rsidRPr="00087608" w:rsidRDefault="00A01DDF" w:rsidP="00EE5C3B">
      <w:pPr>
        <w:pStyle w:val="11"/>
        <w:shd w:val="clear" w:color="auto" w:fill="auto"/>
        <w:ind w:left="240" w:firstLine="851"/>
        <w:jc w:val="both"/>
        <w:rPr>
          <w:color w:val="auto"/>
        </w:rPr>
      </w:pPr>
      <w:r w:rsidRPr="00087608">
        <w:rPr>
          <w:color w:val="auto"/>
        </w:rPr>
        <w:t>Демонстрации:</w:t>
      </w:r>
    </w:p>
    <w:p w:rsidR="00C029F3" w:rsidRPr="00087608" w:rsidRDefault="00A01DDF" w:rsidP="00EE5C3B">
      <w:pPr>
        <w:pStyle w:val="11"/>
        <w:shd w:val="clear" w:color="auto" w:fill="auto"/>
        <w:ind w:left="240" w:firstLine="851"/>
        <w:jc w:val="both"/>
        <w:rPr>
          <w:color w:val="auto"/>
        </w:rPr>
      </w:pPr>
      <w:r w:rsidRPr="00087608">
        <w:rPr>
          <w:color w:val="auto"/>
        </w:rPr>
        <w:t>Портреты: Н.И. Вавилов, И.В. Мичурин, Г.Д. Карпеченко, М.Ф. Иванов.</w:t>
      </w:r>
    </w:p>
    <w:p w:rsidR="00C029F3" w:rsidRPr="00087608" w:rsidRDefault="00A01DDF" w:rsidP="00EE5C3B">
      <w:pPr>
        <w:pStyle w:val="11"/>
        <w:shd w:val="clear" w:color="auto" w:fill="auto"/>
        <w:spacing w:after="120"/>
        <w:ind w:left="240" w:firstLine="851"/>
        <w:jc w:val="both"/>
        <w:rPr>
          <w:color w:val="auto"/>
        </w:rPr>
      </w:pPr>
      <w:r w:rsidRPr="00087608">
        <w:rPr>
          <w:color w:val="auto"/>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C029F3" w:rsidRPr="00087608" w:rsidRDefault="00A01DDF" w:rsidP="00EE5C3B">
      <w:pPr>
        <w:pStyle w:val="11"/>
        <w:shd w:val="clear" w:color="auto" w:fill="auto"/>
        <w:ind w:left="240" w:firstLine="851"/>
        <w:jc w:val="both"/>
        <w:rPr>
          <w:color w:val="auto"/>
        </w:rPr>
      </w:pPr>
      <w:r w:rsidRPr="00087608">
        <w:rPr>
          <w:color w:val="auto"/>
        </w:rPr>
        <w:t>Оборудование: муляжи плодов и корнеплодов диких форм и культурных сортов растений, гербарий «Сельскохозяйственные растения».</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40" w:firstLine="851"/>
        <w:jc w:val="both"/>
        <w:rPr>
          <w:color w:val="auto"/>
        </w:rPr>
      </w:pPr>
      <w:r w:rsidRPr="00087608">
        <w:rPr>
          <w:color w:val="auto"/>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029F3" w:rsidRPr="00087608" w:rsidRDefault="00A01DDF" w:rsidP="00EE5C3B">
      <w:pPr>
        <w:pStyle w:val="11"/>
        <w:shd w:val="clear" w:color="auto" w:fill="auto"/>
        <w:ind w:firstLine="851"/>
        <w:jc w:val="both"/>
        <w:rPr>
          <w:color w:val="auto"/>
        </w:rPr>
      </w:pPr>
      <w:r w:rsidRPr="00087608">
        <w:rPr>
          <w:b/>
          <w:bCs/>
          <w:color w:val="auto"/>
        </w:rPr>
        <w:t>Содержание обучения в 11 классе</w:t>
      </w:r>
    </w:p>
    <w:p w:rsidR="00C029F3" w:rsidRPr="00087608" w:rsidRDefault="00A01DDF" w:rsidP="00EE5C3B">
      <w:pPr>
        <w:pStyle w:val="11"/>
        <w:shd w:val="clear" w:color="auto" w:fill="auto"/>
        <w:ind w:firstLine="851"/>
        <w:jc w:val="both"/>
        <w:rPr>
          <w:color w:val="auto"/>
        </w:rPr>
      </w:pPr>
      <w:r w:rsidRPr="00087608">
        <w:rPr>
          <w:color w:val="auto"/>
        </w:rPr>
        <w:t>1 час в неделю, всего 34 часа, из них 2 часа - резервное время</w:t>
      </w:r>
    </w:p>
    <w:p w:rsidR="00C029F3" w:rsidRPr="00087608" w:rsidRDefault="00A01DDF" w:rsidP="00EE5C3B">
      <w:pPr>
        <w:pStyle w:val="11"/>
        <w:shd w:val="clear" w:color="auto" w:fill="auto"/>
        <w:ind w:firstLine="851"/>
        <w:jc w:val="both"/>
        <w:rPr>
          <w:color w:val="auto"/>
        </w:rPr>
      </w:pPr>
      <w:r w:rsidRPr="00087608">
        <w:rPr>
          <w:color w:val="auto"/>
        </w:rPr>
        <w:t>Тема 1. Эволюционная биология.</w:t>
      </w:r>
    </w:p>
    <w:p w:rsidR="00C029F3" w:rsidRPr="00087608" w:rsidRDefault="00A01DDF" w:rsidP="00EE5C3B">
      <w:pPr>
        <w:pStyle w:val="11"/>
        <w:shd w:val="clear" w:color="auto" w:fill="auto"/>
        <w:ind w:left="240" w:firstLine="851"/>
        <w:jc w:val="both"/>
        <w:rPr>
          <w:color w:val="auto"/>
        </w:rPr>
      </w:pPr>
      <w:r w:rsidRPr="00087608">
        <w:rPr>
          <w:color w:val="auto"/>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029F3" w:rsidRPr="00087608" w:rsidRDefault="00A01DDF" w:rsidP="00EE5C3B">
      <w:pPr>
        <w:pStyle w:val="11"/>
        <w:shd w:val="clear" w:color="auto" w:fill="auto"/>
        <w:ind w:left="240" w:firstLine="851"/>
        <w:jc w:val="both"/>
        <w:rPr>
          <w:color w:val="auto"/>
        </w:rPr>
      </w:pPr>
      <w:r w:rsidRPr="00087608">
        <w:rPr>
          <w:color w:val="auto"/>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029F3" w:rsidRPr="00087608" w:rsidRDefault="00A01DDF" w:rsidP="00EE5C3B">
      <w:pPr>
        <w:pStyle w:val="11"/>
        <w:shd w:val="clear" w:color="auto" w:fill="auto"/>
        <w:ind w:left="240" w:firstLine="851"/>
        <w:jc w:val="both"/>
        <w:rPr>
          <w:color w:val="auto"/>
        </w:rPr>
      </w:pPr>
      <w:r w:rsidRPr="00087608">
        <w:rPr>
          <w:color w:val="auto"/>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029F3" w:rsidRPr="00087608" w:rsidRDefault="00A01DDF" w:rsidP="00EE5C3B">
      <w:pPr>
        <w:pStyle w:val="11"/>
        <w:shd w:val="clear" w:color="auto" w:fill="auto"/>
        <w:ind w:left="240" w:firstLine="851"/>
        <w:jc w:val="both"/>
        <w:rPr>
          <w:color w:val="auto"/>
        </w:rPr>
      </w:pPr>
      <w:r w:rsidRPr="00087608">
        <w:rPr>
          <w:color w:val="auto"/>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029F3" w:rsidRPr="00087608" w:rsidRDefault="00A01DDF" w:rsidP="00EE5C3B">
      <w:pPr>
        <w:pStyle w:val="11"/>
        <w:shd w:val="clear" w:color="auto" w:fill="auto"/>
        <w:ind w:firstLine="851"/>
        <w:jc w:val="both"/>
        <w:rPr>
          <w:color w:val="auto"/>
        </w:rPr>
      </w:pPr>
      <w:r w:rsidRPr="00087608">
        <w:rPr>
          <w:color w:val="auto"/>
        </w:rPr>
        <w:t>Синтетическая теория эволюции (СТЭ) и её основные положения.</w:t>
      </w:r>
    </w:p>
    <w:p w:rsidR="00C029F3" w:rsidRPr="00087608" w:rsidRDefault="00A01DDF" w:rsidP="00EE5C3B">
      <w:pPr>
        <w:pStyle w:val="11"/>
        <w:shd w:val="clear" w:color="auto" w:fill="auto"/>
        <w:ind w:firstLine="851"/>
        <w:jc w:val="both"/>
        <w:rPr>
          <w:color w:val="auto"/>
        </w:rPr>
      </w:pPr>
      <w:r w:rsidRPr="00087608">
        <w:rPr>
          <w:color w:val="auto"/>
        </w:rPr>
        <w:t>Микроэволюция. Популяция как единица вида и эволюции.</w:t>
      </w:r>
    </w:p>
    <w:p w:rsidR="00C029F3" w:rsidRPr="00087608" w:rsidRDefault="00A01DDF" w:rsidP="00EE5C3B">
      <w:pPr>
        <w:pStyle w:val="11"/>
        <w:shd w:val="clear" w:color="auto" w:fill="auto"/>
        <w:ind w:left="240" w:firstLine="851"/>
        <w:jc w:val="both"/>
        <w:rPr>
          <w:color w:val="auto"/>
        </w:rPr>
      </w:pPr>
      <w:r w:rsidRPr="00087608">
        <w:rPr>
          <w:color w:val="auto"/>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029F3" w:rsidRPr="00087608" w:rsidRDefault="00A01DDF" w:rsidP="00EE5C3B">
      <w:pPr>
        <w:pStyle w:val="11"/>
        <w:shd w:val="clear" w:color="auto" w:fill="auto"/>
        <w:ind w:left="240" w:firstLine="851"/>
        <w:jc w:val="both"/>
        <w:rPr>
          <w:color w:val="auto"/>
        </w:rPr>
      </w:pPr>
      <w:r w:rsidRPr="00087608">
        <w:rPr>
          <w:color w:val="auto"/>
        </w:rPr>
        <w:t>Естественный отбор - направляющий фактор эволюции. Формы естественного отбора.</w:t>
      </w:r>
    </w:p>
    <w:p w:rsidR="00C029F3" w:rsidRPr="00087608" w:rsidRDefault="00A01DDF" w:rsidP="00EE5C3B">
      <w:pPr>
        <w:pStyle w:val="11"/>
        <w:shd w:val="clear" w:color="auto" w:fill="auto"/>
        <w:ind w:left="240" w:firstLine="851"/>
        <w:jc w:val="both"/>
        <w:rPr>
          <w:color w:val="auto"/>
        </w:rPr>
      </w:pPr>
      <w:r w:rsidRPr="00087608">
        <w:rPr>
          <w:color w:val="auto"/>
        </w:rPr>
        <w:t>Приспособленность организмов как результат эволюции. Примеры приспособлений у организмов. Ароморфозы и идио-адаптации.</w:t>
      </w:r>
    </w:p>
    <w:p w:rsidR="00C029F3" w:rsidRPr="00087608" w:rsidRDefault="00A01DDF" w:rsidP="00EE5C3B">
      <w:pPr>
        <w:pStyle w:val="11"/>
        <w:shd w:val="clear" w:color="auto" w:fill="auto"/>
        <w:ind w:left="240" w:firstLine="851"/>
        <w:jc w:val="both"/>
        <w:rPr>
          <w:color w:val="auto"/>
        </w:rPr>
      </w:pPr>
      <w:r w:rsidRPr="00087608">
        <w:rPr>
          <w:color w:val="auto"/>
        </w:rPr>
        <w:t>Вид и видообразование. Критерии вида. Основные формы видообразования: географическое, экологическое.</w:t>
      </w:r>
    </w:p>
    <w:p w:rsidR="00C029F3" w:rsidRPr="00087608" w:rsidRDefault="00A01DDF" w:rsidP="00EE5C3B">
      <w:pPr>
        <w:pStyle w:val="11"/>
        <w:shd w:val="clear" w:color="auto" w:fill="auto"/>
        <w:ind w:left="240" w:firstLine="851"/>
        <w:jc w:val="both"/>
        <w:rPr>
          <w:color w:val="auto"/>
        </w:rPr>
      </w:pPr>
      <w:r w:rsidRPr="00087608">
        <w:rPr>
          <w:color w:val="auto"/>
        </w:rPr>
        <w:t>Макроэволюция. Формы эволюции: филетическая, дивергентная, конвергентная, параллельная. Необратимость эволюции.</w:t>
      </w:r>
    </w:p>
    <w:p w:rsidR="00C029F3" w:rsidRPr="00087608" w:rsidRDefault="00A01DDF" w:rsidP="00EE5C3B">
      <w:pPr>
        <w:pStyle w:val="11"/>
        <w:shd w:val="clear" w:color="auto" w:fill="auto"/>
        <w:ind w:left="240" w:firstLine="851"/>
        <w:jc w:val="both"/>
        <w:rPr>
          <w:color w:val="auto"/>
        </w:rPr>
      </w:pPr>
      <w:r w:rsidRPr="00087608">
        <w:rPr>
          <w:color w:val="auto"/>
        </w:rPr>
        <w:t>Происхождение от неспециализированных предков. Прогрессирующая специализация. Адаптивная радиация.</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left="240" w:firstLine="851"/>
        <w:jc w:val="both"/>
        <w:rPr>
          <w:color w:val="auto"/>
        </w:rPr>
      </w:pPr>
      <w:r w:rsidRPr="00087608">
        <w:rPr>
          <w:color w:val="auto"/>
        </w:rPr>
        <w:t>Портреты: К. Линней, Ж.Б. Ламарк, Ч. Дарвин, В.О. Ковалевский, К.М. Бэр, Э. Геккель, Ф. Мюллер, А.Н. Северцов.</w:t>
      </w:r>
    </w:p>
    <w:p w:rsidR="00C029F3" w:rsidRPr="00087608" w:rsidRDefault="00A01DDF" w:rsidP="00EE5C3B">
      <w:pPr>
        <w:pStyle w:val="11"/>
        <w:shd w:val="clear" w:color="auto" w:fill="auto"/>
        <w:ind w:left="240" w:firstLine="851"/>
        <w:jc w:val="both"/>
        <w:rPr>
          <w:color w:val="auto"/>
        </w:rPr>
      </w:pPr>
      <w:r w:rsidRPr="00087608">
        <w:rPr>
          <w:color w:val="auto"/>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C029F3" w:rsidRPr="00087608" w:rsidRDefault="00A01DDF" w:rsidP="00EE5C3B">
      <w:pPr>
        <w:pStyle w:val="11"/>
        <w:shd w:val="clear" w:color="auto" w:fill="auto"/>
        <w:ind w:left="240" w:firstLine="851"/>
        <w:jc w:val="both"/>
        <w:rPr>
          <w:color w:val="auto"/>
        </w:rPr>
      </w:pPr>
      <w:r w:rsidRPr="00087608">
        <w:rPr>
          <w:color w:val="auto"/>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029F3" w:rsidRPr="00087608" w:rsidRDefault="00A01DDF" w:rsidP="00EE5C3B">
      <w:pPr>
        <w:pStyle w:val="11"/>
        <w:shd w:val="clear" w:color="auto" w:fill="auto"/>
        <w:ind w:firstLine="851"/>
        <w:jc w:val="both"/>
        <w:rPr>
          <w:color w:val="auto"/>
        </w:rPr>
      </w:pPr>
      <w:r w:rsidRPr="00087608">
        <w:rPr>
          <w:color w:val="auto"/>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firstLine="851"/>
        <w:jc w:val="both"/>
        <w:rPr>
          <w:color w:val="auto"/>
        </w:rPr>
      </w:pPr>
      <w:r w:rsidRPr="00087608">
        <w:rPr>
          <w:color w:val="auto"/>
        </w:rPr>
        <w:t>Лабораторная работа № 1. «Сравнение видов по морфологическому критерию».</w:t>
      </w:r>
    </w:p>
    <w:p w:rsidR="00C029F3" w:rsidRPr="00087608" w:rsidRDefault="00A01DDF" w:rsidP="001039FA">
      <w:pPr>
        <w:pStyle w:val="11"/>
        <w:shd w:val="clear" w:color="auto" w:fill="auto"/>
        <w:ind w:left="240" w:firstLine="0"/>
        <w:jc w:val="both"/>
        <w:rPr>
          <w:color w:val="auto"/>
        </w:rPr>
      </w:pPr>
      <w:r w:rsidRPr="00087608">
        <w:rPr>
          <w:color w:val="auto"/>
        </w:rPr>
        <w:t>Лабораторная работа № 2. «Описание приспособленности организма и её относительного характера».</w:t>
      </w:r>
    </w:p>
    <w:p w:rsidR="00C029F3" w:rsidRPr="00087608" w:rsidRDefault="00A01DDF" w:rsidP="00EE5C3B">
      <w:pPr>
        <w:pStyle w:val="11"/>
        <w:shd w:val="clear" w:color="auto" w:fill="auto"/>
        <w:ind w:firstLine="851"/>
        <w:jc w:val="both"/>
        <w:rPr>
          <w:color w:val="auto"/>
        </w:rPr>
      </w:pPr>
      <w:r w:rsidRPr="00087608">
        <w:rPr>
          <w:color w:val="auto"/>
        </w:rPr>
        <w:t>Тема 2. Возникновение и развитие жизни на Земле.</w:t>
      </w:r>
    </w:p>
    <w:p w:rsidR="00C029F3" w:rsidRPr="00087608" w:rsidRDefault="00A01DDF" w:rsidP="00EE5C3B">
      <w:pPr>
        <w:pStyle w:val="11"/>
        <w:shd w:val="clear" w:color="auto" w:fill="auto"/>
        <w:ind w:left="240" w:firstLine="851"/>
        <w:jc w:val="both"/>
        <w:rPr>
          <w:color w:val="auto"/>
        </w:rPr>
      </w:pPr>
      <w:r w:rsidRPr="00087608">
        <w:rPr>
          <w:color w:val="auto"/>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029F3" w:rsidRPr="00087608" w:rsidRDefault="00A01DDF" w:rsidP="00EE5C3B">
      <w:pPr>
        <w:pStyle w:val="11"/>
        <w:shd w:val="clear" w:color="auto" w:fill="auto"/>
        <w:ind w:left="240" w:firstLine="851"/>
        <w:jc w:val="both"/>
        <w:rPr>
          <w:color w:val="auto"/>
        </w:rPr>
      </w:pPr>
      <w:r w:rsidRPr="00087608">
        <w:rPr>
          <w:color w:val="auto"/>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029F3" w:rsidRPr="00087608" w:rsidRDefault="00A01DDF" w:rsidP="00EE5C3B">
      <w:pPr>
        <w:pStyle w:val="11"/>
        <w:shd w:val="clear" w:color="auto" w:fill="auto"/>
        <w:ind w:firstLine="851"/>
        <w:jc w:val="both"/>
        <w:rPr>
          <w:color w:val="auto"/>
        </w:rPr>
      </w:pPr>
      <w:r w:rsidRPr="00087608">
        <w:rPr>
          <w:color w:val="auto"/>
        </w:rPr>
        <w:t>Мезозойская эра и её периоды: триасовый, юрский, меловой.</w:t>
      </w:r>
    </w:p>
    <w:p w:rsidR="00C029F3" w:rsidRPr="00087608" w:rsidRDefault="00A01DDF" w:rsidP="00EE5C3B">
      <w:pPr>
        <w:pStyle w:val="11"/>
        <w:shd w:val="clear" w:color="auto" w:fill="auto"/>
        <w:ind w:left="240" w:firstLine="851"/>
        <w:jc w:val="both"/>
        <w:rPr>
          <w:color w:val="auto"/>
        </w:rPr>
      </w:pPr>
      <w:r w:rsidRPr="00087608">
        <w:rPr>
          <w:color w:val="auto"/>
        </w:rPr>
        <w:t>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029F3" w:rsidRPr="00087608" w:rsidRDefault="00A01DDF" w:rsidP="00EE5C3B">
      <w:pPr>
        <w:pStyle w:val="11"/>
        <w:shd w:val="clear" w:color="auto" w:fill="auto"/>
        <w:ind w:left="240" w:firstLine="851"/>
        <w:jc w:val="both"/>
        <w:rPr>
          <w:color w:val="auto"/>
        </w:rPr>
      </w:pPr>
      <w:r w:rsidRPr="00087608">
        <w:rPr>
          <w:color w:val="auto"/>
        </w:rPr>
        <w:t>Система органического мира как отражение эволюции. Основные систематические группы организмов.</w:t>
      </w:r>
    </w:p>
    <w:p w:rsidR="00C029F3" w:rsidRPr="00087608" w:rsidRDefault="00A01DDF" w:rsidP="00EE5C3B">
      <w:pPr>
        <w:pStyle w:val="11"/>
        <w:shd w:val="clear" w:color="auto" w:fill="auto"/>
        <w:ind w:left="240" w:firstLine="851"/>
        <w:jc w:val="both"/>
        <w:rPr>
          <w:color w:val="auto"/>
        </w:rPr>
      </w:pPr>
      <w:r w:rsidRPr="00087608">
        <w:rPr>
          <w:color w:val="auto"/>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029F3" w:rsidRPr="00087608" w:rsidRDefault="00A01DDF" w:rsidP="00EE5C3B">
      <w:pPr>
        <w:pStyle w:val="11"/>
        <w:shd w:val="clear" w:color="auto" w:fill="auto"/>
        <w:ind w:left="240" w:firstLine="851"/>
        <w:jc w:val="both"/>
        <w:rPr>
          <w:color w:val="auto"/>
        </w:rPr>
      </w:pPr>
      <w:r w:rsidRPr="00087608">
        <w:rPr>
          <w:color w:val="auto"/>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029F3" w:rsidRPr="00087608" w:rsidRDefault="00A01DDF" w:rsidP="00EE5C3B">
      <w:pPr>
        <w:pStyle w:val="11"/>
        <w:shd w:val="clear" w:color="auto" w:fill="auto"/>
        <w:ind w:left="240" w:firstLine="851"/>
        <w:jc w:val="both"/>
        <w:rPr>
          <w:color w:val="auto"/>
        </w:rPr>
      </w:pPr>
      <w:r w:rsidRPr="00087608">
        <w:rPr>
          <w:color w:val="auto"/>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029F3" w:rsidRPr="00087608" w:rsidRDefault="00A01DDF" w:rsidP="00EE5C3B">
      <w:pPr>
        <w:pStyle w:val="11"/>
        <w:shd w:val="clear" w:color="auto" w:fill="auto"/>
        <w:ind w:left="240" w:firstLine="851"/>
        <w:jc w:val="both"/>
        <w:rPr>
          <w:color w:val="auto"/>
        </w:rPr>
      </w:pPr>
      <w:r w:rsidRPr="00087608">
        <w:rPr>
          <w:color w:val="auto"/>
        </w:rPr>
        <w:t>Человеческие расы. Основные большие расы: европеоидная (евразийская), негро</w:t>
      </w:r>
      <w:r w:rsidRPr="00087608">
        <w:rPr>
          <w:color w:val="auto"/>
        </w:rPr>
        <w:softHyphen/>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firstLine="851"/>
        <w:jc w:val="both"/>
        <w:rPr>
          <w:color w:val="auto"/>
        </w:rPr>
      </w:pPr>
      <w:r w:rsidRPr="00087608">
        <w:rPr>
          <w:color w:val="auto"/>
        </w:rPr>
        <w:t>Портреты: Ф. Реди, Л. Пастер, А.И. Опарин, С. Миллер, Г. Юри, Ч. Дарвин.</w:t>
      </w:r>
    </w:p>
    <w:p w:rsidR="00C029F3" w:rsidRPr="00087608" w:rsidRDefault="00A01DDF" w:rsidP="001039FA">
      <w:pPr>
        <w:pStyle w:val="11"/>
        <w:shd w:val="clear" w:color="auto" w:fill="auto"/>
        <w:jc w:val="both"/>
        <w:rPr>
          <w:color w:val="auto"/>
        </w:rPr>
      </w:pPr>
      <w:r w:rsidRPr="00087608">
        <w:rPr>
          <w:color w:val="auto"/>
        </w:rPr>
        <w:t>Таблицы и схемы: «Возникновение Солнечной системы», «Развитие</w:t>
      </w:r>
    </w:p>
    <w:p w:rsidR="00C029F3" w:rsidRPr="00087608" w:rsidRDefault="00A01DDF" w:rsidP="00EE5C3B">
      <w:pPr>
        <w:pStyle w:val="11"/>
        <w:shd w:val="clear" w:color="auto" w:fill="auto"/>
        <w:ind w:left="240" w:firstLine="851"/>
        <w:jc w:val="both"/>
        <w:rPr>
          <w:color w:val="auto"/>
        </w:rPr>
      </w:pPr>
      <w:r w:rsidRPr="00087608">
        <w:rPr>
          <w:color w:val="auto"/>
        </w:rPr>
        <w:t xml:space="preserve">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w:t>
      </w:r>
      <w:r w:rsidRPr="00087608">
        <w:rPr>
          <w:color w:val="auto"/>
        </w:rPr>
        <w:lastRenderedPageBreak/>
        <w:t>современные люди», «Человеческие расы».</w:t>
      </w:r>
    </w:p>
    <w:p w:rsidR="00C029F3" w:rsidRPr="00087608" w:rsidRDefault="00A01DDF" w:rsidP="00EE5C3B">
      <w:pPr>
        <w:pStyle w:val="11"/>
        <w:shd w:val="clear" w:color="auto" w:fill="auto"/>
        <w:ind w:left="240" w:firstLine="851"/>
        <w:jc w:val="both"/>
        <w:rPr>
          <w:color w:val="auto"/>
        </w:rPr>
      </w:pPr>
      <w:r w:rsidRPr="00087608">
        <w:rPr>
          <w:color w:val="auto"/>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20" w:firstLine="851"/>
        <w:jc w:val="both"/>
        <w:rPr>
          <w:color w:val="auto"/>
        </w:rPr>
      </w:pPr>
      <w:r w:rsidRPr="00087608">
        <w:rPr>
          <w:color w:val="auto"/>
        </w:rPr>
        <w:t>Практическая работа № 1. «Изучение ископаемых остатков растений и животных в коллекциях».</w:t>
      </w:r>
    </w:p>
    <w:p w:rsidR="00C029F3" w:rsidRPr="00087608" w:rsidRDefault="00A01DDF" w:rsidP="00EE5C3B">
      <w:pPr>
        <w:pStyle w:val="11"/>
        <w:shd w:val="clear" w:color="auto" w:fill="auto"/>
        <w:ind w:left="220" w:firstLine="851"/>
        <w:jc w:val="both"/>
        <w:rPr>
          <w:color w:val="auto"/>
        </w:rPr>
      </w:pPr>
      <w:r w:rsidRPr="00087608">
        <w:rPr>
          <w:color w:val="auto"/>
        </w:rPr>
        <w:t>Экскурсия «Эволюция органического мира на Земле» (в естественно-научный или краеведческий музей).</w:t>
      </w:r>
    </w:p>
    <w:p w:rsidR="00C029F3" w:rsidRPr="00087608" w:rsidRDefault="00A01DDF" w:rsidP="00EE5C3B">
      <w:pPr>
        <w:pStyle w:val="11"/>
        <w:shd w:val="clear" w:color="auto" w:fill="auto"/>
        <w:ind w:firstLine="851"/>
        <w:jc w:val="both"/>
        <w:rPr>
          <w:color w:val="auto"/>
        </w:rPr>
      </w:pPr>
      <w:r w:rsidRPr="00087608">
        <w:rPr>
          <w:color w:val="auto"/>
        </w:rPr>
        <w:t>Тема 3. Организмы и окружающая среда.</w:t>
      </w:r>
    </w:p>
    <w:p w:rsidR="00C029F3" w:rsidRPr="00087608" w:rsidRDefault="00A01DDF" w:rsidP="00EE5C3B">
      <w:pPr>
        <w:pStyle w:val="11"/>
        <w:shd w:val="clear" w:color="auto" w:fill="auto"/>
        <w:ind w:left="220" w:firstLine="851"/>
        <w:jc w:val="both"/>
        <w:rPr>
          <w:color w:val="auto"/>
        </w:rPr>
      </w:pPr>
      <w:r w:rsidRPr="00087608">
        <w:rPr>
          <w:color w:val="auto"/>
        </w:rPr>
        <w:t>Экология как наука. Задачи и разделы экологии. Методы экологических исследований. Экологическое мировоззрение современного человека.</w:t>
      </w:r>
    </w:p>
    <w:p w:rsidR="00C029F3" w:rsidRPr="00087608" w:rsidRDefault="00A01DDF" w:rsidP="00EE5C3B">
      <w:pPr>
        <w:pStyle w:val="11"/>
        <w:shd w:val="clear" w:color="auto" w:fill="auto"/>
        <w:ind w:left="220" w:firstLine="851"/>
        <w:jc w:val="both"/>
        <w:rPr>
          <w:color w:val="auto"/>
        </w:rPr>
      </w:pPr>
      <w:r w:rsidRPr="00087608">
        <w:rPr>
          <w:color w:val="auto"/>
        </w:rPr>
        <w:t>Среды обитания организмов: водная, наземно-воздушная, почвенная, внутриорганизменная.</w:t>
      </w:r>
    </w:p>
    <w:p w:rsidR="00C029F3" w:rsidRPr="00087608" w:rsidRDefault="00A01DDF" w:rsidP="00EE5C3B">
      <w:pPr>
        <w:pStyle w:val="11"/>
        <w:shd w:val="clear" w:color="auto" w:fill="auto"/>
        <w:ind w:left="220" w:firstLine="851"/>
        <w:jc w:val="both"/>
        <w:rPr>
          <w:color w:val="auto"/>
        </w:rPr>
      </w:pPr>
      <w:r w:rsidRPr="00087608">
        <w:rPr>
          <w:color w:val="auto"/>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029F3" w:rsidRPr="00087608" w:rsidRDefault="00A01DDF" w:rsidP="00EE5C3B">
      <w:pPr>
        <w:pStyle w:val="11"/>
        <w:shd w:val="clear" w:color="auto" w:fill="auto"/>
        <w:ind w:left="220" w:firstLine="851"/>
        <w:jc w:val="both"/>
        <w:rPr>
          <w:color w:val="auto"/>
        </w:rPr>
      </w:pPr>
      <w:r w:rsidRPr="00087608">
        <w:rPr>
          <w:color w:val="auto"/>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029F3" w:rsidRPr="00087608" w:rsidRDefault="00A01DDF" w:rsidP="00EE5C3B">
      <w:pPr>
        <w:pStyle w:val="11"/>
        <w:shd w:val="clear" w:color="auto" w:fill="auto"/>
        <w:ind w:left="220" w:firstLine="851"/>
        <w:jc w:val="both"/>
        <w:rPr>
          <w:color w:val="auto"/>
        </w:rPr>
      </w:pPr>
      <w:r w:rsidRPr="00087608">
        <w:rPr>
          <w:color w:val="auto"/>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029F3" w:rsidRPr="00087608" w:rsidRDefault="00A01DDF" w:rsidP="00EE5C3B">
      <w:pPr>
        <w:pStyle w:val="11"/>
        <w:shd w:val="clear" w:color="auto" w:fill="auto"/>
        <w:ind w:left="220" w:firstLine="851"/>
        <w:jc w:val="both"/>
        <w:rPr>
          <w:color w:val="auto"/>
        </w:rPr>
      </w:pPr>
      <w:r w:rsidRPr="00087608">
        <w:rPr>
          <w:color w:val="auto"/>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firstLine="851"/>
        <w:jc w:val="both"/>
        <w:rPr>
          <w:color w:val="auto"/>
        </w:rPr>
      </w:pPr>
      <w:r w:rsidRPr="00087608">
        <w:rPr>
          <w:color w:val="auto"/>
        </w:rPr>
        <w:t>Портреты: А. Гумбольдт, К.Ф. Рулье, Э. Геккель.</w:t>
      </w:r>
    </w:p>
    <w:p w:rsidR="00C029F3" w:rsidRPr="00087608" w:rsidRDefault="00A01DDF" w:rsidP="00EE5C3B">
      <w:pPr>
        <w:pStyle w:val="11"/>
        <w:shd w:val="clear" w:color="auto" w:fill="auto"/>
        <w:ind w:left="220" w:firstLine="851"/>
        <w:jc w:val="both"/>
        <w:rPr>
          <w:color w:val="auto"/>
        </w:rPr>
      </w:pPr>
      <w:r w:rsidRPr="00087608">
        <w:rPr>
          <w:color w:val="auto"/>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029F3" w:rsidRPr="00087608" w:rsidRDefault="00A01DDF" w:rsidP="00EE5C3B">
      <w:pPr>
        <w:pStyle w:val="11"/>
        <w:shd w:val="clear" w:color="auto" w:fill="auto"/>
        <w:ind w:firstLine="851"/>
        <w:jc w:val="both"/>
        <w:rPr>
          <w:color w:val="auto"/>
        </w:rPr>
      </w:pPr>
      <w:r w:rsidRPr="00087608">
        <w:rPr>
          <w:color w:val="auto"/>
        </w:rPr>
        <w:t>Лабораторные и практические работы:</w:t>
      </w:r>
    </w:p>
    <w:p w:rsidR="00C029F3" w:rsidRPr="00087608" w:rsidRDefault="00A01DDF" w:rsidP="00EE5C3B">
      <w:pPr>
        <w:pStyle w:val="11"/>
        <w:shd w:val="clear" w:color="auto" w:fill="auto"/>
        <w:ind w:left="220" w:firstLine="851"/>
        <w:jc w:val="both"/>
        <w:rPr>
          <w:color w:val="auto"/>
        </w:rPr>
      </w:pPr>
      <w:r w:rsidRPr="00087608">
        <w:rPr>
          <w:color w:val="auto"/>
        </w:rPr>
        <w:t>Лабораторная работа № 3. «Морфологические особенности растений из разных мест обитания».</w:t>
      </w:r>
    </w:p>
    <w:p w:rsidR="00C029F3" w:rsidRPr="00087608" w:rsidRDefault="00A01DDF" w:rsidP="00EE5C3B">
      <w:pPr>
        <w:pStyle w:val="11"/>
        <w:shd w:val="clear" w:color="auto" w:fill="auto"/>
        <w:ind w:firstLine="851"/>
        <w:jc w:val="both"/>
        <w:rPr>
          <w:color w:val="auto"/>
        </w:rPr>
      </w:pPr>
      <w:r w:rsidRPr="00087608">
        <w:rPr>
          <w:color w:val="auto"/>
        </w:rPr>
        <w:t>Лабораторная работа № 4. «Влияние света на рост и развитие черенков колеуса».</w:t>
      </w:r>
    </w:p>
    <w:p w:rsidR="00C029F3" w:rsidRPr="00087608" w:rsidRDefault="00A01DDF" w:rsidP="00EE5C3B">
      <w:pPr>
        <w:pStyle w:val="11"/>
        <w:shd w:val="clear" w:color="auto" w:fill="auto"/>
        <w:ind w:left="220" w:firstLine="851"/>
        <w:jc w:val="both"/>
        <w:rPr>
          <w:color w:val="auto"/>
        </w:rPr>
      </w:pPr>
      <w:r w:rsidRPr="00087608">
        <w:rPr>
          <w:color w:val="auto"/>
        </w:rPr>
        <w:t>Практическая работа № 5. «Подсчёт плотности популяций разных видов растений».</w:t>
      </w:r>
    </w:p>
    <w:p w:rsidR="00C029F3" w:rsidRPr="00087608" w:rsidRDefault="00A01DDF" w:rsidP="00EE5C3B">
      <w:pPr>
        <w:pStyle w:val="11"/>
        <w:shd w:val="clear" w:color="auto" w:fill="auto"/>
        <w:ind w:firstLine="851"/>
        <w:jc w:val="both"/>
        <w:rPr>
          <w:color w:val="auto"/>
        </w:rPr>
      </w:pPr>
      <w:r w:rsidRPr="00087608">
        <w:rPr>
          <w:color w:val="auto"/>
        </w:rPr>
        <w:t>Тема 4. Сообщества и экологические системы.</w:t>
      </w:r>
    </w:p>
    <w:p w:rsidR="00C029F3" w:rsidRPr="00087608" w:rsidRDefault="00A01DDF" w:rsidP="00EE5C3B">
      <w:pPr>
        <w:pStyle w:val="11"/>
        <w:shd w:val="clear" w:color="auto" w:fill="auto"/>
        <w:ind w:left="220" w:firstLine="851"/>
        <w:jc w:val="both"/>
        <w:rPr>
          <w:color w:val="auto"/>
        </w:rPr>
      </w:pPr>
      <w:r w:rsidRPr="00087608">
        <w:rPr>
          <w:color w:val="auto"/>
        </w:rPr>
        <w:t>Сообщество организмов - биоценоз. Структуры биоценоза: видовая, пространственная, трофическая (пищевая). Виды-доминанты. Связи в биоценозе.</w:t>
      </w:r>
    </w:p>
    <w:p w:rsidR="00C029F3" w:rsidRPr="00087608" w:rsidRDefault="00A01DDF" w:rsidP="00EE5C3B">
      <w:pPr>
        <w:pStyle w:val="11"/>
        <w:shd w:val="clear" w:color="auto" w:fill="auto"/>
        <w:ind w:left="220" w:firstLine="851"/>
        <w:jc w:val="both"/>
        <w:rPr>
          <w:color w:val="auto"/>
        </w:rPr>
      </w:pPr>
      <w:r w:rsidRPr="00087608">
        <w:rPr>
          <w:color w:val="auto"/>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029F3" w:rsidRPr="00087608" w:rsidRDefault="00A01DDF" w:rsidP="00EE5C3B">
      <w:pPr>
        <w:pStyle w:val="11"/>
        <w:shd w:val="clear" w:color="auto" w:fill="auto"/>
        <w:ind w:left="220" w:firstLine="851"/>
        <w:jc w:val="both"/>
        <w:rPr>
          <w:color w:val="auto"/>
        </w:rPr>
      </w:pPr>
      <w:r w:rsidRPr="00087608">
        <w:rPr>
          <w:color w:val="auto"/>
        </w:rPr>
        <w:t>Природные экосистемы. Экосистемы озёр и рек. Экосистема хвойного или широколиственного леса.</w:t>
      </w:r>
    </w:p>
    <w:p w:rsidR="00C029F3" w:rsidRPr="00087608" w:rsidRDefault="00A01DDF" w:rsidP="00EE5C3B">
      <w:pPr>
        <w:pStyle w:val="11"/>
        <w:shd w:val="clear" w:color="auto" w:fill="auto"/>
        <w:ind w:left="220" w:firstLine="851"/>
        <w:jc w:val="both"/>
        <w:rPr>
          <w:color w:val="auto"/>
        </w:rPr>
      </w:pPr>
      <w:r w:rsidRPr="00087608">
        <w:rPr>
          <w:color w:val="auto"/>
        </w:rPr>
        <w:t>Антропогенные экосистемы. Агроэкосистемы. Урбоэкосистемы. Биологическое и хозяйственное значение агроэкосистем и урбоэкосистем.</w:t>
      </w:r>
    </w:p>
    <w:p w:rsidR="00C029F3" w:rsidRPr="00087608" w:rsidRDefault="00A01DDF" w:rsidP="00EE5C3B">
      <w:pPr>
        <w:pStyle w:val="11"/>
        <w:shd w:val="clear" w:color="auto" w:fill="auto"/>
        <w:ind w:left="220" w:firstLine="851"/>
        <w:jc w:val="both"/>
        <w:rPr>
          <w:color w:val="auto"/>
        </w:rPr>
      </w:pPr>
      <w:r w:rsidRPr="00087608">
        <w:rPr>
          <w:color w:val="auto"/>
        </w:rPr>
        <w:t>Биоразнообразие как фактор устойчивости экосистем. Сохранение биологического разнообразия на Земле.</w:t>
      </w:r>
    </w:p>
    <w:p w:rsidR="00C029F3" w:rsidRPr="00087608" w:rsidRDefault="00A01DDF" w:rsidP="00EE5C3B">
      <w:pPr>
        <w:pStyle w:val="11"/>
        <w:shd w:val="clear" w:color="auto" w:fill="auto"/>
        <w:ind w:left="220" w:firstLine="851"/>
        <w:jc w:val="both"/>
        <w:rPr>
          <w:color w:val="auto"/>
        </w:rPr>
      </w:pPr>
      <w:r w:rsidRPr="00087608">
        <w:rPr>
          <w:color w:val="auto"/>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029F3" w:rsidRPr="00087608" w:rsidRDefault="00A01DDF" w:rsidP="00EE5C3B">
      <w:pPr>
        <w:pStyle w:val="11"/>
        <w:shd w:val="clear" w:color="auto" w:fill="auto"/>
        <w:ind w:left="220" w:firstLine="851"/>
        <w:jc w:val="both"/>
        <w:rPr>
          <w:color w:val="auto"/>
        </w:rPr>
      </w:pPr>
      <w:r w:rsidRPr="00087608">
        <w:rPr>
          <w:color w:val="auto"/>
        </w:rPr>
        <w:t>Круговороты веществ и биогеохимические циклы элементов (углерода, азота). Зональность биосферы. Основные биомы суши.</w:t>
      </w:r>
    </w:p>
    <w:p w:rsidR="00C029F3" w:rsidRPr="00087608" w:rsidRDefault="00A01DDF" w:rsidP="00EE5C3B">
      <w:pPr>
        <w:pStyle w:val="11"/>
        <w:shd w:val="clear" w:color="auto" w:fill="auto"/>
        <w:ind w:firstLine="851"/>
        <w:jc w:val="both"/>
        <w:rPr>
          <w:color w:val="auto"/>
        </w:rPr>
      </w:pPr>
      <w:r w:rsidRPr="00087608">
        <w:rPr>
          <w:color w:val="auto"/>
        </w:rPr>
        <w:lastRenderedPageBreak/>
        <w:t>Человечество в биосфере Земли. Антропогенные изменения в биосфере.</w:t>
      </w:r>
    </w:p>
    <w:p w:rsidR="00C029F3" w:rsidRPr="00087608" w:rsidRDefault="00A01DDF" w:rsidP="00EE5C3B">
      <w:pPr>
        <w:pStyle w:val="11"/>
        <w:shd w:val="clear" w:color="auto" w:fill="auto"/>
        <w:ind w:firstLine="851"/>
        <w:jc w:val="both"/>
        <w:rPr>
          <w:color w:val="auto"/>
        </w:rPr>
      </w:pPr>
      <w:r w:rsidRPr="00087608">
        <w:rPr>
          <w:color w:val="auto"/>
        </w:rPr>
        <w:t>Глобальные экологические проблемы.</w:t>
      </w:r>
    </w:p>
    <w:p w:rsidR="00C029F3" w:rsidRPr="00087608" w:rsidRDefault="00A01DDF" w:rsidP="00EE5C3B">
      <w:pPr>
        <w:pStyle w:val="11"/>
        <w:shd w:val="clear" w:color="auto" w:fill="auto"/>
        <w:ind w:left="240" w:firstLine="851"/>
        <w:jc w:val="both"/>
        <w:rPr>
          <w:color w:val="auto"/>
        </w:rPr>
      </w:pPr>
      <w:r w:rsidRPr="00087608">
        <w:rPr>
          <w:color w:val="auto"/>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029F3" w:rsidRPr="00087608" w:rsidRDefault="00A01DDF" w:rsidP="00EE5C3B">
      <w:pPr>
        <w:pStyle w:val="11"/>
        <w:shd w:val="clear" w:color="auto" w:fill="auto"/>
        <w:ind w:firstLine="851"/>
        <w:jc w:val="both"/>
        <w:rPr>
          <w:color w:val="auto"/>
        </w:rPr>
      </w:pPr>
      <w:r w:rsidRPr="00087608">
        <w:rPr>
          <w:color w:val="auto"/>
        </w:rPr>
        <w:t>Демонстрации:</w:t>
      </w:r>
    </w:p>
    <w:p w:rsidR="00C029F3" w:rsidRPr="00087608" w:rsidRDefault="00A01DDF" w:rsidP="00EE5C3B">
      <w:pPr>
        <w:pStyle w:val="11"/>
        <w:shd w:val="clear" w:color="auto" w:fill="auto"/>
        <w:ind w:firstLine="851"/>
        <w:jc w:val="both"/>
        <w:rPr>
          <w:color w:val="auto"/>
        </w:rPr>
      </w:pPr>
      <w:r w:rsidRPr="00087608">
        <w:rPr>
          <w:color w:val="auto"/>
        </w:rPr>
        <w:t>Портреты: А.Д. Тенсли, В.Н. Сукачёв, В.И. Вернадский.</w:t>
      </w:r>
    </w:p>
    <w:p w:rsidR="00C029F3" w:rsidRPr="00087608" w:rsidRDefault="00A01DDF" w:rsidP="00EE5C3B">
      <w:pPr>
        <w:pStyle w:val="11"/>
        <w:shd w:val="clear" w:color="auto" w:fill="auto"/>
        <w:ind w:left="240" w:firstLine="851"/>
        <w:jc w:val="both"/>
        <w:rPr>
          <w:color w:val="auto"/>
        </w:rPr>
      </w:pPr>
      <w:r w:rsidRPr="00087608">
        <w:rPr>
          <w:color w:val="auto"/>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029F3" w:rsidRPr="00087608" w:rsidRDefault="00A01DDF" w:rsidP="00EE5C3B">
      <w:pPr>
        <w:pStyle w:val="11"/>
        <w:shd w:val="clear" w:color="auto" w:fill="auto"/>
        <w:ind w:left="240" w:firstLine="851"/>
        <w:jc w:val="both"/>
        <w:rPr>
          <w:color w:val="auto"/>
        </w:rPr>
      </w:pPr>
      <w:r w:rsidRPr="00087608">
        <w:rPr>
          <w:color w:val="auto"/>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C029F3" w:rsidRPr="00087608" w:rsidRDefault="00A01DDF" w:rsidP="00EE5C3B">
      <w:pPr>
        <w:pStyle w:val="11"/>
        <w:shd w:val="clear" w:color="auto" w:fill="auto"/>
        <w:ind w:left="240" w:firstLine="851"/>
        <w:jc w:val="both"/>
        <w:rPr>
          <w:color w:val="auto"/>
        </w:rPr>
      </w:pPr>
      <w:r w:rsidRPr="00087608">
        <w:rPr>
          <w:b/>
          <w:bCs/>
          <w:color w:val="auto"/>
        </w:rPr>
        <w:t>Планируемые результаты освоения программы по биологии (базовый уровень) на уровне среднего общего образования</w:t>
      </w:r>
      <w:r w:rsidRPr="00087608">
        <w:rPr>
          <w:color w:val="auto"/>
        </w:rPr>
        <w:t>.</w:t>
      </w:r>
    </w:p>
    <w:p w:rsidR="00C029F3" w:rsidRPr="00087608" w:rsidRDefault="00A01DDF" w:rsidP="00EE5C3B">
      <w:pPr>
        <w:pStyle w:val="11"/>
        <w:shd w:val="clear" w:color="auto" w:fill="auto"/>
        <w:ind w:firstLine="851"/>
        <w:jc w:val="both"/>
        <w:rPr>
          <w:color w:val="auto"/>
        </w:rPr>
      </w:pPr>
      <w:r w:rsidRPr="00087608">
        <w:rPr>
          <w:color w:val="auto"/>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029F3" w:rsidRPr="00087608" w:rsidRDefault="00A01DDF" w:rsidP="00EE5C3B">
      <w:pPr>
        <w:pStyle w:val="11"/>
        <w:shd w:val="clear" w:color="auto" w:fill="auto"/>
        <w:ind w:firstLine="851"/>
        <w:jc w:val="both"/>
        <w:rPr>
          <w:color w:val="auto"/>
        </w:rPr>
      </w:pPr>
      <w:r w:rsidRPr="00087608">
        <w:rPr>
          <w:color w:val="auto"/>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029F3" w:rsidRPr="00087608" w:rsidRDefault="00A01DDF" w:rsidP="00EE5C3B">
      <w:pPr>
        <w:pStyle w:val="11"/>
        <w:shd w:val="clear" w:color="auto" w:fill="auto"/>
        <w:ind w:firstLine="851"/>
        <w:jc w:val="both"/>
        <w:rPr>
          <w:color w:val="auto"/>
        </w:rPr>
      </w:pPr>
      <w:r w:rsidRPr="00087608">
        <w:rPr>
          <w:color w:val="auto"/>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29F3" w:rsidRPr="00087608" w:rsidRDefault="00A01DDF" w:rsidP="00EE5C3B">
      <w:pPr>
        <w:pStyle w:val="11"/>
        <w:shd w:val="clear" w:color="auto" w:fill="auto"/>
        <w:ind w:firstLine="851"/>
        <w:jc w:val="both"/>
        <w:rPr>
          <w:color w:val="auto"/>
        </w:rPr>
      </w:pPr>
      <w:r w:rsidRPr="00087608">
        <w:rPr>
          <w:color w:val="auto"/>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029F3" w:rsidRPr="00087608" w:rsidRDefault="00A01DDF" w:rsidP="004F22D8">
      <w:pPr>
        <w:pStyle w:val="11"/>
        <w:numPr>
          <w:ilvl w:val="0"/>
          <w:numId w:val="20"/>
        </w:numPr>
        <w:shd w:val="clear" w:color="auto" w:fill="auto"/>
        <w:tabs>
          <w:tab w:val="left" w:pos="1224"/>
        </w:tabs>
        <w:spacing w:line="223" w:lineRule="auto"/>
        <w:ind w:firstLine="851"/>
        <w:jc w:val="both"/>
        <w:rPr>
          <w:color w:val="auto"/>
        </w:rPr>
      </w:pPr>
      <w:r w:rsidRPr="00087608">
        <w:rPr>
          <w:color w:val="auto"/>
        </w:rPr>
        <w:t>гражданского воспитания:</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rsidP="00EE5C3B">
      <w:pPr>
        <w:pStyle w:val="11"/>
        <w:shd w:val="clear" w:color="auto" w:fill="auto"/>
        <w:ind w:left="240" w:firstLine="851"/>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rsidP="00EE5C3B">
      <w:pPr>
        <w:pStyle w:val="11"/>
        <w:shd w:val="clear" w:color="auto" w:fill="auto"/>
        <w:ind w:left="240" w:firstLine="851"/>
        <w:jc w:val="both"/>
        <w:rPr>
          <w:color w:val="auto"/>
        </w:rPr>
      </w:pPr>
      <w:r w:rsidRPr="00087608">
        <w:rPr>
          <w:color w:val="auto"/>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029F3" w:rsidRPr="00087608" w:rsidRDefault="00A01DDF" w:rsidP="00EE5C3B">
      <w:pPr>
        <w:pStyle w:val="11"/>
        <w:shd w:val="clear" w:color="auto" w:fill="auto"/>
        <w:ind w:left="240" w:firstLine="851"/>
        <w:jc w:val="both"/>
        <w:rPr>
          <w:color w:val="auto"/>
        </w:rPr>
      </w:pPr>
      <w:r w:rsidRPr="00087608">
        <w:rPr>
          <w:color w:val="auto"/>
        </w:rPr>
        <w:t>способность определять собственную позицию по отношению к явлениям современной жизни и объяснять её;</w:t>
      </w:r>
    </w:p>
    <w:p w:rsidR="00C029F3" w:rsidRPr="00087608" w:rsidRDefault="00A01DDF" w:rsidP="00EE5C3B">
      <w:pPr>
        <w:pStyle w:val="11"/>
        <w:shd w:val="clear" w:color="auto" w:fill="auto"/>
        <w:ind w:left="240" w:firstLine="851"/>
        <w:jc w:val="both"/>
        <w:rPr>
          <w:color w:val="auto"/>
        </w:rPr>
      </w:pPr>
      <w:r w:rsidRPr="00087608">
        <w:rPr>
          <w:color w:val="auto"/>
        </w:rPr>
        <w:lastRenderedPageBreak/>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029F3" w:rsidRPr="00087608" w:rsidRDefault="00A01DDF" w:rsidP="00EE5C3B">
      <w:pPr>
        <w:pStyle w:val="11"/>
        <w:shd w:val="clear" w:color="auto" w:fill="auto"/>
        <w:ind w:left="240" w:firstLine="851"/>
        <w:jc w:val="both"/>
        <w:rPr>
          <w:color w:val="auto"/>
        </w:rPr>
      </w:pPr>
      <w:r w:rsidRPr="00087608">
        <w:rPr>
          <w:color w:val="auto"/>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C029F3" w:rsidRPr="00087608" w:rsidRDefault="00A01DDF" w:rsidP="004F22D8">
      <w:pPr>
        <w:pStyle w:val="11"/>
        <w:numPr>
          <w:ilvl w:val="0"/>
          <w:numId w:val="20"/>
        </w:numPr>
        <w:shd w:val="clear" w:color="auto" w:fill="auto"/>
        <w:tabs>
          <w:tab w:val="left" w:pos="1268"/>
        </w:tabs>
        <w:spacing w:line="221" w:lineRule="auto"/>
        <w:ind w:firstLine="851"/>
        <w:jc w:val="both"/>
        <w:rPr>
          <w:color w:val="auto"/>
        </w:rPr>
      </w:pPr>
      <w:r w:rsidRPr="00087608">
        <w:rPr>
          <w:color w:val="auto"/>
        </w:rPr>
        <w:t>патриотического воспитания:</w:t>
      </w:r>
    </w:p>
    <w:p w:rsidR="00C029F3" w:rsidRPr="00087608" w:rsidRDefault="00A01DDF" w:rsidP="00EE5C3B">
      <w:pPr>
        <w:pStyle w:val="11"/>
        <w:shd w:val="clear" w:color="auto" w:fill="auto"/>
        <w:ind w:left="240" w:firstLine="851"/>
        <w:jc w:val="both"/>
        <w:rPr>
          <w:color w:val="auto"/>
        </w:rPr>
      </w:pPr>
      <w:r w:rsidRPr="00087608">
        <w:rPr>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029F3" w:rsidRPr="00087608" w:rsidRDefault="00A01DDF" w:rsidP="00EE5C3B">
      <w:pPr>
        <w:pStyle w:val="11"/>
        <w:shd w:val="clear" w:color="auto" w:fill="auto"/>
        <w:ind w:left="240" w:firstLine="851"/>
        <w:jc w:val="both"/>
        <w:rPr>
          <w:color w:val="auto"/>
        </w:rPr>
      </w:pPr>
      <w:r w:rsidRPr="00087608">
        <w:rPr>
          <w:color w:val="auto"/>
        </w:rPr>
        <w:t>ценностное отношение к природному наследию и памятникам природы, достижениям России в науке, искусстве, спорте, технологиях, труде;</w:t>
      </w:r>
    </w:p>
    <w:p w:rsidR="00C029F3" w:rsidRPr="00087608" w:rsidRDefault="00A01DDF" w:rsidP="00EE5C3B">
      <w:pPr>
        <w:pStyle w:val="11"/>
        <w:shd w:val="clear" w:color="auto" w:fill="auto"/>
        <w:ind w:left="240" w:firstLine="851"/>
        <w:jc w:val="both"/>
        <w:rPr>
          <w:color w:val="auto"/>
        </w:rPr>
      </w:pPr>
      <w:r w:rsidRPr="00087608">
        <w:rPr>
          <w:color w:val="auto"/>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029F3" w:rsidRPr="00087608" w:rsidRDefault="00A01DDF" w:rsidP="00EE5C3B">
      <w:pPr>
        <w:pStyle w:val="11"/>
        <w:shd w:val="clear" w:color="auto" w:fill="auto"/>
        <w:ind w:left="240" w:firstLine="851"/>
        <w:jc w:val="both"/>
        <w:rPr>
          <w:color w:val="auto"/>
        </w:rPr>
      </w:pPr>
      <w:r w:rsidRPr="00087608">
        <w:rPr>
          <w:color w:val="auto"/>
        </w:rPr>
        <w:t>идейная убеждённость, готовность к служению Отечеству и его защите, ответственность за его судьбу;</w:t>
      </w:r>
    </w:p>
    <w:p w:rsidR="00C029F3" w:rsidRPr="00087608" w:rsidRDefault="00A01DDF" w:rsidP="004F22D8">
      <w:pPr>
        <w:pStyle w:val="11"/>
        <w:numPr>
          <w:ilvl w:val="0"/>
          <w:numId w:val="20"/>
        </w:numPr>
        <w:shd w:val="clear" w:color="auto" w:fill="auto"/>
        <w:tabs>
          <w:tab w:val="left" w:pos="1268"/>
        </w:tabs>
        <w:spacing w:line="233" w:lineRule="auto"/>
        <w:ind w:firstLine="851"/>
        <w:jc w:val="both"/>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029F3" w:rsidRPr="00087608" w:rsidRDefault="00A01DDF" w:rsidP="00EE5C3B">
      <w:pPr>
        <w:pStyle w:val="11"/>
        <w:shd w:val="clear" w:color="auto" w:fill="auto"/>
        <w:ind w:firstLine="851"/>
        <w:jc w:val="both"/>
        <w:rPr>
          <w:color w:val="auto"/>
        </w:rPr>
      </w:pPr>
      <w:r w:rsidRPr="00087608">
        <w:rPr>
          <w:color w:val="auto"/>
        </w:rPr>
        <w:t>ориентируясь на морально-нравственные нормы и ценности;</w:t>
      </w:r>
    </w:p>
    <w:p w:rsidR="00C029F3" w:rsidRPr="00087608" w:rsidRDefault="00A01DDF" w:rsidP="00EE5C3B">
      <w:pPr>
        <w:pStyle w:val="11"/>
        <w:shd w:val="clear" w:color="auto" w:fill="auto"/>
        <w:ind w:left="240" w:firstLine="851"/>
        <w:jc w:val="both"/>
        <w:rPr>
          <w:color w:val="auto"/>
        </w:rPr>
      </w:pPr>
      <w:r w:rsidRPr="00087608">
        <w:rPr>
          <w:color w:val="auto"/>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29F3" w:rsidRPr="00087608" w:rsidRDefault="00A01DDF" w:rsidP="004F22D8">
      <w:pPr>
        <w:pStyle w:val="11"/>
        <w:numPr>
          <w:ilvl w:val="0"/>
          <w:numId w:val="20"/>
        </w:numPr>
        <w:shd w:val="clear" w:color="auto" w:fill="auto"/>
        <w:tabs>
          <w:tab w:val="left" w:pos="1268"/>
        </w:tabs>
        <w:spacing w:line="221" w:lineRule="auto"/>
        <w:ind w:firstLine="851"/>
        <w:jc w:val="both"/>
        <w:rPr>
          <w:color w:val="auto"/>
        </w:rPr>
      </w:pPr>
      <w:r w:rsidRPr="00087608">
        <w:rPr>
          <w:color w:val="auto"/>
        </w:rPr>
        <w:t>эстетического воспитания:</w:t>
      </w:r>
    </w:p>
    <w:p w:rsidR="00C029F3" w:rsidRPr="00087608" w:rsidRDefault="00A01DDF" w:rsidP="00EE5C3B">
      <w:pPr>
        <w:pStyle w:val="11"/>
        <w:shd w:val="clear" w:color="auto" w:fill="auto"/>
        <w:ind w:left="240" w:firstLine="851"/>
        <w:jc w:val="both"/>
        <w:rPr>
          <w:color w:val="auto"/>
        </w:rPr>
      </w:pPr>
      <w:r w:rsidRPr="00087608">
        <w:rPr>
          <w:color w:val="auto"/>
        </w:rPr>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rsidP="00EE5C3B">
      <w:pPr>
        <w:pStyle w:val="11"/>
        <w:shd w:val="clear" w:color="auto" w:fill="auto"/>
        <w:ind w:firstLine="851"/>
        <w:jc w:val="both"/>
        <w:rPr>
          <w:color w:val="auto"/>
        </w:rPr>
      </w:pPr>
      <w:r w:rsidRPr="00087608">
        <w:rPr>
          <w:color w:val="auto"/>
        </w:rPr>
        <w:t>понимание эмоционального воздействия живой природы и её ценности;</w:t>
      </w:r>
    </w:p>
    <w:p w:rsidR="00C029F3" w:rsidRPr="00087608" w:rsidRDefault="00A01DDF" w:rsidP="00EE5C3B">
      <w:pPr>
        <w:pStyle w:val="11"/>
        <w:shd w:val="clear" w:color="auto" w:fill="auto"/>
        <w:ind w:left="240" w:firstLine="851"/>
        <w:jc w:val="both"/>
        <w:rPr>
          <w:color w:val="auto"/>
        </w:rPr>
      </w:pPr>
      <w:r w:rsidRPr="00087608">
        <w:rPr>
          <w:color w:val="auto"/>
        </w:rPr>
        <w:t>готовность к самовыражению в разных видах искусства, стремление проявлять качества творческой личности;</w:t>
      </w:r>
    </w:p>
    <w:p w:rsidR="00C029F3" w:rsidRPr="00087608" w:rsidRDefault="00A01DDF" w:rsidP="004F22D8">
      <w:pPr>
        <w:pStyle w:val="11"/>
        <w:numPr>
          <w:ilvl w:val="0"/>
          <w:numId w:val="20"/>
        </w:numPr>
        <w:shd w:val="clear" w:color="auto" w:fill="auto"/>
        <w:tabs>
          <w:tab w:val="left" w:pos="1268"/>
        </w:tabs>
        <w:spacing w:line="221" w:lineRule="auto"/>
        <w:ind w:firstLine="851"/>
        <w:jc w:val="both"/>
        <w:rPr>
          <w:color w:val="auto"/>
        </w:rPr>
      </w:pPr>
      <w:r w:rsidRPr="00087608">
        <w:rPr>
          <w:color w:val="auto"/>
        </w:rPr>
        <w:t>физического воспитания:</w:t>
      </w:r>
    </w:p>
    <w:p w:rsidR="00C029F3" w:rsidRPr="00087608" w:rsidRDefault="00A01DDF" w:rsidP="00EE5C3B">
      <w:pPr>
        <w:pStyle w:val="11"/>
        <w:shd w:val="clear" w:color="auto" w:fill="auto"/>
        <w:ind w:left="240" w:firstLine="851"/>
        <w:jc w:val="both"/>
        <w:rPr>
          <w:color w:val="auto"/>
        </w:rPr>
      </w:pPr>
      <w:r w:rsidRPr="00087608">
        <w:rPr>
          <w:color w:val="auto"/>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029F3" w:rsidRPr="00087608" w:rsidRDefault="00A01DDF" w:rsidP="00EE5C3B">
      <w:pPr>
        <w:pStyle w:val="11"/>
        <w:shd w:val="clear" w:color="auto" w:fill="auto"/>
        <w:ind w:left="240" w:firstLine="851"/>
        <w:jc w:val="both"/>
        <w:rPr>
          <w:color w:val="auto"/>
        </w:rPr>
      </w:pPr>
      <w:r w:rsidRPr="00087608">
        <w:rPr>
          <w:color w:val="auto"/>
        </w:rPr>
        <w:t>понимание ценности правил индивидуального и коллективного безопасного поведения в ситуациях, угрожающих здоровью и жизни людей;</w:t>
      </w:r>
    </w:p>
    <w:p w:rsidR="00C029F3" w:rsidRPr="00087608" w:rsidRDefault="00A01DDF" w:rsidP="001039FA">
      <w:pPr>
        <w:pStyle w:val="11"/>
        <w:shd w:val="clear" w:color="auto" w:fill="auto"/>
        <w:ind w:left="240" w:firstLine="851"/>
        <w:jc w:val="both"/>
        <w:rPr>
          <w:color w:val="auto"/>
        </w:rPr>
      </w:pPr>
      <w:r w:rsidRPr="00087608">
        <w:rPr>
          <w:color w:val="auto"/>
        </w:rPr>
        <w:t>осознание последствий и неприятие вредных привычек (употребления алкоголя, наркотиков, курения);</w:t>
      </w:r>
    </w:p>
    <w:p w:rsidR="00C029F3" w:rsidRPr="00087608" w:rsidRDefault="00A01DDF" w:rsidP="004F22D8">
      <w:pPr>
        <w:pStyle w:val="11"/>
        <w:numPr>
          <w:ilvl w:val="0"/>
          <w:numId w:val="20"/>
        </w:numPr>
        <w:shd w:val="clear" w:color="auto" w:fill="auto"/>
        <w:tabs>
          <w:tab w:val="left" w:pos="1268"/>
        </w:tabs>
        <w:ind w:firstLine="851"/>
        <w:jc w:val="both"/>
        <w:rPr>
          <w:color w:val="auto"/>
        </w:rPr>
      </w:pPr>
      <w:r w:rsidRPr="00087608">
        <w:rPr>
          <w:color w:val="auto"/>
        </w:rPr>
        <w:t>трудового воспитания:</w:t>
      </w:r>
    </w:p>
    <w:p w:rsidR="00C029F3" w:rsidRPr="00087608" w:rsidRDefault="00A01DDF" w:rsidP="001039FA">
      <w:pPr>
        <w:pStyle w:val="11"/>
        <w:shd w:val="clear" w:color="auto" w:fill="auto"/>
        <w:ind w:firstLine="851"/>
        <w:jc w:val="both"/>
        <w:rPr>
          <w:color w:val="auto"/>
        </w:rPr>
      </w:pPr>
      <w:r w:rsidRPr="00087608">
        <w:rPr>
          <w:color w:val="auto"/>
        </w:rPr>
        <w:t>готовность к труду, осознание ценности мастерства, трудолюбие;</w:t>
      </w:r>
    </w:p>
    <w:p w:rsidR="00C029F3" w:rsidRPr="00087608" w:rsidRDefault="00A01DDF" w:rsidP="001039FA">
      <w:pPr>
        <w:pStyle w:val="11"/>
        <w:shd w:val="clear" w:color="auto" w:fill="auto"/>
        <w:ind w:firstLine="851"/>
        <w:jc w:val="both"/>
        <w:rPr>
          <w:color w:val="auto"/>
        </w:rPr>
      </w:pPr>
      <w:r w:rsidRPr="00087608">
        <w:rPr>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29F3" w:rsidRPr="00087608" w:rsidRDefault="00A01DDF" w:rsidP="001039FA">
      <w:pPr>
        <w:pStyle w:val="11"/>
        <w:shd w:val="clear" w:color="auto" w:fill="auto"/>
        <w:ind w:left="200" w:firstLine="851"/>
        <w:jc w:val="both"/>
        <w:rPr>
          <w:color w:val="auto"/>
        </w:rPr>
      </w:pPr>
      <w:r w:rsidRPr="00087608">
        <w:rPr>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029F3" w:rsidRPr="00087608" w:rsidRDefault="00A01DDF" w:rsidP="001039FA">
      <w:pPr>
        <w:pStyle w:val="11"/>
        <w:shd w:val="clear" w:color="auto" w:fill="auto"/>
        <w:ind w:left="200" w:firstLine="851"/>
        <w:jc w:val="both"/>
        <w:rPr>
          <w:color w:val="auto"/>
        </w:rPr>
      </w:pPr>
      <w:r w:rsidRPr="00087608">
        <w:rPr>
          <w:color w:val="auto"/>
        </w:rPr>
        <w:t>готовность и способность к образованию и самообразованию на протяжении всей жизни;</w:t>
      </w:r>
    </w:p>
    <w:p w:rsidR="00C029F3" w:rsidRPr="00087608" w:rsidRDefault="00A01DDF" w:rsidP="004F22D8">
      <w:pPr>
        <w:pStyle w:val="11"/>
        <w:numPr>
          <w:ilvl w:val="0"/>
          <w:numId w:val="20"/>
        </w:numPr>
        <w:shd w:val="clear" w:color="auto" w:fill="auto"/>
        <w:tabs>
          <w:tab w:val="left" w:pos="1255"/>
        </w:tabs>
        <w:ind w:firstLine="851"/>
        <w:rPr>
          <w:color w:val="auto"/>
        </w:rPr>
      </w:pPr>
      <w:r w:rsidRPr="00087608">
        <w:rPr>
          <w:color w:val="auto"/>
        </w:rPr>
        <w:t>экологического воспитания:</w:t>
      </w:r>
    </w:p>
    <w:p w:rsidR="00C029F3" w:rsidRPr="00087608" w:rsidRDefault="00A01DDF" w:rsidP="00EE5C3B">
      <w:pPr>
        <w:pStyle w:val="11"/>
        <w:shd w:val="clear" w:color="auto" w:fill="auto"/>
        <w:ind w:left="200" w:firstLine="851"/>
        <w:jc w:val="both"/>
        <w:rPr>
          <w:color w:val="auto"/>
        </w:rPr>
      </w:pPr>
      <w:r w:rsidRPr="00087608">
        <w:rPr>
          <w:color w:val="auto"/>
        </w:rPr>
        <w:t>экологически целесообразное отношение к природе как источнику жизни на Земле, основе её существования;</w:t>
      </w:r>
    </w:p>
    <w:p w:rsidR="00C029F3" w:rsidRPr="00087608" w:rsidRDefault="00A01DDF" w:rsidP="00EE5C3B">
      <w:pPr>
        <w:pStyle w:val="11"/>
        <w:shd w:val="clear" w:color="auto" w:fill="auto"/>
        <w:ind w:left="200" w:firstLine="851"/>
        <w:jc w:val="both"/>
        <w:rPr>
          <w:color w:val="auto"/>
        </w:rPr>
      </w:pPr>
      <w:r w:rsidRPr="00087608">
        <w:rPr>
          <w:color w:val="auto"/>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029F3" w:rsidRPr="00087608" w:rsidRDefault="00A01DDF" w:rsidP="00EE5C3B">
      <w:pPr>
        <w:pStyle w:val="11"/>
        <w:shd w:val="clear" w:color="auto" w:fill="auto"/>
        <w:ind w:left="200" w:firstLine="851"/>
        <w:jc w:val="both"/>
        <w:rPr>
          <w:color w:val="auto"/>
        </w:rPr>
      </w:pPr>
      <w:r w:rsidRPr="00087608">
        <w:rPr>
          <w:color w:val="auto"/>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w:t>
      </w:r>
      <w:r w:rsidRPr="00087608">
        <w:rPr>
          <w:color w:val="auto"/>
        </w:rPr>
        <w:lastRenderedPageBreak/>
        <w:t>экосистем, биосферы);</w:t>
      </w:r>
    </w:p>
    <w:p w:rsidR="00C029F3" w:rsidRPr="00087608" w:rsidRDefault="00A01DDF" w:rsidP="00EE5C3B">
      <w:pPr>
        <w:pStyle w:val="11"/>
        <w:shd w:val="clear" w:color="auto" w:fill="auto"/>
        <w:ind w:left="200" w:firstLine="851"/>
        <w:jc w:val="both"/>
        <w:rPr>
          <w:color w:val="auto"/>
        </w:rPr>
      </w:pPr>
      <w:r w:rsidRPr="00087608">
        <w:rPr>
          <w:color w:val="auto"/>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029F3" w:rsidRPr="00087608" w:rsidRDefault="00A01DDF" w:rsidP="00EE5C3B">
      <w:pPr>
        <w:pStyle w:val="11"/>
        <w:shd w:val="clear" w:color="auto" w:fill="auto"/>
        <w:ind w:left="200" w:firstLine="851"/>
        <w:jc w:val="both"/>
        <w:rPr>
          <w:color w:val="auto"/>
        </w:rPr>
      </w:pPr>
      <w:r w:rsidRPr="00087608">
        <w:rPr>
          <w:color w:val="auto"/>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029F3" w:rsidRPr="00087608" w:rsidRDefault="00A01DDF" w:rsidP="004F22D8">
      <w:pPr>
        <w:pStyle w:val="11"/>
        <w:numPr>
          <w:ilvl w:val="0"/>
          <w:numId w:val="20"/>
        </w:numPr>
        <w:shd w:val="clear" w:color="auto" w:fill="auto"/>
        <w:tabs>
          <w:tab w:val="left" w:pos="1255"/>
        </w:tabs>
        <w:spacing w:line="221" w:lineRule="auto"/>
        <w:ind w:firstLine="851"/>
        <w:rPr>
          <w:color w:val="auto"/>
        </w:rPr>
      </w:pPr>
      <w:r w:rsidRPr="00087608">
        <w:rPr>
          <w:color w:val="auto"/>
        </w:rPr>
        <w:t>ценности научного познания:</w:t>
      </w:r>
    </w:p>
    <w:p w:rsidR="00C029F3" w:rsidRPr="00087608" w:rsidRDefault="00A01DDF" w:rsidP="00EE5C3B">
      <w:pPr>
        <w:pStyle w:val="11"/>
        <w:shd w:val="clear" w:color="auto" w:fill="auto"/>
        <w:ind w:left="200" w:firstLine="851"/>
        <w:jc w:val="both"/>
        <w:rPr>
          <w:color w:val="auto"/>
        </w:rPr>
      </w:pPr>
      <w:r w:rsidRPr="00087608">
        <w:rPr>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29F3" w:rsidRPr="00087608" w:rsidRDefault="00A01DDF" w:rsidP="00EE5C3B">
      <w:pPr>
        <w:pStyle w:val="11"/>
        <w:shd w:val="clear" w:color="auto" w:fill="auto"/>
        <w:ind w:left="200" w:firstLine="851"/>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познания мира;</w:t>
      </w:r>
    </w:p>
    <w:p w:rsidR="00C029F3" w:rsidRPr="00087608" w:rsidRDefault="00A01DDF" w:rsidP="00EE5C3B">
      <w:pPr>
        <w:pStyle w:val="11"/>
        <w:shd w:val="clear" w:color="auto" w:fill="auto"/>
        <w:ind w:left="200" w:firstLine="851"/>
        <w:jc w:val="both"/>
        <w:rPr>
          <w:color w:val="auto"/>
        </w:rPr>
      </w:pPr>
      <w:r w:rsidRPr="00087608">
        <w:rPr>
          <w:color w:val="auto"/>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029F3" w:rsidRPr="00087608" w:rsidRDefault="00A01DDF" w:rsidP="00EE5C3B">
      <w:pPr>
        <w:pStyle w:val="11"/>
        <w:shd w:val="clear" w:color="auto" w:fill="auto"/>
        <w:ind w:left="200" w:firstLine="851"/>
        <w:jc w:val="both"/>
        <w:rPr>
          <w:color w:val="auto"/>
        </w:rPr>
      </w:pPr>
      <w:r w:rsidRPr="00087608">
        <w:rPr>
          <w:color w:val="auto"/>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029F3" w:rsidRPr="00087608" w:rsidRDefault="00A01DDF" w:rsidP="00EE5C3B">
      <w:pPr>
        <w:pStyle w:val="11"/>
        <w:shd w:val="clear" w:color="auto" w:fill="auto"/>
        <w:ind w:left="200" w:firstLine="851"/>
        <w:jc w:val="both"/>
        <w:rPr>
          <w:color w:val="auto"/>
        </w:rPr>
      </w:pPr>
      <w:r w:rsidRPr="00087608">
        <w:rPr>
          <w:color w:val="auto"/>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029F3" w:rsidRPr="00087608" w:rsidRDefault="00A01DDF" w:rsidP="00EE5C3B">
      <w:pPr>
        <w:pStyle w:val="11"/>
        <w:shd w:val="clear" w:color="auto" w:fill="auto"/>
        <w:ind w:left="200" w:firstLine="851"/>
        <w:jc w:val="both"/>
        <w:rPr>
          <w:color w:val="auto"/>
        </w:rPr>
      </w:pPr>
      <w:r w:rsidRPr="00087608">
        <w:rPr>
          <w:color w:val="auto"/>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029F3" w:rsidRPr="00087608" w:rsidRDefault="00A01DDF" w:rsidP="00EE5C3B">
      <w:pPr>
        <w:pStyle w:val="11"/>
        <w:shd w:val="clear" w:color="auto" w:fill="auto"/>
        <w:ind w:left="200" w:firstLine="851"/>
        <w:jc w:val="both"/>
        <w:rPr>
          <w:color w:val="auto"/>
        </w:rPr>
      </w:pPr>
      <w:r w:rsidRPr="00087608">
        <w:rPr>
          <w:color w:val="auto"/>
        </w:rPr>
        <w:t>способность самостоятельно использовать биологические знания для решения проблем в реальных жизненных ситуациях;</w:t>
      </w:r>
    </w:p>
    <w:p w:rsidR="00C029F3" w:rsidRPr="00087608" w:rsidRDefault="00A01DDF" w:rsidP="00EE5C3B">
      <w:pPr>
        <w:pStyle w:val="11"/>
        <w:shd w:val="clear" w:color="auto" w:fill="auto"/>
        <w:ind w:left="200" w:firstLine="851"/>
        <w:jc w:val="both"/>
        <w:rPr>
          <w:color w:val="auto"/>
        </w:rPr>
      </w:pPr>
      <w:r w:rsidRPr="00087608">
        <w:rPr>
          <w:color w:val="auto"/>
        </w:rPr>
        <w:t>осознание ценности научной деятельности, готовность осуществлять проектную и исследовательскую деятельность индивидуально и в группе;</w:t>
      </w:r>
    </w:p>
    <w:p w:rsidR="00C029F3" w:rsidRPr="00087608" w:rsidRDefault="00A01DDF" w:rsidP="00EE5C3B">
      <w:pPr>
        <w:pStyle w:val="11"/>
        <w:shd w:val="clear" w:color="auto" w:fill="auto"/>
        <w:ind w:left="200" w:firstLine="851"/>
        <w:jc w:val="both"/>
        <w:rPr>
          <w:color w:val="auto"/>
        </w:rPr>
      </w:pPr>
      <w:r w:rsidRPr="00087608">
        <w:rPr>
          <w:color w:val="auto"/>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029F3" w:rsidRPr="00087608" w:rsidRDefault="00A01DDF" w:rsidP="00EE5C3B">
      <w:pPr>
        <w:pStyle w:val="11"/>
        <w:shd w:val="clear" w:color="auto" w:fill="auto"/>
        <w:ind w:firstLine="851"/>
        <w:jc w:val="both"/>
        <w:rPr>
          <w:color w:val="auto"/>
        </w:rPr>
      </w:pPr>
      <w:r w:rsidRPr="00087608">
        <w:rPr>
          <w:color w:val="auto"/>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029F3" w:rsidRPr="00087608" w:rsidRDefault="00A01DDF" w:rsidP="00EE5C3B">
      <w:pPr>
        <w:pStyle w:val="11"/>
        <w:shd w:val="clear" w:color="auto" w:fill="auto"/>
        <w:ind w:left="200" w:firstLine="851"/>
        <w:jc w:val="both"/>
        <w:rPr>
          <w:color w:val="auto"/>
        </w:rPr>
      </w:pPr>
      <w:r w:rsidRPr="00087608">
        <w:rPr>
          <w:color w:val="auto"/>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029F3" w:rsidRPr="00087608" w:rsidRDefault="00A01DDF" w:rsidP="00EE5C3B">
      <w:pPr>
        <w:pStyle w:val="11"/>
        <w:shd w:val="clear" w:color="auto" w:fill="auto"/>
        <w:ind w:left="200" w:firstLine="851"/>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rsidP="00EE5C3B">
      <w:pPr>
        <w:pStyle w:val="11"/>
        <w:shd w:val="clear" w:color="auto" w:fill="auto"/>
        <w:ind w:left="200" w:firstLine="851"/>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rsidP="00EE5C3B">
      <w:pPr>
        <w:pStyle w:val="11"/>
        <w:shd w:val="clear" w:color="auto" w:fill="auto"/>
        <w:ind w:left="200" w:firstLine="851"/>
        <w:rPr>
          <w:color w:val="auto"/>
        </w:rPr>
      </w:pPr>
      <w:r w:rsidRPr="00087608">
        <w:rPr>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029F3" w:rsidRPr="00087608" w:rsidRDefault="00A01DDF" w:rsidP="00EE5C3B">
      <w:pPr>
        <w:pStyle w:val="11"/>
        <w:shd w:val="clear" w:color="auto" w:fill="auto"/>
        <w:ind w:left="200" w:firstLine="851"/>
        <w:jc w:val="both"/>
        <w:rPr>
          <w:color w:val="auto"/>
        </w:rPr>
      </w:pPr>
      <w:r w:rsidRPr="00087608">
        <w:rPr>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C029F3" w:rsidRPr="00087608" w:rsidRDefault="00A01DDF" w:rsidP="001039FA">
      <w:pPr>
        <w:pStyle w:val="11"/>
        <w:shd w:val="clear" w:color="auto" w:fill="auto"/>
        <w:ind w:firstLine="851"/>
        <w:jc w:val="both"/>
        <w:rPr>
          <w:color w:val="auto"/>
        </w:rPr>
      </w:pPr>
      <w:r w:rsidRPr="00087608">
        <w:rPr>
          <w:color w:val="auto"/>
        </w:rPr>
        <w:t>Метапредметные результаты освоения учебного предмета «Биология»</w:t>
      </w:r>
      <w:r w:rsidR="001039FA">
        <w:rPr>
          <w:color w:val="auto"/>
        </w:rPr>
        <w:t xml:space="preserve"> </w:t>
      </w:r>
      <w:r w:rsidRPr="00087608">
        <w:rPr>
          <w:color w:val="auto"/>
        </w:rPr>
        <w:t>включают: значимые для формирования мировоззрения обучающихся междисциплинарные</w:t>
      </w:r>
      <w:r w:rsidR="001039FA">
        <w:rPr>
          <w:color w:val="auto"/>
        </w:rPr>
        <w:t xml:space="preserve"> </w:t>
      </w:r>
      <w:r w:rsidRPr="00087608">
        <w:rPr>
          <w:color w:val="auto"/>
        </w:rPr>
        <w:t xml:space="preserve">(межпредметные)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w:t>
      </w:r>
      <w:r w:rsidRPr="00087608">
        <w:rPr>
          <w:color w:val="auto"/>
        </w:rPr>
        <w:lastRenderedPageBreak/>
        <w:t>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29F3" w:rsidRPr="00087608" w:rsidRDefault="00A01DDF" w:rsidP="001039FA">
      <w:pPr>
        <w:pStyle w:val="11"/>
        <w:shd w:val="clear" w:color="auto" w:fill="auto"/>
        <w:ind w:firstLine="851"/>
        <w:jc w:val="both"/>
        <w:rPr>
          <w:color w:val="auto"/>
        </w:rPr>
      </w:pPr>
      <w:r w:rsidRPr="00087608">
        <w:rPr>
          <w:color w:val="auto"/>
        </w:rPr>
        <w:t>Метапредметные результаты освоения программы среднего общего образования должны отражать:</w:t>
      </w:r>
    </w:p>
    <w:p w:rsidR="00C029F3" w:rsidRPr="00087608" w:rsidRDefault="00A01DDF" w:rsidP="001039FA">
      <w:pPr>
        <w:pStyle w:val="11"/>
        <w:shd w:val="clear" w:color="auto" w:fill="auto"/>
        <w:ind w:firstLine="851"/>
        <w:jc w:val="both"/>
        <w:rPr>
          <w:color w:val="auto"/>
        </w:rPr>
      </w:pPr>
      <w:r w:rsidRPr="00087608">
        <w:rPr>
          <w:color w:val="auto"/>
        </w:rPr>
        <w:t>Овладение универсальными учебными познавательными действиями:</w:t>
      </w:r>
    </w:p>
    <w:p w:rsidR="00C029F3" w:rsidRPr="00087608" w:rsidRDefault="00A01DDF" w:rsidP="004F22D8">
      <w:pPr>
        <w:pStyle w:val="11"/>
        <w:numPr>
          <w:ilvl w:val="0"/>
          <w:numId w:val="21"/>
        </w:numPr>
        <w:shd w:val="clear" w:color="auto" w:fill="auto"/>
        <w:tabs>
          <w:tab w:val="left" w:pos="1224"/>
        </w:tabs>
        <w:spacing w:line="223" w:lineRule="auto"/>
        <w:ind w:firstLine="851"/>
        <w:jc w:val="both"/>
        <w:rPr>
          <w:color w:val="auto"/>
        </w:rPr>
      </w:pPr>
      <w:r w:rsidRPr="00087608">
        <w:rPr>
          <w:color w:val="auto"/>
        </w:rPr>
        <w:t>базовые логические действия:</w:t>
      </w:r>
    </w:p>
    <w:p w:rsidR="00C029F3" w:rsidRPr="00087608" w:rsidRDefault="00A01DDF" w:rsidP="001039FA">
      <w:pPr>
        <w:pStyle w:val="11"/>
        <w:shd w:val="clear" w:color="auto" w:fill="auto"/>
        <w:ind w:left="200" w:firstLine="851"/>
        <w:jc w:val="both"/>
        <w:rPr>
          <w:color w:val="auto"/>
        </w:rPr>
      </w:pPr>
      <w:r w:rsidRPr="00087608">
        <w:rPr>
          <w:color w:val="auto"/>
        </w:rPr>
        <w:t>самостоятельно формулировать и актуализировать проблему, рассматривать её всесторонне;</w:t>
      </w:r>
    </w:p>
    <w:p w:rsidR="00C029F3" w:rsidRPr="00087608" w:rsidRDefault="00A01DDF" w:rsidP="001039FA">
      <w:pPr>
        <w:pStyle w:val="11"/>
        <w:shd w:val="clear" w:color="auto" w:fill="auto"/>
        <w:ind w:left="200" w:firstLine="851"/>
        <w:jc w:val="both"/>
        <w:rPr>
          <w:color w:val="auto"/>
        </w:rPr>
      </w:pPr>
      <w:r w:rsidRPr="00087608">
        <w:rPr>
          <w:color w:val="auto"/>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029F3" w:rsidRPr="00087608" w:rsidRDefault="00A01DDF" w:rsidP="001039FA">
      <w:pPr>
        <w:pStyle w:val="11"/>
        <w:shd w:val="clear" w:color="auto" w:fill="auto"/>
        <w:ind w:left="200" w:firstLine="851"/>
        <w:jc w:val="both"/>
        <w:rPr>
          <w:color w:val="auto"/>
        </w:rPr>
      </w:pPr>
      <w:r w:rsidRPr="00087608">
        <w:rPr>
          <w:color w:val="auto"/>
        </w:rPr>
        <w:t>определять цели деятельности, задавая параметры и критерии их достижения, соотносить результаты деятельности с поставленными целями;</w:t>
      </w:r>
    </w:p>
    <w:p w:rsidR="00C029F3" w:rsidRPr="00087608" w:rsidRDefault="00A01DDF" w:rsidP="001039FA">
      <w:pPr>
        <w:pStyle w:val="11"/>
        <w:shd w:val="clear" w:color="auto" w:fill="auto"/>
        <w:ind w:left="200" w:firstLine="851"/>
        <w:jc w:val="both"/>
        <w:rPr>
          <w:color w:val="auto"/>
        </w:rPr>
      </w:pPr>
      <w:r w:rsidRPr="00087608">
        <w:rPr>
          <w:color w:val="auto"/>
        </w:rPr>
        <w:t>использовать биологические понятия для объяснения фактов и явлений живой природы;</w:t>
      </w:r>
    </w:p>
    <w:p w:rsidR="00C029F3" w:rsidRPr="00087608" w:rsidRDefault="00A01DDF" w:rsidP="001039FA">
      <w:pPr>
        <w:pStyle w:val="11"/>
        <w:shd w:val="clear" w:color="auto" w:fill="auto"/>
        <w:ind w:left="200" w:firstLine="851"/>
        <w:jc w:val="both"/>
        <w:rPr>
          <w:color w:val="auto"/>
        </w:rPr>
      </w:pPr>
      <w:r w:rsidRPr="00087608">
        <w:rPr>
          <w:color w:val="auto"/>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029F3" w:rsidRPr="00087608" w:rsidRDefault="00A01DDF" w:rsidP="001039FA">
      <w:pPr>
        <w:pStyle w:val="11"/>
        <w:shd w:val="clear" w:color="auto" w:fill="auto"/>
        <w:ind w:left="200" w:firstLine="851"/>
        <w:jc w:val="both"/>
        <w:rPr>
          <w:color w:val="auto"/>
        </w:rPr>
      </w:pPr>
      <w:r w:rsidRPr="00087608">
        <w:rPr>
          <w:color w:val="auto"/>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нематериальных ресурсов;</w:t>
      </w:r>
    </w:p>
    <w:p w:rsidR="00C029F3" w:rsidRPr="00087608" w:rsidRDefault="00A01DDF" w:rsidP="00EE5C3B">
      <w:pPr>
        <w:pStyle w:val="11"/>
        <w:shd w:val="clear" w:color="auto" w:fill="auto"/>
        <w:ind w:left="240" w:firstLine="851"/>
        <w:jc w:val="both"/>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w:t>
      </w:r>
    </w:p>
    <w:p w:rsidR="00C029F3" w:rsidRPr="00087608" w:rsidRDefault="00A01DDF" w:rsidP="00EE5C3B">
      <w:pPr>
        <w:pStyle w:val="11"/>
        <w:shd w:val="clear" w:color="auto" w:fill="auto"/>
        <w:ind w:left="240" w:firstLine="851"/>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rsidP="00EE5C3B">
      <w:pPr>
        <w:pStyle w:val="11"/>
        <w:shd w:val="clear" w:color="auto" w:fill="auto"/>
        <w:ind w:firstLine="851"/>
        <w:jc w:val="both"/>
        <w:rPr>
          <w:color w:val="auto"/>
        </w:rPr>
      </w:pPr>
      <w:r w:rsidRPr="00087608">
        <w:rPr>
          <w:color w:val="auto"/>
        </w:rPr>
        <w:t>развивать креативное мышление при решении жизненных проблем;</w:t>
      </w:r>
    </w:p>
    <w:p w:rsidR="00C029F3" w:rsidRPr="00087608" w:rsidRDefault="00A01DDF" w:rsidP="004F22D8">
      <w:pPr>
        <w:pStyle w:val="11"/>
        <w:numPr>
          <w:ilvl w:val="0"/>
          <w:numId w:val="21"/>
        </w:numPr>
        <w:shd w:val="clear" w:color="auto" w:fill="auto"/>
        <w:tabs>
          <w:tab w:val="left" w:pos="1236"/>
        </w:tabs>
        <w:spacing w:line="223" w:lineRule="auto"/>
        <w:ind w:firstLine="851"/>
        <w:jc w:val="both"/>
        <w:rPr>
          <w:color w:val="auto"/>
        </w:rPr>
      </w:pPr>
      <w:r w:rsidRPr="00087608">
        <w:rPr>
          <w:color w:val="auto"/>
        </w:rPr>
        <w:t>базовые исследовательские действия:</w:t>
      </w:r>
    </w:p>
    <w:p w:rsidR="00C029F3" w:rsidRPr="00087608" w:rsidRDefault="00A01DDF" w:rsidP="00EE5C3B">
      <w:pPr>
        <w:pStyle w:val="11"/>
        <w:shd w:val="clear" w:color="auto" w:fill="auto"/>
        <w:ind w:left="240" w:firstLine="851"/>
        <w:jc w:val="both"/>
        <w:rPr>
          <w:color w:val="auto"/>
        </w:rPr>
      </w:pPr>
      <w:r w:rsidRPr="00087608">
        <w:rPr>
          <w:color w:val="auto"/>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rsidP="00EE5C3B">
      <w:pPr>
        <w:pStyle w:val="11"/>
        <w:shd w:val="clear" w:color="auto" w:fill="auto"/>
        <w:ind w:left="240" w:firstLine="851"/>
        <w:jc w:val="both"/>
        <w:rPr>
          <w:color w:val="auto"/>
        </w:rPr>
      </w:pPr>
      <w:r w:rsidRPr="00087608">
        <w:rPr>
          <w:color w:val="auto"/>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029F3" w:rsidRPr="00087608" w:rsidRDefault="00A01DDF" w:rsidP="00EE5C3B">
      <w:pPr>
        <w:pStyle w:val="11"/>
        <w:shd w:val="clear" w:color="auto" w:fill="auto"/>
        <w:ind w:left="240" w:firstLine="851"/>
        <w:jc w:val="both"/>
        <w:rPr>
          <w:color w:val="auto"/>
        </w:rPr>
      </w:pPr>
      <w:r w:rsidRPr="00087608">
        <w:rPr>
          <w:color w:val="auto"/>
        </w:rPr>
        <w:t>формировать научный тип мышления, владеть научной терминологией, ключевыми понятиями и методами;</w:t>
      </w:r>
    </w:p>
    <w:p w:rsidR="00C029F3" w:rsidRPr="00087608" w:rsidRDefault="00A01DDF" w:rsidP="00EE5C3B">
      <w:pPr>
        <w:pStyle w:val="11"/>
        <w:shd w:val="clear" w:color="auto" w:fill="auto"/>
        <w:ind w:left="240" w:firstLine="851"/>
        <w:jc w:val="both"/>
        <w:rPr>
          <w:color w:val="auto"/>
        </w:rPr>
      </w:pPr>
      <w:r w:rsidRPr="00087608">
        <w:rPr>
          <w:color w:val="auto"/>
        </w:rPr>
        <w:t>ставить и формулировать собственные задачи в образовательной деятельности и жизненных ситуациях;</w:t>
      </w:r>
    </w:p>
    <w:p w:rsidR="00C029F3" w:rsidRPr="00087608" w:rsidRDefault="00A01DDF" w:rsidP="00EE5C3B">
      <w:pPr>
        <w:pStyle w:val="11"/>
        <w:shd w:val="clear" w:color="auto" w:fill="auto"/>
        <w:ind w:left="240" w:firstLine="851"/>
        <w:jc w:val="both"/>
        <w:rPr>
          <w:color w:val="auto"/>
        </w:rPr>
      </w:pPr>
      <w:r w:rsidRPr="00087608">
        <w:rPr>
          <w:color w:val="auto"/>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rsidP="00EE5C3B">
      <w:pPr>
        <w:pStyle w:val="11"/>
        <w:shd w:val="clear" w:color="auto" w:fill="auto"/>
        <w:ind w:left="240" w:firstLine="851"/>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29F3" w:rsidRPr="00087608" w:rsidRDefault="00A01DDF" w:rsidP="00EE5C3B">
      <w:pPr>
        <w:pStyle w:val="11"/>
        <w:shd w:val="clear" w:color="auto" w:fill="auto"/>
        <w:ind w:left="240" w:firstLine="851"/>
        <w:jc w:val="both"/>
        <w:rPr>
          <w:color w:val="auto"/>
        </w:rPr>
      </w:pPr>
      <w:r w:rsidRPr="00087608">
        <w:rPr>
          <w:color w:val="auto"/>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029F3" w:rsidRPr="00087608" w:rsidRDefault="00A01DDF" w:rsidP="00EE5C3B">
      <w:pPr>
        <w:pStyle w:val="11"/>
        <w:shd w:val="clear" w:color="auto" w:fill="auto"/>
        <w:ind w:left="240" w:firstLine="851"/>
        <w:jc w:val="both"/>
        <w:rPr>
          <w:color w:val="auto"/>
        </w:rPr>
      </w:pPr>
      <w:r w:rsidRPr="00087608">
        <w:rPr>
          <w:color w:val="auto"/>
        </w:rPr>
        <w:t>уметь переносить знания в познавательную и практическую области жизнедеятельности;</w:t>
      </w:r>
    </w:p>
    <w:p w:rsidR="00C029F3" w:rsidRPr="00087608" w:rsidRDefault="00A01DDF" w:rsidP="00EE5C3B">
      <w:pPr>
        <w:pStyle w:val="11"/>
        <w:shd w:val="clear" w:color="auto" w:fill="auto"/>
        <w:ind w:left="240" w:firstLine="851"/>
        <w:jc w:val="both"/>
        <w:rPr>
          <w:color w:val="auto"/>
        </w:rPr>
      </w:pPr>
      <w:r w:rsidRPr="00087608">
        <w:rPr>
          <w:color w:val="auto"/>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rsidP="004F22D8">
      <w:pPr>
        <w:pStyle w:val="11"/>
        <w:numPr>
          <w:ilvl w:val="0"/>
          <w:numId w:val="21"/>
        </w:numPr>
        <w:shd w:val="clear" w:color="auto" w:fill="auto"/>
        <w:tabs>
          <w:tab w:val="left" w:pos="1236"/>
        </w:tabs>
        <w:spacing w:line="221" w:lineRule="auto"/>
        <w:ind w:firstLine="851"/>
        <w:jc w:val="both"/>
        <w:rPr>
          <w:color w:val="auto"/>
        </w:rPr>
      </w:pPr>
      <w:r w:rsidRPr="00087608">
        <w:rPr>
          <w:color w:val="auto"/>
        </w:rPr>
        <w:t>работа с информацией:</w:t>
      </w:r>
    </w:p>
    <w:p w:rsidR="00C029F3" w:rsidRPr="00087608" w:rsidRDefault="00A01DDF" w:rsidP="00EE5C3B">
      <w:pPr>
        <w:pStyle w:val="11"/>
        <w:shd w:val="clear" w:color="auto" w:fill="auto"/>
        <w:ind w:left="240" w:firstLine="851"/>
        <w:jc w:val="both"/>
        <w:rPr>
          <w:color w:val="auto"/>
        </w:rPr>
      </w:pPr>
      <w:r w:rsidRPr="00087608">
        <w:rPr>
          <w:color w:val="auto"/>
        </w:rPr>
        <w:t xml:space="preserve">ориентироваться в различных источниках информации (тексте учебного пособия, </w:t>
      </w:r>
      <w:r w:rsidRPr="00087608">
        <w:rPr>
          <w:color w:val="auto"/>
        </w:rPr>
        <w:lastRenderedPageBreak/>
        <w:t>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029F3" w:rsidRPr="00087608" w:rsidRDefault="00A01DDF" w:rsidP="00EE5C3B">
      <w:pPr>
        <w:pStyle w:val="11"/>
        <w:shd w:val="clear" w:color="auto" w:fill="auto"/>
        <w:ind w:left="240" w:firstLine="851"/>
        <w:jc w:val="both"/>
        <w:rPr>
          <w:color w:val="auto"/>
        </w:rPr>
      </w:pPr>
      <w:r w:rsidRPr="00087608">
        <w:rPr>
          <w:color w:val="auto"/>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029F3" w:rsidRPr="00087608" w:rsidRDefault="00A01DDF" w:rsidP="00EE5C3B">
      <w:pPr>
        <w:pStyle w:val="11"/>
        <w:shd w:val="clear" w:color="auto" w:fill="auto"/>
        <w:ind w:left="240" w:firstLine="851"/>
        <w:jc w:val="both"/>
        <w:rPr>
          <w:color w:val="auto"/>
        </w:rPr>
      </w:pPr>
      <w:r w:rsidRPr="00087608">
        <w:rPr>
          <w:color w:val="auto"/>
        </w:rPr>
        <w:t>приобретать опыт использования информационно</w:t>
      </w:r>
      <w:r w:rsidRPr="00087608">
        <w:rPr>
          <w:color w:val="auto"/>
        </w:rPr>
        <w:softHyphen/>
        <w:t>коммуникативных</w:t>
      </w:r>
    </w:p>
    <w:p w:rsidR="00C029F3" w:rsidRPr="00087608" w:rsidRDefault="00A01DDF" w:rsidP="00EE5C3B">
      <w:pPr>
        <w:pStyle w:val="11"/>
        <w:shd w:val="clear" w:color="auto" w:fill="auto"/>
        <w:ind w:left="240" w:firstLine="851"/>
        <w:jc w:val="both"/>
        <w:rPr>
          <w:color w:val="auto"/>
        </w:rPr>
      </w:pPr>
      <w:r w:rsidRPr="00087608">
        <w:rPr>
          <w:color w:val="auto"/>
        </w:rPr>
        <w:t>технологий, совершенствовать культуру активного использования различных поисковых систем;</w:t>
      </w:r>
    </w:p>
    <w:p w:rsidR="00C029F3" w:rsidRPr="00087608" w:rsidRDefault="00A01DDF" w:rsidP="00EE5C3B">
      <w:pPr>
        <w:pStyle w:val="11"/>
        <w:shd w:val="clear" w:color="auto" w:fill="auto"/>
        <w:ind w:left="240" w:firstLine="851"/>
        <w:jc w:val="both"/>
        <w:rPr>
          <w:color w:val="auto"/>
        </w:rPr>
      </w:pPr>
      <w:r w:rsidRPr="00087608">
        <w:rPr>
          <w:color w:val="auto"/>
        </w:rPr>
        <w:t>самостоятельно выбирать оптимальную форму представления биологической информации (схемы, графики, диаграммы, таблицы, рисунки и другое);</w:t>
      </w:r>
    </w:p>
    <w:p w:rsidR="00C029F3" w:rsidRPr="00087608" w:rsidRDefault="00A01DDF" w:rsidP="00EE5C3B">
      <w:pPr>
        <w:pStyle w:val="11"/>
        <w:shd w:val="clear" w:color="auto" w:fill="auto"/>
        <w:ind w:left="240" w:firstLine="851"/>
        <w:jc w:val="both"/>
        <w:rPr>
          <w:color w:val="auto"/>
        </w:rPr>
      </w:pPr>
      <w:r w:rsidRPr="00087608">
        <w:rPr>
          <w:color w:val="auto"/>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w:t>
      </w:r>
      <w:r w:rsidRPr="00087608">
        <w:rPr>
          <w:color w:val="auto"/>
        </w:rPr>
        <w:softHyphen/>
        <w:t>символические средства наглядности;</w:t>
      </w:r>
    </w:p>
    <w:p w:rsidR="00C029F3" w:rsidRPr="00087608" w:rsidRDefault="00A01DDF" w:rsidP="00EE5C3B">
      <w:pPr>
        <w:pStyle w:val="11"/>
        <w:shd w:val="clear" w:color="auto" w:fill="auto"/>
        <w:ind w:left="220" w:firstLine="851"/>
        <w:rPr>
          <w:color w:val="auto"/>
        </w:rPr>
      </w:pPr>
      <w:r w:rsidRPr="00087608">
        <w:rPr>
          <w:color w:val="auto"/>
        </w:rPr>
        <w:t>владеть навыками распознавания и защиты информации, информационной безопасности личности.</w:t>
      </w:r>
    </w:p>
    <w:p w:rsidR="00C029F3" w:rsidRPr="00087608" w:rsidRDefault="00A01DDF" w:rsidP="00EE5C3B">
      <w:pPr>
        <w:pStyle w:val="11"/>
        <w:shd w:val="clear" w:color="auto" w:fill="auto"/>
        <w:ind w:firstLine="851"/>
        <w:rPr>
          <w:color w:val="auto"/>
        </w:rPr>
      </w:pPr>
      <w:r w:rsidRPr="00087608">
        <w:rPr>
          <w:color w:val="auto"/>
        </w:rPr>
        <w:t>Овладение универсальными коммуникативными действиями:</w:t>
      </w:r>
    </w:p>
    <w:p w:rsidR="00C029F3" w:rsidRPr="00087608" w:rsidRDefault="00A01DDF" w:rsidP="004F22D8">
      <w:pPr>
        <w:pStyle w:val="11"/>
        <w:numPr>
          <w:ilvl w:val="0"/>
          <w:numId w:val="22"/>
        </w:numPr>
        <w:shd w:val="clear" w:color="auto" w:fill="auto"/>
        <w:tabs>
          <w:tab w:val="left" w:pos="1277"/>
        </w:tabs>
        <w:spacing w:line="223" w:lineRule="auto"/>
        <w:ind w:firstLine="851"/>
        <w:jc w:val="both"/>
        <w:rPr>
          <w:color w:val="auto"/>
        </w:rPr>
      </w:pPr>
      <w:r w:rsidRPr="00087608">
        <w:rPr>
          <w:color w:val="auto"/>
        </w:rPr>
        <w:t>общение:</w:t>
      </w:r>
    </w:p>
    <w:p w:rsidR="00C029F3" w:rsidRPr="00087608" w:rsidRDefault="00A01DDF" w:rsidP="00EE5C3B">
      <w:pPr>
        <w:pStyle w:val="11"/>
        <w:shd w:val="clear" w:color="auto" w:fill="auto"/>
        <w:ind w:firstLine="851"/>
        <w:rPr>
          <w:color w:val="auto"/>
        </w:rPr>
      </w:pPr>
      <w:r w:rsidRPr="00087608">
        <w:rPr>
          <w:color w:val="auto"/>
        </w:rPr>
        <w:t>осуществлять коммуникации во всех сферах жизни, активно участвовать</w:t>
      </w:r>
    </w:p>
    <w:p w:rsidR="00C029F3" w:rsidRPr="00087608" w:rsidRDefault="00A01DDF" w:rsidP="00EE5C3B">
      <w:pPr>
        <w:pStyle w:val="11"/>
        <w:shd w:val="clear" w:color="auto" w:fill="auto"/>
        <w:ind w:left="220" w:firstLine="851"/>
        <w:jc w:val="both"/>
        <w:rPr>
          <w:color w:val="auto"/>
        </w:rPr>
      </w:pPr>
      <w:r w:rsidRPr="00087608">
        <w:rPr>
          <w:color w:val="auto"/>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029F3" w:rsidRPr="00087608" w:rsidRDefault="00A01DDF" w:rsidP="00EE5C3B">
      <w:pPr>
        <w:pStyle w:val="11"/>
        <w:shd w:val="clear" w:color="auto" w:fill="auto"/>
        <w:ind w:left="220" w:firstLine="851"/>
        <w:jc w:val="both"/>
        <w:rPr>
          <w:color w:val="auto"/>
        </w:rPr>
      </w:pPr>
      <w:r w:rsidRPr="00087608">
        <w:rPr>
          <w:color w:val="auto"/>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029F3" w:rsidRPr="00087608" w:rsidRDefault="00A01DDF" w:rsidP="00EE5C3B">
      <w:pPr>
        <w:pStyle w:val="11"/>
        <w:shd w:val="clear" w:color="auto" w:fill="auto"/>
        <w:ind w:left="220" w:firstLine="851"/>
        <w:jc w:val="both"/>
        <w:rPr>
          <w:color w:val="auto"/>
        </w:rPr>
      </w:pPr>
      <w:r w:rsidRPr="00087608">
        <w:rPr>
          <w:color w:val="auto"/>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029F3" w:rsidRPr="00087608" w:rsidRDefault="00A01DDF" w:rsidP="00EE5C3B">
      <w:pPr>
        <w:pStyle w:val="11"/>
        <w:shd w:val="clear" w:color="auto" w:fill="auto"/>
        <w:ind w:left="220" w:firstLine="851"/>
        <w:jc w:val="both"/>
        <w:rPr>
          <w:color w:val="auto"/>
        </w:rPr>
      </w:pPr>
      <w:r w:rsidRPr="00087608">
        <w:rPr>
          <w:color w:val="auto"/>
        </w:rPr>
        <w:t>развёрнуто и логично излагать свою точку зрения с использованием языковых средств;</w:t>
      </w:r>
    </w:p>
    <w:p w:rsidR="00C029F3" w:rsidRPr="00087608" w:rsidRDefault="00A01DDF" w:rsidP="004F22D8">
      <w:pPr>
        <w:pStyle w:val="11"/>
        <w:numPr>
          <w:ilvl w:val="0"/>
          <w:numId w:val="22"/>
        </w:numPr>
        <w:shd w:val="clear" w:color="auto" w:fill="auto"/>
        <w:tabs>
          <w:tab w:val="left" w:pos="1277"/>
        </w:tabs>
        <w:spacing w:line="223" w:lineRule="auto"/>
        <w:ind w:firstLine="851"/>
        <w:jc w:val="both"/>
        <w:rPr>
          <w:color w:val="auto"/>
        </w:rPr>
      </w:pPr>
      <w:r w:rsidRPr="00087608">
        <w:rPr>
          <w:color w:val="auto"/>
        </w:rPr>
        <w:t>совместная деятельность:</w:t>
      </w:r>
    </w:p>
    <w:p w:rsidR="00C029F3" w:rsidRPr="00087608" w:rsidRDefault="00A01DDF" w:rsidP="00EE5C3B">
      <w:pPr>
        <w:pStyle w:val="11"/>
        <w:shd w:val="clear" w:color="auto" w:fill="auto"/>
        <w:ind w:left="220" w:firstLine="851"/>
        <w:jc w:val="both"/>
        <w:rPr>
          <w:color w:val="auto"/>
        </w:rPr>
      </w:pPr>
      <w:r w:rsidRPr="00087608">
        <w:rPr>
          <w:color w:val="auto"/>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029F3" w:rsidRPr="00087608" w:rsidRDefault="00A01DDF" w:rsidP="00EE5C3B">
      <w:pPr>
        <w:pStyle w:val="11"/>
        <w:shd w:val="clear" w:color="auto" w:fill="auto"/>
        <w:ind w:left="220" w:firstLine="851"/>
        <w:jc w:val="both"/>
        <w:rPr>
          <w:color w:val="auto"/>
        </w:rPr>
      </w:pPr>
      <w:r w:rsidRPr="00087608">
        <w:rPr>
          <w:color w:val="auto"/>
        </w:rPr>
        <w:t>выбирать тематику и методы совместных действий с учётом общих интересов и возможностей каждого члена коллектива;</w:t>
      </w:r>
    </w:p>
    <w:p w:rsidR="00C029F3" w:rsidRPr="00087608" w:rsidRDefault="00A01DDF" w:rsidP="00EE5C3B">
      <w:pPr>
        <w:pStyle w:val="11"/>
        <w:shd w:val="clear" w:color="auto" w:fill="auto"/>
        <w:ind w:left="220" w:firstLine="851"/>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rsidP="00EE5C3B">
      <w:pPr>
        <w:pStyle w:val="11"/>
        <w:shd w:val="clear" w:color="auto" w:fill="auto"/>
        <w:ind w:left="220" w:firstLine="851"/>
        <w:jc w:val="both"/>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rsidP="00EE5C3B">
      <w:pPr>
        <w:pStyle w:val="11"/>
        <w:shd w:val="clear" w:color="auto" w:fill="auto"/>
        <w:ind w:left="220"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w:t>
      </w:r>
    </w:p>
    <w:p w:rsidR="00C029F3" w:rsidRPr="00087608" w:rsidRDefault="00A01DDF" w:rsidP="00EE5C3B">
      <w:pPr>
        <w:pStyle w:val="11"/>
        <w:shd w:val="clear" w:color="auto" w:fill="auto"/>
        <w:ind w:left="220" w:firstLine="851"/>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087608" w:rsidRDefault="00A01DDF" w:rsidP="00EE5C3B">
      <w:pPr>
        <w:pStyle w:val="11"/>
        <w:shd w:val="clear" w:color="auto" w:fill="auto"/>
        <w:ind w:firstLine="851"/>
        <w:rPr>
          <w:color w:val="auto"/>
        </w:rPr>
      </w:pPr>
      <w:r w:rsidRPr="00087608">
        <w:rPr>
          <w:color w:val="auto"/>
        </w:rPr>
        <w:t>Овладение универсальными регулятивными действиями:</w:t>
      </w:r>
    </w:p>
    <w:p w:rsidR="00C029F3" w:rsidRPr="00087608" w:rsidRDefault="00A01DDF" w:rsidP="00EE5C3B">
      <w:pPr>
        <w:pStyle w:val="11"/>
        <w:shd w:val="clear" w:color="auto" w:fill="auto"/>
        <w:ind w:firstLine="851"/>
        <w:jc w:val="both"/>
        <w:rPr>
          <w:color w:val="auto"/>
        </w:rPr>
      </w:pPr>
      <w:r w:rsidRPr="00087608">
        <w:rPr>
          <w:color w:val="auto"/>
        </w:rPr>
        <w:t>1) самоорганизация:</w:t>
      </w:r>
    </w:p>
    <w:p w:rsidR="00C029F3" w:rsidRPr="00087608" w:rsidRDefault="00A01DDF" w:rsidP="001039FA">
      <w:pPr>
        <w:pStyle w:val="11"/>
        <w:shd w:val="clear" w:color="auto" w:fill="auto"/>
        <w:ind w:left="220" w:firstLine="631"/>
        <w:jc w:val="both"/>
        <w:rPr>
          <w:color w:val="auto"/>
        </w:rPr>
      </w:pPr>
      <w:r w:rsidRPr="00087608">
        <w:rPr>
          <w:color w:val="auto"/>
        </w:rPr>
        <w:t>использовать биологические знания для выявления проблем и их решения в жизненных и учебных ситуациях;</w:t>
      </w:r>
    </w:p>
    <w:p w:rsidR="00C029F3" w:rsidRPr="00087608" w:rsidRDefault="00A01DDF" w:rsidP="001039FA">
      <w:pPr>
        <w:pStyle w:val="11"/>
        <w:shd w:val="clear" w:color="auto" w:fill="auto"/>
        <w:ind w:firstLine="631"/>
        <w:jc w:val="both"/>
        <w:rPr>
          <w:color w:val="auto"/>
        </w:rPr>
      </w:pPr>
      <w:r w:rsidRPr="00087608">
        <w:rPr>
          <w:color w:val="auto"/>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029F3" w:rsidRPr="00087608" w:rsidRDefault="00A01DDF" w:rsidP="001039FA">
      <w:pPr>
        <w:pStyle w:val="11"/>
        <w:shd w:val="clear" w:color="auto" w:fill="auto"/>
        <w:ind w:firstLine="631"/>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29F3" w:rsidRPr="00087608" w:rsidRDefault="00A01DDF" w:rsidP="001039FA">
      <w:pPr>
        <w:pStyle w:val="11"/>
        <w:shd w:val="clear" w:color="auto" w:fill="auto"/>
        <w:ind w:firstLine="631"/>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029F3" w:rsidRPr="00087608" w:rsidRDefault="00A01DDF" w:rsidP="001039FA">
      <w:pPr>
        <w:pStyle w:val="11"/>
        <w:shd w:val="clear" w:color="auto" w:fill="auto"/>
        <w:ind w:firstLine="631"/>
        <w:rPr>
          <w:color w:val="auto"/>
        </w:rPr>
      </w:pPr>
      <w:r w:rsidRPr="00087608">
        <w:rPr>
          <w:color w:val="auto"/>
        </w:rPr>
        <w:t xml:space="preserve">расширять рамки учебного предмета на основе личных предпочтений; делать осознанный </w:t>
      </w:r>
      <w:r w:rsidRPr="00087608">
        <w:rPr>
          <w:color w:val="auto"/>
        </w:rPr>
        <w:lastRenderedPageBreak/>
        <w:t>выбор, аргументировать его, брать ответственность за решение;</w:t>
      </w:r>
    </w:p>
    <w:p w:rsidR="00C029F3" w:rsidRPr="00087608" w:rsidRDefault="00A01DDF" w:rsidP="001039FA">
      <w:pPr>
        <w:pStyle w:val="11"/>
        <w:shd w:val="clear" w:color="auto" w:fill="auto"/>
        <w:ind w:firstLine="631"/>
        <w:jc w:val="both"/>
        <w:rPr>
          <w:color w:val="auto"/>
        </w:rPr>
      </w:pPr>
      <w:r w:rsidRPr="00087608">
        <w:rPr>
          <w:color w:val="auto"/>
        </w:rPr>
        <w:t>оценивать приобретённый опыт;</w:t>
      </w:r>
    </w:p>
    <w:p w:rsidR="00C029F3" w:rsidRPr="00087608" w:rsidRDefault="00A01DDF" w:rsidP="001039FA">
      <w:pPr>
        <w:pStyle w:val="11"/>
        <w:shd w:val="clear" w:color="auto" w:fill="auto"/>
        <w:ind w:firstLine="631"/>
        <w:rPr>
          <w:color w:val="auto"/>
        </w:rPr>
      </w:pPr>
      <w:r w:rsidRPr="00087608">
        <w:rPr>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029F3" w:rsidRPr="00087608" w:rsidRDefault="00A01DDF" w:rsidP="001039FA">
      <w:pPr>
        <w:pStyle w:val="11"/>
        <w:shd w:val="clear" w:color="auto" w:fill="auto"/>
        <w:spacing w:line="223" w:lineRule="auto"/>
        <w:ind w:firstLine="631"/>
        <w:jc w:val="both"/>
        <w:rPr>
          <w:color w:val="auto"/>
        </w:rPr>
      </w:pPr>
      <w:r w:rsidRPr="00087608">
        <w:rPr>
          <w:color w:val="auto"/>
        </w:rPr>
        <w:t>2) самоконтроль:</w:t>
      </w:r>
    </w:p>
    <w:p w:rsidR="00C029F3" w:rsidRPr="00087608" w:rsidRDefault="00A01DDF" w:rsidP="001039FA">
      <w:pPr>
        <w:pStyle w:val="11"/>
        <w:shd w:val="clear" w:color="auto" w:fill="auto"/>
        <w:ind w:firstLine="631"/>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rsidP="001039FA">
      <w:pPr>
        <w:pStyle w:val="11"/>
        <w:shd w:val="clear" w:color="auto" w:fill="auto"/>
        <w:ind w:firstLine="631"/>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029F3" w:rsidRPr="00087608" w:rsidRDefault="00A01DDF" w:rsidP="001039FA">
      <w:pPr>
        <w:pStyle w:val="11"/>
        <w:shd w:val="clear" w:color="auto" w:fill="auto"/>
        <w:ind w:firstLine="631"/>
        <w:jc w:val="both"/>
        <w:rPr>
          <w:color w:val="auto"/>
        </w:rPr>
      </w:pPr>
      <w:r w:rsidRPr="00087608">
        <w:rPr>
          <w:color w:val="auto"/>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029F3" w:rsidRPr="001039FA" w:rsidRDefault="00A01DDF" w:rsidP="004F22D8">
      <w:pPr>
        <w:pStyle w:val="11"/>
        <w:numPr>
          <w:ilvl w:val="0"/>
          <w:numId w:val="22"/>
        </w:numPr>
        <w:shd w:val="clear" w:color="auto" w:fill="auto"/>
        <w:tabs>
          <w:tab w:val="left" w:pos="567"/>
        </w:tabs>
        <w:spacing w:line="223" w:lineRule="auto"/>
        <w:ind w:firstLine="631"/>
        <w:jc w:val="both"/>
        <w:rPr>
          <w:color w:val="auto"/>
        </w:rPr>
      </w:pPr>
      <w:r w:rsidRPr="00087608">
        <w:rPr>
          <w:color w:val="auto"/>
        </w:rPr>
        <w:t>принятия себя и других</w:t>
      </w:r>
      <w:r w:rsidR="001039FA">
        <w:rPr>
          <w:color w:val="auto"/>
        </w:rPr>
        <w:t xml:space="preserve"> </w:t>
      </w:r>
      <w:r w:rsidRPr="001039FA">
        <w:rPr>
          <w:color w:val="auto"/>
        </w:rPr>
        <w:t>принимать себя, понимая свои недостатки и достоинства;</w:t>
      </w:r>
    </w:p>
    <w:p w:rsidR="00C029F3" w:rsidRPr="00087608" w:rsidRDefault="00A01DDF" w:rsidP="001039FA">
      <w:pPr>
        <w:pStyle w:val="11"/>
        <w:shd w:val="clear" w:color="auto" w:fill="auto"/>
        <w:ind w:firstLine="0"/>
        <w:jc w:val="both"/>
        <w:rPr>
          <w:color w:val="auto"/>
        </w:rPr>
      </w:pPr>
      <w:r w:rsidRPr="00087608">
        <w:rPr>
          <w:color w:val="auto"/>
        </w:rPr>
        <w:t>принимать мотивы и аргументы других при анализе результатов деятельности; признавать своё право и право других на ошибку;</w:t>
      </w:r>
    </w:p>
    <w:p w:rsidR="00C029F3" w:rsidRPr="00087608" w:rsidRDefault="00A01DDF" w:rsidP="001039FA">
      <w:pPr>
        <w:pStyle w:val="11"/>
        <w:shd w:val="clear" w:color="auto" w:fill="auto"/>
        <w:ind w:firstLine="0"/>
        <w:jc w:val="both"/>
        <w:rPr>
          <w:color w:val="auto"/>
        </w:rPr>
      </w:pPr>
      <w:r w:rsidRPr="00087608">
        <w:rPr>
          <w:color w:val="auto"/>
        </w:rPr>
        <w:t>развивать способность понимать мир с позиции другого человека.</w:t>
      </w:r>
    </w:p>
    <w:p w:rsidR="00C029F3" w:rsidRPr="00087608" w:rsidRDefault="00A01DDF" w:rsidP="00EE5C3B">
      <w:pPr>
        <w:pStyle w:val="11"/>
        <w:shd w:val="clear" w:color="auto" w:fill="auto"/>
        <w:ind w:firstLine="851"/>
        <w:jc w:val="both"/>
        <w:rPr>
          <w:color w:val="auto"/>
        </w:rPr>
      </w:pPr>
      <w:r w:rsidRPr="00087608">
        <w:rPr>
          <w:color w:val="auto"/>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029F3" w:rsidRPr="00087608" w:rsidRDefault="00A01DDF" w:rsidP="00EE5C3B">
      <w:pPr>
        <w:pStyle w:val="11"/>
        <w:shd w:val="clear" w:color="auto" w:fill="auto"/>
        <w:ind w:firstLine="851"/>
        <w:jc w:val="both"/>
        <w:rPr>
          <w:color w:val="auto"/>
        </w:rPr>
      </w:pPr>
      <w:r w:rsidRPr="00087608">
        <w:rPr>
          <w:b/>
          <w:bCs/>
          <w:color w:val="auto"/>
        </w:rPr>
        <w:t>Предметные результаты освоения учебного предмета «Биология» в 10 клвссе должны отражать</w:t>
      </w:r>
      <w:r w:rsidRPr="00087608">
        <w:rPr>
          <w:color w:val="auto"/>
        </w:rPr>
        <w:t>:</w:t>
      </w:r>
    </w:p>
    <w:p w:rsidR="00C029F3" w:rsidRPr="00087608" w:rsidRDefault="00A01DDF" w:rsidP="00EE5C3B">
      <w:pPr>
        <w:pStyle w:val="11"/>
        <w:shd w:val="clear" w:color="auto" w:fill="auto"/>
        <w:ind w:left="200" w:firstLine="851"/>
        <w:jc w:val="both"/>
        <w:rPr>
          <w:color w:val="auto"/>
        </w:rPr>
      </w:pPr>
      <w:r w:rsidRPr="00087608">
        <w:rPr>
          <w:color w:val="auto"/>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C029F3" w:rsidRPr="00087608" w:rsidRDefault="00A01DDF" w:rsidP="00EE5C3B">
      <w:pPr>
        <w:pStyle w:val="11"/>
        <w:shd w:val="clear" w:color="auto" w:fill="auto"/>
        <w:ind w:left="200" w:firstLine="851"/>
        <w:jc w:val="both"/>
        <w:rPr>
          <w:color w:val="auto"/>
        </w:rPr>
      </w:pPr>
      <w:r w:rsidRPr="00087608">
        <w:rPr>
          <w:color w:val="auto"/>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029F3" w:rsidRPr="00087608" w:rsidRDefault="00A01DDF" w:rsidP="00EE5C3B">
      <w:pPr>
        <w:pStyle w:val="11"/>
        <w:shd w:val="clear" w:color="auto" w:fill="auto"/>
        <w:ind w:left="200" w:firstLine="851"/>
        <w:jc w:val="both"/>
        <w:rPr>
          <w:color w:val="auto"/>
        </w:rPr>
      </w:pPr>
      <w:r w:rsidRPr="00087608">
        <w:rPr>
          <w:color w:val="auto"/>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029F3" w:rsidRPr="00087608" w:rsidRDefault="00A01DDF" w:rsidP="00EE5C3B">
      <w:pPr>
        <w:pStyle w:val="11"/>
        <w:shd w:val="clear" w:color="auto" w:fill="auto"/>
        <w:ind w:left="200" w:firstLine="851"/>
        <w:jc w:val="both"/>
        <w:rPr>
          <w:color w:val="auto"/>
        </w:rPr>
      </w:pPr>
      <w:r w:rsidRPr="00087608">
        <w:rPr>
          <w:color w:val="auto"/>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029F3" w:rsidRPr="00087608" w:rsidRDefault="00A01DDF" w:rsidP="00EE5C3B">
      <w:pPr>
        <w:pStyle w:val="11"/>
        <w:shd w:val="clear" w:color="auto" w:fill="auto"/>
        <w:ind w:left="200" w:firstLine="851"/>
        <w:jc w:val="both"/>
        <w:rPr>
          <w:color w:val="auto"/>
        </w:rPr>
      </w:pPr>
      <w:r w:rsidRPr="00087608">
        <w:rPr>
          <w:color w:val="auto"/>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C029F3" w:rsidRPr="00087608" w:rsidRDefault="00A01DDF" w:rsidP="00EE5C3B">
      <w:pPr>
        <w:pStyle w:val="11"/>
        <w:shd w:val="clear" w:color="auto" w:fill="auto"/>
        <w:ind w:left="200" w:firstLine="851"/>
        <w:jc w:val="both"/>
        <w:rPr>
          <w:color w:val="auto"/>
        </w:rPr>
      </w:pPr>
      <w:r w:rsidRPr="00087608">
        <w:rPr>
          <w:color w:val="auto"/>
        </w:rPr>
        <w:t>и энергетического обмена, хемосинтеза, митоза, мейоза, оплодотворения, размножения, индивидуального развития организма (онтогенез);</w:t>
      </w:r>
    </w:p>
    <w:p w:rsidR="00C029F3" w:rsidRPr="00087608" w:rsidRDefault="00A01DDF" w:rsidP="00EE5C3B">
      <w:pPr>
        <w:pStyle w:val="11"/>
        <w:shd w:val="clear" w:color="auto" w:fill="auto"/>
        <w:ind w:left="200" w:firstLine="851"/>
        <w:jc w:val="both"/>
        <w:rPr>
          <w:color w:val="auto"/>
        </w:rPr>
      </w:pPr>
      <w:r w:rsidRPr="00087608">
        <w:rPr>
          <w:color w:val="auto"/>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029F3" w:rsidRPr="00087608" w:rsidRDefault="00A01DDF" w:rsidP="00EE5C3B">
      <w:pPr>
        <w:pStyle w:val="11"/>
        <w:shd w:val="clear" w:color="auto" w:fill="auto"/>
        <w:ind w:left="200" w:firstLine="851"/>
        <w:jc w:val="both"/>
        <w:rPr>
          <w:color w:val="auto"/>
        </w:rPr>
      </w:pPr>
      <w:r w:rsidRPr="00087608">
        <w:rPr>
          <w:color w:val="auto"/>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029F3" w:rsidRPr="00087608" w:rsidRDefault="00A01DDF" w:rsidP="00EE5C3B">
      <w:pPr>
        <w:pStyle w:val="11"/>
        <w:shd w:val="clear" w:color="auto" w:fill="auto"/>
        <w:ind w:left="200" w:firstLine="851"/>
        <w:jc w:val="both"/>
        <w:rPr>
          <w:color w:val="auto"/>
        </w:rPr>
      </w:pPr>
      <w:r w:rsidRPr="00087608">
        <w:rPr>
          <w:color w:val="auto"/>
        </w:rPr>
        <w:t>умение выполнять лабораторные и практические работы, соблюдать правила при работе с учебным и лабораторным оборудованием;</w:t>
      </w:r>
    </w:p>
    <w:p w:rsidR="00C029F3" w:rsidRPr="00087608" w:rsidRDefault="00A01DDF" w:rsidP="00EE5C3B">
      <w:pPr>
        <w:pStyle w:val="11"/>
        <w:shd w:val="clear" w:color="auto" w:fill="auto"/>
        <w:ind w:left="220" w:firstLine="851"/>
        <w:jc w:val="both"/>
        <w:rPr>
          <w:color w:val="auto"/>
        </w:rPr>
      </w:pPr>
      <w:r w:rsidRPr="00087608">
        <w:rPr>
          <w:color w:val="auto"/>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029F3" w:rsidRPr="00087608" w:rsidRDefault="00A01DDF" w:rsidP="00EE5C3B">
      <w:pPr>
        <w:pStyle w:val="11"/>
        <w:shd w:val="clear" w:color="auto" w:fill="auto"/>
        <w:ind w:left="220" w:firstLine="851"/>
        <w:jc w:val="both"/>
        <w:rPr>
          <w:color w:val="auto"/>
        </w:rPr>
      </w:pPr>
      <w:r w:rsidRPr="00087608">
        <w:rPr>
          <w:color w:val="auto"/>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029F3" w:rsidRPr="00087608" w:rsidRDefault="00A01DDF" w:rsidP="00EE5C3B">
      <w:pPr>
        <w:pStyle w:val="11"/>
        <w:shd w:val="clear" w:color="auto" w:fill="auto"/>
        <w:ind w:firstLine="851"/>
        <w:jc w:val="both"/>
        <w:rPr>
          <w:color w:val="auto"/>
        </w:rPr>
      </w:pPr>
      <w:r w:rsidRPr="00087608">
        <w:rPr>
          <w:b/>
          <w:bCs/>
          <w:color w:val="auto"/>
        </w:rPr>
        <w:t>Предметные результаты освоения учебного предмета «Биология» в 11 классе должны отражать:</w:t>
      </w:r>
    </w:p>
    <w:p w:rsidR="00C029F3" w:rsidRPr="00087608" w:rsidRDefault="00A01DDF" w:rsidP="00EE5C3B">
      <w:pPr>
        <w:pStyle w:val="11"/>
        <w:shd w:val="clear" w:color="auto" w:fill="auto"/>
        <w:ind w:left="220" w:firstLine="851"/>
        <w:jc w:val="both"/>
        <w:rPr>
          <w:color w:val="auto"/>
        </w:rPr>
      </w:pPr>
      <w:r w:rsidRPr="00087608">
        <w:rPr>
          <w:color w:val="auto"/>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C029F3" w:rsidRPr="00087608" w:rsidRDefault="00A01DDF" w:rsidP="00EE5C3B">
      <w:pPr>
        <w:pStyle w:val="11"/>
        <w:shd w:val="clear" w:color="auto" w:fill="auto"/>
        <w:ind w:left="220" w:firstLine="851"/>
        <w:jc w:val="both"/>
        <w:rPr>
          <w:color w:val="auto"/>
        </w:rPr>
      </w:pPr>
      <w:r w:rsidRPr="00087608">
        <w:rPr>
          <w:color w:val="auto"/>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029F3" w:rsidRPr="00087608" w:rsidRDefault="00A01DDF" w:rsidP="00EE5C3B">
      <w:pPr>
        <w:pStyle w:val="11"/>
        <w:shd w:val="clear" w:color="auto" w:fill="auto"/>
        <w:ind w:left="220" w:firstLine="851"/>
        <w:jc w:val="both"/>
        <w:rPr>
          <w:color w:val="auto"/>
        </w:rPr>
      </w:pPr>
      <w:r w:rsidRPr="00087608">
        <w:rPr>
          <w:color w:val="auto"/>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029F3" w:rsidRPr="00087608" w:rsidRDefault="00A01DDF" w:rsidP="001039FA">
      <w:pPr>
        <w:pStyle w:val="11"/>
        <w:shd w:val="clear" w:color="auto" w:fill="auto"/>
        <w:ind w:firstLine="851"/>
        <w:jc w:val="both"/>
        <w:rPr>
          <w:color w:val="auto"/>
        </w:rPr>
      </w:pPr>
      <w:r w:rsidRPr="00087608">
        <w:rPr>
          <w:color w:val="auto"/>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029F3" w:rsidRPr="00087608" w:rsidRDefault="00A01DDF" w:rsidP="001039FA">
      <w:pPr>
        <w:pStyle w:val="11"/>
        <w:shd w:val="clear" w:color="auto" w:fill="auto"/>
        <w:ind w:firstLine="851"/>
        <w:jc w:val="both"/>
        <w:rPr>
          <w:color w:val="auto"/>
        </w:rPr>
      </w:pPr>
      <w:r w:rsidRPr="00087608">
        <w:rPr>
          <w:color w:val="auto"/>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029F3" w:rsidRPr="00087608" w:rsidRDefault="00A01DDF" w:rsidP="001039FA">
      <w:pPr>
        <w:pStyle w:val="11"/>
        <w:shd w:val="clear" w:color="auto" w:fill="auto"/>
        <w:ind w:firstLine="851"/>
        <w:jc w:val="both"/>
        <w:rPr>
          <w:color w:val="auto"/>
        </w:rPr>
      </w:pPr>
      <w:r w:rsidRPr="00087608">
        <w:rPr>
          <w:color w:val="auto"/>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029F3" w:rsidRPr="00087608" w:rsidRDefault="00A01DDF" w:rsidP="001039FA">
      <w:pPr>
        <w:pStyle w:val="11"/>
        <w:shd w:val="clear" w:color="auto" w:fill="auto"/>
        <w:ind w:firstLine="0"/>
        <w:jc w:val="both"/>
        <w:rPr>
          <w:color w:val="auto"/>
        </w:rPr>
      </w:pPr>
      <w:r w:rsidRPr="00087608">
        <w:rPr>
          <w:color w:val="auto"/>
        </w:rPr>
        <w:t>умение решать элементарные биологические задачи, составлять схемы переноса веществ и энергии в экосистемах (цепи питания);</w:t>
      </w:r>
    </w:p>
    <w:p w:rsidR="00C029F3" w:rsidRPr="00087608" w:rsidRDefault="00A01DDF" w:rsidP="001039FA">
      <w:pPr>
        <w:pStyle w:val="11"/>
        <w:shd w:val="clear" w:color="auto" w:fill="auto"/>
        <w:ind w:firstLine="0"/>
        <w:jc w:val="both"/>
        <w:rPr>
          <w:color w:val="auto"/>
        </w:rPr>
      </w:pPr>
      <w:r w:rsidRPr="00087608">
        <w:rPr>
          <w:color w:val="auto"/>
        </w:rPr>
        <w:t>умение выполнять лабораторные и практические работы, соблюдать правила</w:t>
      </w:r>
      <w:r w:rsidR="00A612D8">
        <w:rPr>
          <w:color w:val="auto"/>
        </w:rPr>
        <w:t xml:space="preserve"> </w:t>
      </w:r>
      <w:r w:rsidRPr="00087608">
        <w:rPr>
          <w:color w:val="auto"/>
        </w:rPr>
        <w:t>при работе с учебным и лабораторным оборудованием;</w:t>
      </w:r>
    </w:p>
    <w:p w:rsidR="00C029F3" w:rsidRPr="00087608" w:rsidRDefault="00A01DDF" w:rsidP="001039FA">
      <w:pPr>
        <w:pStyle w:val="11"/>
        <w:shd w:val="clear" w:color="auto" w:fill="auto"/>
        <w:jc w:val="both"/>
        <w:rPr>
          <w:color w:val="auto"/>
        </w:rPr>
      </w:pPr>
      <w:r w:rsidRPr="00087608">
        <w:rPr>
          <w:color w:val="auto"/>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029F3" w:rsidRDefault="00A01DDF" w:rsidP="001039FA">
      <w:pPr>
        <w:pStyle w:val="11"/>
        <w:shd w:val="clear" w:color="auto" w:fill="auto"/>
        <w:jc w:val="both"/>
        <w:rPr>
          <w:color w:val="auto"/>
        </w:rPr>
      </w:pPr>
      <w:r w:rsidRPr="00087608">
        <w:rPr>
          <w:color w:val="auto"/>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4ECC" w:rsidRDefault="00DB4ECC" w:rsidP="001039FA">
      <w:pPr>
        <w:pStyle w:val="11"/>
        <w:shd w:val="clear" w:color="auto" w:fill="auto"/>
        <w:jc w:val="both"/>
        <w:rPr>
          <w:color w:val="auto"/>
        </w:rPr>
      </w:pPr>
    </w:p>
    <w:p w:rsidR="001039FA" w:rsidRDefault="00DB4ECC" w:rsidP="005E2727">
      <w:pPr>
        <w:pStyle w:val="11"/>
        <w:numPr>
          <w:ilvl w:val="2"/>
          <w:numId w:val="66"/>
        </w:numPr>
        <w:shd w:val="clear" w:color="auto" w:fill="auto"/>
        <w:jc w:val="both"/>
        <w:rPr>
          <w:b/>
          <w:color w:val="auto"/>
        </w:rPr>
      </w:pPr>
      <w:r>
        <w:rPr>
          <w:b/>
          <w:color w:val="auto"/>
        </w:rPr>
        <w:t>Рабочая программа по учебному предмету «Биология» (углубленный уровень)</w:t>
      </w:r>
    </w:p>
    <w:p w:rsidR="00DB4ECC" w:rsidRPr="00DB4ECC" w:rsidRDefault="00DB4ECC" w:rsidP="00DB4ECC">
      <w:pPr>
        <w:adjustRightInd w:val="0"/>
        <w:rPr>
          <w:rFonts w:ascii="Times New Roman" w:hAnsi="Times New Roman" w:cs="Times New Roman"/>
        </w:rPr>
      </w:pPr>
      <w:r w:rsidRPr="00DB4ECC">
        <w:rPr>
          <w:rFonts w:ascii="Times New Roman" w:hAnsi="Times New Roman" w:cs="Times New Roman"/>
        </w:rPr>
        <w:t>(</w:t>
      </w:r>
      <w:r>
        <w:rPr>
          <w:rFonts w:ascii="Times New Roman" w:hAnsi="Times New Roman" w:cs="Times New Roman"/>
        </w:rPr>
        <w:t>предметная область "Естественно</w:t>
      </w:r>
      <w:r w:rsidRPr="00DB4ECC">
        <w:rPr>
          <w:rFonts w:ascii="Times New Roman" w:hAnsi="Times New Roman" w:cs="Times New Roman"/>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B4ECC" w:rsidRPr="00DB4ECC" w:rsidRDefault="00DB4ECC" w:rsidP="00DB4ECC">
      <w:pPr>
        <w:adjustRightInd w:val="0"/>
        <w:jc w:val="both"/>
        <w:rPr>
          <w:rFonts w:ascii="Times New Roman" w:hAnsi="Times New Roman" w:cs="Times New Roman"/>
        </w:rPr>
      </w:pPr>
      <w:r w:rsidRPr="00DB4ECC">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4ECC" w:rsidRPr="00DB4ECC" w:rsidRDefault="00DB4ECC" w:rsidP="00DB4ECC">
      <w:pPr>
        <w:adjustRightInd w:val="0"/>
        <w:jc w:val="both"/>
        <w:rPr>
          <w:rFonts w:ascii="Times New Roman" w:hAnsi="Times New Roman" w:cs="Times New Roman"/>
        </w:rPr>
      </w:pPr>
      <w:r w:rsidRPr="00DB4ECC">
        <w:lastRenderedPageBreak/>
        <w:t xml:space="preserve"> </w:t>
      </w:r>
      <w:r w:rsidRPr="00DB4EC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4ECC" w:rsidRPr="001B7BED" w:rsidRDefault="00DB4ECC" w:rsidP="001B7BED">
      <w:pPr>
        <w:adjustRightInd w:val="0"/>
        <w:jc w:val="both"/>
        <w:rPr>
          <w:rFonts w:ascii="Times New Roman" w:hAnsi="Times New Roman" w:cs="Times New Roman"/>
        </w:rPr>
      </w:pPr>
      <w:r w:rsidRPr="00DB4ECC">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Pr="00DB4ECC">
        <w:br/>
      </w:r>
      <w:r w:rsidRPr="001B7BED">
        <w:rPr>
          <w:rFonts w:ascii="Times New Roman" w:hAnsi="Times New Roman" w:cs="Times New Roman"/>
        </w:rPr>
        <w:t xml:space="preserve"> </w:t>
      </w:r>
      <w:r w:rsidRPr="001B7BED">
        <w:rPr>
          <w:rFonts w:ascii="Times New Roman" w:hAnsi="Times New Roman" w:cs="Times New Roman"/>
          <w:b/>
        </w:rPr>
        <w:t>Пояснительная записка</w:t>
      </w:r>
      <w:r w:rsidR="001B7BED" w:rsidRPr="001B7BED">
        <w:rPr>
          <w:rFonts w:ascii="Times New Roman" w:hAnsi="Times New Roman" w:cs="Times New Roman"/>
        </w:rPr>
        <w:br/>
      </w:r>
      <w:r w:rsidRPr="001B7BED">
        <w:rPr>
          <w:rFonts w:ascii="Times New Roman" w:hAnsi="Times New Roman" w:cs="Times New Roman"/>
        </w:rPr>
        <w:t>Программа по биологии на уровне среднего общего образования разработана на основе Федерального закона от 29.12.2012 N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B4ECC" w:rsidRPr="001B7BED" w:rsidRDefault="00DB4ECC" w:rsidP="001B7BED">
      <w:pPr>
        <w:adjustRightInd w:val="0"/>
        <w:ind w:firstLine="540"/>
        <w:jc w:val="both"/>
        <w:rPr>
          <w:rFonts w:ascii="Times New Roman" w:hAnsi="Times New Roman" w:cs="Times New Roman"/>
        </w:rPr>
      </w:pPr>
      <w:r w:rsidRPr="001B7BED">
        <w:rPr>
          <w:rFonts w:ascii="Times New Roman" w:hAnsi="Times New Roman" w:cs="Times New Roman"/>
        </w:rPr>
        <w:t xml:space="preserve"> Биология углубленного уровня изучения (10 - 11 классы) является одним из компонентов </w:t>
      </w:r>
      <w:r w:rsidR="001B7BED" w:rsidRPr="001B7BED">
        <w:rPr>
          <w:rFonts w:ascii="Times New Roman" w:hAnsi="Times New Roman" w:cs="Times New Roman"/>
        </w:rPr>
        <w:t>предметной области "Естественно</w:t>
      </w:r>
      <w:r w:rsidRPr="001B7BED">
        <w:rPr>
          <w:rFonts w:ascii="Times New Roman" w:hAnsi="Times New Roman" w:cs="Times New Roman"/>
        </w:rPr>
        <w:t>научные предметы". Согласно положениям ФГОС СОО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B4ECC" w:rsidRPr="001B7BED" w:rsidRDefault="00DB4ECC" w:rsidP="001B7BED">
      <w:pPr>
        <w:adjustRightInd w:val="0"/>
        <w:ind w:firstLine="540"/>
        <w:jc w:val="both"/>
        <w:rPr>
          <w:rFonts w:ascii="Times New Roman" w:hAnsi="Times New Roman" w:cs="Times New Roman"/>
        </w:rPr>
      </w:pPr>
      <w:r w:rsidRPr="001B7BED">
        <w:rPr>
          <w:rFonts w:ascii="Times New Roman" w:hAnsi="Times New Roman" w:cs="Times New Roman"/>
        </w:rPr>
        <w:t>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r w:rsidR="001B7BED" w:rsidRPr="001B7BED">
        <w:br/>
      </w:r>
      <w:r w:rsidR="001B7BED">
        <w:t xml:space="preserve">    </w:t>
      </w:r>
      <w:r w:rsidRPr="001B7BED">
        <w:rPr>
          <w:rFonts w:ascii="Times New Roman" w:hAnsi="Times New Roman" w:cs="Times New Roman"/>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w:t>
      </w:r>
      <w:r w:rsidRPr="001B7BED">
        <w:rPr>
          <w:rFonts w:ascii="Times New Roman" w:hAnsi="Times New Roman" w:cs="Times New Roman"/>
        </w:rPr>
        <w:lastRenderedPageBreak/>
        <w:t>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Достижение цели изучения учебного предмета "Биология" на углубленном уровне обеспечивается решением следующих задач:</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 xml:space="preserve">создание условий для осознанного выбора обучающимися индивидуальной образовательной </w:t>
      </w:r>
      <w:r w:rsidRPr="001B7BED">
        <w:rPr>
          <w:rFonts w:ascii="Times New Roman" w:hAnsi="Times New Roman" w:cs="Times New Roman"/>
        </w:rPr>
        <w:lastRenderedPageBreak/>
        <w:t>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DB4ECC" w:rsidRPr="001B7BED" w:rsidRDefault="00DB4ECC" w:rsidP="001B7BED">
      <w:pPr>
        <w:adjustRightInd w:val="0"/>
        <w:rPr>
          <w:rFonts w:ascii="Times New Roman" w:hAnsi="Times New Roman" w:cs="Times New Roman"/>
        </w:rPr>
      </w:pPr>
      <w:r w:rsidRPr="001B7BED">
        <w:rPr>
          <w:rFonts w:ascii="Times New Roman" w:hAnsi="Times New Roman" w:cs="Times New Roman"/>
        </w:rPr>
        <w:t>Общее число часов, рекомендованных для изучения биологии на углубленном уровне, - 204 часа: в 10 классе - 102 часа (3 часа в неделю), в 11 кла</w:t>
      </w:r>
      <w:r w:rsidR="001B7BED" w:rsidRPr="001B7BED">
        <w:rPr>
          <w:rFonts w:ascii="Times New Roman" w:hAnsi="Times New Roman" w:cs="Times New Roman"/>
        </w:rPr>
        <w:t>ссе - 102 часа (3 часа в неделю</w:t>
      </w:r>
      <w:r w:rsidR="001B7BED">
        <w:rPr>
          <w:rFonts w:ascii="Times New Roman" w:hAnsi="Times New Roman" w:cs="Times New Roman"/>
        </w:rPr>
        <w:t>)</w:t>
      </w:r>
      <w:r w:rsidRPr="001B7BED">
        <w:rPr>
          <w:rFonts w:ascii="Times New Roman" w:hAnsi="Times New Roman" w:cs="Times New Roman"/>
        </w:rPr>
        <w:t>.</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DB4ECC" w:rsidRPr="001B7BED" w:rsidRDefault="00DB4ECC" w:rsidP="001B7BED">
      <w:pPr>
        <w:adjustRightInd w:val="0"/>
        <w:jc w:val="both"/>
        <w:rPr>
          <w:rFonts w:ascii="Times New Roman" w:hAnsi="Times New Roman" w:cs="Times New Roman"/>
        </w:rPr>
      </w:pPr>
      <w:r w:rsidRPr="001B7BED">
        <w:rPr>
          <w:rFonts w:ascii="Times New Roman" w:hAnsi="Times New Roman" w:cs="Times New Roman"/>
        </w:rPr>
        <w:t xml:space="preserve">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DB4ECC" w:rsidRPr="001B7BED" w:rsidRDefault="001B7BED" w:rsidP="001B7BED">
      <w:pPr>
        <w:pStyle w:val="af4"/>
        <w:adjustRightInd w:val="0"/>
        <w:ind w:left="540" w:firstLine="0"/>
        <w:rPr>
          <w:b/>
          <w:sz w:val="24"/>
          <w:szCs w:val="24"/>
        </w:rPr>
      </w:pPr>
      <w:r>
        <w:rPr>
          <w:b/>
          <w:sz w:val="24"/>
          <w:szCs w:val="24"/>
        </w:rPr>
        <w:t>Содержание обучения в 10 классе</w:t>
      </w:r>
    </w:p>
    <w:p w:rsidR="00DB4ECC" w:rsidRPr="00DB4ECC" w:rsidRDefault="00DB4ECC" w:rsidP="001B7BED">
      <w:pPr>
        <w:pStyle w:val="af4"/>
        <w:adjustRightInd w:val="0"/>
        <w:ind w:left="540" w:firstLine="0"/>
        <w:rPr>
          <w:sz w:val="24"/>
          <w:szCs w:val="24"/>
        </w:rPr>
      </w:pPr>
      <w:r w:rsidRPr="00DB4ECC">
        <w:rPr>
          <w:sz w:val="24"/>
          <w:szCs w:val="24"/>
        </w:rPr>
        <w:t>102 ч, из них 1 ч - резервное время.</w:t>
      </w:r>
    </w:p>
    <w:p w:rsidR="00DB4ECC" w:rsidRPr="001B7BED" w:rsidRDefault="00DB4ECC" w:rsidP="001B7BED">
      <w:pPr>
        <w:pStyle w:val="af4"/>
        <w:adjustRightInd w:val="0"/>
        <w:ind w:left="540" w:firstLine="0"/>
        <w:rPr>
          <w:sz w:val="24"/>
          <w:szCs w:val="24"/>
        </w:rPr>
      </w:pPr>
      <w:r w:rsidRPr="00DB4ECC">
        <w:rPr>
          <w:sz w:val="24"/>
          <w:szCs w:val="24"/>
        </w:rPr>
        <w:t>Содержание программы, выделенное курсивом, не входит в проверку государственной итоговой аттестации (ГИА).</w:t>
      </w:r>
      <w:r w:rsidR="001B7BED" w:rsidRPr="001B7BED">
        <w:rPr>
          <w:sz w:val="24"/>
          <w:szCs w:val="24"/>
        </w:rPr>
        <w:br/>
      </w:r>
      <w:r w:rsidRPr="001B7BED">
        <w:rPr>
          <w:sz w:val="24"/>
          <w:szCs w:val="24"/>
        </w:rPr>
        <w:t>Тема 1. Биология как наука.</w:t>
      </w:r>
      <w:r w:rsidRPr="001B7BED">
        <w:rPr>
          <w:sz w:val="24"/>
          <w:szCs w:val="24"/>
        </w:rPr>
        <w:b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B4ECC" w:rsidRPr="001B7BED" w:rsidRDefault="00DB4ECC" w:rsidP="001B7BED">
      <w:pPr>
        <w:pStyle w:val="af4"/>
        <w:adjustRightInd w:val="0"/>
        <w:ind w:left="540" w:firstLine="0"/>
        <w:rPr>
          <w:sz w:val="24"/>
          <w:szCs w:val="24"/>
        </w:rPr>
      </w:pPr>
      <w:r w:rsidRPr="00DB4ECC">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Pr="001B7BED">
        <w:rPr>
          <w:sz w:val="24"/>
          <w:szCs w:val="24"/>
        </w:rPr>
        <w:br/>
        <w:t>Демонстрации:</w:t>
      </w:r>
    </w:p>
    <w:p w:rsidR="00DB4ECC" w:rsidRPr="00DB4ECC" w:rsidRDefault="00DB4ECC" w:rsidP="001B7BED">
      <w:pPr>
        <w:pStyle w:val="af4"/>
        <w:adjustRightInd w:val="0"/>
        <w:ind w:left="540" w:firstLine="0"/>
        <w:rPr>
          <w:sz w:val="24"/>
          <w:szCs w:val="24"/>
        </w:rPr>
      </w:pPr>
      <w:r w:rsidRPr="00DB4ECC">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DB4ECC" w:rsidRPr="001B7BED" w:rsidRDefault="00DB4ECC" w:rsidP="001B7BED">
      <w:pPr>
        <w:pStyle w:val="af4"/>
        <w:adjustRightInd w:val="0"/>
        <w:ind w:left="540" w:firstLine="0"/>
        <w:rPr>
          <w:sz w:val="24"/>
          <w:szCs w:val="24"/>
        </w:rPr>
      </w:pPr>
      <w:r w:rsidRPr="00DB4ECC">
        <w:rPr>
          <w:sz w:val="24"/>
          <w:szCs w:val="24"/>
        </w:rPr>
        <w:t>Таблицы и схемы: "Связь биологии с другими науками", "Система биологических наук".</w:t>
      </w:r>
      <w:r w:rsidRPr="001B7BED">
        <w:rPr>
          <w:sz w:val="24"/>
          <w:szCs w:val="24"/>
        </w:rPr>
        <w:br/>
        <w:t>120.6.2. Тема 2. Живые системы и их изучение.</w:t>
      </w:r>
      <w:r w:rsidRPr="001B7BED">
        <w:rPr>
          <w:sz w:val="24"/>
          <w:szCs w:val="24"/>
        </w:rPr>
        <w:b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B4ECC" w:rsidRPr="001B7BED" w:rsidRDefault="00DB4ECC" w:rsidP="001B7BED">
      <w:pPr>
        <w:pStyle w:val="af4"/>
        <w:adjustRightInd w:val="0"/>
        <w:ind w:left="540" w:firstLine="0"/>
        <w:rPr>
          <w:sz w:val="24"/>
          <w:szCs w:val="24"/>
        </w:rPr>
      </w:pPr>
      <w:r w:rsidRPr="00DB4ECC">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r w:rsidRPr="001B7BED">
        <w:rPr>
          <w:sz w:val="24"/>
          <w:szCs w:val="24"/>
        </w:rPr>
        <w:b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B4ECC" w:rsidRPr="001B7BED" w:rsidRDefault="00DB4ECC" w:rsidP="001B7BED">
      <w:pPr>
        <w:pStyle w:val="af4"/>
        <w:adjustRightInd w:val="0"/>
        <w:ind w:left="540" w:firstLine="0"/>
        <w:rPr>
          <w:sz w:val="24"/>
          <w:szCs w:val="24"/>
        </w:rPr>
      </w:pPr>
      <w:r w:rsidRPr="00DB4ECC">
        <w:rPr>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r w:rsidRPr="001B7BED">
        <w:rPr>
          <w:sz w:val="24"/>
          <w:szCs w:val="24"/>
        </w:rPr>
        <w:br/>
        <w:t>Оборудование: лабораторное оборудование для проведения наблюдений, измерений, экспериментов.</w:t>
      </w:r>
      <w:r w:rsidRPr="001B7BED">
        <w:rPr>
          <w:sz w:val="24"/>
          <w:szCs w:val="24"/>
        </w:rPr>
        <w:br/>
        <w:t>Практическая работа "Использование различных методов при изучении живых систем".</w:t>
      </w:r>
    </w:p>
    <w:p w:rsidR="00DB4ECC" w:rsidRPr="001B7BED" w:rsidRDefault="00DB4ECC" w:rsidP="001B7BED">
      <w:pPr>
        <w:pStyle w:val="af4"/>
        <w:adjustRightInd w:val="0"/>
        <w:ind w:left="540" w:firstLine="0"/>
        <w:rPr>
          <w:sz w:val="24"/>
          <w:szCs w:val="24"/>
        </w:rPr>
      </w:pPr>
      <w:r w:rsidRPr="00DB4ECC">
        <w:rPr>
          <w:sz w:val="24"/>
          <w:szCs w:val="24"/>
        </w:rPr>
        <w:t>Тема 3. Биология клетки.</w:t>
      </w:r>
      <w:r w:rsidRPr="001B7BED">
        <w:rPr>
          <w:sz w:val="24"/>
          <w:szCs w:val="24"/>
        </w:rPr>
        <w:b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r w:rsidRPr="001B7BED">
        <w:rPr>
          <w:sz w:val="24"/>
          <w:szCs w:val="24"/>
        </w:rPr>
        <w:b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1B7BED">
        <w:rPr>
          <w:sz w:val="24"/>
          <w:szCs w:val="24"/>
        </w:rPr>
        <w:lastRenderedPageBreak/>
        <w:t>Электронная микроскопия.</w:t>
      </w:r>
      <w:r w:rsidRPr="001B7BED">
        <w:rPr>
          <w:sz w:val="24"/>
          <w:szCs w:val="24"/>
        </w:rPr>
        <w:br/>
        <w:t>Демонстрации:</w:t>
      </w:r>
      <w:r w:rsidRPr="001B7BED">
        <w:rPr>
          <w:sz w:val="24"/>
          <w:szCs w:val="24"/>
        </w:rPr>
        <w:br/>
        <w:t>Портреты: Р. Гук, А. Левенгук, Т. Шванн, М. Шлейден, Р. Вирхов, К.М. Бэр.</w:t>
      </w:r>
    </w:p>
    <w:p w:rsidR="00DB4ECC" w:rsidRPr="00DB4ECC" w:rsidRDefault="00DB4ECC" w:rsidP="001B7BED">
      <w:pPr>
        <w:pStyle w:val="af4"/>
        <w:adjustRightInd w:val="0"/>
        <w:ind w:left="540" w:firstLine="0"/>
        <w:rPr>
          <w:sz w:val="24"/>
          <w:szCs w:val="24"/>
        </w:rPr>
      </w:pPr>
      <w:r w:rsidRPr="00DB4ECC">
        <w:rPr>
          <w:sz w:val="24"/>
          <w:szCs w:val="24"/>
        </w:rPr>
        <w:t>Таблицы и схемы: "Световой микроскоп", "Электронный микроскоп", "История развития методов микроскопии".</w:t>
      </w:r>
    </w:p>
    <w:p w:rsidR="00DB4ECC" w:rsidRPr="001B7BED" w:rsidRDefault="00DB4ECC" w:rsidP="001B7BED">
      <w:pPr>
        <w:pStyle w:val="af4"/>
        <w:adjustRightInd w:val="0"/>
        <w:ind w:left="540" w:firstLine="0"/>
        <w:rPr>
          <w:sz w:val="24"/>
          <w:szCs w:val="24"/>
        </w:rPr>
      </w:pPr>
      <w:r w:rsidRPr="00DB4ECC">
        <w:rPr>
          <w:sz w:val="24"/>
          <w:szCs w:val="24"/>
        </w:rPr>
        <w:t>Оборудование: световой микроскоп, микропрепараты растительных, животных и бактериальных клеток.</w:t>
      </w:r>
      <w:r w:rsidRPr="001B7BED">
        <w:rPr>
          <w:sz w:val="24"/>
          <w:szCs w:val="24"/>
        </w:rPr>
        <w:br/>
        <w:t>Практическая работа "Изучение методов клеточной биологии (хроматография, электрофорез, дифференциальное центрифугирование, ПЦР)".</w:t>
      </w:r>
    </w:p>
    <w:p w:rsidR="00DB4ECC" w:rsidRPr="001B7BED" w:rsidRDefault="00DB4ECC" w:rsidP="001B7BED">
      <w:pPr>
        <w:pStyle w:val="af4"/>
        <w:adjustRightInd w:val="0"/>
        <w:ind w:left="540" w:firstLine="0"/>
        <w:rPr>
          <w:sz w:val="24"/>
          <w:szCs w:val="24"/>
        </w:rPr>
      </w:pPr>
      <w:r w:rsidRPr="00DB4ECC">
        <w:rPr>
          <w:sz w:val="24"/>
          <w:szCs w:val="24"/>
        </w:rPr>
        <w:t>Тема 4. Химическая организация клетки.</w:t>
      </w:r>
      <w:r w:rsidRPr="001B7BED">
        <w:rPr>
          <w:sz w:val="24"/>
          <w:szCs w:val="24"/>
        </w:rPr>
        <w:b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B4ECC" w:rsidRPr="001B7BED" w:rsidRDefault="00DB4ECC" w:rsidP="001B7BED">
      <w:pPr>
        <w:pStyle w:val="af4"/>
        <w:adjustRightInd w:val="0"/>
        <w:ind w:left="540" w:firstLine="0"/>
        <w:rPr>
          <w:sz w:val="24"/>
          <w:szCs w:val="24"/>
        </w:rPr>
      </w:pPr>
      <w:r w:rsidRPr="00DB4ECC">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r w:rsidRPr="001B7BED">
        <w:rPr>
          <w:sz w:val="24"/>
          <w:szCs w:val="24"/>
        </w:rPr>
        <w:b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r w:rsidRPr="001B7BED">
        <w:rPr>
          <w:sz w:val="24"/>
          <w:szCs w:val="24"/>
        </w:rPr>
        <w:b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r w:rsidRPr="001B7BED">
        <w:rPr>
          <w:sz w:val="24"/>
          <w:szCs w:val="24"/>
        </w:rPr>
        <w:b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r w:rsidRPr="001B7BED">
        <w:rPr>
          <w:sz w:val="24"/>
          <w:szCs w:val="24"/>
        </w:rPr>
        <w:b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r w:rsidRPr="001B7BED">
        <w:rPr>
          <w:sz w:val="24"/>
          <w:szCs w:val="24"/>
        </w:rPr>
        <w:br/>
        <w:t>Структурная биология: биохимические и биофизические исследования состава и пространственной структуры биомолекул.</w:t>
      </w:r>
      <w:r w:rsidRPr="001B7BED">
        <w:rPr>
          <w:sz w:val="24"/>
          <w:szCs w:val="24"/>
        </w:rPr>
        <w:br/>
        <w:t>Демонстрации:</w:t>
      </w:r>
      <w:r w:rsidRPr="001B7BED">
        <w:rPr>
          <w:sz w:val="24"/>
          <w:szCs w:val="24"/>
        </w:rPr>
        <w:br/>
        <w:t>Портреты: Л. Полинг, Дж. Уотсон, Ф. Крик, М. Уилкинс, Р. Франклин, Ф. Сэнгер, С. Прузинер.</w:t>
      </w:r>
      <w:r w:rsidRPr="001B7BED">
        <w:rPr>
          <w:sz w:val="24"/>
          <w:szCs w:val="24"/>
        </w:rPr>
        <w:br/>
        <w:t>Диаграммы: "Распределение химических элементов в неживой природе", "Распределение химических элементов в живой природе".</w:t>
      </w:r>
      <w:r w:rsidRPr="001B7BED">
        <w:rPr>
          <w:sz w:val="24"/>
          <w:szCs w:val="24"/>
        </w:rPr>
        <w:b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r w:rsidRPr="001B7BED">
        <w:rPr>
          <w:sz w:val="24"/>
          <w:szCs w:val="24"/>
        </w:rPr>
        <w:br/>
        <w:t>Оборудование: химическая посуда и оборудование.</w:t>
      </w:r>
      <w:r w:rsidRPr="001B7BED">
        <w:rPr>
          <w:sz w:val="24"/>
          <w:szCs w:val="24"/>
        </w:rPr>
        <w:br/>
        <w:t>Лабораторная работа "Обнаружение белков с помощью качественных реакций".</w:t>
      </w:r>
      <w:r w:rsidRPr="001B7BED">
        <w:rPr>
          <w:sz w:val="24"/>
          <w:szCs w:val="24"/>
        </w:rPr>
        <w:br/>
        <w:t>Лабораторная работа "Исследование нуклеиновых кислот, выделенных из клеток различных организмов".</w:t>
      </w:r>
    </w:p>
    <w:p w:rsidR="00DB4ECC" w:rsidRPr="001B7BED" w:rsidRDefault="00DB4ECC" w:rsidP="001B7BED">
      <w:pPr>
        <w:pStyle w:val="af4"/>
        <w:adjustRightInd w:val="0"/>
        <w:ind w:left="540" w:firstLine="0"/>
        <w:rPr>
          <w:sz w:val="24"/>
          <w:szCs w:val="24"/>
        </w:rPr>
      </w:pPr>
      <w:r w:rsidRPr="00DB4ECC">
        <w:rPr>
          <w:sz w:val="24"/>
          <w:szCs w:val="24"/>
        </w:rPr>
        <w:t xml:space="preserve"> Тема 5. Строение и функции клетки.</w:t>
      </w:r>
      <w:r w:rsidRPr="001B7BED">
        <w:rPr>
          <w:sz w:val="24"/>
          <w:szCs w:val="24"/>
        </w:rPr>
        <w:br/>
        <w:t>Типы клеток: эукариотическая и прокариотическая. Структурно-функциональные образования клетки.</w:t>
      </w:r>
      <w:r w:rsidRPr="001B7BED">
        <w:rPr>
          <w:sz w:val="24"/>
          <w:szCs w:val="24"/>
        </w:rPr>
        <w:b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r w:rsidRPr="001B7BED">
        <w:rPr>
          <w:sz w:val="24"/>
          <w:szCs w:val="24"/>
        </w:rPr>
        <w:b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r w:rsidRPr="001B7BED">
        <w:rPr>
          <w:sz w:val="24"/>
          <w:szCs w:val="24"/>
        </w:rPr>
        <w:b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w:t>
      </w:r>
      <w:r w:rsidRPr="001B7BED">
        <w:rPr>
          <w:sz w:val="24"/>
          <w:szCs w:val="24"/>
        </w:rPr>
        <w:lastRenderedPageBreak/>
        <w:t>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r w:rsidRPr="001B7BED">
        <w:rPr>
          <w:sz w:val="24"/>
          <w:szCs w:val="24"/>
        </w:rPr>
        <w:b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r w:rsidRPr="001B7BED">
        <w:rPr>
          <w:sz w:val="24"/>
          <w:szCs w:val="24"/>
        </w:rPr>
        <w:b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r w:rsidRPr="001B7BED">
        <w:rPr>
          <w:sz w:val="24"/>
          <w:szCs w:val="24"/>
        </w:rPr>
        <w:b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r w:rsidRPr="001B7BED">
        <w:rPr>
          <w:sz w:val="24"/>
          <w:szCs w:val="24"/>
        </w:rPr>
        <w:br/>
        <w:t>Клеточные включения. Сравнительная характеристика клеток эукариот (растительной, животной, грибной).</w:t>
      </w:r>
      <w:r w:rsidRPr="001B7BED">
        <w:rPr>
          <w:sz w:val="24"/>
          <w:szCs w:val="24"/>
        </w:rPr>
        <w:br/>
        <w:t>Демонстрации:</w:t>
      </w:r>
      <w:r w:rsidRPr="001B7BED">
        <w:rPr>
          <w:sz w:val="24"/>
          <w:szCs w:val="24"/>
        </w:rPr>
        <w:br/>
        <w:t>Портреты: К.С. Мережковский, Л. Маргулис.</w:t>
      </w:r>
      <w:r w:rsidRPr="001B7BED">
        <w:rPr>
          <w:sz w:val="24"/>
          <w:szCs w:val="24"/>
        </w:rPr>
        <w:b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B7BED" w:rsidRDefault="00DB4ECC" w:rsidP="001B7BED">
      <w:pPr>
        <w:pStyle w:val="af4"/>
        <w:adjustRightInd w:val="0"/>
        <w:ind w:left="540" w:firstLine="0"/>
        <w:rPr>
          <w:sz w:val="24"/>
          <w:szCs w:val="24"/>
        </w:rPr>
      </w:pPr>
      <w:r w:rsidRPr="00DB4ECC">
        <w:rPr>
          <w:sz w:val="24"/>
          <w:szCs w:val="24"/>
        </w:rPr>
        <w:t>Оборудование: световой микроскоп, микропрепараты растительных, животных клеток, микропрепараты бактериальных клеток.</w:t>
      </w:r>
      <w:r w:rsidRPr="001B7BED">
        <w:rPr>
          <w:sz w:val="24"/>
          <w:szCs w:val="24"/>
        </w:rPr>
        <w:br/>
        <w:t>Лабораторная работа "Изучение строения клеток различных организмов".</w:t>
      </w:r>
      <w:r w:rsidRPr="001B7BED">
        <w:rPr>
          <w:sz w:val="24"/>
          <w:szCs w:val="24"/>
        </w:rPr>
        <w:br/>
        <w:t>Практическая работа "Изучение свойств клеточной мембраны".</w:t>
      </w:r>
      <w:r w:rsidRPr="001B7BED">
        <w:rPr>
          <w:sz w:val="24"/>
          <w:szCs w:val="24"/>
        </w:rPr>
        <w:br/>
        <w:t>Лабораторная работа "Исследование плазмолиза и деплазмолиза в растительных клетках".</w:t>
      </w:r>
      <w:r w:rsidRPr="001B7BED">
        <w:rPr>
          <w:sz w:val="24"/>
          <w:szCs w:val="24"/>
        </w:rPr>
        <w:br/>
        <w:t>Практическая работа "Изучение движения цитоплазмы в растительных клетках".</w:t>
      </w:r>
    </w:p>
    <w:p w:rsidR="00DB4ECC" w:rsidRPr="001B7BED" w:rsidRDefault="00DB4ECC" w:rsidP="001B7BED">
      <w:pPr>
        <w:pStyle w:val="af4"/>
        <w:adjustRightInd w:val="0"/>
        <w:ind w:left="540" w:firstLine="0"/>
        <w:rPr>
          <w:sz w:val="24"/>
          <w:szCs w:val="24"/>
        </w:rPr>
      </w:pPr>
      <w:r w:rsidRPr="001B7BED">
        <w:rPr>
          <w:sz w:val="24"/>
          <w:szCs w:val="24"/>
        </w:rPr>
        <w:t xml:space="preserve"> Тема 6. Обмен веществ и превращение энергии в клетке.</w:t>
      </w:r>
      <w:r w:rsidRPr="001B7BED">
        <w:rPr>
          <w:sz w:val="24"/>
          <w:szCs w:val="24"/>
        </w:rPr>
        <w:b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r w:rsidRPr="001B7BED">
        <w:rPr>
          <w:sz w:val="24"/>
          <w:szCs w:val="24"/>
        </w:rPr>
        <w:b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r w:rsidRPr="001B7BED">
        <w:rPr>
          <w:sz w:val="24"/>
          <w:szCs w:val="24"/>
        </w:rPr>
        <w:b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r w:rsidRPr="001B7BED">
        <w:rPr>
          <w:sz w:val="24"/>
          <w:szCs w:val="24"/>
        </w:rPr>
        <w:b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r w:rsidRPr="001B7BED">
        <w:rPr>
          <w:sz w:val="24"/>
          <w:szCs w:val="24"/>
        </w:rPr>
        <w:br/>
        <w:t>Аэробные организмы. Этапы энергетического обмена. Подготовительный этап. Гликолиз - бескислородное расщепление глюкозы.</w:t>
      </w:r>
      <w:r w:rsidRPr="001B7BED">
        <w:rPr>
          <w:sz w:val="24"/>
          <w:szCs w:val="24"/>
        </w:rPr>
        <w:b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r w:rsidRPr="001B7BED">
        <w:rPr>
          <w:sz w:val="24"/>
          <w:szCs w:val="24"/>
        </w:rPr>
        <w:br/>
        <w:t>Демонстрации:</w:t>
      </w:r>
      <w:r w:rsidRPr="001B7BED">
        <w:rPr>
          <w:sz w:val="24"/>
          <w:szCs w:val="24"/>
        </w:rPr>
        <w:br/>
        <w:t>Портреты: Д. Пристли, К.А. Тимирязев, С.Н. Виноградский, В.А. Энгельгардт, П. Митчелл, Г.А. Заварзин.</w:t>
      </w:r>
      <w:r w:rsidRPr="001B7BED">
        <w:rPr>
          <w:sz w:val="24"/>
          <w:szCs w:val="24"/>
        </w:rPr>
        <w:br/>
        <w:t>Таблицы и схемы: "Фотосинтез", "Энергетический обмен", "Биосинтез белка", "Строение фермента", "Хемосинтез".</w:t>
      </w:r>
      <w:r w:rsidRPr="001B7BED">
        <w:rPr>
          <w:sz w:val="24"/>
          <w:szCs w:val="24"/>
        </w:rPr>
        <w:br/>
        <w:t>Оборудование: световой микроскоп, оборудование для приготовления постоянных и временных микропрепаратов.</w:t>
      </w:r>
      <w:r w:rsidRPr="001B7BED">
        <w:rPr>
          <w:sz w:val="24"/>
          <w:szCs w:val="24"/>
        </w:rPr>
        <w:br/>
        <w:t xml:space="preserve">Лабораторная работа "Изучение каталитической активности ферментов (на примере </w:t>
      </w:r>
      <w:r w:rsidRPr="001B7BED">
        <w:rPr>
          <w:sz w:val="24"/>
          <w:szCs w:val="24"/>
        </w:rPr>
        <w:lastRenderedPageBreak/>
        <w:t>амилазы или каталазы)".</w:t>
      </w:r>
      <w:r w:rsidRPr="001B7BED">
        <w:rPr>
          <w:sz w:val="24"/>
          <w:szCs w:val="24"/>
        </w:rPr>
        <w:br/>
        <w:t>Лабораторная работа "Изучение ферментативного расщепления пероксида водорода в растительных и животных клетках".</w:t>
      </w:r>
      <w:r w:rsidRPr="001B7BED">
        <w:rPr>
          <w:sz w:val="24"/>
          <w:szCs w:val="24"/>
        </w:rPr>
        <w:br/>
        <w:t>Лабораторная работа "Сравнение процессов фотосинтеза и хемосинтеза".</w:t>
      </w:r>
      <w:r w:rsidRPr="001B7BED">
        <w:rPr>
          <w:sz w:val="24"/>
          <w:szCs w:val="24"/>
        </w:rPr>
        <w:br/>
        <w:t>Лабораторная работа "Сравнение процессов брожения и дыхания".</w:t>
      </w:r>
    </w:p>
    <w:p w:rsidR="00DB4ECC" w:rsidRPr="001B7BED" w:rsidRDefault="00DB4ECC" w:rsidP="001B7BED">
      <w:pPr>
        <w:pStyle w:val="af4"/>
        <w:adjustRightInd w:val="0"/>
        <w:ind w:left="540" w:firstLine="0"/>
        <w:rPr>
          <w:sz w:val="24"/>
          <w:szCs w:val="24"/>
        </w:rPr>
      </w:pPr>
      <w:r w:rsidRPr="00DB4ECC">
        <w:rPr>
          <w:sz w:val="24"/>
          <w:szCs w:val="24"/>
        </w:rPr>
        <w:t>Тема 7. Наследственная информация и реализация ее в клетке.</w:t>
      </w:r>
      <w:r w:rsidRPr="001B7BED">
        <w:rPr>
          <w:sz w:val="24"/>
          <w:szCs w:val="24"/>
        </w:rPr>
        <w:b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r w:rsidRPr="001B7BED">
        <w:rPr>
          <w:sz w:val="24"/>
          <w:szCs w:val="24"/>
        </w:rPr>
        <w:b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r w:rsidRPr="001B7BED">
        <w:rPr>
          <w:sz w:val="24"/>
          <w:szCs w:val="24"/>
        </w:rPr>
        <w:b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r w:rsidRPr="001B7BED">
        <w:rPr>
          <w:sz w:val="24"/>
          <w:szCs w:val="24"/>
        </w:rPr>
        <w:br/>
        <w:t>Вирусы - неклеточные формы жизни и облигатные паразиты. Строение простых и сложных вирусов, ретровирусов, бактериофагов.</w:t>
      </w:r>
      <w:r w:rsidRPr="001B7BED">
        <w:rPr>
          <w:sz w:val="24"/>
          <w:szCs w:val="24"/>
        </w:rPr>
        <w:br/>
        <w:t>Вирусные заболевания человека, животных, растений. СПИД, COVID-19, социальные и медицинские проблемы.</w:t>
      </w:r>
      <w:r w:rsidRPr="001B7BED">
        <w:rPr>
          <w:sz w:val="24"/>
          <w:szCs w:val="24"/>
        </w:rPr>
        <w:br/>
        <w:t>Демонстрации:</w:t>
      </w:r>
      <w:r w:rsidRPr="001B7BED">
        <w:rPr>
          <w:sz w:val="24"/>
          <w:szCs w:val="24"/>
        </w:rPr>
        <w:br/>
        <w:t>Портреты: Н.К. Кольцов, Д.И. Ивановский.</w:t>
      </w:r>
      <w:r w:rsidRPr="001B7BED">
        <w:rPr>
          <w:sz w:val="24"/>
          <w:szCs w:val="24"/>
        </w:rPr>
        <w:br/>
        <w:t>Таблицы и схемы: "Биосинтез белка", "Генетический код", "Вирусы", "Бактериофаги".</w:t>
      </w:r>
      <w:r w:rsidRPr="001B7BED">
        <w:rPr>
          <w:sz w:val="24"/>
          <w:szCs w:val="24"/>
        </w:rPr>
        <w:br/>
        <w:t>Практическая работа "Создание модели вируса".</w:t>
      </w:r>
    </w:p>
    <w:p w:rsidR="00DB4ECC" w:rsidRPr="001B7BED" w:rsidRDefault="00DB4ECC" w:rsidP="001B7BED">
      <w:pPr>
        <w:pStyle w:val="af4"/>
        <w:adjustRightInd w:val="0"/>
        <w:ind w:left="540" w:firstLine="0"/>
        <w:rPr>
          <w:sz w:val="24"/>
          <w:szCs w:val="24"/>
        </w:rPr>
      </w:pPr>
      <w:r w:rsidRPr="00DB4ECC">
        <w:rPr>
          <w:sz w:val="24"/>
          <w:szCs w:val="24"/>
        </w:rPr>
        <w:t xml:space="preserve"> Тема 8. Жизненный цикл клетки.</w:t>
      </w:r>
      <w:r w:rsidRPr="001B7BED">
        <w:rPr>
          <w:sz w:val="24"/>
          <w:szCs w:val="24"/>
        </w:rPr>
        <w:b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r w:rsidRPr="001B7BED">
        <w:rPr>
          <w:sz w:val="24"/>
          <w:szCs w:val="24"/>
        </w:rPr>
        <w:b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r w:rsidRPr="001B7BED">
        <w:rPr>
          <w:sz w:val="24"/>
          <w:szCs w:val="24"/>
        </w:rPr>
        <w:br/>
        <w:t>Деление клетки - митоз. Стадии митоза и происходящие в них процессы. Типы митоза. Кариокинез и цитокинез. Биологическое значение митоза.</w:t>
      </w:r>
      <w:r w:rsidRPr="001B7BED">
        <w:rPr>
          <w:sz w:val="24"/>
          <w:szCs w:val="24"/>
        </w:rPr>
        <w:br/>
        <w:t>Регуляция митотического цикла клетки. Программируемая клеточная гибель - апоптоз.</w:t>
      </w:r>
      <w:r w:rsidRPr="001B7BED">
        <w:rPr>
          <w:sz w:val="24"/>
          <w:szCs w:val="24"/>
        </w:rPr>
        <w:br/>
        <w:t>Клеточное ядро, хромосомы, функциональная геномика.</w:t>
      </w:r>
      <w:r w:rsidRPr="001B7BED">
        <w:rPr>
          <w:sz w:val="24"/>
          <w:szCs w:val="24"/>
        </w:rPr>
        <w:br/>
        <w:t>Демонстрации:</w:t>
      </w:r>
      <w:r w:rsidRPr="001B7BED">
        <w:rPr>
          <w:sz w:val="24"/>
          <w:szCs w:val="24"/>
        </w:rPr>
        <w:br/>
        <w:t>Таблицы и схемы: "Жизненный цикл клетки", "Митоз", "Строение хромосом", "Репликация ДНК".</w:t>
      </w:r>
      <w:r w:rsidRPr="001B7BED">
        <w:rPr>
          <w:sz w:val="24"/>
          <w:szCs w:val="24"/>
        </w:rPr>
        <w:br/>
        <w:t>Оборудование: световой микроскоп, микропрепараты: "Митоз в клетках корешка лука".</w:t>
      </w:r>
      <w:r w:rsidRPr="001B7BED">
        <w:rPr>
          <w:sz w:val="24"/>
          <w:szCs w:val="24"/>
        </w:rPr>
        <w:br/>
        <w:t>Лабораторная работа "Изучение хромосом на готовых микропрепаратах".</w:t>
      </w:r>
      <w:r w:rsidRPr="001B7BED">
        <w:rPr>
          <w:sz w:val="24"/>
          <w:szCs w:val="24"/>
        </w:rPr>
        <w:br/>
        <w:t>Лабораторная работа "Наблюдение митоза в клетках кончика корешка лука (на готовых микропрепаратах)".</w:t>
      </w:r>
      <w:r w:rsidR="001B7BED">
        <w:rPr>
          <w:sz w:val="24"/>
          <w:szCs w:val="24"/>
        </w:rPr>
        <w:br/>
      </w:r>
      <w:r w:rsidRPr="001B7BED">
        <w:rPr>
          <w:sz w:val="24"/>
          <w:szCs w:val="24"/>
        </w:rPr>
        <w:t xml:space="preserve"> Тема 9. Строение и функции организмов.</w:t>
      </w:r>
      <w:r w:rsidRPr="001B7BED">
        <w:rPr>
          <w:sz w:val="24"/>
          <w:szCs w:val="24"/>
        </w:rPr>
        <w:br/>
        <w:t>Биологическое разнообразие организмов. Одноклеточные, колониальные, многоклеточные организмы.</w:t>
      </w:r>
      <w:r w:rsidRPr="001B7BED">
        <w:rPr>
          <w:sz w:val="24"/>
          <w:szCs w:val="24"/>
        </w:rPr>
        <w:b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r w:rsidRPr="001B7BED">
        <w:rPr>
          <w:sz w:val="24"/>
          <w:szCs w:val="24"/>
        </w:rPr>
        <w:br/>
        <w:t>Взаимосвязь частей многоклеточного организма. Ткани, органы и системы органов. Организм как единое целое. Гомеостаз.</w:t>
      </w:r>
      <w:r w:rsidRPr="001B7BED">
        <w:rPr>
          <w:sz w:val="24"/>
          <w:szCs w:val="24"/>
        </w:rPr>
        <w:b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r w:rsidRPr="001B7BED">
        <w:rPr>
          <w:sz w:val="24"/>
          <w:szCs w:val="24"/>
        </w:rPr>
        <w:br/>
        <w:t xml:space="preserve">Ткани животных и человека. Типы животных тканей: эпителиальная, соединительная, </w:t>
      </w:r>
      <w:r w:rsidRPr="001B7BED">
        <w:rPr>
          <w:sz w:val="24"/>
          <w:szCs w:val="24"/>
        </w:rPr>
        <w:lastRenderedPageBreak/>
        <w:t>мышечная, нервная. Особенности строения, функций и расположения тканей в органах животных и человека.</w:t>
      </w:r>
      <w:r w:rsidRPr="001B7BED">
        <w:rPr>
          <w:sz w:val="24"/>
          <w:szCs w:val="24"/>
        </w:rPr>
        <w:br/>
        <w:t>Органы. Вегетативные и генеративные органы растений. Органы и системы органов животных и человека. Функции органов и систем органов.</w:t>
      </w:r>
      <w:r w:rsidRPr="001B7BED">
        <w:rPr>
          <w:sz w:val="24"/>
          <w:szCs w:val="24"/>
        </w:rPr>
        <w:b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r w:rsidRPr="001B7BED">
        <w:rPr>
          <w:sz w:val="24"/>
          <w:szCs w:val="24"/>
        </w:rPr>
        <w:b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r w:rsidRPr="001B7BED">
        <w:rPr>
          <w:sz w:val="24"/>
          <w:szCs w:val="24"/>
        </w:rPr>
        <w:b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r w:rsidRPr="001B7BED">
        <w:rPr>
          <w:sz w:val="24"/>
          <w:szCs w:val="24"/>
        </w:rPr>
        <w:b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r w:rsidRPr="001B7BED">
        <w:rPr>
          <w:sz w:val="24"/>
          <w:szCs w:val="24"/>
        </w:rPr>
        <w:b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r w:rsidRPr="001B7BED">
        <w:rPr>
          <w:sz w:val="24"/>
          <w:szCs w:val="24"/>
        </w:rPr>
        <w:b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r w:rsidRPr="001B7BED">
        <w:rPr>
          <w:sz w:val="24"/>
          <w:szCs w:val="24"/>
        </w:rPr>
        <w:b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r w:rsidRPr="001B7BED">
        <w:rPr>
          <w:sz w:val="24"/>
          <w:szCs w:val="24"/>
        </w:rPr>
        <w:b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r w:rsidRPr="001B7BED">
        <w:rPr>
          <w:sz w:val="24"/>
          <w:szCs w:val="24"/>
        </w:rPr>
        <w:b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r w:rsidRPr="001B7BED">
        <w:rPr>
          <w:sz w:val="24"/>
          <w:szCs w:val="24"/>
        </w:rPr>
        <w:b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r w:rsidRPr="001B7BED">
        <w:rPr>
          <w:sz w:val="24"/>
          <w:szCs w:val="24"/>
        </w:rPr>
        <w:b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r w:rsidRPr="001B7BED">
        <w:rPr>
          <w:sz w:val="24"/>
          <w:szCs w:val="24"/>
        </w:rPr>
        <w:br/>
        <w:t>Демонстрации:</w:t>
      </w:r>
      <w:r w:rsidRPr="001B7BED">
        <w:rPr>
          <w:sz w:val="24"/>
          <w:szCs w:val="24"/>
        </w:rPr>
        <w:br/>
        <w:t>Портрет: И.П. Павлов.</w:t>
      </w:r>
      <w:r w:rsidRPr="001B7BED">
        <w:rPr>
          <w:sz w:val="24"/>
          <w:szCs w:val="24"/>
        </w:rPr>
        <w:b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w:t>
      </w:r>
      <w:r w:rsidRPr="001B7BED">
        <w:rPr>
          <w:sz w:val="24"/>
          <w:szCs w:val="24"/>
        </w:rPr>
        <w:lastRenderedPageBreak/>
        <w:t>"Внутреннее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r w:rsidRPr="001B7BED">
        <w:rPr>
          <w:sz w:val="24"/>
          <w:szCs w:val="24"/>
        </w:rPr>
        <w:b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r w:rsidRPr="001B7BED">
        <w:rPr>
          <w:sz w:val="24"/>
          <w:szCs w:val="24"/>
        </w:rPr>
        <w:br/>
        <w:t>Лабораторная работа "Изучение тканей растений".</w:t>
      </w:r>
      <w:r w:rsidRPr="001B7BED">
        <w:rPr>
          <w:sz w:val="24"/>
          <w:szCs w:val="24"/>
        </w:rPr>
        <w:br/>
        <w:t>Лабораторная работа "Изучение тканей животных".</w:t>
      </w:r>
      <w:r w:rsidRPr="001B7BED">
        <w:rPr>
          <w:sz w:val="24"/>
          <w:szCs w:val="24"/>
        </w:rPr>
        <w:br/>
        <w:t>Лабораторная работа "Изучение органов цветкового растения".</w:t>
      </w:r>
      <w:r w:rsidR="001B7BED">
        <w:rPr>
          <w:sz w:val="24"/>
          <w:szCs w:val="24"/>
        </w:rPr>
        <w:br/>
      </w:r>
      <w:r w:rsidRPr="001B7BED">
        <w:rPr>
          <w:sz w:val="24"/>
          <w:szCs w:val="24"/>
        </w:rPr>
        <w:t xml:space="preserve"> Тема 10. Размножение и развитие организмов.</w:t>
      </w:r>
      <w:r w:rsidRPr="001B7BED">
        <w:rPr>
          <w:sz w:val="24"/>
          <w:szCs w:val="24"/>
        </w:rPr>
        <w:b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r w:rsidRPr="001B7BED">
        <w:rPr>
          <w:sz w:val="24"/>
          <w:szCs w:val="24"/>
        </w:rPr>
        <w:b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r w:rsidRPr="001B7BED">
        <w:rPr>
          <w:sz w:val="24"/>
          <w:szCs w:val="24"/>
        </w:rPr>
        <w:b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r w:rsidRPr="001B7BED">
        <w:rPr>
          <w:sz w:val="24"/>
          <w:szCs w:val="24"/>
        </w:rPr>
        <w:br/>
        <w:t>Оплодотворение и эмбриональное развитие животных. Способы оплодотворения: наружное, внутреннее. Партеногенез.</w:t>
      </w:r>
      <w:r w:rsidRPr="001B7BED">
        <w:rPr>
          <w:sz w:val="24"/>
          <w:szCs w:val="24"/>
        </w:rPr>
        <w:b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B4ECC" w:rsidRPr="001B7BED" w:rsidRDefault="00DB4ECC" w:rsidP="001B7BED">
      <w:pPr>
        <w:pStyle w:val="af4"/>
        <w:adjustRightInd w:val="0"/>
        <w:ind w:left="540" w:firstLine="0"/>
        <w:rPr>
          <w:sz w:val="24"/>
          <w:szCs w:val="24"/>
        </w:rPr>
      </w:pPr>
      <w:r w:rsidRPr="00DB4ECC">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r w:rsidRPr="001B7BED">
        <w:rPr>
          <w:sz w:val="24"/>
          <w:szCs w:val="24"/>
        </w:rPr>
        <w:b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r w:rsidRPr="001B7BED">
        <w:rPr>
          <w:sz w:val="24"/>
          <w:szCs w:val="24"/>
        </w:rPr>
        <w:br/>
        <w:t>Механизмы регуляции онтогенеза у растений и животных.</w:t>
      </w:r>
      <w:r w:rsidRPr="001B7BED">
        <w:rPr>
          <w:sz w:val="24"/>
          <w:szCs w:val="24"/>
        </w:rPr>
        <w:br/>
        <w:t>Демонстрации:</w:t>
      </w:r>
      <w:r w:rsidRPr="001B7BED">
        <w:rPr>
          <w:sz w:val="24"/>
          <w:szCs w:val="24"/>
        </w:rPr>
        <w:br/>
        <w:t>Портреты: С.Г. Навашин, Х. Шпеман.</w:t>
      </w:r>
      <w:r w:rsidRPr="001B7BED">
        <w:rPr>
          <w:sz w:val="24"/>
          <w:szCs w:val="24"/>
        </w:rPr>
        <w:b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r w:rsidRPr="001B7BED">
        <w:rPr>
          <w:sz w:val="24"/>
          <w:szCs w:val="24"/>
        </w:rPr>
        <w:br/>
        <w:t>Оборудование: световой микроскоп, микропрепараты яйцеклеток и сперматозоидов, модель "Цикл развития лягушки".</w:t>
      </w:r>
      <w:r w:rsidRPr="001B7BED">
        <w:rPr>
          <w:sz w:val="24"/>
          <w:szCs w:val="24"/>
        </w:rPr>
        <w:br/>
        <w:t>Лабораторная работа "Изучение строения половых клеток на готовых микропрепаратах".</w:t>
      </w:r>
      <w:r w:rsidRPr="001B7BED">
        <w:rPr>
          <w:sz w:val="24"/>
          <w:szCs w:val="24"/>
        </w:rPr>
        <w:br/>
        <w:t>Практическая работа "Выявление признаков сходства зародышей позвоночных животных"</w:t>
      </w:r>
      <w:r w:rsidR="001B7BED">
        <w:rPr>
          <w:sz w:val="24"/>
          <w:szCs w:val="24"/>
        </w:rPr>
        <w:t>.</w:t>
      </w:r>
      <w:r w:rsidRPr="001B7BED">
        <w:rPr>
          <w:sz w:val="24"/>
          <w:szCs w:val="24"/>
        </w:rPr>
        <w:br/>
        <w:t>Лабораторная работа "Строение органов размножения высших растений".</w:t>
      </w:r>
      <w:r w:rsidR="001B7BED">
        <w:rPr>
          <w:sz w:val="24"/>
          <w:szCs w:val="24"/>
        </w:rPr>
        <w:br/>
      </w:r>
      <w:r w:rsidRPr="001B7BED">
        <w:rPr>
          <w:sz w:val="24"/>
          <w:szCs w:val="24"/>
        </w:rPr>
        <w:lastRenderedPageBreak/>
        <w:t xml:space="preserve"> Тема 11. Генетика - наука о наследственности и изменчивости организмов.</w:t>
      </w:r>
      <w:r w:rsidRPr="001B7BED">
        <w:rPr>
          <w:sz w:val="24"/>
          <w:szCs w:val="24"/>
        </w:rPr>
        <w:b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r w:rsidRPr="001B7BED">
        <w:rPr>
          <w:sz w:val="24"/>
          <w:szCs w:val="24"/>
        </w:rPr>
        <w:b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r w:rsidRPr="001B7BED">
        <w:rPr>
          <w:sz w:val="24"/>
          <w:szCs w:val="24"/>
        </w:rPr>
        <w:br/>
        <w:t>Демонстрации:</w:t>
      </w:r>
      <w:r w:rsidRPr="001B7BED">
        <w:rPr>
          <w:sz w:val="24"/>
          <w:szCs w:val="24"/>
        </w:rPr>
        <w:br/>
        <w:t>Портреты: Г. Мендель, Г. де Фриз, Т. Морган, Н.К. Кольцов, Н.И. Вавилов, А.Н. Белозерский, Г.Д. Карпеченко, Ю.А. Филипченко, Н.В. Тимофеев-Ресовский.</w:t>
      </w:r>
      <w:r w:rsidRPr="001B7BED">
        <w:rPr>
          <w:sz w:val="24"/>
          <w:szCs w:val="24"/>
        </w:rPr>
        <w:br/>
        <w:t>Таблицы и схемы: "Методы генетики", "Схемы скрещивания".</w:t>
      </w:r>
      <w:r w:rsidRPr="001B7BED">
        <w:rPr>
          <w:sz w:val="24"/>
          <w:szCs w:val="24"/>
        </w:rPr>
        <w:br/>
        <w:t>Лабораторная работа "Дрозофила как объект генетических исследований".</w:t>
      </w:r>
      <w:r w:rsidR="001B7BED">
        <w:rPr>
          <w:sz w:val="24"/>
          <w:szCs w:val="24"/>
        </w:rPr>
        <w:br/>
      </w:r>
      <w:r w:rsidRPr="001B7BED">
        <w:rPr>
          <w:sz w:val="24"/>
          <w:szCs w:val="24"/>
        </w:rPr>
        <w:t xml:space="preserve"> Тема 12. Закономерности наследственности.</w:t>
      </w:r>
      <w:r w:rsidRPr="001B7BED">
        <w:rPr>
          <w:sz w:val="24"/>
          <w:szCs w:val="24"/>
        </w:rPr>
        <w:b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r w:rsidRPr="001B7BED">
        <w:rPr>
          <w:sz w:val="24"/>
          <w:szCs w:val="24"/>
        </w:rPr>
        <w:br/>
        <w:t>Анализирующее скрещивание. Промежуточный характер наследования. Расщепление признаков при неполном доминировании.</w:t>
      </w:r>
      <w:r w:rsidRPr="001B7BED">
        <w:rPr>
          <w:sz w:val="24"/>
          <w:szCs w:val="24"/>
        </w:rPr>
        <w:br/>
        <w:t>Дигибридное скрещивание. Третий закон Менделя - закон независимого наследования признаков. Цитологические основы дигибридного скрещивания.</w:t>
      </w:r>
      <w:r w:rsidRPr="001B7BED">
        <w:rPr>
          <w:sz w:val="24"/>
          <w:szCs w:val="24"/>
        </w:rPr>
        <w:b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r w:rsidRPr="001B7BED">
        <w:rPr>
          <w:sz w:val="24"/>
          <w:szCs w:val="24"/>
        </w:rPr>
        <w:b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r w:rsidRPr="001B7BED">
        <w:rPr>
          <w:sz w:val="24"/>
          <w:szCs w:val="24"/>
        </w:rPr>
        <w:b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r w:rsidRPr="001B7BED">
        <w:rPr>
          <w:sz w:val="24"/>
          <w:szCs w:val="24"/>
        </w:rPr>
        <w:b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r w:rsidRPr="001B7BED">
        <w:rPr>
          <w:sz w:val="24"/>
          <w:szCs w:val="24"/>
        </w:rPr>
        <w:br/>
        <w:t>Демонстрации:</w:t>
      </w:r>
      <w:r w:rsidRPr="001B7BED">
        <w:rPr>
          <w:sz w:val="24"/>
          <w:szCs w:val="24"/>
        </w:rPr>
        <w:br/>
        <w:t>Портреты: Г. Мендель, Т. Морган.</w:t>
      </w:r>
      <w:r w:rsidRPr="001B7BED">
        <w:rPr>
          <w:sz w:val="24"/>
          <w:szCs w:val="24"/>
        </w:rPr>
        <w:b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r w:rsidRPr="001B7BED">
        <w:rPr>
          <w:sz w:val="24"/>
          <w:szCs w:val="24"/>
        </w:rPr>
        <w:b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r w:rsidRPr="001B7BED">
        <w:rPr>
          <w:sz w:val="24"/>
          <w:szCs w:val="24"/>
        </w:rPr>
        <w:br/>
        <w:t>Практическая работа "Изучение результатов моногибридного скрещивания у дрозофилы".</w:t>
      </w:r>
      <w:r w:rsidRPr="001B7BED">
        <w:rPr>
          <w:sz w:val="24"/>
          <w:szCs w:val="24"/>
        </w:rPr>
        <w:br/>
        <w:t>Практическая работа "Изучение результатов дигибридного скрещивания у дрозофилы".</w:t>
      </w:r>
    </w:p>
    <w:p w:rsidR="00DB4ECC" w:rsidRPr="001B7BED" w:rsidRDefault="00DB4ECC" w:rsidP="001B7BED">
      <w:pPr>
        <w:pStyle w:val="af4"/>
        <w:adjustRightInd w:val="0"/>
        <w:ind w:left="540" w:firstLine="0"/>
        <w:rPr>
          <w:sz w:val="24"/>
          <w:szCs w:val="24"/>
        </w:rPr>
      </w:pPr>
      <w:r w:rsidRPr="00DB4ECC">
        <w:rPr>
          <w:sz w:val="24"/>
          <w:szCs w:val="24"/>
        </w:rPr>
        <w:t>Тема 13. Закономерности изменчивости.</w:t>
      </w:r>
      <w:r w:rsidRPr="001B7BED">
        <w:rPr>
          <w:sz w:val="24"/>
          <w:szCs w:val="24"/>
        </w:rPr>
        <w:b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r w:rsidRPr="001B7BED">
        <w:rPr>
          <w:sz w:val="24"/>
          <w:szCs w:val="24"/>
        </w:rPr>
        <w:b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r w:rsidRPr="001B7BED">
        <w:rPr>
          <w:sz w:val="24"/>
          <w:szCs w:val="24"/>
        </w:rPr>
        <w:br/>
        <w:t>Генотипическая изменчивость. Свойства генотипической изменчивости. Виды генотипической изменчивости: комбинативная, мутационная.</w:t>
      </w:r>
    </w:p>
    <w:p w:rsidR="00DB4ECC" w:rsidRPr="001B7BED" w:rsidRDefault="00DB4ECC" w:rsidP="001B7BED">
      <w:pPr>
        <w:pStyle w:val="af4"/>
        <w:adjustRightInd w:val="0"/>
        <w:ind w:left="540" w:firstLine="0"/>
        <w:rPr>
          <w:sz w:val="24"/>
          <w:szCs w:val="24"/>
        </w:rPr>
      </w:pPr>
      <w:r w:rsidRPr="00DB4ECC">
        <w:rPr>
          <w:sz w:val="24"/>
          <w:szCs w:val="24"/>
        </w:rPr>
        <w:lastRenderedPageBreak/>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r w:rsidRPr="001B7BED">
        <w:rPr>
          <w:sz w:val="24"/>
          <w:szCs w:val="24"/>
        </w:rPr>
        <w:b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r w:rsidRPr="001B7BED">
        <w:rPr>
          <w:sz w:val="24"/>
          <w:szCs w:val="24"/>
        </w:rPr>
        <w:br/>
        <w:t>Демонстрации:</w:t>
      </w:r>
      <w:r w:rsidRPr="001B7BED">
        <w:rPr>
          <w:sz w:val="24"/>
          <w:szCs w:val="24"/>
        </w:rPr>
        <w:br/>
        <w:t>Портреты: Г. де Фриз, В. Иоганнсен, Н.И. Вавилов.</w:t>
      </w:r>
      <w:r w:rsidRPr="001B7BED">
        <w:rPr>
          <w:sz w:val="24"/>
          <w:szCs w:val="24"/>
        </w:rPr>
        <w:b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r w:rsidRPr="001B7BED">
        <w:rPr>
          <w:sz w:val="24"/>
          <w:szCs w:val="24"/>
        </w:rPr>
        <w:br/>
        <w:t>Оборудование: живые и гербарные экземпляры комнатных растений, рисунки (фотографии) животных с различными видами изменчивости.</w:t>
      </w:r>
      <w:r w:rsidRPr="001B7BED">
        <w:rPr>
          <w:sz w:val="24"/>
          <w:szCs w:val="24"/>
        </w:rPr>
        <w:br/>
        <w:t>Лабораторная работа "Исследование закономерностей модификационной изменчивости. Построение вариационного ряда и вариационной кривой".</w:t>
      </w:r>
      <w:r w:rsidRPr="001B7BED">
        <w:rPr>
          <w:sz w:val="24"/>
          <w:szCs w:val="24"/>
        </w:rPr>
        <w:br/>
        <w:t>Практическая работа "Мутации у дрозофилы (на готовых микропрепаратах)".</w:t>
      </w:r>
    </w:p>
    <w:p w:rsidR="001B7BED" w:rsidRDefault="00DB4ECC" w:rsidP="001B7BED">
      <w:pPr>
        <w:pStyle w:val="af4"/>
        <w:adjustRightInd w:val="0"/>
        <w:ind w:left="540" w:firstLine="0"/>
        <w:rPr>
          <w:sz w:val="24"/>
          <w:szCs w:val="24"/>
        </w:rPr>
      </w:pPr>
      <w:r w:rsidRPr="00DB4ECC">
        <w:rPr>
          <w:sz w:val="24"/>
          <w:szCs w:val="24"/>
        </w:rPr>
        <w:t xml:space="preserve"> Тема 14. Генетика человека.</w:t>
      </w:r>
      <w:r w:rsidRPr="001B7BED">
        <w:rPr>
          <w:sz w:val="24"/>
          <w:szCs w:val="24"/>
        </w:rPr>
        <w:b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B4ECC" w:rsidRPr="001B7BED" w:rsidRDefault="00DB4ECC" w:rsidP="001B7BED">
      <w:pPr>
        <w:pStyle w:val="af4"/>
        <w:adjustRightInd w:val="0"/>
        <w:ind w:left="540" w:firstLine="0"/>
        <w:rPr>
          <w:sz w:val="24"/>
          <w:szCs w:val="24"/>
        </w:rPr>
      </w:pPr>
      <w:r w:rsidRPr="001B7BED">
        <w:rPr>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r w:rsidRPr="001B7BED">
        <w:rPr>
          <w:sz w:val="24"/>
          <w:szCs w:val="24"/>
        </w:rPr>
        <w:br/>
        <w:t>Демонстрации:</w:t>
      </w:r>
      <w:r w:rsidRPr="001B7BED">
        <w:rPr>
          <w:sz w:val="24"/>
          <w:szCs w:val="24"/>
        </w:rPr>
        <w:br/>
        <w:t>Таблицы и схемы: "Кариотип человека", "Методы изучения генетики человека", "Генетические заболевания человека".</w:t>
      </w:r>
      <w:r w:rsidRPr="001B7BED">
        <w:rPr>
          <w:sz w:val="24"/>
          <w:szCs w:val="24"/>
        </w:rPr>
        <w:br/>
        <w:t>Практическая работа "Составление и анализ родословной".</w:t>
      </w:r>
    </w:p>
    <w:p w:rsidR="00DB4ECC" w:rsidRPr="001B7BED" w:rsidRDefault="00DB4ECC" w:rsidP="001B7BED">
      <w:pPr>
        <w:pStyle w:val="af4"/>
        <w:adjustRightInd w:val="0"/>
        <w:ind w:left="540" w:firstLine="0"/>
        <w:rPr>
          <w:sz w:val="24"/>
          <w:szCs w:val="24"/>
        </w:rPr>
      </w:pPr>
      <w:r w:rsidRPr="00DB4ECC">
        <w:rPr>
          <w:sz w:val="24"/>
          <w:szCs w:val="24"/>
        </w:rPr>
        <w:t xml:space="preserve"> Тема 15. Селекция организмов.</w:t>
      </w:r>
      <w:r w:rsidRPr="001B7BED">
        <w:rPr>
          <w:sz w:val="24"/>
          <w:szCs w:val="24"/>
        </w:rPr>
        <w:b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B7BED">
        <w:rPr>
          <w:sz w:val="24"/>
          <w:szCs w:val="24"/>
        </w:rPr>
        <w:b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r w:rsidRPr="001B7BED">
        <w:rPr>
          <w:sz w:val="24"/>
          <w:szCs w:val="24"/>
        </w:rPr>
        <w:b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r w:rsidRPr="001B7BED">
        <w:rPr>
          <w:sz w:val="24"/>
          <w:szCs w:val="24"/>
        </w:rPr>
        <w:b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r w:rsidRPr="001B7BED">
        <w:rPr>
          <w:sz w:val="24"/>
          <w:szCs w:val="24"/>
        </w:rPr>
        <w:b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r w:rsidRPr="001B7BED">
        <w:rPr>
          <w:sz w:val="24"/>
          <w:szCs w:val="24"/>
        </w:rPr>
        <w:br/>
        <w:t>Демонстрации:</w:t>
      </w:r>
      <w:r w:rsidRPr="001B7BED">
        <w:rPr>
          <w:sz w:val="24"/>
          <w:szCs w:val="24"/>
        </w:rPr>
        <w:br/>
        <w:t>Портреты: Н.И. Вавилов, И.В. Мичурин, Г.Д. Карпеченко, П.П. Лукьяненко, Б.Л. Астауров, Н. Борлоуг, Д.К. Беляев.</w:t>
      </w:r>
      <w:r w:rsidRPr="001B7BED">
        <w:rPr>
          <w:sz w:val="24"/>
          <w:szCs w:val="24"/>
        </w:rPr>
        <w:br/>
      </w:r>
      <w:r w:rsidRPr="001B7BED">
        <w:rPr>
          <w:sz w:val="24"/>
          <w:szCs w:val="24"/>
        </w:rPr>
        <w:lastRenderedPageBreak/>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r w:rsidRPr="001B7BED">
        <w:rPr>
          <w:sz w:val="24"/>
          <w:szCs w:val="24"/>
        </w:rPr>
        <w:br/>
        <w:t>Лабораторная работа "Изучение сортов культурных растений и пород домашних животных".</w:t>
      </w:r>
      <w:r w:rsidRPr="001B7BED">
        <w:rPr>
          <w:sz w:val="24"/>
          <w:szCs w:val="24"/>
        </w:rPr>
        <w:br/>
        <w:t>Лабораторная работа "Изучение методов селекции растений".</w:t>
      </w:r>
      <w:r w:rsidRPr="001B7BED">
        <w:rPr>
          <w:sz w:val="24"/>
          <w:szCs w:val="24"/>
        </w:rPr>
        <w:br/>
        <w:t>Практическая работа "Прививка растений".</w:t>
      </w:r>
      <w:r w:rsidRPr="001B7BED">
        <w:rPr>
          <w:sz w:val="24"/>
          <w:szCs w:val="24"/>
        </w:rPr>
        <w:b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B4ECC" w:rsidRPr="001B7BED" w:rsidRDefault="00DB4ECC" w:rsidP="001B7BED">
      <w:pPr>
        <w:pStyle w:val="af4"/>
        <w:adjustRightInd w:val="0"/>
        <w:ind w:left="540" w:firstLine="0"/>
        <w:rPr>
          <w:sz w:val="24"/>
          <w:szCs w:val="24"/>
        </w:rPr>
      </w:pPr>
      <w:r w:rsidRPr="00DB4ECC">
        <w:rPr>
          <w:sz w:val="24"/>
          <w:szCs w:val="24"/>
        </w:rPr>
        <w:t>Тема 16. Биотехнология и синтетическая биология.</w:t>
      </w:r>
      <w:r w:rsidRPr="001B7BED">
        <w:rPr>
          <w:sz w:val="24"/>
          <w:szCs w:val="24"/>
        </w:rPr>
        <w:b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rsidRPr="001B7BED">
        <w:rPr>
          <w:sz w:val="24"/>
          <w:szCs w:val="24"/>
        </w:rPr>
        <w:b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r w:rsidRPr="001B7BED">
        <w:rPr>
          <w:sz w:val="24"/>
          <w:szCs w:val="24"/>
        </w:rPr>
        <w:b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r w:rsidRPr="001B7BED">
        <w:rPr>
          <w:sz w:val="24"/>
          <w:szCs w:val="24"/>
        </w:rPr>
        <w:b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r w:rsidRPr="001B7BED">
        <w:rPr>
          <w:sz w:val="24"/>
          <w:szCs w:val="24"/>
        </w:rPr>
        <w:b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DB4ECC" w:rsidRPr="001B7BED" w:rsidRDefault="00DB4ECC" w:rsidP="001B7BED">
      <w:pPr>
        <w:pStyle w:val="af4"/>
        <w:adjustRightInd w:val="0"/>
        <w:ind w:left="540" w:firstLine="0"/>
        <w:rPr>
          <w:sz w:val="24"/>
          <w:szCs w:val="24"/>
        </w:rPr>
      </w:pPr>
      <w:r w:rsidRPr="00DB4ECC">
        <w:rPr>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r w:rsidRPr="001B7BED">
        <w:rPr>
          <w:sz w:val="24"/>
          <w:szCs w:val="24"/>
        </w:rPr>
        <w:br/>
        <w:t>Демонстрации:</w:t>
      </w:r>
      <w:r w:rsidRPr="001B7BED">
        <w:rPr>
          <w:sz w:val="24"/>
          <w:szCs w:val="24"/>
        </w:rPr>
        <w:br/>
        <w:t>Таблицы и схемы: "Использование микроорганизмов в промышленном производстве", "Клеточная инженерия", "Генная инженерия".</w:t>
      </w:r>
    </w:p>
    <w:p w:rsidR="001B7BED" w:rsidRDefault="00DB4ECC" w:rsidP="001B7BED">
      <w:pPr>
        <w:pStyle w:val="af4"/>
        <w:adjustRightInd w:val="0"/>
        <w:ind w:left="540" w:firstLine="0"/>
        <w:rPr>
          <w:sz w:val="24"/>
          <w:szCs w:val="24"/>
        </w:rPr>
      </w:pPr>
      <w:r w:rsidRPr="00DB4ECC">
        <w:rPr>
          <w:sz w:val="24"/>
          <w:szCs w:val="24"/>
        </w:rPr>
        <w:t>Лабораторная работа "Изучение объектов биотехнологии".</w:t>
      </w:r>
      <w:r w:rsidRPr="001B7BED">
        <w:rPr>
          <w:sz w:val="24"/>
          <w:szCs w:val="24"/>
        </w:rPr>
        <w:br/>
        <w:t>Практическая работа "Получение молочнокислых продуктов".</w:t>
      </w:r>
    </w:p>
    <w:p w:rsidR="00DB4ECC" w:rsidRPr="001B7BED" w:rsidRDefault="00DB4ECC" w:rsidP="001B7BED">
      <w:pPr>
        <w:pStyle w:val="af4"/>
        <w:adjustRightInd w:val="0"/>
        <w:ind w:left="540" w:firstLine="0"/>
        <w:rPr>
          <w:sz w:val="24"/>
          <w:szCs w:val="24"/>
        </w:rPr>
      </w:pPr>
      <w:r w:rsidRPr="001B7BED">
        <w:rPr>
          <w:sz w:val="24"/>
          <w:szCs w:val="24"/>
        </w:rPr>
        <w:t>Экскурсия "Биотехнология - важнейшая производительная сила современности (на биотехнологическое производство)".</w:t>
      </w:r>
    </w:p>
    <w:p w:rsidR="00DB4ECC" w:rsidRPr="001B7BED" w:rsidRDefault="001B7BED" w:rsidP="001B7BED">
      <w:pPr>
        <w:pStyle w:val="af4"/>
        <w:adjustRightInd w:val="0"/>
        <w:ind w:left="540" w:firstLine="0"/>
        <w:rPr>
          <w:b/>
          <w:sz w:val="24"/>
          <w:szCs w:val="24"/>
        </w:rPr>
      </w:pPr>
      <w:r>
        <w:rPr>
          <w:sz w:val="24"/>
          <w:szCs w:val="24"/>
        </w:rPr>
        <w:br/>
      </w:r>
      <w:r w:rsidR="00DB4ECC" w:rsidRPr="001B7BED">
        <w:rPr>
          <w:sz w:val="24"/>
          <w:szCs w:val="24"/>
        </w:rPr>
        <w:t xml:space="preserve"> </w:t>
      </w:r>
      <w:r w:rsidRPr="001B7BED">
        <w:rPr>
          <w:b/>
          <w:sz w:val="24"/>
          <w:szCs w:val="24"/>
        </w:rPr>
        <w:t>Содержание обучения в 11 классе</w:t>
      </w:r>
      <w:r w:rsidR="00DB4ECC" w:rsidRPr="001B7BED">
        <w:rPr>
          <w:sz w:val="24"/>
          <w:szCs w:val="24"/>
        </w:rPr>
        <w:br/>
        <w:t>102 ч, из них 8 ч - резервное время</w:t>
      </w:r>
    </w:p>
    <w:p w:rsidR="00DB4ECC" w:rsidRPr="001B7BED" w:rsidRDefault="00DB4ECC" w:rsidP="001B7BED">
      <w:pPr>
        <w:pStyle w:val="af4"/>
        <w:adjustRightInd w:val="0"/>
        <w:ind w:left="540" w:firstLine="0"/>
        <w:rPr>
          <w:sz w:val="24"/>
          <w:szCs w:val="24"/>
        </w:rPr>
      </w:pPr>
      <w:r w:rsidRPr="00DB4ECC">
        <w:rPr>
          <w:sz w:val="24"/>
          <w:szCs w:val="24"/>
        </w:rPr>
        <w:t>Тема 1. Зарождение и развитие эволюционных представлений в биологии.</w:t>
      </w:r>
      <w:r w:rsidRPr="001B7BED">
        <w:rPr>
          <w:sz w:val="24"/>
          <w:szCs w:val="24"/>
        </w:rPr>
        <w:br/>
        <w:t>Эволюционная теория Ч. Дарвина. Предпосылки возникновения дарвинизма. Жизнь и научная деятельность Ч. Дарвина.</w:t>
      </w:r>
      <w:r w:rsidRPr="001B7BED">
        <w:rPr>
          <w:sz w:val="24"/>
          <w:szCs w:val="24"/>
        </w:rPr>
        <w:b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r w:rsidRPr="001B7BED">
        <w:rPr>
          <w:sz w:val="24"/>
          <w:szCs w:val="24"/>
        </w:rPr>
        <w:b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r w:rsidRPr="001B7BED">
        <w:rPr>
          <w:sz w:val="24"/>
          <w:szCs w:val="24"/>
        </w:rPr>
        <w:br/>
        <w:t>Демонстрации:</w:t>
      </w:r>
      <w:r w:rsidRPr="001B7BED">
        <w:rPr>
          <w:sz w:val="24"/>
          <w:szCs w:val="24"/>
        </w:rPr>
        <w:br/>
        <w:t>Портреты: Аристотель, К. Линней, Ж. Ламарк, Э. Сент-Илер, Ж. Кювье, Ч. Дарвин, С.С. Четвериков, И.И. Шмальгаузен, Д. Холдейн, Д.К. Беляев.</w:t>
      </w:r>
      <w:r w:rsidRPr="001B7BED">
        <w:rPr>
          <w:sz w:val="24"/>
          <w:szCs w:val="24"/>
        </w:rPr>
        <w:br/>
      </w:r>
      <w:r w:rsidRPr="001B7BED">
        <w:rPr>
          <w:sz w:val="24"/>
          <w:szCs w:val="24"/>
        </w:rPr>
        <w:lastRenderedPageBreak/>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DB4ECC" w:rsidRPr="001B7BED" w:rsidRDefault="00DB4ECC" w:rsidP="001B7BED">
      <w:pPr>
        <w:pStyle w:val="af4"/>
        <w:adjustRightInd w:val="0"/>
        <w:ind w:left="540" w:firstLine="0"/>
        <w:rPr>
          <w:sz w:val="24"/>
          <w:szCs w:val="24"/>
        </w:rPr>
      </w:pPr>
      <w:r w:rsidRPr="00DB4ECC">
        <w:rPr>
          <w:sz w:val="24"/>
          <w:szCs w:val="24"/>
        </w:rPr>
        <w:t>Тема 2. Микроэволюция и ее результаты.</w:t>
      </w:r>
      <w:r w:rsidRPr="001B7BED">
        <w:rPr>
          <w:sz w:val="24"/>
          <w:szCs w:val="24"/>
        </w:rPr>
        <w:b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r w:rsidRPr="001B7BED">
        <w:rPr>
          <w:sz w:val="24"/>
          <w:szCs w:val="24"/>
        </w:rPr>
        <w:b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r w:rsidRPr="001B7BED">
        <w:rPr>
          <w:sz w:val="24"/>
          <w:szCs w:val="24"/>
        </w:rPr>
        <w:b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r w:rsidRPr="001B7BED">
        <w:rPr>
          <w:sz w:val="24"/>
          <w:szCs w:val="24"/>
        </w:rPr>
        <w:b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r w:rsidRPr="001B7BED">
        <w:rPr>
          <w:sz w:val="24"/>
          <w:szCs w:val="24"/>
        </w:rPr>
        <w:b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r w:rsidRPr="001B7BED">
        <w:rPr>
          <w:sz w:val="24"/>
          <w:szCs w:val="24"/>
        </w:rPr>
        <w:br/>
        <w:t>Механизмы формирования биологического разнообразия.</w:t>
      </w:r>
      <w:r w:rsidRPr="001B7BED">
        <w:rPr>
          <w:sz w:val="24"/>
          <w:szCs w:val="24"/>
        </w:rPr>
        <w:b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r w:rsidRPr="001B7BED">
        <w:rPr>
          <w:sz w:val="24"/>
          <w:szCs w:val="24"/>
        </w:rPr>
        <w:br/>
        <w:t>Демонстрации:</w:t>
      </w:r>
      <w:r w:rsidRPr="001B7BED">
        <w:rPr>
          <w:sz w:val="24"/>
          <w:szCs w:val="24"/>
        </w:rPr>
        <w:br/>
        <w:t>Портреты: С.С. Четвериков, Э. Майр.</w:t>
      </w:r>
      <w:r w:rsidRPr="001B7BED">
        <w:rPr>
          <w:sz w:val="24"/>
          <w:szCs w:val="24"/>
        </w:rPr>
        <w:b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r w:rsidRPr="001B7BED">
        <w:rPr>
          <w:sz w:val="24"/>
          <w:szCs w:val="24"/>
        </w:rPr>
        <w:b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r w:rsidRPr="001B7BED">
        <w:rPr>
          <w:sz w:val="24"/>
          <w:szCs w:val="24"/>
        </w:rPr>
        <w:br/>
        <w:t>Лабораторная работа "Выявление изменчивости у особей одного вида".</w:t>
      </w:r>
      <w:r w:rsidRPr="001B7BED">
        <w:rPr>
          <w:sz w:val="24"/>
          <w:szCs w:val="24"/>
        </w:rPr>
        <w:br/>
        <w:t>Лабораторная работа "Приспособления организмов и их относительная целесообразность".</w:t>
      </w:r>
      <w:r w:rsidRPr="001B7BED">
        <w:rPr>
          <w:sz w:val="24"/>
          <w:szCs w:val="24"/>
        </w:rPr>
        <w:br/>
        <w:t>Лабораторная работа "Сравнение видов по морфологическому критерию".</w:t>
      </w:r>
      <w:r w:rsidR="001B7BED">
        <w:rPr>
          <w:sz w:val="24"/>
          <w:szCs w:val="24"/>
        </w:rPr>
        <w:br/>
      </w:r>
      <w:r w:rsidRPr="001B7BED">
        <w:rPr>
          <w:sz w:val="24"/>
          <w:szCs w:val="24"/>
        </w:rPr>
        <w:t xml:space="preserve"> Тема 3. Макроэволюция и ее результаты.</w:t>
      </w:r>
      <w:r w:rsidRPr="001B7BED">
        <w:rPr>
          <w:sz w:val="24"/>
          <w:szCs w:val="24"/>
        </w:rPr>
        <w:br/>
        <w:t>Методы изучения макроэволюции. Палеонтологические методы изучения эволюции. Переходные формы и филогенетические ряды организмов.</w:t>
      </w:r>
      <w:r w:rsidRPr="001B7BED">
        <w:rPr>
          <w:sz w:val="24"/>
          <w:szCs w:val="24"/>
        </w:rPr>
        <w:br/>
        <w:t>Биогеографические методы изучения эволюции. Сравнение флоры и фауны материков и островов. Биогеографические области Земли. Виды-эндемики и реликты.</w:t>
      </w:r>
      <w:r w:rsidRPr="001B7BED">
        <w:rPr>
          <w:sz w:val="24"/>
          <w:szCs w:val="24"/>
        </w:rPr>
        <w:br/>
        <w:t xml:space="preserve">Эмбриологические и сравнительно-морфологические методы изучения эволюции. </w:t>
      </w:r>
      <w:r w:rsidRPr="001B7BED">
        <w:rPr>
          <w:sz w:val="24"/>
          <w:szCs w:val="24"/>
        </w:rPr>
        <w:lastRenderedPageBreak/>
        <w:t>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r w:rsidRPr="001B7BED">
        <w:rPr>
          <w:sz w:val="24"/>
          <w:szCs w:val="24"/>
        </w:rPr>
        <w:br/>
        <w:t>Хромосомные мутации и эволюция геномов.</w:t>
      </w:r>
      <w:r w:rsidRPr="001B7BED">
        <w:rPr>
          <w:sz w:val="24"/>
          <w:szCs w:val="24"/>
        </w:rPr>
        <w:br/>
        <w:t>Общие закономерности (правила) эволюции. Необратимость эволюции. Адаптивная радиация. Неравномерность темпов эволюции.</w:t>
      </w:r>
      <w:r w:rsidRPr="001B7BED">
        <w:rPr>
          <w:sz w:val="24"/>
          <w:szCs w:val="24"/>
        </w:rPr>
        <w:br/>
        <w:t>Демонстрации:</w:t>
      </w:r>
      <w:r w:rsidRPr="001B7BED">
        <w:rPr>
          <w:sz w:val="24"/>
          <w:szCs w:val="24"/>
        </w:rPr>
        <w:br/>
        <w:t>Портреты: К.М. Бэр, А.О. Ковалевский, Ф. Мюллер, Э. Геккель.</w:t>
      </w:r>
      <w:r w:rsidRPr="001B7BED">
        <w:rPr>
          <w:sz w:val="24"/>
          <w:szCs w:val="24"/>
        </w:rPr>
        <w:b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r w:rsidRPr="001B7BED">
        <w:rPr>
          <w:sz w:val="24"/>
          <w:szCs w:val="24"/>
        </w:rPr>
        <w:b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r w:rsidR="001B7BED">
        <w:rPr>
          <w:sz w:val="24"/>
          <w:szCs w:val="24"/>
        </w:rPr>
        <w:br/>
      </w:r>
      <w:r w:rsidRPr="001B7BED">
        <w:rPr>
          <w:sz w:val="24"/>
          <w:szCs w:val="24"/>
        </w:rPr>
        <w:t>Тема 4. Происхождение и развитие жизни на Земле.</w:t>
      </w:r>
      <w:r w:rsidRPr="001B7BED">
        <w:rPr>
          <w:sz w:val="24"/>
          <w:szCs w:val="24"/>
        </w:rPr>
        <w:b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r w:rsidRPr="001B7BED">
        <w:rPr>
          <w:sz w:val="24"/>
          <w:szCs w:val="24"/>
        </w:rPr>
        <w:b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r w:rsidRPr="001B7BED">
        <w:rPr>
          <w:sz w:val="24"/>
          <w:szCs w:val="24"/>
        </w:rPr>
        <w:b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r w:rsidRPr="001B7BED">
        <w:rPr>
          <w:sz w:val="24"/>
          <w:szCs w:val="24"/>
        </w:rPr>
        <w:b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r w:rsidRPr="001B7BED">
        <w:rPr>
          <w:sz w:val="24"/>
          <w:szCs w:val="24"/>
        </w:rPr>
        <w:b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r w:rsidRPr="001B7BED">
        <w:rPr>
          <w:sz w:val="24"/>
          <w:szCs w:val="24"/>
        </w:rPr>
        <w:b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r w:rsidRPr="001B7BED">
        <w:rPr>
          <w:sz w:val="24"/>
          <w:szCs w:val="24"/>
        </w:rPr>
        <w:b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r w:rsidRPr="001B7BED">
        <w:rPr>
          <w:sz w:val="24"/>
          <w:szCs w:val="24"/>
        </w:rPr>
        <w:b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r w:rsidRPr="001B7BED">
        <w:rPr>
          <w:sz w:val="24"/>
          <w:szCs w:val="24"/>
        </w:rPr>
        <w:b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r w:rsidRPr="001B7BED">
        <w:rPr>
          <w:sz w:val="24"/>
          <w:szCs w:val="24"/>
        </w:rPr>
        <w:br/>
        <w:t>Современная система органического мира. Принципы классификации организмов. Основные систематические группы организмов.</w:t>
      </w:r>
      <w:r w:rsidRPr="001B7BED">
        <w:rPr>
          <w:sz w:val="24"/>
          <w:szCs w:val="24"/>
        </w:rPr>
        <w:br/>
        <w:t>Демонстрации:</w:t>
      </w:r>
      <w:r w:rsidRPr="001B7BED">
        <w:rPr>
          <w:sz w:val="24"/>
          <w:szCs w:val="24"/>
        </w:rPr>
        <w:br/>
      </w:r>
      <w:r w:rsidRPr="001B7BED">
        <w:rPr>
          <w:sz w:val="24"/>
          <w:szCs w:val="24"/>
        </w:rPr>
        <w:lastRenderedPageBreak/>
        <w:t>Портреты: Ф. Реди, Л. Спалланцани, Л. Пастер, И.И. Мечников, А.И. Опарин, Д. Холдейн, Г. Меллер, С. Миллер, Г. Юри.</w:t>
      </w:r>
      <w:r w:rsidRPr="001B7BED">
        <w:rPr>
          <w:sz w:val="24"/>
          <w:szCs w:val="24"/>
        </w:rPr>
        <w:b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r w:rsidRPr="001B7BED">
        <w:rPr>
          <w:sz w:val="24"/>
          <w:szCs w:val="24"/>
        </w:rPr>
        <w:b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r w:rsidRPr="001B7BED">
        <w:rPr>
          <w:sz w:val="24"/>
          <w:szCs w:val="24"/>
        </w:rPr>
        <w:br/>
        <w:t>Виртуальная лабораторная работа "Моделирование опытов Миллера-Юри по изучению абиогенного синтеза органических соединений в первичной атмосфере".</w:t>
      </w:r>
      <w:r w:rsidRPr="001B7BED">
        <w:rPr>
          <w:sz w:val="24"/>
          <w:szCs w:val="24"/>
        </w:rPr>
        <w:br/>
        <w:t>Лабораторная работа "Изучение и описание ископаемых остатков древних организмов".</w:t>
      </w:r>
      <w:r w:rsidRPr="001B7BED">
        <w:rPr>
          <w:sz w:val="24"/>
          <w:szCs w:val="24"/>
        </w:rPr>
        <w:br/>
        <w:t>Практическая работа "Изучение особенностей строения растений разных отделов".</w:t>
      </w:r>
      <w:r w:rsidRPr="001B7BED">
        <w:rPr>
          <w:sz w:val="24"/>
          <w:szCs w:val="24"/>
        </w:rPr>
        <w:br/>
        <w:t>Практическая работа "Изучение особенностей строения позвоночных животных".</w:t>
      </w:r>
      <w:r w:rsidR="001B7BED">
        <w:rPr>
          <w:sz w:val="24"/>
          <w:szCs w:val="24"/>
        </w:rPr>
        <w:br/>
      </w:r>
      <w:r w:rsidRPr="001B7BED">
        <w:rPr>
          <w:sz w:val="24"/>
          <w:szCs w:val="24"/>
        </w:rPr>
        <w:t xml:space="preserve"> Тема 5. Происхождение человека - антропогенез.</w:t>
      </w:r>
      <w:r w:rsidRPr="001B7BED">
        <w:rPr>
          <w:sz w:val="24"/>
          <w:szCs w:val="24"/>
        </w:rPr>
        <w:br/>
        <w:t>Разделы и задачи антропологии. Методы антропологии.</w:t>
      </w:r>
      <w:r w:rsidRPr="001B7BED">
        <w:rPr>
          <w:sz w:val="24"/>
          <w:szCs w:val="24"/>
        </w:rPr>
        <w:br/>
        <w:t>Становление представлений о происхождении человека. Религиозные воззрения. Современные научные теории.</w:t>
      </w:r>
      <w:r w:rsidRPr="001B7BED">
        <w:rPr>
          <w:sz w:val="24"/>
          <w:szCs w:val="24"/>
        </w:rPr>
        <w:b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r w:rsidRPr="001B7BED">
        <w:rPr>
          <w:sz w:val="24"/>
          <w:szCs w:val="24"/>
        </w:rPr>
        <w:br/>
        <w:t>Движущие силы (факторы) антропогенеза: биологические, социальные. Соотношение биологических и социальных факторов в антропогенезе.</w:t>
      </w:r>
      <w:r w:rsidRPr="001B7BED">
        <w:rPr>
          <w:sz w:val="24"/>
          <w:szCs w:val="24"/>
        </w:rPr>
        <w:b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r w:rsidRPr="001B7BED">
        <w:rPr>
          <w:sz w:val="24"/>
          <w:szCs w:val="24"/>
        </w:rPr>
        <w:b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r w:rsidRPr="001B7BED">
        <w:rPr>
          <w:sz w:val="24"/>
          <w:szCs w:val="24"/>
        </w:rPr>
        <w:b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r w:rsidRPr="001B7BED">
        <w:rPr>
          <w:sz w:val="24"/>
          <w:szCs w:val="24"/>
        </w:rPr>
        <w:b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r w:rsidRPr="001B7BED">
        <w:rPr>
          <w:sz w:val="24"/>
          <w:szCs w:val="24"/>
        </w:rPr>
        <w:br/>
        <w:t>Демонстрации:</w:t>
      </w:r>
      <w:r w:rsidRPr="001B7BED">
        <w:rPr>
          <w:sz w:val="24"/>
          <w:szCs w:val="24"/>
        </w:rPr>
        <w:br/>
        <w:t>Портреты: Ч. Дарвин, Л. Лики, Я.Я. Рогинский, М.М. Герасимов.</w:t>
      </w:r>
      <w:r w:rsidRPr="001B7BED">
        <w:rPr>
          <w:sz w:val="24"/>
          <w:szCs w:val="24"/>
        </w:rPr>
        <w:b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w:t>
      </w:r>
      <w:r w:rsidRPr="001B7BED">
        <w:rPr>
          <w:sz w:val="24"/>
          <w:szCs w:val="24"/>
        </w:rPr>
        <w:lastRenderedPageBreak/>
        <w:t>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r w:rsidRPr="001B7BED">
        <w:rPr>
          <w:sz w:val="24"/>
          <w:szCs w:val="24"/>
        </w:rPr>
        <w:b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r w:rsidRPr="001B7BED">
        <w:rPr>
          <w:sz w:val="24"/>
          <w:szCs w:val="24"/>
        </w:rPr>
        <w:br/>
        <w:t>Лабораторная работа "Изучение особенностей строения скелета человека, связанных с прямохождением".</w:t>
      </w:r>
      <w:r w:rsidRPr="001B7BED">
        <w:rPr>
          <w:sz w:val="24"/>
          <w:szCs w:val="24"/>
        </w:rPr>
        <w:br/>
        <w:t>Практическая работа "Изучение экологических адаптаций человека".</w:t>
      </w:r>
      <w:r w:rsidR="001B7BED">
        <w:rPr>
          <w:sz w:val="24"/>
          <w:szCs w:val="24"/>
        </w:rPr>
        <w:br/>
      </w:r>
      <w:r w:rsidRPr="001B7BED">
        <w:rPr>
          <w:sz w:val="24"/>
          <w:szCs w:val="24"/>
        </w:rPr>
        <w:t xml:space="preserve"> Тема 6. Экология - наука о взаимоотношениях организмов и надорганизменных систем с окружающей средой.</w:t>
      </w:r>
      <w:r w:rsidRPr="001B7BED">
        <w:rPr>
          <w:sz w:val="24"/>
          <w:szCs w:val="24"/>
        </w:rPr>
        <w:b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r w:rsidRPr="001B7BED">
        <w:rPr>
          <w:sz w:val="24"/>
          <w:szCs w:val="24"/>
        </w:rPr>
        <w:b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r w:rsidRPr="001B7BED">
        <w:rPr>
          <w:sz w:val="24"/>
          <w:szCs w:val="24"/>
        </w:rPr>
        <w:b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r w:rsidRPr="001B7BED">
        <w:rPr>
          <w:sz w:val="24"/>
          <w:szCs w:val="24"/>
        </w:rPr>
        <w:br/>
        <w:t>Демонстрации:</w:t>
      </w:r>
      <w:r w:rsidRPr="001B7BED">
        <w:rPr>
          <w:sz w:val="24"/>
          <w:szCs w:val="24"/>
        </w:rPr>
        <w:br/>
        <w:t>Портреты: А. Гумбольдт, К.Ф. Рулье, Н.А. Северцов, Э. Геккель, А. Тенсли, В.Н. Сукачев.</w:t>
      </w:r>
      <w:r w:rsidRPr="001B7BED">
        <w:rPr>
          <w:sz w:val="24"/>
          <w:szCs w:val="24"/>
        </w:rPr>
        <w:br/>
        <w:t>Таблицы и схемы: "Разделы экологии", "Методы экологии", "Схема мониторинга окружающей среды".</w:t>
      </w:r>
      <w:r w:rsidRPr="001B7BED">
        <w:rPr>
          <w:sz w:val="24"/>
          <w:szCs w:val="24"/>
        </w:rPr>
        <w:br/>
        <w:t>Лабораторная работа "Изучение методов экологических исследований".</w:t>
      </w:r>
      <w:r w:rsidR="001B7BED">
        <w:rPr>
          <w:sz w:val="24"/>
          <w:szCs w:val="24"/>
        </w:rPr>
        <w:br/>
      </w:r>
      <w:r w:rsidRPr="001B7BED">
        <w:rPr>
          <w:sz w:val="24"/>
          <w:szCs w:val="24"/>
        </w:rPr>
        <w:t xml:space="preserve"> Тема 7. Организмы и среда обитания.</w:t>
      </w:r>
      <w:r w:rsidRPr="001B7BED">
        <w:rPr>
          <w:sz w:val="24"/>
          <w:szCs w:val="24"/>
        </w:rPr>
        <w:b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r w:rsidRPr="001B7BED">
        <w:rPr>
          <w:sz w:val="24"/>
          <w:szCs w:val="24"/>
        </w:rPr>
        <w:b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r w:rsidRPr="001B7BED">
        <w:rPr>
          <w:sz w:val="24"/>
          <w:szCs w:val="24"/>
        </w:rPr>
        <w:b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r w:rsidRPr="001B7BED">
        <w:rPr>
          <w:sz w:val="24"/>
          <w:szCs w:val="24"/>
        </w:rPr>
        <w:b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r w:rsidRPr="001B7BED">
        <w:rPr>
          <w:sz w:val="24"/>
          <w:szCs w:val="24"/>
        </w:rPr>
        <w:b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r w:rsidRPr="001B7BED">
        <w:rPr>
          <w:sz w:val="24"/>
          <w:szCs w:val="24"/>
        </w:rPr>
        <w:br/>
        <w:t>Биологические ритмы. Внешние и внутренние ритмы. Суточные и годичные ритмы. Приспособленность организмов к сезонным изменениям условий жизни.</w:t>
      </w:r>
      <w:r w:rsidRPr="001B7BED">
        <w:rPr>
          <w:sz w:val="24"/>
          <w:szCs w:val="24"/>
        </w:rPr>
        <w:b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r w:rsidRPr="001B7BED">
        <w:rPr>
          <w:sz w:val="24"/>
          <w:szCs w:val="24"/>
        </w:rPr>
        <w:b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r w:rsidRPr="001B7BED">
        <w:rPr>
          <w:sz w:val="24"/>
          <w:szCs w:val="24"/>
        </w:rPr>
        <w:br/>
        <w:t>Демонстрации:</w:t>
      </w:r>
      <w:r w:rsidRPr="001B7BED">
        <w:rPr>
          <w:sz w:val="24"/>
          <w:szCs w:val="24"/>
        </w:rPr>
        <w:br/>
        <w:t xml:space="preserve">Таблицы и схемы: "Экологические факторы", "Световой спектр", "Экологические группы </w:t>
      </w:r>
      <w:r w:rsidRPr="001B7BED">
        <w:rPr>
          <w:sz w:val="24"/>
          <w:szCs w:val="24"/>
        </w:rPr>
        <w:lastRenderedPageBreak/>
        <w:t>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r w:rsidRPr="001B7BED">
        <w:rPr>
          <w:sz w:val="24"/>
          <w:szCs w:val="24"/>
        </w:rPr>
        <w:b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r w:rsidRPr="001B7BED">
        <w:rPr>
          <w:sz w:val="24"/>
          <w:szCs w:val="24"/>
        </w:rPr>
        <w:br/>
        <w:t>Лабораторная работа "Выявление приспособлений организмов к влиянию света".</w:t>
      </w:r>
      <w:r w:rsidRPr="001B7BED">
        <w:rPr>
          <w:sz w:val="24"/>
          <w:szCs w:val="24"/>
        </w:rPr>
        <w:br/>
        <w:t>Лабораторная работа "Выявление приспособлений организмов к влиянию температуры".</w:t>
      </w:r>
      <w:r w:rsidRPr="001B7BED">
        <w:rPr>
          <w:sz w:val="24"/>
          <w:szCs w:val="24"/>
        </w:rPr>
        <w:br/>
        <w:t>Лабораторная работа "Анатомические особенности растений из разных мест обитания".</w:t>
      </w:r>
    </w:p>
    <w:p w:rsidR="00DB4ECC" w:rsidRPr="001B7BED" w:rsidRDefault="00DB4ECC" w:rsidP="001B7BED">
      <w:pPr>
        <w:pStyle w:val="af4"/>
        <w:adjustRightInd w:val="0"/>
        <w:ind w:left="540" w:firstLine="0"/>
        <w:rPr>
          <w:sz w:val="24"/>
          <w:szCs w:val="24"/>
        </w:rPr>
      </w:pPr>
      <w:r w:rsidRPr="00DB4ECC">
        <w:rPr>
          <w:sz w:val="24"/>
          <w:szCs w:val="24"/>
        </w:rPr>
        <w:t>Тема 8. Экология видов и популяций.</w:t>
      </w:r>
      <w:r w:rsidRPr="001B7BED">
        <w:rPr>
          <w:sz w:val="24"/>
          <w:szCs w:val="24"/>
        </w:rPr>
        <w:b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r w:rsidRPr="001B7BED">
        <w:rPr>
          <w:sz w:val="24"/>
          <w:szCs w:val="24"/>
        </w:rPr>
        <w:b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r w:rsidRPr="001B7BED">
        <w:rPr>
          <w:sz w:val="24"/>
          <w:szCs w:val="24"/>
        </w:rPr>
        <w:b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r w:rsidRPr="001B7BED">
        <w:rPr>
          <w:sz w:val="24"/>
          <w:szCs w:val="24"/>
        </w:rPr>
        <w:br/>
        <w:t>Вид как система популяций. Ареалы видов. Виды и их жизненные стратегии. Экологические эквиваленты.</w:t>
      </w:r>
      <w:r w:rsidRPr="001B7BED">
        <w:rPr>
          <w:sz w:val="24"/>
          <w:szCs w:val="24"/>
        </w:rPr>
        <w:br/>
        <w:t>Закономерности поведения и миграций животных. Биологические инвазии чужеродных видов.</w:t>
      </w:r>
      <w:r w:rsidRPr="001B7BED">
        <w:rPr>
          <w:sz w:val="24"/>
          <w:szCs w:val="24"/>
        </w:rPr>
        <w:br/>
        <w:t>Демонстрации:</w:t>
      </w:r>
      <w:r w:rsidRPr="001B7BED">
        <w:rPr>
          <w:sz w:val="24"/>
          <w:szCs w:val="24"/>
        </w:rPr>
        <w:br/>
        <w:t>Портрет: Д.И. Хатчинсон.</w:t>
      </w:r>
      <w:r w:rsidRPr="001B7BED">
        <w:rPr>
          <w:sz w:val="24"/>
          <w:szCs w:val="24"/>
        </w:rPr>
        <w:b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r w:rsidRPr="001B7BED">
        <w:rPr>
          <w:sz w:val="24"/>
          <w:szCs w:val="24"/>
        </w:rPr>
        <w:br/>
        <w:t>Оборудование: гербарии растений, коллекции животных.</w:t>
      </w:r>
      <w:r w:rsidRPr="001B7BED">
        <w:rPr>
          <w:sz w:val="24"/>
          <w:szCs w:val="24"/>
        </w:rPr>
        <w:br/>
        <w:t>Лабораторная работа "Приспособления семян растений к расселению".</w:t>
      </w:r>
      <w:r w:rsidR="001B7BED">
        <w:rPr>
          <w:sz w:val="24"/>
          <w:szCs w:val="24"/>
        </w:rPr>
        <w:br/>
      </w:r>
      <w:r w:rsidRPr="001B7BED">
        <w:rPr>
          <w:sz w:val="24"/>
          <w:szCs w:val="24"/>
        </w:rPr>
        <w:t xml:space="preserve"> Тема 9. Экология сообществ. Экологические системы.</w:t>
      </w:r>
      <w:r w:rsidRPr="001B7BED">
        <w:rPr>
          <w:sz w:val="24"/>
          <w:szCs w:val="24"/>
        </w:rPr>
        <w:br/>
        <w:t>Сообщества организмов. Биоценоз и его структура. Связи между организмами в биоценозе.</w:t>
      </w:r>
      <w:r w:rsidRPr="001B7BED">
        <w:rPr>
          <w:sz w:val="24"/>
          <w:szCs w:val="24"/>
        </w:rPr>
        <w:b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r w:rsidRPr="001B7BED">
        <w:rPr>
          <w:sz w:val="24"/>
          <w:szCs w:val="24"/>
        </w:rPr>
        <w:br/>
        <w:t>Основные показатели экосистемы. Биомасса и продукция. Экологические пирамиды чисел, биомассы и энергии.</w:t>
      </w:r>
      <w:r w:rsidRPr="001B7BED">
        <w:rPr>
          <w:sz w:val="24"/>
          <w:szCs w:val="24"/>
        </w:rPr>
        <w:b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r w:rsidRPr="001B7BED">
        <w:rPr>
          <w:sz w:val="24"/>
          <w:szCs w:val="24"/>
        </w:rPr>
        <w:br/>
      </w:r>
      <w:r w:rsidRPr="001B7BED">
        <w:rPr>
          <w:sz w:val="24"/>
          <w:szCs w:val="24"/>
        </w:rPr>
        <w:lastRenderedPageBreak/>
        <w:t>Природные экосистемы.</w:t>
      </w:r>
      <w:r w:rsidRPr="001B7BED">
        <w:rPr>
          <w:sz w:val="24"/>
          <w:szCs w:val="24"/>
        </w:rPr>
        <w:br/>
        <w:t>Антропогенные экосистемы. Агроэкосистема. Агроценоз. Различия между антропогенными и природными экосистемами.</w:t>
      </w:r>
      <w:r w:rsidRPr="001B7BED">
        <w:rPr>
          <w:sz w:val="24"/>
          <w:szCs w:val="24"/>
        </w:rPr>
        <w:b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r w:rsidRPr="001B7BED">
        <w:rPr>
          <w:sz w:val="24"/>
          <w:szCs w:val="24"/>
        </w:rPr>
        <w:b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r w:rsidRPr="001B7BED">
        <w:rPr>
          <w:sz w:val="24"/>
          <w:szCs w:val="24"/>
        </w:rPr>
        <w:br/>
        <w:t>Методология мониторинга естественных и антропогенных экосистем.</w:t>
      </w:r>
      <w:r w:rsidRPr="001B7BED">
        <w:rPr>
          <w:sz w:val="24"/>
          <w:szCs w:val="24"/>
        </w:rPr>
        <w:br/>
        <w:t>Демонстрации:</w:t>
      </w:r>
      <w:r w:rsidRPr="001B7BED">
        <w:rPr>
          <w:sz w:val="24"/>
          <w:szCs w:val="24"/>
        </w:rPr>
        <w:br/>
        <w:t>Портрет: А.Д. Тенсли.</w:t>
      </w:r>
      <w:r w:rsidRPr="001B7BED">
        <w:rPr>
          <w:sz w:val="24"/>
          <w:szCs w:val="24"/>
        </w:rPr>
        <w:b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r w:rsidRPr="001B7BED">
        <w:rPr>
          <w:sz w:val="24"/>
          <w:szCs w:val="24"/>
        </w:rPr>
        <w:b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r w:rsidRPr="001B7BED">
        <w:rPr>
          <w:sz w:val="24"/>
          <w:szCs w:val="24"/>
        </w:rPr>
        <w:br/>
        <w:t>Практическая работа "Изучение и описание урбоэкосистемы".</w:t>
      </w:r>
      <w:r w:rsidRPr="001B7BED">
        <w:rPr>
          <w:sz w:val="24"/>
          <w:szCs w:val="24"/>
        </w:rPr>
        <w:br/>
        <w:t>Лабораторная работа "Изучение разнообразия мелких почвенных членистоногих в разных экосистемах".</w:t>
      </w:r>
      <w:r w:rsidRPr="001B7BED">
        <w:rPr>
          <w:sz w:val="24"/>
          <w:szCs w:val="24"/>
        </w:rPr>
        <w:br/>
        <w:t>Экскурсия "Экскурсия в типичный биогеоценоз (в дубраву, березняк, ельник, на суходольный или пойменный луг, озеро, болото)".</w:t>
      </w:r>
      <w:r w:rsidRPr="001B7BED">
        <w:rPr>
          <w:sz w:val="24"/>
          <w:szCs w:val="24"/>
        </w:rPr>
        <w:br/>
        <w:t>Экскурсия "Экскурсия в агроэкосистему (на поле или в тепличное хозяйство)".</w:t>
      </w:r>
      <w:r w:rsidR="001B7BED">
        <w:rPr>
          <w:sz w:val="24"/>
          <w:szCs w:val="24"/>
        </w:rPr>
        <w:br/>
      </w:r>
      <w:r w:rsidRPr="001B7BED">
        <w:rPr>
          <w:sz w:val="24"/>
          <w:szCs w:val="24"/>
        </w:rPr>
        <w:t xml:space="preserve"> Тема 10. Биосфера - глобальная экосистема.</w:t>
      </w:r>
      <w:r w:rsidRPr="001B7BED">
        <w:rPr>
          <w:sz w:val="24"/>
          <w:szCs w:val="24"/>
        </w:rPr>
        <w:b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r w:rsidRPr="001B7BED">
        <w:rPr>
          <w:sz w:val="24"/>
          <w:szCs w:val="24"/>
        </w:rPr>
        <w:b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r w:rsidRPr="001B7BED">
        <w:rPr>
          <w:sz w:val="24"/>
          <w:szCs w:val="24"/>
        </w:rPr>
        <w:b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r w:rsidRPr="001B7BED">
        <w:rPr>
          <w:sz w:val="24"/>
          <w:szCs w:val="24"/>
        </w:rPr>
        <w:br/>
        <w:t>Структура и функция живых систем, оценка их ресурсного потенциала и биосферных функций.</w:t>
      </w:r>
      <w:r w:rsidRPr="001B7BED">
        <w:rPr>
          <w:sz w:val="24"/>
          <w:szCs w:val="24"/>
        </w:rPr>
        <w:br/>
        <w:t>Демонстрации:</w:t>
      </w:r>
      <w:r w:rsidRPr="001B7BED">
        <w:rPr>
          <w:sz w:val="24"/>
          <w:szCs w:val="24"/>
        </w:rPr>
        <w:br/>
        <w:t>Портреты: В.И. Вернадский, Э. Зюсс.</w:t>
      </w:r>
      <w:r w:rsidRPr="001B7BED">
        <w:rPr>
          <w:sz w:val="24"/>
          <w:szCs w:val="24"/>
        </w:rPr>
        <w:b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r w:rsidRPr="001B7BED">
        <w:rPr>
          <w:sz w:val="24"/>
          <w:szCs w:val="24"/>
        </w:rPr>
        <w:br/>
        <w:t>Оборудование: гербарии растений разных биомов, коллекции животных.</w:t>
      </w:r>
      <w:r w:rsidR="001B7BED">
        <w:rPr>
          <w:sz w:val="24"/>
          <w:szCs w:val="24"/>
        </w:rPr>
        <w:br/>
      </w:r>
      <w:r w:rsidRPr="001B7BED">
        <w:rPr>
          <w:sz w:val="24"/>
          <w:szCs w:val="24"/>
        </w:rPr>
        <w:t xml:space="preserve"> Тема 11. Человек и окружающая среда.</w:t>
      </w:r>
      <w:r w:rsidRPr="001B7BED">
        <w:rPr>
          <w:sz w:val="24"/>
          <w:szCs w:val="24"/>
        </w:rPr>
        <w:b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r w:rsidRPr="001B7BED">
        <w:rPr>
          <w:sz w:val="24"/>
          <w:szCs w:val="24"/>
        </w:rPr>
        <w:b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r w:rsidRPr="001B7BED">
        <w:rPr>
          <w:sz w:val="24"/>
          <w:szCs w:val="24"/>
        </w:rPr>
        <w:b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w:t>
      </w:r>
      <w:r w:rsidRPr="001B7BED">
        <w:rPr>
          <w:sz w:val="24"/>
          <w:szCs w:val="24"/>
        </w:rPr>
        <w:lastRenderedPageBreak/>
        <w:t>его вероятные последствия.</w:t>
      </w:r>
      <w:r w:rsidRPr="001B7BED">
        <w:rPr>
          <w:sz w:val="24"/>
          <w:szCs w:val="24"/>
        </w:rPr>
        <w:br/>
        <w:t>Развитие методов мониторинга развития опасных техногенных процессов.</w:t>
      </w:r>
      <w:r w:rsidRPr="001B7BED">
        <w:rPr>
          <w:sz w:val="24"/>
          <w:szCs w:val="24"/>
        </w:rPr>
        <w:br/>
        <w:t>Демонстрации:</w:t>
      </w:r>
    </w:p>
    <w:p w:rsidR="001B7BED" w:rsidRDefault="00DB4ECC" w:rsidP="001B7BED">
      <w:pPr>
        <w:pStyle w:val="af4"/>
        <w:adjustRightInd w:val="0"/>
        <w:ind w:left="540" w:firstLine="0"/>
        <w:rPr>
          <w:sz w:val="24"/>
          <w:szCs w:val="24"/>
        </w:rPr>
      </w:pPr>
      <w:r w:rsidRPr="00DB4ECC">
        <w:rPr>
          <w:sz w:val="24"/>
          <w:szCs w:val="24"/>
        </w:rPr>
        <w:b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r w:rsidRPr="001B7BED">
        <w:rPr>
          <w:sz w:val="24"/>
          <w:szCs w:val="24"/>
        </w:rPr>
        <w:br/>
        <w:t>Оборудование: фотографии охраняемых растений и животных Красной книги Российской Федерации, Красной книги региона.</w:t>
      </w:r>
    </w:p>
    <w:p w:rsidR="00DB4ECC" w:rsidRPr="001B7BED" w:rsidRDefault="001B7BED" w:rsidP="001B7BED">
      <w:pPr>
        <w:pStyle w:val="af4"/>
        <w:adjustRightInd w:val="0"/>
        <w:ind w:left="540" w:firstLine="0"/>
        <w:rPr>
          <w:b/>
          <w:sz w:val="24"/>
          <w:szCs w:val="24"/>
        </w:rPr>
      </w:pPr>
      <w:r>
        <w:rPr>
          <w:sz w:val="24"/>
          <w:szCs w:val="24"/>
        </w:rPr>
        <w:br/>
      </w:r>
      <w:r w:rsidR="00DB4ECC" w:rsidRPr="001B7BED">
        <w:rPr>
          <w:b/>
          <w:sz w:val="24"/>
          <w:szCs w:val="24"/>
        </w:rPr>
        <w:t xml:space="preserve"> Планируемые результаты освоения программы по биологии на уро</w:t>
      </w:r>
      <w:r w:rsidRPr="001B7BED">
        <w:rPr>
          <w:b/>
          <w:sz w:val="24"/>
          <w:szCs w:val="24"/>
        </w:rPr>
        <w:t>вне среднего общего образования</w:t>
      </w:r>
    </w:p>
    <w:p w:rsidR="00DB4ECC" w:rsidRPr="001B7BED" w:rsidRDefault="001B7BED" w:rsidP="001B7BED">
      <w:pPr>
        <w:pStyle w:val="af4"/>
        <w:adjustRightInd w:val="0"/>
        <w:ind w:left="540" w:firstLine="0"/>
        <w:rPr>
          <w:sz w:val="24"/>
          <w:szCs w:val="24"/>
        </w:rPr>
      </w:pPr>
      <w:r>
        <w:rPr>
          <w:sz w:val="24"/>
          <w:szCs w:val="24"/>
        </w:rPr>
        <w:t xml:space="preserve"> Ф</w:t>
      </w:r>
      <w:r w:rsidR="00DB4ECC" w:rsidRPr="00DB4ECC">
        <w:rPr>
          <w:sz w:val="24"/>
          <w:szCs w:val="24"/>
        </w:rPr>
        <w:t>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r w:rsidR="00DB4ECC" w:rsidRPr="001B7BED">
        <w:rPr>
          <w:sz w:val="24"/>
          <w:szCs w:val="24"/>
        </w:rPr>
        <w:br/>
        <w:t xml:space="preserve">В структуре </w:t>
      </w:r>
      <w:r w:rsidR="00DB4ECC" w:rsidRPr="001B7BED">
        <w:rPr>
          <w:b/>
          <w:sz w:val="24"/>
          <w:szCs w:val="24"/>
        </w:rPr>
        <w:t>личностных результатов</w:t>
      </w:r>
      <w:r w:rsidR="00DB4ECC" w:rsidRPr="001B7BED">
        <w:rPr>
          <w:sz w:val="24"/>
          <w:szCs w:val="24"/>
        </w:rPr>
        <w:t xml:space="preserve">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DB4ECC" w:rsidRPr="00DB4ECC" w:rsidRDefault="00DB4ECC" w:rsidP="001B7BED">
      <w:pPr>
        <w:pStyle w:val="af4"/>
        <w:adjustRightInd w:val="0"/>
        <w:ind w:left="540" w:firstLine="0"/>
        <w:rPr>
          <w:sz w:val="24"/>
          <w:szCs w:val="24"/>
        </w:rPr>
      </w:pPr>
      <w:r w:rsidRPr="00DB4ECC">
        <w:rPr>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B7BED" w:rsidRDefault="00DB4ECC" w:rsidP="001B7BED">
      <w:pPr>
        <w:pStyle w:val="af4"/>
        <w:adjustRightInd w:val="0"/>
        <w:ind w:left="540" w:firstLine="0"/>
        <w:rPr>
          <w:sz w:val="24"/>
          <w:szCs w:val="24"/>
        </w:rPr>
      </w:pPr>
      <w:r w:rsidRPr="00DB4ECC">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1B7BED">
        <w:rPr>
          <w:sz w:val="24"/>
          <w:szCs w:val="24"/>
        </w:rPr>
        <w:br/>
        <w:t>1) гражданского воспитания:</w:t>
      </w:r>
      <w:r w:rsidRPr="001B7BED">
        <w:rPr>
          <w:sz w:val="24"/>
          <w:szCs w:val="24"/>
        </w:rPr>
        <w:br/>
        <w:t>сформированность гражданской позиции обучающегося как активного и ответственного члена российского общества;</w:t>
      </w:r>
      <w:r w:rsidRPr="001B7BED">
        <w:rPr>
          <w:sz w:val="24"/>
          <w:szCs w:val="24"/>
        </w:rPr>
        <w:br/>
        <w:t>осознание своих конституционных прав и обязанностей, уважение закона и правопорядка;</w:t>
      </w:r>
      <w:r w:rsidRPr="001B7BED">
        <w:rPr>
          <w:sz w:val="24"/>
          <w:szCs w:val="24"/>
        </w:rPr>
        <w:b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r w:rsidRPr="001B7BED">
        <w:rPr>
          <w:sz w:val="24"/>
          <w:szCs w:val="24"/>
        </w:rPr>
        <w:br/>
        <w:t>способность определять собственную позицию по отношению к явлениям современной жизни и объяснять ее;</w:t>
      </w:r>
      <w:r w:rsidRPr="001B7BED">
        <w:rPr>
          <w:sz w:val="24"/>
          <w:szCs w:val="24"/>
        </w:rPr>
        <w:b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r w:rsidRPr="001B7BED">
        <w:rPr>
          <w:sz w:val="24"/>
          <w:szCs w:val="24"/>
        </w:rPr>
        <w:b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r w:rsidRPr="001B7BED">
        <w:rPr>
          <w:sz w:val="24"/>
          <w:szCs w:val="24"/>
        </w:rPr>
        <w:br/>
        <w:t>готовность к гуманитарной и волонтерской деятельности;</w:t>
      </w:r>
      <w:r w:rsidRPr="001B7BED">
        <w:rPr>
          <w:sz w:val="24"/>
          <w:szCs w:val="24"/>
        </w:rPr>
        <w:br/>
        <w:t>2) патриотического воспитания:</w:t>
      </w:r>
      <w:r w:rsidRPr="001B7BED">
        <w:rPr>
          <w:sz w:val="24"/>
          <w:szCs w:val="24"/>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1B7BED">
        <w:rPr>
          <w:sz w:val="24"/>
          <w:szCs w:val="24"/>
        </w:rPr>
        <w:br/>
        <w:t xml:space="preserve">ценностное отношение к природному наследию и памятникам природы, достижениям </w:t>
      </w:r>
      <w:r w:rsidRPr="001B7BED">
        <w:rPr>
          <w:sz w:val="24"/>
          <w:szCs w:val="24"/>
        </w:rPr>
        <w:lastRenderedPageBreak/>
        <w:t>России в науке, искусстве, спорте, технологиях, труде;</w:t>
      </w:r>
    </w:p>
    <w:p w:rsidR="00DB4ECC" w:rsidRPr="001B7BED" w:rsidRDefault="00DB4ECC" w:rsidP="001B7BED">
      <w:pPr>
        <w:pStyle w:val="af4"/>
        <w:adjustRightInd w:val="0"/>
        <w:ind w:left="540" w:firstLine="0"/>
        <w:rPr>
          <w:sz w:val="24"/>
          <w:szCs w:val="24"/>
        </w:rPr>
      </w:pPr>
      <w:r w:rsidRPr="001B7BED">
        <w:rPr>
          <w:sz w:val="24"/>
          <w:szCs w:val="24"/>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r w:rsidRPr="001B7BED">
        <w:rPr>
          <w:sz w:val="24"/>
          <w:szCs w:val="24"/>
        </w:rPr>
        <w:br/>
        <w:t>идейная убежденность, готовность к служению и защите Отечества, ответственность за его судьбу;</w:t>
      </w:r>
      <w:r w:rsidRPr="001B7BED">
        <w:rPr>
          <w:sz w:val="24"/>
          <w:szCs w:val="24"/>
        </w:rPr>
        <w:br/>
        <w:t>3) духовно-нравственного воспитания:</w:t>
      </w:r>
      <w:r w:rsidRPr="001B7BED">
        <w:rPr>
          <w:sz w:val="24"/>
          <w:szCs w:val="24"/>
        </w:rPr>
        <w:br/>
        <w:t>осознание духовных ценностей российского народа;</w:t>
      </w:r>
      <w:r w:rsidRPr="001B7BED">
        <w:rPr>
          <w:sz w:val="24"/>
          <w:szCs w:val="24"/>
        </w:rPr>
        <w:br/>
        <w:t>сформированность нравственного сознания, этического поведения;</w:t>
      </w:r>
      <w:r w:rsidRPr="001B7BED">
        <w:rPr>
          <w:sz w:val="24"/>
          <w:szCs w:val="24"/>
        </w:rPr>
        <w:br/>
        <w:t>способность оценивать ситуацию и принимать осознанные решения, ориентируясь на морально-нравственные нормы и ценности;</w:t>
      </w:r>
      <w:r w:rsidRPr="001B7BED">
        <w:rPr>
          <w:sz w:val="24"/>
          <w:szCs w:val="24"/>
        </w:rPr>
        <w:br/>
        <w:t>осознание личного вклада в построение устойчивого будущего;</w:t>
      </w:r>
      <w:r w:rsidRPr="001B7BED">
        <w:rPr>
          <w:sz w:val="24"/>
          <w:szCs w:val="24"/>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1B7BED">
        <w:rPr>
          <w:sz w:val="24"/>
          <w:szCs w:val="24"/>
        </w:rPr>
        <w:br/>
        <w:t>4) эстетического воспитания:</w:t>
      </w:r>
      <w:r w:rsidRPr="001B7BED">
        <w:rPr>
          <w:sz w:val="24"/>
          <w:szCs w:val="24"/>
        </w:rPr>
        <w:br/>
        <w:t>эстетическое отношение к миру, включая эстетику быта, научного и технического творчества, спорта, труда, общественных отношений;</w:t>
      </w:r>
      <w:r w:rsidRPr="001B7BED">
        <w:rPr>
          <w:sz w:val="24"/>
          <w:szCs w:val="24"/>
        </w:rPr>
        <w:br/>
        <w:t>понимание эмоционального воздействия живой природы и ее ценности;</w:t>
      </w:r>
      <w:r w:rsidRPr="001B7BED">
        <w:rPr>
          <w:sz w:val="24"/>
          <w:szCs w:val="24"/>
        </w:rPr>
        <w:br/>
        <w:t>готовность к самовыражению в разных видах искусства, стремление проявлять качества творческой личности;</w:t>
      </w:r>
      <w:r w:rsidRPr="001B7BED">
        <w:rPr>
          <w:sz w:val="24"/>
          <w:szCs w:val="24"/>
        </w:rPr>
        <w:br/>
        <w:t>5) физического воспитания:</w:t>
      </w:r>
      <w:r w:rsidRPr="001B7BED">
        <w:rPr>
          <w:sz w:val="24"/>
          <w:szCs w:val="24"/>
        </w:rPr>
        <w:b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B7BED" w:rsidRDefault="00DB4ECC" w:rsidP="001B7BED">
      <w:pPr>
        <w:pStyle w:val="af4"/>
        <w:adjustRightInd w:val="0"/>
        <w:ind w:left="540" w:firstLine="0"/>
        <w:rPr>
          <w:sz w:val="24"/>
          <w:szCs w:val="24"/>
        </w:rPr>
      </w:pPr>
      <w:r w:rsidRPr="00DB4ECC">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r w:rsidRPr="001B7BED">
        <w:rPr>
          <w:sz w:val="24"/>
          <w:szCs w:val="24"/>
        </w:rPr>
        <w:br/>
        <w:t>осознание последствий и неприятия вредных привычек (употребления алкоголя, наркотиков, курения);</w:t>
      </w:r>
      <w:r w:rsidRPr="001B7BED">
        <w:rPr>
          <w:sz w:val="24"/>
          <w:szCs w:val="24"/>
        </w:rPr>
        <w:br/>
        <w:t>6) трудового воспитания:</w:t>
      </w:r>
      <w:r w:rsidRPr="001B7BED">
        <w:rPr>
          <w:sz w:val="24"/>
          <w:szCs w:val="24"/>
        </w:rPr>
        <w:br/>
        <w:t>готовность к труду, осознание ценности мастерства, трудолюбие;</w:t>
      </w:r>
      <w:r w:rsidRPr="001B7BED">
        <w:rPr>
          <w:sz w:val="24"/>
          <w:szCs w:val="24"/>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B7BED">
        <w:rPr>
          <w:sz w:val="24"/>
          <w:szCs w:val="24"/>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Pr="001B7BED">
        <w:rPr>
          <w:sz w:val="24"/>
          <w:szCs w:val="24"/>
        </w:rPr>
        <w:br/>
        <w:t>готовность и способность к образованию и самообразованию на протяжении всей жизни;</w:t>
      </w:r>
      <w:r w:rsidRPr="001B7BED">
        <w:rPr>
          <w:sz w:val="24"/>
          <w:szCs w:val="24"/>
        </w:rPr>
        <w:br/>
        <w:t>7) экологического воспитания:</w:t>
      </w:r>
      <w:r w:rsidRPr="001B7BED">
        <w:rPr>
          <w:sz w:val="24"/>
          <w:szCs w:val="24"/>
        </w:rPr>
        <w:br/>
        <w:t>экологически целесообразное отношение к природе как источнику жизни на Земле, основе ее существования;</w:t>
      </w:r>
      <w:r w:rsidRPr="001B7BED">
        <w:rPr>
          <w:sz w:val="24"/>
          <w:szCs w:val="24"/>
        </w:rPr>
        <w:b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1B7BED">
        <w:rPr>
          <w:sz w:val="24"/>
          <w:szCs w:val="24"/>
        </w:rPr>
        <w:br/>
        <w:t>осознание глобального характера экологических проблем и путей их решения;</w:t>
      </w:r>
      <w:r w:rsidRPr="001B7BED">
        <w:rPr>
          <w:sz w:val="24"/>
          <w:szCs w:val="24"/>
        </w:rPr>
        <w:b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r w:rsidRPr="001B7BED">
        <w:rPr>
          <w:sz w:val="24"/>
          <w:szCs w:val="24"/>
        </w:rPr>
        <w:b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r w:rsidRPr="001B7BED">
        <w:rPr>
          <w:sz w:val="24"/>
          <w:szCs w:val="24"/>
        </w:rPr>
        <w:b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r w:rsidRPr="001B7BED">
        <w:rPr>
          <w:sz w:val="24"/>
          <w:szCs w:val="24"/>
        </w:rPr>
        <w:br/>
        <w:t>8) ценности научного познания:</w:t>
      </w:r>
      <w:r w:rsidRPr="001B7BED">
        <w:rPr>
          <w:sz w:val="24"/>
          <w:szCs w:val="24"/>
        </w:rPr>
        <w:b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w:t>
      </w:r>
      <w:r w:rsidRPr="001B7BED">
        <w:rPr>
          <w:sz w:val="24"/>
          <w:szCs w:val="24"/>
        </w:rPr>
        <w:lastRenderedPageBreak/>
        <w:t>осознанию своего места в поликультурном мире;</w:t>
      </w:r>
      <w:r w:rsidRPr="001B7BED">
        <w:rPr>
          <w:sz w:val="24"/>
          <w:szCs w:val="24"/>
        </w:rPr>
        <w:br/>
        <w:t>совершенствование языковой и читательской культуры как средства взаимодействия между людьми и познания мира;</w:t>
      </w:r>
      <w:r w:rsidRPr="001B7BED">
        <w:rPr>
          <w:sz w:val="24"/>
          <w:szCs w:val="24"/>
        </w:rPr>
        <w:b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r w:rsidRPr="001B7BED">
        <w:rPr>
          <w:sz w:val="24"/>
          <w:szCs w:val="24"/>
        </w:rPr>
        <w:b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r w:rsidRPr="001B7BED">
        <w:rPr>
          <w:sz w:val="24"/>
          <w:szCs w:val="24"/>
        </w:rPr>
        <w:b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r w:rsidRPr="001B7BED">
        <w:rPr>
          <w:sz w:val="24"/>
          <w:szCs w:val="24"/>
        </w:rPr>
        <w:b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r w:rsidRPr="001B7BED">
        <w:rPr>
          <w:sz w:val="24"/>
          <w:szCs w:val="24"/>
        </w:rPr>
        <w:br/>
        <w:t>способность самостоятельно использовать биологические знания для решения проблем в реальных жизненных ситуациях;</w:t>
      </w:r>
      <w:r w:rsidRPr="001B7BED">
        <w:rPr>
          <w:sz w:val="24"/>
          <w:szCs w:val="24"/>
        </w:rPr>
        <w:br/>
        <w:t>осознание ценности научной деятельности, готовность осуществлять проектную и исследовательскую деятельность индивидуально и в группе;</w:t>
      </w:r>
      <w:r w:rsidRPr="001B7BED">
        <w:rPr>
          <w:sz w:val="24"/>
          <w:szCs w:val="24"/>
        </w:rPr>
        <w:b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r w:rsidR="001B7BED">
        <w:rPr>
          <w:sz w:val="24"/>
          <w:szCs w:val="24"/>
        </w:rPr>
        <w:br/>
      </w:r>
      <w:r w:rsidRPr="001B7BED">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r w:rsidRPr="001B7BED">
        <w:rPr>
          <w:sz w:val="24"/>
          <w:szCs w:val="24"/>
        </w:rPr>
        <w:b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Pr="001B7BED">
        <w:rPr>
          <w:sz w:val="24"/>
          <w:szCs w:val="24"/>
        </w:rPr>
        <w:b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Pr="001B7BED">
        <w:rPr>
          <w:sz w:val="24"/>
          <w:szCs w:val="24"/>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1B7BED">
        <w:rPr>
          <w:sz w:val="24"/>
          <w:szCs w:val="24"/>
        </w:rPr>
        <w:b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1B7BED">
        <w:rPr>
          <w:sz w:val="24"/>
          <w:szCs w:val="24"/>
        </w:rPr>
        <w:br/>
        <w:t>социальных навыков, включающих способность выстраивать отношения с другими людьми, заботиться, проявлять интерес и разрешать конфликты.</w:t>
      </w:r>
    </w:p>
    <w:p w:rsidR="00DB4ECC" w:rsidRPr="001B7BED" w:rsidRDefault="001B7BED" w:rsidP="001B7BED">
      <w:pPr>
        <w:pStyle w:val="af4"/>
        <w:adjustRightInd w:val="0"/>
        <w:ind w:left="540" w:firstLine="0"/>
        <w:rPr>
          <w:sz w:val="24"/>
          <w:szCs w:val="24"/>
        </w:rPr>
      </w:pPr>
      <w:r>
        <w:rPr>
          <w:sz w:val="24"/>
          <w:szCs w:val="24"/>
        </w:rPr>
        <w:br/>
      </w:r>
      <w:r w:rsidR="00DB4ECC" w:rsidRPr="001B7BED">
        <w:rPr>
          <w:b/>
          <w:sz w:val="24"/>
          <w:szCs w:val="24"/>
        </w:rPr>
        <w:t>Метапредметные результаты</w:t>
      </w:r>
      <w:r w:rsidR="00DB4ECC" w:rsidRPr="001B7BED">
        <w:rPr>
          <w:sz w:val="24"/>
          <w:szCs w:val="24"/>
        </w:rPr>
        <w:t xml:space="preserve">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4ECC" w:rsidRPr="00DB4ECC" w:rsidRDefault="00DB4ECC" w:rsidP="001B7BED">
      <w:pPr>
        <w:pStyle w:val="af4"/>
        <w:adjustRightInd w:val="0"/>
        <w:ind w:left="540" w:firstLine="0"/>
        <w:rPr>
          <w:sz w:val="24"/>
          <w:szCs w:val="24"/>
        </w:rPr>
      </w:pPr>
      <w:r w:rsidRPr="00DB4ECC">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4ECC" w:rsidRPr="00DB4ECC" w:rsidRDefault="00DB4ECC" w:rsidP="001B7BED">
      <w:pPr>
        <w:pStyle w:val="af4"/>
        <w:adjustRightInd w:val="0"/>
        <w:ind w:left="540" w:firstLine="0"/>
        <w:rPr>
          <w:sz w:val="24"/>
          <w:szCs w:val="24"/>
        </w:rPr>
      </w:pPr>
      <w:r w:rsidRPr="00DB4ECC">
        <w:rPr>
          <w:sz w:val="24"/>
          <w:szCs w:val="24"/>
        </w:rPr>
        <w:t xml:space="preserve"> Метапредметные результаты освоения программы среднего общего образования должны </w:t>
      </w:r>
      <w:r w:rsidRPr="00DB4ECC">
        <w:rPr>
          <w:sz w:val="24"/>
          <w:szCs w:val="24"/>
        </w:rPr>
        <w:lastRenderedPageBreak/>
        <w:t>отражать:</w:t>
      </w:r>
    </w:p>
    <w:p w:rsidR="00DB4ECC" w:rsidRPr="001B7BED" w:rsidRDefault="00DB4ECC" w:rsidP="001B7BED">
      <w:pPr>
        <w:pStyle w:val="af4"/>
        <w:adjustRightInd w:val="0"/>
        <w:ind w:left="540" w:firstLine="0"/>
        <w:rPr>
          <w:sz w:val="24"/>
          <w:szCs w:val="24"/>
        </w:rPr>
      </w:pPr>
      <w:r w:rsidRPr="00DB4ECC">
        <w:rPr>
          <w:sz w:val="24"/>
          <w:szCs w:val="24"/>
        </w:rPr>
        <w:t xml:space="preserve"> Овладение универсальными учебными познавательными действиями:</w:t>
      </w:r>
      <w:r w:rsidRPr="001B7BED">
        <w:rPr>
          <w:sz w:val="24"/>
          <w:szCs w:val="24"/>
        </w:rPr>
        <w:br/>
        <w:t>1) базовые логические действия:</w:t>
      </w:r>
      <w:r w:rsidRPr="001B7BED">
        <w:rPr>
          <w:sz w:val="24"/>
          <w:szCs w:val="24"/>
        </w:rPr>
        <w:br/>
        <w:t>самостоятельно формулировать и актуализировать проблему, рассматривать ее всесторонне;</w:t>
      </w:r>
      <w:r w:rsidRPr="001B7BED">
        <w:rPr>
          <w:sz w:val="24"/>
          <w:szCs w:val="24"/>
        </w:rPr>
        <w:b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r w:rsidRPr="001B7BED">
        <w:rPr>
          <w:sz w:val="24"/>
          <w:szCs w:val="24"/>
        </w:rPr>
        <w:br/>
        <w:t>определять цели деятельности, задавая параметры и критерии их достижения, соотносить результаты деятельности с поставленными целями;</w:t>
      </w:r>
      <w:r w:rsidRPr="001B7BED">
        <w:rPr>
          <w:sz w:val="24"/>
          <w:szCs w:val="24"/>
        </w:rPr>
        <w:br/>
        <w:t>использовать биологические понятия для объяснения фактов и явлений живой природы;</w:t>
      </w:r>
      <w:r w:rsidRPr="001B7BED">
        <w:rPr>
          <w:sz w:val="24"/>
          <w:szCs w:val="24"/>
        </w:rPr>
        <w:b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rsidRPr="001B7BED">
        <w:rPr>
          <w:sz w:val="24"/>
          <w:szCs w:val="24"/>
        </w:rPr>
        <w:b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r w:rsidRPr="001B7BED">
        <w:rPr>
          <w:sz w:val="24"/>
          <w:szCs w:val="24"/>
        </w:rPr>
        <w:br/>
        <w:t>разрабатывать план решения проблемы с учетом анализа имеющихся материальных и нематериальных ресурсов;</w:t>
      </w:r>
      <w:r w:rsidRPr="001B7BED">
        <w:rPr>
          <w:sz w:val="24"/>
          <w:szCs w:val="24"/>
        </w:rPr>
        <w:br/>
        <w:t>вносить коррективы в деятельность, оценивать соответствие результатов целям, оценивать риски последствий деятельности;</w:t>
      </w:r>
      <w:r w:rsidRPr="001B7BED">
        <w:rPr>
          <w:sz w:val="24"/>
          <w:szCs w:val="24"/>
        </w:rPr>
        <w:br/>
        <w:t>координировать и выполнять работу в условиях реального, виртуального и комбинированного взаимодействия;</w:t>
      </w:r>
      <w:r w:rsidRPr="001B7BED">
        <w:rPr>
          <w:sz w:val="24"/>
          <w:szCs w:val="24"/>
        </w:rPr>
        <w:br/>
        <w:t>развивать креативное мышление при решении жизненных проблем;</w:t>
      </w:r>
      <w:r w:rsidRPr="001B7BED">
        <w:rPr>
          <w:sz w:val="24"/>
          <w:szCs w:val="24"/>
        </w:rPr>
        <w:br/>
        <w:t>2) базовые исследовательские действия:</w:t>
      </w:r>
      <w:r w:rsidRPr="001B7BED">
        <w:rPr>
          <w:sz w:val="24"/>
          <w:szCs w:val="24"/>
        </w:rPr>
        <w:b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Pr="001B7BED">
        <w:rPr>
          <w:sz w:val="24"/>
          <w:szCs w:val="24"/>
        </w:rPr>
        <w:b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r w:rsidRPr="001B7BED">
        <w:rPr>
          <w:sz w:val="24"/>
          <w:szCs w:val="24"/>
        </w:rPr>
        <w:br/>
        <w:t>формировать научный тип мышления, владеть научной терминологией, ключевыми понятиями и методами;</w:t>
      </w:r>
      <w:r w:rsidRPr="001B7BED">
        <w:rPr>
          <w:sz w:val="24"/>
          <w:szCs w:val="24"/>
        </w:rPr>
        <w:br/>
        <w:t>ставить и формулировать собственные задачи в образовательной деятельности и жизненных ситуациях;</w:t>
      </w:r>
      <w:r w:rsidRPr="001B7BED">
        <w:rPr>
          <w:sz w:val="24"/>
          <w:szCs w:val="24"/>
        </w:rPr>
        <w:b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B7BED" w:rsidRDefault="00DB4ECC" w:rsidP="001B7BED">
      <w:pPr>
        <w:pStyle w:val="af4"/>
        <w:adjustRightInd w:val="0"/>
        <w:ind w:left="540" w:firstLine="0"/>
        <w:rPr>
          <w:sz w:val="24"/>
          <w:szCs w:val="24"/>
        </w:rPr>
      </w:pPr>
      <w:r w:rsidRPr="00DB4ECC">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1B7BED">
        <w:rPr>
          <w:sz w:val="24"/>
          <w:szCs w:val="24"/>
        </w:rPr>
        <w:br/>
        <w:t>давать оценку новым ситуациям, оценивать приобретенный опыт;</w:t>
      </w:r>
      <w:r w:rsidRPr="001B7BED">
        <w:rPr>
          <w:sz w:val="24"/>
          <w:szCs w:val="24"/>
        </w:rPr>
        <w:br/>
        <w:t>осуществлять целенаправленный поиск переноса средств и способов действия в профессиональную среду;</w:t>
      </w:r>
      <w:r w:rsidRPr="001B7BED">
        <w:rPr>
          <w:sz w:val="24"/>
          <w:szCs w:val="24"/>
        </w:rPr>
        <w:br/>
        <w:t>уметь переносить знания в познавательную и практическую области жизнедеятельности;</w:t>
      </w:r>
      <w:r w:rsidRPr="001B7BED">
        <w:rPr>
          <w:sz w:val="24"/>
          <w:szCs w:val="24"/>
        </w:rPr>
        <w:br/>
        <w:t>уметь интегрировать знания из разных предметных областей;</w:t>
      </w:r>
      <w:r w:rsidRPr="001B7BED">
        <w:rPr>
          <w:sz w:val="24"/>
          <w:szCs w:val="24"/>
        </w:rPr>
        <w:br/>
        <w:t>выдвигать новые идеи, предлагать оригинальные подходы и решения, ставить проблемы и задачи, допускающие альтернативные решения;</w:t>
      </w:r>
      <w:r w:rsidRPr="001B7BED">
        <w:rPr>
          <w:sz w:val="24"/>
          <w:szCs w:val="24"/>
        </w:rPr>
        <w:br/>
        <w:t>3) работа с информацией:</w:t>
      </w:r>
      <w:r w:rsidRPr="001B7BED">
        <w:rPr>
          <w:sz w:val="24"/>
          <w:szCs w:val="24"/>
        </w:rPr>
        <w:b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r w:rsidRPr="001B7BED">
        <w:rPr>
          <w:sz w:val="24"/>
          <w:szCs w:val="24"/>
        </w:rPr>
        <w:br/>
        <w:t>формулировать запросы и применять различные методы при поиске и отборе биологической информации, необходимой для выполнения учебных задач;</w:t>
      </w:r>
      <w:r w:rsidRPr="001B7BED">
        <w:rPr>
          <w:sz w:val="24"/>
          <w:szCs w:val="24"/>
        </w:rPr>
        <w:b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r w:rsidRPr="001B7BED">
        <w:rPr>
          <w:sz w:val="24"/>
          <w:szCs w:val="24"/>
        </w:rPr>
        <w:br/>
      </w:r>
      <w:r w:rsidRPr="001B7BED">
        <w:rPr>
          <w:sz w:val="24"/>
          <w:szCs w:val="24"/>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r w:rsidRPr="001B7BED">
        <w:rPr>
          <w:sz w:val="24"/>
          <w:szCs w:val="24"/>
        </w:rPr>
        <w:b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r w:rsidRPr="001B7BED">
        <w:rPr>
          <w:sz w:val="24"/>
          <w:szCs w:val="24"/>
        </w:rPr>
        <w:br/>
        <w:t>владеть навыками распознавания и защиты информации, информационной безопасности личности.</w:t>
      </w:r>
      <w:r w:rsidR="001B7BED">
        <w:rPr>
          <w:sz w:val="24"/>
          <w:szCs w:val="24"/>
        </w:rPr>
        <w:br/>
      </w:r>
      <w:r w:rsidRPr="001B7BED">
        <w:rPr>
          <w:sz w:val="24"/>
          <w:szCs w:val="24"/>
        </w:rPr>
        <w:t xml:space="preserve"> Овладение универсальными коммуникативными действиями:</w:t>
      </w:r>
      <w:r w:rsidRPr="001B7BED">
        <w:rPr>
          <w:sz w:val="24"/>
          <w:szCs w:val="24"/>
        </w:rPr>
        <w:br/>
        <w:t>1) общение:</w:t>
      </w:r>
      <w:r w:rsidRPr="001B7BED">
        <w:rPr>
          <w:sz w:val="24"/>
          <w:szCs w:val="24"/>
        </w:rPr>
        <w:b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r w:rsidRPr="001B7BED">
        <w:rPr>
          <w:sz w:val="24"/>
          <w:szCs w:val="24"/>
        </w:rPr>
        <w:b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r w:rsidRPr="001B7BED">
        <w:rPr>
          <w:sz w:val="24"/>
          <w:szCs w:val="24"/>
        </w:rPr>
        <w:b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r w:rsidRPr="001B7BED">
        <w:rPr>
          <w:sz w:val="24"/>
          <w:szCs w:val="24"/>
        </w:rPr>
        <w:br/>
        <w:t>развернуто и логично излагать свою точку зрения с использованием языковых средств;</w:t>
      </w:r>
      <w:r w:rsidRPr="001B7BED">
        <w:rPr>
          <w:sz w:val="24"/>
          <w:szCs w:val="24"/>
        </w:rPr>
        <w:br/>
        <w:t>2) совместная деятельность:</w:t>
      </w:r>
      <w:r w:rsidRPr="001B7BED">
        <w:rPr>
          <w:sz w:val="24"/>
          <w:szCs w:val="24"/>
        </w:rPr>
        <w:b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r w:rsidRPr="001B7BED">
        <w:rPr>
          <w:sz w:val="24"/>
          <w:szCs w:val="24"/>
        </w:rPr>
        <w:br/>
        <w:t>выбирать тематику и методы совместных действий с учетом общих интересов и возможностей каждого члена коллектива;</w:t>
      </w:r>
      <w:r w:rsidRPr="001B7BED">
        <w:rPr>
          <w:sz w:val="24"/>
          <w:szCs w:val="24"/>
        </w:rPr>
        <w:b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Pr="001B7BED">
        <w:rPr>
          <w:sz w:val="24"/>
          <w:szCs w:val="24"/>
        </w:rPr>
        <w:br/>
        <w:t>оценивать качество своего вклада и каждого участника команды в общий результат по разработанным критериям;</w:t>
      </w:r>
      <w:r w:rsidRPr="001B7BED">
        <w:rPr>
          <w:sz w:val="24"/>
          <w:szCs w:val="24"/>
        </w:rPr>
        <w:br/>
        <w:t>предлагать новые проекты, оценивать идеи с позиции новизны, оригинальности, практической значимости;</w:t>
      </w:r>
      <w:r w:rsidRPr="001B7BED">
        <w:rPr>
          <w:sz w:val="24"/>
          <w:szCs w:val="24"/>
        </w:rPr>
        <w:br/>
        <w:t>осуществлять позитивное стратегическое поведение в различных ситуациях, проявлять творчество и воображение, быть инициативным.</w:t>
      </w:r>
      <w:r w:rsidR="001B7BED">
        <w:rPr>
          <w:sz w:val="24"/>
          <w:szCs w:val="24"/>
        </w:rPr>
        <w:br/>
      </w:r>
      <w:r w:rsidRPr="001B7BED">
        <w:rPr>
          <w:sz w:val="24"/>
          <w:szCs w:val="24"/>
        </w:rPr>
        <w:t xml:space="preserve"> Овладение универсальными регулятивными действиями:</w:t>
      </w:r>
      <w:r w:rsidRPr="001B7BED">
        <w:rPr>
          <w:sz w:val="24"/>
          <w:szCs w:val="24"/>
        </w:rPr>
        <w:br/>
        <w:t>1) самоорганизация:</w:t>
      </w:r>
      <w:r w:rsidRPr="001B7BED">
        <w:rPr>
          <w:sz w:val="24"/>
          <w:szCs w:val="24"/>
        </w:rPr>
        <w:br/>
        <w:t>использовать биологические знания для выявления проблем и их решения в жизненных и учебных ситуациях;</w:t>
      </w:r>
      <w:r w:rsidRPr="001B7BED">
        <w:rPr>
          <w:sz w:val="24"/>
          <w:szCs w:val="24"/>
        </w:rPr>
        <w:b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rsidRPr="001B7BED">
        <w:rPr>
          <w:sz w:val="24"/>
          <w:szCs w:val="24"/>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1B7BED">
        <w:rPr>
          <w:sz w:val="24"/>
          <w:szCs w:val="24"/>
        </w:rPr>
        <w:br/>
        <w:t>самостоятельно составлять план решения проблемы с учетом имеющихся ресурсов, собственных возможностей и предпочтений;</w:t>
      </w:r>
      <w:r w:rsidRPr="001B7BED">
        <w:rPr>
          <w:sz w:val="24"/>
          <w:szCs w:val="24"/>
        </w:rPr>
        <w:br/>
        <w:t>давать оценку новым ситуациям;</w:t>
      </w:r>
      <w:r w:rsidRPr="001B7BED">
        <w:rPr>
          <w:sz w:val="24"/>
          <w:szCs w:val="24"/>
        </w:rPr>
        <w:br/>
        <w:t>расширять рамки учебного предмета на основе личных предпочтений;</w:t>
      </w:r>
      <w:r w:rsidRPr="001B7BED">
        <w:rPr>
          <w:sz w:val="24"/>
          <w:szCs w:val="24"/>
        </w:rPr>
        <w:br/>
        <w:t>делать осознанный выбор, аргументировать его, брать ответственность за решение;</w:t>
      </w:r>
      <w:r w:rsidRPr="001B7BED">
        <w:rPr>
          <w:sz w:val="24"/>
          <w:szCs w:val="24"/>
        </w:rPr>
        <w:br/>
        <w:t>оценивать приобретенный опыт;</w:t>
      </w:r>
      <w:r w:rsidRPr="001B7BED">
        <w:rPr>
          <w:sz w:val="24"/>
          <w:szCs w:val="24"/>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1B7BED">
        <w:rPr>
          <w:sz w:val="24"/>
          <w:szCs w:val="24"/>
        </w:rPr>
        <w:br/>
        <w:t>2) самоконтроль:</w:t>
      </w:r>
      <w:r w:rsidRPr="001B7BED">
        <w:rPr>
          <w:sz w:val="24"/>
          <w:szCs w:val="24"/>
        </w:rPr>
        <w:br/>
        <w:t xml:space="preserve">давать оценку новым ситуациям, вносить коррективы в деятельность, оценивать </w:t>
      </w:r>
      <w:r w:rsidRPr="001B7BED">
        <w:rPr>
          <w:sz w:val="24"/>
          <w:szCs w:val="24"/>
        </w:rPr>
        <w:lastRenderedPageBreak/>
        <w:t>соответствие результатов целям;</w:t>
      </w:r>
      <w:r w:rsidRPr="001B7BED">
        <w:rPr>
          <w:sz w:val="24"/>
          <w:szCs w:val="24"/>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rsidRPr="001B7BED">
        <w:rPr>
          <w:sz w:val="24"/>
          <w:szCs w:val="24"/>
        </w:rPr>
        <w:br/>
        <w:t>оценивать риски и своевременно принимать решения по их снижению;</w:t>
      </w:r>
      <w:r w:rsidRPr="001B7BED">
        <w:rPr>
          <w:sz w:val="24"/>
          <w:szCs w:val="24"/>
        </w:rPr>
        <w:br/>
        <w:t>принимать мотивы и аргументы других при анализе результатов деятельности;</w:t>
      </w:r>
      <w:r w:rsidRPr="001B7BED">
        <w:rPr>
          <w:sz w:val="24"/>
          <w:szCs w:val="24"/>
        </w:rPr>
        <w:br/>
        <w:t>3) принятия себя и других:</w:t>
      </w:r>
      <w:r w:rsidRPr="001B7BED">
        <w:rPr>
          <w:sz w:val="24"/>
          <w:szCs w:val="24"/>
        </w:rPr>
        <w:br/>
        <w:t>принимать себя, понимая свои недостатки и достоинства;</w:t>
      </w:r>
      <w:r w:rsidRPr="001B7BED">
        <w:rPr>
          <w:sz w:val="24"/>
          <w:szCs w:val="24"/>
        </w:rPr>
        <w:br/>
        <w:t>принимать мотивы и аргументы других при анализе результатов деятельности;</w:t>
      </w:r>
      <w:r w:rsidRPr="001B7BED">
        <w:rPr>
          <w:sz w:val="24"/>
          <w:szCs w:val="24"/>
        </w:rPr>
        <w:br/>
        <w:t>признавать свое право и право других на ошибку;</w:t>
      </w:r>
      <w:r w:rsidRPr="001B7BED">
        <w:rPr>
          <w:sz w:val="24"/>
          <w:szCs w:val="24"/>
        </w:rPr>
        <w:br/>
        <w:t>развивать способность понимать мир с позиции другого человека.</w:t>
      </w:r>
    </w:p>
    <w:p w:rsidR="00DB4ECC" w:rsidRPr="001B7BED" w:rsidRDefault="001B7BED" w:rsidP="001B7BED">
      <w:pPr>
        <w:pStyle w:val="af4"/>
        <w:adjustRightInd w:val="0"/>
        <w:ind w:left="540" w:firstLine="0"/>
        <w:rPr>
          <w:sz w:val="24"/>
          <w:szCs w:val="24"/>
        </w:rPr>
      </w:pPr>
      <w:r>
        <w:rPr>
          <w:sz w:val="24"/>
          <w:szCs w:val="24"/>
        </w:rPr>
        <w:br/>
      </w:r>
      <w:r w:rsidR="00DB4ECC" w:rsidRPr="001B7BED">
        <w:rPr>
          <w:b/>
          <w:sz w:val="24"/>
          <w:szCs w:val="24"/>
        </w:rPr>
        <w:t>Предметные результаты</w:t>
      </w:r>
      <w:r w:rsidR="00DB4ECC" w:rsidRPr="001B7BED">
        <w:rPr>
          <w:sz w:val="24"/>
          <w:szCs w:val="24"/>
        </w:rPr>
        <w:t xml:space="preserve">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B7BED" w:rsidRDefault="00DB4ECC" w:rsidP="001B7BED">
      <w:pPr>
        <w:pStyle w:val="af4"/>
        <w:adjustRightInd w:val="0"/>
        <w:ind w:left="540" w:firstLine="0"/>
        <w:rPr>
          <w:sz w:val="24"/>
          <w:szCs w:val="24"/>
        </w:rPr>
      </w:pPr>
      <w:r w:rsidRPr="001B7BED">
        <w:rPr>
          <w:b/>
          <w:sz w:val="24"/>
          <w:szCs w:val="24"/>
        </w:rPr>
        <w:t>Предметные результаты освоения учебного предмета "Биология" в 10 классе должны отражать:</w:t>
      </w:r>
      <w:r w:rsidRPr="001B7BED">
        <w:rPr>
          <w:sz w:val="24"/>
          <w:szCs w:val="24"/>
        </w:rPr>
        <w:b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r w:rsidRPr="001B7BED">
        <w:rPr>
          <w:sz w:val="24"/>
          <w:szCs w:val="24"/>
        </w:rPr>
        <w:b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r w:rsidRPr="001B7BED">
        <w:rPr>
          <w:sz w:val="24"/>
          <w:szCs w:val="24"/>
        </w:rPr>
        <w:b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r w:rsidRPr="001B7BED">
        <w:rPr>
          <w:sz w:val="24"/>
          <w:szCs w:val="24"/>
        </w:rPr>
        <w:b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DB4ECC" w:rsidRPr="001B7BED" w:rsidRDefault="00DB4ECC" w:rsidP="001B7BED">
      <w:pPr>
        <w:pStyle w:val="af4"/>
        <w:adjustRightInd w:val="0"/>
        <w:ind w:left="540" w:firstLine="0"/>
        <w:rPr>
          <w:sz w:val="24"/>
          <w:szCs w:val="24"/>
        </w:rPr>
      </w:pPr>
      <w:r w:rsidRPr="001B7BED">
        <w:rPr>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r w:rsidRPr="001B7BED">
        <w:rPr>
          <w:sz w:val="24"/>
          <w:szCs w:val="24"/>
        </w:rPr>
        <w:br/>
        <w:t>умение выявлять отличительные признаки живых систем, в том числе растений, животных и человека;</w:t>
      </w:r>
      <w:r w:rsidRPr="001B7BED">
        <w:rPr>
          <w:sz w:val="24"/>
          <w:szCs w:val="24"/>
        </w:rPr>
        <w:b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r w:rsidRPr="001B7BED">
        <w:rPr>
          <w:sz w:val="24"/>
          <w:szCs w:val="24"/>
        </w:rPr>
        <w:b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r w:rsidRPr="001B7BED">
        <w:rPr>
          <w:sz w:val="24"/>
          <w:szCs w:val="24"/>
        </w:rPr>
        <w:br/>
      </w:r>
      <w:r w:rsidRPr="001B7BED">
        <w:rPr>
          <w:sz w:val="24"/>
          <w:szCs w:val="24"/>
        </w:rPr>
        <w:lastRenderedPageBreak/>
        <w:t>умение выполнять лабораторные и практические работы, соблюдать правила при работе с учебным и лабораторным оборудованием;</w:t>
      </w:r>
      <w:r w:rsidRPr="001B7BED">
        <w:rPr>
          <w:sz w:val="24"/>
          <w:szCs w:val="24"/>
        </w:rPr>
        <w:b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r w:rsidRPr="001B7BED">
        <w:rPr>
          <w:sz w:val="24"/>
          <w:szCs w:val="24"/>
        </w:rPr>
        <w:b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rsidRPr="001B7BED">
        <w:rPr>
          <w:sz w:val="24"/>
          <w:szCs w:val="24"/>
        </w:rPr>
        <w:b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r w:rsidRPr="001B7BED">
        <w:rPr>
          <w:sz w:val="24"/>
          <w:szCs w:val="24"/>
        </w:rPr>
        <w:b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r w:rsidR="001B7BED">
        <w:rPr>
          <w:sz w:val="24"/>
          <w:szCs w:val="24"/>
        </w:rPr>
        <w:br/>
      </w:r>
      <w:r w:rsidRPr="001B7BED">
        <w:rPr>
          <w:b/>
          <w:sz w:val="24"/>
          <w:szCs w:val="24"/>
        </w:rPr>
        <w:t>Предметные результаты освоения учебного предмета "Биология" в 11 классе должны отражать:</w:t>
      </w:r>
      <w:r w:rsidRPr="001B7BED">
        <w:rPr>
          <w:sz w:val="24"/>
          <w:szCs w:val="24"/>
        </w:rPr>
        <w:b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r w:rsidRPr="001B7BED">
        <w:rPr>
          <w:sz w:val="24"/>
          <w:szCs w:val="24"/>
        </w:rPr>
        <w:b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r w:rsidRPr="001B7BED">
        <w:rPr>
          <w:sz w:val="24"/>
          <w:szCs w:val="24"/>
        </w:rPr>
        <w:b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r w:rsidRPr="001B7BED">
        <w:rPr>
          <w:sz w:val="24"/>
          <w:szCs w:val="24"/>
        </w:rPr>
        <w:b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r w:rsidRPr="001B7BED">
        <w:rPr>
          <w:sz w:val="24"/>
          <w:szCs w:val="24"/>
        </w:rPr>
        <w:b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r w:rsidRPr="001B7BED">
        <w:rPr>
          <w:sz w:val="24"/>
          <w:szCs w:val="24"/>
        </w:rPr>
        <w:b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r w:rsidRPr="001B7BED">
        <w:rPr>
          <w:sz w:val="24"/>
          <w:szCs w:val="24"/>
        </w:rPr>
        <w:b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r w:rsidRPr="001B7BED">
        <w:rPr>
          <w:sz w:val="24"/>
          <w:szCs w:val="24"/>
        </w:rPr>
        <w:b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r w:rsidRPr="001B7BED">
        <w:rPr>
          <w:sz w:val="24"/>
          <w:szCs w:val="24"/>
        </w:rPr>
        <w:br/>
        <w:t>умение выполнять лабораторные и практические работы, соблюдать правила при работе с учебным и лабораторным оборудованием;</w:t>
      </w:r>
      <w:r w:rsidRPr="001B7BED">
        <w:rPr>
          <w:sz w:val="24"/>
          <w:szCs w:val="24"/>
        </w:rPr>
        <w:b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r w:rsidRPr="001B7BED">
        <w:rPr>
          <w:sz w:val="24"/>
          <w:szCs w:val="24"/>
        </w:rPr>
        <w:br/>
        <w:t xml:space="preserve">умение участвовать в учебно-исследовательской работе по биологии, экологии и медицине, </w:t>
      </w:r>
      <w:r w:rsidRPr="001B7BED">
        <w:rPr>
          <w:sz w:val="24"/>
          <w:szCs w:val="24"/>
        </w:rPr>
        <w:lastRenderedPageBreak/>
        <w:t>проводимой на базе школьных научных обществ, и публично представлять полученные результаты на ученических конференциях;</w:t>
      </w:r>
      <w:r w:rsidRPr="001B7BED">
        <w:rPr>
          <w:sz w:val="24"/>
          <w:szCs w:val="24"/>
        </w:rPr>
        <w:b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r w:rsidRPr="001B7BED">
        <w:rPr>
          <w:sz w:val="24"/>
          <w:szCs w:val="24"/>
        </w:rPr>
        <w:b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4ECC" w:rsidRPr="00DB4ECC" w:rsidRDefault="00DB4ECC" w:rsidP="00DB4ECC">
      <w:pPr>
        <w:pStyle w:val="11"/>
        <w:shd w:val="clear" w:color="auto" w:fill="auto"/>
        <w:ind w:left="540" w:firstLine="0"/>
        <w:jc w:val="both"/>
        <w:rPr>
          <w:color w:val="auto"/>
        </w:rPr>
      </w:pPr>
    </w:p>
    <w:p w:rsidR="00C029F3" w:rsidRPr="00087608" w:rsidRDefault="00A01DDF" w:rsidP="005E2727">
      <w:pPr>
        <w:pStyle w:val="11"/>
        <w:numPr>
          <w:ilvl w:val="2"/>
          <w:numId w:val="66"/>
        </w:numPr>
        <w:shd w:val="clear" w:color="auto" w:fill="auto"/>
        <w:tabs>
          <w:tab w:val="left" w:pos="745"/>
        </w:tabs>
        <w:rPr>
          <w:color w:val="auto"/>
        </w:rPr>
      </w:pPr>
      <w:r w:rsidRPr="00087608">
        <w:rPr>
          <w:b/>
          <w:bCs/>
          <w:color w:val="auto"/>
        </w:rPr>
        <w:t>Рабочая программа по учебному предмету «История» (</w:t>
      </w:r>
      <w:r w:rsidR="00EE5C3B" w:rsidRPr="00087608">
        <w:rPr>
          <w:b/>
          <w:bCs/>
          <w:color w:val="auto"/>
        </w:rPr>
        <w:t>базовый</w:t>
      </w:r>
      <w:r w:rsidRPr="00087608">
        <w:rPr>
          <w:b/>
          <w:bCs/>
          <w:color w:val="auto"/>
        </w:rPr>
        <w:t xml:space="preserve"> уровень)</w:t>
      </w:r>
    </w:p>
    <w:p w:rsidR="00EE5C3B" w:rsidRPr="00087608" w:rsidRDefault="00EE5C3B" w:rsidP="00EE5C3B">
      <w:pPr>
        <w:tabs>
          <w:tab w:val="left" w:pos="709"/>
        </w:tabs>
        <w:jc w:val="both"/>
        <w:rPr>
          <w:rFonts w:ascii="Times New Roman" w:eastAsia="SchoolBookSanPin" w:hAnsi="Times New Roman" w:cs="Times New Roman"/>
          <w:color w:val="auto"/>
        </w:rPr>
      </w:pPr>
      <w:r w:rsidRPr="00087608">
        <w:rPr>
          <w:rFonts w:ascii="Times New Roman" w:hAnsi="Times New Roman" w:cs="Times New Roman"/>
          <w:color w:val="auto"/>
        </w:rPr>
        <w:t xml:space="preserve">Рабочая программа по учебному предмету «История» </w:t>
      </w:r>
      <w:r w:rsidRPr="00087608">
        <w:rPr>
          <w:rFonts w:ascii="Times New Roman" w:eastAsia="SchoolBookSanPin" w:hAnsi="Times New Roman" w:cs="Times New Roman"/>
          <w:color w:val="auto"/>
        </w:rPr>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E5C3B" w:rsidRPr="00087608" w:rsidRDefault="00EE5C3B" w:rsidP="00EE5C3B">
      <w:pPr>
        <w:tabs>
          <w:tab w:val="left" w:pos="709"/>
        </w:tabs>
        <w:jc w:val="both"/>
        <w:rPr>
          <w:rFonts w:ascii="Times New Roman" w:eastAsia="OfficinaSansBoldITC" w:hAnsi="Times New Roman" w:cs="Times New Roman"/>
          <w:color w:val="auto"/>
        </w:rPr>
      </w:pPr>
      <w:r w:rsidRPr="00087608">
        <w:rPr>
          <w:rFonts w:ascii="Times New Roman" w:eastAsia="OfficinaSansBoldITC" w:hAnsi="Times New Roman" w:cs="Times New Roman"/>
          <w:b/>
          <w:color w:val="auto"/>
        </w:rPr>
        <w:t>Пояснительная записка</w:t>
      </w:r>
    </w:p>
    <w:p w:rsidR="00EE5C3B" w:rsidRPr="00087608" w:rsidRDefault="00EE5C3B" w:rsidP="00EE5C3B">
      <w:pPr>
        <w:tabs>
          <w:tab w:val="left" w:pos="709"/>
        </w:tabs>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E5C3B" w:rsidRPr="00087608" w:rsidRDefault="00EE5C3B" w:rsidP="00EE5C3B">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sidR="00A612D8">
        <w:rPr>
          <w:rFonts w:ascii="Times New Roman" w:eastAsia="SchoolBookSanPin" w:hAnsi="Times New Roman" w:cs="Times New Roman"/>
          <w:color w:val="auto"/>
        </w:rPr>
        <w:t xml:space="preserve"> предусматривает распределение </w:t>
      </w:r>
      <w:r w:rsidRPr="00087608">
        <w:rPr>
          <w:rFonts w:ascii="Times New Roman" w:eastAsia="SchoolBookSanPin" w:hAnsi="Times New Roman" w:cs="Times New Roman"/>
          <w:color w:val="auto"/>
        </w:rPr>
        <w:t>его по классам и структурирование его по разделам и темам курса.</w:t>
      </w:r>
    </w:p>
    <w:p w:rsidR="00EE5C3B" w:rsidRPr="00087608" w:rsidRDefault="00EE5C3B" w:rsidP="00EE5C3B">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sidR="00A612D8">
        <w:rPr>
          <w:rFonts w:ascii="Times New Roman" w:eastAsia="SchoolBookSanPin" w:hAnsi="Times New Roman" w:cs="Times New Roman"/>
          <w:color w:val="auto"/>
        </w:rPr>
        <w:t xml:space="preserve"> познания и понимания человека </w:t>
      </w:r>
      <w:r w:rsidRPr="00087608">
        <w:rPr>
          <w:rFonts w:ascii="Times New Roman" w:eastAsia="SchoolBookSanPin" w:hAnsi="Times New Roman" w:cs="Times New Roman"/>
          <w:color w:val="auto"/>
        </w:rPr>
        <w:t>и общества в связи прошлого, настоящего и будущего.</w:t>
      </w:r>
    </w:p>
    <w:p w:rsidR="00EE5C3B" w:rsidRPr="00087608" w:rsidRDefault="00EE5C3B" w:rsidP="00EE5C3B">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rPr>
        <w:t>Целью школьного исторического обр</w:t>
      </w:r>
      <w:r w:rsidR="00A612D8">
        <w:rPr>
          <w:rFonts w:ascii="Times New Roman" w:eastAsia="SchoolBookSanPin" w:hAnsi="Times New Roman" w:cs="Times New Roman"/>
          <w:color w:val="auto"/>
        </w:rPr>
        <w:t xml:space="preserve">азования является формирование </w:t>
      </w:r>
      <w:r w:rsidRPr="00087608">
        <w:rPr>
          <w:rFonts w:ascii="Times New Roman" w:eastAsia="SchoolBookSanPin" w:hAnsi="Times New Roman" w:cs="Times New Roman"/>
          <w:color w:val="auto"/>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A612D8">
        <w:rPr>
          <w:rFonts w:ascii="Times New Roman" w:eastAsia="SchoolBookSanPin" w:hAnsi="Times New Roman" w:cs="Times New Roman"/>
          <w:color w:val="auto"/>
        </w:rPr>
        <w:t xml:space="preserve">еста и роли современной России </w:t>
      </w:r>
      <w:r w:rsidRPr="00087608">
        <w:rPr>
          <w:rFonts w:ascii="Times New Roman" w:eastAsia="SchoolBookSanPin" w:hAnsi="Times New Roman" w:cs="Times New Roman"/>
          <w:color w:val="auto"/>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E5C3B" w:rsidRPr="00087608" w:rsidRDefault="00EE5C3B" w:rsidP="00EE5C3B">
      <w:pPr>
        <w:tabs>
          <w:tab w:val="left" w:pos="709"/>
        </w:tabs>
        <w:ind w:firstLine="709"/>
        <w:jc w:val="both"/>
        <w:rPr>
          <w:rFonts w:ascii="Times New Roman" w:eastAsia="SchoolBookSanPin" w:hAnsi="Times New Roman" w:cs="Times New Roman"/>
          <w:color w:val="auto"/>
        </w:rPr>
      </w:pPr>
      <w:r w:rsidRPr="00087608">
        <w:rPr>
          <w:rFonts w:ascii="Times New Roman" w:eastAsia="SchoolBookSanPin" w:hAnsi="Times New Roman" w:cs="Times New Roman"/>
          <w:color w:val="auto"/>
          <w:position w:val="1"/>
        </w:rPr>
        <w:t>Задачами изучения истории являются:</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освоение систематических знаний об истории России и всеобщей истории</w:t>
      </w:r>
      <w:r w:rsidRPr="00087608">
        <w:rPr>
          <w:rFonts w:ascii="Times New Roman" w:eastAsia="SchoolBookSanPin" w:hAnsi="Times New Roman" w:cs="Times New Roman"/>
          <w:color w:val="auto"/>
          <w:position w:val="1"/>
        </w:rPr>
        <w:br/>
        <w:t>XX — начала XXI в.;</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воспитание обучающихся в духе патриотизма, уважения к своему Отечеству — многонациональному Российск</w:t>
      </w:r>
      <w:r w:rsidR="00A612D8">
        <w:rPr>
          <w:rFonts w:ascii="Times New Roman" w:eastAsia="SchoolBookSanPin" w:hAnsi="Times New Roman" w:cs="Times New Roman"/>
          <w:color w:val="auto"/>
          <w:position w:val="1"/>
        </w:rPr>
        <w:t xml:space="preserve">ому государству в соответствии </w:t>
      </w:r>
      <w:r w:rsidRPr="00087608">
        <w:rPr>
          <w:rFonts w:ascii="Times New Roman" w:eastAsia="SchoolBookSanPin" w:hAnsi="Times New Roman" w:cs="Times New Roman"/>
          <w:color w:val="auto"/>
          <w:position w:val="1"/>
        </w:rPr>
        <w:t>с идеями взаимопонимания, согласия и мира между людьми и народами, в духе демократических ценностей современного общества;</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 xml:space="preserve">формирование исторического мышления, способности рассматривать события и явления с точки зрения их исторической </w:t>
      </w:r>
      <w:r w:rsidR="00A612D8">
        <w:rPr>
          <w:rFonts w:ascii="Times New Roman" w:eastAsia="SchoolBookSanPin" w:hAnsi="Times New Roman" w:cs="Times New Roman"/>
          <w:color w:val="auto"/>
          <w:position w:val="1"/>
        </w:rPr>
        <w:t xml:space="preserve">обусловленности и взаимосвязи, </w:t>
      </w:r>
      <w:r w:rsidRPr="00087608">
        <w:rPr>
          <w:rFonts w:ascii="Times New Roman" w:eastAsia="SchoolBookSanPin" w:hAnsi="Times New Roman" w:cs="Times New Roman"/>
          <w:color w:val="auto"/>
          <w:position w:val="1"/>
        </w:rPr>
        <w:t>в развитии, в системе координат «прошлое — настоящее — будущее»;</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lastRenderedPageBreak/>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w:t>
      </w:r>
      <w:r w:rsidR="00A612D8">
        <w:rPr>
          <w:rFonts w:ascii="Times New Roman" w:eastAsia="SchoolBookSanPin" w:hAnsi="Times New Roman" w:cs="Times New Roman"/>
          <w:color w:val="auto"/>
          <w:position w:val="1"/>
        </w:rPr>
        <w:t xml:space="preserve">отношения, обоснование позиции </w:t>
      </w:r>
      <w:r w:rsidRPr="00087608">
        <w:rPr>
          <w:rFonts w:ascii="Times New Roman" w:eastAsia="SchoolBookSanPin" w:hAnsi="Times New Roman" w:cs="Times New Roman"/>
          <w:color w:val="auto"/>
          <w:position w:val="1"/>
        </w:rPr>
        <w:t>при изучении дискуссионных проблем прошлого и современности);</w:t>
      </w:r>
    </w:p>
    <w:p w:rsidR="00EE5C3B" w:rsidRPr="00087608" w:rsidRDefault="00EE5C3B" w:rsidP="00EE5C3B">
      <w:pPr>
        <w:tabs>
          <w:tab w:val="left" w:pos="709"/>
        </w:tabs>
        <w:ind w:firstLine="709"/>
        <w:jc w:val="both"/>
        <w:rPr>
          <w:rFonts w:ascii="Times New Roman" w:eastAsia="SchoolBookSanPin" w:hAnsi="Times New Roman" w:cs="Times New Roman"/>
          <w:color w:val="auto"/>
          <w:position w:val="1"/>
        </w:rPr>
      </w:pPr>
      <w:r w:rsidRPr="00087608">
        <w:rPr>
          <w:rFonts w:ascii="Times New Roman" w:eastAsia="SchoolBookSanPin" w:hAnsi="Times New Roman" w:cs="Times New Roman"/>
          <w:color w:val="auto"/>
          <w:position w:val="1"/>
        </w:rPr>
        <w:t>развитие практики применения знаний и умений в социальной среде, общественной деятельности, межкультурном общении.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Общее число часов, рекомендо</w:t>
      </w:r>
      <w:r w:rsidR="00A612D8">
        <w:rPr>
          <w:rFonts w:ascii="Times New Roman" w:eastAsia="SchoolBookSanPin;Cambria" w:hAnsi="Times New Roman" w:cs="Times New Roman"/>
          <w:color w:val="auto"/>
          <w:lang w:eastAsia="zh-CN"/>
        </w:rPr>
        <w:t xml:space="preserve">ванных для изучения истории, – </w:t>
      </w:r>
      <w:r w:rsidRPr="00087608">
        <w:rPr>
          <w:rFonts w:ascii="Times New Roman" w:eastAsia="SchoolBookSanPin;Cambria" w:hAnsi="Times New Roman" w:cs="Times New Roman"/>
          <w:color w:val="auto"/>
          <w:lang w:eastAsia="zh-CN"/>
        </w:rPr>
        <w:t xml:space="preserve">136, в 10-11 классах по 2 часа в неделю при 34 учебных неделях.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Последовательность изучения тем</w:t>
      </w:r>
      <w:r w:rsidR="00A612D8">
        <w:rPr>
          <w:rFonts w:ascii="Times New Roman" w:eastAsia="SchoolBookSanPin;Cambria" w:hAnsi="Times New Roman" w:cs="Times New Roman"/>
          <w:color w:val="auto"/>
          <w:lang w:eastAsia="zh-CN"/>
        </w:rPr>
        <w:t xml:space="preserve"> в рамках программы по истории </w:t>
      </w:r>
      <w:r w:rsidRPr="00087608">
        <w:rPr>
          <w:rFonts w:ascii="Times New Roman" w:eastAsia="SchoolBookSanPin;Cambria" w:hAnsi="Times New Roman" w:cs="Times New Roman"/>
          <w:color w:val="auto"/>
          <w:lang w:eastAsia="zh-CN"/>
        </w:rPr>
        <w:t>в пределах одного класса может варьироваться.</w:t>
      </w:r>
    </w:p>
    <w:p w:rsidR="00EE5C3B" w:rsidRPr="00026B77" w:rsidRDefault="00CB5FC0" w:rsidP="00EE5C3B">
      <w:pPr>
        <w:tabs>
          <w:tab w:val="left" w:pos="709"/>
        </w:tabs>
        <w:suppressAutoHyphens/>
        <w:ind w:firstLine="709"/>
        <w:jc w:val="both"/>
        <w:rPr>
          <w:rFonts w:ascii="Times New Roman" w:eastAsia="OfficinaSansBoldITC;Franklin Go" w:hAnsi="Times New Roman" w:cs="Times New Roman"/>
          <w:b/>
          <w:color w:val="auto"/>
          <w:lang w:eastAsia="zh-CN"/>
        </w:rPr>
      </w:pPr>
      <w:r>
        <w:rPr>
          <w:rFonts w:ascii="Times New Roman" w:eastAsia="OfficinaSansBoldITC;Franklin Go" w:hAnsi="Times New Roman" w:cs="Times New Roman"/>
          <w:b/>
          <w:color w:val="auto"/>
          <w:lang w:eastAsia="zh-CN"/>
        </w:rPr>
        <w:t>Содержание обучения в 10 классе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Всеобщая история. 1914—1945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Введение. Понятие «Новейшее</w:t>
      </w:r>
      <w:r w:rsidR="00A612D8">
        <w:rPr>
          <w:rFonts w:ascii="Times New Roman" w:eastAsia="SchoolBookSanPin;Cambria" w:hAnsi="Times New Roman" w:cs="Times New Roman"/>
          <w:color w:val="auto"/>
          <w:lang w:eastAsia="zh-CN"/>
        </w:rPr>
        <w:t xml:space="preserve"> время». Хронологические рамки </w:t>
      </w:r>
      <w:r w:rsidRPr="00087608">
        <w:rPr>
          <w:rFonts w:ascii="Times New Roman" w:eastAsia="SchoolBookSanPin;Cambria" w:hAnsi="Times New Roman" w:cs="Times New Roman"/>
          <w:color w:val="auto"/>
          <w:lang w:eastAsia="zh-CN"/>
        </w:rP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Мир накануне и в годы Первой мировой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w:t>
      </w:r>
      <w:r w:rsidR="00A612D8">
        <w:rPr>
          <w:rFonts w:ascii="Times New Roman" w:eastAsia="SchoolBookSanPin;Cambria" w:hAnsi="Times New Roman" w:cs="Times New Roman"/>
          <w:color w:val="auto"/>
          <w:lang w:eastAsia="zh-CN"/>
        </w:rPr>
        <w:t xml:space="preserve">-демократия, анархизм. Рабочее </w:t>
      </w:r>
      <w:r w:rsidRPr="00087608">
        <w:rPr>
          <w:rFonts w:ascii="Times New Roman" w:eastAsia="SchoolBookSanPin;Cambria" w:hAnsi="Times New Roman" w:cs="Times New Roman"/>
          <w:color w:val="auto"/>
          <w:lang w:eastAsia="zh-CN"/>
        </w:rPr>
        <w:t>и социалистическое движение. Профсоюзы.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Мир империй — наследие XIX в. Им</w:t>
      </w:r>
      <w:r w:rsidR="00A612D8">
        <w:rPr>
          <w:rFonts w:ascii="Times New Roman" w:eastAsia="SchoolBookSanPin;Cambria" w:hAnsi="Times New Roman" w:cs="Times New Roman"/>
          <w:color w:val="auto"/>
          <w:lang w:eastAsia="zh-CN"/>
        </w:rPr>
        <w:t xml:space="preserve">периализм. Национализм. Старые </w:t>
      </w:r>
      <w:r w:rsidRPr="00087608">
        <w:rPr>
          <w:rFonts w:ascii="Times New Roman" w:eastAsia="SchoolBookSanPin;Cambria" w:hAnsi="Times New Roman" w:cs="Times New Roman"/>
          <w:color w:val="auto"/>
          <w:lang w:eastAsia="zh-CN"/>
        </w:rPr>
        <w:t>и новые лидеры индустриального мира. Блоки великих держав: Тройственный союз, Антанта. Региональные конфликты и войны в конце XIX — начале ХХ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Первая мировая война (1914—1918). Причины Первой мировой войны. Убийство в Сараево. Нападение Австро</w:t>
      </w:r>
      <w:r w:rsidR="00A612D8">
        <w:rPr>
          <w:rFonts w:ascii="Times New Roman" w:eastAsia="SchoolBookSanPin;Cambria" w:hAnsi="Times New Roman" w:cs="Times New Roman"/>
          <w:color w:val="auto"/>
          <w:lang w:eastAsia="zh-CN"/>
        </w:rPr>
        <w:t xml:space="preserve">-Венгрии на Сербию. Вступление </w:t>
      </w:r>
      <w:r w:rsidRPr="00087608">
        <w:rPr>
          <w:rFonts w:ascii="Times New Roman" w:eastAsia="SchoolBookSanPin;Cambria" w:hAnsi="Times New Roman" w:cs="Times New Roman"/>
          <w:color w:val="auto"/>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Завершающий этап войны. Объявл</w:t>
      </w:r>
      <w:r w:rsidR="00A612D8">
        <w:rPr>
          <w:rFonts w:ascii="Times New Roman" w:eastAsia="SchoolBookSanPin;Cambria" w:hAnsi="Times New Roman" w:cs="Times New Roman"/>
          <w:color w:val="auto"/>
          <w:lang w:eastAsia="zh-CN"/>
        </w:rPr>
        <w:t xml:space="preserve">ение США войны Германии. Бои </w:t>
      </w:r>
      <w:r w:rsidRPr="00087608">
        <w:rPr>
          <w:rFonts w:ascii="Times New Roman" w:eastAsia="SchoolBookSanPin;Cambria" w:hAnsi="Times New Roman" w:cs="Times New Roman"/>
          <w:color w:val="auto"/>
          <w:lang w:eastAsia="zh-CN"/>
        </w:rPr>
        <w:t>на Западном фронте. Революция в России и выход Советской России из войны. Капитуляция государств Четверного союз</w:t>
      </w:r>
      <w:r w:rsidR="00A612D8">
        <w:rPr>
          <w:rFonts w:ascii="Times New Roman" w:eastAsia="SchoolBookSanPin;Cambria" w:hAnsi="Times New Roman" w:cs="Times New Roman"/>
          <w:color w:val="auto"/>
          <w:lang w:eastAsia="zh-CN"/>
        </w:rPr>
        <w:t xml:space="preserve">а. Политические, экономические </w:t>
      </w:r>
      <w:r w:rsidRPr="00087608">
        <w:rPr>
          <w:rFonts w:ascii="Times New Roman" w:eastAsia="SchoolBookSanPin;Cambria" w:hAnsi="Times New Roman" w:cs="Times New Roman"/>
          <w:color w:val="auto"/>
          <w:lang w:eastAsia="zh-CN"/>
        </w:rPr>
        <w:t>и социальные последствия Первой мировой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Мир в 1918—1939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От войны к миру.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Революционные события 1918—1919 гг. </w:t>
      </w:r>
      <w:r w:rsidR="00A612D8">
        <w:rPr>
          <w:rFonts w:ascii="Times New Roman" w:eastAsia="SchoolBookSanPin;Cambria" w:hAnsi="Times New Roman" w:cs="Times New Roman"/>
          <w:color w:val="auto"/>
          <w:lang w:eastAsia="zh-CN"/>
        </w:rPr>
        <w:t xml:space="preserve">в Европе. Ноябрьская революция </w:t>
      </w:r>
      <w:r w:rsidRPr="00087608">
        <w:rPr>
          <w:rFonts w:ascii="Times New Roman" w:eastAsia="SchoolBookSanPin;Cambria" w:hAnsi="Times New Roman" w:cs="Times New Roman"/>
          <w:color w:val="auto"/>
          <w:lang w:eastAsia="zh-CN"/>
        </w:rPr>
        <w:t>в Германии. Веймарская республика. Образование Коминтерна. Венгерская советская республика.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Страны Европы и Северной Америки в 1920—1930-е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Рост влияния социалистических партий и профсоюзов. Приход лейбор</w:t>
      </w:r>
      <w:r w:rsidR="00A612D8">
        <w:rPr>
          <w:rFonts w:ascii="Times New Roman" w:eastAsia="SchoolBookSanPin;Cambria" w:hAnsi="Times New Roman" w:cs="Times New Roman"/>
          <w:color w:val="auto"/>
          <w:lang w:eastAsia="zh-CN"/>
        </w:rPr>
        <w:t xml:space="preserve">истов </w:t>
      </w:r>
      <w:r w:rsidRPr="00087608">
        <w:rPr>
          <w:rFonts w:ascii="Times New Roman" w:eastAsia="SchoolBookSanPin;Cambria" w:hAnsi="Times New Roman" w:cs="Times New Roman"/>
          <w:color w:val="auto"/>
          <w:lang w:eastAsia="zh-CN"/>
        </w:rPr>
        <w:t xml:space="preserve">к власти в Великобритании. Зарождение </w:t>
      </w:r>
      <w:r w:rsidR="00A612D8">
        <w:rPr>
          <w:rFonts w:ascii="Times New Roman" w:eastAsia="SchoolBookSanPin;Cambria" w:hAnsi="Times New Roman" w:cs="Times New Roman"/>
          <w:color w:val="auto"/>
          <w:lang w:eastAsia="zh-CN"/>
        </w:rPr>
        <w:t xml:space="preserve">фашистского движения в Италии; </w:t>
      </w:r>
      <w:r w:rsidRPr="00087608">
        <w:rPr>
          <w:rFonts w:ascii="Times New Roman" w:eastAsia="SchoolBookSanPin;Cambria" w:hAnsi="Times New Roman" w:cs="Times New Roman"/>
          <w:color w:val="auto"/>
          <w:lang w:eastAsia="zh-CN"/>
        </w:rPr>
        <w:t>Б. Муссолини. Приход фашистов к власти и ут</w:t>
      </w:r>
      <w:r w:rsidR="00A612D8">
        <w:rPr>
          <w:rFonts w:ascii="Times New Roman" w:eastAsia="SchoolBookSanPin;Cambria" w:hAnsi="Times New Roman" w:cs="Times New Roman"/>
          <w:color w:val="auto"/>
          <w:lang w:eastAsia="zh-CN"/>
        </w:rPr>
        <w:t xml:space="preserve">верждение тоталитарного режима </w:t>
      </w:r>
      <w:r w:rsidRPr="00087608">
        <w:rPr>
          <w:rFonts w:ascii="Times New Roman" w:eastAsia="SchoolBookSanPin;Cambria" w:hAnsi="Times New Roman" w:cs="Times New Roman"/>
          <w:color w:val="auto"/>
          <w:lang w:eastAsia="zh-CN"/>
        </w:rPr>
        <w:t>в Италии.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Борьба против угрозы фашизма. Т</w:t>
      </w:r>
      <w:r w:rsidR="00A612D8">
        <w:rPr>
          <w:rFonts w:ascii="Times New Roman" w:eastAsia="SchoolBookSanPin;Cambria" w:hAnsi="Times New Roman" w:cs="Times New Roman"/>
          <w:color w:val="auto"/>
          <w:lang w:eastAsia="zh-CN"/>
        </w:rPr>
        <w:t xml:space="preserve">актика единого рабочего фронта </w:t>
      </w:r>
      <w:r w:rsidRPr="00087608">
        <w:rPr>
          <w:rFonts w:ascii="Times New Roman" w:eastAsia="SchoolBookSanPin;Cambria" w:hAnsi="Times New Roman" w:cs="Times New Roman"/>
          <w:color w:val="auto"/>
          <w:lang w:eastAsia="zh-CN"/>
        </w:rP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w:t>
      </w:r>
      <w:r w:rsidRPr="00087608">
        <w:rPr>
          <w:rFonts w:ascii="Times New Roman" w:eastAsia="SchoolBookSanPin;Cambria" w:hAnsi="Times New Roman" w:cs="Times New Roman"/>
          <w:color w:val="auto"/>
          <w:lang w:eastAsia="zh-CN"/>
        </w:rPr>
        <w:lastRenderedPageBreak/>
        <w:t>европейских держав в отношении Испании. Советская помощь Испании. Оборона Мадрида. Поражение Испанской Республики.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Страны Азии, Латинской Америки в 1918—1930-е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w:t>
      </w:r>
      <w:r w:rsidR="00A612D8">
        <w:rPr>
          <w:rFonts w:ascii="Times New Roman" w:eastAsia="SchoolBookSanPin;Cambria" w:hAnsi="Times New Roman" w:cs="Times New Roman"/>
          <w:color w:val="auto"/>
          <w:lang w:eastAsia="zh-CN"/>
        </w:rPr>
        <w:t xml:space="preserve"> Чан Кайши и гражданская война </w:t>
      </w:r>
      <w:r w:rsidRPr="00087608">
        <w:rPr>
          <w:rFonts w:ascii="Times New Roman" w:eastAsia="SchoolBookSanPin;Cambria" w:hAnsi="Times New Roman" w:cs="Times New Roman"/>
          <w:color w:val="auto"/>
          <w:lang w:eastAsia="zh-CN"/>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Мексиканская революция 1910—1917 гг., ее итоги и значение. Реформы </w:t>
      </w:r>
      <w:r w:rsidRPr="00087608">
        <w:rPr>
          <w:rFonts w:ascii="Times New Roman" w:eastAsia="SchoolBookSanPin;Cambria" w:hAnsi="Times New Roman" w:cs="Times New Roman"/>
          <w:color w:val="auto"/>
          <w:lang w:eastAsia="zh-CN"/>
        </w:rPr>
        <w:br/>
        <w:t>и революционные движения в латиноамерик</w:t>
      </w:r>
      <w:r w:rsidR="00A612D8">
        <w:rPr>
          <w:rFonts w:ascii="Times New Roman" w:eastAsia="SchoolBookSanPin;Cambria" w:hAnsi="Times New Roman" w:cs="Times New Roman"/>
          <w:color w:val="auto"/>
          <w:lang w:eastAsia="zh-CN"/>
        </w:rPr>
        <w:t xml:space="preserve">анских странах. Народный фронт </w:t>
      </w:r>
      <w:r w:rsidRPr="00087608">
        <w:rPr>
          <w:rFonts w:ascii="Times New Roman" w:eastAsia="SchoolBookSanPin;Cambria" w:hAnsi="Times New Roman" w:cs="Times New Roman"/>
          <w:color w:val="auto"/>
          <w:lang w:eastAsia="zh-CN"/>
        </w:rPr>
        <w:t>в Чили.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Международные отношения в 1920—1930-х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Развитие культуры в 1914—1930-х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w:t>
      </w:r>
      <w:r w:rsidR="00A612D8">
        <w:rPr>
          <w:rFonts w:ascii="Times New Roman" w:eastAsia="SchoolBookSanPin;Cambria" w:hAnsi="Times New Roman" w:cs="Times New Roman"/>
          <w:color w:val="auto"/>
          <w:lang w:eastAsia="zh-CN"/>
        </w:rPr>
        <w:t xml:space="preserve"> деятели культуры первой трети </w:t>
      </w:r>
      <w:r w:rsidRPr="00087608">
        <w:rPr>
          <w:rFonts w:ascii="Times New Roman" w:eastAsia="SchoolBookSanPin;Cambria" w:hAnsi="Times New Roman" w:cs="Times New Roman"/>
          <w:color w:val="auto"/>
          <w:lang w:eastAsia="zh-CN"/>
        </w:rPr>
        <w:t>ХХ в. Кинематограф 1920—1930-х гг. Тоталитаризм и культура. Массовая культура. Олимпийское движение.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Вторая мировая война (4 ч).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w:t>
      </w:r>
      <w:r w:rsidR="00A612D8">
        <w:rPr>
          <w:rFonts w:ascii="Times New Roman" w:eastAsia="SchoolBookSanPin;Cambria" w:hAnsi="Times New Roman" w:cs="Times New Roman"/>
          <w:color w:val="auto"/>
          <w:lang w:eastAsia="zh-CN"/>
        </w:rPr>
        <w:t xml:space="preserve">ечественной войны. Ход событий </w:t>
      </w:r>
      <w:r w:rsidRPr="00087608">
        <w:rPr>
          <w:rFonts w:ascii="Times New Roman" w:eastAsia="SchoolBookSanPin;Cambria" w:hAnsi="Times New Roman" w:cs="Times New Roman"/>
          <w:color w:val="auto"/>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Разгром Германии, Японии и их союзников. Открытие второго фронта в Европе, наступление союзников. </w:t>
      </w:r>
      <w:r w:rsidR="00A612D8">
        <w:rPr>
          <w:rFonts w:ascii="Times New Roman" w:eastAsia="SchoolBookSanPin;Cambria" w:hAnsi="Times New Roman" w:cs="Times New Roman"/>
          <w:color w:val="auto"/>
          <w:lang w:eastAsia="zh-CN"/>
        </w:rPr>
        <w:t xml:space="preserve">Военные операции Красной Армии </w:t>
      </w:r>
      <w:r w:rsidRPr="00087608">
        <w:rPr>
          <w:rFonts w:ascii="Times New Roman" w:eastAsia="SchoolBookSanPin;Cambria" w:hAnsi="Times New Roman" w:cs="Times New Roman"/>
          <w:color w:val="auto"/>
          <w:lang w:eastAsia="zh-CN"/>
        </w:rP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w:t>
      </w:r>
      <w:r w:rsidR="00A612D8">
        <w:rPr>
          <w:rFonts w:ascii="Times New Roman" w:eastAsia="SchoolBookSanPin;Cambria" w:hAnsi="Times New Roman" w:cs="Times New Roman"/>
          <w:color w:val="auto"/>
          <w:lang w:eastAsia="zh-CN"/>
        </w:rPr>
        <w:t xml:space="preserve">апитуляция Германии. Роль СССР </w:t>
      </w:r>
      <w:r w:rsidRPr="00087608">
        <w:rPr>
          <w:rFonts w:ascii="Times New Roman" w:eastAsia="SchoolBookSanPin;Cambria" w:hAnsi="Times New Roman" w:cs="Times New Roman"/>
          <w:color w:val="auto"/>
          <w:lang w:eastAsia="zh-CN"/>
        </w:rPr>
        <w:t>в разгроме нацистской Германии и освобождении народов Европы. Потсдамская конференция. Создание ООН.</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sidR="00A612D8">
        <w:rPr>
          <w:rFonts w:ascii="Times New Roman" w:eastAsia="SchoolBookSanPin;Cambria" w:hAnsi="Times New Roman" w:cs="Times New Roman"/>
          <w:color w:val="auto"/>
          <w:lang w:eastAsia="zh-CN"/>
        </w:rPr>
        <w:t xml:space="preserve"> Японии. Нюрнбергский трибунал </w:t>
      </w:r>
      <w:r w:rsidRPr="00087608">
        <w:rPr>
          <w:rFonts w:ascii="Times New Roman" w:eastAsia="SchoolBookSanPin;Cambria" w:hAnsi="Times New Roman" w:cs="Times New Roman"/>
          <w:color w:val="auto"/>
          <w:lang w:eastAsia="zh-CN"/>
        </w:rPr>
        <w:t>и Токийский процесс над военными преступниками Германии и Японии. Итоги Второй мировой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lastRenderedPageBreak/>
        <w:t>Обобщение.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История России. 1914—1945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Введение. Россия в начале ХХ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Россия в годы Первой мировой войны и Великой российской революции (1914—1922).</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Россия в Первой мировой войне (1914—1918).</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Россия и мир накануне Первой мировой войны. Вступление России в войну. Геополитические и военно-стратегические планы</w:t>
      </w:r>
      <w:r w:rsidR="00A612D8">
        <w:rPr>
          <w:rFonts w:ascii="Times New Roman" w:eastAsia="SchoolBookSanPin;Cambria" w:hAnsi="Times New Roman" w:cs="Times New Roman"/>
          <w:color w:val="auto"/>
          <w:lang w:eastAsia="zh-CN"/>
        </w:rPr>
        <w:t xml:space="preserve"> командования. Боевые действия </w:t>
      </w:r>
      <w:r w:rsidRPr="00087608">
        <w:rPr>
          <w:rFonts w:ascii="Times New Roman" w:eastAsia="SchoolBookSanPin;Cambria" w:hAnsi="Times New Roman" w:cs="Times New Roman"/>
          <w:color w:val="auto"/>
          <w:lang w:eastAsia="zh-CN"/>
        </w:rPr>
        <w:t>на австро-германском и Кавказском фронта</w:t>
      </w:r>
      <w:r w:rsidR="00A612D8">
        <w:rPr>
          <w:rFonts w:ascii="Times New Roman" w:eastAsia="SchoolBookSanPin;Cambria" w:hAnsi="Times New Roman" w:cs="Times New Roman"/>
          <w:color w:val="auto"/>
          <w:lang w:eastAsia="zh-CN"/>
        </w:rPr>
        <w:t xml:space="preserve">х, взаимодействие с союзниками </w:t>
      </w:r>
      <w:r w:rsidRPr="00087608">
        <w:rPr>
          <w:rFonts w:ascii="Times New Roman" w:eastAsia="SchoolBookSanPin;Cambria" w:hAnsi="Times New Roman" w:cs="Times New Roman"/>
          <w:color w:val="auto"/>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Власть, экономика и общество в условиях войны. Милитаризация экономики. Формирование военно-промышленных ком</w:t>
      </w:r>
      <w:r w:rsidR="00A612D8">
        <w:rPr>
          <w:rFonts w:ascii="Times New Roman" w:eastAsia="SchoolBookSanPin;Cambria" w:hAnsi="Times New Roman" w:cs="Times New Roman"/>
          <w:color w:val="auto"/>
          <w:lang w:eastAsia="zh-CN"/>
        </w:rPr>
        <w:t xml:space="preserve">итетов. Пропаганда патриотизма </w:t>
      </w:r>
      <w:r w:rsidRPr="00087608">
        <w:rPr>
          <w:rFonts w:ascii="Times New Roman" w:eastAsia="SchoolBookSanPin;Cambria" w:hAnsi="Times New Roman" w:cs="Times New Roman"/>
          <w:color w:val="auto"/>
          <w:lang w:eastAsia="zh-CN"/>
        </w:rPr>
        <w:t>и восприятие войны обществом. Содействи</w:t>
      </w:r>
      <w:r w:rsidR="00A612D8">
        <w:rPr>
          <w:rFonts w:ascii="Times New Roman" w:eastAsia="SchoolBookSanPin;Cambria" w:hAnsi="Times New Roman" w:cs="Times New Roman"/>
          <w:color w:val="auto"/>
          <w:lang w:eastAsia="zh-CN"/>
        </w:rPr>
        <w:t xml:space="preserve">е гражданского населения армии </w:t>
      </w:r>
      <w:r w:rsidRPr="00087608">
        <w:rPr>
          <w:rFonts w:ascii="Times New Roman" w:eastAsia="SchoolBookSanPin;Cambria" w:hAnsi="Times New Roman" w:cs="Times New Roman"/>
          <w:color w:val="auto"/>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Нарастание экономического кризиса и смена общественных настроений. Кадровая чехарда в правительстве. Вз</w:t>
      </w:r>
      <w:r w:rsidR="00A612D8">
        <w:rPr>
          <w:rFonts w:ascii="Times New Roman" w:eastAsia="SchoolBookSanPin;Cambria" w:hAnsi="Times New Roman" w:cs="Times New Roman"/>
          <w:color w:val="auto"/>
          <w:lang w:eastAsia="zh-CN"/>
        </w:rPr>
        <w:t xml:space="preserve">аимоотношения представительной </w:t>
      </w:r>
      <w:r w:rsidRPr="00087608">
        <w:rPr>
          <w:rFonts w:ascii="Times New Roman" w:eastAsia="SchoolBookSanPin;Cambria" w:hAnsi="Times New Roman" w:cs="Times New Roman"/>
          <w:color w:val="auto"/>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Великая российская революция (1917—1922).</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87608">
        <w:rPr>
          <w:rFonts w:ascii="Times New Roman" w:eastAsia="SchoolBookSanPin;Cambria" w:hAnsi="Times New Roman" w:cs="Times New Roman"/>
          <w:color w:val="auto"/>
          <w:lang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87608">
        <w:rPr>
          <w:rFonts w:ascii="Times New Roman" w:hAnsi="Times New Roman" w:cs="Times New Roman"/>
          <w:color w:val="auto"/>
          <w:lang w:eastAsia="zh-CN"/>
        </w:rPr>
        <w:t xml:space="preserve"> </w:t>
      </w:r>
      <w:r w:rsidRPr="00087608">
        <w:rPr>
          <w:rFonts w:ascii="Times New Roman" w:eastAsia="SchoolBookSanPin;Cambria" w:hAnsi="Times New Roman" w:cs="Times New Roman"/>
          <w:color w:val="auto"/>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87608">
        <w:rPr>
          <w:rFonts w:ascii="Times New Roman" w:eastAsia="SchoolBookSanPin;Cambria" w:hAnsi="Times New Roman" w:cs="Times New Roman"/>
          <w:color w:val="auto"/>
          <w:lang w:eastAsia="zh-CN"/>
        </w:rPr>
        <w:br/>
        <w:t>В. И. Ленин как политический деятель.</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Первые революционные преобразования большевиков.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Первые мероприятия большевиков</w:t>
      </w:r>
      <w:r w:rsidR="00A612D8">
        <w:rPr>
          <w:rFonts w:ascii="Times New Roman" w:eastAsia="SchoolBookSanPin;Cambria" w:hAnsi="Times New Roman" w:cs="Times New Roman"/>
          <w:color w:val="auto"/>
          <w:lang w:eastAsia="zh-CN"/>
        </w:rPr>
        <w:t xml:space="preserve"> в политической, экономической </w:t>
      </w:r>
      <w:r w:rsidRPr="00087608">
        <w:rPr>
          <w:rFonts w:ascii="Times New Roman" w:eastAsia="SchoolBookSanPin;Cambria" w:hAnsi="Times New Roman" w:cs="Times New Roman"/>
          <w:color w:val="auto"/>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Созыв и разгон Учредительного собрания. Слом старого и создание нового госаппарата. Советы как форма власти. ВЦИК Сов</w:t>
      </w:r>
      <w:r w:rsidR="00A612D8">
        <w:rPr>
          <w:rFonts w:ascii="Times New Roman" w:eastAsia="SchoolBookSanPin;Cambria" w:hAnsi="Times New Roman" w:cs="Times New Roman"/>
          <w:color w:val="auto"/>
          <w:lang w:eastAsia="zh-CN"/>
        </w:rPr>
        <w:t xml:space="preserve">етов. Совнарком. ВЧК по борьбе </w:t>
      </w:r>
      <w:r w:rsidRPr="00087608">
        <w:rPr>
          <w:rFonts w:ascii="Times New Roman" w:eastAsia="SchoolBookSanPin;Cambria" w:hAnsi="Times New Roman" w:cs="Times New Roman"/>
          <w:color w:val="auto"/>
          <w:lang w:eastAsia="zh-CN"/>
        </w:rPr>
        <w:t>с контрреволюцией и саботажем. Создание Высшего совета народного хозяйства (ВСНХ). Первая Конституция РСФСР 1918 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OfficinaSansBoldITC;Franklin Go" w:hAnsi="Times New Roman" w:cs="Times New Roman"/>
          <w:color w:val="auto"/>
          <w:lang w:eastAsia="zh-CN"/>
        </w:rPr>
        <w:t>Гражданская война и ее последствия.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w:t>
      </w:r>
      <w:r w:rsidRPr="00087608">
        <w:rPr>
          <w:rFonts w:ascii="Times New Roman" w:eastAsia="SchoolBookSanPin;Cambria" w:hAnsi="Times New Roman" w:cs="Times New Roman"/>
          <w:color w:val="auto"/>
          <w:lang w:eastAsia="zh-CN"/>
        </w:rPr>
        <w:lastRenderedPageBreak/>
        <w:t xml:space="preserve">и белые реквизиции.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w:t>
      </w:r>
      <w:r w:rsidR="00A612D8">
        <w:rPr>
          <w:rFonts w:ascii="Times New Roman" w:eastAsia="SchoolBookSanPin;Cambria" w:hAnsi="Times New Roman" w:cs="Times New Roman"/>
          <w:color w:val="auto"/>
          <w:lang w:eastAsia="zh-CN"/>
        </w:rPr>
        <w:t xml:space="preserve">в пользу чрезвычайных органов: </w:t>
      </w:r>
      <w:r w:rsidRPr="00087608">
        <w:rPr>
          <w:rFonts w:ascii="Times New Roman" w:eastAsia="SchoolBookSanPin;Cambria" w:hAnsi="Times New Roman" w:cs="Times New Roman"/>
          <w:color w:val="auto"/>
          <w:lang w:eastAsia="zh-CN"/>
        </w:rPr>
        <w:t>ЧК, комбедов и ревкомов.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Особенности Гражданской войны на Украине</w:t>
      </w:r>
      <w:r w:rsidR="00A612D8">
        <w:rPr>
          <w:rFonts w:ascii="Times New Roman" w:eastAsia="SchoolBookSanPin;Cambria" w:hAnsi="Times New Roman" w:cs="Times New Roman"/>
          <w:color w:val="auto"/>
          <w:lang w:eastAsia="zh-CN"/>
        </w:rPr>
        <w:t xml:space="preserve">, в Закавказье и Средней Азии, </w:t>
      </w:r>
      <w:r w:rsidRPr="00087608">
        <w:rPr>
          <w:rFonts w:ascii="Times New Roman" w:eastAsia="SchoolBookSanPin;Cambria" w:hAnsi="Times New Roman" w:cs="Times New Roman"/>
          <w:color w:val="auto"/>
          <w:lang w:eastAsia="zh-CN"/>
        </w:rPr>
        <w:t>в Сибири и на Дальнем Востоке. Польско-советская война. Поражение армии Врангеля в Крыму.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Причины победы Красной Армии в Гражданской войне. </w:t>
      </w:r>
      <w:r w:rsidRPr="00087608">
        <w:rPr>
          <w:rFonts w:ascii="Times New Roman" w:eastAsia="SchoolBookSanPin;Cambria" w:hAnsi="Times New Roman" w:cs="Times New Roman"/>
          <w:color w:val="auto"/>
          <w:lang w:eastAsia="zh-CN"/>
        </w:rPr>
        <w:softHyphen/>
        <w:t xml:space="preserve">Вопрос о земле. Национальный фактор в Гражданской войне. </w:t>
      </w:r>
      <w:r w:rsidR="00A612D8">
        <w:rPr>
          <w:rFonts w:ascii="Times New Roman" w:eastAsia="SchoolBookSanPin;Cambria" w:hAnsi="Times New Roman" w:cs="Times New Roman"/>
          <w:color w:val="auto"/>
          <w:lang w:eastAsia="zh-CN"/>
        </w:rPr>
        <w:t xml:space="preserve">Декларация прав народов России </w:t>
      </w:r>
      <w:r w:rsidRPr="00087608">
        <w:rPr>
          <w:rFonts w:ascii="Times New Roman" w:eastAsia="SchoolBookSanPin;Cambria" w:hAnsi="Times New Roman" w:cs="Times New Roman"/>
          <w:color w:val="auto"/>
          <w:lang w:eastAsia="zh-CN"/>
        </w:rPr>
        <w:t>и ее значение. Эмиграция и формирование русского зарубежья. Последние отголоски Гражданской войны в регионах в конце 1921—1922 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Идеология и культура Советской России периода Гражданской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Повседневная жизнь. Городской быт</w:t>
      </w:r>
      <w:r w:rsidR="007F7D07">
        <w:rPr>
          <w:rFonts w:ascii="Times New Roman" w:eastAsia="SchoolBookSanPin;Cambria" w:hAnsi="Times New Roman" w:cs="Times New Roman"/>
          <w:color w:val="auto"/>
          <w:lang w:eastAsia="zh-CN"/>
        </w:rPr>
        <w:t xml:space="preserve">: бесплатный транспорт, товары </w:t>
      </w:r>
      <w:r w:rsidRPr="00087608">
        <w:rPr>
          <w:rFonts w:ascii="Times New Roman" w:eastAsia="SchoolBookSanPin;Cambria" w:hAnsi="Times New Roman" w:cs="Times New Roman"/>
          <w:color w:val="auto"/>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Наш край в 1914—1922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Советский Союз в 1920—1930-е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СССР в годы нэпа (1921—1928).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w:t>
      </w:r>
      <w:r w:rsidR="007F7D07">
        <w:rPr>
          <w:rFonts w:ascii="Times New Roman" w:eastAsia="SchoolBookSanPin;Cambria" w:hAnsi="Times New Roman" w:cs="Times New Roman"/>
          <w:color w:val="auto"/>
          <w:lang w:eastAsia="zh-CN"/>
        </w:rPr>
        <w:t xml:space="preserve"> Госплана и разработка годовых </w:t>
      </w:r>
      <w:r w:rsidRPr="00087608">
        <w:rPr>
          <w:rFonts w:ascii="Times New Roman" w:eastAsia="SchoolBookSanPin;Cambria" w:hAnsi="Times New Roman" w:cs="Times New Roman"/>
          <w:color w:val="auto"/>
          <w:lang w:eastAsia="zh-CN"/>
        </w:rPr>
        <w:t>и пятилетних планов развития народного хозяйства. Учреждение в СССР звания Героя Труда (1927 г., с 1938 г. — Герой Социалистического Труда).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w:t>
      </w:r>
      <w:r w:rsidR="007F7D07">
        <w:rPr>
          <w:rFonts w:ascii="Times New Roman" w:eastAsia="SchoolBookSanPin;Cambria" w:hAnsi="Times New Roman" w:cs="Times New Roman"/>
          <w:color w:val="auto"/>
          <w:lang w:eastAsia="zh-CN"/>
        </w:rPr>
        <w:t xml:space="preserve">ренизации» и борьба по вопросу </w:t>
      </w:r>
      <w:r w:rsidRPr="00087608">
        <w:rPr>
          <w:rFonts w:ascii="Times New Roman" w:eastAsia="SchoolBookSanPin;Cambria" w:hAnsi="Times New Roman" w:cs="Times New Roman"/>
          <w:color w:val="auto"/>
          <w:lang w:eastAsia="zh-CN"/>
        </w:rPr>
        <w:t>о национальном строительстве.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w:t>
      </w:r>
      <w:r w:rsidR="007F7D07">
        <w:rPr>
          <w:rFonts w:ascii="Times New Roman" w:eastAsia="SchoolBookSanPin;Cambria" w:hAnsi="Times New Roman" w:cs="Times New Roman"/>
          <w:color w:val="auto"/>
          <w:lang w:eastAsia="zh-CN"/>
        </w:rPr>
        <w:t xml:space="preserve">идация оппозиции внутри ВКП(б) </w:t>
      </w:r>
      <w:r w:rsidRPr="00087608">
        <w:rPr>
          <w:rFonts w:ascii="Times New Roman" w:eastAsia="SchoolBookSanPin;Cambria" w:hAnsi="Times New Roman" w:cs="Times New Roman"/>
          <w:color w:val="auto"/>
          <w:lang w:eastAsia="zh-CN"/>
        </w:rPr>
        <w:t xml:space="preserve">к концу 1920-х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Советский Союз в 1929—1941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«Великий перелом». Перестройка экономики на основе </w:t>
      </w:r>
      <w:r w:rsidRPr="00087608">
        <w:rPr>
          <w:rFonts w:ascii="Times New Roman" w:eastAsia="SchoolBookSanPin;Cambria" w:hAnsi="Times New Roman" w:cs="Times New Roman"/>
          <w:color w:val="auto"/>
          <w:lang w:eastAsia="zh-CN"/>
        </w:rPr>
        <w:softHyphen/>
        <w:t>командного администрирования. Форсированная инду</w:t>
      </w:r>
      <w:r w:rsidR="007F7D07">
        <w:rPr>
          <w:rFonts w:ascii="Times New Roman" w:eastAsia="SchoolBookSanPin;Cambria" w:hAnsi="Times New Roman" w:cs="Times New Roman"/>
          <w:color w:val="auto"/>
          <w:lang w:eastAsia="zh-CN"/>
        </w:rPr>
        <w:t xml:space="preserve">стриализация. Создание рабочих </w:t>
      </w:r>
      <w:r w:rsidRPr="00087608">
        <w:rPr>
          <w:rFonts w:ascii="Times New Roman" w:eastAsia="SchoolBookSanPin;Cambria" w:hAnsi="Times New Roman" w:cs="Times New Roman"/>
          <w:color w:val="auto"/>
          <w:lang w:eastAsia="zh-CN"/>
        </w:rPr>
        <w:t>и инженерных кадров. Социалистическое соревнование. Ударники и стахановцы. Ликвидация частной торговли и предпри</w:t>
      </w:r>
      <w:r w:rsidR="007F7D07">
        <w:rPr>
          <w:rFonts w:ascii="Times New Roman" w:eastAsia="SchoolBookSanPin;Cambria" w:hAnsi="Times New Roman" w:cs="Times New Roman"/>
          <w:color w:val="auto"/>
          <w:lang w:eastAsia="zh-CN"/>
        </w:rPr>
        <w:t xml:space="preserve">нимательства. Кризис снабжения </w:t>
      </w:r>
      <w:r w:rsidRPr="00087608">
        <w:rPr>
          <w:rFonts w:ascii="Times New Roman" w:eastAsia="SchoolBookSanPin;Cambria" w:hAnsi="Times New Roman" w:cs="Times New Roman"/>
          <w:color w:val="auto"/>
          <w:lang w:eastAsia="zh-CN"/>
        </w:rPr>
        <w:t>и введение карточной системы.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w:t>
      </w:r>
      <w:r w:rsidRPr="00087608">
        <w:rPr>
          <w:rFonts w:ascii="Times New Roman" w:eastAsia="SchoolBookSanPin;Cambria" w:hAnsi="Times New Roman" w:cs="Times New Roman"/>
          <w:color w:val="auto"/>
          <w:lang w:eastAsia="zh-CN"/>
        </w:rPr>
        <w:lastRenderedPageBreak/>
        <w:t xml:space="preserve">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w:t>
      </w:r>
      <w:r w:rsidR="007F7D07">
        <w:rPr>
          <w:rFonts w:ascii="Times New Roman" w:eastAsia="SchoolBookSanPin;Cambria" w:hAnsi="Times New Roman" w:cs="Times New Roman"/>
          <w:color w:val="auto"/>
          <w:lang w:eastAsia="zh-CN"/>
        </w:rPr>
        <w:t xml:space="preserve">осуществлении индустриализации </w:t>
      </w:r>
      <w:r w:rsidRPr="00087608">
        <w:rPr>
          <w:rFonts w:ascii="Times New Roman" w:eastAsia="SchoolBookSanPin;Cambria" w:hAnsi="Times New Roman" w:cs="Times New Roman"/>
          <w:color w:val="auto"/>
          <w:lang w:eastAsia="zh-CN"/>
        </w:rPr>
        <w:t>и в освоении труднодоступных территорий.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Советская социальная и национальная </w:t>
      </w:r>
      <w:r w:rsidR="007F7D07">
        <w:rPr>
          <w:rFonts w:ascii="Times New Roman" w:eastAsia="SchoolBookSanPin;Cambria" w:hAnsi="Times New Roman" w:cs="Times New Roman"/>
          <w:color w:val="auto"/>
          <w:lang w:eastAsia="zh-CN"/>
        </w:rPr>
        <w:t xml:space="preserve">политика 1930-х гг. Пропаганда </w:t>
      </w:r>
      <w:r w:rsidRPr="00087608">
        <w:rPr>
          <w:rFonts w:ascii="Times New Roman" w:eastAsia="SchoolBookSanPin;Cambria" w:hAnsi="Times New Roman" w:cs="Times New Roman"/>
          <w:color w:val="auto"/>
          <w:lang w:eastAsia="zh-CN"/>
        </w:rPr>
        <w:t>и реальные достижения. Конституция СССР 1936 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Культурное пространство советского общества в 1920—1930-е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w:t>
      </w:r>
      <w:r w:rsidR="007F7D07">
        <w:rPr>
          <w:rFonts w:ascii="Times New Roman" w:eastAsia="SchoolBookSanPin;Cambria" w:hAnsi="Times New Roman" w:cs="Times New Roman"/>
          <w:color w:val="auto"/>
          <w:lang w:eastAsia="zh-CN"/>
        </w:rPr>
        <w:t xml:space="preserve">тура и кинематограф </w:t>
      </w:r>
      <w:r w:rsidRPr="00087608">
        <w:rPr>
          <w:rFonts w:ascii="Times New Roman" w:eastAsia="SchoolBookSanPin;Cambria" w:hAnsi="Times New Roman" w:cs="Times New Roman"/>
          <w:color w:val="auto"/>
          <w:lang w:eastAsia="zh-CN"/>
        </w:rPr>
        <w:t>1930-х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Внешняя политика СССР в 1920—1930-е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СССР накануне Великой Отечестве</w:t>
      </w:r>
      <w:r w:rsidR="007F7D07">
        <w:rPr>
          <w:rFonts w:ascii="Times New Roman" w:eastAsia="SchoolBookSanPin;Cambria" w:hAnsi="Times New Roman" w:cs="Times New Roman"/>
          <w:color w:val="auto"/>
          <w:lang w:eastAsia="zh-CN"/>
        </w:rPr>
        <w:t xml:space="preserve">нной войны. Мюнхенский договор </w:t>
      </w:r>
      <w:r w:rsidRPr="00087608">
        <w:rPr>
          <w:rFonts w:ascii="Times New Roman" w:eastAsia="SchoolBookSanPin;Cambria" w:hAnsi="Times New Roman" w:cs="Times New Roman"/>
          <w:color w:val="auto"/>
          <w:lang w:eastAsia="zh-CN"/>
        </w:rPr>
        <w:t>1938 г. и угроза международной изол</w:t>
      </w:r>
      <w:r w:rsidR="007F7D07">
        <w:rPr>
          <w:rFonts w:ascii="Times New Roman" w:eastAsia="SchoolBookSanPin;Cambria" w:hAnsi="Times New Roman" w:cs="Times New Roman"/>
          <w:color w:val="auto"/>
          <w:lang w:eastAsia="zh-CN"/>
        </w:rPr>
        <w:t xml:space="preserve">яции СССР. Заключение договора </w:t>
      </w:r>
      <w:r w:rsidRPr="00087608">
        <w:rPr>
          <w:rFonts w:ascii="Times New Roman" w:eastAsia="SchoolBookSanPin;Cambria" w:hAnsi="Times New Roman" w:cs="Times New Roman"/>
          <w:color w:val="auto"/>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Наш край в 1920—1930-е гг. (1 ч)</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Великая Отечественная война (1941—1945)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Первый период войны (июнь 1941 — осень 1942 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w:t>
      </w:r>
      <w:r w:rsidRPr="00087608">
        <w:rPr>
          <w:rFonts w:ascii="Times New Roman" w:eastAsia="SchoolBookSanPin;Cambria" w:hAnsi="Times New Roman" w:cs="Times New Roman"/>
          <w:color w:val="auto"/>
          <w:lang w:eastAsia="zh-CN"/>
        </w:rPr>
        <w:lastRenderedPageBreak/>
        <w:t>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Битва за Москву. Наступление гитлеровских войск: Москва на осадном положении. Парад 7 ноября 1941 </w:t>
      </w:r>
      <w:r w:rsidR="007F7D07">
        <w:rPr>
          <w:rFonts w:ascii="Times New Roman" w:eastAsia="SchoolBookSanPin;Cambria" w:hAnsi="Times New Roman" w:cs="Times New Roman"/>
          <w:color w:val="auto"/>
          <w:lang w:eastAsia="zh-CN"/>
        </w:rPr>
        <w:t xml:space="preserve">г. на Красной площади. Переход </w:t>
      </w:r>
      <w:r w:rsidRPr="00087608">
        <w:rPr>
          <w:rFonts w:ascii="Times New Roman" w:eastAsia="SchoolBookSanPin;Cambria" w:hAnsi="Times New Roman" w:cs="Times New Roman"/>
          <w:color w:val="auto"/>
          <w:lang w:eastAsia="zh-CN"/>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Перестройка экономики на военный лад. Эв</w:t>
      </w:r>
      <w:r w:rsidR="007F7D07">
        <w:rPr>
          <w:rFonts w:ascii="Times New Roman" w:eastAsia="SchoolBookSanPin;Cambria" w:hAnsi="Times New Roman" w:cs="Times New Roman"/>
          <w:color w:val="auto"/>
          <w:lang w:eastAsia="zh-CN"/>
        </w:rPr>
        <w:t xml:space="preserve">акуация предприятий, населения </w:t>
      </w:r>
      <w:r w:rsidRPr="00087608">
        <w:rPr>
          <w:rFonts w:ascii="Times New Roman" w:eastAsia="SchoolBookSanPin;Cambria" w:hAnsi="Times New Roman" w:cs="Times New Roman"/>
          <w:color w:val="auto"/>
          <w:lang w:eastAsia="zh-CN"/>
        </w:rPr>
        <w:t>и ресурсов. Введение норм военной дисциплины на производстве и транспорте.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Начало массового сопротивления врагу. Восстания в нацистских лагерях. Развертывание партизанского движения.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Коренной перелом в ходе войны (осень 1942—1943 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w:t>
      </w:r>
      <w:r w:rsidR="007F7D07">
        <w:rPr>
          <w:rFonts w:ascii="Times New Roman" w:eastAsia="SchoolBookSanPin;Cambria" w:hAnsi="Times New Roman" w:cs="Times New Roman"/>
          <w:color w:val="auto"/>
          <w:lang w:eastAsia="zh-CN"/>
        </w:rPr>
        <w:t xml:space="preserve">ии летом — осенью 1943 г. СССР </w:t>
      </w:r>
      <w:r w:rsidRPr="00087608">
        <w:rPr>
          <w:rFonts w:ascii="Times New Roman" w:eastAsia="SchoolBookSanPin;Cambria" w:hAnsi="Times New Roman" w:cs="Times New Roman"/>
          <w:color w:val="auto"/>
          <w:lang w:eastAsia="zh-CN"/>
        </w:rPr>
        <w:t>и союзники. Проблема второго фронта. Ленд-лиз. Тегеранская конференция 1943 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За линией фронта. Развертывание массового партизанского движения. Антифашистское подполье в крупных </w:t>
      </w:r>
      <w:r w:rsidR="007F7D07">
        <w:rPr>
          <w:rFonts w:ascii="Times New Roman" w:eastAsia="SchoolBookSanPin;Cambria" w:hAnsi="Times New Roman" w:cs="Times New Roman"/>
          <w:color w:val="auto"/>
          <w:lang w:eastAsia="zh-CN"/>
        </w:rPr>
        <w:t xml:space="preserve">городах. Значение партизанской </w:t>
      </w:r>
      <w:r w:rsidRPr="00087608">
        <w:rPr>
          <w:rFonts w:ascii="Times New Roman" w:eastAsia="SchoolBookSanPin;Cambria" w:hAnsi="Times New Roman" w:cs="Times New Roman"/>
          <w:color w:val="auto"/>
          <w:lang w:eastAsia="zh-CN"/>
        </w:rPr>
        <w:t>и подпольной борьбы для победы над врагом.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Человек и война: единство фронта и тыла.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«Все для фронта, все для победы!». Трудо</w:t>
      </w:r>
      <w:r w:rsidR="007F7D07">
        <w:rPr>
          <w:rFonts w:ascii="Times New Roman" w:eastAsia="SchoolBookSanPin;Cambria" w:hAnsi="Times New Roman" w:cs="Times New Roman"/>
          <w:color w:val="auto"/>
          <w:lang w:eastAsia="zh-CN"/>
        </w:rPr>
        <w:t xml:space="preserve">вой подвиг народа. Роль женщин </w:t>
      </w:r>
      <w:r w:rsidRPr="00087608">
        <w:rPr>
          <w:rFonts w:ascii="Times New Roman" w:eastAsia="SchoolBookSanPin;Cambria" w:hAnsi="Times New Roman" w:cs="Times New Roman"/>
          <w:color w:val="auto"/>
          <w:lang w:eastAsia="zh-CN"/>
        </w:rPr>
        <w:t>и подростков в промышленном и сельскохозяйственном производстве. Самоотверженный труд ученых. Помощь населения фронту.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Повседневность военного времени. Фронтовая повседневность. Боевое братство. Женщины на войне. Письма с фро</w:t>
      </w:r>
      <w:r w:rsidR="007F7D07">
        <w:rPr>
          <w:rFonts w:ascii="Times New Roman" w:eastAsia="SchoolBookSanPin;Cambria" w:hAnsi="Times New Roman" w:cs="Times New Roman"/>
          <w:color w:val="auto"/>
          <w:lang w:eastAsia="zh-CN"/>
        </w:rPr>
        <w:t xml:space="preserve">нта и на фронт. Повседневность </w:t>
      </w:r>
      <w:r w:rsidRPr="00087608">
        <w:rPr>
          <w:rFonts w:ascii="Times New Roman" w:eastAsia="SchoolBookSanPin;Cambria" w:hAnsi="Times New Roman" w:cs="Times New Roman"/>
          <w:color w:val="auto"/>
          <w:lang w:eastAsia="zh-CN"/>
        </w:rPr>
        <w:t>в советском тылу. Военная дисциплина на п</w:t>
      </w:r>
      <w:r w:rsidR="007F7D07">
        <w:rPr>
          <w:rFonts w:ascii="Times New Roman" w:eastAsia="SchoolBookSanPin;Cambria" w:hAnsi="Times New Roman" w:cs="Times New Roman"/>
          <w:color w:val="auto"/>
          <w:lang w:eastAsia="zh-CN"/>
        </w:rPr>
        <w:t xml:space="preserve">роизводстве. Карточная система </w:t>
      </w:r>
      <w:r w:rsidRPr="00087608">
        <w:rPr>
          <w:rFonts w:ascii="Times New Roman" w:eastAsia="SchoolBookSanPin;Cambria" w:hAnsi="Times New Roman" w:cs="Times New Roman"/>
          <w:color w:val="auto"/>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87608">
        <w:rPr>
          <w:rFonts w:ascii="Times New Roman" w:eastAsia="SchoolBookSanPin;Cambria" w:hAnsi="Times New Roman" w:cs="Times New Roman"/>
          <w:color w:val="auto"/>
          <w:lang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Победа СССР в Великой Отечественной войне. Окончание Второй мировой войны (1944 — сентябрь 1945 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w:t>
      </w:r>
      <w:r w:rsidRPr="00087608">
        <w:rPr>
          <w:rFonts w:ascii="Times New Roman" w:eastAsia="SchoolBookSanPin;Cambria" w:hAnsi="Times New Roman" w:cs="Times New Roman"/>
          <w:color w:val="auto"/>
          <w:lang w:eastAsia="zh-CN"/>
        </w:rPr>
        <w:lastRenderedPageBreak/>
        <w:t>Берлин. Капитуляция Германии. Репатриация советских граждан в ходе войны и после ее окончания.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Создание ООН. Осуждение главных военных преступников. Нюрнбергский </w:t>
      </w:r>
      <w:r w:rsidRPr="00087608">
        <w:rPr>
          <w:rFonts w:ascii="Times New Roman" w:eastAsia="SchoolBookSanPin;Cambria" w:hAnsi="Times New Roman" w:cs="Times New Roman"/>
          <w:color w:val="auto"/>
          <w:lang w:eastAsia="zh-CN"/>
        </w:rPr>
        <w:br/>
        <w:t>и Токийский судебные процессы.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Наш край в 1941—1945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Обобщение.</w:t>
      </w:r>
    </w:p>
    <w:p w:rsidR="00EE5C3B" w:rsidRPr="00CB5FC0" w:rsidRDefault="00EE5C3B" w:rsidP="00EE5C3B">
      <w:pPr>
        <w:tabs>
          <w:tab w:val="left" w:pos="709"/>
        </w:tabs>
        <w:suppressAutoHyphens/>
        <w:ind w:firstLine="709"/>
        <w:jc w:val="both"/>
        <w:rPr>
          <w:rFonts w:ascii="Times New Roman" w:hAnsi="Times New Roman" w:cs="Times New Roman"/>
          <w:b/>
          <w:color w:val="auto"/>
          <w:lang w:eastAsia="zh-CN"/>
        </w:rPr>
      </w:pPr>
      <w:r w:rsidRPr="00CB5FC0">
        <w:rPr>
          <w:rFonts w:ascii="Times New Roman" w:eastAsia="OfficinaSansBoldITC;Franklin Go" w:hAnsi="Times New Roman" w:cs="Times New Roman"/>
          <w:b/>
          <w:color w:val="auto"/>
          <w:lang w:eastAsia="zh-CN"/>
        </w:rPr>
        <w:t>Содержание обу</w:t>
      </w:r>
      <w:r w:rsidR="00CB5FC0">
        <w:rPr>
          <w:rFonts w:ascii="Times New Roman" w:eastAsia="OfficinaSansBoldITC;Franklin Go" w:hAnsi="Times New Roman" w:cs="Times New Roman"/>
          <w:b/>
          <w:color w:val="auto"/>
          <w:lang w:eastAsia="zh-CN"/>
        </w:rPr>
        <w:t>чения в 11 классе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Всеобщая история. 1945—2022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Страны Северной Америки и Европы во второй половине ХХ — начале XXI 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087608">
        <w:rPr>
          <w:rFonts w:ascii="Times New Roman" w:eastAsia="SchoolBookSanPin;Cambria" w:hAnsi="Times New Roman" w:cs="Times New Roman"/>
          <w:color w:val="auto"/>
          <w:lang w:eastAsia="zh-CN"/>
        </w:rPr>
        <w:softHyphen/>
        <w:t xml:space="preserve">наме). </w:t>
      </w:r>
      <w:r w:rsidR="007F7D07">
        <w:rPr>
          <w:rFonts w:ascii="Times New Roman" w:eastAsia="SchoolBookSanPin;Cambria" w:hAnsi="Times New Roman" w:cs="Times New Roman"/>
          <w:color w:val="auto"/>
          <w:lang w:eastAsia="zh-CN"/>
        </w:rPr>
        <w:t xml:space="preserve">Внешняя политика США </w:t>
      </w:r>
      <w:r w:rsidRPr="00087608">
        <w:rPr>
          <w:rFonts w:ascii="Times New Roman" w:eastAsia="SchoolBookSanPin;Cambria" w:hAnsi="Times New Roman" w:cs="Times New Roman"/>
          <w:color w:val="auto"/>
          <w:lang w:eastAsia="zh-CN"/>
        </w:rPr>
        <w:t xml:space="preserve">во второй половине ХХ — </w:t>
      </w:r>
      <w:r w:rsidRPr="00087608">
        <w:rPr>
          <w:rFonts w:ascii="Times New Roman" w:eastAsia="SchoolBookSanPin;Cambria" w:hAnsi="Times New Roman" w:cs="Times New Roman"/>
          <w:color w:val="auto"/>
          <w:lang w:eastAsia="zh-CN"/>
        </w:rPr>
        <w:softHyphen/>
        <w:t>начале XXI в. Развитие отношений с СССР, Российской Федерацией.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Страны Западной Европы. Экономическая и полити</w:t>
      </w:r>
      <w:r w:rsidRPr="00087608">
        <w:rPr>
          <w:rFonts w:ascii="Times New Roman" w:eastAsia="SchoolBookSanPin;Cambria" w:hAnsi="Times New Roman" w:cs="Times New Roman"/>
          <w:color w:val="auto"/>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w:t>
      </w:r>
      <w:r w:rsidR="007F7D07">
        <w:rPr>
          <w:rFonts w:ascii="Times New Roman" w:eastAsia="SchoolBookSanPin;Cambria" w:hAnsi="Times New Roman" w:cs="Times New Roman"/>
          <w:color w:val="auto"/>
          <w:lang w:eastAsia="zh-CN"/>
        </w:rPr>
        <w:t xml:space="preserve">публики во Франции. Лейбористы </w:t>
      </w:r>
      <w:r w:rsidRPr="00087608">
        <w:rPr>
          <w:rFonts w:ascii="Times New Roman" w:eastAsia="SchoolBookSanPin;Cambria" w:hAnsi="Times New Roman" w:cs="Times New Roman"/>
          <w:color w:val="auto"/>
          <w:lang w:eastAsia="zh-CN"/>
        </w:rPr>
        <w:t xml:space="preserve">и консерваторы в Великобритании. Начало европейской интеграции (ЕЭС). «Бурные шестидесятые». «Скандинавская </w:t>
      </w:r>
      <w:r w:rsidRPr="00087608">
        <w:rPr>
          <w:rFonts w:ascii="Times New Roman" w:eastAsia="SchoolBookSanPin;Cambria" w:hAnsi="Times New Roman" w:cs="Times New Roman"/>
          <w:color w:val="auto"/>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Страны Центральной и Восто</w:t>
      </w:r>
      <w:r w:rsidR="007F7D07">
        <w:rPr>
          <w:rFonts w:ascii="Times New Roman" w:eastAsia="SchoolBookSanPin;Cambria" w:hAnsi="Times New Roman" w:cs="Times New Roman"/>
          <w:color w:val="auto"/>
          <w:lang w:eastAsia="zh-CN"/>
        </w:rPr>
        <w:t xml:space="preserve">чной Европы во второй половине </w:t>
      </w:r>
      <w:r w:rsidRPr="00087608">
        <w:rPr>
          <w:rFonts w:ascii="Times New Roman" w:eastAsia="SchoolBookSanPin;Cambria" w:hAnsi="Times New Roman" w:cs="Times New Roman"/>
          <w:color w:val="auto"/>
          <w:lang w:eastAsia="zh-CN"/>
        </w:rPr>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w:t>
      </w:r>
      <w:r w:rsidR="007F7D07">
        <w:rPr>
          <w:rFonts w:ascii="Times New Roman" w:eastAsia="SchoolBookSanPin;Cambria" w:hAnsi="Times New Roman" w:cs="Times New Roman"/>
          <w:color w:val="auto"/>
          <w:lang w:eastAsia="zh-CN"/>
        </w:rPr>
        <w:t xml:space="preserve">ступления в ГДР (1953), Польше </w:t>
      </w:r>
      <w:r w:rsidRPr="00087608">
        <w:rPr>
          <w:rFonts w:ascii="Times New Roman" w:eastAsia="SchoolBookSanPin;Cambria" w:hAnsi="Times New Roman" w:cs="Times New Roman"/>
          <w:color w:val="auto"/>
          <w:lang w:eastAsia="zh-CN"/>
        </w:rPr>
        <w:t>и Венгрии (1956). Югославская модель соци</w:t>
      </w:r>
      <w:r w:rsidR="007F7D07">
        <w:rPr>
          <w:rFonts w:ascii="Times New Roman" w:eastAsia="SchoolBookSanPin;Cambria" w:hAnsi="Times New Roman" w:cs="Times New Roman"/>
          <w:color w:val="auto"/>
          <w:lang w:eastAsia="zh-CN"/>
        </w:rPr>
        <w:t xml:space="preserve">ализма. Пражская весна 1968 г. </w:t>
      </w:r>
      <w:r w:rsidRPr="00087608">
        <w:rPr>
          <w:rFonts w:ascii="Times New Roman" w:eastAsia="SchoolBookSanPin;Cambria" w:hAnsi="Times New Roman" w:cs="Times New Roman"/>
          <w:color w:val="auto"/>
          <w:lang w:eastAsia="zh-CN"/>
        </w:rPr>
        <w:t>и ее подавление. Движение «Солидарность</w:t>
      </w:r>
      <w:r w:rsidR="007F7D07">
        <w:rPr>
          <w:rFonts w:ascii="Times New Roman" w:eastAsia="SchoolBookSanPin;Cambria" w:hAnsi="Times New Roman" w:cs="Times New Roman"/>
          <w:color w:val="auto"/>
          <w:lang w:eastAsia="zh-CN"/>
        </w:rPr>
        <w:t xml:space="preserve">» в Польше. Перестройка в СССР </w:t>
      </w:r>
      <w:r w:rsidRPr="00087608">
        <w:rPr>
          <w:rFonts w:ascii="Times New Roman" w:eastAsia="SchoolBookSanPin;Cambria" w:hAnsi="Times New Roman" w:cs="Times New Roman"/>
          <w:color w:val="auto"/>
          <w:lang w:eastAsia="zh-CN"/>
        </w:rPr>
        <w:t>и страны восточного блока. Революции 1989—</w:t>
      </w:r>
      <w:r w:rsidR="007F7D07">
        <w:rPr>
          <w:rFonts w:ascii="Times New Roman" w:eastAsia="SchoolBookSanPin;Cambria" w:hAnsi="Times New Roman" w:cs="Times New Roman"/>
          <w:color w:val="auto"/>
          <w:lang w:eastAsia="zh-CN"/>
        </w:rPr>
        <w:t xml:space="preserve">1990 гг. в странах Центральной </w:t>
      </w:r>
      <w:r w:rsidRPr="00087608">
        <w:rPr>
          <w:rFonts w:ascii="Times New Roman" w:eastAsia="SchoolBookSanPin;Cambria" w:hAnsi="Times New Roman" w:cs="Times New Roman"/>
          <w:color w:val="auto"/>
          <w:lang w:eastAsia="zh-CN"/>
        </w:rPr>
        <w:t>и Восточной Европы. Распад ОВД, СЭВ</w:t>
      </w:r>
      <w:r w:rsidR="007F7D07">
        <w:rPr>
          <w:rFonts w:ascii="Times New Roman" w:eastAsia="SchoolBookSanPin;Cambria" w:hAnsi="Times New Roman" w:cs="Times New Roman"/>
          <w:color w:val="auto"/>
          <w:lang w:eastAsia="zh-CN"/>
        </w:rPr>
        <w:t xml:space="preserve">. Образование новых государств </w:t>
      </w:r>
      <w:r w:rsidRPr="00087608">
        <w:rPr>
          <w:rFonts w:ascii="Times New Roman" w:eastAsia="SchoolBookSanPin;Cambria" w:hAnsi="Times New Roman" w:cs="Times New Roman"/>
          <w:color w:val="auto"/>
          <w:lang w:eastAsia="zh-CN"/>
        </w:rPr>
        <w:t xml:space="preserve">на постсоветском пространстве. Разделение </w:t>
      </w:r>
      <w:r w:rsidR="007F7D07">
        <w:rPr>
          <w:rFonts w:ascii="Times New Roman" w:eastAsia="SchoolBookSanPin;Cambria" w:hAnsi="Times New Roman" w:cs="Times New Roman"/>
          <w:color w:val="auto"/>
          <w:lang w:eastAsia="zh-CN"/>
        </w:rPr>
        <w:t xml:space="preserve">Чехословакии. Распад Югославии </w:t>
      </w:r>
      <w:r w:rsidRPr="00087608">
        <w:rPr>
          <w:rFonts w:ascii="Times New Roman" w:eastAsia="SchoolBookSanPin;Cambria" w:hAnsi="Times New Roman" w:cs="Times New Roman"/>
          <w:color w:val="auto"/>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Страны Азии, Африки во второй половине ХХ — начале XXI в.: проблемы и пути модернизации.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Обретение независимости и выбор путей развития странами Азии и Африки.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Страны Восточной, Юго-Восточной и Южной Азии. Освободительная борьба и </w:t>
      </w:r>
      <w:r w:rsidRPr="00087608">
        <w:rPr>
          <w:rFonts w:ascii="Times New Roman" w:eastAsia="SchoolBookSanPin;Cambria" w:hAnsi="Times New Roman" w:cs="Times New Roman"/>
          <w:color w:val="auto"/>
          <w:lang w:eastAsia="zh-CN"/>
        </w:rPr>
        <w:lastRenderedPageBreak/>
        <w:t>провозглашение национальных государств в регионе. Китай: провозглашение республики; социалисти</w:t>
      </w:r>
      <w:r w:rsidR="007F7D07">
        <w:rPr>
          <w:rFonts w:ascii="Times New Roman" w:eastAsia="SchoolBookSanPin;Cambria" w:hAnsi="Times New Roman" w:cs="Times New Roman"/>
          <w:color w:val="auto"/>
          <w:lang w:eastAsia="zh-CN"/>
        </w:rPr>
        <w:t xml:space="preserve">ческий эксперимент; Мао Цзэдун </w:t>
      </w:r>
      <w:r w:rsidRPr="00087608">
        <w:rPr>
          <w:rFonts w:ascii="Times New Roman" w:eastAsia="SchoolBookSanPin;Cambria" w:hAnsi="Times New Roman" w:cs="Times New Roman"/>
          <w:color w:val="auto"/>
          <w:lang w:eastAsia="zh-CN"/>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Успехи модернизации. Япония после Второй мировой войны: от поражения </w:t>
      </w:r>
      <w:r w:rsidRPr="00087608">
        <w:rPr>
          <w:rFonts w:ascii="Times New Roman" w:eastAsia="SchoolBookSanPin;Cambria" w:hAnsi="Times New Roman" w:cs="Times New Roman"/>
          <w:color w:val="auto"/>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Страны Латинской Америки во второй половине ХХ — начале XXI 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w:t>
      </w:r>
      <w:r w:rsidR="007F7D07">
        <w:rPr>
          <w:rFonts w:ascii="Times New Roman" w:eastAsia="SchoolBookSanPin;Cambria" w:hAnsi="Times New Roman" w:cs="Times New Roman"/>
          <w:color w:val="auto"/>
          <w:lang w:eastAsia="zh-CN"/>
        </w:rPr>
        <w:t xml:space="preserve">. Революция на Кубе. Диктатуры </w:t>
      </w:r>
      <w:r w:rsidRPr="00087608">
        <w:rPr>
          <w:rFonts w:ascii="Times New Roman" w:eastAsia="SchoolBookSanPin;Cambria" w:hAnsi="Times New Roman" w:cs="Times New Roman"/>
          <w:color w:val="auto"/>
          <w:lang w:eastAsia="zh-CN"/>
        </w:rPr>
        <w:t>и демократизация в странах Латинской Америки. Революции конца 1960-х — 1970-х гг. (Перу, Чили, Никарагуа). «Левый поворот» в конце ХХ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Международные отношения во второй половине ХХ — начале XXI в. Основные этапы развития международных отношений во второй пол</w:t>
      </w:r>
      <w:r w:rsidR="007F7D07">
        <w:rPr>
          <w:rFonts w:ascii="Times New Roman" w:eastAsia="SchoolBookSanPin;Cambria" w:hAnsi="Times New Roman" w:cs="Times New Roman"/>
          <w:color w:val="auto"/>
          <w:lang w:eastAsia="zh-CN"/>
        </w:rPr>
        <w:t xml:space="preserve">овине </w:t>
      </w:r>
      <w:r w:rsidRPr="00087608">
        <w:rPr>
          <w:rFonts w:ascii="Times New Roman" w:eastAsia="SchoolBookSanPin;Cambria" w:hAnsi="Times New Roman" w:cs="Times New Roman"/>
          <w:color w:val="auto"/>
          <w:lang w:eastAsia="zh-CN"/>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Разрядка международной напряженности в конце 1960-х — первой половине 1970-х гг. Договор о запрещении ядерных ис</w:t>
      </w:r>
      <w:r w:rsidR="007F7D07">
        <w:rPr>
          <w:rFonts w:ascii="Times New Roman" w:eastAsia="SchoolBookSanPin;Cambria" w:hAnsi="Times New Roman" w:cs="Times New Roman"/>
          <w:color w:val="auto"/>
          <w:lang w:eastAsia="zh-CN"/>
        </w:rPr>
        <w:t xml:space="preserve">пытаний в трех средах. Договор </w:t>
      </w:r>
      <w:r w:rsidRPr="00087608">
        <w:rPr>
          <w:rFonts w:ascii="Times New Roman" w:eastAsia="SchoolBookSanPin;Cambria" w:hAnsi="Times New Roman" w:cs="Times New Roman"/>
          <w:color w:val="auto"/>
          <w:lang w:eastAsia="zh-CN"/>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w:t>
      </w:r>
      <w:r w:rsidR="007F7D07">
        <w:rPr>
          <w:rFonts w:ascii="Times New Roman" w:eastAsia="SchoolBookSanPin;Cambria" w:hAnsi="Times New Roman" w:cs="Times New Roman"/>
          <w:color w:val="auto"/>
          <w:lang w:eastAsia="zh-CN"/>
        </w:rPr>
        <w:t xml:space="preserve">й, четырехстороннее соглашение </w:t>
      </w:r>
      <w:r w:rsidRPr="00087608">
        <w:rPr>
          <w:rFonts w:ascii="Times New Roman" w:eastAsia="SchoolBookSanPin;Cambria" w:hAnsi="Times New Roman" w:cs="Times New Roman"/>
          <w:color w:val="auto"/>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w:t>
      </w:r>
      <w:r w:rsidR="007F7D07">
        <w:rPr>
          <w:rFonts w:ascii="Times New Roman" w:eastAsia="SchoolBookSanPin;Cambria" w:hAnsi="Times New Roman" w:cs="Times New Roman"/>
          <w:color w:val="auto"/>
          <w:lang w:eastAsia="zh-CN"/>
        </w:rPr>
        <w:t xml:space="preserve">ентральной и Восточной Европы, </w:t>
      </w:r>
      <w:r w:rsidRPr="00087608">
        <w:rPr>
          <w:rFonts w:ascii="Times New Roman" w:eastAsia="SchoolBookSanPin;Cambria" w:hAnsi="Times New Roman" w:cs="Times New Roman"/>
          <w:color w:val="auto"/>
          <w:lang w:eastAsia="zh-CN"/>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Международные отношения в конце ХХ — начале XXI в. От биполярного </w:t>
      </w:r>
      <w:r w:rsidRPr="00087608">
        <w:rPr>
          <w:rFonts w:ascii="Times New Roman" w:eastAsia="SchoolBookSanPin;Cambria" w:hAnsi="Times New Roman" w:cs="Times New Roman"/>
          <w:color w:val="auto"/>
          <w:lang w:eastAsia="zh-CN"/>
        </w:rPr>
        <w:br/>
        <w:t xml:space="preserve">к многополюсному миру. Региональная и межрегиональная интеграция. Россия </w:t>
      </w:r>
      <w:r w:rsidRPr="00087608">
        <w:rPr>
          <w:rFonts w:ascii="Times New Roman" w:eastAsia="SchoolBookSanPin;Cambria" w:hAnsi="Times New Roman" w:cs="Times New Roman"/>
          <w:color w:val="auto"/>
          <w:lang w:eastAsia="zh-CN"/>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Развитие науки и культуры во второй половине ХХ — начале XXI 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Течения и стили в художественной культуре второй половины ХХ — начала XXI в.: от </w:t>
      </w:r>
      <w:r w:rsidRPr="00087608">
        <w:rPr>
          <w:rFonts w:ascii="Times New Roman" w:eastAsia="SchoolBookSanPin;Cambria" w:hAnsi="Times New Roman" w:cs="Times New Roman"/>
          <w:color w:val="auto"/>
          <w:lang w:eastAsia="zh-CN"/>
        </w:rPr>
        <w:lastRenderedPageBreak/>
        <w:t>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Современный мир.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E5C3B" w:rsidRPr="00087608" w:rsidRDefault="00EE5C3B" w:rsidP="00EE5C3B">
      <w:pPr>
        <w:tabs>
          <w:tab w:val="left" w:pos="709"/>
        </w:tabs>
        <w:suppressAutoHyphens/>
        <w:ind w:firstLine="709"/>
        <w:jc w:val="both"/>
        <w:rPr>
          <w:rFonts w:ascii="Times New Roman" w:eastAsia="SchoolBookSanPin;Cambria" w:hAnsi="Times New Roman" w:cs="Times New Roman"/>
          <w:color w:val="auto"/>
          <w:lang w:eastAsia="zh-CN"/>
        </w:rPr>
      </w:pPr>
      <w:r w:rsidRPr="00087608">
        <w:rPr>
          <w:rFonts w:ascii="Times New Roman" w:eastAsia="SchoolBookSanPin;Cambria" w:hAnsi="Times New Roman" w:cs="Times New Roman"/>
          <w:color w:val="auto"/>
          <w:lang w:eastAsia="zh-CN"/>
        </w:rPr>
        <w:t>Обобщение.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История России. 1945—2022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Введение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СССР в 1945—1991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СССР в 1945—1953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Ресурсы и приоритеты восстановления. Демилитаризация экономики </w:t>
      </w:r>
      <w:r w:rsidRPr="00087608">
        <w:rPr>
          <w:rFonts w:ascii="Times New Roman" w:eastAsia="SchoolBookSanPin;Cambria" w:hAnsi="Times New Roman" w:cs="Times New Roman"/>
          <w:color w:val="auto"/>
          <w:lang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87608">
        <w:rPr>
          <w:rFonts w:ascii="Times New Roman" w:eastAsia="SchoolBookSanPin;Cambria" w:hAnsi="Times New Roman" w:cs="Times New Roman"/>
          <w:color w:val="auto"/>
          <w:lang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СССР в середине 1950-х — первой половине 1960-х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Реформы в промышленности. Переход от</w:t>
      </w:r>
      <w:r w:rsidR="007F7D07">
        <w:rPr>
          <w:rFonts w:ascii="Times New Roman" w:eastAsia="SchoolBookSanPin;Cambria" w:hAnsi="Times New Roman" w:cs="Times New Roman"/>
          <w:color w:val="auto"/>
          <w:lang w:eastAsia="zh-CN"/>
        </w:rPr>
        <w:t xml:space="preserve"> отраслевой системы управления </w:t>
      </w:r>
      <w:r w:rsidRPr="00087608">
        <w:rPr>
          <w:rFonts w:ascii="Times New Roman" w:eastAsia="SchoolBookSanPin;Cambria" w:hAnsi="Times New Roman" w:cs="Times New Roman"/>
          <w:color w:val="auto"/>
          <w:lang w:eastAsia="zh-CN"/>
        </w:rPr>
        <w:t>к совнархозам. Расширение прав союзных рес</w:t>
      </w:r>
      <w:r w:rsidR="007F7D07">
        <w:rPr>
          <w:rFonts w:ascii="Times New Roman" w:eastAsia="SchoolBookSanPin;Cambria" w:hAnsi="Times New Roman" w:cs="Times New Roman"/>
          <w:color w:val="auto"/>
          <w:lang w:eastAsia="zh-CN"/>
        </w:rPr>
        <w:t xml:space="preserve">публик. Изменения в социальной </w:t>
      </w:r>
      <w:r w:rsidRPr="00087608">
        <w:rPr>
          <w:rFonts w:ascii="Times New Roman" w:eastAsia="SchoolBookSanPin;Cambria" w:hAnsi="Times New Roman" w:cs="Times New Roman"/>
          <w:color w:val="auto"/>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w:t>
      </w:r>
      <w:r w:rsidR="007F7D07">
        <w:rPr>
          <w:rFonts w:ascii="Times New Roman" w:eastAsia="SchoolBookSanPin;Cambria" w:hAnsi="Times New Roman" w:cs="Times New Roman"/>
          <w:color w:val="auto"/>
          <w:lang w:eastAsia="zh-CN"/>
        </w:rPr>
        <w:t xml:space="preserve">ть научного </w:t>
      </w:r>
      <w:r w:rsidRPr="00087608">
        <w:rPr>
          <w:rFonts w:ascii="Times New Roman" w:eastAsia="SchoolBookSanPin;Cambria" w:hAnsi="Times New Roman" w:cs="Times New Roman"/>
          <w:color w:val="auto"/>
          <w:lang w:eastAsia="zh-CN"/>
        </w:rPr>
        <w:t>и инженерного труда.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ХХII съезд КПСС и Программа построения коммунизма в СССР. Воспитание «нового </w:t>
      </w:r>
      <w:r w:rsidRPr="00087608">
        <w:rPr>
          <w:rFonts w:ascii="Times New Roman" w:eastAsia="SchoolBookSanPin;Cambria" w:hAnsi="Times New Roman" w:cs="Times New Roman"/>
          <w:color w:val="auto"/>
          <w:lang w:eastAsia="zh-CN"/>
        </w:rPr>
        <w:lastRenderedPageBreak/>
        <w:t>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87608">
        <w:rPr>
          <w:rFonts w:ascii="Times New Roman" w:eastAsia="SchoolBookSanPin;Cambria" w:hAnsi="Times New Roman" w:cs="Times New Roman"/>
          <w:color w:val="auto"/>
          <w:lang w:eastAsia="zh-CN"/>
        </w:rPr>
        <w:br/>
        <w:t xml:space="preserve">и мировая социалистическая система. Распад колониальных систем и борьба </w:t>
      </w:r>
      <w:r w:rsidRPr="00087608">
        <w:rPr>
          <w:rFonts w:ascii="Times New Roman" w:eastAsia="SchoolBookSanPin;Cambria" w:hAnsi="Times New Roman" w:cs="Times New Roman"/>
          <w:color w:val="auto"/>
          <w:lang w:eastAsia="zh-CN"/>
        </w:rPr>
        <w:br/>
        <w:t>за влияние в странах третьего мира.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Конец оттепели. Нарастание негативных тенденций в обществе. Кризис доверия власти. Новочеркасские события. Смещение Н.С. Хрущева.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Советское государство и общество в середине 1960-х — начале 1980-х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Развитие физкультуры и спорта в СССР. XXII летние Олимпийские игры </w:t>
      </w:r>
      <w:r w:rsidRPr="00087608">
        <w:rPr>
          <w:rFonts w:ascii="Times New Roman" w:eastAsia="SchoolBookSanPin;Cambria" w:hAnsi="Times New Roman" w:cs="Times New Roman"/>
          <w:color w:val="auto"/>
          <w:lang w:eastAsia="zh-CN"/>
        </w:rPr>
        <w:b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w:t>
      </w:r>
      <w:r w:rsidR="007F7D07">
        <w:rPr>
          <w:rFonts w:ascii="Times New Roman" w:eastAsia="SchoolBookSanPin;Cambria" w:hAnsi="Times New Roman" w:cs="Times New Roman"/>
          <w:color w:val="auto"/>
          <w:lang w:eastAsia="zh-CN"/>
        </w:rPr>
        <w:t xml:space="preserve">ем. Судебные процессы. Цензура </w:t>
      </w:r>
      <w:r w:rsidRPr="00087608">
        <w:rPr>
          <w:rFonts w:ascii="Times New Roman" w:eastAsia="SchoolBookSanPin;Cambria" w:hAnsi="Times New Roman" w:cs="Times New Roman"/>
          <w:color w:val="auto"/>
          <w:lang w:eastAsia="zh-CN"/>
        </w:rPr>
        <w:t>и самиздат.</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Л.И. Брежнев в оценках современников и историков.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Политика перестройки. Распад СССР (1985—1991).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w:t>
      </w:r>
      <w:r w:rsidR="007F7D07">
        <w:rPr>
          <w:rFonts w:ascii="Times New Roman" w:eastAsia="SchoolBookSanPin;Cambria" w:hAnsi="Times New Roman" w:cs="Times New Roman"/>
          <w:color w:val="auto"/>
          <w:lang w:eastAsia="zh-CN"/>
        </w:rPr>
        <w:t xml:space="preserve">Горбачев и его окружение: курс </w:t>
      </w:r>
      <w:r w:rsidRPr="00087608">
        <w:rPr>
          <w:rFonts w:ascii="Times New Roman" w:eastAsia="SchoolBookSanPin;Cambria" w:hAnsi="Times New Roman" w:cs="Times New Roman"/>
          <w:color w:val="auto"/>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87608">
        <w:rPr>
          <w:rFonts w:ascii="Times New Roman" w:eastAsia="SchoolBookSanPin;Cambria" w:hAnsi="Times New Roman" w:cs="Times New Roman"/>
          <w:color w:val="auto"/>
          <w:lang w:eastAsia="zh-CN"/>
        </w:rPr>
        <w:br/>
        <w:t>и дискуссии в обществе. Отказ от догматизма в идеологии. Вторая волна десталинизации. История страны как фактор</w:t>
      </w:r>
      <w:r w:rsidR="007F7D07">
        <w:rPr>
          <w:rFonts w:ascii="Times New Roman" w:eastAsia="SchoolBookSanPin;Cambria" w:hAnsi="Times New Roman" w:cs="Times New Roman"/>
          <w:color w:val="auto"/>
          <w:lang w:eastAsia="zh-CN"/>
        </w:rPr>
        <w:t xml:space="preserve"> политической жизни. Отношение </w:t>
      </w:r>
      <w:r w:rsidRPr="00087608">
        <w:rPr>
          <w:rFonts w:ascii="Times New Roman" w:eastAsia="SchoolBookSanPin;Cambria" w:hAnsi="Times New Roman" w:cs="Times New Roman"/>
          <w:color w:val="auto"/>
          <w:lang w:eastAsia="zh-CN"/>
        </w:rPr>
        <w:t>к войне в Афганистане. Неформальные политические объединения.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Новое мышление </w:t>
      </w:r>
      <w:r w:rsidRPr="00087608">
        <w:rPr>
          <w:rFonts w:ascii="Times New Roman" w:hAnsi="Times New Roman" w:cs="Times New Roman"/>
          <w:color w:val="auto"/>
          <w:lang w:eastAsia="zh-CN"/>
        </w:rPr>
        <w:t>М.С. Горбачева</w:t>
      </w:r>
      <w:r w:rsidRPr="00087608">
        <w:rPr>
          <w:rFonts w:ascii="Times New Roman" w:eastAsia="SchoolBookSanPin;Cambria" w:hAnsi="Times New Roman" w:cs="Times New Roman"/>
          <w:color w:val="auto"/>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Демократизация советской политической системы. XIX конференция КПСС </w:t>
      </w:r>
      <w:r w:rsidRPr="00087608">
        <w:rPr>
          <w:rFonts w:ascii="Times New Roman" w:eastAsia="SchoolBookSanPin;Cambria" w:hAnsi="Times New Roman" w:cs="Times New Roman"/>
          <w:color w:val="auto"/>
          <w:lang w:eastAsia="zh-CN"/>
        </w:rPr>
        <w:b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lastRenderedPageBreak/>
        <w:t xml:space="preserve">Подъем национальных движений, нагнетание националистических </w:t>
      </w:r>
      <w:r w:rsidRPr="00087608">
        <w:rPr>
          <w:rFonts w:ascii="Times New Roman" w:eastAsia="SchoolBookSanPin;Cambria" w:hAnsi="Times New Roman" w:cs="Times New Roman"/>
          <w:color w:val="auto"/>
          <w:lang w:eastAsia="zh-CN"/>
        </w:rPr>
        <w:br/>
        <w:t>и сепаратистских настроений. Обострение межнационального противостояния: Закавказье, Прибалтика, Украина, Молдавия. П</w:t>
      </w:r>
      <w:r w:rsidR="007F7D07">
        <w:rPr>
          <w:rFonts w:ascii="Times New Roman" w:eastAsia="SchoolBookSanPin;Cambria" w:hAnsi="Times New Roman" w:cs="Times New Roman"/>
          <w:color w:val="auto"/>
          <w:lang w:eastAsia="zh-CN"/>
        </w:rPr>
        <w:t xml:space="preserve">озиции республиканских лидеров </w:t>
      </w:r>
      <w:r w:rsidRPr="00087608">
        <w:rPr>
          <w:rFonts w:ascii="Times New Roman" w:eastAsia="SchoolBookSanPin;Cambria" w:hAnsi="Times New Roman" w:cs="Times New Roman"/>
          <w:color w:val="auto"/>
          <w:lang w:eastAsia="zh-CN"/>
        </w:rPr>
        <w:t xml:space="preserve">и национальных элит.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Усиление центробежных тенденций и угрозы распада СССР. Декларация </w:t>
      </w:r>
      <w:r w:rsidRPr="00087608">
        <w:rPr>
          <w:rFonts w:ascii="Times New Roman" w:eastAsia="SchoolBookSanPin;Cambria" w:hAnsi="Times New Roman" w:cs="Times New Roman"/>
          <w:color w:val="auto"/>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Попытка государственного переворот</w:t>
      </w:r>
      <w:r w:rsidR="007F7D07">
        <w:rPr>
          <w:rFonts w:ascii="Times New Roman" w:eastAsia="SchoolBookSanPin;Cambria" w:hAnsi="Times New Roman" w:cs="Times New Roman"/>
          <w:color w:val="auto"/>
          <w:lang w:eastAsia="zh-CN"/>
        </w:rPr>
        <w:t xml:space="preserve">а в августе 1991 г. Планы ГКЧП </w:t>
      </w:r>
      <w:r w:rsidRPr="00087608">
        <w:rPr>
          <w:rFonts w:ascii="Times New Roman" w:eastAsia="SchoolBookSanPin;Cambria" w:hAnsi="Times New Roman" w:cs="Times New Roman"/>
          <w:color w:val="auto"/>
          <w:lang w:eastAsia="zh-CN"/>
        </w:rPr>
        <w:t>и защитники Белого дома. Победа Ельцина. Ослабление союзной власти. Распад структур КПСС. Оформление фактического распада СС</w:t>
      </w:r>
      <w:r w:rsidR="007F7D07">
        <w:rPr>
          <w:rFonts w:ascii="Times New Roman" w:eastAsia="SchoolBookSanPin;Cambria" w:hAnsi="Times New Roman" w:cs="Times New Roman"/>
          <w:color w:val="auto"/>
          <w:lang w:eastAsia="zh-CN"/>
        </w:rPr>
        <w:t>СР. Беловежские и Алма-Атинские</w:t>
      </w:r>
      <w:r w:rsidRPr="00087608">
        <w:rPr>
          <w:rFonts w:ascii="Times New Roman" w:eastAsia="SchoolBookSanPin;Cambria" w:hAnsi="Times New Roman" w:cs="Times New Roman"/>
          <w:color w:val="auto"/>
          <w:lang w:eastAsia="zh-CN"/>
        </w:rPr>
        <w:t>соглашения, создание Содружества Независимых Государств (СНГ).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Реакция мирового сообщества на распад СССР. Россия как преемник СССР </w:t>
      </w:r>
      <w:r w:rsidRPr="00087608">
        <w:rPr>
          <w:rFonts w:ascii="Times New Roman" w:eastAsia="SchoolBookSanPin;Cambria" w:hAnsi="Times New Roman" w:cs="Times New Roman"/>
          <w:color w:val="auto"/>
          <w:lang w:eastAsia="zh-CN"/>
        </w:rPr>
        <w:br/>
        <w:t>на международной арене.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Наш край в 1945—1991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Обобщение.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Российская Федерация в 1992—2022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Становление новой России (1992—1999).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w:t>
      </w:r>
      <w:r w:rsidR="007F7D07">
        <w:rPr>
          <w:rFonts w:ascii="Times New Roman" w:eastAsia="SchoolBookSanPin;Cambria" w:hAnsi="Times New Roman" w:cs="Times New Roman"/>
          <w:color w:val="auto"/>
          <w:lang w:eastAsia="zh-CN"/>
        </w:rPr>
        <w:t xml:space="preserve">тие Конституции России 1993 г. </w:t>
      </w:r>
      <w:r w:rsidRPr="00087608">
        <w:rPr>
          <w:rFonts w:ascii="Times New Roman" w:eastAsia="SchoolBookSanPin;Cambria" w:hAnsi="Times New Roman" w:cs="Times New Roman"/>
          <w:color w:val="auto"/>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Обострение межнациональных и межконфессиональных отношений </w:t>
      </w:r>
      <w:r w:rsidRPr="00087608">
        <w:rPr>
          <w:rFonts w:ascii="Times New Roman" w:eastAsia="SchoolBookSanPin;Cambria" w:hAnsi="Times New Roman" w:cs="Times New Roman"/>
          <w:color w:val="auto"/>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Новые приоритеты внешней политик</w:t>
      </w:r>
      <w:r w:rsidR="007F7D07">
        <w:rPr>
          <w:rFonts w:ascii="Times New Roman" w:eastAsia="SchoolBookSanPin;Cambria" w:hAnsi="Times New Roman" w:cs="Times New Roman"/>
          <w:color w:val="auto"/>
          <w:lang w:eastAsia="zh-CN"/>
        </w:rPr>
        <w:t xml:space="preserve">и. Россия — правопреемник СССР </w:t>
      </w:r>
      <w:r w:rsidRPr="00087608">
        <w:rPr>
          <w:rFonts w:ascii="Times New Roman" w:eastAsia="SchoolBookSanPin;Cambria" w:hAnsi="Times New Roman" w:cs="Times New Roman"/>
          <w:color w:val="auto"/>
          <w:lang w:eastAsia="zh-CN"/>
        </w:rPr>
        <w:t xml:space="preserve">на международной арене. Значение сохранения Россией статуса ядерной державы. </w:t>
      </w:r>
      <w:r w:rsidRPr="00087608">
        <w:rPr>
          <w:rFonts w:ascii="Times New Roman" w:eastAsia="SchoolBookSanPin;Cambria" w:hAnsi="Times New Roman" w:cs="Times New Roman"/>
          <w:color w:val="auto"/>
          <w:lang w:eastAsia="zh-CN"/>
        </w:rPr>
        <w:lastRenderedPageBreak/>
        <w:t>Взаимоотношения с США и странами Запада. Россия на постсоветском пространстве. СНГ и союз с Белоруссией. Военно-политическое сот</w:t>
      </w:r>
      <w:r w:rsidR="007F7D07">
        <w:rPr>
          <w:rFonts w:ascii="Times New Roman" w:eastAsia="SchoolBookSanPin;Cambria" w:hAnsi="Times New Roman" w:cs="Times New Roman"/>
          <w:color w:val="auto"/>
          <w:lang w:eastAsia="zh-CN"/>
        </w:rPr>
        <w:t xml:space="preserve">рудничество </w:t>
      </w:r>
      <w:r w:rsidRPr="00087608">
        <w:rPr>
          <w:rFonts w:ascii="Times New Roman" w:eastAsia="SchoolBookSanPin;Cambria" w:hAnsi="Times New Roman" w:cs="Times New Roman"/>
          <w:color w:val="auto"/>
          <w:lang w:eastAsia="zh-CN"/>
        </w:rPr>
        <w:t>в рамках СНГ.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Россия в ХХI в.: вызовы времени и задачи модернизации.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w:t>
      </w:r>
      <w:r w:rsidR="007F7D07">
        <w:rPr>
          <w:rFonts w:ascii="Times New Roman" w:eastAsia="SchoolBookSanPin;Cambria" w:hAnsi="Times New Roman" w:cs="Times New Roman"/>
          <w:color w:val="auto"/>
          <w:lang w:eastAsia="zh-CN"/>
        </w:rPr>
        <w:t xml:space="preserve">е. Построение вертикали власти </w:t>
      </w:r>
      <w:r w:rsidRPr="00087608">
        <w:rPr>
          <w:rFonts w:ascii="Times New Roman" w:eastAsia="SchoolBookSanPin;Cambria" w:hAnsi="Times New Roman" w:cs="Times New Roman"/>
          <w:color w:val="auto"/>
          <w:lang w:eastAsia="zh-CN"/>
        </w:rPr>
        <w:t>и гражданское общество. Военная реформа.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Президент Д.А. Медведев, премьер-министр В.В. Путин. Основные направления внешней и внутренней п</w:t>
      </w:r>
      <w:r w:rsidR="007F7D07">
        <w:rPr>
          <w:rFonts w:ascii="Times New Roman" w:eastAsia="SchoolBookSanPin;Cambria" w:hAnsi="Times New Roman" w:cs="Times New Roman"/>
          <w:color w:val="auto"/>
          <w:lang w:eastAsia="zh-CN"/>
        </w:rPr>
        <w:t xml:space="preserve">олитики. Проблема стабильности </w:t>
      </w:r>
      <w:r w:rsidRPr="00087608">
        <w:rPr>
          <w:rFonts w:ascii="Times New Roman" w:eastAsia="SchoolBookSanPin;Cambria" w:hAnsi="Times New Roman" w:cs="Times New Roman"/>
          <w:color w:val="auto"/>
          <w:lang w:eastAsia="zh-CN"/>
        </w:rPr>
        <w:t>и преемственности власти.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Избрание В.В. Путина Президентом </w:t>
      </w:r>
      <w:r w:rsidR="007F7D07">
        <w:rPr>
          <w:rFonts w:ascii="Times New Roman" w:eastAsia="SchoolBookSanPin;Cambria" w:hAnsi="Times New Roman" w:cs="Times New Roman"/>
          <w:color w:val="auto"/>
          <w:lang w:eastAsia="zh-CN"/>
        </w:rPr>
        <w:t xml:space="preserve">Российской Федерации в 2012 г. </w:t>
      </w:r>
      <w:r w:rsidRPr="00087608">
        <w:rPr>
          <w:rFonts w:ascii="Times New Roman" w:eastAsia="SchoolBookSanPin;Cambria" w:hAnsi="Times New Roman" w:cs="Times New Roman"/>
          <w:color w:val="auto"/>
          <w:lang w:eastAsia="zh-CN"/>
        </w:rP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Новый облик российского общества </w:t>
      </w:r>
      <w:r w:rsidR="007F7D07">
        <w:rPr>
          <w:rFonts w:ascii="Times New Roman" w:eastAsia="SchoolBookSanPin;Cambria" w:hAnsi="Times New Roman" w:cs="Times New Roman"/>
          <w:color w:val="auto"/>
          <w:lang w:eastAsia="zh-CN"/>
        </w:rPr>
        <w:t xml:space="preserve">после распада СССР. Социальная </w:t>
      </w:r>
      <w:r w:rsidRPr="00087608">
        <w:rPr>
          <w:rFonts w:ascii="Times New Roman" w:eastAsia="SchoolBookSanPin;Cambria" w:hAnsi="Times New Roman" w:cs="Times New Roman"/>
          <w:color w:val="auto"/>
          <w:lang w:eastAsia="zh-CN"/>
        </w:rP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w:t>
      </w:r>
      <w:r w:rsidR="007F7D07">
        <w:rPr>
          <w:rFonts w:ascii="Times New Roman" w:eastAsia="SchoolBookSanPin;Cambria" w:hAnsi="Times New Roman" w:cs="Times New Roman"/>
          <w:color w:val="auto"/>
          <w:lang w:eastAsia="zh-CN"/>
        </w:rPr>
        <w:t xml:space="preserve">рождаемости. Пропаганда спорта </w:t>
      </w:r>
      <w:r w:rsidRPr="00087608">
        <w:rPr>
          <w:rFonts w:ascii="Times New Roman" w:eastAsia="SchoolBookSanPin;Cambria" w:hAnsi="Times New Roman" w:cs="Times New Roman"/>
          <w:color w:val="auto"/>
          <w:lang w:eastAsia="zh-CN"/>
        </w:rPr>
        <w:t>и здорового образа жизни и и</w:t>
      </w:r>
      <w:r w:rsidR="007F7D07">
        <w:rPr>
          <w:rFonts w:ascii="Times New Roman" w:eastAsia="SchoolBookSanPin;Cambria" w:hAnsi="Times New Roman" w:cs="Times New Roman"/>
          <w:color w:val="auto"/>
          <w:lang w:eastAsia="zh-CN"/>
        </w:rPr>
        <w:t xml:space="preserve">х результаты. XXII Олимпийские </w:t>
      </w:r>
      <w:r w:rsidRPr="00087608">
        <w:rPr>
          <w:rFonts w:ascii="Times New Roman" w:eastAsia="SchoolBookSanPin;Cambria" w:hAnsi="Times New Roman" w:cs="Times New Roman"/>
          <w:color w:val="auto"/>
          <w:lang w:eastAsia="zh-CN"/>
        </w:rPr>
        <w:t>и XI Паралимпийские зимние игры в Сочи (2014), успехи российских спортсменов, допинговые скандалы и их последствия для росс</w:t>
      </w:r>
      <w:r w:rsidR="007F7D07">
        <w:rPr>
          <w:rFonts w:ascii="Times New Roman" w:eastAsia="SchoolBookSanPin;Cambria" w:hAnsi="Times New Roman" w:cs="Times New Roman"/>
          <w:color w:val="auto"/>
          <w:lang w:eastAsia="zh-CN"/>
        </w:rPr>
        <w:t xml:space="preserve">ийского спорта. Чемпионат мира </w:t>
      </w:r>
      <w:r w:rsidRPr="00087608">
        <w:rPr>
          <w:rFonts w:ascii="Times New Roman" w:eastAsia="SchoolBookSanPin;Cambria" w:hAnsi="Times New Roman" w:cs="Times New Roman"/>
          <w:color w:val="auto"/>
          <w:lang w:eastAsia="zh-CN"/>
        </w:rPr>
        <w:t>по футболу и открытие нового образа России миру.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87608">
        <w:rPr>
          <w:rFonts w:ascii="Times New Roman" w:eastAsia="SchoolBookSanPin;Cambria" w:hAnsi="Times New Roman" w:cs="Times New Roman"/>
          <w:color w:val="auto"/>
          <w:lang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w:t>
      </w:r>
      <w:r w:rsidR="007F7D07">
        <w:rPr>
          <w:rFonts w:ascii="Times New Roman" w:eastAsia="SchoolBookSanPin;Cambria" w:hAnsi="Times New Roman" w:cs="Times New Roman"/>
          <w:color w:val="auto"/>
          <w:lang w:eastAsia="zh-CN"/>
        </w:rPr>
        <w:t xml:space="preserve"> меры. Односторонний выход США </w:t>
      </w:r>
      <w:r w:rsidRPr="00087608">
        <w:rPr>
          <w:rFonts w:ascii="Times New Roman" w:eastAsia="SchoolBookSanPin;Cambria" w:hAnsi="Times New Roman" w:cs="Times New Roman"/>
          <w:color w:val="auto"/>
          <w:lang w:eastAsia="zh-CN"/>
        </w:rPr>
        <w:t>из международных соглашений по контролю над вооружени</w:t>
      </w:r>
      <w:r w:rsidR="007F7D07">
        <w:rPr>
          <w:rFonts w:ascii="Times New Roman" w:eastAsia="SchoolBookSanPin;Cambria" w:hAnsi="Times New Roman" w:cs="Times New Roman"/>
          <w:color w:val="auto"/>
          <w:lang w:eastAsia="zh-CN"/>
        </w:rPr>
        <w:t xml:space="preserve">ями и последствия </w:t>
      </w:r>
      <w:r w:rsidRPr="00087608">
        <w:rPr>
          <w:rFonts w:ascii="Times New Roman" w:eastAsia="SchoolBookSanPin;Cambria" w:hAnsi="Times New Roman" w:cs="Times New Roman"/>
          <w:color w:val="auto"/>
          <w:lang w:eastAsia="zh-CN"/>
        </w:rPr>
        <w:t xml:space="preserve">для России. Создание Россией нового высокоточного оружия и реакция в мире.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w:t>
      </w:r>
      <w:r w:rsidRPr="00087608">
        <w:rPr>
          <w:rFonts w:ascii="Times New Roman" w:eastAsia="SchoolBookSanPin;Cambria" w:hAnsi="Times New Roman" w:cs="Times New Roman"/>
          <w:color w:val="auto"/>
          <w:lang w:eastAsia="zh-CN"/>
        </w:rPr>
        <w:lastRenderedPageBreak/>
        <w:t xml:space="preserve">нефтегазового рынка.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w:t>
      </w:r>
      <w:r w:rsidR="007F7D07">
        <w:rPr>
          <w:rFonts w:ascii="Times New Roman" w:eastAsia="SchoolBookSanPin;Cambria" w:hAnsi="Times New Roman" w:cs="Times New Roman"/>
          <w:color w:val="auto"/>
          <w:lang w:eastAsia="zh-CN"/>
        </w:rPr>
        <w:t xml:space="preserve">льности. Религиозные конфессии </w:t>
      </w:r>
      <w:r w:rsidRPr="00087608">
        <w:rPr>
          <w:rFonts w:ascii="Times New Roman" w:eastAsia="SchoolBookSanPin;Cambria" w:hAnsi="Times New Roman" w:cs="Times New Roman"/>
          <w:color w:val="auto"/>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Наш край в 1992—2022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Итоговое обобщение. </w:t>
      </w:r>
    </w:p>
    <w:p w:rsidR="00EE5C3B" w:rsidRPr="00026B77" w:rsidRDefault="00EE5C3B" w:rsidP="00EE5C3B">
      <w:pPr>
        <w:tabs>
          <w:tab w:val="left" w:pos="709"/>
        </w:tabs>
        <w:suppressAutoHyphens/>
        <w:ind w:firstLine="709"/>
        <w:jc w:val="both"/>
        <w:rPr>
          <w:rFonts w:ascii="Times New Roman" w:hAnsi="Times New Roman" w:cs="Times New Roman"/>
          <w:b/>
          <w:color w:val="auto"/>
          <w:lang w:eastAsia="zh-CN"/>
        </w:rPr>
      </w:pPr>
      <w:r w:rsidRPr="00026B77">
        <w:rPr>
          <w:rFonts w:ascii="Times New Roman" w:eastAsia="OfficinaSansBoldITC;Franklin Go" w:hAnsi="Times New Roman" w:cs="Times New Roman"/>
          <w:b/>
          <w:color w:val="auto"/>
          <w:lang w:eastAsia="zh-CN"/>
        </w:rPr>
        <w:t>Планируемые результаты</w:t>
      </w:r>
      <w:r w:rsidR="007F7D07" w:rsidRPr="00026B77">
        <w:rPr>
          <w:rFonts w:ascii="Times New Roman" w:eastAsia="OfficinaSansBoldITC;Franklin Go" w:hAnsi="Times New Roman" w:cs="Times New Roman"/>
          <w:b/>
          <w:color w:val="auto"/>
          <w:lang w:eastAsia="zh-CN"/>
        </w:rPr>
        <w:t xml:space="preserve"> освоения программы по истории </w:t>
      </w:r>
      <w:r w:rsidRPr="00026B77">
        <w:rPr>
          <w:rFonts w:ascii="Times New Roman" w:eastAsia="OfficinaSansBoldITC;Franklin Go" w:hAnsi="Times New Roman" w:cs="Times New Roman"/>
          <w:b/>
          <w:color w:val="auto"/>
          <w:lang w:eastAsia="zh-CN"/>
        </w:rPr>
        <w:t>на уровне среднего общего образования.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К важнейшим </w:t>
      </w:r>
      <w:r w:rsidRPr="00087608">
        <w:rPr>
          <w:rFonts w:ascii="Times New Roman" w:eastAsia="SchoolBookSanPin;Cambria" w:hAnsi="Times New Roman" w:cs="Times New Roman"/>
          <w:bCs/>
          <w:color w:val="auto"/>
          <w:lang w:eastAsia="zh-CN"/>
        </w:rPr>
        <w:t xml:space="preserve">личностным результатам </w:t>
      </w:r>
      <w:r w:rsidRPr="00087608">
        <w:rPr>
          <w:rFonts w:ascii="Times New Roman" w:eastAsia="SchoolBookSanPin;Cambria" w:hAnsi="Times New Roman" w:cs="Times New Roman"/>
          <w:color w:val="auto"/>
          <w:lang w:eastAsia="zh-CN"/>
        </w:rPr>
        <w:t>изучения истории относятся: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w:t>
      </w:r>
      <w:r w:rsidR="007F7D07">
        <w:rPr>
          <w:rFonts w:ascii="Times New Roman" w:eastAsia="SchoolBookSanPin;Cambria" w:hAnsi="Times New Roman" w:cs="Times New Roman"/>
          <w:color w:val="auto"/>
          <w:lang w:eastAsia="zh-CN"/>
        </w:rPr>
        <w:t xml:space="preserve"> обязанностей, уважение закона </w:t>
      </w:r>
      <w:r w:rsidRPr="00087608">
        <w:rPr>
          <w:rFonts w:ascii="Times New Roman" w:eastAsia="SchoolBookSanPin;Cambria" w:hAnsi="Times New Roman" w:cs="Times New Roman"/>
          <w:color w:val="auto"/>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w:t>
      </w:r>
      <w:r w:rsidR="007F7D07">
        <w:rPr>
          <w:rFonts w:ascii="Times New Roman" w:eastAsia="SchoolBookSanPin;Cambria" w:hAnsi="Times New Roman" w:cs="Times New Roman"/>
          <w:color w:val="auto"/>
          <w:lang w:eastAsia="zh-CN"/>
        </w:rPr>
        <w:t xml:space="preserve">зма, ксенофобии, дискриминации </w:t>
      </w:r>
      <w:r w:rsidRPr="00087608">
        <w:rPr>
          <w:rFonts w:ascii="Times New Roman" w:eastAsia="SchoolBookSanPin;Cambria" w:hAnsi="Times New Roman" w:cs="Times New Roman"/>
          <w:color w:val="auto"/>
          <w:lang w:eastAsia="zh-CN"/>
        </w:rPr>
        <w:t>по социальным, религиозным, расовым, национальным признакам; готовность вести совместную деятельность в интересах граж</w:t>
      </w:r>
      <w:r w:rsidR="007F7D07">
        <w:rPr>
          <w:rFonts w:ascii="Times New Roman" w:eastAsia="SchoolBookSanPin;Cambria" w:hAnsi="Times New Roman" w:cs="Times New Roman"/>
          <w:color w:val="auto"/>
          <w:lang w:eastAsia="zh-CN"/>
        </w:rPr>
        <w:t xml:space="preserve">данского общества, участвовать </w:t>
      </w:r>
      <w:r w:rsidRPr="00087608">
        <w:rPr>
          <w:rFonts w:ascii="Times New Roman" w:eastAsia="SchoolBookSanPin;Cambria" w:hAnsi="Times New Roman" w:cs="Times New Roman"/>
          <w:color w:val="auto"/>
          <w:lang w:eastAsia="zh-CN"/>
        </w:rPr>
        <w:t>в самоуправлении в школе и детско-юношеских организациях; умение взаимодействовать с социальными институтами</w:t>
      </w:r>
      <w:r w:rsidR="007F7D07">
        <w:rPr>
          <w:rFonts w:ascii="Times New Roman" w:eastAsia="SchoolBookSanPin;Cambria" w:hAnsi="Times New Roman" w:cs="Times New Roman"/>
          <w:color w:val="auto"/>
          <w:lang w:eastAsia="zh-CN"/>
        </w:rPr>
        <w:t xml:space="preserve"> в соответствии с их функциями </w:t>
      </w:r>
      <w:r w:rsidRPr="00087608">
        <w:rPr>
          <w:rFonts w:ascii="Times New Roman" w:eastAsia="SchoolBookSanPin;Cambria" w:hAnsi="Times New Roman" w:cs="Times New Roman"/>
          <w:color w:val="auto"/>
          <w:lang w:eastAsia="zh-CN"/>
        </w:rPr>
        <w:t xml:space="preserve">и назначением; готовность к гуманитарной и волонтерской деятельности;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w:t>
      </w:r>
      <w:r w:rsidR="007F7D07">
        <w:rPr>
          <w:rFonts w:ascii="Times New Roman" w:eastAsia="SchoolBookSanPin;Cambria" w:hAnsi="Times New Roman" w:cs="Times New Roman"/>
          <w:color w:val="auto"/>
          <w:lang w:eastAsia="zh-CN"/>
        </w:rPr>
        <w:t xml:space="preserve">ю страну, свой край, свой язык </w:t>
      </w:r>
      <w:r w:rsidRPr="00087608">
        <w:rPr>
          <w:rFonts w:ascii="Times New Roman" w:eastAsia="SchoolBookSanPin;Cambria" w:hAnsi="Times New Roman" w:cs="Times New Roman"/>
          <w:color w:val="auto"/>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в сфере духовно-нравственного вос</w:t>
      </w:r>
      <w:r w:rsidR="007F7D07">
        <w:rPr>
          <w:rFonts w:ascii="Times New Roman" w:eastAsia="SchoolBookSanPin;Cambria" w:hAnsi="Times New Roman" w:cs="Times New Roman"/>
          <w:color w:val="auto"/>
          <w:lang w:eastAsia="zh-CN"/>
        </w:rPr>
        <w:t xml:space="preserve">питания: личностное осмысление </w:t>
      </w:r>
      <w:r w:rsidRPr="00087608">
        <w:rPr>
          <w:rFonts w:ascii="Times New Roman" w:eastAsia="SchoolBookSanPin;Cambria" w:hAnsi="Times New Roman" w:cs="Times New Roman"/>
          <w:color w:val="auto"/>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w:t>
      </w:r>
      <w:r w:rsidR="007F7D07">
        <w:rPr>
          <w:rFonts w:ascii="Times New Roman" w:eastAsia="SchoolBookSanPin;Cambria" w:hAnsi="Times New Roman" w:cs="Times New Roman"/>
          <w:color w:val="auto"/>
          <w:lang w:eastAsia="zh-CN"/>
        </w:rPr>
        <w:t xml:space="preserve">ознанные решения, ориентируясь </w:t>
      </w:r>
      <w:r w:rsidRPr="00087608">
        <w:rPr>
          <w:rFonts w:ascii="Times New Roman" w:eastAsia="SchoolBookSanPin;Cambria" w:hAnsi="Times New Roman" w:cs="Times New Roman"/>
          <w:color w:val="auto"/>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E5C3B" w:rsidRPr="00087608" w:rsidRDefault="00EE5C3B" w:rsidP="00EE5C3B">
      <w:pPr>
        <w:tabs>
          <w:tab w:val="left" w:pos="709"/>
        </w:tabs>
        <w:suppressAutoHyphens/>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w:t>
      </w:r>
      <w:r w:rsidR="007F7D07">
        <w:rPr>
          <w:rFonts w:ascii="Times New Roman" w:eastAsia="SchoolBookSanPin;Cambria" w:hAnsi="Times New Roman" w:cs="Times New Roman"/>
          <w:color w:val="auto"/>
          <w:lang w:eastAsia="zh-CN"/>
        </w:rPr>
        <w:t xml:space="preserve">скусства; осознание значимости </w:t>
      </w:r>
      <w:r w:rsidRPr="00087608">
        <w:rPr>
          <w:rFonts w:ascii="Times New Roman" w:eastAsia="SchoolBookSanPin;Cambria" w:hAnsi="Times New Roman" w:cs="Times New Roman"/>
          <w:color w:val="auto"/>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5) в сфере физического воспитания: осознан</w:t>
      </w:r>
      <w:r w:rsidR="007F7D07">
        <w:rPr>
          <w:rFonts w:ascii="Times New Roman" w:eastAsia="SchoolBookSanPin;Cambria" w:hAnsi="Times New Roman" w:cs="Times New Roman"/>
          <w:color w:val="auto"/>
          <w:lang w:eastAsia="zh-CN"/>
        </w:rPr>
        <w:t xml:space="preserve">ие ценности жизни </w:t>
      </w:r>
      <w:r w:rsidRPr="00087608">
        <w:rPr>
          <w:rFonts w:ascii="Times New Roman" w:eastAsia="SchoolBookSanPin;Cambria" w:hAnsi="Times New Roman" w:cs="Times New Roman"/>
          <w:color w:val="auto"/>
          <w:lang w:eastAsia="zh-CN"/>
        </w:rPr>
        <w:t xml:space="preserve">и необходимости ее </w:t>
      </w:r>
      <w:r w:rsidRPr="00087608">
        <w:rPr>
          <w:rFonts w:ascii="Times New Roman" w:eastAsia="SchoolBookSanPin;Cambria" w:hAnsi="Times New Roman" w:cs="Times New Roman"/>
          <w:color w:val="auto"/>
          <w:lang w:eastAsia="zh-CN"/>
        </w:rPr>
        <w:lastRenderedPageBreak/>
        <w:t xml:space="preserve">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w:t>
      </w:r>
      <w:r w:rsidR="007F7D07">
        <w:rPr>
          <w:rFonts w:ascii="Times New Roman" w:eastAsia="SchoolBookSanPin;Cambria" w:hAnsi="Times New Roman" w:cs="Times New Roman"/>
          <w:color w:val="auto"/>
          <w:lang w:eastAsia="zh-CN"/>
        </w:rPr>
        <w:t xml:space="preserve">ставление </w:t>
      </w:r>
      <w:r w:rsidRPr="00087608">
        <w:rPr>
          <w:rFonts w:ascii="Times New Roman" w:eastAsia="SchoolBookSanPin;Cambria" w:hAnsi="Times New Roman" w:cs="Times New Roman"/>
          <w:color w:val="auto"/>
          <w:lang w:eastAsia="zh-CN"/>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87608">
        <w:rPr>
          <w:rFonts w:ascii="Times New Roman" w:eastAsia="SchoolBookSanPin;Cambria" w:hAnsi="Times New Roman" w:cs="Times New Roman"/>
          <w:color w:val="auto"/>
          <w:lang w:eastAsia="zh-CN"/>
        </w:rPr>
        <w:br/>
        <w:t>и самообразованию на протяжении всей жизни;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87608">
        <w:rPr>
          <w:rFonts w:ascii="Times New Roman" w:eastAsia="SchoolBookSanPin;Cambria" w:hAnsi="Times New Roman" w:cs="Times New Roman"/>
          <w:color w:val="auto"/>
          <w:lang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87608">
        <w:rPr>
          <w:rFonts w:ascii="Times New Roman" w:eastAsia="SchoolBookSanPin;Cambria" w:hAnsi="Times New Roman" w:cs="Times New Roman"/>
          <w:color w:val="auto"/>
          <w:lang w:eastAsia="zh-CN"/>
        </w:rPr>
        <w:br/>
        <w:t>в сфере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 результате изучения истории на уровне основного общего образования у обучающегося будут сформированы </w:t>
      </w:r>
      <w:r w:rsidRPr="00087608">
        <w:rPr>
          <w:rFonts w:ascii="Times New Roman" w:eastAsia="SchoolBookSanPin;Cambria" w:hAnsi="Times New Roman" w:cs="Times New Roman"/>
          <w:bCs/>
          <w:color w:val="auto"/>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 обучающегося будут сформированы следующие базовые логические действия как часть </w:t>
      </w:r>
      <w:r w:rsidRPr="00087608">
        <w:rPr>
          <w:rFonts w:ascii="Times New Roman" w:eastAsia="SchoolBookSanPin;Cambria" w:hAnsi="Times New Roman" w:cs="Times New Roman"/>
          <w:bCs/>
          <w:color w:val="auto"/>
          <w:lang w:eastAsia="zh-CN"/>
        </w:rPr>
        <w:t>познавательных универсальных учебных действий</w:t>
      </w:r>
      <w:r w:rsidRPr="00087608">
        <w:rPr>
          <w:rFonts w:ascii="Times New Roman" w:eastAsia="SchoolBookSanPin;Cambria" w:hAnsi="Times New Roman" w:cs="Times New Roman"/>
          <w:color w:val="auto"/>
          <w:lang w:eastAsia="zh-CN"/>
        </w:rPr>
        <w:t>:</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формулировать проблему, вопрос, требующий решения;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устанавливать существенный признак или основания для сравнения, классификации и обобщения;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цели деятельности, задавать параметры и критерии их достижения;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Times New Roman" w:hAnsi="Times New Roman" w:cs="Times New Roman"/>
          <w:color w:val="auto"/>
          <w:lang w:eastAsia="zh-CN"/>
        </w:rPr>
        <w:t xml:space="preserve"> </w:t>
      </w:r>
      <w:r w:rsidRPr="00087608">
        <w:rPr>
          <w:rFonts w:ascii="Times New Roman" w:eastAsia="SchoolBookSanPin;Cambria" w:hAnsi="Times New Roman" w:cs="Times New Roman"/>
          <w:color w:val="auto"/>
          <w:lang w:eastAsia="zh-CN"/>
        </w:rPr>
        <w:t>выявлять закономерные черты и противоречия в рассматриваемых явлениях;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разрабатывать план решения проблемы с учетом анализа имеющихся ресурсов;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вносить коррективы в деятельность, оценивать соответствие результатов целям.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 обучающегося будут сформированы следующие базовые исследовательские действия как часть </w:t>
      </w:r>
      <w:r w:rsidRPr="00087608">
        <w:rPr>
          <w:rFonts w:ascii="Times New Roman" w:eastAsia="SchoolBookSanPin;Cambria" w:hAnsi="Times New Roman" w:cs="Times New Roman"/>
          <w:bCs/>
          <w:color w:val="auto"/>
          <w:lang w:eastAsia="zh-CN"/>
        </w:rPr>
        <w:t>познавательных универсальных учебных действий</w:t>
      </w:r>
      <w:r w:rsidRPr="00087608">
        <w:rPr>
          <w:rFonts w:ascii="Times New Roman" w:eastAsia="SchoolBookSanPin;Cambria" w:hAnsi="Times New Roman" w:cs="Times New Roman"/>
          <w:color w:val="auto"/>
          <w:lang w:eastAsia="zh-CN"/>
        </w:rPr>
        <w:t>:</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определять познавательную задачу;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намечать путь ее решения и осуществлять подбор исторического материала, объекта;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владеть навыками учебно-исследовательской и проектной деятельности;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осуществлять анализ объекта в соответствии с принципом историзма, основными </w:t>
      </w:r>
      <w:r w:rsidRPr="00087608">
        <w:rPr>
          <w:rFonts w:ascii="Times New Roman" w:eastAsia="SchoolBookSanPin;Cambria" w:hAnsi="Times New Roman" w:cs="Times New Roman"/>
          <w:color w:val="auto"/>
          <w:lang w:eastAsia="zh-CN"/>
        </w:rPr>
        <w:lastRenderedPageBreak/>
        <w:t xml:space="preserve">процедурами исторического познания;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систематизировать и обобщать исторические факты (в том числе в форме таблиц, схем);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выявлять характерные признаки исторических явлений;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раскрывать причинно-следственные связи событий прошлого и настоящего;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сравнивать события, ситуации, определяя основания для сравнения, выявляя общие черты и различия;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формулировать и обосновывать выводы;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соотносить полученный результат с имеющимся историческим знанием;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определять новизну и обоснованность полученного результата;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объяснять сферу применения и значение проведенного учебного исследования в современном общественном контексте.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 обучающегося будут сформиро</w:t>
      </w:r>
      <w:r w:rsidR="007F7D07">
        <w:rPr>
          <w:rFonts w:ascii="Times New Roman" w:eastAsia="SchoolBookSanPin;Cambria" w:hAnsi="Times New Roman" w:cs="Times New Roman"/>
          <w:color w:val="auto"/>
          <w:lang w:eastAsia="zh-CN"/>
        </w:rPr>
        <w:t xml:space="preserve">ваны следующие умения работать </w:t>
      </w:r>
      <w:r w:rsidRPr="00087608">
        <w:rPr>
          <w:rFonts w:ascii="Times New Roman" w:eastAsia="SchoolBookSanPin;Cambria" w:hAnsi="Times New Roman" w:cs="Times New Roman"/>
          <w:color w:val="auto"/>
          <w:lang w:eastAsia="zh-CN"/>
        </w:rPr>
        <w:t xml:space="preserve">с информацией как часть </w:t>
      </w:r>
      <w:r w:rsidRPr="00087608">
        <w:rPr>
          <w:rFonts w:ascii="Times New Roman" w:eastAsia="SchoolBookSanPin;Cambria" w:hAnsi="Times New Roman" w:cs="Times New Roman"/>
          <w:bCs/>
          <w:color w:val="auto"/>
          <w:lang w:eastAsia="zh-CN"/>
        </w:rPr>
        <w:t>познавательных универсальных учебных действий</w:t>
      </w:r>
      <w:r w:rsidRPr="00087608">
        <w:rPr>
          <w:rFonts w:ascii="Times New Roman" w:eastAsia="SchoolBookSanPin;Cambria" w:hAnsi="Times New Roman" w:cs="Times New Roman"/>
          <w:color w:val="auto"/>
          <w:lang w:eastAsia="zh-CN"/>
        </w:rPr>
        <w:t>:</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87608">
        <w:rPr>
          <w:rFonts w:ascii="Times New Roman" w:eastAsia="SchoolBookSanPin;Cambria" w:hAnsi="Times New Roman" w:cs="Times New Roman"/>
          <w:color w:val="auto"/>
          <w:lang w:eastAsia="zh-CN"/>
        </w:rPr>
        <w:br/>
        <w:t xml:space="preserve">и интерпретировать информацию;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различать виды источников исторической информации; высказывать суждение о достоверности и значении информа</w:t>
      </w:r>
      <w:r w:rsidR="007F7D07">
        <w:rPr>
          <w:rFonts w:ascii="Times New Roman" w:eastAsia="SchoolBookSanPin;Cambria" w:hAnsi="Times New Roman" w:cs="Times New Roman"/>
          <w:color w:val="auto"/>
          <w:lang w:eastAsia="zh-CN"/>
        </w:rPr>
        <w:t xml:space="preserve">ции источника (по предложенным </w:t>
      </w:r>
      <w:r w:rsidRPr="00087608">
        <w:rPr>
          <w:rFonts w:ascii="Times New Roman" w:eastAsia="SchoolBookSanPin;Cambria" w:hAnsi="Times New Roman" w:cs="Times New Roman"/>
          <w:color w:val="auto"/>
          <w:lang w:eastAsia="zh-CN"/>
        </w:rPr>
        <w:t xml:space="preserve">или самостоятельно сформулированным критериям);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рассматривать комплексы источников, выявляя совпадения и различия их свидетельств;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создавать тексты в различных форматах </w:t>
      </w:r>
      <w:r w:rsidR="007F7D07">
        <w:rPr>
          <w:rFonts w:ascii="Times New Roman" w:eastAsia="SchoolBookSanPin;Cambria" w:hAnsi="Times New Roman" w:cs="Times New Roman"/>
          <w:color w:val="auto"/>
          <w:lang w:eastAsia="zh-CN"/>
        </w:rPr>
        <w:t xml:space="preserve">с учетом назначения информации </w:t>
      </w:r>
      <w:r w:rsidRPr="00087608">
        <w:rPr>
          <w:rFonts w:ascii="Times New Roman" w:eastAsia="SchoolBookSanPin;Cambria" w:hAnsi="Times New Roman" w:cs="Times New Roman"/>
          <w:color w:val="auto"/>
          <w:lang w:eastAsia="zh-CN"/>
        </w:rPr>
        <w:t>и целевой аудитории, выбирая оптимальную форму представления и визуализации.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 обучающегося будут сформированы следующие умения общения как часть </w:t>
      </w:r>
      <w:r w:rsidRPr="00087608">
        <w:rPr>
          <w:rFonts w:ascii="Times New Roman" w:eastAsia="SchoolBookSanPin;Cambria" w:hAnsi="Times New Roman" w:cs="Times New Roman"/>
          <w:bCs/>
          <w:color w:val="auto"/>
          <w:lang w:eastAsia="zh-CN"/>
        </w:rPr>
        <w:t>коммуникативных универсальных учебных действий</w:t>
      </w:r>
      <w:r w:rsidRPr="00087608">
        <w:rPr>
          <w:rFonts w:ascii="Times New Roman" w:eastAsia="SchoolBookSanPin;Cambria" w:hAnsi="Times New Roman" w:cs="Times New Roman"/>
          <w:color w:val="auto"/>
          <w:lang w:eastAsia="zh-CN"/>
        </w:rPr>
        <w:t>:</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представлять особенности взаимодействия </w:t>
      </w:r>
      <w:r w:rsidR="00111DE4">
        <w:rPr>
          <w:rFonts w:ascii="Times New Roman" w:eastAsia="SchoolBookSanPin;Cambria" w:hAnsi="Times New Roman" w:cs="Times New Roman"/>
          <w:color w:val="auto"/>
          <w:lang w:eastAsia="zh-CN"/>
        </w:rPr>
        <w:t xml:space="preserve">людей в исторических обществах </w:t>
      </w:r>
      <w:r w:rsidRPr="00087608">
        <w:rPr>
          <w:rFonts w:ascii="Times New Roman" w:eastAsia="SchoolBookSanPin;Cambria" w:hAnsi="Times New Roman" w:cs="Times New Roman"/>
          <w:color w:val="auto"/>
          <w:lang w:eastAsia="zh-CN"/>
        </w:rPr>
        <w:t xml:space="preserve">и современном мире;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излагать и аргументировать свою точку зрения в устном высказывании, письменном тексте;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аргументированно вести диалог, уметь смягчать конфликтные ситуации.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 обучающегося будут сформированы следующие умения совместной деятельности: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определять свое участие в общей работе </w:t>
      </w:r>
      <w:r w:rsidR="00111DE4">
        <w:rPr>
          <w:rFonts w:ascii="Times New Roman" w:eastAsia="SchoolBookSanPin;Cambria" w:hAnsi="Times New Roman" w:cs="Times New Roman"/>
          <w:color w:val="auto"/>
          <w:lang w:eastAsia="zh-CN"/>
        </w:rPr>
        <w:t xml:space="preserve">и координировать свои действия </w:t>
      </w:r>
      <w:r w:rsidRPr="00087608">
        <w:rPr>
          <w:rFonts w:ascii="Times New Roman" w:eastAsia="SchoolBookSanPin;Cambria" w:hAnsi="Times New Roman" w:cs="Times New Roman"/>
          <w:color w:val="auto"/>
          <w:lang w:eastAsia="zh-CN"/>
        </w:rPr>
        <w:t xml:space="preserve">с другими членами команды;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проявлять творчество и инициативу в индивидуальной и командной работе;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оценивать полученные результаты и свой вклад в общую работу.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 обучающегося будут сформированы следующие умения в части </w:t>
      </w:r>
      <w:r w:rsidRPr="00087608">
        <w:rPr>
          <w:rFonts w:ascii="Times New Roman" w:eastAsia="SchoolBookSanPin;Cambria" w:hAnsi="Times New Roman" w:cs="Times New Roman"/>
          <w:bCs/>
          <w:color w:val="auto"/>
          <w:lang w:eastAsia="zh-CN"/>
        </w:rPr>
        <w:t>регулятивных универсальных учебных действий</w:t>
      </w:r>
      <w:r w:rsidRPr="00087608">
        <w:rPr>
          <w:rFonts w:ascii="Times New Roman" w:eastAsia="SchoolBookSanPin;Cambria" w:hAnsi="Times New Roman" w:cs="Times New Roman"/>
          <w:color w:val="auto"/>
          <w:lang w:eastAsia="zh-CN"/>
        </w:rPr>
        <w:t>:</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владение приемами самоконтроля: осущес</w:t>
      </w:r>
      <w:r w:rsidR="00111DE4">
        <w:rPr>
          <w:rFonts w:ascii="Times New Roman" w:eastAsia="SchoolBookSanPin;Cambria" w:hAnsi="Times New Roman" w:cs="Times New Roman"/>
          <w:color w:val="auto"/>
          <w:lang w:eastAsia="zh-CN"/>
        </w:rPr>
        <w:t xml:space="preserve">твлять самоконтроль, рефлексию </w:t>
      </w:r>
      <w:r w:rsidRPr="00087608">
        <w:rPr>
          <w:rFonts w:ascii="Times New Roman" w:eastAsia="SchoolBookSanPin;Cambria" w:hAnsi="Times New Roman" w:cs="Times New Roman"/>
          <w:color w:val="auto"/>
          <w:lang w:eastAsia="zh-CN"/>
        </w:rPr>
        <w:t>и самооценку полученных результатов; вносить коррективы в свою работу с учетом установленных ошибок, возникших трудностей;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принятие себя и других: осознавать свои достижения и слабые стороны в учении, </w:t>
      </w:r>
      <w:r w:rsidRPr="00087608">
        <w:rPr>
          <w:rFonts w:ascii="Times New Roman" w:eastAsia="SchoolBookSanPin;Cambria" w:hAnsi="Times New Roman" w:cs="Times New Roman"/>
          <w:color w:val="auto"/>
          <w:lang w:eastAsia="zh-CN"/>
        </w:rPr>
        <w:lastRenderedPageBreak/>
        <w:t>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bCs/>
          <w:color w:val="auto"/>
          <w:lang w:eastAsia="zh-CN"/>
        </w:rPr>
        <w:t xml:space="preserve">Предметные результаты освоения программы по истории на уровне </w:t>
      </w:r>
      <w:r w:rsidRPr="00087608">
        <w:rPr>
          <w:rFonts w:ascii="Times New Roman" w:eastAsia="OfficinaSansBoldITC;Franklin Go" w:hAnsi="Times New Roman" w:cs="Times New Roman"/>
          <w:color w:val="auto"/>
          <w:lang w:eastAsia="zh-CN"/>
        </w:rPr>
        <w:t>среднего</w:t>
      </w:r>
      <w:r w:rsidRPr="00087608">
        <w:rPr>
          <w:rFonts w:ascii="Times New Roman" w:eastAsia="SchoolBookSanPin;Cambria" w:hAnsi="Times New Roman" w:cs="Times New Roman"/>
          <w:bCs/>
          <w:color w:val="auto"/>
          <w:lang w:eastAsia="zh-CN"/>
        </w:rPr>
        <w:t xml:space="preserve"> общего образования </w:t>
      </w:r>
      <w:r w:rsidRPr="00087608">
        <w:rPr>
          <w:rFonts w:ascii="Times New Roman" w:eastAsia="SchoolBookSanPin;Cambria" w:hAnsi="Times New Roman" w:cs="Times New Roman"/>
          <w:color w:val="auto"/>
          <w:lang w:eastAsia="zh-CN"/>
        </w:rPr>
        <w:t>должны обеспечивать:</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понимание значимости России в мировых политических и социально-экономических процессах ХХ — начала XX</w:t>
      </w:r>
      <w:r w:rsidR="00111DE4">
        <w:rPr>
          <w:rFonts w:ascii="Times New Roman" w:eastAsia="SchoolBookSanPin;Cambria" w:hAnsi="Times New Roman" w:cs="Times New Roman"/>
          <w:color w:val="auto"/>
          <w:lang w:eastAsia="zh-CN"/>
        </w:rPr>
        <w:t xml:space="preserve">I в., знание достижений страны </w:t>
      </w:r>
      <w:r w:rsidRPr="00087608">
        <w:rPr>
          <w:rFonts w:ascii="Times New Roman" w:eastAsia="SchoolBookSanPin;Cambria" w:hAnsi="Times New Roman" w:cs="Times New Roman"/>
          <w:color w:val="auto"/>
          <w:lang w:eastAsia="zh-CN"/>
        </w:rPr>
        <w:t>и ее народа; умение характеризовать историческое значение Российской революции, Гражданской войны, новой экономичес</w:t>
      </w:r>
      <w:r w:rsidR="00111DE4">
        <w:rPr>
          <w:rFonts w:ascii="Times New Roman" w:eastAsia="SchoolBookSanPin;Cambria" w:hAnsi="Times New Roman" w:cs="Times New Roman"/>
          <w:color w:val="auto"/>
          <w:lang w:eastAsia="zh-CN"/>
        </w:rPr>
        <w:t xml:space="preserve">кой политики, индустриализации </w:t>
      </w:r>
      <w:r w:rsidRPr="00087608">
        <w:rPr>
          <w:rFonts w:ascii="Times New Roman" w:eastAsia="SchoolBookSanPin;Cambria" w:hAnsi="Times New Roman" w:cs="Times New Roman"/>
          <w:color w:val="auto"/>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w:t>
      </w:r>
      <w:r w:rsidR="00111DE4">
        <w:rPr>
          <w:rFonts w:ascii="Times New Roman" w:eastAsia="SchoolBookSanPin;Cambria" w:hAnsi="Times New Roman" w:cs="Times New Roman"/>
          <w:color w:val="auto"/>
          <w:lang w:eastAsia="zh-CN"/>
        </w:rPr>
        <w:t xml:space="preserve">й державы, воссоединения Крыма </w:t>
      </w:r>
      <w:r w:rsidRPr="00087608">
        <w:rPr>
          <w:rFonts w:ascii="Times New Roman" w:eastAsia="SchoolBookSanPin;Cambria" w:hAnsi="Times New Roman" w:cs="Times New Roman"/>
          <w:color w:val="auto"/>
          <w:lang w:eastAsia="zh-CN"/>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4) умение выявлять существенные черты исторических событий, явлений, процессов; систематизировать историче</w:t>
      </w:r>
      <w:r w:rsidR="00111DE4">
        <w:rPr>
          <w:rFonts w:ascii="Times New Roman" w:eastAsia="SchoolBookSanPin;Cambria" w:hAnsi="Times New Roman" w:cs="Times New Roman"/>
          <w:color w:val="auto"/>
          <w:lang w:eastAsia="zh-CN"/>
        </w:rPr>
        <w:t xml:space="preserve">скую информацию в соответствии </w:t>
      </w:r>
      <w:r w:rsidRPr="00087608">
        <w:rPr>
          <w:rFonts w:ascii="Times New Roman" w:eastAsia="SchoolBookSanPin;Cambria" w:hAnsi="Times New Roman" w:cs="Times New Roman"/>
          <w:color w:val="auto"/>
          <w:lang w:eastAsia="zh-CN"/>
        </w:rPr>
        <w:t>с заданными критериями; сравнивать изученные исторические события, явления, процессы;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Pr="00087608">
        <w:rPr>
          <w:rFonts w:ascii="Times New Roman" w:eastAsia="SchoolBookSanPin;Cambria" w:hAnsi="Times New Roman" w:cs="Times New Roman"/>
          <w:color w:val="auto"/>
          <w:lang w:eastAsia="zh-CN"/>
        </w:rPr>
        <w:br/>
        <w:t>и человечества в целом в ХХ — начале XXI 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w:t>
      </w:r>
      <w:r w:rsidR="00111DE4">
        <w:rPr>
          <w:rFonts w:ascii="Times New Roman" w:eastAsia="SchoolBookSanPin;Cambria" w:hAnsi="Times New Roman" w:cs="Times New Roman"/>
          <w:color w:val="auto"/>
          <w:lang w:eastAsia="zh-CN"/>
        </w:rPr>
        <w:t xml:space="preserve">льных задач; оценивать полноту </w:t>
      </w:r>
      <w:r w:rsidRPr="00087608">
        <w:rPr>
          <w:rFonts w:ascii="Times New Roman" w:eastAsia="SchoolBookSanPin;Cambria" w:hAnsi="Times New Roman" w:cs="Times New Roman"/>
          <w:color w:val="auto"/>
          <w:lang w:eastAsia="zh-CN"/>
        </w:rPr>
        <w:t>и достоверность информации с точки зрения ее соответствия исторической действительности;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8) умение анализировать текстовые, визуальные источники исторической информации, в том числе исторические </w:t>
      </w:r>
      <w:r w:rsidR="00111DE4">
        <w:rPr>
          <w:rFonts w:ascii="Times New Roman" w:eastAsia="SchoolBookSanPin;Cambria" w:hAnsi="Times New Roman" w:cs="Times New Roman"/>
          <w:color w:val="auto"/>
          <w:lang w:eastAsia="zh-CN"/>
        </w:rPr>
        <w:t xml:space="preserve">карты/схемы, по истории России </w:t>
      </w:r>
      <w:r w:rsidRPr="00087608">
        <w:rPr>
          <w:rFonts w:ascii="Times New Roman" w:eastAsia="SchoolBookSanPin;Cambria" w:hAnsi="Times New Roman" w:cs="Times New Roman"/>
          <w:color w:val="auto"/>
          <w:lang w:eastAsia="zh-CN"/>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11) знание ключевых событий, основных дат и этапов истории России и мира в ХХ — начале XXI в.; выдающихся деятелей отечественной и всемирной истории; важнейших </w:t>
      </w:r>
      <w:r w:rsidRPr="00087608">
        <w:rPr>
          <w:rFonts w:ascii="Times New Roman" w:eastAsia="SchoolBookSanPin;Cambria" w:hAnsi="Times New Roman" w:cs="Times New Roman"/>
          <w:color w:val="auto"/>
          <w:lang w:eastAsia="zh-CN"/>
        </w:rPr>
        <w:lastRenderedPageBreak/>
        <w:t>достижений культуры, ценностных ориентиров.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w:t>
      </w:r>
      <w:r w:rsidR="00111DE4">
        <w:rPr>
          <w:rFonts w:ascii="Times New Roman" w:eastAsia="SchoolBookSanPin;Cambria" w:hAnsi="Times New Roman" w:cs="Times New Roman"/>
          <w:color w:val="auto"/>
          <w:lang w:eastAsia="zh-CN"/>
        </w:rPr>
        <w:t xml:space="preserve">етных результатов предполагает </w:t>
      </w:r>
      <w:r w:rsidRPr="00087608">
        <w:rPr>
          <w:rFonts w:ascii="Times New Roman" w:eastAsia="SchoolBookSanPin;Cambria" w:hAnsi="Times New Roman" w:cs="Times New Roman"/>
          <w:color w:val="auto"/>
          <w:lang w:eastAsia="zh-CN"/>
        </w:rPr>
        <w:t xml:space="preserve">не только обращение к истории России и всемирной истории ХХ — начала XXI в., но и к важнейшим событиям, явлениям, </w:t>
      </w:r>
      <w:r w:rsidR="00111DE4">
        <w:rPr>
          <w:rFonts w:ascii="Times New Roman" w:eastAsia="SchoolBookSanPin;Cambria" w:hAnsi="Times New Roman" w:cs="Times New Roman"/>
          <w:color w:val="auto"/>
          <w:lang w:eastAsia="zh-CN"/>
        </w:rPr>
        <w:t xml:space="preserve">процессам истории нашей страны </w:t>
      </w:r>
      <w:r w:rsidRPr="00087608">
        <w:rPr>
          <w:rFonts w:ascii="Times New Roman" w:eastAsia="SchoolBookSanPin;Cambria" w:hAnsi="Times New Roman" w:cs="Times New Roman"/>
          <w:color w:val="auto"/>
          <w:lang w:eastAsia="zh-CN"/>
        </w:rPr>
        <w:t>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Предметные результаты освоения базового учебного курса «История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Россия накануне Первой мировой войны. Ход военных действий. Власть, общество, экономика, культура. Предпосылки революции.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Предметные результаты освоения базового учебного курса «Всеобщая история»: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Мир накануне Первой мировой войны. Первая мировая война: причины, участники, основные события, результаты. Власть и общество.</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Вторая мировая война: причины, участники, основные сражения, итоги.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4) Власть и общество в годы войны. Решающий вклад СССР в Победу.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OfficinaSansBoldITC;Franklin Go" w:hAnsi="Times New Roman" w:cs="Times New Roman"/>
          <w:color w:val="auto"/>
          <w:lang w:eastAsia="zh-CN"/>
        </w:rPr>
        <w:t xml:space="preserve">Предметные результаты изучения истории </w:t>
      </w:r>
      <w:r w:rsidRPr="00087608">
        <w:rPr>
          <w:rFonts w:ascii="Times New Roman" w:eastAsia="SchoolBookSanPin;Cambria" w:hAnsi="Times New Roman" w:cs="Times New Roman"/>
          <w:color w:val="auto"/>
          <w:lang w:eastAsia="zh-CN"/>
        </w:rPr>
        <w:t xml:space="preserve">в </w:t>
      </w:r>
      <w:r w:rsidRPr="00087608">
        <w:rPr>
          <w:rFonts w:ascii="Times New Roman" w:eastAsia="SchoolBookSanPin;Cambria" w:hAnsi="Times New Roman" w:cs="Times New Roman"/>
          <w:bCs/>
          <w:color w:val="auto"/>
          <w:lang w:eastAsia="zh-CN"/>
        </w:rPr>
        <w:t>10 классе.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w:t>
      </w:r>
      <w:r w:rsidR="00111DE4">
        <w:rPr>
          <w:rFonts w:ascii="Times New Roman" w:eastAsia="SchoolBookSanPin;Cambria" w:hAnsi="Times New Roman" w:cs="Times New Roman"/>
          <w:color w:val="auto"/>
          <w:lang w:eastAsia="zh-CN"/>
        </w:rPr>
        <w:t xml:space="preserve">кой политики, индустриализации </w:t>
      </w:r>
      <w:r w:rsidRPr="00087608">
        <w:rPr>
          <w:rFonts w:ascii="Times New Roman" w:eastAsia="SchoolBookSanPin;Cambria" w:hAnsi="Times New Roman" w:cs="Times New Roman"/>
          <w:color w:val="auto"/>
          <w:lang w:eastAsia="zh-CN"/>
        </w:rPr>
        <w:t xml:space="preserve">и коллективизации в Союзе Советских Социалистических </w:t>
      </w:r>
      <w:r w:rsidRPr="00087608">
        <w:rPr>
          <w:rFonts w:ascii="Times New Roman" w:eastAsia="SchoolBookSanPin;Cambria" w:hAnsi="Times New Roman" w:cs="Times New Roman"/>
          <w:color w:val="auto"/>
          <w:lang w:eastAsia="zh-CN"/>
        </w:rPr>
        <w:lastRenderedPageBreak/>
        <w:t>Республик, решающую роль СССР в победе над нацизмом, значение советских научно-технологических успехов.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Достижение указанного предметного резу</w:t>
      </w:r>
      <w:r w:rsidR="00111DE4">
        <w:rPr>
          <w:rFonts w:ascii="Times New Roman" w:eastAsia="SchoolBookSanPin;Cambria" w:hAnsi="Times New Roman" w:cs="Times New Roman"/>
          <w:color w:val="auto"/>
          <w:lang w:eastAsia="zh-CN"/>
        </w:rPr>
        <w:t xml:space="preserve">льтата непосредственно связано </w:t>
      </w:r>
      <w:r w:rsidRPr="00087608">
        <w:rPr>
          <w:rFonts w:ascii="Times New Roman" w:eastAsia="SchoolBookSanPin;Cambria" w:hAnsi="Times New Roman" w:cs="Times New Roman"/>
          <w:color w:val="auto"/>
          <w:lang w:eastAsia="zh-CN"/>
        </w:rP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w:t>
      </w:r>
      <w:r w:rsidR="00111DE4">
        <w:rPr>
          <w:rFonts w:ascii="Times New Roman" w:eastAsia="SchoolBookSanPin;Cambria" w:hAnsi="Times New Roman" w:cs="Times New Roman"/>
          <w:color w:val="auto"/>
          <w:lang w:eastAsia="zh-CN"/>
        </w:rPr>
        <w:t xml:space="preserve">вду. Данный результат достижим </w:t>
      </w:r>
      <w:r w:rsidRPr="00087608">
        <w:rPr>
          <w:rFonts w:ascii="Times New Roman" w:eastAsia="SchoolBookSanPin;Cambria" w:hAnsi="Times New Roman" w:cs="Times New Roman"/>
          <w:color w:val="auto"/>
          <w:lang w:eastAsia="zh-CN"/>
        </w:rPr>
        <w:t>при комплексном использовании методов обучения и воспитания.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наиболее значимые события истории России 1914—1945 гг., объяснять их особую значимость для истории нашей страны;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87608">
        <w:rPr>
          <w:rFonts w:ascii="Times New Roman" w:eastAsia="SchoolBookSanPin;Cambria" w:hAnsi="Times New Roman" w:cs="Times New Roman"/>
          <w:color w:val="auto"/>
          <w:lang w:eastAsia="zh-CN"/>
        </w:rPr>
        <w:br/>
        <w:t>их значение для истории России и человечества в целом;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России и всемирной истории 1914—1945 гг., выявлять попытки фальсификации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OfficinaSansBoldITC;Franklin Go" w:hAnsi="Times New Roman" w:cs="Times New Roman"/>
          <w:color w:val="auto"/>
          <w:lang w:eastAsia="zh-CN"/>
        </w:rPr>
        <w:t>128.5.</w:t>
      </w:r>
      <w:r w:rsidRPr="00087608">
        <w:rPr>
          <w:rFonts w:ascii="Times New Roman" w:eastAsia="SchoolBookSanPin;Cambria" w:hAnsi="Times New Roman" w:cs="Times New Roman"/>
          <w:color w:val="auto"/>
          <w:lang w:eastAsia="zh-CN"/>
        </w:rPr>
        <w:t>5.2. Знание имен героев Первой мировой, Гражданской, Великой Отечественной войн, исторических личностей, внесших значительный</w:t>
      </w:r>
      <w:r w:rsidR="00111DE4">
        <w:rPr>
          <w:rFonts w:ascii="Times New Roman" w:eastAsia="SchoolBookSanPin;Cambria" w:hAnsi="Times New Roman" w:cs="Times New Roman"/>
          <w:color w:val="auto"/>
          <w:lang w:eastAsia="zh-CN"/>
        </w:rPr>
        <w:t xml:space="preserve"> вклад </w:t>
      </w:r>
      <w:r w:rsidRPr="00087608">
        <w:rPr>
          <w:rFonts w:ascii="Times New Roman" w:eastAsia="SchoolBookSanPin;Cambria" w:hAnsi="Times New Roman" w:cs="Times New Roman"/>
          <w:color w:val="auto"/>
          <w:lang w:eastAsia="zh-CN"/>
        </w:rPr>
        <w:t>в социально-экономическое, политическо</w:t>
      </w:r>
      <w:r w:rsidR="00111DE4">
        <w:rPr>
          <w:rFonts w:ascii="Times New Roman" w:eastAsia="SchoolBookSanPin;Cambria" w:hAnsi="Times New Roman" w:cs="Times New Roman"/>
          <w:color w:val="auto"/>
          <w:lang w:eastAsia="zh-CN"/>
        </w:rPr>
        <w:t xml:space="preserve">е и культурное развитие России </w:t>
      </w:r>
      <w:r w:rsidRPr="00087608">
        <w:rPr>
          <w:rFonts w:ascii="Times New Roman" w:eastAsia="SchoolBookSanPin;Cambria" w:hAnsi="Times New Roman" w:cs="Times New Roman"/>
          <w:color w:val="auto"/>
          <w:lang w:eastAsia="zh-CN"/>
        </w:rPr>
        <w:t>в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Достижение указанного предметного результата возможно при комплексном использовании методов обучения и вос</w:t>
      </w:r>
      <w:r w:rsidR="00111DE4">
        <w:rPr>
          <w:rFonts w:ascii="Times New Roman" w:eastAsia="SchoolBookSanPin;Cambria" w:hAnsi="Times New Roman" w:cs="Times New Roman"/>
          <w:color w:val="auto"/>
          <w:lang w:eastAsia="zh-CN"/>
        </w:rPr>
        <w:t xml:space="preserve">питания, так как, кроме знаний </w:t>
      </w:r>
      <w:r w:rsidRPr="00087608">
        <w:rPr>
          <w:rFonts w:ascii="Times New Roman" w:eastAsia="SchoolBookSanPin;Cambria" w:hAnsi="Times New Roman" w:cs="Times New Roman"/>
          <w:color w:val="auto"/>
          <w:lang w:eastAsia="zh-CN"/>
        </w:rPr>
        <w:t>об исторической личности, школьники должны осознать величие личности человека, влияние его деятельности на ход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имена наиболее выда</w:t>
      </w:r>
      <w:r w:rsidR="00111DE4">
        <w:rPr>
          <w:rFonts w:ascii="Times New Roman" w:eastAsia="SchoolBookSanPin;Cambria" w:hAnsi="Times New Roman" w:cs="Times New Roman"/>
          <w:color w:val="auto"/>
          <w:lang w:eastAsia="zh-CN"/>
        </w:rPr>
        <w:t xml:space="preserve">ющихся деятелей истории России </w:t>
      </w:r>
      <w:r w:rsidRPr="00087608">
        <w:rPr>
          <w:rFonts w:ascii="Times New Roman" w:eastAsia="SchoolBookSanPin;Cambria" w:hAnsi="Times New Roman" w:cs="Times New Roman"/>
          <w:color w:val="auto"/>
          <w:lang w:eastAsia="zh-CN"/>
        </w:rPr>
        <w:t>1914—1945 гг., события, процессы, в которых они участвовали;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деятельность исторических личностей в рамках событий, процессов истории России 1914—1945 гг., оцен</w:t>
      </w:r>
      <w:r w:rsidR="00111DE4">
        <w:rPr>
          <w:rFonts w:ascii="Times New Roman" w:eastAsia="SchoolBookSanPin;Cambria" w:hAnsi="Times New Roman" w:cs="Times New Roman"/>
          <w:color w:val="auto"/>
          <w:lang w:eastAsia="zh-CN"/>
        </w:rPr>
        <w:t xml:space="preserve">ивать значение их деятельности </w:t>
      </w:r>
      <w:r w:rsidRPr="00087608">
        <w:rPr>
          <w:rFonts w:ascii="Times New Roman" w:eastAsia="SchoolBookSanPin;Cambria" w:hAnsi="Times New Roman" w:cs="Times New Roman"/>
          <w:color w:val="auto"/>
          <w:lang w:eastAsia="zh-CN"/>
        </w:rPr>
        <w:t>для истории нашей станы и человечества в целом;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и объяснять (аргументировать) свое отношение и оценку деятельности исторических личностей.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составлять описание (реконструк</w:t>
      </w:r>
      <w:r w:rsidR="00111DE4">
        <w:rPr>
          <w:rFonts w:ascii="Times New Roman" w:eastAsia="SchoolBookSanPin;Cambria" w:hAnsi="Times New Roman" w:cs="Times New Roman"/>
          <w:color w:val="auto"/>
          <w:lang w:eastAsia="zh-CN"/>
        </w:rPr>
        <w:t xml:space="preserve">цию) в устной </w:t>
      </w:r>
      <w:r w:rsidRPr="00087608">
        <w:rPr>
          <w:rFonts w:ascii="Times New Roman" w:eastAsia="SchoolBookSanPin;Cambria" w:hAnsi="Times New Roman" w:cs="Times New Roman"/>
          <w:color w:val="auto"/>
          <w:lang w:eastAsia="zh-CN"/>
        </w:rP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w:t>
      </w:r>
      <w:r w:rsidR="00111DE4">
        <w:rPr>
          <w:rFonts w:ascii="Times New Roman" w:eastAsia="SchoolBookSanPin;Cambria" w:hAnsi="Times New Roman" w:cs="Times New Roman"/>
          <w:color w:val="auto"/>
          <w:lang w:eastAsia="zh-CN"/>
        </w:rPr>
        <w:t xml:space="preserve">порой на фактический материал, </w:t>
      </w:r>
      <w:r w:rsidRPr="00087608">
        <w:rPr>
          <w:rFonts w:ascii="Times New Roman" w:eastAsia="SchoolBookSanPin;Cambria" w:hAnsi="Times New Roman" w:cs="Times New Roman"/>
          <w:color w:val="auto"/>
          <w:lang w:eastAsia="zh-CN"/>
        </w:rPr>
        <w:t>в том числе используя источники разных типов.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объяснять смысл изученных/изучаемых исторических понятий и термин</w:t>
      </w:r>
      <w:r w:rsidR="00111DE4">
        <w:rPr>
          <w:rFonts w:ascii="Times New Roman" w:eastAsia="SchoolBookSanPin;Cambria" w:hAnsi="Times New Roman" w:cs="Times New Roman"/>
          <w:color w:val="auto"/>
          <w:lang w:eastAsia="zh-CN"/>
        </w:rPr>
        <w:t xml:space="preserve">ов </w:t>
      </w:r>
      <w:r w:rsidRPr="00087608">
        <w:rPr>
          <w:rFonts w:ascii="Times New Roman" w:eastAsia="SchoolBookSanPin;Cambria" w:hAnsi="Times New Roman" w:cs="Times New Roman"/>
          <w:color w:val="auto"/>
          <w:lang w:eastAsia="zh-CN"/>
        </w:rP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lastRenderedPageBreak/>
        <w:t>представлять результаты самостоятельного изучения исторической информации из истории России и всемирной ис</w:t>
      </w:r>
      <w:r w:rsidRPr="00087608">
        <w:rPr>
          <w:rFonts w:ascii="Times New Roman" w:eastAsia="SchoolBookSanPin;Cambria" w:hAnsi="Times New Roman" w:cs="Times New Roman"/>
          <w:color w:val="auto"/>
          <w:lang w:eastAsia="zh-CN"/>
        </w:rPr>
        <w:softHyphen/>
        <w:t>тории 1914—1945 гг. в форме сложного плана, конспекта, реферата;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и объяснять с опорой на факти</w:t>
      </w:r>
      <w:r w:rsidR="00111DE4">
        <w:rPr>
          <w:rFonts w:ascii="Times New Roman" w:eastAsia="SchoolBookSanPin;Cambria" w:hAnsi="Times New Roman" w:cs="Times New Roman"/>
          <w:color w:val="auto"/>
          <w:lang w:eastAsia="zh-CN"/>
        </w:rPr>
        <w:t xml:space="preserve">ческий материал свое отношение </w:t>
      </w:r>
      <w:r w:rsidRPr="00087608">
        <w:rPr>
          <w:rFonts w:ascii="Times New Roman" w:eastAsia="SchoolBookSanPin;Cambria" w:hAnsi="Times New Roman" w:cs="Times New Roman"/>
          <w:color w:val="auto"/>
          <w:lang w:eastAsia="zh-CN"/>
        </w:rPr>
        <w:t>к наиболее значительным событиям, достижен</w:t>
      </w:r>
      <w:r w:rsidR="00111DE4">
        <w:rPr>
          <w:rFonts w:ascii="Times New Roman" w:eastAsia="SchoolBookSanPin;Cambria" w:hAnsi="Times New Roman" w:cs="Times New Roman"/>
          <w:color w:val="auto"/>
          <w:lang w:eastAsia="zh-CN"/>
        </w:rPr>
        <w:t xml:space="preserve">иям и личностям истории России </w:t>
      </w:r>
      <w:r w:rsidRPr="00087608">
        <w:rPr>
          <w:rFonts w:ascii="Times New Roman" w:eastAsia="SchoolBookSanPin;Cambria" w:hAnsi="Times New Roman" w:cs="Times New Roman"/>
          <w:color w:val="auto"/>
          <w:lang w:eastAsia="zh-CN"/>
        </w:rPr>
        <w:t>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необходимость фактической аргументации для обоснования своей позиции; самостоятельно отбирать факты, к</w:t>
      </w:r>
      <w:r w:rsidR="00111DE4">
        <w:rPr>
          <w:rFonts w:ascii="Times New Roman" w:eastAsia="SchoolBookSanPin;Cambria" w:hAnsi="Times New Roman" w:cs="Times New Roman"/>
          <w:color w:val="auto"/>
          <w:lang w:eastAsia="zh-CN"/>
        </w:rPr>
        <w:t xml:space="preserve">оторые могут быть использованы </w:t>
      </w:r>
      <w:r w:rsidRPr="00087608">
        <w:rPr>
          <w:rFonts w:ascii="Times New Roman" w:eastAsia="SchoolBookSanPin;Cambria" w:hAnsi="Times New Roman" w:cs="Times New Roman"/>
          <w:color w:val="auto"/>
          <w:lang w:eastAsia="zh-CN"/>
        </w:rPr>
        <w:t>для подтверждения или опровержения какой-либо оценки исторических событий;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формулировать аргументы для подтверждения или опровержения собственной или предложенной точки зрения по дискуссион</w:t>
      </w:r>
      <w:r w:rsidR="00111DE4">
        <w:rPr>
          <w:rFonts w:ascii="Times New Roman" w:eastAsia="SchoolBookSanPin;Cambria" w:hAnsi="Times New Roman" w:cs="Times New Roman"/>
          <w:color w:val="auto"/>
          <w:lang w:eastAsia="zh-CN"/>
        </w:rPr>
        <w:t xml:space="preserve">ной проблеме из истории России </w:t>
      </w:r>
      <w:r w:rsidRPr="00087608">
        <w:rPr>
          <w:rFonts w:ascii="Times New Roman" w:eastAsia="SchoolBookSanPin;Cambria" w:hAnsi="Times New Roman" w:cs="Times New Roman"/>
          <w:color w:val="auto"/>
          <w:lang w:eastAsia="zh-CN"/>
        </w:rPr>
        <w:t>и всемирной истории 1914—1945 гг.; сравнивать предложенную аргументацию, выбирать наиболее аргументированную позицию.</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Умение выявлять существенные черты исторических событий, явлений, процессов 1914—1945 гг.; систематизировать историческую информацию </w:t>
      </w:r>
      <w:r w:rsidRPr="00087608">
        <w:rPr>
          <w:rFonts w:ascii="Times New Roman" w:eastAsia="SchoolBookSanPin;Cambria" w:hAnsi="Times New Roman" w:cs="Times New Roman"/>
          <w:color w:val="auto"/>
          <w:lang w:eastAsia="zh-CN"/>
        </w:rPr>
        <w:br/>
        <w:t>в соответствии с заданными критериями; сравнивать изученные исторические события, явления, процессы.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характерные, существенные признаки событий, процессов, явлений истории России и всеобщей истории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различать в исторической инфор</w:t>
      </w:r>
      <w:r w:rsidR="00111DE4">
        <w:rPr>
          <w:rFonts w:ascii="Times New Roman" w:eastAsia="SchoolBookSanPin;Cambria" w:hAnsi="Times New Roman" w:cs="Times New Roman"/>
          <w:color w:val="auto"/>
          <w:lang w:eastAsia="zh-CN"/>
        </w:rPr>
        <w:t xml:space="preserve">мации из курсов истории России </w:t>
      </w:r>
      <w:r w:rsidRPr="00087608">
        <w:rPr>
          <w:rFonts w:ascii="Times New Roman" w:eastAsia="SchoolBookSanPin;Cambria" w:hAnsi="Times New Roman" w:cs="Times New Roman"/>
          <w:color w:val="auto"/>
          <w:lang w:eastAsia="zh-CN"/>
        </w:rPr>
        <w:t>и зарубежных стран 1914—1945 гг. события, явления, процессы; факты и мнения, описания и объяснения, гипотезы и теории;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обобщать историческую информацию по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изучения исторического материала устанавливать исторические аналогии.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устанавливать причинно-следственные, пространственные, временны́е связи исторических событий, явлен</w:t>
      </w:r>
      <w:r w:rsidR="00111DE4">
        <w:rPr>
          <w:rFonts w:ascii="Times New Roman" w:eastAsia="SchoolBookSanPin;Cambria" w:hAnsi="Times New Roman" w:cs="Times New Roman"/>
          <w:color w:val="auto"/>
          <w:lang w:eastAsia="zh-CN"/>
        </w:rPr>
        <w:t xml:space="preserve">ий, процессов; характеризовать </w:t>
      </w:r>
      <w:r w:rsidRPr="00087608">
        <w:rPr>
          <w:rFonts w:ascii="Times New Roman" w:eastAsia="SchoolBookSanPin;Cambria" w:hAnsi="Times New Roman" w:cs="Times New Roman"/>
          <w:color w:val="auto"/>
          <w:lang w:eastAsia="zh-CN"/>
        </w:rPr>
        <w:t>их итоги; соотносить события истории</w:t>
      </w:r>
      <w:r w:rsidR="00111DE4">
        <w:rPr>
          <w:rFonts w:ascii="Times New Roman" w:eastAsia="SchoolBookSanPin;Cambria" w:hAnsi="Times New Roman" w:cs="Times New Roman"/>
          <w:color w:val="auto"/>
          <w:lang w:eastAsia="zh-CN"/>
        </w:rPr>
        <w:t xml:space="preserve"> родного края и истории России </w:t>
      </w:r>
      <w:r w:rsidRPr="00087608">
        <w:rPr>
          <w:rFonts w:ascii="Times New Roman" w:eastAsia="SchoolBookSanPin;Cambria" w:hAnsi="Times New Roman" w:cs="Times New Roman"/>
          <w:color w:val="auto"/>
          <w:lang w:eastAsia="zh-CN"/>
        </w:rPr>
        <w:t>в 1914—1945 гг.; определять современников исторических событий истории России и человечества в целом в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w:t>
      </w:r>
      <w:r w:rsidR="00111DE4">
        <w:rPr>
          <w:rFonts w:ascii="Times New Roman" w:eastAsia="SchoolBookSanPin;Cambria" w:hAnsi="Times New Roman" w:cs="Times New Roman"/>
          <w:color w:val="auto"/>
          <w:lang w:eastAsia="zh-CN"/>
        </w:rPr>
        <w:t xml:space="preserve">ории России и зарубежных стран </w:t>
      </w:r>
      <w:r w:rsidRPr="00087608">
        <w:rPr>
          <w:rFonts w:ascii="Times New Roman" w:eastAsia="SchoolBookSanPin;Cambria" w:hAnsi="Times New Roman" w:cs="Times New Roman"/>
          <w:color w:val="auto"/>
          <w:lang w:eastAsia="zh-CN"/>
        </w:rPr>
        <w:t>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соотносить события истории родного края,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современников исторических событий, явлений, процессов истории России и человечества в целом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sidRPr="00087608">
        <w:rPr>
          <w:rFonts w:ascii="Times New Roman" w:eastAsia="SchoolBookSanPin;Cambria" w:hAnsi="Times New Roman" w:cs="Times New Roman"/>
          <w:color w:val="auto"/>
          <w:lang w:eastAsia="zh-CN"/>
        </w:rPr>
        <w:lastRenderedPageBreak/>
        <w:t>ист</w:t>
      </w:r>
      <w:r w:rsidR="00111DE4">
        <w:rPr>
          <w:rFonts w:ascii="Times New Roman" w:eastAsia="SchoolBookSanPin;Cambria" w:hAnsi="Times New Roman" w:cs="Times New Roman"/>
          <w:color w:val="auto"/>
          <w:lang w:eastAsia="zh-CN"/>
        </w:rPr>
        <w:t xml:space="preserve">ории России и зарубежных стран </w:t>
      </w:r>
      <w:r w:rsidRPr="00087608">
        <w:rPr>
          <w:rFonts w:ascii="Times New Roman" w:eastAsia="SchoolBookSanPin;Cambria" w:hAnsi="Times New Roman" w:cs="Times New Roman"/>
          <w:color w:val="auto"/>
          <w:lang w:eastAsia="zh-CN"/>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различать виды письменных исторически</w:t>
      </w:r>
      <w:r w:rsidR="00111DE4">
        <w:rPr>
          <w:rFonts w:ascii="Times New Roman" w:eastAsia="SchoolBookSanPin;Cambria" w:hAnsi="Times New Roman" w:cs="Times New Roman"/>
          <w:color w:val="auto"/>
          <w:lang w:eastAsia="zh-CN"/>
        </w:rPr>
        <w:t xml:space="preserve">х источников по истории России </w:t>
      </w:r>
      <w:r w:rsidRPr="00087608">
        <w:rPr>
          <w:rFonts w:ascii="Times New Roman" w:eastAsia="SchoolBookSanPin;Cambria" w:hAnsi="Times New Roman" w:cs="Times New Roman"/>
          <w:color w:val="auto"/>
          <w:lang w:eastAsia="zh-CN"/>
        </w:rPr>
        <w:t>и всемирной истории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анализировать письменный историчес</w:t>
      </w:r>
      <w:r w:rsidR="00111DE4">
        <w:rPr>
          <w:rFonts w:ascii="Times New Roman" w:eastAsia="SchoolBookSanPin;Cambria" w:hAnsi="Times New Roman" w:cs="Times New Roman"/>
          <w:color w:val="auto"/>
          <w:lang w:eastAsia="zh-CN"/>
        </w:rPr>
        <w:t xml:space="preserve">кий источник по истории России </w:t>
      </w:r>
      <w:r w:rsidRPr="00087608">
        <w:rPr>
          <w:rFonts w:ascii="Times New Roman" w:eastAsia="SchoolBookSanPin;Cambria" w:hAnsi="Times New Roman" w:cs="Times New Roman"/>
          <w:color w:val="auto"/>
          <w:lang w:eastAsia="zh-CN"/>
        </w:rP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соотносить содержание историческо</w:t>
      </w:r>
      <w:r w:rsidR="00111DE4">
        <w:rPr>
          <w:rFonts w:ascii="Times New Roman" w:eastAsia="SchoolBookSanPin;Cambria" w:hAnsi="Times New Roman" w:cs="Times New Roman"/>
          <w:color w:val="auto"/>
          <w:lang w:eastAsia="zh-CN"/>
        </w:rPr>
        <w:t xml:space="preserve">го источника по истории России </w:t>
      </w:r>
      <w:r w:rsidRPr="00087608">
        <w:rPr>
          <w:rFonts w:ascii="Times New Roman" w:eastAsia="SchoolBookSanPin;Cambria" w:hAnsi="Times New Roman" w:cs="Times New Roman"/>
          <w:color w:val="auto"/>
          <w:lang w:eastAsia="zh-CN"/>
        </w:rPr>
        <w:t>и зарубежных стран 1914—1945 гг. с учебным текстом, другими источниками исторической информации (в том числе исторической картой/схемой);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анализировать информацию из двух или более письменных исторических источников по ист</w:t>
      </w:r>
      <w:r w:rsidR="00111DE4">
        <w:rPr>
          <w:rFonts w:ascii="Times New Roman" w:eastAsia="SchoolBookSanPin;Cambria" w:hAnsi="Times New Roman" w:cs="Times New Roman"/>
          <w:color w:val="auto"/>
          <w:lang w:eastAsia="zh-CN"/>
        </w:rPr>
        <w:t xml:space="preserve">ории России и зарубежных стран </w:t>
      </w:r>
      <w:r w:rsidRPr="00087608">
        <w:rPr>
          <w:rFonts w:ascii="Times New Roman" w:eastAsia="SchoolBookSanPin;Cambria" w:hAnsi="Times New Roman" w:cs="Times New Roman"/>
          <w:color w:val="auto"/>
          <w:lang w:eastAsia="zh-CN"/>
        </w:rPr>
        <w:t>1914—1945 гг.,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использовать исторические письменные источники при аргументации дискуссионных точек зрения;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w:t>
      </w:r>
      <w:r w:rsidR="00111DE4">
        <w:rPr>
          <w:rFonts w:ascii="Times New Roman" w:eastAsia="SchoolBookSanPin;Cambria" w:hAnsi="Times New Roman" w:cs="Times New Roman"/>
          <w:color w:val="auto"/>
          <w:lang w:eastAsia="zh-CN"/>
        </w:rPr>
        <w:t xml:space="preserve">льных задач; оценивать полноту </w:t>
      </w:r>
      <w:r w:rsidRPr="00087608">
        <w:rPr>
          <w:rFonts w:ascii="Times New Roman" w:eastAsia="SchoolBookSanPin;Cambria" w:hAnsi="Times New Roman" w:cs="Times New Roman"/>
          <w:color w:val="auto"/>
          <w:lang w:eastAsia="zh-CN"/>
        </w:rPr>
        <w:t>и достоверность информации с точки зрения ее соответствия исторической действительности.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знать и использовать правила информационной безопасности при поиске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самостоятельно осуществлять поиск достоверных исторических источников, необходимых для изучения событий (явле</w:t>
      </w:r>
      <w:r w:rsidR="00111DE4">
        <w:rPr>
          <w:rFonts w:ascii="Times New Roman" w:eastAsia="SchoolBookSanPin;Cambria" w:hAnsi="Times New Roman" w:cs="Times New Roman"/>
          <w:color w:val="auto"/>
          <w:lang w:eastAsia="zh-CN"/>
        </w:rPr>
        <w:t xml:space="preserve">ний, процессов) истории России </w:t>
      </w:r>
      <w:r w:rsidRPr="00087608">
        <w:rPr>
          <w:rFonts w:ascii="Times New Roman" w:eastAsia="SchoolBookSanPin;Cambria" w:hAnsi="Times New Roman" w:cs="Times New Roman"/>
          <w:color w:val="auto"/>
          <w:lang w:eastAsia="zh-CN"/>
        </w:rPr>
        <w:t>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87608">
        <w:rPr>
          <w:rFonts w:ascii="Times New Roman" w:eastAsia="SchoolBookSanPin;Cambria" w:hAnsi="Times New Roman" w:cs="Times New Roman"/>
          <w:color w:val="auto"/>
          <w:lang w:eastAsia="zh-CN"/>
        </w:rPr>
        <w:br/>
        <w:t>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Pr="00087608">
        <w:rPr>
          <w:rFonts w:ascii="Times New Roman" w:eastAsia="SchoolBookSanPin;Cambria" w:hAnsi="Times New Roman" w:cs="Times New Roman"/>
          <w:color w:val="auto"/>
          <w:lang w:eastAsia="zh-CN"/>
        </w:rPr>
        <w:lastRenderedPageBreak/>
        <w:t>по новейшей истории, в том чис</w:t>
      </w:r>
      <w:r w:rsidR="00111DE4">
        <w:rPr>
          <w:rFonts w:ascii="Times New Roman" w:eastAsia="SchoolBookSanPin;Cambria" w:hAnsi="Times New Roman" w:cs="Times New Roman"/>
          <w:color w:val="auto"/>
          <w:lang w:eastAsia="zh-CN"/>
        </w:rPr>
        <w:t xml:space="preserve">ле — на региональном материале </w:t>
      </w:r>
      <w:r w:rsidRPr="00087608">
        <w:rPr>
          <w:rFonts w:ascii="Times New Roman" w:eastAsia="SchoolBookSanPin;Cambria" w:hAnsi="Times New Roman" w:cs="Times New Roman"/>
          <w:color w:val="auto"/>
          <w:lang w:eastAsia="zh-CN"/>
        </w:rPr>
        <w:t>(с использованием ресурсов библиотек, музеев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отвечать на вопросы по содержанию текстового источника исторической информации по истории России и зарубежных ст</w:t>
      </w:r>
      <w:r w:rsidR="00111DE4">
        <w:rPr>
          <w:rFonts w:ascii="Times New Roman" w:eastAsia="SchoolBookSanPin;Cambria" w:hAnsi="Times New Roman" w:cs="Times New Roman"/>
          <w:color w:val="auto"/>
          <w:lang w:eastAsia="zh-CN"/>
        </w:rPr>
        <w:t xml:space="preserve">ран 1914—1945 гг. и составлять </w:t>
      </w:r>
      <w:r w:rsidRPr="00087608">
        <w:rPr>
          <w:rFonts w:ascii="Times New Roman" w:eastAsia="SchoolBookSanPin;Cambria" w:hAnsi="Times New Roman" w:cs="Times New Roman"/>
          <w:color w:val="auto"/>
          <w:lang w:eastAsia="zh-CN"/>
        </w:rPr>
        <w:t>на его основе план, таблицу, схему;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привлекать контекстную информацию пр</w:t>
      </w:r>
      <w:r w:rsidR="00111DE4">
        <w:rPr>
          <w:rFonts w:ascii="Times New Roman" w:eastAsia="SchoolBookSanPin;Cambria" w:hAnsi="Times New Roman" w:cs="Times New Roman"/>
          <w:color w:val="auto"/>
          <w:lang w:eastAsia="zh-CN"/>
        </w:rPr>
        <w:t xml:space="preserve">и работе с исторической картой </w:t>
      </w:r>
      <w:r w:rsidRPr="00087608">
        <w:rPr>
          <w:rFonts w:ascii="Times New Roman" w:eastAsia="SchoolBookSanPin;Cambria" w:hAnsi="Times New Roman" w:cs="Times New Roman"/>
          <w:color w:val="auto"/>
          <w:lang w:eastAsia="zh-CN"/>
        </w:rPr>
        <w:t>и рассказывать об исторических событиях, используя историческую карту;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87608">
        <w:rPr>
          <w:rFonts w:ascii="Times New Roman" w:eastAsia="SchoolBookSanPin;Cambria" w:hAnsi="Times New Roman" w:cs="Times New Roman"/>
          <w:color w:val="auto"/>
          <w:lang w:eastAsia="zh-CN"/>
        </w:rPr>
        <w:br/>
        <w:t>и геополитических условий существования государств, народов,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информацию, представленн</w:t>
      </w:r>
      <w:r w:rsidR="001745F3">
        <w:rPr>
          <w:rFonts w:ascii="Times New Roman" w:eastAsia="SchoolBookSanPin;Cambria" w:hAnsi="Times New Roman" w:cs="Times New Roman"/>
          <w:color w:val="auto"/>
          <w:lang w:eastAsia="zh-CN"/>
        </w:rPr>
        <w:t xml:space="preserve">ую на исторической карте/схеме  </w:t>
      </w:r>
      <w:r w:rsidRPr="00087608">
        <w:rPr>
          <w:rFonts w:ascii="Times New Roman" w:eastAsia="SchoolBookSanPin;Cambria" w:hAnsi="Times New Roman" w:cs="Times New Roman"/>
          <w:color w:val="auto"/>
          <w:lang w:eastAsia="zh-CN"/>
        </w:rPr>
        <w:t>по истории России и зарубежных стра</w:t>
      </w:r>
      <w:r w:rsidR="001745F3">
        <w:rPr>
          <w:rFonts w:ascii="Times New Roman" w:eastAsia="SchoolBookSanPin;Cambria" w:hAnsi="Times New Roman" w:cs="Times New Roman"/>
          <w:color w:val="auto"/>
          <w:lang w:eastAsia="zh-CN"/>
        </w:rPr>
        <w:t xml:space="preserve">н 1914—1945 гг., с информацией  </w:t>
      </w:r>
      <w:r w:rsidRPr="00087608">
        <w:rPr>
          <w:rFonts w:ascii="Times New Roman" w:eastAsia="SchoolBookSanPin;Cambria" w:hAnsi="Times New Roman" w:cs="Times New Roman"/>
          <w:color w:val="auto"/>
          <w:lang w:eastAsia="zh-CN"/>
        </w:rPr>
        <w:t>из аутентичных исторических источников и источников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события, явления, процессы, которым посвящены визуальные источники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основании визуальных исто</w:t>
      </w:r>
      <w:r w:rsidR="001745F3">
        <w:rPr>
          <w:rFonts w:ascii="Times New Roman" w:eastAsia="SchoolBookSanPin;Cambria" w:hAnsi="Times New Roman" w:cs="Times New Roman"/>
          <w:color w:val="auto"/>
          <w:lang w:eastAsia="zh-CN"/>
        </w:rPr>
        <w:t xml:space="preserve">чников исторической информации  </w:t>
      </w:r>
      <w:r w:rsidRPr="00087608">
        <w:rPr>
          <w:rFonts w:ascii="Times New Roman" w:eastAsia="SchoolBookSanPin;Cambria" w:hAnsi="Times New Roman" w:cs="Times New Roman"/>
          <w:color w:val="auto"/>
          <w:lang w:eastAsia="zh-CN"/>
        </w:rPr>
        <w:t xml:space="preserve">и статистической информации по истории России и зарубежных стран </w:t>
      </w:r>
      <w:r w:rsidRPr="00087608">
        <w:rPr>
          <w:rFonts w:ascii="Times New Roman" w:eastAsia="SchoolBookSanPin;Cambria" w:hAnsi="Times New Roman" w:cs="Times New Roman"/>
          <w:color w:val="auto"/>
          <w:lang w:eastAsia="zh-CN"/>
        </w:rPr>
        <w:br/>
        <w:t>1914—1945 гг. проводить сравнение исторических событий, явлений, процессов истории России 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представлять историческую информацию в виде таблиц, графиков, схем, диаграмм;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использовать умения, приобретенны</w:t>
      </w:r>
      <w:r w:rsidR="00111DE4">
        <w:rPr>
          <w:rFonts w:ascii="Times New Roman" w:eastAsia="SchoolBookSanPin;Cambria" w:hAnsi="Times New Roman" w:cs="Times New Roman"/>
          <w:color w:val="auto"/>
          <w:lang w:eastAsia="zh-CN"/>
        </w:rPr>
        <w:t xml:space="preserve">е в процессе изучения истории, </w:t>
      </w:r>
      <w:r w:rsidRPr="00087608">
        <w:rPr>
          <w:rFonts w:ascii="Times New Roman" w:eastAsia="SchoolBookSanPin;Cambria" w:hAnsi="Times New Roman" w:cs="Times New Roman"/>
          <w:color w:val="auto"/>
          <w:lang w:eastAsia="zh-CN"/>
        </w:rPr>
        <w:t>для участия в подготовке учебных проектов по</w:t>
      </w:r>
      <w:r w:rsidR="00111DE4">
        <w:rPr>
          <w:rFonts w:ascii="Times New Roman" w:eastAsia="SchoolBookSanPin;Cambria" w:hAnsi="Times New Roman" w:cs="Times New Roman"/>
          <w:color w:val="auto"/>
          <w:lang w:eastAsia="zh-CN"/>
        </w:rPr>
        <w:t xml:space="preserve"> истории России 1914—1945 гг., </w:t>
      </w:r>
      <w:r w:rsidRPr="00087608">
        <w:rPr>
          <w:rFonts w:ascii="Times New Roman" w:eastAsia="SchoolBookSanPin;Cambria" w:hAnsi="Times New Roman" w:cs="Times New Roman"/>
          <w:color w:val="auto"/>
          <w:lang w:eastAsia="zh-CN"/>
        </w:rPr>
        <w:t>в том числе на региональном материале, с использованием ресурсов библиотек, музеев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87608">
        <w:rPr>
          <w:rFonts w:ascii="Times New Roman" w:eastAsia="SchoolBookSanPin;Cambria" w:hAnsi="Times New Roman" w:cs="Times New Roman"/>
          <w:color w:val="auto"/>
          <w:lang w:eastAsia="zh-CN"/>
        </w:rPr>
        <w:br/>
        <w:t>как многонационального государства, важности уважения и взаимопонимания между всеми народами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Pr="00087608">
        <w:rPr>
          <w:rFonts w:ascii="Times New Roman" w:eastAsia="SchoolBookSanPin;Cambria" w:hAnsi="Times New Roman" w:cs="Times New Roman"/>
          <w:color w:val="auto"/>
          <w:lang w:eastAsia="zh-CN"/>
        </w:rPr>
        <w:lastRenderedPageBreak/>
        <w:t>культуры народов нашей страны;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87608">
        <w:rPr>
          <w:rFonts w:ascii="Times New Roman" w:eastAsia="SchoolBookSanPin;Cambria" w:hAnsi="Times New Roman" w:cs="Times New Roman"/>
          <w:color w:val="auto"/>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w:t>
      </w:r>
      <w:r w:rsidR="00111DE4">
        <w:rPr>
          <w:rFonts w:ascii="Times New Roman" w:eastAsia="SchoolBookSanPin;Cambria" w:hAnsi="Times New Roman" w:cs="Times New Roman"/>
          <w:color w:val="auto"/>
          <w:lang w:eastAsia="zh-CN"/>
        </w:rPr>
        <w:t xml:space="preserve">тран 1914—1945 гг., осознавать </w:t>
      </w:r>
      <w:r w:rsidRPr="00087608">
        <w:rPr>
          <w:rFonts w:ascii="Times New Roman" w:eastAsia="SchoolBookSanPin;Cambria" w:hAnsi="Times New Roman" w:cs="Times New Roman"/>
          <w:color w:val="auto"/>
          <w:lang w:eastAsia="zh-CN"/>
        </w:rPr>
        <w:t>и понимать ценность сопричастности своей семьи к событиям, явлениям, процессам истории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исторические факты, характеризовать значение достижений народов нашей страны в событиях, явле</w:t>
      </w:r>
      <w:r w:rsidR="00111DE4">
        <w:rPr>
          <w:rFonts w:ascii="Times New Roman" w:eastAsia="SchoolBookSanPin;Cambria" w:hAnsi="Times New Roman" w:cs="Times New Roman"/>
          <w:color w:val="auto"/>
          <w:lang w:eastAsia="zh-CN"/>
        </w:rPr>
        <w:t xml:space="preserve">ниях, процессах истории России </w:t>
      </w:r>
      <w:r w:rsidRPr="00087608">
        <w:rPr>
          <w:rFonts w:ascii="Times New Roman" w:eastAsia="SchoolBookSanPin;Cambria" w:hAnsi="Times New Roman" w:cs="Times New Roman"/>
          <w:color w:val="auto"/>
          <w:lang w:eastAsia="zh-CN"/>
        </w:rPr>
        <w:t>и зарубежных стран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используя знания по истории России и зарубежных стран </w:t>
      </w:r>
      <w:r w:rsidRPr="00087608">
        <w:rPr>
          <w:rFonts w:ascii="Times New Roman" w:eastAsia="SchoolBookSanPin;Cambria" w:hAnsi="Times New Roman" w:cs="Times New Roman"/>
          <w:color w:val="auto"/>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активно участвовать в дискуссиях, не до</w:t>
      </w:r>
      <w:r w:rsidR="00111DE4">
        <w:rPr>
          <w:rFonts w:ascii="Times New Roman" w:eastAsia="SchoolBookSanPin;Cambria" w:hAnsi="Times New Roman" w:cs="Times New Roman"/>
          <w:color w:val="auto"/>
          <w:lang w:eastAsia="zh-CN"/>
        </w:rPr>
        <w:t xml:space="preserve">пуская умаления подвига народа </w:t>
      </w:r>
      <w:r w:rsidRPr="00087608">
        <w:rPr>
          <w:rFonts w:ascii="Times New Roman" w:eastAsia="SchoolBookSanPin;Cambria" w:hAnsi="Times New Roman" w:cs="Times New Roman"/>
          <w:color w:val="auto"/>
          <w:lang w:eastAsia="zh-CN"/>
        </w:rPr>
        <w:t>при защите Отечества.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Знание ключевых событий, основных дат и этапов истории России </w:t>
      </w:r>
      <w:r w:rsidRPr="00087608">
        <w:rPr>
          <w:rFonts w:ascii="Times New Roman" w:eastAsia="SchoolBookSanPin;Cambria" w:hAnsi="Times New Roman" w:cs="Times New Roman"/>
          <w:color w:val="auto"/>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учебному курсу «История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Россия накануне Первой мировой войны. Ход военных действий. Власть, общество, экономика, культура. Предпосылки революции.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учебному курсу «Всеобщая история»: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Мир накануне Первой мировой войны. Первая мировая война: причины, участники, основные события, результаты. Власть и общество.</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Вторая мировая война: причины, участники, основные сражения, итоги.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4) Власть и общество в годы войны. Решающий вклад СССР в Победу.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предметных результатов включает следующий перечень знаний 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указывать хронологические рамки о</w:t>
      </w:r>
      <w:r w:rsidR="00111DE4">
        <w:rPr>
          <w:rFonts w:ascii="Times New Roman" w:eastAsia="SchoolBookSanPin;Cambria" w:hAnsi="Times New Roman" w:cs="Times New Roman"/>
          <w:color w:val="auto"/>
          <w:lang w:eastAsia="zh-CN"/>
        </w:rPr>
        <w:t xml:space="preserve">сновных периодов отечественной </w:t>
      </w:r>
      <w:r w:rsidRPr="00087608">
        <w:rPr>
          <w:rFonts w:ascii="Times New Roman" w:eastAsia="SchoolBookSanPin;Cambria" w:hAnsi="Times New Roman" w:cs="Times New Roman"/>
          <w:color w:val="auto"/>
          <w:lang w:eastAsia="zh-CN"/>
        </w:rPr>
        <w:t>и всеобщей истории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даты важнейших событий и процессов отечественной и всеобщей истории 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выявлять синхронность исторических процессов отечественной и всеобщей истории 1914—1945 гг.,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делать выводы о тенденциях развития своей страны и других стран в данный период;</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место, обстоятельства, участников, результаты и последствия важнейших исторических событий, явл</w:t>
      </w:r>
      <w:r w:rsidR="00111DE4">
        <w:rPr>
          <w:rFonts w:ascii="Times New Roman" w:eastAsia="SchoolBookSanPin;Cambria" w:hAnsi="Times New Roman" w:cs="Times New Roman"/>
          <w:color w:val="auto"/>
          <w:lang w:eastAsia="zh-CN"/>
        </w:rPr>
        <w:t xml:space="preserve">ений, процессов истории России </w:t>
      </w:r>
      <w:r w:rsidRPr="00087608">
        <w:rPr>
          <w:rFonts w:ascii="Times New Roman" w:eastAsia="SchoolBookSanPin;Cambria" w:hAnsi="Times New Roman" w:cs="Times New Roman"/>
          <w:color w:val="auto"/>
          <w:lang w:eastAsia="zh-CN"/>
        </w:rPr>
        <w:t>1914—1945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OfficinaSansBoldITC;Franklin Go" w:hAnsi="Times New Roman" w:cs="Times New Roman"/>
          <w:color w:val="auto"/>
          <w:lang w:eastAsia="zh-CN"/>
        </w:rPr>
        <w:lastRenderedPageBreak/>
        <w:t xml:space="preserve">Предметные результаты изучения истории </w:t>
      </w:r>
      <w:r w:rsidRPr="00087608">
        <w:rPr>
          <w:rFonts w:ascii="Times New Roman" w:eastAsia="SchoolBookSanPin;Cambria" w:hAnsi="Times New Roman" w:cs="Times New Roman"/>
          <w:color w:val="auto"/>
          <w:lang w:eastAsia="zh-CN"/>
        </w:rPr>
        <w:t xml:space="preserve">в </w:t>
      </w:r>
      <w:r w:rsidRPr="00087608">
        <w:rPr>
          <w:rFonts w:ascii="Times New Roman" w:eastAsia="SchoolBookSanPin;Cambria" w:hAnsi="Times New Roman" w:cs="Times New Roman"/>
          <w:bCs/>
          <w:color w:val="auto"/>
          <w:lang w:eastAsia="zh-CN"/>
        </w:rPr>
        <w:t>11 классе.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w:t>
      </w:r>
      <w:r w:rsidR="00111DE4">
        <w:rPr>
          <w:rFonts w:ascii="Times New Roman" w:eastAsia="SchoolBookSanPin;Cambria" w:hAnsi="Times New Roman" w:cs="Times New Roman"/>
          <w:color w:val="auto"/>
          <w:lang w:eastAsia="zh-CN"/>
        </w:rPr>
        <w:t xml:space="preserve">ой военной операции на Украине </w:t>
      </w:r>
      <w:r w:rsidRPr="00087608">
        <w:rPr>
          <w:rFonts w:ascii="Times New Roman" w:eastAsia="SchoolBookSanPin;Cambria" w:hAnsi="Times New Roman" w:cs="Times New Roman"/>
          <w:color w:val="auto"/>
          <w:lang w:eastAsia="zh-CN"/>
        </w:rPr>
        <w:t>и других важнейших событий 1945—2022 гг.; особенности развития культуры народов СССР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Достижение указанного предметного резу</w:t>
      </w:r>
      <w:r w:rsidR="00111DE4">
        <w:rPr>
          <w:rFonts w:ascii="Times New Roman" w:eastAsia="SchoolBookSanPin;Cambria" w:hAnsi="Times New Roman" w:cs="Times New Roman"/>
          <w:color w:val="auto"/>
          <w:lang w:eastAsia="zh-CN"/>
        </w:rPr>
        <w:t xml:space="preserve">льтата непосредственно связано </w:t>
      </w:r>
      <w:r w:rsidRPr="00087608">
        <w:rPr>
          <w:rFonts w:ascii="Times New Roman" w:eastAsia="SchoolBookSanPin;Cambria" w:hAnsi="Times New Roman" w:cs="Times New Roman"/>
          <w:color w:val="auto"/>
          <w:lang w:eastAsia="zh-CN"/>
        </w:rP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включает сле</w:t>
      </w:r>
      <w:r w:rsidR="00111DE4">
        <w:rPr>
          <w:rFonts w:ascii="Times New Roman" w:eastAsia="SchoolBookSanPin;Cambria" w:hAnsi="Times New Roman" w:cs="Times New Roman"/>
          <w:color w:val="auto"/>
          <w:lang w:eastAsia="zh-CN"/>
        </w:rPr>
        <w:t xml:space="preserve">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наиболее значимые события истории России 1945—2022 гг., объяснять их особую значимость для истории нашей страны;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и объяснять (аргументировать) свое отношение и оценку наиболее значительных событий, явлений, процессов</w:t>
      </w:r>
      <w:r w:rsidR="00111DE4">
        <w:rPr>
          <w:rFonts w:ascii="Times New Roman" w:eastAsia="SchoolBookSanPin;Cambria" w:hAnsi="Times New Roman" w:cs="Times New Roman"/>
          <w:color w:val="auto"/>
          <w:lang w:eastAsia="zh-CN"/>
        </w:rPr>
        <w:t xml:space="preserve"> истории России 1945—2022 гг., </w:t>
      </w:r>
      <w:r w:rsidRPr="00087608">
        <w:rPr>
          <w:rFonts w:ascii="Times New Roman" w:eastAsia="SchoolBookSanPin;Cambria" w:hAnsi="Times New Roman" w:cs="Times New Roman"/>
          <w:color w:val="auto"/>
          <w:lang w:eastAsia="zh-CN"/>
        </w:rPr>
        <w:t>их значение для истории России и человечества в целом;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России и всемирной истории 1945—2022 гг., выявлять попытки фальсификации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Знание имен исторических личност</w:t>
      </w:r>
      <w:r w:rsidR="00111DE4">
        <w:rPr>
          <w:rFonts w:ascii="Times New Roman" w:eastAsia="SchoolBookSanPin;Cambria" w:hAnsi="Times New Roman" w:cs="Times New Roman"/>
          <w:color w:val="auto"/>
          <w:lang w:eastAsia="zh-CN"/>
        </w:rPr>
        <w:t xml:space="preserve">ей, внесших значительный вклад </w:t>
      </w:r>
      <w:r w:rsidRPr="00087608">
        <w:rPr>
          <w:rFonts w:ascii="Times New Roman" w:eastAsia="SchoolBookSanPin;Cambria" w:hAnsi="Times New Roman" w:cs="Times New Roman"/>
          <w:color w:val="auto"/>
          <w:lang w:eastAsia="zh-CN"/>
        </w:rPr>
        <w:t>в социально-экономическое, политическое и</w:t>
      </w:r>
      <w:r w:rsidR="00111DE4">
        <w:rPr>
          <w:rFonts w:ascii="Times New Roman" w:eastAsia="SchoolBookSanPin;Cambria" w:hAnsi="Times New Roman" w:cs="Times New Roman"/>
          <w:color w:val="auto"/>
          <w:lang w:eastAsia="zh-CN"/>
        </w:rPr>
        <w:t xml:space="preserve"> культурное развитие России </w:t>
      </w:r>
      <w:r w:rsidRPr="00087608">
        <w:rPr>
          <w:rFonts w:ascii="Times New Roman" w:eastAsia="SchoolBookSanPin;Cambria" w:hAnsi="Times New Roman" w:cs="Times New Roman"/>
          <w:color w:val="auto"/>
          <w:lang w:eastAsia="zh-CN"/>
        </w:rPr>
        <w:t>в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87608">
        <w:rPr>
          <w:rFonts w:ascii="Times New Roman" w:eastAsia="SchoolBookSanPin;Cambria" w:hAnsi="Times New Roman" w:cs="Times New Roman"/>
          <w:color w:val="auto"/>
          <w:lang w:eastAsia="zh-CN"/>
        </w:rPr>
        <w:br/>
        <w:t>об исторической личности, обучающиеся должны осознать величие личности человека, влияние его деятельности на ход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имена наиболее выда</w:t>
      </w:r>
      <w:r w:rsidR="00111DE4">
        <w:rPr>
          <w:rFonts w:ascii="Times New Roman" w:eastAsia="SchoolBookSanPin;Cambria" w:hAnsi="Times New Roman" w:cs="Times New Roman"/>
          <w:color w:val="auto"/>
          <w:lang w:eastAsia="zh-CN"/>
        </w:rPr>
        <w:t xml:space="preserve">ющихся деятелей истории России </w:t>
      </w:r>
      <w:r w:rsidRPr="00087608">
        <w:rPr>
          <w:rFonts w:ascii="Times New Roman" w:eastAsia="SchoolBookSanPin;Cambria" w:hAnsi="Times New Roman" w:cs="Times New Roman"/>
          <w:color w:val="auto"/>
          <w:lang w:eastAsia="zh-CN"/>
        </w:rPr>
        <w:t>1945—2022 гг., события, процессы, в которых они участвовали;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деятельность исторических личностей в рамках событий, процессов истории России 1945—2022 гг., оцен</w:t>
      </w:r>
      <w:r w:rsidR="00111DE4">
        <w:rPr>
          <w:rFonts w:ascii="Times New Roman" w:eastAsia="SchoolBookSanPin;Cambria" w:hAnsi="Times New Roman" w:cs="Times New Roman"/>
          <w:color w:val="auto"/>
          <w:lang w:eastAsia="zh-CN"/>
        </w:rPr>
        <w:t xml:space="preserve">ивать значение их деятельности </w:t>
      </w:r>
      <w:r w:rsidRPr="00087608">
        <w:rPr>
          <w:rFonts w:ascii="Times New Roman" w:eastAsia="SchoolBookSanPin;Cambria" w:hAnsi="Times New Roman" w:cs="Times New Roman"/>
          <w:color w:val="auto"/>
          <w:lang w:eastAsia="zh-CN"/>
        </w:rPr>
        <w:t>для истории нашей станы и человечества в целом;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и объяснять (аргументировать) свое отношение и оценку деятельности исторических личностей.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составлять опи</w:t>
      </w:r>
      <w:r w:rsidR="00111DE4">
        <w:rPr>
          <w:rFonts w:ascii="Times New Roman" w:eastAsia="SchoolBookSanPin;Cambria" w:hAnsi="Times New Roman" w:cs="Times New Roman"/>
          <w:color w:val="auto"/>
          <w:lang w:eastAsia="zh-CN"/>
        </w:rPr>
        <w:t xml:space="preserve">сание (реконструкцию) в устной </w:t>
      </w:r>
      <w:r w:rsidRPr="00087608">
        <w:rPr>
          <w:rFonts w:ascii="Times New Roman" w:eastAsia="SchoolBookSanPin;Cambria" w:hAnsi="Times New Roman" w:cs="Times New Roman"/>
          <w:color w:val="auto"/>
          <w:lang w:eastAsia="zh-CN"/>
        </w:rP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w:t>
      </w:r>
      <w:r w:rsidR="00111DE4">
        <w:rPr>
          <w:rFonts w:ascii="Times New Roman" w:eastAsia="SchoolBookSanPin;Cambria" w:hAnsi="Times New Roman" w:cs="Times New Roman"/>
          <w:color w:val="auto"/>
          <w:lang w:eastAsia="zh-CN"/>
        </w:rPr>
        <w:t xml:space="preserve">ический материал, </w:t>
      </w:r>
      <w:r w:rsidRPr="00087608">
        <w:rPr>
          <w:rFonts w:ascii="Times New Roman" w:eastAsia="SchoolBookSanPin;Cambria" w:hAnsi="Times New Roman" w:cs="Times New Roman"/>
          <w:color w:val="auto"/>
          <w:lang w:eastAsia="zh-CN"/>
        </w:rPr>
        <w:t>в том числе используя источники разных типов.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объяснять смысл изученных (изучаемых) и</w:t>
      </w:r>
      <w:r w:rsidR="00111DE4">
        <w:rPr>
          <w:rFonts w:ascii="Times New Roman" w:eastAsia="SchoolBookSanPin;Cambria" w:hAnsi="Times New Roman" w:cs="Times New Roman"/>
          <w:color w:val="auto"/>
          <w:lang w:eastAsia="zh-CN"/>
        </w:rPr>
        <w:t xml:space="preserve">сторических понятий и терминов </w:t>
      </w:r>
      <w:r w:rsidRPr="00087608">
        <w:rPr>
          <w:rFonts w:ascii="Times New Roman" w:eastAsia="SchoolBookSanPin;Cambria" w:hAnsi="Times New Roman" w:cs="Times New Roman"/>
          <w:color w:val="auto"/>
          <w:lang w:eastAsia="zh-CN"/>
        </w:rP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lastRenderedPageBreak/>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и объяснять с опорой на фактич</w:t>
      </w:r>
      <w:r w:rsidR="00111DE4">
        <w:rPr>
          <w:rFonts w:ascii="Times New Roman" w:eastAsia="SchoolBookSanPin;Cambria" w:hAnsi="Times New Roman" w:cs="Times New Roman"/>
          <w:color w:val="auto"/>
          <w:lang w:eastAsia="zh-CN"/>
        </w:rPr>
        <w:t xml:space="preserve">еский материал свое отношение </w:t>
      </w:r>
      <w:r w:rsidRPr="00087608">
        <w:rPr>
          <w:rFonts w:ascii="Times New Roman" w:eastAsia="SchoolBookSanPin;Cambria" w:hAnsi="Times New Roman" w:cs="Times New Roman"/>
          <w:color w:val="auto"/>
          <w:lang w:eastAsia="zh-CN"/>
        </w:rPr>
        <w:t>к наиболее значительным событиям, достижен</w:t>
      </w:r>
      <w:r w:rsidR="00111DE4">
        <w:rPr>
          <w:rFonts w:ascii="Times New Roman" w:eastAsia="SchoolBookSanPin;Cambria" w:hAnsi="Times New Roman" w:cs="Times New Roman"/>
          <w:color w:val="auto"/>
          <w:lang w:eastAsia="zh-CN"/>
        </w:rPr>
        <w:t xml:space="preserve">иям и личностям истории России </w:t>
      </w:r>
      <w:r w:rsidRPr="00087608">
        <w:rPr>
          <w:rFonts w:ascii="Times New Roman" w:eastAsia="SchoolBookSanPin;Cambria" w:hAnsi="Times New Roman" w:cs="Times New Roman"/>
          <w:color w:val="auto"/>
          <w:lang w:eastAsia="zh-CN"/>
        </w:rPr>
        <w:t>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необходимость фактической аргументации для обоснования своей позиции; самостоятельно отбирать факты, которые</w:t>
      </w:r>
      <w:r w:rsidR="00111DE4">
        <w:rPr>
          <w:rFonts w:ascii="Times New Roman" w:eastAsia="SchoolBookSanPin;Cambria" w:hAnsi="Times New Roman" w:cs="Times New Roman"/>
          <w:color w:val="auto"/>
          <w:lang w:eastAsia="zh-CN"/>
        </w:rPr>
        <w:t xml:space="preserve"> могут быть использованы </w:t>
      </w:r>
      <w:r w:rsidRPr="00087608">
        <w:rPr>
          <w:rFonts w:ascii="Times New Roman" w:eastAsia="SchoolBookSanPin;Cambria" w:hAnsi="Times New Roman" w:cs="Times New Roman"/>
          <w:color w:val="auto"/>
          <w:lang w:eastAsia="zh-CN"/>
        </w:rPr>
        <w:t>для подтверждения/опровержения какой-либо оценки исторических событий;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формулировать аргументы для подтвержде</w:t>
      </w:r>
      <w:r w:rsidR="00111DE4">
        <w:rPr>
          <w:rFonts w:ascii="Times New Roman" w:eastAsia="SchoolBookSanPin;Cambria" w:hAnsi="Times New Roman" w:cs="Times New Roman"/>
          <w:color w:val="auto"/>
          <w:lang w:eastAsia="zh-CN"/>
        </w:rPr>
        <w:t xml:space="preserve">ния (опровержения) собственной </w:t>
      </w:r>
      <w:r w:rsidRPr="00087608">
        <w:rPr>
          <w:rFonts w:ascii="Times New Roman" w:eastAsia="SchoolBookSanPin;Cambria" w:hAnsi="Times New Roman" w:cs="Times New Roman"/>
          <w:color w:val="auto"/>
          <w:lang w:eastAsia="zh-CN"/>
        </w:rPr>
        <w:t>или предложенной точки зрения по дискуссион</w:t>
      </w:r>
      <w:r w:rsidR="00111DE4">
        <w:rPr>
          <w:rFonts w:ascii="Times New Roman" w:eastAsia="SchoolBookSanPin;Cambria" w:hAnsi="Times New Roman" w:cs="Times New Roman"/>
          <w:color w:val="auto"/>
          <w:lang w:eastAsia="zh-CN"/>
        </w:rPr>
        <w:t xml:space="preserve">ной проблеме из истории России </w:t>
      </w:r>
      <w:r w:rsidRPr="00087608">
        <w:rPr>
          <w:rFonts w:ascii="Times New Roman" w:eastAsia="SchoolBookSanPin;Cambria" w:hAnsi="Times New Roman" w:cs="Times New Roman"/>
          <w:color w:val="auto"/>
          <w:lang w:eastAsia="zh-CN"/>
        </w:rPr>
        <w:t>и всемирной истории 1945—2022 гг.; сравнивать предложенную аргументацию, выбирать наиболее аргументированную позицию.</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выявлять существенные черты исторических событий, явлений, процессов 1945—2022 гг.; систематизи</w:t>
      </w:r>
      <w:r w:rsidR="00111DE4">
        <w:rPr>
          <w:rFonts w:ascii="Times New Roman" w:eastAsia="SchoolBookSanPin;Cambria" w:hAnsi="Times New Roman" w:cs="Times New Roman"/>
          <w:color w:val="auto"/>
          <w:lang w:eastAsia="zh-CN"/>
        </w:rPr>
        <w:t xml:space="preserve">ровать историческую информацию </w:t>
      </w:r>
      <w:r w:rsidRPr="00087608">
        <w:rPr>
          <w:rFonts w:ascii="Times New Roman" w:eastAsia="SchoolBookSanPin;Cambria" w:hAnsi="Times New Roman" w:cs="Times New Roman"/>
          <w:color w:val="auto"/>
          <w:lang w:eastAsia="zh-CN"/>
        </w:rPr>
        <w:t>в соответствии с заданными критериями; сравнивать изученные исторические события, явления, процессы.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характерные, существенные признаки событий, процессов, явлений истории России и всеобщей истории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различать в исторической информации из курсов истории России </w:t>
      </w:r>
      <w:r w:rsidRPr="00087608">
        <w:rPr>
          <w:rFonts w:ascii="Times New Roman" w:eastAsia="SchoolBookSanPin;Cambria" w:hAnsi="Times New Roman" w:cs="Times New Roman"/>
          <w:color w:val="auto"/>
          <w:lang w:eastAsia="zh-CN"/>
        </w:rPr>
        <w:br/>
        <w:t>и зарубежных стран 1945—2022 гг. события, явления, процессы; факты и мнения, описания и объяснения, гипотезы и теории;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обобщать историческую информацию по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изучения исторического материала устанавливать исторические аналогии.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устанавливать причинно-следственные, пространственные, временны́е связи исторических событий, явлен</w:t>
      </w:r>
      <w:r w:rsidR="00111DE4">
        <w:rPr>
          <w:rFonts w:ascii="Times New Roman" w:eastAsia="SchoolBookSanPin;Cambria" w:hAnsi="Times New Roman" w:cs="Times New Roman"/>
          <w:color w:val="auto"/>
          <w:lang w:eastAsia="zh-CN"/>
        </w:rPr>
        <w:t xml:space="preserve">ий, процессов; характеризовать </w:t>
      </w:r>
      <w:r w:rsidRPr="00087608">
        <w:rPr>
          <w:rFonts w:ascii="Times New Roman" w:eastAsia="SchoolBookSanPin;Cambria" w:hAnsi="Times New Roman" w:cs="Times New Roman"/>
          <w:color w:val="auto"/>
          <w:lang w:eastAsia="zh-CN"/>
        </w:rPr>
        <w:t>их итоги; соотносить события истории</w:t>
      </w:r>
      <w:r w:rsidR="00111DE4">
        <w:rPr>
          <w:rFonts w:ascii="Times New Roman" w:eastAsia="SchoolBookSanPin;Cambria" w:hAnsi="Times New Roman" w:cs="Times New Roman"/>
          <w:color w:val="auto"/>
          <w:lang w:eastAsia="zh-CN"/>
        </w:rPr>
        <w:t xml:space="preserve"> родного края и истории России </w:t>
      </w:r>
      <w:r w:rsidRPr="00087608">
        <w:rPr>
          <w:rFonts w:ascii="Times New Roman" w:eastAsia="SchoolBookSanPin;Cambria" w:hAnsi="Times New Roman" w:cs="Times New Roman"/>
          <w:color w:val="auto"/>
          <w:lang w:eastAsia="zh-CN"/>
        </w:rPr>
        <w:t>в 1945—2022 гг.; определять современников исторических событий истории России и человечества в целом в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w:t>
      </w:r>
      <w:r w:rsidR="00111DE4">
        <w:rPr>
          <w:rFonts w:ascii="Times New Roman" w:eastAsia="SchoolBookSanPin;Cambria" w:hAnsi="Times New Roman" w:cs="Times New Roman"/>
          <w:color w:val="auto"/>
          <w:lang w:eastAsia="zh-CN"/>
        </w:rPr>
        <w:t xml:space="preserve">ии и зарубежных стран </w:t>
      </w:r>
      <w:r w:rsidRPr="00087608">
        <w:rPr>
          <w:rFonts w:ascii="Times New Roman" w:eastAsia="SchoolBookSanPin;Cambria" w:hAnsi="Times New Roman" w:cs="Times New Roman"/>
          <w:color w:val="auto"/>
          <w:lang w:eastAsia="zh-CN"/>
        </w:rPr>
        <w:t>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соотносить события истории родного края,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определять современников исторических событий, явлений, процессов истории России и </w:t>
      </w:r>
      <w:r w:rsidRPr="00087608">
        <w:rPr>
          <w:rFonts w:ascii="Times New Roman" w:eastAsia="SchoolBookSanPin;Cambria" w:hAnsi="Times New Roman" w:cs="Times New Roman"/>
          <w:color w:val="auto"/>
          <w:lang w:eastAsia="zh-CN"/>
        </w:rPr>
        <w:lastRenderedPageBreak/>
        <w:t>человечества в целом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различать виды письменных исторически</w:t>
      </w:r>
      <w:r w:rsidR="00111DE4">
        <w:rPr>
          <w:rFonts w:ascii="Times New Roman" w:eastAsia="SchoolBookSanPin;Cambria" w:hAnsi="Times New Roman" w:cs="Times New Roman"/>
          <w:color w:val="auto"/>
          <w:lang w:eastAsia="zh-CN"/>
        </w:rPr>
        <w:t xml:space="preserve">х источников по истории России  </w:t>
      </w:r>
      <w:r w:rsidRPr="00087608">
        <w:rPr>
          <w:rFonts w:ascii="Times New Roman" w:eastAsia="SchoolBookSanPin;Cambria" w:hAnsi="Times New Roman" w:cs="Times New Roman"/>
          <w:color w:val="auto"/>
          <w:lang w:eastAsia="zh-CN"/>
        </w:rPr>
        <w:t>и всемирной истории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анализировать письменный историчес</w:t>
      </w:r>
      <w:r w:rsidR="00111DE4">
        <w:rPr>
          <w:rFonts w:ascii="Times New Roman" w:eastAsia="SchoolBookSanPin;Cambria" w:hAnsi="Times New Roman" w:cs="Times New Roman"/>
          <w:color w:val="auto"/>
          <w:lang w:eastAsia="zh-CN"/>
        </w:rPr>
        <w:t xml:space="preserve">кий источник по истории России  </w:t>
      </w:r>
      <w:r w:rsidRPr="00087608">
        <w:rPr>
          <w:rFonts w:ascii="Times New Roman" w:eastAsia="SchoolBookSanPin;Cambria" w:hAnsi="Times New Roman" w:cs="Times New Roman"/>
          <w:color w:val="auto"/>
          <w:lang w:eastAsia="zh-CN"/>
        </w:rP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соотносить содержание историческо</w:t>
      </w:r>
      <w:r w:rsidR="00111DE4">
        <w:rPr>
          <w:rFonts w:ascii="Times New Roman" w:eastAsia="SchoolBookSanPin;Cambria" w:hAnsi="Times New Roman" w:cs="Times New Roman"/>
          <w:color w:val="auto"/>
          <w:lang w:eastAsia="zh-CN"/>
        </w:rPr>
        <w:t xml:space="preserve">го источника по истории России  </w:t>
      </w:r>
      <w:r w:rsidRPr="00087608">
        <w:rPr>
          <w:rFonts w:ascii="Times New Roman" w:eastAsia="SchoolBookSanPin;Cambria" w:hAnsi="Times New Roman" w:cs="Times New Roman"/>
          <w:color w:val="auto"/>
          <w:lang w:eastAsia="zh-CN"/>
        </w:rPr>
        <w:t>и зарубежных стран 1945—2022 гг. с учебным текстом, другими источниками исторической информации (в том числе исторической картой/схемой);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использовать исторические письменные источники при аргументации дискуссионных точек зрения;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w:t>
      </w:r>
      <w:r w:rsidR="00111DE4">
        <w:rPr>
          <w:rFonts w:ascii="Times New Roman" w:eastAsia="SchoolBookSanPin;Cambria" w:hAnsi="Times New Roman" w:cs="Times New Roman"/>
          <w:color w:val="auto"/>
          <w:lang w:eastAsia="zh-CN"/>
        </w:rPr>
        <w:t xml:space="preserve">льных задач; оценивать полноту  </w:t>
      </w:r>
      <w:r w:rsidRPr="00087608">
        <w:rPr>
          <w:rFonts w:ascii="Times New Roman" w:eastAsia="SchoolBookSanPin;Cambria" w:hAnsi="Times New Roman" w:cs="Times New Roman"/>
          <w:color w:val="auto"/>
          <w:lang w:eastAsia="zh-CN"/>
        </w:rPr>
        <w:t>и достоверность информации с точки зрения ее соответствия исторической действительности.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знать и использовать правила информационной безопасности при поиске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87608">
        <w:rPr>
          <w:rFonts w:ascii="Times New Roman" w:eastAsia="SchoolBookSanPin;Cambria" w:hAnsi="Times New Roman" w:cs="Times New Roman"/>
          <w:color w:val="auto"/>
          <w:lang w:eastAsia="zh-CN"/>
        </w:rPr>
        <w:br/>
        <w:t>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самостоятельно осуществлять поиск исторической информации, необходимой для анализа исторических событий, про</w:t>
      </w:r>
      <w:r w:rsidR="00111DE4">
        <w:rPr>
          <w:rFonts w:ascii="Times New Roman" w:eastAsia="SchoolBookSanPin;Cambria" w:hAnsi="Times New Roman" w:cs="Times New Roman"/>
          <w:color w:val="auto"/>
          <w:lang w:eastAsia="zh-CN"/>
        </w:rPr>
        <w:t xml:space="preserve">цессов, явлений истории России  </w:t>
      </w:r>
      <w:r w:rsidRPr="00087608">
        <w:rPr>
          <w:rFonts w:ascii="Times New Roman" w:eastAsia="SchoolBookSanPin;Cambria" w:hAnsi="Times New Roman" w:cs="Times New Roman"/>
          <w:color w:val="auto"/>
          <w:lang w:eastAsia="zh-CN"/>
        </w:rPr>
        <w:t>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w:t>
      </w:r>
      <w:r w:rsidRPr="00087608">
        <w:rPr>
          <w:rFonts w:ascii="Times New Roman" w:eastAsia="SchoolBookSanPin;Cambria" w:hAnsi="Times New Roman" w:cs="Times New Roman"/>
          <w:color w:val="auto"/>
          <w:lang w:eastAsia="zh-CN"/>
        </w:rPr>
        <w:lastRenderedPageBreak/>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w:t>
      </w:r>
      <w:r w:rsidR="00111DE4">
        <w:rPr>
          <w:rFonts w:ascii="Times New Roman" w:eastAsia="SchoolBookSanPin;Cambria" w:hAnsi="Times New Roman" w:cs="Times New Roman"/>
          <w:color w:val="auto"/>
          <w:lang w:eastAsia="zh-CN"/>
        </w:rPr>
        <w:t xml:space="preserve">исле на региональном материале </w:t>
      </w:r>
      <w:r w:rsidRPr="00087608">
        <w:rPr>
          <w:rFonts w:ascii="Times New Roman" w:eastAsia="SchoolBookSanPin;Cambria" w:hAnsi="Times New Roman" w:cs="Times New Roman"/>
          <w:color w:val="auto"/>
          <w:lang w:eastAsia="zh-CN"/>
        </w:rPr>
        <w:t>(с использованием ресурсов библиотек, музеев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отвечать на вопросы по содержанию текстового источника исторической информации по истории России и зарубежных стран 1945—2022 гг. </w:t>
      </w:r>
      <w:r w:rsidR="00111DE4">
        <w:rPr>
          <w:rFonts w:ascii="Times New Roman" w:eastAsia="SchoolBookSanPin;Cambria" w:hAnsi="Times New Roman" w:cs="Times New Roman"/>
          <w:color w:val="auto"/>
          <w:lang w:eastAsia="zh-CN"/>
        </w:rPr>
        <w:t xml:space="preserve">и составлять  </w:t>
      </w:r>
      <w:r w:rsidRPr="00087608">
        <w:rPr>
          <w:rFonts w:ascii="Times New Roman" w:eastAsia="SchoolBookSanPin;Cambria" w:hAnsi="Times New Roman" w:cs="Times New Roman"/>
          <w:color w:val="auto"/>
          <w:lang w:eastAsia="zh-CN"/>
        </w:rPr>
        <w:t>на его основе план, таблицу, схему;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привлекать контекстную информацию пр</w:t>
      </w:r>
      <w:r w:rsidR="00111DE4">
        <w:rPr>
          <w:rFonts w:ascii="Times New Roman" w:eastAsia="SchoolBookSanPin;Cambria" w:hAnsi="Times New Roman" w:cs="Times New Roman"/>
          <w:color w:val="auto"/>
          <w:lang w:eastAsia="zh-CN"/>
        </w:rPr>
        <w:t xml:space="preserve">и работе с исторической картой  </w:t>
      </w:r>
      <w:r w:rsidRPr="00087608">
        <w:rPr>
          <w:rFonts w:ascii="Times New Roman" w:eastAsia="SchoolBookSanPin;Cambria" w:hAnsi="Times New Roman" w:cs="Times New Roman"/>
          <w:color w:val="auto"/>
          <w:lang w:eastAsia="zh-CN"/>
        </w:rPr>
        <w:t>и рассказывать об исторических событиях, используя историческую карту;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информацию, представленную на исторической карте (схеме)</w:t>
      </w:r>
      <w:r w:rsidRPr="00087608">
        <w:rPr>
          <w:rFonts w:ascii="Times New Roman" w:eastAsia="SchoolBookSanPin;Cambria" w:hAnsi="Times New Roman" w:cs="Times New Roman"/>
          <w:color w:val="auto"/>
          <w:lang w:eastAsia="zh-CN"/>
        </w:rPr>
        <w:br/>
        <w:t>по истории России и зарубежных стра</w:t>
      </w:r>
      <w:r w:rsidR="00111DE4">
        <w:rPr>
          <w:rFonts w:ascii="Times New Roman" w:eastAsia="SchoolBookSanPin;Cambria" w:hAnsi="Times New Roman" w:cs="Times New Roman"/>
          <w:color w:val="auto"/>
          <w:lang w:eastAsia="zh-CN"/>
        </w:rPr>
        <w:t xml:space="preserve">н 1945—2022 гг., с информацией  </w:t>
      </w:r>
      <w:r w:rsidRPr="00087608">
        <w:rPr>
          <w:rFonts w:ascii="Times New Roman" w:eastAsia="SchoolBookSanPin;Cambria" w:hAnsi="Times New Roman" w:cs="Times New Roman"/>
          <w:color w:val="auto"/>
          <w:lang w:eastAsia="zh-CN"/>
        </w:rPr>
        <w:t>из аутентичных исторических источников и источников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определять события, явления, процессы, которым посвящены визуальные источники исторической информации;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 основании визуальных исто</w:t>
      </w:r>
      <w:r w:rsidR="00111DE4">
        <w:rPr>
          <w:rFonts w:ascii="Times New Roman" w:eastAsia="SchoolBookSanPin;Cambria" w:hAnsi="Times New Roman" w:cs="Times New Roman"/>
          <w:color w:val="auto"/>
          <w:lang w:eastAsia="zh-CN"/>
        </w:rPr>
        <w:t xml:space="preserve">чников исторической информации  </w:t>
      </w:r>
      <w:r w:rsidRPr="00087608">
        <w:rPr>
          <w:rFonts w:ascii="Times New Roman" w:eastAsia="SchoolBookSanPin;Cambria" w:hAnsi="Times New Roman" w:cs="Times New Roman"/>
          <w:color w:val="auto"/>
          <w:lang w:eastAsia="zh-CN"/>
        </w:rPr>
        <w:t>и статистической информации по ист</w:t>
      </w:r>
      <w:r w:rsidR="00111DE4">
        <w:rPr>
          <w:rFonts w:ascii="Times New Roman" w:eastAsia="SchoolBookSanPin;Cambria" w:hAnsi="Times New Roman" w:cs="Times New Roman"/>
          <w:color w:val="auto"/>
          <w:lang w:eastAsia="zh-CN"/>
        </w:rPr>
        <w:t xml:space="preserve">ории России и зарубежных стран  </w:t>
      </w:r>
      <w:r w:rsidRPr="00087608">
        <w:rPr>
          <w:rFonts w:ascii="Times New Roman" w:eastAsia="SchoolBookSanPin;Cambria" w:hAnsi="Times New Roman" w:cs="Times New Roman"/>
          <w:color w:val="auto"/>
          <w:lang w:eastAsia="zh-CN"/>
        </w:rPr>
        <w:t>1945—2022 гг. проводить сравнение исторических событий, явлений, процессов истории России и зарубежных стран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представлять историческую информацию в виде таблиц, графиков, схем, диаграмм;</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использовать умения, приобретенны</w:t>
      </w:r>
      <w:r w:rsidR="00111DE4">
        <w:rPr>
          <w:rFonts w:ascii="Times New Roman" w:eastAsia="SchoolBookSanPin;Cambria" w:hAnsi="Times New Roman" w:cs="Times New Roman"/>
          <w:color w:val="auto"/>
          <w:lang w:eastAsia="zh-CN"/>
        </w:rPr>
        <w:t xml:space="preserve">е в процессе изучения истории,  </w:t>
      </w:r>
      <w:r w:rsidRPr="00087608">
        <w:rPr>
          <w:rFonts w:ascii="Times New Roman" w:eastAsia="SchoolBookSanPin;Cambria" w:hAnsi="Times New Roman" w:cs="Times New Roman"/>
          <w:color w:val="auto"/>
          <w:lang w:eastAsia="zh-CN"/>
        </w:rPr>
        <w:t>для участия в подготовке учебных проектов по</w:t>
      </w:r>
      <w:r w:rsidR="00111DE4">
        <w:rPr>
          <w:rFonts w:ascii="Times New Roman" w:eastAsia="SchoolBookSanPin;Cambria" w:hAnsi="Times New Roman" w:cs="Times New Roman"/>
          <w:color w:val="auto"/>
          <w:lang w:eastAsia="zh-CN"/>
        </w:rPr>
        <w:t xml:space="preserve"> истории России 1945—2022 гг.,  </w:t>
      </w:r>
      <w:r w:rsidRPr="00087608">
        <w:rPr>
          <w:rFonts w:ascii="Times New Roman" w:eastAsia="SchoolBookSanPin;Cambria" w:hAnsi="Times New Roman" w:cs="Times New Roman"/>
          <w:color w:val="auto"/>
          <w:lang w:eastAsia="zh-CN"/>
        </w:rPr>
        <w:t>в том числе на региональном материале, с использованием ресурсов библиотек, музеев и других.</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87608">
        <w:rPr>
          <w:rFonts w:ascii="Times New Roman" w:eastAsia="SchoolBookSanPin;Cambria" w:hAnsi="Times New Roman" w:cs="Times New Roman"/>
          <w:color w:val="auto"/>
          <w:lang w:eastAsia="zh-CN"/>
        </w:rPr>
        <w:br/>
        <w:t>как многонационального государства, важности уважения и взаимопонимания между всеми народами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w:t>
      </w:r>
      <w:r w:rsidR="00111DE4">
        <w:rPr>
          <w:rFonts w:ascii="Times New Roman" w:eastAsia="SchoolBookSanPin;Cambria" w:hAnsi="Times New Roman" w:cs="Times New Roman"/>
          <w:color w:val="auto"/>
          <w:lang w:eastAsia="zh-CN"/>
        </w:rPr>
        <w:t xml:space="preserve">чает следующий перечень знаний  </w:t>
      </w:r>
      <w:r w:rsidRPr="00087608">
        <w:rPr>
          <w:rFonts w:ascii="Times New Roman" w:eastAsia="SchoolBookSanPin;Cambria" w:hAnsi="Times New Roman" w:cs="Times New Roman"/>
          <w:color w:val="auto"/>
          <w:lang w:eastAsia="zh-CN"/>
        </w:rP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особенности политического, социально-экономического и историко-культурного развития России как многонациона</w:t>
      </w:r>
      <w:r w:rsidR="00111DE4">
        <w:rPr>
          <w:rFonts w:ascii="Times New Roman" w:eastAsia="SchoolBookSanPin;Cambria" w:hAnsi="Times New Roman" w:cs="Times New Roman"/>
          <w:color w:val="auto"/>
          <w:lang w:eastAsia="zh-CN"/>
        </w:rPr>
        <w:t xml:space="preserve">льного государства, знакомство  </w:t>
      </w:r>
      <w:r w:rsidRPr="00087608">
        <w:rPr>
          <w:rFonts w:ascii="Times New Roman" w:eastAsia="SchoolBookSanPin;Cambria" w:hAnsi="Times New Roman" w:cs="Times New Roman"/>
          <w:color w:val="auto"/>
          <w:lang w:eastAsia="zh-CN"/>
        </w:rPr>
        <w:t>с культурой, традициями и обычаями народов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понимать особенности общения с представителями другой культуры, национальной и </w:t>
      </w:r>
      <w:r w:rsidRPr="00087608">
        <w:rPr>
          <w:rFonts w:ascii="Times New Roman" w:eastAsia="SchoolBookSanPin;Cambria" w:hAnsi="Times New Roman" w:cs="Times New Roman"/>
          <w:color w:val="auto"/>
          <w:lang w:eastAsia="zh-CN"/>
        </w:rPr>
        <w:lastRenderedPageBreak/>
        <w:t>религиозной принадлежности, важность учета в общении традиций, обычаев, особенностей культуры народов нашей страны;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Структура предметного результата включает следующий перечень знаний </w:t>
      </w:r>
      <w:r w:rsidRPr="00087608">
        <w:rPr>
          <w:rFonts w:ascii="Times New Roman" w:eastAsia="SchoolBookSanPin;Cambria" w:hAnsi="Times New Roman" w:cs="Times New Roman"/>
          <w:color w:val="auto"/>
          <w:lang w:eastAsia="zh-CN"/>
        </w:rPr>
        <w:br/>
        <w:t>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w:t>
      </w:r>
      <w:r w:rsidR="00111DE4">
        <w:rPr>
          <w:rFonts w:ascii="Times New Roman" w:eastAsia="SchoolBookSanPin;Cambria" w:hAnsi="Times New Roman" w:cs="Times New Roman"/>
          <w:color w:val="auto"/>
          <w:lang w:eastAsia="zh-CN"/>
        </w:rPr>
        <w:t xml:space="preserve">тран 1945—2022 гг., осознавать  </w:t>
      </w:r>
      <w:r w:rsidRPr="00087608">
        <w:rPr>
          <w:rFonts w:ascii="Times New Roman" w:eastAsia="SchoolBookSanPin;Cambria" w:hAnsi="Times New Roman" w:cs="Times New Roman"/>
          <w:color w:val="auto"/>
          <w:lang w:eastAsia="zh-CN"/>
        </w:rPr>
        <w:t>и понимать ценность сопричастности своей семьи к событиям, явлениям, процессам истории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исторические факты, характеризовать значение достижений народов нашей страны в событиях, явле</w:t>
      </w:r>
      <w:r w:rsidR="00111DE4">
        <w:rPr>
          <w:rFonts w:ascii="Times New Roman" w:eastAsia="SchoolBookSanPin;Cambria" w:hAnsi="Times New Roman" w:cs="Times New Roman"/>
          <w:color w:val="auto"/>
          <w:lang w:eastAsia="zh-CN"/>
        </w:rPr>
        <w:t xml:space="preserve">ниях, процессах истории России  </w:t>
      </w:r>
      <w:r w:rsidRPr="00087608">
        <w:rPr>
          <w:rFonts w:ascii="Times New Roman" w:eastAsia="SchoolBookSanPin;Cambria" w:hAnsi="Times New Roman" w:cs="Times New Roman"/>
          <w:color w:val="auto"/>
          <w:lang w:eastAsia="zh-CN"/>
        </w:rPr>
        <w:t>и зарубежных стран 1945 — 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активно участвовать в дискуссиях, не допуская умаления подвига народа </w:t>
      </w:r>
      <w:r w:rsidR="00111DE4">
        <w:rPr>
          <w:rFonts w:ascii="Times New Roman" w:eastAsia="SchoolBookSanPin;Cambria" w:hAnsi="Times New Roman" w:cs="Times New Roman"/>
          <w:color w:val="auto"/>
          <w:lang w:eastAsia="zh-CN"/>
        </w:rPr>
        <w:t xml:space="preserve"> </w:t>
      </w:r>
      <w:r w:rsidRPr="00087608">
        <w:rPr>
          <w:rFonts w:ascii="Times New Roman" w:eastAsia="SchoolBookSanPin;Cambria" w:hAnsi="Times New Roman" w:cs="Times New Roman"/>
          <w:color w:val="auto"/>
          <w:lang w:eastAsia="zh-CN"/>
        </w:rPr>
        <w:t>при защите Отечества.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учебному курсу «История России»:</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По учебному курсу «Всеобщая история»:</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3) Современный мир: глобализация и деглобализация. Геополитический кризис 2022 г. и его влияние на мировую систему.</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Структура предметного результата включает следующий перечень знаний и умений:</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указывать хронологические рамки о</w:t>
      </w:r>
      <w:r w:rsidR="00111DE4">
        <w:rPr>
          <w:rFonts w:ascii="Times New Roman" w:eastAsia="SchoolBookSanPin;Cambria" w:hAnsi="Times New Roman" w:cs="Times New Roman"/>
          <w:color w:val="auto"/>
          <w:lang w:eastAsia="zh-CN"/>
        </w:rPr>
        <w:t xml:space="preserve">сновных периодов отечественной  </w:t>
      </w:r>
      <w:r w:rsidRPr="00087608">
        <w:rPr>
          <w:rFonts w:ascii="Times New Roman" w:eastAsia="SchoolBookSanPin;Cambria" w:hAnsi="Times New Roman" w:cs="Times New Roman"/>
          <w:color w:val="auto"/>
          <w:lang w:eastAsia="zh-CN"/>
        </w:rPr>
        <w:t>и всеобщей истории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называть даты важнейших событий и процессов отечественной и всеобщей истории 1945—2022 гг.;</w:t>
      </w:r>
    </w:p>
    <w:p w:rsidR="00EE5C3B" w:rsidRPr="00087608" w:rsidRDefault="00EE5C3B" w:rsidP="00EE5C3B">
      <w:pPr>
        <w:tabs>
          <w:tab w:val="left" w:pos="709"/>
        </w:tabs>
        <w:suppressAutoHyphens/>
        <w:ind w:firstLine="709"/>
        <w:jc w:val="both"/>
        <w:rPr>
          <w:rFonts w:ascii="Times New Roman" w:hAnsi="Times New Roman" w:cs="Times New Roman"/>
          <w:color w:val="auto"/>
          <w:lang w:eastAsia="zh-CN"/>
        </w:rPr>
      </w:pPr>
      <w:r w:rsidRPr="00087608">
        <w:rPr>
          <w:rFonts w:ascii="Times New Roman" w:eastAsia="SchoolBookSanPin;Cambria" w:hAnsi="Times New Roman" w:cs="Times New Roman"/>
          <w:color w:val="auto"/>
          <w:lang w:eastAsia="zh-CN"/>
        </w:rPr>
        <w:t>выявлять синхронность исторических процессов отечественной и всеобщей истории 1945—2022 гг., делать выводы о те</w:t>
      </w:r>
      <w:r w:rsidR="00111DE4">
        <w:rPr>
          <w:rFonts w:ascii="Times New Roman" w:eastAsia="SchoolBookSanPin;Cambria" w:hAnsi="Times New Roman" w:cs="Times New Roman"/>
          <w:color w:val="auto"/>
          <w:lang w:eastAsia="zh-CN"/>
        </w:rPr>
        <w:t xml:space="preserve">нденциях развития своей страны  </w:t>
      </w:r>
      <w:r w:rsidRPr="00087608">
        <w:rPr>
          <w:rFonts w:ascii="Times New Roman" w:eastAsia="SchoolBookSanPin;Cambria" w:hAnsi="Times New Roman" w:cs="Times New Roman"/>
          <w:color w:val="auto"/>
          <w:lang w:eastAsia="zh-CN"/>
        </w:rPr>
        <w:t>и других стран в данный период;</w:t>
      </w:r>
    </w:p>
    <w:p w:rsidR="00EE5C3B" w:rsidRDefault="00EE5C3B" w:rsidP="004F19FB">
      <w:pPr>
        <w:tabs>
          <w:tab w:val="left" w:pos="709"/>
        </w:tabs>
        <w:suppressAutoHyphens/>
        <w:ind w:firstLine="709"/>
        <w:jc w:val="both"/>
        <w:rPr>
          <w:rFonts w:ascii="Times New Roman" w:eastAsia="SchoolBookSanPin;Cambria" w:hAnsi="Times New Roman" w:cs="Times New Roman"/>
          <w:color w:val="auto"/>
          <w:lang w:eastAsia="zh-CN"/>
        </w:rPr>
      </w:pPr>
      <w:r w:rsidRPr="00087608">
        <w:rPr>
          <w:rFonts w:ascii="Times New Roman" w:eastAsia="SchoolBookSanPin;Cambria" w:hAnsi="Times New Roman" w:cs="Times New Roman"/>
          <w:color w:val="auto"/>
          <w:lang w:eastAsia="zh-CN"/>
        </w:rPr>
        <w:t>характеризовать место, обстоятельства, участников, результаты и последствия важнейших исторических событий, явл</w:t>
      </w:r>
      <w:r w:rsidR="00111DE4">
        <w:rPr>
          <w:rFonts w:ascii="Times New Roman" w:eastAsia="SchoolBookSanPin;Cambria" w:hAnsi="Times New Roman" w:cs="Times New Roman"/>
          <w:color w:val="auto"/>
          <w:lang w:eastAsia="zh-CN"/>
        </w:rPr>
        <w:t xml:space="preserve">ений, процессов истории России  </w:t>
      </w:r>
      <w:r w:rsidRPr="00087608">
        <w:rPr>
          <w:rFonts w:ascii="Times New Roman" w:eastAsia="SchoolBookSanPin;Cambria" w:hAnsi="Times New Roman" w:cs="Times New Roman"/>
          <w:color w:val="auto"/>
          <w:lang w:eastAsia="zh-CN"/>
        </w:rPr>
        <w:t>1945—2022 гг.</w:t>
      </w:r>
    </w:p>
    <w:p w:rsidR="001745F3" w:rsidRDefault="001745F3" w:rsidP="004F19FB">
      <w:pPr>
        <w:tabs>
          <w:tab w:val="left" w:pos="709"/>
        </w:tabs>
        <w:suppressAutoHyphens/>
        <w:ind w:firstLine="709"/>
        <w:jc w:val="both"/>
        <w:rPr>
          <w:rFonts w:ascii="Times New Roman" w:eastAsia="SchoolBookSanPin;Cambria" w:hAnsi="Times New Roman" w:cs="Times New Roman"/>
          <w:color w:val="auto"/>
          <w:lang w:eastAsia="zh-CN"/>
        </w:rPr>
      </w:pPr>
    </w:p>
    <w:p w:rsidR="001745F3" w:rsidRPr="001745F3" w:rsidRDefault="00CB5FC0" w:rsidP="001745F3">
      <w:pPr>
        <w:tabs>
          <w:tab w:val="left" w:pos="709"/>
        </w:tabs>
        <w:suppressAutoHyphens/>
        <w:jc w:val="both"/>
        <w:rPr>
          <w:rFonts w:ascii="Times New Roman" w:eastAsia="SchoolBookSanPin;Cambria" w:hAnsi="Times New Roman" w:cs="Times New Roman"/>
          <w:b/>
          <w:color w:val="auto"/>
          <w:lang w:eastAsia="zh-CN"/>
        </w:rPr>
      </w:pPr>
      <w:r>
        <w:rPr>
          <w:rFonts w:ascii="Times New Roman" w:hAnsi="Times New Roman" w:cs="Times New Roman"/>
          <w:b/>
          <w:color w:val="auto"/>
        </w:rPr>
        <w:t>2.2.12</w:t>
      </w:r>
      <w:r w:rsidR="001F2E02">
        <w:rPr>
          <w:rFonts w:ascii="Times New Roman" w:hAnsi="Times New Roman" w:cs="Times New Roman"/>
          <w:b/>
          <w:color w:val="auto"/>
        </w:rPr>
        <w:t xml:space="preserve"> </w:t>
      </w:r>
      <w:r w:rsidR="001745F3" w:rsidRPr="001745F3">
        <w:rPr>
          <w:rFonts w:ascii="Times New Roman" w:hAnsi="Times New Roman" w:cs="Times New Roman"/>
          <w:b/>
          <w:color w:val="auto"/>
        </w:rPr>
        <w:t>Рабочая программа по учебному предмету «Обществознание» (базовый уровень)</w:t>
      </w:r>
    </w:p>
    <w:p w:rsidR="00AB0CB4" w:rsidRDefault="00CB5FC0" w:rsidP="00AB0CB4">
      <w:pPr>
        <w:pStyle w:val="11"/>
        <w:shd w:val="clear" w:color="auto" w:fill="auto"/>
        <w:ind w:firstLine="0"/>
        <w:jc w:val="both"/>
        <w:rPr>
          <w:b/>
          <w:color w:val="auto"/>
        </w:rPr>
      </w:pPr>
      <w:r>
        <w:rPr>
          <w:b/>
          <w:color w:val="auto"/>
        </w:rPr>
        <w:t>Пояснительная записка</w:t>
      </w:r>
    </w:p>
    <w:p w:rsidR="00026B77" w:rsidRPr="0092284A" w:rsidRDefault="00026B77" w:rsidP="00026B77">
      <w:pPr>
        <w:pStyle w:val="11"/>
        <w:shd w:val="clear" w:color="auto" w:fill="auto"/>
        <w:ind w:firstLine="580"/>
        <w:jc w:val="both"/>
      </w:pPr>
      <w:r w:rsidRPr="0092284A">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w:t>
      </w:r>
      <w:r w:rsidRPr="0092284A">
        <w:lastRenderedPageBreak/>
        <w:t>учётом федеральной рабочей программы воспитания и подлежит непосредственному применению при реализации обязательной части ООП СОО.</w:t>
      </w:r>
    </w:p>
    <w:p w:rsidR="00026B77" w:rsidRPr="0092284A" w:rsidRDefault="00026B77" w:rsidP="00026B77">
      <w:pPr>
        <w:pStyle w:val="11"/>
        <w:shd w:val="clear" w:color="auto" w:fill="auto"/>
        <w:ind w:firstLine="580"/>
        <w:jc w:val="both"/>
      </w:pPr>
      <w:r w:rsidRPr="0092284A">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26B77" w:rsidRPr="0092284A" w:rsidRDefault="00026B77" w:rsidP="00026B77">
      <w:pPr>
        <w:pStyle w:val="11"/>
        <w:shd w:val="clear" w:color="auto" w:fill="auto"/>
        <w:ind w:firstLine="580"/>
        <w:jc w:val="both"/>
      </w:pPr>
      <w:r w:rsidRPr="0092284A">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26B77" w:rsidRPr="0092284A" w:rsidRDefault="00026B77" w:rsidP="00026B77">
      <w:pPr>
        <w:pStyle w:val="11"/>
        <w:shd w:val="clear" w:color="auto" w:fill="auto"/>
        <w:ind w:firstLine="580"/>
        <w:jc w:val="both"/>
      </w:pPr>
      <w:r w:rsidRPr="0092284A">
        <w:t>Целями обществоведческого образования на уровне среднего общего образования являются:</w:t>
      </w:r>
    </w:p>
    <w:p w:rsidR="00026B77" w:rsidRPr="0092284A" w:rsidRDefault="00026B77" w:rsidP="00026B77">
      <w:pPr>
        <w:pStyle w:val="11"/>
        <w:shd w:val="clear" w:color="auto" w:fill="auto"/>
        <w:ind w:firstLine="580"/>
        <w:jc w:val="both"/>
      </w:pPr>
      <w:r w:rsidRPr="0092284A">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26B77" w:rsidRPr="0092284A" w:rsidRDefault="00026B77" w:rsidP="00026B77">
      <w:pPr>
        <w:pStyle w:val="11"/>
        <w:shd w:val="clear" w:color="auto" w:fill="auto"/>
        <w:ind w:firstLine="580"/>
        <w:jc w:val="both"/>
      </w:pPr>
      <w:r w:rsidRPr="0092284A">
        <w:t>развитие личности в период ранней юности, становление ее духовно</w:t>
      </w:r>
      <w:r w:rsidRPr="0092284A">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26B77" w:rsidRPr="0092284A" w:rsidRDefault="00026B77" w:rsidP="00026B77">
      <w:pPr>
        <w:pStyle w:val="11"/>
        <w:shd w:val="clear" w:color="auto" w:fill="auto"/>
        <w:ind w:firstLine="580"/>
        <w:jc w:val="both"/>
      </w:pPr>
      <w:r w:rsidRPr="0092284A">
        <w:t>развитие способности обучающихся к личному самоопределению, самореализации, самоконтролю;</w:t>
      </w:r>
    </w:p>
    <w:p w:rsidR="00026B77" w:rsidRPr="0092284A" w:rsidRDefault="00026B77" w:rsidP="00026B77">
      <w:pPr>
        <w:pStyle w:val="11"/>
        <w:shd w:val="clear" w:color="auto" w:fill="auto"/>
        <w:ind w:firstLine="580"/>
        <w:jc w:val="both"/>
      </w:pPr>
      <w:r w:rsidRPr="0092284A">
        <w:t>развитие интереса обучающихся к освоению социальных и гуманитарных дисциплин;</w:t>
      </w:r>
    </w:p>
    <w:p w:rsidR="00026B77" w:rsidRPr="0092284A" w:rsidRDefault="00026B77" w:rsidP="00026B77">
      <w:pPr>
        <w:pStyle w:val="11"/>
        <w:shd w:val="clear" w:color="auto" w:fill="auto"/>
        <w:ind w:firstLine="0"/>
        <w:jc w:val="both"/>
      </w:pPr>
      <w:r>
        <w:t xml:space="preserve">         </w:t>
      </w:r>
      <w:r w:rsidRPr="0092284A">
        <w:t>освоение системы знаний об обществе и человеке, формирование целостной картины общества, соответствующей современному уровню научных знаний</w:t>
      </w:r>
      <w:r w:rsidRPr="00026B77">
        <w:t xml:space="preserve"> </w:t>
      </w:r>
      <w:r w:rsidRPr="0092284A">
        <w:t>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026B77" w:rsidRPr="0092284A" w:rsidRDefault="00026B77" w:rsidP="00026B77">
      <w:pPr>
        <w:pStyle w:val="11"/>
        <w:shd w:val="clear" w:color="auto" w:fill="auto"/>
        <w:ind w:firstLine="580"/>
        <w:jc w:val="both"/>
      </w:pPr>
      <w:r w:rsidRPr="0092284A">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w:t>
      </w:r>
      <w:r w:rsidRPr="0092284A">
        <w:softHyphen/>
        <w:t>познавательных, исследовательских задач, а также в проектной деятельности;</w:t>
      </w:r>
    </w:p>
    <w:p w:rsidR="00026B77" w:rsidRPr="0092284A" w:rsidRDefault="00026B77" w:rsidP="00026B77">
      <w:pPr>
        <w:pStyle w:val="11"/>
        <w:shd w:val="clear" w:color="auto" w:fill="auto"/>
        <w:ind w:firstLine="580"/>
        <w:jc w:val="both"/>
      </w:pPr>
      <w:r w:rsidRPr="0092284A">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w:t>
      </w:r>
      <w:r w:rsidRPr="0092284A">
        <w:softHyphen/>
        <w:t>бытовой сфере, а также для анализа и оценки жизненных ситуаций, социальных фактов, поведения людей и собственных поступков.</w:t>
      </w:r>
    </w:p>
    <w:p w:rsidR="00026B77" w:rsidRPr="0092284A" w:rsidRDefault="00026B77" w:rsidP="00026B77">
      <w:pPr>
        <w:pStyle w:val="11"/>
        <w:shd w:val="clear" w:color="auto" w:fill="auto"/>
        <w:ind w:firstLine="580"/>
        <w:jc w:val="both"/>
      </w:pPr>
      <w:r w:rsidRPr="0092284A">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26B77" w:rsidRPr="0092284A" w:rsidRDefault="00026B77" w:rsidP="00026B77">
      <w:pPr>
        <w:pStyle w:val="11"/>
        <w:shd w:val="clear" w:color="auto" w:fill="auto"/>
        <w:ind w:firstLine="580"/>
        <w:jc w:val="both"/>
      </w:pPr>
      <w:r w:rsidRPr="0092284A">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26B77" w:rsidRPr="0092284A" w:rsidRDefault="00026B77" w:rsidP="00026B77">
      <w:pPr>
        <w:pStyle w:val="11"/>
        <w:shd w:val="clear" w:color="auto" w:fill="auto"/>
        <w:ind w:firstLine="580"/>
        <w:jc w:val="both"/>
      </w:pPr>
      <w:r w:rsidRPr="0092284A">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26B77" w:rsidRPr="0092284A" w:rsidRDefault="00026B77" w:rsidP="00026B77">
      <w:pPr>
        <w:pStyle w:val="11"/>
        <w:shd w:val="clear" w:color="auto" w:fill="auto"/>
        <w:ind w:firstLine="580"/>
        <w:jc w:val="both"/>
      </w:pPr>
      <w:r w:rsidRPr="0092284A">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w:t>
      </w:r>
      <w:r w:rsidRPr="0092284A">
        <w:lastRenderedPageBreak/>
        <w:t>общественного развития, путей решения актуальных социальных проблем;</w:t>
      </w:r>
    </w:p>
    <w:p w:rsidR="008D0D8A" w:rsidRDefault="00026B77" w:rsidP="008D0D8A">
      <w:pPr>
        <w:pStyle w:val="11"/>
        <w:shd w:val="clear" w:color="auto" w:fill="auto"/>
        <w:ind w:firstLine="580"/>
        <w:jc w:val="both"/>
      </w:pPr>
      <w:r w:rsidRPr="0092284A">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r w:rsidR="008D0D8A" w:rsidRPr="008D0D8A">
        <w:t xml:space="preserve"> </w:t>
      </w:r>
    </w:p>
    <w:p w:rsidR="008D0D8A" w:rsidRPr="0092284A" w:rsidRDefault="008D0D8A" w:rsidP="008D0D8A">
      <w:pPr>
        <w:pStyle w:val="11"/>
        <w:shd w:val="clear" w:color="auto" w:fill="auto"/>
        <w:ind w:firstLine="580"/>
        <w:jc w:val="both"/>
      </w:pPr>
      <w:r w:rsidRPr="0092284A">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D0D8A" w:rsidRPr="0092284A" w:rsidRDefault="008D0D8A" w:rsidP="008D0D8A">
      <w:pPr>
        <w:pStyle w:val="11"/>
        <w:shd w:val="clear" w:color="auto" w:fill="auto"/>
        <w:ind w:firstLine="580"/>
        <w:jc w:val="both"/>
      </w:pPr>
      <w:r w:rsidRPr="0092284A">
        <w:t>расширение возможностей самопрезентации обучающихся, мотивирующей креативное мышление и участие в социальных практиках.</w:t>
      </w:r>
    </w:p>
    <w:p w:rsidR="008D0D8A" w:rsidRPr="0092284A" w:rsidRDefault="008D0D8A" w:rsidP="008D0D8A">
      <w:pPr>
        <w:pStyle w:val="11"/>
        <w:shd w:val="clear" w:color="auto" w:fill="auto"/>
        <w:ind w:firstLine="580"/>
        <w:jc w:val="both"/>
      </w:pPr>
      <w:r w:rsidRPr="0092284A">
        <w:t>Отличие содержания обществознания на базовом уровне среднего общего образования от содержания предшествующего уровня заключается в:</w:t>
      </w:r>
    </w:p>
    <w:p w:rsidR="008D0D8A" w:rsidRPr="0092284A" w:rsidRDefault="008D0D8A" w:rsidP="008D0D8A">
      <w:pPr>
        <w:pStyle w:val="11"/>
        <w:shd w:val="clear" w:color="auto" w:fill="auto"/>
        <w:ind w:firstLine="580"/>
        <w:jc w:val="both"/>
      </w:pPr>
      <w:r w:rsidRPr="0092284A">
        <w:t>изучении нового теоретического содержания;</w:t>
      </w:r>
    </w:p>
    <w:p w:rsidR="008D0D8A" w:rsidRPr="0092284A" w:rsidRDefault="008D0D8A" w:rsidP="008D0D8A">
      <w:pPr>
        <w:pStyle w:val="11"/>
        <w:shd w:val="clear" w:color="auto" w:fill="auto"/>
        <w:ind w:firstLine="580"/>
        <w:jc w:val="both"/>
      </w:pPr>
      <w:r w:rsidRPr="0092284A">
        <w:t>рассмотрении ряда ранее изученных социальных явлений и процессов в более сложных и разнообразных связях и отношениях;</w:t>
      </w:r>
    </w:p>
    <w:p w:rsidR="008D0D8A" w:rsidRPr="0092284A" w:rsidRDefault="008D0D8A" w:rsidP="008D0D8A">
      <w:pPr>
        <w:pStyle w:val="11"/>
        <w:shd w:val="clear" w:color="auto" w:fill="auto"/>
        <w:ind w:firstLine="580"/>
        <w:jc w:val="both"/>
      </w:pPr>
      <w:r w:rsidRPr="0092284A">
        <w:t>освоении обучающимися базовых методов социального познания;</w:t>
      </w:r>
    </w:p>
    <w:p w:rsidR="008D0D8A" w:rsidRPr="0092284A" w:rsidRDefault="008D0D8A" w:rsidP="008D0D8A">
      <w:pPr>
        <w:pStyle w:val="11"/>
        <w:shd w:val="clear" w:color="auto" w:fill="auto"/>
        <w:ind w:firstLine="580"/>
        <w:jc w:val="both"/>
      </w:pPr>
      <w:r w:rsidRPr="0092284A">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D0D8A" w:rsidRPr="0092284A" w:rsidRDefault="008D0D8A" w:rsidP="008D0D8A">
      <w:pPr>
        <w:pStyle w:val="11"/>
        <w:shd w:val="clear" w:color="auto" w:fill="auto"/>
        <w:ind w:firstLine="580"/>
        <w:jc w:val="both"/>
      </w:pPr>
      <w:r w:rsidRPr="0092284A">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26B77" w:rsidRDefault="008D0D8A" w:rsidP="008D0D8A">
      <w:pPr>
        <w:pStyle w:val="11"/>
        <w:shd w:val="clear" w:color="auto" w:fill="auto"/>
        <w:ind w:firstLine="580"/>
        <w:jc w:val="both"/>
      </w:pPr>
      <w:r w:rsidRPr="0092284A">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r w:rsidR="009C1BC2">
        <w:t>.</w:t>
      </w:r>
    </w:p>
    <w:p w:rsidR="009C1BC2" w:rsidRDefault="00CB5FC0" w:rsidP="009C1BC2">
      <w:pPr>
        <w:pStyle w:val="11"/>
        <w:shd w:val="clear" w:color="auto" w:fill="auto"/>
        <w:ind w:firstLine="580"/>
        <w:jc w:val="both"/>
        <w:rPr>
          <w:b/>
        </w:rPr>
      </w:pPr>
      <w:r>
        <w:rPr>
          <w:b/>
        </w:rPr>
        <w:t>Содержание обучения</w:t>
      </w:r>
    </w:p>
    <w:p w:rsidR="009C1BC2" w:rsidRPr="0092284A" w:rsidRDefault="009C1BC2" w:rsidP="009C1BC2">
      <w:pPr>
        <w:pStyle w:val="11"/>
        <w:shd w:val="clear" w:color="auto" w:fill="auto"/>
        <w:ind w:firstLine="0"/>
        <w:jc w:val="both"/>
      </w:pPr>
      <w:r w:rsidRPr="0092284A">
        <w:rPr>
          <w:b/>
          <w:bCs/>
        </w:rPr>
        <w:t>10 класс</w:t>
      </w:r>
    </w:p>
    <w:p w:rsidR="009C1BC2" w:rsidRPr="0092284A" w:rsidRDefault="009C1BC2" w:rsidP="009C1BC2">
      <w:pPr>
        <w:pStyle w:val="11"/>
        <w:shd w:val="clear" w:color="auto" w:fill="auto"/>
        <w:ind w:firstLine="0"/>
        <w:jc w:val="both"/>
      </w:pPr>
      <w:r w:rsidRPr="0092284A">
        <w:rPr>
          <w:b/>
          <w:bCs/>
        </w:rPr>
        <w:t>Человек в обществе</w:t>
      </w:r>
    </w:p>
    <w:p w:rsidR="009C1BC2" w:rsidRPr="0092284A" w:rsidRDefault="009C1BC2" w:rsidP="009C1BC2">
      <w:pPr>
        <w:pStyle w:val="11"/>
        <w:shd w:val="clear" w:color="auto" w:fill="auto"/>
        <w:ind w:firstLine="580"/>
        <w:jc w:val="both"/>
      </w:pPr>
      <w:r w:rsidRPr="0092284A">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C1BC2" w:rsidRPr="0092284A" w:rsidRDefault="009C1BC2" w:rsidP="009C1BC2">
      <w:pPr>
        <w:pStyle w:val="11"/>
        <w:shd w:val="clear" w:color="auto" w:fill="auto"/>
        <w:ind w:firstLine="580"/>
        <w:jc w:val="both"/>
      </w:pPr>
      <w:r w:rsidRPr="0092284A">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C1BC2" w:rsidRPr="0092284A" w:rsidRDefault="009C1BC2" w:rsidP="009C1BC2">
      <w:pPr>
        <w:pStyle w:val="11"/>
        <w:shd w:val="clear" w:color="auto" w:fill="auto"/>
        <w:ind w:firstLine="580"/>
        <w:jc w:val="both"/>
      </w:pPr>
      <w:r w:rsidRPr="0092284A">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C1BC2" w:rsidRPr="0092284A" w:rsidRDefault="009C1BC2" w:rsidP="009C1BC2">
      <w:pPr>
        <w:pStyle w:val="11"/>
        <w:shd w:val="clear" w:color="auto" w:fill="auto"/>
        <w:ind w:firstLine="580"/>
        <w:jc w:val="both"/>
      </w:pPr>
      <w:r w:rsidRPr="0092284A">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92284A">
        <w:softHyphen/>
        <w:t>гуманитарных науках.</w:t>
      </w:r>
    </w:p>
    <w:p w:rsidR="009C1BC2" w:rsidRPr="0092284A" w:rsidRDefault="009C1BC2" w:rsidP="009C1BC2">
      <w:pPr>
        <w:pStyle w:val="11"/>
        <w:shd w:val="clear" w:color="auto" w:fill="auto"/>
        <w:ind w:firstLine="580"/>
        <w:jc w:val="both"/>
      </w:pPr>
      <w:r w:rsidRPr="0092284A">
        <w:t xml:space="preserve">Российское общество и человек перед лицом угроз и вызовов </w:t>
      </w:r>
      <w:r w:rsidRPr="0092284A">
        <w:rPr>
          <w:lang w:val="en-US" w:eastAsia="en-US" w:bidi="en-US"/>
        </w:rPr>
        <w:t>XXI</w:t>
      </w:r>
      <w:r w:rsidRPr="0092284A">
        <w:rPr>
          <w:lang w:eastAsia="en-US" w:bidi="en-US"/>
        </w:rPr>
        <w:t xml:space="preserve"> </w:t>
      </w:r>
      <w:r w:rsidRPr="0092284A">
        <w:t>в.</w:t>
      </w:r>
    </w:p>
    <w:p w:rsidR="009C1BC2" w:rsidRPr="0092284A" w:rsidRDefault="009C1BC2" w:rsidP="009C1BC2">
      <w:pPr>
        <w:pStyle w:val="11"/>
        <w:shd w:val="clear" w:color="auto" w:fill="auto"/>
        <w:ind w:firstLine="0"/>
        <w:jc w:val="both"/>
      </w:pPr>
      <w:r w:rsidRPr="0092284A">
        <w:rPr>
          <w:b/>
          <w:bCs/>
        </w:rPr>
        <w:t>Духовная культура</w:t>
      </w:r>
    </w:p>
    <w:p w:rsidR="009C1BC2" w:rsidRPr="0092284A" w:rsidRDefault="009C1BC2" w:rsidP="009C1BC2">
      <w:pPr>
        <w:pStyle w:val="11"/>
        <w:shd w:val="clear" w:color="auto" w:fill="auto"/>
        <w:ind w:firstLine="580"/>
        <w:jc w:val="both"/>
      </w:pPr>
      <w:r w:rsidRPr="0092284A">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C1BC2" w:rsidRPr="0092284A" w:rsidRDefault="009C1BC2" w:rsidP="009C1BC2">
      <w:pPr>
        <w:pStyle w:val="11"/>
        <w:shd w:val="clear" w:color="auto" w:fill="auto"/>
        <w:ind w:firstLine="580"/>
        <w:jc w:val="both"/>
      </w:pPr>
      <w:r w:rsidRPr="0092284A">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C1BC2" w:rsidRPr="0092284A" w:rsidRDefault="009C1BC2" w:rsidP="009C1BC2">
      <w:pPr>
        <w:pStyle w:val="11"/>
        <w:shd w:val="clear" w:color="auto" w:fill="auto"/>
        <w:ind w:firstLine="580"/>
        <w:jc w:val="both"/>
      </w:pPr>
      <w:r w:rsidRPr="0092284A">
        <w:t xml:space="preserve">Мораль как общечеловеческая ценность и социальный регулятор. Категории морали. </w:t>
      </w:r>
      <w:r w:rsidRPr="0092284A">
        <w:lastRenderedPageBreak/>
        <w:t>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C1BC2" w:rsidRPr="0092284A" w:rsidRDefault="009C1BC2" w:rsidP="009C1BC2">
      <w:pPr>
        <w:pStyle w:val="11"/>
        <w:shd w:val="clear" w:color="auto" w:fill="auto"/>
        <w:ind w:firstLine="580"/>
        <w:jc w:val="both"/>
      </w:pPr>
      <w:r w:rsidRPr="0092284A">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C1BC2" w:rsidRPr="0092284A" w:rsidRDefault="009C1BC2" w:rsidP="009C1BC2">
      <w:pPr>
        <w:pStyle w:val="11"/>
        <w:shd w:val="clear" w:color="auto" w:fill="auto"/>
        <w:ind w:firstLine="580"/>
        <w:jc w:val="both"/>
      </w:pPr>
      <w:r w:rsidRPr="0092284A">
        <w:t>Искусство, его основные функции. Особенности искусства как формы духовной культуры. Достижения современного российского искусства.</w:t>
      </w:r>
    </w:p>
    <w:p w:rsidR="009C1BC2" w:rsidRPr="0092284A" w:rsidRDefault="009C1BC2" w:rsidP="009C1BC2">
      <w:pPr>
        <w:pStyle w:val="11"/>
        <w:shd w:val="clear" w:color="auto" w:fill="auto"/>
        <w:ind w:firstLine="580"/>
        <w:jc w:val="both"/>
      </w:pPr>
      <w:r w:rsidRPr="0092284A">
        <w:t>Особенности профессиональной деятельности в сфере науки, образования, искусства.</w:t>
      </w:r>
    </w:p>
    <w:p w:rsidR="009C1BC2" w:rsidRPr="0092284A" w:rsidRDefault="009C1BC2" w:rsidP="009C1BC2">
      <w:pPr>
        <w:pStyle w:val="11"/>
        <w:shd w:val="clear" w:color="auto" w:fill="auto"/>
        <w:ind w:firstLine="0"/>
        <w:jc w:val="both"/>
      </w:pPr>
      <w:r w:rsidRPr="0092284A">
        <w:rPr>
          <w:b/>
          <w:bCs/>
        </w:rPr>
        <w:t>Экономическая жизнь общества</w:t>
      </w:r>
    </w:p>
    <w:p w:rsidR="009C1BC2" w:rsidRPr="0092284A" w:rsidRDefault="009C1BC2" w:rsidP="009C1BC2">
      <w:pPr>
        <w:pStyle w:val="11"/>
        <w:shd w:val="clear" w:color="auto" w:fill="auto"/>
        <w:ind w:firstLine="580"/>
        <w:jc w:val="both"/>
      </w:pPr>
      <w:r w:rsidRPr="0092284A">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C1BC2" w:rsidRPr="0092284A" w:rsidRDefault="009C1BC2" w:rsidP="009C1BC2">
      <w:pPr>
        <w:pStyle w:val="11"/>
        <w:shd w:val="clear" w:color="auto" w:fill="auto"/>
        <w:ind w:firstLine="580"/>
        <w:jc w:val="both"/>
      </w:pPr>
      <w:r w:rsidRPr="0092284A">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C1BC2" w:rsidRPr="0092284A" w:rsidRDefault="009C1BC2" w:rsidP="009C1BC2">
      <w:pPr>
        <w:pStyle w:val="11"/>
        <w:shd w:val="clear" w:color="auto" w:fill="auto"/>
        <w:ind w:firstLine="580"/>
        <w:jc w:val="both"/>
      </w:pPr>
      <w:r w:rsidRPr="0092284A">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C1BC2" w:rsidRPr="0092284A" w:rsidRDefault="009C1BC2" w:rsidP="009C1BC2">
      <w:pPr>
        <w:pStyle w:val="11"/>
        <w:shd w:val="clear" w:color="auto" w:fill="auto"/>
        <w:ind w:firstLine="580"/>
        <w:jc w:val="both"/>
      </w:pPr>
      <w:r w:rsidRPr="0092284A">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C1BC2" w:rsidRPr="0092284A" w:rsidRDefault="009C1BC2" w:rsidP="009C1BC2">
      <w:pPr>
        <w:pStyle w:val="11"/>
        <w:shd w:val="clear" w:color="auto" w:fill="auto"/>
        <w:ind w:firstLine="580"/>
        <w:jc w:val="both"/>
      </w:pPr>
      <w:r w:rsidRPr="0092284A">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C1BC2" w:rsidRPr="0092284A" w:rsidRDefault="009C1BC2" w:rsidP="009C1BC2">
      <w:pPr>
        <w:pStyle w:val="11"/>
        <w:shd w:val="clear" w:color="auto" w:fill="auto"/>
        <w:ind w:firstLine="1260"/>
        <w:jc w:val="both"/>
      </w:pPr>
      <w:r w:rsidRPr="0092284A">
        <w:t>Экономика и государство. Экономические функции государства. Общественные блага. Внешние эффекты. Государственный бюджет. Дефицит</w:t>
      </w:r>
      <w:r w:rsidRPr="009C1BC2">
        <w:t xml:space="preserve"> </w:t>
      </w:r>
      <w:r w:rsidRPr="0092284A">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C1BC2" w:rsidRPr="0092284A" w:rsidRDefault="009C1BC2" w:rsidP="009C1BC2">
      <w:pPr>
        <w:pStyle w:val="11"/>
        <w:shd w:val="clear" w:color="auto" w:fill="auto"/>
        <w:ind w:firstLine="580"/>
        <w:jc w:val="both"/>
      </w:pPr>
      <w:r w:rsidRPr="0092284A">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C1BC2" w:rsidRPr="0092284A" w:rsidRDefault="009C1BC2" w:rsidP="009C1BC2">
      <w:pPr>
        <w:pStyle w:val="11"/>
        <w:shd w:val="clear" w:color="auto" w:fill="auto"/>
        <w:ind w:firstLine="0"/>
        <w:jc w:val="both"/>
      </w:pPr>
      <w:r w:rsidRPr="0092284A">
        <w:rPr>
          <w:b/>
          <w:bCs/>
        </w:rPr>
        <w:t>11 КЛАСС</w:t>
      </w:r>
    </w:p>
    <w:p w:rsidR="009C1BC2" w:rsidRPr="0092284A" w:rsidRDefault="009C1BC2" w:rsidP="009C1BC2">
      <w:pPr>
        <w:pStyle w:val="11"/>
        <w:shd w:val="clear" w:color="auto" w:fill="auto"/>
        <w:ind w:firstLine="0"/>
        <w:jc w:val="both"/>
      </w:pPr>
      <w:r w:rsidRPr="0092284A">
        <w:rPr>
          <w:b/>
          <w:bCs/>
        </w:rPr>
        <w:t>Социальная сфера</w:t>
      </w:r>
    </w:p>
    <w:p w:rsidR="009C1BC2" w:rsidRPr="0092284A" w:rsidRDefault="009C1BC2" w:rsidP="009C1BC2">
      <w:pPr>
        <w:pStyle w:val="11"/>
        <w:shd w:val="clear" w:color="auto" w:fill="auto"/>
        <w:ind w:firstLine="580"/>
        <w:jc w:val="both"/>
      </w:pPr>
      <w:r w:rsidRPr="0092284A">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C1BC2" w:rsidRPr="0092284A" w:rsidRDefault="009C1BC2" w:rsidP="009C1BC2">
      <w:pPr>
        <w:pStyle w:val="11"/>
        <w:shd w:val="clear" w:color="auto" w:fill="auto"/>
        <w:ind w:firstLine="580"/>
        <w:jc w:val="both"/>
      </w:pPr>
      <w:r w:rsidRPr="0092284A">
        <w:t>Положение индивида в обществе. Социальные статусы и роли. Социальная мобильность, ее формы и каналы в современном российском обществе.</w:t>
      </w:r>
    </w:p>
    <w:p w:rsidR="009C1BC2" w:rsidRPr="0092284A" w:rsidRDefault="009C1BC2" w:rsidP="009C1BC2">
      <w:pPr>
        <w:pStyle w:val="11"/>
        <w:shd w:val="clear" w:color="auto" w:fill="auto"/>
        <w:ind w:firstLine="580"/>
        <w:jc w:val="both"/>
      </w:pPr>
      <w:r w:rsidRPr="0092284A">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C1BC2" w:rsidRPr="0092284A" w:rsidRDefault="009C1BC2" w:rsidP="009C1BC2">
      <w:pPr>
        <w:pStyle w:val="11"/>
        <w:shd w:val="clear" w:color="auto" w:fill="auto"/>
        <w:ind w:firstLine="580"/>
        <w:jc w:val="both"/>
      </w:pPr>
      <w:r w:rsidRPr="0092284A">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C1BC2" w:rsidRPr="0092284A" w:rsidRDefault="009C1BC2" w:rsidP="009C1BC2">
      <w:pPr>
        <w:pStyle w:val="11"/>
        <w:shd w:val="clear" w:color="auto" w:fill="auto"/>
        <w:ind w:firstLine="580"/>
        <w:jc w:val="both"/>
      </w:pPr>
      <w:r w:rsidRPr="0092284A">
        <w:lastRenderedPageBreak/>
        <w:t>Социальные нормы и отклоняющееся (девиантное) поведение. Формы социальных девиаций. Конформизм. Социальный контроль и самоконтроль.</w:t>
      </w:r>
    </w:p>
    <w:p w:rsidR="009C1BC2" w:rsidRPr="0092284A" w:rsidRDefault="009C1BC2" w:rsidP="009C1BC2">
      <w:pPr>
        <w:pStyle w:val="11"/>
        <w:shd w:val="clear" w:color="auto" w:fill="auto"/>
        <w:ind w:firstLine="580"/>
        <w:jc w:val="both"/>
      </w:pPr>
      <w:r w:rsidRPr="0092284A">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C1BC2" w:rsidRPr="0092284A" w:rsidRDefault="009C1BC2" w:rsidP="009C1BC2">
      <w:pPr>
        <w:pStyle w:val="11"/>
        <w:shd w:val="clear" w:color="auto" w:fill="auto"/>
        <w:ind w:firstLine="0"/>
        <w:jc w:val="both"/>
      </w:pPr>
      <w:r w:rsidRPr="0092284A">
        <w:rPr>
          <w:b/>
          <w:bCs/>
        </w:rPr>
        <w:t>Политическая сфера</w:t>
      </w:r>
    </w:p>
    <w:p w:rsidR="009C1BC2" w:rsidRPr="0092284A" w:rsidRDefault="009C1BC2" w:rsidP="009C1BC2">
      <w:pPr>
        <w:pStyle w:val="11"/>
        <w:shd w:val="clear" w:color="auto" w:fill="auto"/>
        <w:ind w:firstLine="580"/>
        <w:jc w:val="both"/>
      </w:pPr>
      <w:r w:rsidRPr="0092284A">
        <w:t>Политическая власть и субъекты политики в современном обществе. Политические институты. Политическая деятельность.</w:t>
      </w:r>
    </w:p>
    <w:p w:rsidR="009C1BC2" w:rsidRDefault="009C1BC2" w:rsidP="009C1BC2">
      <w:pPr>
        <w:pStyle w:val="11"/>
        <w:shd w:val="clear" w:color="auto" w:fill="auto"/>
        <w:ind w:firstLine="580"/>
        <w:jc w:val="both"/>
      </w:pPr>
      <w:r w:rsidRPr="0092284A">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93D47" w:rsidRPr="0092284A" w:rsidRDefault="00993D47" w:rsidP="00993D47">
      <w:pPr>
        <w:pStyle w:val="11"/>
        <w:shd w:val="clear" w:color="auto" w:fill="auto"/>
        <w:ind w:firstLine="580"/>
        <w:jc w:val="both"/>
      </w:pPr>
      <w:r w:rsidRPr="0092284A">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93D47" w:rsidRPr="0092284A" w:rsidRDefault="00993D47" w:rsidP="00993D47">
      <w:pPr>
        <w:pStyle w:val="11"/>
        <w:shd w:val="clear" w:color="auto" w:fill="auto"/>
        <w:ind w:firstLine="580"/>
        <w:jc w:val="both"/>
      </w:pPr>
      <w:r w:rsidRPr="0092284A">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93D47" w:rsidRPr="0092284A" w:rsidRDefault="00993D47" w:rsidP="00993D47">
      <w:pPr>
        <w:pStyle w:val="11"/>
        <w:shd w:val="clear" w:color="auto" w:fill="auto"/>
        <w:ind w:firstLine="580"/>
        <w:jc w:val="both"/>
      </w:pPr>
      <w:r w:rsidRPr="0092284A">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93D47" w:rsidRPr="0092284A" w:rsidRDefault="00993D47" w:rsidP="00993D47">
      <w:pPr>
        <w:pStyle w:val="11"/>
        <w:shd w:val="clear" w:color="auto" w:fill="auto"/>
        <w:ind w:firstLine="580"/>
        <w:jc w:val="both"/>
      </w:pPr>
      <w:r w:rsidRPr="0092284A">
        <w:t>Избирательная система. Типы избирательных систем: мажоритарная, пропорциональная, смешанная. Избирательная система Российской Федерации.</w:t>
      </w:r>
    </w:p>
    <w:p w:rsidR="00993D47" w:rsidRPr="0092284A" w:rsidRDefault="00993D47" w:rsidP="00993D47">
      <w:pPr>
        <w:pStyle w:val="11"/>
        <w:shd w:val="clear" w:color="auto" w:fill="auto"/>
        <w:ind w:firstLine="580"/>
        <w:jc w:val="both"/>
      </w:pPr>
      <w:r w:rsidRPr="0092284A">
        <w:t>Политическая элита и политическое лидерство. Типология лидерства.</w:t>
      </w:r>
    </w:p>
    <w:p w:rsidR="00993D47" w:rsidRPr="0092284A" w:rsidRDefault="00993D47" w:rsidP="00993D47">
      <w:pPr>
        <w:pStyle w:val="11"/>
        <w:shd w:val="clear" w:color="auto" w:fill="auto"/>
        <w:ind w:firstLine="580"/>
        <w:jc w:val="both"/>
      </w:pPr>
      <w:r w:rsidRPr="0092284A">
        <w:t>Роль средств массовой информации в политической жизни общества. Интернет в современной политической коммуникации.</w:t>
      </w:r>
    </w:p>
    <w:p w:rsidR="00993D47" w:rsidRPr="0092284A" w:rsidRDefault="00993D47" w:rsidP="00993D47">
      <w:pPr>
        <w:pStyle w:val="11"/>
        <w:shd w:val="clear" w:color="auto" w:fill="auto"/>
        <w:ind w:firstLine="580"/>
        <w:jc w:val="both"/>
      </w:pPr>
      <w:r w:rsidRPr="0092284A">
        <w:t>Правовое регулирование общественных отношений в Российской Федерации.</w:t>
      </w:r>
    </w:p>
    <w:p w:rsidR="00993D47" w:rsidRPr="0092284A" w:rsidRDefault="00993D47" w:rsidP="00993D47">
      <w:pPr>
        <w:pStyle w:val="11"/>
        <w:shd w:val="clear" w:color="auto" w:fill="auto"/>
        <w:ind w:firstLine="580"/>
        <w:jc w:val="both"/>
      </w:pPr>
      <w:r w:rsidRPr="0092284A">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93D47" w:rsidRPr="0092284A" w:rsidRDefault="00993D47" w:rsidP="00993D47">
      <w:pPr>
        <w:pStyle w:val="11"/>
        <w:shd w:val="clear" w:color="auto" w:fill="auto"/>
        <w:ind w:firstLine="580"/>
        <w:jc w:val="both"/>
      </w:pPr>
      <w:r w:rsidRPr="0092284A">
        <w:rPr>
          <w:i/>
          <w:iCs/>
        </w:rPr>
        <w:t>Конституция Российской Федерации</w:t>
      </w:r>
      <w:r w:rsidRPr="0092284A">
        <w:t>.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93D47" w:rsidRPr="0092284A" w:rsidRDefault="00993D47" w:rsidP="00993D47">
      <w:pPr>
        <w:pStyle w:val="11"/>
        <w:shd w:val="clear" w:color="auto" w:fill="auto"/>
        <w:ind w:firstLine="580"/>
        <w:jc w:val="both"/>
      </w:pPr>
      <w:r w:rsidRPr="0092284A">
        <w:rPr>
          <w:i/>
          <w:iCs/>
        </w:rPr>
        <w:t>Гражданское право</w:t>
      </w:r>
      <w:r w:rsidRPr="0092284A">
        <w:t>.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93D47" w:rsidRPr="0092284A" w:rsidRDefault="00993D47" w:rsidP="00993D47">
      <w:pPr>
        <w:pStyle w:val="11"/>
        <w:shd w:val="clear" w:color="auto" w:fill="auto"/>
        <w:ind w:firstLine="580"/>
        <w:jc w:val="both"/>
      </w:pPr>
      <w:r w:rsidRPr="0092284A">
        <w:rPr>
          <w:i/>
          <w:iCs/>
        </w:rPr>
        <w:t>Семейное право</w:t>
      </w:r>
      <w:r w:rsidRPr="0092284A">
        <w:t>. Порядок и условия заключения и расторжения брака. Правовое регулирование отношений супругов. Права и обязанности родителей и детей.</w:t>
      </w:r>
    </w:p>
    <w:p w:rsidR="00993D47" w:rsidRPr="0092284A" w:rsidRDefault="00993D47" w:rsidP="00993D47">
      <w:pPr>
        <w:pStyle w:val="11"/>
        <w:shd w:val="clear" w:color="auto" w:fill="auto"/>
        <w:ind w:firstLine="580"/>
        <w:jc w:val="both"/>
      </w:pPr>
      <w:r w:rsidRPr="0092284A">
        <w:rPr>
          <w:i/>
          <w:iCs/>
        </w:rPr>
        <w:t>Трудовое право</w:t>
      </w:r>
      <w:r w:rsidRPr="0092284A">
        <w:t>.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93D47" w:rsidRPr="0092284A" w:rsidRDefault="00993D47" w:rsidP="00993D47">
      <w:pPr>
        <w:pStyle w:val="11"/>
        <w:shd w:val="clear" w:color="auto" w:fill="auto"/>
        <w:ind w:firstLine="296"/>
        <w:jc w:val="both"/>
      </w:pPr>
      <w:r w:rsidRPr="0092284A">
        <w:rPr>
          <w:i/>
          <w:iCs/>
        </w:rPr>
        <w:t>Законодательство Российской Федерации о налогах и сборах</w:t>
      </w:r>
      <w:r w:rsidRPr="0092284A">
        <w:t>.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993D47" w:rsidRPr="0092284A" w:rsidRDefault="00993D47" w:rsidP="00993D47">
      <w:pPr>
        <w:pStyle w:val="11"/>
        <w:shd w:val="clear" w:color="auto" w:fill="auto"/>
        <w:ind w:firstLine="580"/>
        <w:jc w:val="both"/>
      </w:pPr>
      <w:r w:rsidRPr="0092284A">
        <w:rPr>
          <w:i/>
          <w:iCs/>
        </w:rPr>
        <w:t>Федеральный закон «Об образовании в Российской Федерации»</w:t>
      </w:r>
      <w:r w:rsidRPr="0092284A">
        <w:t xml:space="preserve">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93D47" w:rsidRPr="0092284A" w:rsidRDefault="00993D47" w:rsidP="00993D47">
      <w:pPr>
        <w:pStyle w:val="11"/>
        <w:shd w:val="clear" w:color="auto" w:fill="auto"/>
        <w:ind w:firstLine="580"/>
        <w:jc w:val="both"/>
      </w:pPr>
      <w:r w:rsidRPr="0092284A">
        <w:rPr>
          <w:i/>
          <w:iCs/>
        </w:rPr>
        <w:lastRenderedPageBreak/>
        <w:t>Административное право</w:t>
      </w:r>
      <w:r w:rsidRPr="0092284A">
        <w:t xml:space="preserve"> и его субъекты. Административное правонарушение и административная ответственность.</w:t>
      </w:r>
    </w:p>
    <w:p w:rsidR="00993D47" w:rsidRPr="0092284A" w:rsidRDefault="00993D47" w:rsidP="00993D47">
      <w:pPr>
        <w:pStyle w:val="11"/>
        <w:shd w:val="clear" w:color="auto" w:fill="auto"/>
        <w:ind w:firstLine="580"/>
        <w:jc w:val="both"/>
      </w:pPr>
      <w:r w:rsidRPr="0092284A">
        <w:rPr>
          <w:i/>
          <w:iCs/>
        </w:rPr>
        <w:t>Уголовный процесс</w:t>
      </w:r>
      <w:r w:rsidRPr="0092284A">
        <w:t>,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93D47" w:rsidRPr="0092284A" w:rsidRDefault="00993D47" w:rsidP="00993D47">
      <w:pPr>
        <w:pStyle w:val="11"/>
        <w:shd w:val="clear" w:color="auto" w:fill="auto"/>
        <w:ind w:firstLine="580"/>
        <w:jc w:val="both"/>
      </w:pPr>
      <w:r w:rsidRPr="0092284A">
        <w:t>Конституционное судопроизводство. Арбитражное судопроизводство.</w:t>
      </w:r>
    </w:p>
    <w:p w:rsidR="00993D47" w:rsidRPr="0092284A" w:rsidRDefault="00993D47" w:rsidP="00993D47">
      <w:pPr>
        <w:pStyle w:val="11"/>
        <w:shd w:val="clear" w:color="auto" w:fill="auto"/>
        <w:ind w:firstLine="580"/>
        <w:jc w:val="both"/>
      </w:pPr>
      <w:r w:rsidRPr="0092284A">
        <w:t>Юридическое образование, юристы как социально-профессиональная группа.</w:t>
      </w:r>
    </w:p>
    <w:p w:rsidR="00993D47" w:rsidRPr="0092284A" w:rsidRDefault="00993D47" w:rsidP="00993D47">
      <w:pPr>
        <w:pStyle w:val="11"/>
        <w:shd w:val="clear" w:color="auto" w:fill="auto"/>
        <w:ind w:firstLine="580"/>
        <w:jc w:val="both"/>
      </w:pPr>
      <w:r w:rsidRPr="0092284A">
        <w:t>Административный процесс. Судебное производство по делам об административных правонарушениях.</w:t>
      </w:r>
    </w:p>
    <w:p w:rsidR="0078100F" w:rsidRDefault="00993D47" w:rsidP="0078100F">
      <w:pPr>
        <w:pStyle w:val="11"/>
        <w:shd w:val="clear" w:color="auto" w:fill="auto"/>
        <w:ind w:firstLine="580"/>
        <w:jc w:val="both"/>
      </w:pPr>
      <w:r w:rsidRPr="0092284A">
        <w:t>Экологическое законодательство. Экологические правонарушения. Способы защиты права на благоприятную окружающую среду</w:t>
      </w:r>
      <w:r w:rsidR="0078100F">
        <w:t>.</w:t>
      </w:r>
    </w:p>
    <w:p w:rsidR="00993D47" w:rsidRPr="0078100F" w:rsidRDefault="0078100F" w:rsidP="0078100F">
      <w:pPr>
        <w:pStyle w:val="NoParagraphStyle"/>
        <w:spacing w:line="240" w:lineRule="auto"/>
        <w:jc w:val="both"/>
        <w:rPr>
          <w:rFonts w:ascii="Times New Roman" w:hAnsi="Times New Roman" w:cs="Times New Roman"/>
          <w:b/>
          <w:lang w:val="ru-RU"/>
        </w:rPr>
      </w:pPr>
      <w:r w:rsidRPr="0078100F">
        <w:rPr>
          <w:rFonts w:ascii="Times New Roman" w:hAnsi="Times New Roman" w:cs="Times New Roman"/>
          <w:b/>
          <w:lang w:val="ru-RU"/>
        </w:rPr>
        <w:t>Планируемые результаты освоения програ</w:t>
      </w:r>
      <w:r>
        <w:rPr>
          <w:rFonts w:ascii="Times New Roman" w:hAnsi="Times New Roman" w:cs="Times New Roman"/>
          <w:b/>
          <w:lang w:val="ru-RU"/>
        </w:rPr>
        <w:t xml:space="preserve">ммы по обществознанию на уровне </w:t>
      </w:r>
      <w:r w:rsidRPr="0078100F">
        <w:rPr>
          <w:rFonts w:ascii="Times New Roman" w:hAnsi="Times New Roman" w:cs="Times New Roman"/>
          <w:b/>
          <w:lang w:val="ru-RU"/>
        </w:rPr>
        <w:t>среднего общего образования</w:t>
      </w:r>
    </w:p>
    <w:p w:rsidR="0078100F" w:rsidRPr="0092284A" w:rsidRDefault="0078100F" w:rsidP="0078100F">
      <w:pPr>
        <w:pStyle w:val="48"/>
        <w:keepNext/>
        <w:keepLines/>
        <w:shd w:val="clear" w:color="auto" w:fill="auto"/>
        <w:spacing w:line="240" w:lineRule="auto"/>
        <w:jc w:val="both"/>
        <w:rPr>
          <w:sz w:val="24"/>
          <w:szCs w:val="24"/>
        </w:rPr>
      </w:pPr>
      <w:r w:rsidRPr="0092284A">
        <w:rPr>
          <w:color w:val="000000"/>
          <w:sz w:val="24"/>
          <w:szCs w:val="24"/>
        </w:rPr>
        <w:t>Личностные результаты</w:t>
      </w:r>
    </w:p>
    <w:p w:rsidR="0078100F" w:rsidRPr="0092284A" w:rsidRDefault="0078100F" w:rsidP="0078100F">
      <w:pPr>
        <w:pStyle w:val="11"/>
        <w:shd w:val="clear" w:color="auto" w:fill="auto"/>
        <w:ind w:firstLine="580"/>
        <w:jc w:val="both"/>
      </w:pPr>
      <w:r w:rsidRPr="0092284A">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100F" w:rsidRPr="0092284A" w:rsidRDefault="0078100F" w:rsidP="005E2727">
      <w:pPr>
        <w:pStyle w:val="48"/>
        <w:keepNext/>
        <w:keepLines/>
        <w:numPr>
          <w:ilvl w:val="0"/>
          <w:numId w:val="56"/>
        </w:numPr>
        <w:shd w:val="clear" w:color="auto" w:fill="auto"/>
        <w:tabs>
          <w:tab w:val="left" w:pos="409"/>
        </w:tabs>
        <w:spacing w:line="240" w:lineRule="auto"/>
        <w:jc w:val="both"/>
        <w:rPr>
          <w:sz w:val="24"/>
          <w:szCs w:val="24"/>
        </w:rPr>
      </w:pPr>
      <w:r w:rsidRPr="0092284A">
        <w:rPr>
          <w:color w:val="000000"/>
          <w:sz w:val="24"/>
          <w:szCs w:val="24"/>
        </w:rPr>
        <w:t>гражданского воспитания:</w:t>
      </w:r>
    </w:p>
    <w:p w:rsidR="0078100F" w:rsidRPr="0092284A" w:rsidRDefault="0078100F" w:rsidP="0078100F">
      <w:pPr>
        <w:pStyle w:val="11"/>
        <w:shd w:val="clear" w:color="auto" w:fill="auto"/>
        <w:ind w:firstLine="580"/>
        <w:jc w:val="both"/>
      </w:pPr>
      <w:r w:rsidRPr="0092284A">
        <w:t>сформированность гражданской позиции обучающегося как активного и ответственного члена российского общества;</w:t>
      </w:r>
    </w:p>
    <w:p w:rsidR="0078100F" w:rsidRPr="0092284A" w:rsidRDefault="0078100F" w:rsidP="0078100F">
      <w:pPr>
        <w:pStyle w:val="11"/>
        <w:shd w:val="clear" w:color="auto" w:fill="auto"/>
        <w:ind w:firstLine="580"/>
        <w:jc w:val="both"/>
      </w:pPr>
      <w:r w:rsidRPr="0092284A">
        <w:t>осознание своих конституционных прав и обязанностей, уважение закона и правопорядка;</w:t>
      </w:r>
    </w:p>
    <w:p w:rsidR="0078100F" w:rsidRPr="0092284A" w:rsidRDefault="0078100F" w:rsidP="0078100F">
      <w:pPr>
        <w:pStyle w:val="11"/>
        <w:shd w:val="clear" w:color="auto" w:fill="auto"/>
        <w:ind w:firstLine="580"/>
        <w:jc w:val="both"/>
      </w:pPr>
      <w:r w:rsidRPr="0092284A">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100F" w:rsidRPr="0092284A" w:rsidRDefault="0078100F" w:rsidP="0078100F">
      <w:pPr>
        <w:pStyle w:val="11"/>
        <w:shd w:val="clear" w:color="auto" w:fill="auto"/>
        <w:ind w:firstLine="580"/>
        <w:jc w:val="both"/>
      </w:pPr>
      <w:r w:rsidRPr="0092284A">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100F" w:rsidRPr="0092284A" w:rsidRDefault="0078100F" w:rsidP="0078100F">
      <w:pPr>
        <w:pStyle w:val="11"/>
        <w:shd w:val="clear" w:color="auto" w:fill="auto"/>
        <w:ind w:firstLine="580"/>
        <w:jc w:val="both"/>
      </w:pPr>
      <w:r w:rsidRPr="0092284A">
        <w:t>готовность вести совместную деятельность в интересах гражданского общества, участвовать в самоуправлении в образовательной организации;</w:t>
      </w:r>
    </w:p>
    <w:p w:rsidR="0078100F" w:rsidRPr="0092284A" w:rsidRDefault="0078100F" w:rsidP="0078100F">
      <w:pPr>
        <w:pStyle w:val="11"/>
        <w:shd w:val="clear" w:color="auto" w:fill="auto"/>
        <w:ind w:firstLine="580"/>
        <w:jc w:val="both"/>
      </w:pPr>
      <w:r w:rsidRPr="0092284A">
        <w:t>умение взаимодействовать с социальными институтами в соответствии с их функциями и назначением;</w:t>
      </w:r>
    </w:p>
    <w:p w:rsidR="0078100F" w:rsidRPr="0092284A" w:rsidRDefault="0078100F" w:rsidP="0078100F">
      <w:pPr>
        <w:pStyle w:val="11"/>
        <w:shd w:val="clear" w:color="auto" w:fill="auto"/>
        <w:ind w:firstLine="580"/>
        <w:jc w:val="both"/>
      </w:pPr>
      <w:r w:rsidRPr="0092284A">
        <w:t>готовность к гуманитарной и волонтерской деятельности;</w:t>
      </w:r>
    </w:p>
    <w:p w:rsidR="0078100F" w:rsidRPr="0092284A" w:rsidRDefault="0078100F" w:rsidP="005E2727">
      <w:pPr>
        <w:pStyle w:val="48"/>
        <w:keepNext/>
        <w:keepLines/>
        <w:numPr>
          <w:ilvl w:val="0"/>
          <w:numId w:val="56"/>
        </w:numPr>
        <w:shd w:val="clear" w:color="auto" w:fill="auto"/>
        <w:tabs>
          <w:tab w:val="left" w:pos="409"/>
        </w:tabs>
        <w:spacing w:line="240" w:lineRule="auto"/>
        <w:jc w:val="both"/>
        <w:rPr>
          <w:sz w:val="24"/>
          <w:szCs w:val="24"/>
        </w:rPr>
      </w:pPr>
      <w:r w:rsidRPr="0092284A">
        <w:rPr>
          <w:color w:val="000000"/>
          <w:sz w:val="24"/>
          <w:szCs w:val="24"/>
        </w:rPr>
        <w:t>патриотического воспитания:</w:t>
      </w:r>
    </w:p>
    <w:p w:rsidR="0078100F" w:rsidRPr="0092284A" w:rsidRDefault="0078100F" w:rsidP="0078100F">
      <w:pPr>
        <w:pStyle w:val="11"/>
        <w:shd w:val="clear" w:color="auto" w:fill="auto"/>
        <w:ind w:firstLine="580"/>
        <w:jc w:val="both"/>
      </w:pPr>
      <w:r w:rsidRPr="0092284A">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100F" w:rsidRPr="0092284A" w:rsidRDefault="0078100F" w:rsidP="0078100F">
      <w:pPr>
        <w:pStyle w:val="11"/>
        <w:shd w:val="clear" w:color="auto" w:fill="auto"/>
        <w:ind w:firstLine="580"/>
        <w:jc w:val="both"/>
      </w:pPr>
      <w:r w:rsidRPr="0092284A">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8100F" w:rsidRPr="0092284A" w:rsidRDefault="0078100F" w:rsidP="005E2727">
      <w:pPr>
        <w:pStyle w:val="48"/>
        <w:keepNext/>
        <w:keepLines/>
        <w:numPr>
          <w:ilvl w:val="0"/>
          <w:numId w:val="56"/>
        </w:numPr>
        <w:shd w:val="clear" w:color="auto" w:fill="auto"/>
        <w:tabs>
          <w:tab w:val="left" w:pos="409"/>
        </w:tabs>
        <w:spacing w:line="240" w:lineRule="auto"/>
        <w:jc w:val="both"/>
        <w:rPr>
          <w:sz w:val="24"/>
          <w:szCs w:val="24"/>
        </w:rPr>
      </w:pPr>
      <w:r w:rsidRPr="0092284A">
        <w:rPr>
          <w:color w:val="000000"/>
          <w:sz w:val="24"/>
          <w:szCs w:val="24"/>
        </w:rPr>
        <w:t>духовно-нравственного воспитания:</w:t>
      </w:r>
    </w:p>
    <w:p w:rsidR="0078100F" w:rsidRPr="0092284A" w:rsidRDefault="0078100F" w:rsidP="0078100F">
      <w:pPr>
        <w:pStyle w:val="11"/>
        <w:shd w:val="clear" w:color="auto" w:fill="auto"/>
        <w:ind w:firstLine="580"/>
        <w:jc w:val="both"/>
      </w:pPr>
      <w:r w:rsidRPr="0092284A">
        <w:t>осознание духовных ценностей российского народа;</w:t>
      </w:r>
    </w:p>
    <w:p w:rsidR="0078100F" w:rsidRPr="0092284A" w:rsidRDefault="0078100F" w:rsidP="0078100F">
      <w:pPr>
        <w:pStyle w:val="11"/>
        <w:shd w:val="clear" w:color="auto" w:fill="auto"/>
        <w:ind w:firstLine="580"/>
        <w:jc w:val="both"/>
      </w:pPr>
      <w:r w:rsidRPr="0092284A">
        <w:t>сформированность нравственного сознания, этического поведения;</w:t>
      </w:r>
    </w:p>
    <w:p w:rsidR="0078100F" w:rsidRPr="0092284A" w:rsidRDefault="0078100F" w:rsidP="0078100F">
      <w:pPr>
        <w:pStyle w:val="11"/>
        <w:shd w:val="clear" w:color="auto" w:fill="auto"/>
        <w:ind w:firstLine="580"/>
        <w:jc w:val="both"/>
      </w:pPr>
      <w:r w:rsidRPr="0092284A">
        <w:t>способность оценивать ситуацию и принимать осознанные решения, ориентируясь на морально-нравственные нормы и ценности;</w:t>
      </w:r>
    </w:p>
    <w:p w:rsidR="0078100F" w:rsidRPr="0092284A" w:rsidRDefault="0078100F" w:rsidP="0078100F">
      <w:pPr>
        <w:pStyle w:val="11"/>
        <w:shd w:val="clear" w:color="auto" w:fill="auto"/>
        <w:ind w:firstLine="580"/>
        <w:jc w:val="both"/>
      </w:pPr>
      <w:r w:rsidRPr="0092284A">
        <w:t>осознание личного вклада в построение устойчивого будущего;</w:t>
      </w:r>
    </w:p>
    <w:p w:rsidR="0078100F" w:rsidRPr="0092284A" w:rsidRDefault="0078100F" w:rsidP="0078100F">
      <w:pPr>
        <w:pStyle w:val="11"/>
        <w:shd w:val="clear" w:color="auto" w:fill="auto"/>
        <w:ind w:firstLine="580"/>
        <w:jc w:val="both"/>
      </w:pPr>
      <w:r w:rsidRPr="0092284A">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00F" w:rsidRPr="0092284A" w:rsidRDefault="0078100F" w:rsidP="005E2727">
      <w:pPr>
        <w:pStyle w:val="48"/>
        <w:keepNext/>
        <w:keepLines/>
        <w:numPr>
          <w:ilvl w:val="0"/>
          <w:numId w:val="56"/>
        </w:numPr>
        <w:shd w:val="clear" w:color="auto" w:fill="auto"/>
        <w:tabs>
          <w:tab w:val="left" w:pos="440"/>
        </w:tabs>
        <w:spacing w:line="240" w:lineRule="auto"/>
        <w:jc w:val="both"/>
        <w:rPr>
          <w:sz w:val="24"/>
          <w:szCs w:val="24"/>
        </w:rPr>
      </w:pPr>
      <w:r w:rsidRPr="0092284A">
        <w:rPr>
          <w:color w:val="000000"/>
          <w:sz w:val="24"/>
          <w:szCs w:val="24"/>
        </w:rPr>
        <w:t>эстетического воспитания:</w:t>
      </w:r>
    </w:p>
    <w:p w:rsidR="0078100F" w:rsidRPr="0092284A" w:rsidRDefault="0078100F" w:rsidP="0078100F">
      <w:pPr>
        <w:pStyle w:val="11"/>
        <w:shd w:val="clear" w:color="auto" w:fill="auto"/>
        <w:ind w:firstLine="580"/>
        <w:jc w:val="both"/>
      </w:pPr>
      <w:r w:rsidRPr="0092284A">
        <w:t>эстетическое отношение к миру, включая эстетику быта, научного и технического творчества, спорта, труда, общественных отношений;</w:t>
      </w:r>
    </w:p>
    <w:p w:rsidR="0078100F" w:rsidRPr="0092284A" w:rsidRDefault="0078100F" w:rsidP="0078100F">
      <w:pPr>
        <w:pStyle w:val="11"/>
        <w:shd w:val="clear" w:color="auto" w:fill="auto"/>
        <w:ind w:firstLine="580"/>
        <w:jc w:val="both"/>
      </w:pPr>
      <w:r w:rsidRPr="0092284A">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100F" w:rsidRPr="0092284A" w:rsidRDefault="0078100F" w:rsidP="0078100F">
      <w:pPr>
        <w:pStyle w:val="11"/>
        <w:shd w:val="clear" w:color="auto" w:fill="auto"/>
        <w:ind w:firstLine="580"/>
        <w:jc w:val="both"/>
      </w:pPr>
      <w:r w:rsidRPr="0092284A">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100F" w:rsidRPr="0092284A" w:rsidRDefault="0078100F" w:rsidP="0078100F">
      <w:pPr>
        <w:pStyle w:val="11"/>
        <w:shd w:val="clear" w:color="auto" w:fill="auto"/>
        <w:ind w:firstLine="580"/>
        <w:jc w:val="both"/>
      </w:pPr>
      <w:r w:rsidRPr="0092284A">
        <w:t>стремление проявлять качества творческой личности</w:t>
      </w:r>
    </w:p>
    <w:p w:rsidR="0078100F" w:rsidRPr="0092284A" w:rsidRDefault="0078100F" w:rsidP="005E2727">
      <w:pPr>
        <w:pStyle w:val="48"/>
        <w:keepNext/>
        <w:keepLines/>
        <w:numPr>
          <w:ilvl w:val="0"/>
          <w:numId w:val="56"/>
        </w:numPr>
        <w:shd w:val="clear" w:color="auto" w:fill="auto"/>
        <w:tabs>
          <w:tab w:val="left" w:pos="440"/>
        </w:tabs>
        <w:spacing w:line="240" w:lineRule="auto"/>
        <w:jc w:val="both"/>
        <w:rPr>
          <w:sz w:val="24"/>
          <w:szCs w:val="24"/>
        </w:rPr>
      </w:pPr>
      <w:r w:rsidRPr="0092284A">
        <w:rPr>
          <w:color w:val="000000"/>
          <w:sz w:val="24"/>
          <w:szCs w:val="24"/>
        </w:rPr>
        <w:t>физического воспитания:</w:t>
      </w:r>
    </w:p>
    <w:p w:rsidR="0078100F" w:rsidRPr="0092284A" w:rsidRDefault="0078100F" w:rsidP="0078100F">
      <w:pPr>
        <w:pStyle w:val="11"/>
        <w:shd w:val="clear" w:color="auto" w:fill="auto"/>
        <w:ind w:firstLine="580"/>
        <w:jc w:val="both"/>
      </w:pPr>
      <w:r w:rsidRPr="0092284A">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100F" w:rsidRPr="0092284A" w:rsidRDefault="0078100F" w:rsidP="0078100F">
      <w:pPr>
        <w:pStyle w:val="11"/>
        <w:shd w:val="clear" w:color="auto" w:fill="auto"/>
        <w:ind w:firstLine="580"/>
        <w:jc w:val="both"/>
      </w:pPr>
      <w:r w:rsidRPr="0092284A">
        <w:t>активное неприятие вредных привычек и иных форм причинения вреда физическому и психическому здоровью;</w:t>
      </w:r>
    </w:p>
    <w:p w:rsidR="0078100F" w:rsidRPr="0092284A" w:rsidRDefault="0078100F" w:rsidP="005E2727">
      <w:pPr>
        <w:pStyle w:val="48"/>
        <w:keepNext/>
        <w:keepLines/>
        <w:numPr>
          <w:ilvl w:val="0"/>
          <w:numId w:val="56"/>
        </w:numPr>
        <w:shd w:val="clear" w:color="auto" w:fill="auto"/>
        <w:tabs>
          <w:tab w:val="left" w:pos="440"/>
        </w:tabs>
        <w:spacing w:line="240" w:lineRule="auto"/>
        <w:jc w:val="both"/>
        <w:rPr>
          <w:sz w:val="24"/>
          <w:szCs w:val="24"/>
        </w:rPr>
      </w:pPr>
      <w:r w:rsidRPr="0092284A">
        <w:rPr>
          <w:color w:val="000000"/>
          <w:sz w:val="24"/>
          <w:szCs w:val="24"/>
        </w:rPr>
        <w:t>трудового воспитания:</w:t>
      </w:r>
    </w:p>
    <w:p w:rsidR="0078100F" w:rsidRPr="0092284A" w:rsidRDefault="0078100F" w:rsidP="0078100F">
      <w:pPr>
        <w:pStyle w:val="11"/>
        <w:shd w:val="clear" w:color="auto" w:fill="auto"/>
        <w:ind w:firstLine="580"/>
        <w:jc w:val="both"/>
      </w:pPr>
      <w:r w:rsidRPr="0092284A">
        <w:t>готовность к труду, осознание ценности мастерства, трудолюбие;</w:t>
      </w:r>
    </w:p>
    <w:p w:rsidR="0078100F" w:rsidRPr="0092284A" w:rsidRDefault="0078100F" w:rsidP="0078100F">
      <w:pPr>
        <w:pStyle w:val="11"/>
        <w:shd w:val="clear" w:color="auto" w:fill="auto"/>
        <w:ind w:firstLine="580"/>
        <w:jc w:val="both"/>
      </w:pPr>
      <w:r w:rsidRPr="0092284A">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100F" w:rsidRPr="0092284A" w:rsidRDefault="0078100F" w:rsidP="0078100F">
      <w:pPr>
        <w:pStyle w:val="11"/>
        <w:shd w:val="clear" w:color="auto" w:fill="auto"/>
        <w:ind w:firstLine="580"/>
        <w:jc w:val="both"/>
      </w:pPr>
      <w:r w:rsidRPr="0092284A">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100F" w:rsidRPr="0092284A" w:rsidRDefault="0078100F" w:rsidP="0078100F">
      <w:pPr>
        <w:pStyle w:val="11"/>
        <w:shd w:val="clear" w:color="auto" w:fill="auto"/>
        <w:ind w:firstLine="580"/>
        <w:jc w:val="both"/>
      </w:pPr>
      <w:r w:rsidRPr="0092284A">
        <w:t>готовность и способность к образованию и самообразованию на протяжении жизни;</w:t>
      </w:r>
    </w:p>
    <w:p w:rsidR="0078100F" w:rsidRPr="0092284A" w:rsidRDefault="0078100F" w:rsidP="005E2727">
      <w:pPr>
        <w:pStyle w:val="48"/>
        <w:keepNext/>
        <w:keepLines/>
        <w:numPr>
          <w:ilvl w:val="0"/>
          <w:numId w:val="56"/>
        </w:numPr>
        <w:shd w:val="clear" w:color="auto" w:fill="auto"/>
        <w:tabs>
          <w:tab w:val="left" w:pos="440"/>
        </w:tabs>
        <w:spacing w:line="240" w:lineRule="auto"/>
        <w:jc w:val="both"/>
        <w:rPr>
          <w:sz w:val="24"/>
          <w:szCs w:val="24"/>
        </w:rPr>
      </w:pPr>
      <w:r w:rsidRPr="0092284A">
        <w:rPr>
          <w:color w:val="000000"/>
          <w:sz w:val="24"/>
          <w:szCs w:val="24"/>
        </w:rPr>
        <w:t>экологического воспитания:</w:t>
      </w:r>
    </w:p>
    <w:p w:rsidR="0078100F" w:rsidRPr="0092284A" w:rsidRDefault="0078100F" w:rsidP="0078100F">
      <w:pPr>
        <w:pStyle w:val="11"/>
        <w:shd w:val="clear" w:color="auto" w:fill="auto"/>
        <w:ind w:firstLine="580"/>
        <w:jc w:val="both"/>
      </w:pPr>
      <w:r w:rsidRPr="0092284A">
        <w:t>сформированность экологической культуры, понимание влияния социально</w:t>
      </w:r>
      <w:r w:rsidRPr="0092284A">
        <w:softHyphen/>
        <w:t>экономических процессов на состояние природной и социальной среды, осознание глобального характера экологических проблем;</w:t>
      </w:r>
    </w:p>
    <w:p w:rsidR="0078100F" w:rsidRPr="0092284A" w:rsidRDefault="0078100F" w:rsidP="0078100F">
      <w:pPr>
        <w:pStyle w:val="11"/>
        <w:shd w:val="clear" w:color="auto" w:fill="auto"/>
        <w:ind w:firstLine="580"/>
        <w:jc w:val="both"/>
      </w:pPr>
      <w:r w:rsidRPr="0092284A">
        <w:t>планирование и осуществление действий в окружающей среде на основе знания целей устойчивого развития человечества;</w:t>
      </w:r>
    </w:p>
    <w:p w:rsidR="0078100F" w:rsidRPr="0092284A" w:rsidRDefault="0078100F" w:rsidP="0078100F">
      <w:pPr>
        <w:pStyle w:val="11"/>
        <w:shd w:val="clear" w:color="auto" w:fill="auto"/>
        <w:ind w:firstLine="580"/>
        <w:jc w:val="both"/>
      </w:pPr>
      <w:r w:rsidRPr="0092284A">
        <w:t>активное неприятие действий, приносящих вред окружающей среде;</w:t>
      </w:r>
    </w:p>
    <w:p w:rsidR="0078100F" w:rsidRPr="0092284A" w:rsidRDefault="0078100F" w:rsidP="0078100F">
      <w:pPr>
        <w:pStyle w:val="11"/>
        <w:shd w:val="clear" w:color="auto" w:fill="auto"/>
        <w:ind w:firstLine="580"/>
        <w:jc w:val="both"/>
      </w:pPr>
      <w:r w:rsidRPr="0092284A">
        <w:t>умение прогнозировать неблагоприятные экологические последствия предпринимаемых действий, предотвращать их;</w:t>
      </w:r>
    </w:p>
    <w:p w:rsidR="0078100F" w:rsidRPr="0092284A" w:rsidRDefault="0078100F" w:rsidP="0078100F">
      <w:pPr>
        <w:pStyle w:val="11"/>
        <w:shd w:val="clear" w:color="auto" w:fill="auto"/>
        <w:ind w:firstLine="580"/>
        <w:jc w:val="both"/>
      </w:pPr>
      <w:r w:rsidRPr="0092284A">
        <w:t>расширение опыта деятельности экологической направленности;</w:t>
      </w:r>
    </w:p>
    <w:p w:rsidR="0078100F" w:rsidRPr="0092284A" w:rsidRDefault="0078100F" w:rsidP="005E2727">
      <w:pPr>
        <w:pStyle w:val="48"/>
        <w:keepNext/>
        <w:keepLines/>
        <w:numPr>
          <w:ilvl w:val="0"/>
          <w:numId w:val="56"/>
        </w:numPr>
        <w:shd w:val="clear" w:color="auto" w:fill="auto"/>
        <w:tabs>
          <w:tab w:val="left" w:pos="380"/>
        </w:tabs>
        <w:spacing w:line="240" w:lineRule="auto"/>
        <w:jc w:val="both"/>
        <w:rPr>
          <w:sz w:val="24"/>
          <w:szCs w:val="24"/>
        </w:rPr>
      </w:pPr>
      <w:r w:rsidRPr="0092284A">
        <w:rPr>
          <w:color w:val="000000"/>
          <w:sz w:val="24"/>
          <w:szCs w:val="24"/>
        </w:rPr>
        <w:t>ценности научного познания:</w:t>
      </w:r>
    </w:p>
    <w:p w:rsidR="0078100F" w:rsidRPr="0092284A" w:rsidRDefault="0078100F" w:rsidP="0078100F">
      <w:pPr>
        <w:pStyle w:val="11"/>
        <w:shd w:val="clear" w:color="auto" w:fill="auto"/>
        <w:ind w:firstLine="580"/>
        <w:jc w:val="both"/>
      </w:pPr>
      <w:r w:rsidRPr="0092284A">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100F" w:rsidRPr="0092284A" w:rsidRDefault="0078100F" w:rsidP="0078100F">
      <w:pPr>
        <w:pStyle w:val="11"/>
        <w:shd w:val="clear" w:color="auto" w:fill="auto"/>
        <w:ind w:firstLine="580"/>
        <w:jc w:val="both"/>
      </w:pPr>
      <w:r w:rsidRPr="0092284A">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100F" w:rsidRPr="0092284A" w:rsidRDefault="0078100F" w:rsidP="0078100F">
      <w:pPr>
        <w:pStyle w:val="11"/>
        <w:shd w:val="clear" w:color="auto" w:fill="auto"/>
        <w:ind w:firstLine="580"/>
        <w:jc w:val="both"/>
      </w:pPr>
      <w:r w:rsidRPr="0092284A">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8100F" w:rsidRPr="0092284A" w:rsidRDefault="0078100F" w:rsidP="005E2727">
      <w:pPr>
        <w:pStyle w:val="48"/>
        <w:keepNext/>
        <w:keepLines/>
        <w:numPr>
          <w:ilvl w:val="0"/>
          <w:numId w:val="56"/>
        </w:numPr>
        <w:shd w:val="clear" w:color="auto" w:fill="auto"/>
        <w:tabs>
          <w:tab w:val="left" w:pos="375"/>
        </w:tabs>
        <w:spacing w:line="240" w:lineRule="auto"/>
        <w:jc w:val="both"/>
        <w:rPr>
          <w:sz w:val="24"/>
          <w:szCs w:val="24"/>
        </w:rPr>
      </w:pPr>
      <w:r w:rsidRPr="0092284A">
        <w:rPr>
          <w:color w:val="000000"/>
          <w:sz w:val="24"/>
          <w:szCs w:val="24"/>
        </w:rPr>
        <w:t>эмоциональный интеллект:</w:t>
      </w:r>
    </w:p>
    <w:p w:rsidR="0078100F" w:rsidRPr="0092284A" w:rsidRDefault="0078100F" w:rsidP="0078100F">
      <w:pPr>
        <w:pStyle w:val="11"/>
        <w:shd w:val="clear" w:color="auto" w:fill="auto"/>
        <w:ind w:firstLine="580"/>
        <w:jc w:val="both"/>
      </w:pPr>
      <w:r w:rsidRPr="0092284A">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100F" w:rsidRPr="0092284A" w:rsidRDefault="0078100F" w:rsidP="0078100F">
      <w:pPr>
        <w:pStyle w:val="11"/>
        <w:shd w:val="clear" w:color="auto" w:fill="auto"/>
        <w:ind w:firstLine="580"/>
        <w:jc w:val="both"/>
      </w:pPr>
      <w:r w:rsidRPr="0092284A">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100F" w:rsidRPr="0092284A" w:rsidRDefault="0078100F" w:rsidP="0078100F">
      <w:pPr>
        <w:pStyle w:val="11"/>
        <w:shd w:val="clear" w:color="auto" w:fill="auto"/>
        <w:ind w:firstLine="580"/>
        <w:jc w:val="both"/>
      </w:pPr>
      <w:r w:rsidRPr="0092284A">
        <w:t>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8100F" w:rsidRPr="0092284A" w:rsidRDefault="0078100F" w:rsidP="0078100F">
      <w:pPr>
        <w:pStyle w:val="11"/>
        <w:shd w:val="clear" w:color="auto" w:fill="auto"/>
        <w:ind w:firstLine="580"/>
        <w:jc w:val="both"/>
      </w:pPr>
      <w:r w:rsidRPr="0092284A">
        <w:t>сформированность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100F" w:rsidRPr="0092284A" w:rsidRDefault="0078100F" w:rsidP="0078100F">
      <w:pPr>
        <w:pStyle w:val="11"/>
        <w:shd w:val="clear" w:color="auto" w:fill="auto"/>
        <w:ind w:firstLine="580"/>
        <w:jc w:val="both"/>
      </w:pPr>
      <w:r w:rsidRPr="0092284A">
        <w:t xml:space="preserve">сформированность социальных навыков, включающих способность выстраивать </w:t>
      </w:r>
      <w:r w:rsidRPr="0092284A">
        <w:lastRenderedPageBreak/>
        <w:t>отношения с другими людьми, заботиться, проявлять интерес и разрешать конфликты.</w:t>
      </w:r>
    </w:p>
    <w:p w:rsidR="0078100F" w:rsidRPr="0092284A" w:rsidRDefault="0078100F" w:rsidP="0078100F">
      <w:pPr>
        <w:pStyle w:val="48"/>
        <w:keepNext/>
        <w:keepLines/>
        <w:shd w:val="clear" w:color="auto" w:fill="auto"/>
        <w:spacing w:line="240" w:lineRule="auto"/>
        <w:jc w:val="both"/>
        <w:rPr>
          <w:sz w:val="24"/>
          <w:szCs w:val="24"/>
        </w:rPr>
      </w:pPr>
      <w:r w:rsidRPr="0092284A">
        <w:rPr>
          <w:color w:val="000000"/>
          <w:sz w:val="24"/>
          <w:szCs w:val="24"/>
        </w:rPr>
        <w:t>Метапредметные результаты</w:t>
      </w:r>
    </w:p>
    <w:p w:rsidR="0078100F" w:rsidRPr="0092284A" w:rsidRDefault="0078100F" w:rsidP="0078100F">
      <w:pPr>
        <w:pStyle w:val="11"/>
        <w:shd w:val="clear" w:color="auto" w:fill="auto"/>
        <w:ind w:firstLine="580"/>
        <w:jc w:val="both"/>
      </w:pPr>
      <w:r w:rsidRPr="0092284A">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00F" w:rsidRPr="0092284A" w:rsidRDefault="0078100F" w:rsidP="0078100F">
      <w:pPr>
        <w:pStyle w:val="3e"/>
        <w:keepNext/>
        <w:keepLines/>
        <w:shd w:val="clear" w:color="auto" w:fill="auto"/>
        <w:spacing w:line="240" w:lineRule="auto"/>
        <w:jc w:val="both"/>
        <w:rPr>
          <w:rFonts w:ascii="Times New Roman" w:hAnsi="Times New Roman" w:cs="Times New Roman"/>
        </w:rPr>
      </w:pPr>
      <w:r w:rsidRPr="0092284A">
        <w:rPr>
          <w:rFonts w:ascii="Times New Roman" w:hAnsi="Times New Roman" w:cs="Times New Roman"/>
          <w:color w:val="000000"/>
        </w:rPr>
        <w:t>Познавательные универсальные учебные действия</w:t>
      </w:r>
    </w:p>
    <w:p w:rsidR="0078100F" w:rsidRPr="0092284A" w:rsidRDefault="0078100F" w:rsidP="0078100F">
      <w:pPr>
        <w:pStyle w:val="11"/>
        <w:shd w:val="clear" w:color="auto" w:fill="auto"/>
        <w:ind w:firstLine="0"/>
        <w:jc w:val="both"/>
      </w:pPr>
      <w:r w:rsidRPr="0092284A">
        <w:rPr>
          <w:b/>
          <w:bCs/>
        </w:rPr>
        <w:t>Базовые логические действия:</w:t>
      </w:r>
    </w:p>
    <w:p w:rsidR="0078100F" w:rsidRPr="0092284A" w:rsidRDefault="0078100F" w:rsidP="0078100F">
      <w:pPr>
        <w:pStyle w:val="11"/>
        <w:shd w:val="clear" w:color="auto" w:fill="auto"/>
        <w:ind w:firstLine="580"/>
        <w:jc w:val="both"/>
      </w:pPr>
      <w:r w:rsidRPr="0092284A">
        <w:t>самостоятельно формулировать и актуализировать социальную проблему, рассматривать ее всесторонне;</w:t>
      </w:r>
    </w:p>
    <w:p w:rsidR="0078100F" w:rsidRPr="0092284A" w:rsidRDefault="0078100F" w:rsidP="0078100F">
      <w:pPr>
        <w:pStyle w:val="11"/>
        <w:shd w:val="clear" w:color="auto" w:fill="auto"/>
        <w:ind w:firstLine="580"/>
        <w:jc w:val="both"/>
      </w:pPr>
      <w:r w:rsidRPr="0092284A">
        <w:t>устанавливать существенный признак или основания для сравнения, классификации и обобщения социальных объектов, явлений и процессов;</w:t>
      </w:r>
    </w:p>
    <w:p w:rsidR="0078100F" w:rsidRPr="0092284A" w:rsidRDefault="0078100F" w:rsidP="0078100F">
      <w:pPr>
        <w:pStyle w:val="11"/>
        <w:shd w:val="clear" w:color="auto" w:fill="auto"/>
        <w:ind w:firstLine="580"/>
        <w:jc w:val="both"/>
      </w:pPr>
      <w:r w:rsidRPr="0092284A">
        <w:t>определять цели познавательной деятельности, задавать параметры и критерии их достижения;</w:t>
      </w:r>
    </w:p>
    <w:p w:rsidR="0078100F" w:rsidRPr="0092284A" w:rsidRDefault="0078100F" w:rsidP="0078100F">
      <w:pPr>
        <w:pStyle w:val="11"/>
        <w:shd w:val="clear" w:color="auto" w:fill="auto"/>
        <w:ind w:firstLine="580"/>
        <w:jc w:val="both"/>
      </w:pPr>
      <w:r w:rsidRPr="0092284A">
        <w:t>выявлять закономерности и противоречия в рассматриваемых социальных явлениях и процессах;</w:t>
      </w:r>
    </w:p>
    <w:p w:rsidR="0078100F" w:rsidRPr="0092284A" w:rsidRDefault="0078100F" w:rsidP="0078100F">
      <w:pPr>
        <w:pStyle w:val="11"/>
        <w:shd w:val="clear" w:color="auto" w:fill="auto"/>
        <w:ind w:firstLine="580"/>
        <w:jc w:val="both"/>
      </w:pPr>
      <w:r w:rsidRPr="0092284A">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100F" w:rsidRPr="0092284A" w:rsidRDefault="0078100F" w:rsidP="0078100F">
      <w:pPr>
        <w:pStyle w:val="11"/>
        <w:shd w:val="clear" w:color="auto" w:fill="auto"/>
        <w:ind w:firstLine="580"/>
        <w:jc w:val="both"/>
      </w:pPr>
      <w:r w:rsidRPr="0092284A">
        <w:t>координировать и выполнять работу в условиях реального, виртуального и комбинированного взаимодействия;</w:t>
      </w:r>
    </w:p>
    <w:p w:rsidR="0078100F" w:rsidRPr="0092284A" w:rsidRDefault="0078100F" w:rsidP="0078100F">
      <w:pPr>
        <w:pStyle w:val="11"/>
        <w:shd w:val="clear" w:color="auto" w:fill="auto"/>
        <w:ind w:firstLine="580"/>
        <w:jc w:val="both"/>
      </w:pPr>
      <w:r w:rsidRPr="0092284A">
        <w:t>развивать креативное мышление при решении жизненных проблем, в том числе учебно-познавательных.</w:t>
      </w:r>
    </w:p>
    <w:p w:rsidR="0078100F" w:rsidRPr="0092284A" w:rsidRDefault="0078100F" w:rsidP="0078100F">
      <w:pPr>
        <w:pStyle w:val="11"/>
        <w:shd w:val="clear" w:color="auto" w:fill="auto"/>
        <w:ind w:firstLine="0"/>
        <w:jc w:val="both"/>
      </w:pPr>
      <w:r w:rsidRPr="0092284A">
        <w:rPr>
          <w:b/>
          <w:bCs/>
        </w:rPr>
        <w:t>Базовые исследовательские действия</w:t>
      </w:r>
      <w:r w:rsidRPr="0092284A">
        <w:t>:</w:t>
      </w:r>
    </w:p>
    <w:p w:rsidR="0078100F" w:rsidRPr="0092284A" w:rsidRDefault="0078100F" w:rsidP="0078100F">
      <w:pPr>
        <w:pStyle w:val="11"/>
        <w:shd w:val="clear" w:color="auto" w:fill="auto"/>
        <w:ind w:firstLine="580"/>
        <w:jc w:val="both"/>
      </w:pPr>
      <w:r w:rsidRPr="0092284A">
        <w:t>развивать навыки учебно-исследовательской и проектной деятельности, навыки разрешения проблем;</w:t>
      </w:r>
    </w:p>
    <w:p w:rsidR="0078100F" w:rsidRPr="0092284A" w:rsidRDefault="0078100F" w:rsidP="0078100F">
      <w:pPr>
        <w:pStyle w:val="11"/>
        <w:shd w:val="clear" w:color="auto" w:fill="auto"/>
        <w:ind w:firstLine="580"/>
        <w:jc w:val="both"/>
      </w:pPr>
      <w:r w:rsidRPr="0092284A">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100F" w:rsidRPr="0092284A" w:rsidRDefault="0078100F" w:rsidP="0078100F">
      <w:pPr>
        <w:pStyle w:val="11"/>
        <w:shd w:val="clear" w:color="auto" w:fill="auto"/>
        <w:ind w:firstLine="580"/>
        <w:jc w:val="both"/>
      </w:pPr>
      <w:r w:rsidRPr="0092284A">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100F" w:rsidRPr="0092284A" w:rsidRDefault="0078100F" w:rsidP="0078100F">
      <w:pPr>
        <w:pStyle w:val="11"/>
        <w:shd w:val="clear" w:color="auto" w:fill="auto"/>
        <w:ind w:firstLine="580"/>
        <w:jc w:val="both"/>
      </w:pPr>
      <w:r w:rsidRPr="0092284A">
        <w:t>формировать научный тип мышления, применять научную терминологию, ключевые понятия и методы социальных наук;</w:t>
      </w:r>
    </w:p>
    <w:p w:rsidR="0078100F" w:rsidRPr="0092284A" w:rsidRDefault="0078100F" w:rsidP="0078100F">
      <w:pPr>
        <w:pStyle w:val="11"/>
        <w:shd w:val="clear" w:color="auto" w:fill="auto"/>
        <w:ind w:firstLine="580"/>
        <w:jc w:val="both"/>
      </w:pPr>
      <w:r w:rsidRPr="0092284A">
        <w:t>ставить и формулировать собственные задачи в образовательной деятельности и жизненных ситуациях;</w:t>
      </w:r>
    </w:p>
    <w:p w:rsidR="0078100F" w:rsidRPr="0092284A" w:rsidRDefault="0078100F" w:rsidP="0078100F">
      <w:pPr>
        <w:pStyle w:val="11"/>
        <w:shd w:val="clear" w:color="auto" w:fill="auto"/>
        <w:ind w:firstLine="580"/>
        <w:jc w:val="both"/>
      </w:pPr>
      <w:r w:rsidRPr="0092284A">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100F" w:rsidRPr="0092284A" w:rsidRDefault="0078100F" w:rsidP="0078100F">
      <w:pPr>
        <w:pStyle w:val="11"/>
        <w:shd w:val="clear" w:color="auto" w:fill="auto"/>
        <w:ind w:firstLine="580"/>
        <w:jc w:val="both"/>
      </w:pPr>
      <w:r w:rsidRPr="0092284A">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100F" w:rsidRPr="0092284A" w:rsidRDefault="0078100F" w:rsidP="0078100F">
      <w:pPr>
        <w:pStyle w:val="11"/>
        <w:shd w:val="clear" w:color="auto" w:fill="auto"/>
        <w:ind w:firstLine="580"/>
        <w:jc w:val="both"/>
      </w:pPr>
      <w:r w:rsidRPr="0092284A">
        <w:t>давать оценку новым ситуациям, возникающим в процессе познания социальных объектов, в социальных отношениях; оценивать приобретенный опыт;</w:t>
      </w:r>
    </w:p>
    <w:p w:rsidR="0078100F" w:rsidRPr="0092284A" w:rsidRDefault="0078100F" w:rsidP="0078100F">
      <w:pPr>
        <w:pStyle w:val="11"/>
        <w:shd w:val="clear" w:color="auto" w:fill="auto"/>
        <w:ind w:firstLine="580"/>
        <w:jc w:val="both"/>
      </w:pPr>
      <w:r w:rsidRPr="0092284A">
        <w:t>уметь переносить знания об общественных объектах, явлениях и процессах в познавательную и практическую области жизнедеятельности;</w:t>
      </w:r>
    </w:p>
    <w:p w:rsidR="0078100F" w:rsidRPr="0092284A" w:rsidRDefault="0078100F" w:rsidP="0078100F">
      <w:pPr>
        <w:pStyle w:val="11"/>
        <w:shd w:val="clear" w:color="auto" w:fill="auto"/>
        <w:ind w:firstLine="580"/>
        <w:jc w:val="both"/>
      </w:pPr>
      <w:r w:rsidRPr="0092284A">
        <w:t>уметь интегрировать знания из разных предметных областей;</w:t>
      </w:r>
    </w:p>
    <w:p w:rsidR="0078100F" w:rsidRPr="0092284A" w:rsidRDefault="0078100F" w:rsidP="0078100F">
      <w:pPr>
        <w:pStyle w:val="11"/>
        <w:shd w:val="clear" w:color="auto" w:fill="auto"/>
        <w:ind w:firstLine="580"/>
        <w:jc w:val="both"/>
      </w:pPr>
      <w:r w:rsidRPr="0092284A">
        <w:t>выдвигать новые идеи, предлагать оригинальные подходы и решения;</w:t>
      </w:r>
    </w:p>
    <w:p w:rsidR="0078100F" w:rsidRPr="0092284A" w:rsidRDefault="0078100F" w:rsidP="0078100F">
      <w:pPr>
        <w:pStyle w:val="11"/>
        <w:shd w:val="clear" w:color="auto" w:fill="auto"/>
        <w:ind w:firstLine="580"/>
        <w:jc w:val="both"/>
      </w:pPr>
      <w:r w:rsidRPr="0092284A">
        <w:t>ставить проблемы и задачи, допускающие альтернативные решения.</w:t>
      </w:r>
    </w:p>
    <w:p w:rsidR="0078100F" w:rsidRPr="0092284A" w:rsidRDefault="0078100F" w:rsidP="0078100F">
      <w:pPr>
        <w:pStyle w:val="11"/>
        <w:shd w:val="clear" w:color="auto" w:fill="auto"/>
        <w:ind w:firstLine="0"/>
        <w:jc w:val="both"/>
      </w:pPr>
      <w:r w:rsidRPr="0092284A">
        <w:rPr>
          <w:b/>
          <w:bCs/>
        </w:rPr>
        <w:t>Работа с информацией:</w:t>
      </w:r>
    </w:p>
    <w:p w:rsidR="0078100F" w:rsidRPr="0092284A" w:rsidRDefault="0078100F" w:rsidP="0078100F">
      <w:pPr>
        <w:pStyle w:val="11"/>
        <w:shd w:val="clear" w:color="auto" w:fill="auto"/>
        <w:ind w:firstLine="580"/>
        <w:jc w:val="both"/>
      </w:pPr>
      <w:r w:rsidRPr="0092284A">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100F" w:rsidRPr="0092284A" w:rsidRDefault="0078100F" w:rsidP="0078100F">
      <w:pPr>
        <w:pStyle w:val="11"/>
        <w:shd w:val="clear" w:color="auto" w:fill="auto"/>
        <w:ind w:firstLine="580"/>
        <w:jc w:val="both"/>
      </w:pPr>
      <w:r w:rsidRPr="0092284A">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100F" w:rsidRPr="0092284A" w:rsidRDefault="0078100F" w:rsidP="0078100F">
      <w:pPr>
        <w:pStyle w:val="11"/>
        <w:shd w:val="clear" w:color="auto" w:fill="auto"/>
        <w:ind w:firstLine="580"/>
        <w:jc w:val="both"/>
      </w:pPr>
      <w:r w:rsidRPr="0092284A">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100F" w:rsidRPr="0092284A" w:rsidRDefault="0078100F" w:rsidP="0078100F">
      <w:pPr>
        <w:pStyle w:val="11"/>
        <w:shd w:val="clear" w:color="auto" w:fill="auto"/>
        <w:ind w:firstLine="580"/>
        <w:jc w:val="both"/>
      </w:pPr>
      <w:r w:rsidRPr="0092284A">
        <w:t xml:space="preserve">использовать средства информационных и коммуникационных технологий в решении </w:t>
      </w:r>
      <w:r w:rsidRPr="0092284A">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100F" w:rsidRPr="0092284A" w:rsidRDefault="0078100F" w:rsidP="0078100F">
      <w:pPr>
        <w:pStyle w:val="11"/>
        <w:shd w:val="clear" w:color="auto" w:fill="auto"/>
        <w:ind w:firstLine="580"/>
        <w:jc w:val="both"/>
      </w:pPr>
      <w:r w:rsidRPr="0092284A">
        <w:t>владеть навыками распознавания и защиты информации, информационной безопасности личности.</w:t>
      </w:r>
    </w:p>
    <w:p w:rsidR="0078100F" w:rsidRPr="0092284A" w:rsidRDefault="0078100F" w:rsidP="0078100F">
      <w:pPr>
        <w:pStyle w:val="3e"/>
        <w:keepNext/>
        <w:keepLines/>
        <w:shd w:val="clear" w:color="auto" w:fill="auto"/>
        <w:spacing w:line="240" w:lineRule="auto"/>
        <w:jc w:val="both"/>
        <w:rPr>
          <w:rFonts w:ascii="Times New Roman" w:hAnsi="Times New Roman" w:cs="Times New Roman"/>
        </w:rPr>
      </w:pPr>
      <w:r w:rsidRPr="0092284A">
        <w:rPr>
          <w:rFonts w:ascii="Times New Roman" w:hAnsi="Times New Roman" w:cs="Times New Roman"/>
          <w:color w:val="000000"/>
        </w:rPr>
        <w:t>Коммуникативные универсальные учебные действия:</w:t>
      </w:r>
    </w:p>
    <w:p w:rsidR="0078100F" w:rsidRPr="0092284A" w:rsidRDefault="0078100F" w:rsidP="0078100F">
      <w:pPr>
        <w:pStyle w:val="11"/>
        <w:shd w:val="clear" w:color="auto" w:fill="auto"/>
        <w:ind w:firstLine="580"/>
        <w:jc w:val="both"/>
      </w:pPr>
      <w:r w:rsidRPr="0092284A">
        <w:t>осуществлять коммуникации во всех сферах жизни; распознавать невербальные средства общения, понимать;</w:t>
      </w:r>
    </w:p>
    <w:p w:rsidR="0078100F" w:rsidRPr="0092284A" w:rsidRDefault="0078100F" w:rsidP="0078100F">
      <w:pPr>
        <w:pStyle w:val="11"/>
        <w:shd w:val="clear" w:color="auto" w:fill="auto"/>
        <w:ind w:firstLine="580"/>
        <w:jc w:val="both"/>
      </w:pPr>
      <w:r w:rsidRPr="0092284A">
        <w:t>значение социальных знаков, распознавать предпосылки конфликтных ситуаций и смягчать конфликты;</w:t>
      </w:r>
    </w:p>
    <w:p w:rsidR="0078100F" w:rsidRPr="0092284A" w:rsidRDefault="0078100F" w:rsidP="0078100F">
      <w:pPr>
        <w:pStyle w:val="11"/>
        <w:shd w:val="clear" w:color="auto" w:fill="auto"/>
        <w:ind w:firstLine="580"/>
        <w:jc w:val="both"/>
      </w:pPr>
      <w:r w:rsidRPr="0092284A">
        <w:t>владеть различными способами общения и взаимодействия; аргументированно вести диалог, уметь смягчать конфликтные ситуации;</w:t>
      </w:r>
    </w:p>
    <w:p w:rsidR="0078100F" w:rsidRPr="0092284A" w:rsidRDefault="0078100F" w:rsidP="0078100F">
      <w:pPr>
        <w:pStyle w:val="11"/>
        <w:shd w:val="clear" w:color="auto" w:fill="auto"/>
        <w:ind w:firstLine="580"/>
        <w:jc w:val="both"/>
      </w:pPr>
      <w:r w:rsidRPr="0092284A">
        <w:t>развернуто и логично излагать свою точку зрения с использованием языковых средств.</w:t>
      </w:r>
    </w:p>
    <w:p w:rsidR="0078100F" w:rsidRPr="0092284A" w:rsidRDefault="0078100F" w:rsidP="0078100F">
      <w:pPr>
        <w:pStyle w:val="3e"/>
        <w:keepNext/>
        <w:keepLines/>
        <w:shd w:val="clear" w:color="auto" w:fill="auto"/>
        <w:spacing w:line="240" w:lineRule="auto"/>
        <w:jc w:val="both"/>
        <w:rPr>
          <w:rFonts w:ascii="Times New Roman" w:hAnsi="Times New Roman" w:cs="Times New Roman"/>
        </w:rPr>
      </w:pPr>
      <w:r w:rsidRPr="0092284A">
        <w:rPr>
          <w:rFonts w:ascii="Times New Roman" w:hAnsi="Times New Roman" w:cs="Times New Roman"/>
          <w:color w:val="000000"/>
        </w:rPr>
        <w:t>Регулятивные универсальные учебные действия</w:t>
      </w:r>
    </w:p>
    <w:p w:rsidR="0078100F" w:rsidRPr="0092284A" w:rsidRDefault="0078100F" w:rsidP="0078100F">
      <w:pPr>
        <w:pStyle w:val="11"/>
        <w:shd w:val="clear" w:color="auto" w:fill="auto"/>
        <w:ind w:firstLine="0"/>
        <w:jc w:val="both"/>
      </w:pPr>
      <w:r w:rsidRPr="0092284A">
        <w:rPr>
          <w:b/>
          <w:bCs/>
        </w:rPr>
        <w:t>Самоорганизация:</w:t>
      </w:r>
    </w:p>
    <w:p w:rsidR="0078100F" w:rsidRPr="0092284A" w:rsidRDefault="0078100F" w:rsidP="0078100F">
      <w:pPr>
        <w:pStyle w:val="11"/>
        <w:shd w:val="clear" w:color="auto" w:fill="auto"/>
        <w:ind w:firstLine="580"/>
        <w:jc w:val="both"/>
      </w:pPr>
      <w:r w:rsidRPr="0092284A">
        <w:t>самостоятельно осуществлять познавательную деятельность;</w:t>
      </w:r>
    </w:p>
    <w:p w:rsidR="0078100F" w:rsidRPr="0092284A" w:rsidRDefault="0078100F" w:rsidP="0078100F">
      <w:pPr>
        <w:pStyle w:val="11"/>
        <w:shd w:val="clear" w:color="auto" w:fill="auto"/>
        <w:ind w:firstLine="580"/>
        <w:jc w:val="both"/>
      </w:pPr>
      <w:r w:rsidRPr="0092284A">
        <w:t>выявлять проблемы, ставить и формулировать собственные задачи в образовательной деятельности и в жизненных ситуациях;</w:t>
      </w:r>
    </w:p>
    <w:p w:rsidR="0078100F" w:rsidRPr="0092284A" w:rsidRDefault="0078100F" w:rsidP="0078100F">
      <w:pPr>
        <w:pStyle w:val="11"/>
        <w:shd w:val="clear" w:color="auto" w:fill="auto"/>
        <w:ind w:firstLine="580"/>
        <w:jc w:val="both"/>
      </w:pPr>
      <w:r w:rsidRPr="0092284A">
        <w:t>самостоятельно составлять план решения проблемы с учетом имеющихся ресурсов, собственных возможностей и предпочтений;</w:t>
      </w:r>
    </w:p>
    <w:p w:rsidR="0078100F" w:rsidRPr="0092284A" w:rsidRDefault="0078100F" w:rsidP="0078100F">
      <w:pPr>
        <w:pStyle w:val="11"/>
        <w:shd w:val="clear" w:color="auto" w:fill="auto"/>
        <w:ind w:firstLine="580"/>
        <w:jc w:val="both"/>
      </w:pPr>
      <w:r w:rsidRPr="0092284A">
        <w:t>давать оценку новым ситуациям, возникающим в познавательной и практической деятельности, в межличностных отношениях;</w:t>
      </w:r>
    </w:p>
    <w:p w:rsidR="0078100F" w:rsidRPr="0092284A" w:rsidRDefault="0078100F" w:rsidP="0078100F">
      <w:pPr>
        <w:pStyle w:val="11"/>
        <w:shd w:val="clear" w:color="auto" w:fill="auto"/>
        <w:ind w:firstLine="580"/>
        <w:jc w:val="both"/>
      </w:pPr>
      <w:r w:rsidRPr="0092284A">
        <w:t>расширять рамки учебного предмета на основе личных предпочтений;</w:t>
      </w:r>
    </w:p>
    <w:p w:rsidR="0078100F" w:rsidRPr="0092284A" w:rsidRDefault="0078100F" w:rsidP="0078100F">
      <w:pPr>
        <w:pStyle w:val="11"/>
        <w:shd w:val="clear" w:color="auto" w:fill="auto"/>
        <w:ind w:firstLine="580"/>
        <w:jc w:val="both"/>
      </w:pPr>
      <w:r w:rsidRPr="0092284A">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100F" w:rsidRPr="0092284A" w:rsidRDefault="0078100F" w:rsidP="0078100F">
      <w:pPr>
        <w:pStyle w:val="11"/>
        <w:shd w:val="clear" w:color="auto" w:fill="auto"/>
        <w:ind w:firstLine="580"/>
        <w:jc w:val="both"/>
      </w:pPr>
      <w:r w:rsidRPr="0092284A">
        <w:t>оценивать приобретенный опыт;</w:t>
      </w:r>
    </w:p>
    <w:p w:rsidR="0078100F" w:rsidRPr="0092284A" w:rsidRDefault="0078100F" w:rsidP="0078100F">
      <w:pPr>
        <w:pStyle w:val="11"/>
        <w:shd w:val="clear" w:color="auto" w:fill="auto"/>
        <w:ind w:firstLine="580"/>
        <w:jc w:val="both"/>
      </w:pPr>
      <w:r w:rsidRPr="0092284A">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100F" w:rsidRPr="0092284A" w:rsidRDefault="0078100F" w:rsidP="0078100F">
      <w:pPr>
        <w:pStyle w:val="11"/>
        <w:shd w:val="clear" w:color="auto" w:fill="auto"/>
        <w:ind w:firstLine="0"/>
        <w:jc w:val="both"/>
      </w:pPr>
      <w:r w:rsidRPr="0092284A">
        <w:rPr>
          <w:b/>
          <w:bCs/>
        </w:rPr>
        <w:t>Самоконтроль, эмоциональный интеллект:</w:t>
      </w:r>
    </w:p>
    <w:p w:rsidR="0078100F" w:rsidRPr="0092284A" w:rsidRDefault="0078100F" w:rsidP="0078100F">
      <w:pPr>
        <w:pStyle w:val="11"/>
        <w:shd w:val="clear" w:color="auto" w:fill="auto"/>
        <w:ind w:firstLine="580"/>
        <w:jc w:val="both"/>
      </w:pPr>
      <w:r w:rsidRPr="0092284A">
        <w:t>давать оценку новым ситуациям, вносить коррективы в деятельность, оценивать соответствие результатов целям;</w:t>
      </w:r>
    </w:p>
    <w:p w:rsidR="0078100F" w:rsidRPr="0092284A" w:rsidRDefault="0078100F" w:rsidP="0078100F">
      <w:pPr>
        <w:pStyle w:val="11"/>
        <w:shd w:val="clear" w:color="auto" w:fill="auto"/>
        <w:ind w:firstLine="580"/>
        <w:jc w:val="both"/>
      </w:pPr>
      <w:r w:rsidRPr="0092284A">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100F" w:rsidRPr="0092284A" w:rsidRDefault="0078100F" w:rsidP="0078100F">
      <w:pPr>
        <w:pStyle w:val="11"/>
        <w:shd w:val="clear" w:color="auto" w:fill="auto"/>
        <w:ind w:firstLine="580"/>
        <w:jc w:val="both"/>
      </w:pPr>
      <w:r w:rsidRPr="0092284A">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rsidR="0078100F" w:rsidRPr="0092284A" w:rsidRDefault="0078100F" w:rsidP="0078100F">
      <w:pPr>
        <w:pStyle w:val="11"/>
        <w:shd w:val="clear" w:color="auto" w:fill="auto"/>
        <w:ind w:firstLine="580"/>
        <w:jc w:val="both"/>
      </w:pPr>
      <w:r w:rsidRPr="0092284A">
        <w:t>признавать свое право и право других на ошибку; развивать способность понимать мир с позиции другого человека.</w:t>
      </w:r>
    </w:p>
    <w:p w:rsidR="0078100F" w:rsidRPr="0092284A" w:rsidRDefault="0078100F" w:rsidP="0078100F">
      <w:pPr>
        <w:pStyle w:val="3e"/>
        <w:keepNext/>
        <w:keepLines/>
        <w:shd w:val="clear" w:color="auto" w:fill="auto"/>
        <w:spacing w:line="240" w:lineRule="auto"/>
        <w:jc w:val="both"/>
        <w:rPr>
          <w:rFonts w:ascii="Times New Roman" w:hAnsi="Times New Roman" w:cs="Times New Roman"/>
        </w:rPr>
      </w:pPr>
      <w:r w:rsidRPr="0092284A">
        <w:rPr>
          <w:rFonts w:ascii="Times New Roman" w:hAnsi="Times New Roman" w:cs="Times New Roman"/>
          <w:color w:val="000000"/>
        </w:rPr>
        <w:t>Совместная деятельность</w:t>
      </w:r>
    </w:p>
    <w:p w:rsidR="0078100F" w:rsidRPr="0092284A" w:rsidRDefault="0078100F" w:rsidP="0078100F">
      <w:pPr>
        <w:pStyle w:val="11"/>
        <w:shd w:val="clear" w:color="auto" w:fill="auto"/>
        <w:ind w:firstLine="580"/>
        <w:jc w:val="both"/>
      </w:pPr>
      <w:r w:rsidRPr="0092284A">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8100F" w:rsidRPr="0092284A" w:rsidRDefault="0078100F" w:rsidP="0078100F">
      <w:pPr>
        <w:pStyle w:val="11"/>
        <w:shd w:val="clear" w:color="auto" w:fill="auto"/>
        <w:ind w:firstLine="580"/>
        <w:jc w:val="both"/>
      </w:pPr>
      <w:r w:rsidRPr="0092284A">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8100F" w:rsidRPr="0092284A" w:rsidRDefault="0078100F" w:rsidP="0078100F">
      <w:pPr>
        <w:pStyle w:val="11"/>
        <w:shd w:val="clear" w:color="auto" w:fill="auto"/>
        <w:ind w:firstLine="580"/>
        <w:jc w:val="both"/>
      </w:pPr>
      <w:r w:rsidRPr="0092284A">
        <w:t>оценивать качество своего вклада и вклада каждого участника команды в общий результат по разработанным критериям;</w:t>
      </w:r>
    </w:p>
    <w:p w:rsidR="0078100F" w:rsidRPr="0092284A" w:rsidRDefault="0078100F" w:rsidP="0078100F">
      <w:pPr>
        <w:pStyle w:val="11"/>
        <w:shd w:val="clear" w:color="auto" w:fill="auto"/>
        <w:ind w:firstLine="580"/>
        <w:jc w:val="both"/>
      </w:pPr>
      <w:r w:rsidRPr="0092284A">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100F" w:rsidRPr="0092284A" w:rsidRDefault="0078100F" w:rsidP="0078100F">
      <w:pPr>
        <w:pStyle w:val="11"/>
        <w:shd w:val="clear" w:color="auto" w:fill="auto"/>
        <w:ind w:firstLine="580"/>
        <w:jc w:val="both"/>
      </w:pPr>
      <w:r w:rsidRPr="0092284A">
        <w:t>осуществлять позитивное стратегическое поведение в различных ситуациях, проявлять творчество и воображение, быть инициативным.</w:t>
      </w:r>
    </w:p>
    <w:p w:rsidR="0078100F" w:rsidRPr="0092284A" w:rsidRDefault="0078100F" w:rsidP="0078100F">
      <w:pPr>
        <w:pStyle w:val="48"/>
        <w:keepNext/>
        <w:keepLines/>
        <w:shd w:val="clear" w:color="auto" w:fill="auto"/>
        <w:spacing w:line="240" w:lineRule="auto"/>
        <w:jc w:val="both"/>
        <w:rPr>
          <w:sz w:val="24"/>
          <w:szCs w:val="24"/>
        </w:rPr>
      </w:pPr>
      <w:r w:rsidRPr="0092284A">
        <w:rPr>
          <w:color w:val="000000"/>
          <w:sz w:val="24"/>
          <w:szCs w:val="24"/>
        </w:rPr>
        <w:t>Предметные результаты</w:t>
      </w:r>
    </w:p>
    <w:p w:rsidR="0078100F" w:rsidRPr="0092284A" w:rsidRDefault="0078100F" w:rsidP="0078100F">
      <w:pPr>
        <w:pStyle w:val="11"/>
        <w:shd w:val="clear" w:color="auto" w:fill="auto"/>
        <w:ind w:firstLine="580"/>
        <w:jc w:val="both"/>
      </w:pPr>
      <w:r w:rsidRPr="0092284A">
        <w:t xml:space="preserve">К концу обучения </w:t>
      </w:r>
      <w:r w:rsidRPr="0092284A">
        <w:rPr>
          <w:b/>
          <w:bCs/>
        </w:rPr>
        <w:t xml:space="preserve">в 10 классе </w:t>
      </w:r>
      <w:r w:rsidRPr="0092284A">
        <w:t>обучающийся получит следующие предметные результаты по обществознанию (базовый уровень):</w:t>
      </w:r>
    </w:p>
    <w:p w:rsidR="0078100F" w:rsidRPr="0092284A" w:rsidRDefault="0078100F" w:rsidP="0078100F">
      <w:pPr>
        <w:pStyle w:val="11"/>
        <w:shd w:val="clear" w:color="auto" w:fill="auto"/>
        <w:ind w:firstLine="580"/>
        <w:jc w:val="both"/>
      </w:pPr>
      <w:r w:rsidRPr="0092284A">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8100F" w:rsidRPr="0092284A" w:rsidRDefault="0078100F" w:rsidP="0078100F">
      <w:pPr>
        <w:pStyle w:val="11"/>
        <w:shd w:val="clear" w:color="auto" w:fill="auto"/>
        <w:ind w:firstLine="580"/>
        <w:jc w:val="both"/>
      </w:pPr>
      <w:r w:rsidRPr="0092284A">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8100F" w:rsidRPr="0092284A" w:rsidRDefault="0078100F" w:rsidP="0078100F">
      <w:pPr>
        <w:pStyle w:val="11"/>
        <w:shd w:val="clear" w:color="auto" w:fill="auto"/>
        <w:ind w:firstLine="580"/>
        <w:jc w:val="both"/>
      </w:pPr>
      <w:r w:rsidRPr="0092284A">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8100F" w:rsidRPr="0092284A" w:rsidRDefault="0078100F" w:rsidP="0078100F">
      <w:pPr>
        <w:pStyle w:val="11"/>
        <w:shd w:val="clear" w:color="auto" w:fill="auto"/>
        <w:ind w:firstLine="580"/>
        <w:jc w:val="both"/>
      </w:pPr>
      <w:r w:rsidRPr="0092284A">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8100F" w:rsidRPr="0092284A" w:rsidRDefault="0078100F" w:rsidP="0078100F">
      <w:pPr>
        <w:pStyle w:val="11"/>
        <w:shd w:val="clear" w:color="auto" w:fill="auto"/>
        <w:ind w:firstLine="580"/>
        <w:jc w:val="both"/>
      </w:pPr>
      <w:r w:rsidRPr="0092284A">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8100F" w:rsidRPr="0092284A" w:rsidRDefault="0078100F" w:rsidP="0078100F">
      <w:pPr>
        <w:pStyle w:val="11"/>
        <w:shd w:val="clear" w:color="auto" w:fill="auto"/>
        <w:ind w:firstLine="580"/>
        <w:jc w:val="both"/>
      </w:pPr>
      <w:r w:rsidRPr="0092284A">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rsidRPr="0092284A">
        <w:softHyphen/>
        <w:t>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8100F" w:rsidRPr="0092284A" w:rsidRDefault="0078100F" w:rsidP="0078100F">
      <w:pPr>
        <w:pStyle w:val="11"/>
        <w:shd w:val="clear" w:color="auto" w:fill="auto"/>
        <w:ind w:firstLine="580"/>
        <w:jc w:val="both"/>
      </w:pPr>
      <w:r w:rsidRPr="0092284A">
        <w:t>определять различные смыслы многозначных понятий, в том числе: общество, личность, свобода, культура, экономика, собственность;</w:t>
      </w:r>
    </w:p>
    <w:p w:rsidR="0078100F" w:rsidRPr="0092284A" w:rsidRDefault="0078100F" w:rsidP="0078100F">
      <w:pPr>
        <w:pStyle w:val="11"/>
        <w:shd w:val="clear" w:color="auto" w:fill="auto"/>
        <w:ind w:firstLine="580"/>
        <w:jc w:val="both"/>
      </w:pPr>
      <w:r w:rsidRPr="0092284A">
        <w:t>классифицировать и типологизировать на основе предложенных критериев используемые в социальных науках понятия и термины, отражающие явления</w:t>
      </w:r>
      <w:r>
        <w:t xml:space="preserve"> </w:t>
      </w:r>
      <w:r w:rsidRPr="0092284A">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8100F" w:rsidRPr="0092284A" w:rsidRDefault="0078100F" w:rsidP="0078100F">
      <w:pPr>
        <w:pStyle w:val="11"/>
        <w:shd w:val="clear" w:color="auto" w:fill="auto"/>
        <w:ind w:firstLine="580"/>
        <w:jc w:val="both"/>
      </w:pPr>
      <w:r w:rsidRPr="0092284A">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8100F" w:rsidRPr="0092284A" w:rsidRDefault="0078100F" w:rsidP="0078100F">
      <w:pPr>
        <w:pStyle w:val="11"/>
        <w:shd w:val="clear" w:color="auto" w:fill="auto"/>
        <w:ind w:firstLine="580"/>
        <w:jc w:val="both"/>
      </w:pPr>
      <w:r w:rsidRPr="0092284A">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w:t>
      </w:r>
      <w:r w:rsidRPr="0092284A">
        <w:lastRenderedPageBreak/>
        <w:t>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8100F" w:rsidRPr="0092284A" w:rsidRDefault="0078100F" w:rsidP="0078100F">
      <w:pPr>
        <w:pStyle w:val="11"/>
        <w:shd w:val="clear" w:color="auto" w:fill="auto"/>
        <w:ind w:firstLine="580"/>
        <w:jc w:val="both"/>
      </w:pPr>
      <w:r w:rsidRPr="0092284A">
        <w:t>отражать связи социальных объектов и явлений с помощью различных знаковых систем, в том числе в таблицах, схемах, диаграммах, графиках.</w:t>
      </w:r>
    </w:p>
    <w:p w:rsidR="0078100F" w:rsidRPr="0092284A" w:rsidRDefault="0078100F" w:rsidP="0078100F">
      <w:pPr>
        <w:pStyle w:val="11"/>
        <w:shd w:val="clear" w:color="auto" w:fill="auto"/>
        <w:ind w:firstLine="580"/>
        <w:jc w:val="both"/>
      </w:pPr>
      <w:r w:rsidRPr="0092284A">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78100F" w:rsidRPr="0092284A" w:rsidRDefault="0078100F" w:rsidP="0078100F">
      <w:pPr>
        <w:pStyle w:val="11"/>
        <w:shd w:val="clear" w:color="auto" w:fill="auto"/>
        <w:ind w:firstLine="580"/>
        <w:jc w:val="both"/>
      </w:pPr>
      <w:r w:rsidRPr="0092284A">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92284A">
        <w:rPr>
          <w:lang w:val="en-US" w:eastAsia="en-US" w:bidi="en-US"/>
        </w:rPr>
        <w:t>XXI</w:t>
      </w:r>
      <w:r w:rsidRPr="0092284A">
        <w:rPr>
          <w:lang w:eastAsia="en-US" w:bidi="en-US"/>
        </w:rPr>
        <w:t xml:space="preserve"> </w:t>
      </w:r>
      <w:r w:rsidRPr="0092284A">
        <w:t>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100F" w:rsidRDefault="0078100F" w:rsidP="0078100F">
      <w:pPr>
        <w:pStyle w:val="11"/>
        <w:shd w:val="clear" w:color="auto" w:fill="auto"/>
        <w:ind w:firstLine="580"/>
        <w:jc w:val="both"/>
      </w:pPr>
      <w:r w:rsidRPr="0092284A">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w:t>
      </w:r>
    </w:p>
    <w:p w:rsidR="0078100F" w:rsidRPr="0092284A" w:rsidRDefault="0078100F" w:rsidP="0078100F">
      <w:pPr>
        <w:pStyle w:val="11"/>
        <w:shd w:val="clear" w:color="auto" w:fill="auto"/>
        <w:ind w:firstLine="0"/>
        <w:jc w:val="both"/>
      </w:pPr>
      <w:r w:rsidRPr="0092284A">
        <w:t>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8100F" w:rsidRPr="0092284A" w:rsidRDefault="0078100F" w:rsidP="0078100F">
      <w:pPr>
        <w:pStyle w:val="11"/>
        <w:shd w:val="clear" w:color="auto" w:fill="auto"/>
        <w:ind w:firstLine="580"/>
        <w:jc w:val="both"/>
      </w:pPr>
      <w:r w:rsidRPr="0092284A">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100F" w:rsidRPr="0092284A" w:rsidRDefault="0078100F" w:rsidP="0078100F">
      <w:pPr>
        <w:pStyle w:val="11"/>
        <w:shd w:val="clear" w:color="auto" w:fill="auto"/>
        <w:ind w:firstLine="580"/>
        <w:jc w:val="both"/>
      </w:pPr>
      <w:r w:rsidRPr="0092284A">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8100F" w:rsidRPr="0092284A" w:rsidRDefault="0078100F" w:rsidP="0078100F">
      <w:pPr>
        <w:pStyle w:val="11"/>
        <w:shd w:val="clear" w:color="auto" w:fill="auto"/>
        <w:ind w:firstLine="580"/>
        <w:jc w:val="both"/>
      </w:pPr>
      <w:r w:rsidRPr="0092284A">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8100F" w:rsidRPr="0092284A" w:rsidRDefault="0078100F" w:rsidP="0078100F">
      <w:pPr>
        <w:pStyle w:val="11"/>
        <w:shd w:val="clear" w:color="auto" w:fill="auto"/>
        <w:ind w:firstLine="580"/>
        <w:jc w:val="both"/>
      </w:pPr>
      <w:r w:rsidRPr="0092284A">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w:t>
      </w:r>
      <w:r>
        <w:t xml:space="preserve"> </w:t>
      </w:r>
      <w:r w:rsidRPr="0092284A">
        <w:t>действительности, модельными ситуациями, примерами из личного социального опыта.</w:t>
      </w:r>
    </w:p>
    <w:p w:rsidR="0078100F" w:rsidRPr="0092284A" w:rsidRDefault="0078100F" w:rsidP="0078100F">
      <w:pPr>
        <w:pStyle w:val="11"/>
        <w:shd w:val="clear" w:color="auto" w:fill="auto"/>
        <w:ind w:firstLine="580"/>
        <w:jc w:val="both"/>
      </w:pPr>
      <w:r w:rsidRPr="0092284A">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8100F" w:rsidRPr="0092284A" w:rsidRDefault="0078100F" w:rsidP="0078100F">
      <w:pPr>
        <w:pStyle w:val="11"/>
        <w:shd w:val="clear" w:color="auto" w:fill="auto"/>
        <w:ind w:firstLine="580"/>
        <w:jc w:val="both"/>
      </w:pPr>
      <w:r w:rsidRPr="0092284A">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8100F" w:rsidRPr="0092284A" w:rsidRDefault="0078100F" w:rsidP="0078100F">
      <w:pPr>
        <w:pStyle w:val="11"/>
        <w:shd w:val="clear" w:color="auto" w:fill="auto"/>
        <w:ind w:firstLine="580"/>
        <w:jc w:val="both"/>
      </w:pPr>
      <w:r w:rsidRPr="0092284A">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8100F" w:rsidRPr="0092284A" w:rsidRDefault="0078100F" w:rsidP="0078100F">
      <w:pPr>
        <w:pStyle w:val="11"/>
        <w:shd w:val="clear" w:color="auto" w:fill="auto"/>
        <w:ind w:firstLine="580"/>
        <w:jc w:val="both"/>
      </w:pPr>
      <w:r w:rsidRPr="0092284A">
        <w:t xml:space="preserve">К концу обучения </w:t>
      </w:r>
      <w:r w:rsidRPr="0092284A">
        <w:rPr>
          <w:b/>
          <w:bCs/>
        </w:rPr>
        <w:t xml:space="preserve">в 11 классе </w:t>
      </w:r>
      <w:r w:rsidRPr="0092284A">
        <w:t>обучающийся получит следующие предметные результаты по обществознанию (базовый уровень):</w:t>
      </w:r>
    </w:p>
    <w:p w:rsidR="0078100F" w:rsidRPr="0092284A" w:rsidRDefault="0078100F" w:rsidP="0078100F">
      <w:pPr>
        <w:pStyle w:val="11"/>
        <w:shd w:val="clear" w:color="auto" w:fill="auto"/>
        <w:ind w:firstLine="580"/>
        <w:jc w:val="both"/>
      </w:pPr>
      <w:r w:rsidRPr="0092284A">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8100F" w:rsidRPr="0092284A" w:rsidRDefault="0078100F" w:rsidP="0078100F">
      <w:pPr>
        <w:pStyle w:val="11"/>
        <w:shd w:val="clear" w:color="auto" w:fill="auto"/>
        <w:ind w:firstLine="580"/>
        <w:jc w:val="both"/>
      </w:pPr>
      <w:r w:rsidRPr="0092284A">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8100F" w:rsidRDefault="0078100F" w:rsidP="0078100F">
      <w:pPr>
        <w:pStyle w:val="11"/>
        <w:shd w:val="clear" w:color="auto" w:fill="auto"/>
        <w:ind w:firstLine="580"/>
        <w:jc w:val="both"/>
      </w:pPr>
      <w:r w:rsidRPr="0092284A">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8100F" w:rsidRPr="0092284A" w:rsidRDefault="0078100F" w:rsidP="0078100F">
      <w:pPr>
        <w:pStyle w:val="11"/>
        <w:shd w:val="clear" w:color="auto" w:fill="auto"/>
        <w:ind w:firstLine="580"/>
        <w:jc w:val="both"/>
      </w:pPr>
      <w:r w:rsidRPr="0092284A">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8100F" w:rsidRPr="0092284A" w:rsidRDefault="0078100F" w:rsidP="0078100F">
      <w:pPr>
        <w:pStyle w:val="11"/>
        <w:shd w:val="clear" w:color="auto" w:fill="auto"/>
        <w:ind w:firstLine="580"/>
        <w:jc w:val="both"/>
      </w:pPr>
      <w:r w:rsidRPr="0092284A">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8100F" w:rsidRPr="0092284A" w:rsidRDefault="0078100F" w:rsidP="0078100F">
      <w:pPr>
        <w:pStyle w:val="11"/>
        <w:shd w:val="clear" w:color="auto" w:fill="auto"/>
        <w:ind w:firstLine="580"/>
        <w:jc w:val="both"/>
      </w:pPr>
      <w:r w:rsidRPr="0092284A">
        <w:t>определять различные смыслы многозначных понятий, в том числе: власть, социальная справедливость, социальный институт;</w:t>
      </w:r>
    </w:p>
    <w:p w:rsidR="0078100F" w:rsidRPr="0092284A" w:rsidRDefault="0078100F" w:rsidP="0078100F">
      <w:pPr>
        <w:pStyle w:val="11"/>
        <w:shd w:val="clear" w:color="auto" w:fill="auto"/>
        <w:ind w:firstLine="580"/>
        <w:jc w:val="both"/>
      </w:pPr>
      <w:r w:rsidRPr="0092284A">
        <w:t xml:space="preserve">классифицировать и типологизировать на основе предложенных критериев используемые в </w:t>
      </w:r>
      <w:r w:rsidRPr="0092284A">
        <w:lastRenderedPageBreak/>
        <w:t>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w:t>
      </w:r>
      <w:r>
        <w:t xml:space="preserve"> </w:t>
      </w:r>
      <w:r w:rsidRPr="0092284A">
        <w:t>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8100F" w:rsidRPr="0092284A" w:rsidRDefault="0078100F" w:rsidP="0078100F">
      <w:pPr>
        <w:pStyle w:val="11"/>
        <w:shd w:val="clear" w:color="auto" w:fill="auto"/>
        <w:ind w:firstLine="580"/>
        <w:jc w:val="both"/>
      </w:pPr>
      <w:r w:rsidRPr="0092284A">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8100F" w:rsidRPr="0092284A" w:rsidRDefault="0078100F" w:rsidP="0078100F">
      <w:pPr>
        <w:pStyle w:val="11"/>
        <w:shd w:val="clear" w:color="auto" w:fill="auto"/>
        <w:ind w:firstLine="580"/>
        <w:jc w:val="both"/>
      </w:pPr>
      <w:r w:rsidRPr="0092284A">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8100F" w:rsidRPr="0092284A" w:rsidRDefault="0078100F" w:rsidP="0078100F">
      <w:pPr>
        <w:pStyle w:val="11"/>
        <w:shd w:val="clear" w:color="auto" w:fill="auto"/>
        <w:ind w:firstLine="580"/>
        <w:jc w:val="both"/>
      </w:pPr>
      <w:r w:rsidRPr="0092284A">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8100F" w:rsidRPr="0092284A" w:rsidRDefault="0078100F" w:rsidP="0078100F">
      <w:pPr>
        <w:pStyle w:val="11"/>
        <w:shd w:val="clear" w:color="auto" w:fill="auto"/>
        <w:ind w:firstLine="580"/>
        <w:jc w:val="both"/>
      </w:pPr>
      <w:r w:rsidRPr="0092284A">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8100F" w:rsidRPr="0092284A" w:rsidRDefault="0078100F" w:rsidP="0078100F">
      <w:pPr>
        <w:pStyle w:val="11"/>
        <w:shd w:val="clear" w:color="auto" w:fill="auto"/>
        <w:ind w:firstLine="580"/>
        <w:jc w:val="both"/>
      </w:pPr>
      <w:r w:rsidRPr="0092284A">
        <w:t>отражать связи социальных объектов и явлений с помощью различных знаковых систем, в том числе в таблицах, схемах, диаграммах, графиках.</w:t>
      </w:r>
    </w:p>
    <w:p w:rsidR="0078100F" w:rsidRPr="0092284A" w:rsidRDefault="0078100F" w:rsidP="0078100F">
      <w:pPr>
        <w:pStyle w:val="11"/>
        <w:shd w:val="clear" w:color="auto" w:fill="auto"/>
        <w:ind w:firstLine="580"/>
        <w:jc w:val="both"/>
      </w:pPr>
      <w:r w:rsidRPr="0092284A">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8100F" w:rsidRPr="0092284A" w:rsidRDefault="0078100F" w:rsidP="0078100F">
      <w:pPr>
        <w:pStyle w:val="11"/>
        <w:shd w:val="clear" w:color="auto" w:fill="auto"/>
        <w:ind w:firstLine="580"/>
        <w:jc w:val="both"/>
      </w:pPr>
      <w:r w:rsidRPr="0092284A">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100F" w:rsidRPr="0092284A" w:rsidRDefault="0078100F" w:rsidP="0078100F">
      <w:pPr>
        <w:pStyle w:val="11"/>
        <w:shd w:val="clear" w:color="auto" w:fill="auto"/>
        <w:ind w:firstLine="580"/>
        <w:jc w:val="both"/>
      </w:pPr>
      <w:r w:rsidRPr="0092284A">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w:t>
      </w:r>
      <w:r>
        <w:t xml:space="preserve"> </w:t>
      </w:r>
      <w:r w:rsidRPr="0092284A">
        <w:t>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8100F" w:rsidRPr="0092284A" w:rsidRDefault="0078100F" w:rsidP="0078100F">
      <w:pPr>
        <w:pStyle w:val="11"/>
        <w:shd w:val="clear" w:color="auto" w:fill="auto"/>
        <w:ind w:firstLine="580"/>
        <w:jc w:val="both"/>
      </w:pPr>
      <w:r w:rsidRPr="0092284A">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w:t>
      </w:r>
      <w:r w:rsidRPr="0092284A">
        <w:lastRenderedPageBreak/>
        <w:t>сочинения) по изученным темам, составлять сложный и тезисный план развернутых ответов, анализировать неадаптированные тексты.</w:t>
      </w:r>
    </w:p>
    <w:p w:rsidR="0078100F" w:rsidRPr="0092284A" w:rsidRDefault="0078100F" w:rsidP="0078100F">
      <w:pPr>
        <w:pStyle w:val="11"/>
        <w:shd w:val="clear" w:color="auto" w:fill="auto"/>
        <w:ind w:firstLine="580"/>
        <w:jc w:val="both"/>
      </w:pPr>
      <w:r w:rsidRPr="0092284A">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w:t>
      </w:r>
      <w:r w:rsidRPr="0092284A">
        <w:softHyphen/>
        <w:t>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8100F" w:rsidRPr="0092284A" w:rsidRDefault="0078100F" w:rsidP="0078100F">
      <w:pPr>
        <w:pStyle w:val="11"/>
        <w:shd w:val="clear" w:color="auto" w:fill="auto"/>
        <w:ind w:firstLine="580"/>
        <w:jc w:val="both"/>
      </w:pPr>
      <w:r w:rsidRPr="0092284A">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8100F" w:rsidRPr="0092284A" w:rsidRDefault="0078100F" w:rsidP="0078100F">
      <w:pPr>
        <w:pStyle w:val="11"/>
        <w:shd w:val="clear" w:color="auto" w:fill="auto"/>
        <w:ind w:firstLine="580"/>
        <w:jc w:val="both"/>
      </w:pPr>
      <w:r w:rsidRPr="0092284A">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8100F" w:rsidRPr="0092284A" w:rsidRDefault="0078100F" w:rsidP="0078100F">
      <w:pPr>
        <w:pStyle w:val="11"/>
        <w:shd w:val="clear" w:color="auto" w:fill="auto"/>
        <w:ind w:firstLine="580"/>
        <w:jc w:val="both"/>
      </w:pPr>
      <w:r w:rsidRPr="0092284A">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100F" w:rsidRPr="0092284A" w:rsidRDefault="0078100F" w:rsidP="0078100F">
      <w:pPr>
        <w:pStyle w:val="11"/>
        <w:shd w:val="clear" w:color="auto" w:fill="auto"/>
        <w:ind w:firstLine="580"/>
        <w:jc w:val="both"/>
      </w:pPr>
      <w:r w:rsidRPr="0092284A">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8100F" w:rsidRDefault="0078100F" w:rsidP="0078100F">
      <w:pPr>
        <w:pStyle w:val="11"/>
        <w:shd w:val="clear" w:color="auto" w:fill="auto"/>
        <w:ind w:firstLine="660"/>
        <w:jc w:val="both"/>
      </w:pPr>
      <w:r w:rsidRPr="0092284A">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9C1BC2" w:rsidRDefault="0078100F" w:rsidP="00E242B3">
      <w:pPr>
        <w:pStyle w:val="11"/>
        <w:shd w:val="clear" w:color="auto" w:fill="auto"/>
        <w:ind w:firstLine="660"/>
        <w:jc w:val="both"/>
      </w:pPr>
      <w:r w:rsidRPr="0092284A">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745F3" w:rsidRPr="00087608" w:rsidRDefault="001745F3" w:rsidP="00E242B3">
      <w:pPr>
        <w:tabs>
          <w:tab w:val="left" w:pos="709"/>
        </w:tabs>
        <w:suppressAutoHyphens/>
        <w:jc w:val="both"/>
        <w:rPr>
          <w:rFonts w:ascii="Times New Roman" w:hAnsi="Times New Roman" w:cs="Times New Roman"/>
          <w:color w:val="auto"/>
          <w:lang w:eastAsia="zh-CN"/>
        </w:rPr>
      </w:pPr>
    </w:p>
    <w:p w:rsidR="00C029F3" w:rsidRPr="00087608" w:rsidRDefault="00CB5FC0" w:rsidP="00CB5FC0">
      <w:pPr>
        <w:pStyle w:val="11"/>
        <w:shd w:val="clear" w:color="auto" w:fill="auto"/>
        <w:tabs>
          <w:tab w:val="left" w:pos="745"/>
        </w:tabs>
        <w:ind w:firstLine="0"/>
        <w:jc w:val="both"/>
        <w:rPr>
          <w:color w:val="auto"/>
        </w:rPr>
      </w:pPr>
      <w:r>
        <w:rPr>
          <w:b/>
          <w:bCs/>
          <w:color w:val="auto"/>
        </w:rPr>
        <w:lastRenderedPageBreak/>
        <w:t xml:space="preserve">2.2.13. </w:t>
      </w:r>
      <w:r w:rsidR="004F19FB" w:rsidRPr="00087608">
        <w:rPr>
          <w:b/>
          <w:bCs/>
          <w:color w:val="auto"/>
        </w:rPr>
        <w:t>Рабочая программа по учебному п</w:t>
      </w:r>
      <w:r w:rsidR="00A01DDF" w:rsidRPr="00087608">
        <w:rPr>
          <w:b/>
          <w:bCs/>
          <w:color w:val="auto"/>
        </w:rPr>
        <w:t>редмет</w:t>
      </w:r>
      <w:r w:rsidR="00E242B3">
        <w:rPr>
          <w:b/>
          <w:bCs/>
          <w:color w:val="auto"/>
        </w:rPr>
        <w:t xml:space="preserve">у «Обществознание» (углублённый </w:t>
      </w:r>
      <w:r>
        <w:rPr>
          <w:b/>
          <w:bCs/>
          <w:color w:val="auto"/>
        </w:rPr>
        <w:t>уровень)</w:t>
      </w:r>
    </w:p>
    <w:p w:rsidR="00C029F3" w:rsidRPr="00087608" w:rsidRDefault="00AB0CB4" w:rsidP="001745F3">
      <w:pPr>
        <w:pStyle w:val="11"/>
        <w:shd w:val="clear" w:color="auto" w:fill="auto"/>
        <w:tabs>
          <w:tab w:val="left" w:pos="5840"/>
          <w:tab w:val="left" w:pos="7957"/>
        </w:tabs>
        <w:ind w:firstLine="0"/>
        <w:jc w:val="both"/>
        <w:rPr>
          <w:color w:val="auto"/>
        </w:rPr>
      </w:pPr>
      <w:r>
        <w:rPr>
          <w:color w:val="auto"/>
        </w:rPr>
        <w:t xml:space="preserve">Рабочая программа по учебному </w:t>
      </w:r>
      <w:r w:rsidR="00A01DDF" w:rsidRPr="00087608">
        <w:rPr>
          <w:color w:val="auto"/>
        </w:rPr>
        <w:t>предмету</w:t>
      </w:r>
      <w:r>
        <w:rPr>
          <w:color w:val="auto"/>
        </w:rPr>
        <w:t xml:space="preserve"> </w:t>
      </w:r>
      <w:r w:rsidR="00A01DDF" w:rsidRPr="00087608">
        <w:rPr>
          <w:color w:val="auto"/>
        </w:rPr>
        <w:t>«Обществознание»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029F3" w:rsidRPr="00AB0CB4" w:rsidRDefault="00A01DDF" w:rsidP="00040249">
      <w:pPr>
        <w:pStyle w:val="11"/>
        <w:shd w:val="clear" w:color="auto" w:fill="auto"/>
        <w:ind w:firstLine="851"/>
        <w:jc w:val="both"/>
        <w:rPr>
          <w:b/>
          <w:color w:val="auto"/>
        </w:rPr>
      </w:pPr>
      <w:r w:rsidRPr="00AB0CB4">
        <w:rPr>
          <w:b/>
          <w:color w:val="auto"/>
        </w:rPr>
        <w:t>Пояснительн</w:t>
      </w:r>
      <w:r w:rsidR="00CB5FC0">
        <w:rPr>
          <w:b/>
          <w:color w:val="auto"/>
        </w:rPr>
        <w:t>ая записка</w:t>
      </w:r>
    </w:p>
    <w:p w:rsidR="00C029F3" w:rsidRPr="00087608" w:rsidRDefault="00A01DDF" w:rsidP="00040249">
      <w:pPr>
        <w:pStyle w:val="11"/>
        <w:shd w:val="clear" w:color="auto" w:fill="auto"/>
        <w:ind w:firstLine="851"/>
        <w:jc w:val="both"/>
        <w:rPr>
          <w:color w:val="auto"/>
        </w:rPr>
      </w:pPr>
      <w:r w:rsidRPr="00087608">
        <w:rPr>
          <w:color w:val="auto"/>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029F3" w:rsidRPr="00087608" w:rsidRDefault="00A01DDF" w:rsidP="00040249">
      <w:pPr>
        <w:pStyle w:val="11"/>
        <w:shd w:val="clear" w:color="auto" w:fill="auto"/>
        <w:ind w:firstLine="851"/>
        <w:jc w:val="both"/>
        <w:rPr>
          <w:color w:val="auto"/>
        </w:rPr>
      </w:pPr>
      <w:r w:rsidRPr="00087608">
        <w:rPr>
          <w:color w:val="auto"/>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029F3" w:rsidRPr="00087608" w:rsidRDefault="00A01DDF" w:rsidP="00040249">
      <w:pPr>
        <w:pStyle w:val="11"/>
        <w:shd w:val="clear" w:color="auto" w:fill="auto"/>
        <w:ind w:firstLine="851"/>
        <w:jc w:val="both"/>
        <w:rPr>
          <w:color w:val="auto"/>
        </w:rPr>
      </w:pPr>
      <w:r w:rsidRPr="00087608">
        <w:rPr>
          <w:color w:val="auto"/>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029F3" w:rsidRPr="00087608" w:rsidRDefault="00A01DDF" w:rsidP="00040249">
      <w:pPr>
        <w:pStyle w:val="11"/>
        <w:shd w:val="clear" w:color="auto" w:fill="auto"/>
        <w:ind w:firstLine="851"/>
        <w:jc w:val="both"/>
        <w:rPr>
          <w:color w:val="auto"/>
        </w:rPr>
      </w:pPr>
      <w:r w:rsidRPr="00087608">
        <w:rPr>
          <w:color w:val="auto"/>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029F3" w:rsidRPr="00087608" w:rsidRDefault="00A01DDF" w:rsidP="00040249">
      <w:pPr>
        <w:pStyle w:val="11"/>
        <w:shd w:val="clear" w:color="auto" w:fill="auto"/>
        <w:ind w:firstLine="851"/>
        <w:jc w:val="both"/>
        <w:rPr>
          <w:color w:val="auto"/>
        </w:rPr>
      </w:pPr>
      <w:r w:rsidRPr="00087608">
        <w:rPr>
          <w:color w:val="auto"/>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w:t>
      </w:r>
    </w:p>
    <w:p w:rsidR="00C029F3" w:rsidRPr="00087608" w:rsidRDefault="00A01DDF" w:rsidP="00040249">
      <w:pPr>
        <w:pStyle w:val="11"/>
        <w:shd w:val="clear" w:color="auto" w:fill="auto"/>
        <w:ind w:firstLine="851"/>
        <w:jc w:val="both"/>
        <w:rPr>
          <w:color w:val="auto"/>
        </w:rPr>
      </w:pPr>
      <w:r w:rsidRPr="00087608">
        <w:rPr>
          <w:color w:val="auto"/>
        </w:rPr>
        <w:t>неадаптированными источниками информации в условиях возрастания роли массовых коммуникаций.</w:t>
      </w:r>
    </w:p>
    <w:p w:rsidR="00C029F3" w:rsidRPr="00087608" w:rsidRDefault="00A01DDF" w:rsidP="00040249">
      <w:pPr>
        <w:pStyle w:val="11"/>
        <w:shd w:val="clear" w:color="auto" w:fill="auto"/>
        <w:ind w:firstLine="851"/>
        <w:jc w:val="both"/>
        <w:rPr>
          <w:color w:val="auto"/>
        </w:rPr>
      </w:pPr>
      <w:r w:rsidRPr="00087608">
        <w:rPr>
          <w:color w:val="auto"/>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029F3" w:rsidRPr="00087608" w:rsidRDefault="00A01DDF" w:rsidP="00040249">
      <w:pPr>
        <w:pStyle w:val="11"/>
        <w:shd w:val="clear" w:color="auto" w:fill="auto"/>
        <w:ind w:firstLine="851"/>
        <w:jc w:val="both"/>
        <w:rPr>
          <w:color w:val="auto"/>
        </w:rPr>
      </w:pPr>
      <w:r w:rsidRPr="00087608">
        <w:rPr>
          <w:color w:val="auto"/>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029F3" w:rsidRPr="00087608" w:rsidRDefault="00A01DDF" w:rsidP="00040249">
      <w:pPr>
        <w:pStyle w:val="11"/>
        <w:shd w:val="clear" w:color="auto" w:fill="auto"/>
        <w:ind w:firstLine="851"/>
        <w:jc w:val="both"/>
        <w:rPr>
          <w:color w:val="auto"/>
        </w:rPr>
      </w:pPr>
      <w:r w:rsidRPr="00087608">
        <w:rPr>
          <w:color w:val="auto"/>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029F3" w:rsidRPr="00087608" w:rsidRDefault="00A01DDF" w:rsidP="00040249">
      <w:pPr>
        <w:pStyle w:val="11"/>
        <w:shd w:val="clear" w:color="auto" w:fill="auto"/>
        <w:ind w:firstLine="851"/>
        <w:rPr>
          <w:color w:val="auto"/>
        </w:rPr>
      </w:pPr>
      <w:r w:rsidRPr="00087608">
        <w:rPr>
          <w:color w:val="auto"/>
        </w:rPr>
        <w:lastRenderedPageBreak/>
        <w:t>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029F3" w:rsidRPr="00087608" w:rsidRDefault="00A01DDF" w:rsidP="00040249">
      <w:pPr>
        <w:pStyle w:val="11"/>
        <w:shd w:val="clear" w:color="auto" w:fill="auto"/>
        <w:ind w:firstLine="851"/>
        <w:jc w:val="both"/>
        <w:rPr>
          <w:color w:val="auto"/>
        </w:rPr>
      </w:pPr>
      <w:r w:rsidRPr="00087608">
        <w:rPr>
          <w:color w:val="auto"/>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029F3" w:rsidRPr="00087608" w:rsidRDefault="00A01DDF" w:rsidP="00040249">
      <w:pPr>
        <w:pStyle w:val="11"/>
        <w:shd w:val="clear" w:color="auto" w:fill="auto"/>
        <w:ind w:firstLine="851"/>
        <w:jc w:val="both"/>
        <w:rPr>
          <w:color w:val="auto"/>
        </w:rPr>
      </w:pPr>
      <w:r w:rsidRPr="00087608">
        <w:rPr>
          <w:color w:val="auto"/>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029F3" w:rsidRPr="00087608" w:rsidRDefault="00A01DDF" w:rsidP="00040249">
      <w:pPr>
        <w:pStyle w:val="11"/>
        <w:shd w:val="clear" w:color="auto" w:fill="auto"/>
        <w:ind w:firstLine="851"/>
        <w:jc w:val="both"/>
        <w:rPr>
          <w:color w:val="auto"/>
        </w:rPr>
      </w:pPr>
      <w:r w:rsidRPr="00087608">
        <w:rPr>
          <w:color w:val="auto"/>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029F3" w:rsidRPr="00087608" w:rsidRDefault="00A01DDF" w:rsidP="00040249">
      <w:pPr>
        <w:pStyle w:val="11"/>
        <w:shd w:val="clear" w:color="auto" w:fill="auto"/>
        <w:ind w:firstLine="851"/>
        <w:jc w:val="both"/>
        <w:rPr>
          <w:color w:val="auto"/>
        </w:rPr>
      </w:pPr>
      <w:r w:rsidRPr="00087608">
        <w:rPr>
          <w:color w:val="auto"/>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029F3" w:rsidRPr="00087608" w:rsidRDefault="00A01DDF" w:rsidP="00040249">
      <w:pPr>
        <w:pStyle w:val="11"/>
        <w:shd w:val="clear" w:color="auto" w:fill="auto"/>
        <w:ind w:firstLine="851"/>
        <w:jc w:val="both"/>
        <w:rPr>
          <w:color w:val="auto"/>
        </w:rPr>
      </w:pPr>
      <w:r w:rsidRPr="00087608">
        <w:rPr>
          <w:color w:val="auto"/>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w:t>
      </w:r>
      <w:r w:rsidRPr="00087608">
        <w:rPr>
          <w:color w:val="auto"/>
        </w:rPr>
        <w:softHyphen/>
        <w:t>экономическими и другими социальными институтами и решения значимых для личности задач, реализации личностного потенциала;</w:t>
      </w:r>
    </w:p>
    <w:p w:rsidR="00C029F3" w:rsidRPr="00087608" w:rsidRDefault="00A01DDF" w:rsidP="00040249">
      <w:pPr>
        <w:pStyle w:val="11"/>
        <w:shd w:val="clear" w:color="auto" w:fill="auto"/>
        <w:ind w:firstLine="851"/>
        <w:jc w:val="both"/>
        <w:rPr>
          <w:color w:val="auto"/>
        </w:rPr>
      </w:pPr>
      <w:r w:rsidRPr="00087608">
        <w:rPr>
          <w:color w:val="auto"/>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029F3" w:rsidRPr="00087608" w:rsidRDefault="00A01DDF" w:rsidP="00040249">
      <w:pPr>
        <w:pStyle w:val="11"/>
        <w:shd w:val="clear" w:color="auto" w:fill="auto"/>
        <w:ind w:firstLine="851"/>
        <w:jc w:val="both"/>
        <w:rPr>
          <w:color w:val="auto"/>
        </w:rPr>
      </w:pPr>
      <w:r w:rsidRPr="00087608">
        <w:rPr>
          <w:color w:val="auto"/>
        </w:rPr>
        <w:t>Общее число часов, рекомендованных для изучения 272 часа - часов: в 10 классе - 136 часов (4 часа в неделю), в 11 классе - 136 часов (4 часа в неделю).</w:t>
      </w:r>
    </w:p>
    <w:p w:rsidR="00CB5FC0" w:rsidRDefault="00A01DDF" w:rsidP="00040249">
      <w:pPr>
        <w:pStyle w:val="11"/>
        <w:shd w:val="clear" w:color="auto" w:fill="auto"/>
        <w:ind w:firstLine="851"/>
        <w:jc w:val="both"/>
        <w:rPr>
          <w:b/>
          <w:bCs/>
          <w:color w:val="auto"/>
        </w:rPr>
      </w:pPr>
      <w:r w:rsidRPr="00087608">
        <w:rPr>
          <w:b/>
          <w:bCs/>
          <w:color w:val="auto"/>
        </w:rPr>
        <w:t xml:space="preserve">Содержание обучения в 10 классе </w:t>
      </w:r>
    </w:p>
    <w:p w:rsidR="00C029F3" w:rsidRPr="00087608" w:rsidRDefault="00A01DDF" w:rsidP="00040249">
      <w:pPr>
        <w:pStyle w:val="11"/>
        <w:shd w:val="clear" w:color="auto" w:fill="auto"/>
        <w:ind w:firstLine="851"/>
        <w:jc w:val="both"/>
        <w:rPr>
          <w:color w:val="auto"/>
        </w:rPr>
      </w:pPr>
      <w:r w:rsidRPr="00087608">
        <w:rPr>
          <w:color w:val="auto"/>
        </w:rPr>
        <w:t>Последовательность изучения тем в пределах одного раздела может варьироваться. Социальные науки и их особенности.</w:t>
      </w:r>
    </w:p>
    <w:p w:rsidR="00C029F3" w:rsidRPr="00087608" w:rsidRDefault="00A01DDF" w:rsidP="00040249">
      <w:pPr>
        <w:pStyle w:val="11"/>
        <w:shd w:val="clear" w:color="auto" w:fill="auto"/>
        <w:ind w:firstLine="851"/>
        <w:jc w:val="both"/>
        <w:rPr>
          <w:color w:val="auto"/>
        </w:rPr>
      </w:pPr>
      <w:r w:rsidRPr="00087608">
        <w:rPr>
          <w:color w:val="auto"/>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029F3" w:rsidRPr="00087608" w:rsidRDefault="00A01DDF" w:rsidP="00040249">
      <w:pPr>
        <w:pStyle w:val="11"/>
        <w:shd w:val="clear" w:color="auto" w:fill="auto"/>
        <w:ind w:firstLine="851"/>
        <w:jc w:val="both"/>
        <w:rPr>
          <w:color w:val="auto"/>
        </w:rPr>
      </w:pPr>
      <w:r w:rsidRPr="00087608">
        <w:rPr>
          <w:color w:val="auto"/>
        </w:rPr>
        <w:t>Социальные науки в системе научного знания. Место философии в системе обществознания. Философия и наука.</w:t>
      </w:r>
    </w:p>
    <w:p w:rsidR="00C029F3" w:rsidRPr="00087608" w:rsidRDefault="00A01DDF" w:rsidP="00040249">
      <w:pPr>
        <w:pStyle w:val="11"/>
        <w:shd w:val="clear" w:color="auto" w:fill="auto"/>
        <w:ind w:firstLine="851"/>
        <w:jc w:val="both"/>
        <w:rPr>
          <w:color w:val="auto"/>
        </w:rPr>
      </w:pPr>
      <w:r w:rsidRPr="00087608">
        <w:rPr>
          <w:color w:val="auto"/>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029F3" w:rsidRPr="00087608" w:rsidRDefault="00A01DDF" w:rsidP="00040249">
      <w:pPr>
        <w:pStyle w:val="11"/>
        <w:shd w:val="clear" w:color="auto" w:fill="auto"/>
        <w:ind w:firstLine="851"/>
        <w:jc w:val="both"/>
        <w:rPr>
          <w:color w:val="auto"/>
        </w:rPr>
      </w:pPr>
      <w:r w:rsidRPr="00087608">
        <w:rPr>
          <w:color w:val="auto"/>
        </w:rPr>
        <w:t>Социальные науки и профессиональное самоопределение молодёжи. Введение в философию.</w:t>
      </w:r>
    </w:p>
    <w:p w:rsidR="00C029F3" w:rsidRPr="00087608" w:rsidRDefault="00A01DDF" w:rsidP="00040249">
      <w:pPr>
        <w:pStyle w:val="11"/>
        <w:shd w:val="clear" w:color="auto" w:fill="auto"/>
        <w:ind w:firstLine="851"/>
        <w:jc w:val="both"/>
        <w:rPr>
          <w:color w:val="auto"/>
        </w:rPr>
      </w:pPr>
      <w:r w:rsidRPr="00087608">
        <w:rPr>
          <w:color w:val="auto"/>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029F3" w:rsidRPr="00087608" w:rsidRDefault="00A01DDF" w:rsidP="00040249">
      <w:pPr>
        <w:pStyle w:val="11"/>
        <w:shd w:val="clear" w:color="auto" w:fill="auto"/>
        <w:ind w:firstLine="851"/>
        <w:jc w:val="both"/>
        <w:rPr>
          <w:color w:val="auto"/>
        </w:rPr>
      </w:pPr>
      <w:r w:rsidRPr="00087608">
        <w:rPr>
          <w:color w:val="auto"/>
        </w:rPr>
        <w:t>Типология обществ. Современное общество: ведущие тенденции, особенности развития. Динамика и многообразие процессов развития общества.</w:t>
      </w:r>
    </w:p>
    <w:p w:rsidR="00C029F3" w:rsidRPr="00087608" w:rsidRDefault="00A01DDF" w:rsidP="00040249">
      <w:pPr>
        <w:pStyle w:val="11"/>
        <w:shd w:val="clear" w:color="auto" w:fill="auto"/>
        <w:ind w:firstLine="851"/>
        <w:jc w:val="both"/>
        <w:rPr>
          <w:color w:val="auto"/>
        </w:rPr>
      </w:pPr>
      <w:r w:rsidRPr="00087608">
        <w:rPr>
          <w:color w:val="auto"/>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029F3" w:rsidRPr="00087608" w:rsidRDefault="00A01DDF" w:rsidP="00040249">
      <w:pPr>
        <w:pStyle w:val="11"/>
        <w:shd w:val="clear" w:color="auto" w:fill="auto"/>
        <w:ind w:firstLine="851"/>
        <w:jc w:val="both"/>
        <w:rPr>
          <w:color w:val="auto"/>
        </w:rPr>
      </w:pPr>
      <w:r w:rsidRPr="00087608">
        <w:rPr>
          <w:color w:val="auto"/>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w:t>
      </w:r>
      <w:r w:rsidRPr="00087608">
        <w:rPr>
          <w:color w:val="auto"/>
        </w:rPr>
        <w:lastRenderedPageBreak/>
        <w:t xml:space="preserve">последствий. Глобальные проблемы современности. Общество и человек перед лицом угроз и вызовов </w:t>
      </w:r>
      <w:r w:rsidRPr="00087608">
        <w:rPr>
          <w:color w:val="auto"/>
          <w:lang w:val="en-US" w:eastAsia="en-US" w:bidi="en-US"/>
        </w:rPr>
        <w:t>XXI</w:t>
      </w:r>
      <w:r w:rsidRPr="00087608">
        <w:rPr>
          <w:color w:val="auto"/>
          <w:lang w:eastAsia="en-US" w:bidi="en-US"/>
        </w:rPr>
        <w:t xml:space="preserve"> </w:t>
      </w:r>
      <w:r w:rsidRPr="00087608">
        <w:rPr>
          <w:color w:val="auto"/>
        </w:rPr>
        <w:t>в.</w:t>
      </w:r>
    </w:p>
    <w:p w:rsidR="00C029F3" w:rsidRPr="00087608" w:rsidRDefault="00A01DDF" w:rsidP="00040249">
      <w:pPr>
        <w:pStyle w:val="11"/>
        <w:shd w:val="clear" w:color="auto" w:fill="auto"/>
        <w:ind w:firstLine="851"/>
        <w:jc w:val="both"/>
        <w:rPr>
          <w:color w:val="auto"/>
        </w:rPr>
      </w:pPr>
      <w:r w:rsidRPr="00087608">
        <w:rPr>
          <w:color w:val="auto"/>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029F3" w:rsidRPr="00087608" w:rsidRDefault="00A01DDF" w:rsidP="00040249">
      <w:pPr>
        <w:pStyle w:val="11"/>
        <w:shd w:val="clear" w:color="auto" w:fill="auto"/>
        <w:ind w:firstLine="851"/>
        <w:jc w:val="both"/>
        <w:rPr>
          <w:color w:val="auto"/>
        </w:rPr>
      </w:pPr>
      <w:r w:rsidRPr="00087608">
        <w:rPr>
          <w:color w:val="auto"/>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029F3" w:rsidRPr="00087608" w:rsidRDefault="00A01DDF" w:rsidP="00040249">
      <w:pPr>
        <w:pStyle w:val="11"/>
        <w:shd w:val="clear" w:color="auto" w:fill="auto"/>
        <w:ind w:firstLine="851"/>
        <w:jc w:val="both"/>
        <w:rPr>
          <w:color w:val="auto"/>
        </w:rPr>
      </w:pPr>
      <w:r w:rsidRPr="00087608">
        <w:rPr>
          <w:color w:val="auto"/>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029F3" w:rsidRPr="00087608" w:rsidRDefault="00A01DDF" w:rsidP="00040249">
      <w:pPr>
        <w:pStyle w:val="11"/>
        <w:shd w:val="clear" w:color="auto" w:fill="auto"/>
        <w:ind w:firstLine="851"/>
        <w:jc w:val="both"/>
        <w:rPr>
          <w:color w:val="auto"/>
        </w:rPr>
      </w:pPr>
      <w:r w:rsidRPr="00087608">
        <w:rPr>
          <w:color w:val="auto"/>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029F3" w:rsidRPr="00087608" w:rsidRDefault="00A01DDF" w:rsidP="00040249">
      <w:pPr>
        <w:pStyle w:val="11"/>
        <w:shd w:val="clear" w:color="auto" w:fill="auto"/>
        <w:ind w:firstLine="740"/>
        <w:jc w:val="both"/>
        <w:rPr>
          <w:color w:val="auto"/>
        </w:rPr>
      </w:pPr>
      <w:r w:rsidRPr="00087608">
        <w:rPr>
          <w:color w:val="auto"/>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w:t>
      </w:r>
      <w:r w:rsidR="00040249" w:rsidRPr="00087608">
        <w:rPr>
          <w:color w:val="auto"/>
        </w:rPr>
        <w:t xml:space="preserve"> </w:t>
      </w:r>
      <w:r w:rsidRPr="00087608">
        <w:rPr>
          <w:color w:val="auto"/>
        </w:rPr>
        <w:t>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029F3" w:rsidRPr="00087608" w:rsidRDefault="00A01DDF">
      <w:pPr>
        <w:pStyle w:val="11"/>
        <w:shd w:val="clear" w:color="auto" w:fill="auto"/>
        <w:ind w:firstLine="740"/>
        <w:jc w:val="both"/>
        <w:rPr>
          <w:color w:val="auto"/>
        </w:rPr>
      </w:pPr>
      <w:r w:rsidRPr="00087608">
        <w:rPr>
          <w:color w:val="auto"/>
        </w:rPr>
        <w:t>Искусство, его виды и формы. Социальные функции искусства. Современное искусство. Художественная культура.</w:t>
      </w:r>
    </w:p>
    <w:p w:rsidR="00C029F3" w:rsidRPr="00087608" w:rsidRDefault="00A01DDF">
      <w:pPr>
        <w:pStyle w:val="11"/>
        <w:shd w:val="clear" w:color="auto" w:fill="auto"/>
        <w:ind w:firstLine="740"/>
        <w:jc w:val="both"/>
        <w:rPr>
          <w:color w:val="auto"/>
        </w:rPr>
      </w:pPr>
      <w:r w:rsidRPr="00087608">
        <w:rPr>
          <w:color w:val="auto"/>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029F3" w:rsidRPr="00087608" w:rsidRDefault="00A01DDF">
      <w:pPr>
        <w:pStyle w:val="11"/>
        <w:shd w:val="clear" w:color="auto" w:fill="auto"/>
        <w:ind w:firstLine="740"/>
        <w:jc w:val="both"/>
        <w:rPr>
          <w:color w:val="auto"/>
        </w:rPr>
      </w:pPr>
      <w:r w:rsidRPr="00087608">
        <w:rPr>
          <w:color w:val="auto"/>
        </w:rPr>
        <w:t>Образование как институт сохранения и передачи культурного наследия.</w:t>
      </w:r>
    </w:p>
    <w:p w:rsidR="00C029F3" w:rsidRPr="00087608" w:rsidRDefault="00A01DDF">
      <w:pPr>
        <w:pStyle w:val="11"/>
        <w:shd w:val="clear" w:color="auto" w:fill="auto"/>
        <w:ind w:firstLine="740"/>
        <w:jc w:val="both"/>
        <w:rPr>
          <w:color w:val="auto"/>
        </w:rPr>
      </w:pPr>
      <w:r w:rsidRPr="00087608">
        <w:rPr>
          <w:color w:val="auto"/>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029F3" w:rsidRPr="00087608" w:rsidRDefault="00A01DDF">
      <w:pPr>
        <w:pStyle w:val="11"/>
        <w:shd w:val="clear" w:color="auto" w:fill="auto"/>
        <w:ind w:firstLine="740"/>
        <w:jc w:val="both"/>
        <w:rPr>
          <w:color w:val="auto"/>
        </w:rPr>
      </w:pPr>
      <w:r w:rsidRPr="00087608">
        <w:rPr>
          <w:color w:val="auto"/>
        </w:rPr>
        <w:t>Этические нормы как регулятор деятельности социальных институтов и нравственного поведения людей.</w:t>
      </w:r>
    </w:p>
    <w:p w:rsidR="00C029F3" w:rsidRPr="00087608" w:rsidRDefault="00A01DDF">
      <w:pPr>
        <w:pStyle w:val="11"/>
        <w:shd w:val="clear" w:color="auto" w:fill="auto"/>
        <w:ind w:firstLine="740"/>
        <w:jc w:val="both"/>
        <w:rPr>
          <w:color w:val="auto"/>
        </w:rPr>
      </w:pPr>
      <w:r w:rsidRPr="00087608">
        <w:rPr>
          <w:color w:val="auto"/>
        </w:rPr>
        <w:t>Особенности профессиональной деятельности по направлениям, связанным с философией.</w:t>
      </w:r>
    </w:p>
    <w:p w:rsidR="00C029F3" w:rsidRPr="00087608" w:rsidRDefault="00A01DDF">
      <w:pPr>
        <w:pStyle w:val="11"/>
        <w:shd w:val="clear" w:color="auto" w:fill="auto"/>
        <w:ind w:firstLine="0"/>
        <w:rPr>
          <w:color w:val="auto"/>
        </w:rPr>
      </w:pPr>
      <w:r w:rsidRPr="00087608">
        <w:rPr>
          <w:color w:val="auto"/>
        </w:rPr>
        <w:t>Введение в социальную психологию.</w:t>
      </w:r>
    </w:p>
    <w:p w:rsidR="00C029F3" w:rsidRPr="00087608" w:rsidRDefault="00A01DDF">
      <w:pPr>
        <w:pStyle w:val="11"/>
        <w:shd w:val="clear" w:color="auto" w:fill="auto"/>
        <w:ind w:firstLine="740"/>
        <w:jc w:val="both"/>
        <w:rPr>
          <w:color w:val="auto"/>
        </w:rPr>
      </w:pPr>
      <w:r w:rsidRPr="00087608">
        <w:rPr>
          <w:color w:val="auto"/>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029F3" w:rsidRPr="00087608" w:rsidRDefault="00A01DDF">
      <w:pPr>
        <w:pStyle w:val="11"/>
        <w:shd w:val="clear" w:color="auto" w:fill="auto"/>
        <w:ind w:firstLine="740"/>
        <w:jc w:val="both"/>
        <w:rPr>
          <w:color w:val="auto"/>
        </w:rPr>
      </w:pPr>
      <w:r w:rsidRPr="00087608">
        <w:rPr>
          <w:color w:val="auto"/>
        </w:rPr>
        <w:t>Теории социальных отношений. Основные типы социальных отношений.</w:t>
      </w:r>
    </w:p>
    <w:p w:rsidR="00C029F3" w:rsidRPr="00087608" w:rsidRDefault="00A01DDF">
      <w:pPr>
        <w:pStyle w:val="11"/>
        <w:shd w:val="clear" w:color="auto" w:fill="auto"/>
        <w:ind w:firstLine="740"/>
        <w:jc w:val="both"/>
        <w:rPr>
          <w:color w:val="auto"/>
        </w:rPr>
      </w:pPr>
      <w:r w:rsidRPr="00087608">
        <w:rPr>
          <w:color w:val="auto"/>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029F3" w:rsidRPr="00087608" w:rsidRDefault="00A01DDF">
      <w:pPr>
        <w:pStyle w:val="11"/>
        <w:shd w:val="clear" w:color="auto" w:fill="auto"/>
        <w:ind w:firstLine="0"/>
        <w:jc w:val="both"/>
        <w:rPr>
          <w:color w:val="auto"/>
        </w:rPr>
      </w:pPr>
      <w:r w:rsidRPr="00087608">
        <w:rPr>
          <w:color w:val="auto"/>
        </w:rPr>
        <w:t>Межличностное взаимодействие как объект социальной психологии.</w:t>
      </w:r>
    </w:p>
    <w:p w:rsidR="00C029F3" w:rsidRPr="00087608" w:rsidRDefault="00A01DDF">
      <w:pPr>
        <w:pStyle w:val="11"/>
        <w:shd w:val="clear" w:color="auto" w:fill="auto"/>
        <w:ind w:firstLine="740"/>
        <w:jc w:val="both"/>
        <w:rPr>
          <w:color w:val="auto"/>
        </w:rPr>
      </w:pPr>
      <w:r w:rsidRPr="00087608">
        <w:rPr>
          <w:color w:val="auto"/>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w:t>
      </w:r>
      <w:r w:rsidRPr="00087608">
        <w:rPr>
          <w:color w:val="auto"/>
        </w:rPr>
        <w:lastRenderedPageBreak/>
        <w:t>масс, «эффект толпы».</w:t>
      </w:r>
    </w:p>
    <w:p w:rsidR="00BD27A3" w:rsidRPr="00087608" w:rsidRDefault="00BD27A3" w:rsidP="00BD27A3">
      <w:pPr>
        <w:tabs>
          <w:tab w:val="left" w:pos="709"/>
        </w:tabs>
        <w:suppressAutoHyphens/>
        <w:ind w:firstLine="709"/>
        <w:contextualSpacing/>
        <w:jc w:val="both"/>
        <w:rPr>
          <w:rFonts w:ascii="Times New Roman" w:hAnsi="Times New Roman" w:cs="Times New Roman"/>
          <w:color w:val="auto"/>
        </w:rPr>
      </w:pPr>
      <w:r w:rsidRPr="00087608">
        <w:rPr>
          <w:rFonts w:ascii="Times New Roman" w:hAnsi="Times New Roman" w:cs="Times New Roman"/>
          <w:color w:val="auto"/>
        </w:rPr>
        <w:t xml:space="preserve">Малые группы. Динамические процессы в малой группе. </w:t>
      </w:r>
    </w:p>
    <w:p w:rsidR="00BD27A3" w:rsidRPr="00087608" w:rsidRDefault="00BD27A3" w:rsidP="00BD27A3">
      <w:pPr>
        <w:tabs>
          <w:tab w:val="left" w:pos="709"/>
        </w:tabs>
        <w:suppressAutoHyphens/>
        <w:ind w:firstLine="709"/>
        <w:contextualSpacing/>
        <w:jc w:val="both"/>
        <w:rPr>
          <w:rFonts w:ascii="Times New Roman" w:hAnsi="Times New Roman" w:cs="Times New Roman"/>
          <w:color w:val="auto"/>
        </w:rPr>
      </w:pPr>
      <w:r w:rsidRPr="00087608">
        <w:rPr>
          <w:rFonts w:ascii="Times New Roman" w:hAnsi="Times New Roman" w:cs="Times New Roman"/>
          <w:color w:val="auto"/>
        </w:rPr>
        <w:t>Условные группы. Референтная группа. Интеграция в группах разного уровня развития.</w:t>
      </w:r>
    </w:p>
    <w:p w:rsidR="00BD27A3" w:rsidRPr="00087608" w:rsidRDefault="00BD27A3" w:rsidP="00BD27A3">
      <w:pPr>
        <w:tabs>
          <w:tab w:val="left" w:pos="709"/>
        </w:tabs>
        <w:suppressAutoHyphens/>
        <w:ind w:firstLine="709"/>
        <w:contextualSpacing/>
        <w:jc w:val="both"/>
        <w:rPr>
          <w:rFonts w:ascii="Times New Roman" w:hAnsi="Times New Roman" w:cs="Times New Roman"/>
          <w:color w:val="auto"/>
        </w:rPr>
      </w:pPr>
      <w:r w:rsidRPr="00087608">
        <w:rPr>
          <w:rFonts w:ascii="Times New Roman" w:hAnsi="Times New Roman" w:cs="Times New Roman"/>
          <w:color w:val="auto"/>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029F3" w:rsidRPr="00087608" w:rsidRDefault="00A01DDF">
      <w:pPr>
        <w:pStyle w:val="11"/>
        <w:shd w:val="clear" w:color="auto" w:fill="auto"/>
        <w:ind w:firstLine="740"/>
        <w:jc w:val="both"/>
        <w:rPr>
          <w:color w:val="auto"/>
        </w:rPr>
      </w:pPr>
      <w:r w:rsidRPr="00087608">
        <w:rPr>
          <w:color w:val="auto"/>
        </w:rPr>
        <w:t>Антисоциальные группы. Опасность криминальных групп. Агрессивное поведение.</w:t>
      </w:r>
    </w:p>
    <w:p w:rsidR="00C029F3" w:rsidRPr="00087608" w:rsidRDefault="00A01DDF">
      <w:pPr>
        <w:pStyle w:val="11"/>
        <w:shd w:val="clear" w:color="auto" w:fill="auto"/>
        <w:ind w:firstLine="740"/>
        <w:jc w:val="both"/>
        <w:rPr>
          <w:color w:val="auto"/>
        </w:rPr>
      </w:pPr>
      <w:r w:rsidRPr="00087608">
        <w:rPr>
          <w:color w:val="auto"/>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029F3" w:rsidRPr="00087608" w:rsidRDefault="00A01DDF" w:rsidP="00DB293B">
      <w:pPr>
        <w:pStyle w:val="11"/>
        <w:shd w:val="clear" w:color="auto" w:fill="auto"/>
        <w:ind w:firstLine="740"/>
        <w:jc w:val="both"/>
        <w:rPr>
          <w:color w:val="auto"/>
        </w:rPr>
      </w:pPr>
      <w:r w:rsidRPr="00087608">
        <w:rPr>
          <w:color w:val="auto"/>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029F3" w:rsidRPr="00087608" w:rsidRDefault="00A01DDF" w:rsidP="00DB293B">
      <w:pPr>
        <w:pStyle w:val="11"/>
        <w:shd w:val="clear" w:color="auto" w:fill="auto"/>
        <w:ind w:firstLine="0"/>
        <w:jc w:val="both"/>
        <w:rPr>
          <w:color w:val="auto"/>
        </w:rPr>
      </w:pPr>
      <w:r w:rsidRPr="00087608">
        <w:rPr>
          <w:color w:val="auto"/>
        </w:rPr>
        <w:t>Введение в экономическую науку.</w:t>
      </w:r>
    </w:p>
    <w:p w:rsidR="009E49C6" w:rsidRPr="00087608" w:rsidRDefault="00A01DDF" w:rsidP="00DB293B">
      <w:pPr>
        <w:pStyle w:val="11"/>
        <w:shd w:val="clear" w:color="auto" w:fill="auto"/>
        <w:ind w:firstLine="740"/>
        <w:jc w:val="both"/>
        <w:rPr>
          <w:color w:val="auto"/>
        </w:rPr>
      </w:pPr>
      <w:r w:rsidRPr="00087608">
        <w:rPr>
          <w:color w:val="auto"/>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029F3" w:rsidRPr="00087608" w:rsidRDefault="00A01DDF" w:rsidP="00DB293B">
      <w:pPr>
        <w:pStyle w:val="11"/>
        <w:shd w:val="clear" w:color="auto" w:fill="auto"/>
        <w:ind w:firstLine="740"/>
        <w:jc w:val="both"/>
        <w:rPr>
          <w:color w:val="auto"/>
        </w:rPr>
      </w:pPr>
      <w:r w:rsidRPr="00087608">
        <w:rPr>
          <w:color w:val="auto"/>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029F3" w:rsidRPr="00087608" w:rsidRDefault="00A01DDF">
      <w:pPr>
        <w:pStyle w:val="11"/>
        <w:shd w:val="clear" w:color="auto" w:fill="auto"/>
        <w:ind w:firstLine="740"/>
        <w:jc w:val="both"/>
        <w:rPr>
          <w:color w:val="auto"/>
        </w:rPr>
      </w:pPr>
      <w:r w:rsidRPr="00087608">
        <w:rPr>
          <w:color w:val="auto"/>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029F3" w:rsidRPr="00087608" w:rsidRDefault="00A01DDF">
      <w:pPr>
        <w:pStyle w:val="11"/>
        <w:shd w:val="clear" w:color="auto" w:fill="auto"/>
        <w:ind w:firstLine="740"/>
        <w:jc w:val="both"/>
        <w:rPr>
          <w:color w:val="auto"/>
        </w:rPr>
      </w:pPr>
      <w:r w:rsidRPr="00087608">
        <w:rPr>
          <w:color w:val="auto"/>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029F3" w:rsidRPr="00087608" w:rsidRDefault="00A01DDF">
      <w:pPr>
        <w:pStyle w:val="11"/>
        <w:shd w:val="clear" w:color="auto" w:fill="auto"/>
        <w:ind w:firstLine="740"/>
        <w:jc w:val="both"/>
        <w:rPr>
          <w:color w:val="auto"/>
        </w:rPr>
      </w:pPr>
      <w:r w:rsidRPr="00087608">
        <w:rPr>
          <w:color w:val="auto"/>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029F3" w:rsidRPr="00087608" w:rsidRDefault="00A01DDF">
      <w:pPr>
        <w:pStyle w:val="11"/>
        <w:shd w:val="clear" w:color="auto" w:fill="auto"/>
        <w:ind w:firstLine="740"/>
        <w:jc w:val="both"/>
        <w:rPr>
          <w:color w:val="auto"/>
        </w:rPr>
      </w:pPr>
      <w:r w:rsidRPr="00087608">
        <w:rPr>
          <w:color w:val="auto"/>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029F3" w:rsidRPr="00087608" w:rsidRDefault="00A01DDF">
      <w:pPr>
        <w:pStyle w:val="11"/>
        <w:shd w:val="clear" w:color="auto" w:fill="auto"/>
        <w:ind w:firstLine="740"/>
        <w:jc w:val="both"/>
        <w:rPr>
          <w:color w:val="auto"/>
        </w:rPr>
      </w:pPr>
      <w:r w:rsidRPr="00087608">
        <w:rPr>
          <w:color w:val="auto"/>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029F3" w:rsidRPr="00087608" w:rsidRDefault="00A01DDF">
      <w:pPr>
        <w:pStyle w:val="11"/>
        <w:shd w:val="clear" w:color="auto" w:fill="auto"/>
        <w:ind w:firstLine="740"/>
        <w:jc w:val="both"/>
        <w:rPr>
          <w:color w:val="auto"/>
        </w:rPr>
      </w:pPr>
      <w:r w:rsidRPr="00087608">
        <w:rPr>
          <w:color w:val="auto"/>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029F3" w:rsidRPr="00087608" w:rsidRDefault="00A01DDF">
      <w:pPr>
        <w:pStyle w:val="11"/>
        <w:shd w:val="clear" w:color="auto" w:fill="auto"/>
        <w:ind w:firstLine="740"/>
        <w:jc w:val="both"/>
        <w:rPr>
          <w:color w:val="auto"/>
        </w:rPr>
      </w:pPr>
      <w:r w:rsidRPr="00087608">
        <w:rPr>
          <w:color w:val="auto"/>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029F3" w:rsidRPr="00087608" w:rsidRDefault="00A01DDF">
      <w:pPr>
        <w:pStyle w:val="11"/>
        <w:shd w:val="clear" w:color="auto" w:fill="auto"/>
        <w:ind w:firstLine="740"/>
        <w:jc w:val="both"/>
        <w:rPr>
          <w:color w:val="auto"/>
        </w:rPr>
      </w:pPr>
      <w:r w:rsidRPr="00087608">
        <w:rPr>
          <w:color w:val="auto"/>
        </w:rPr>
        <w:lastRenderedPageBreak/>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029F3" w:rsidRPr="00087608" w:rsidRDefault="00A01DDF">
      <w:pPr>
        <w:pStyle w:val="11"/>
        <w:shd w:val="clear" w:color="auto" w:fill="auto"/>
        <w:ind w:firstLine="740"/>
        <w:jc w:val="both"/>
        <w:rPr>
          <w:color w:val="auto"/>
        </w:rPr>
      </w:pPr>
      <w:r w:rsidRPr="00087608">
        <w:rPr>
          <w:color w:val="auto"/>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029F3" w:rsidRPr="00087608" w:rsidRDefault="00A01DDF">
      <w:pPr>
        <w:pStyle w:val="11"/>
        <w:shd w:val="clear" w:color="auto" w:fill="auto"/>
        <w:ind w:firstLine="740"/>
        <w:jc w:val="both"/>
        <w:rPr>
          <w:color w:val="auto"/>
        </w:rPr>
      </w:pPr>
      <w:r w:rsidRPr="00087608">
        <w:rPr>
          <w:color w:val="auto"/>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029F3" w:rsidRPr="00087608" w:rsidRDefault="00A01DDF">
      <w:pPr>
        <w:pStyle w:val="11"/>
        <w:shd w:val="clear" w:color="auto" w:fill="auto"/>
        <w:ind w:firstLine="740"/>
        <w:jc w:val="both"/>
        <w:rPr>
          <w:color w:val="auto"/>
        </w:rPr>
      </w:pPr>
      <w:r w:rsidRPr="00087608">
        <w:rPr>
          <w:color w:val="auto"/>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029F3" w:rsidRPr="00087608" w:rsidRDefault="00A01DDF">
      <w:pPr>
        <w:pStyle w:val="11"/>
        <w:shd w:val="clear" w:color="auto" w:fill="auto"/>
        <w:ind w:firstLine="740"/>
        <w:jc w:val="both"/>
        <w:rPr>
          <w:color w:val="auto"/>
        </w:rPr>
      </w:pPr>
      <w:r w:rsidRPr="00087608">
        <w:rPr>
          <w:color w:val="auto"/>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029F3" w:rsidRPr="00087608" w:rsidRDefault="00A01DDF">
      <w:pPr>
        <w:pStyle w:val="11"/>
        <w:shd w:val="clear" w:color="auto" w:fill="auto"/>
        <w:ind w:firstLine="740"/>
        <w:jc w:val="both"/>
        <w:rPr>
          <w:color w:val="auto"/>
        </w:rPr>
      </w:pPr>
      <w:r w:rsidRPr="00087608">
        <w:rPr>
          <w:color w:val="auto"/>
        </w:rPr>
        <w:t>Возможности применения экономических знаний. Особенности профессиональной деятельности в экономической сфере.</w:t>
      </w:r>
    </w:p>
    <w:p w:rsidR="00CB5FC0" w:rsidRDefault="00A01DDF">
      <w:pPr>
        <w:pStyle w:val="11"/>
        <w:shd w:val="clear" w:color="auto" w:fill="auto"/>
        <w:ind w:firstLine="800"/>
        <w:jc w:val="both"/>
        <w:rPr>
          <w:b/>
          <w:bCs/>
          <w:color w:val="auto"/>
        </w:rPr>
      </w:pPr>
      <w:r w:rsidRPr="00087608">
        <w:rPr>
          <w:b/>
          <w:bCs/>
          <w:color w:val="auto"/>
        </w:rPr>
        <w:t>Содержание обучения в 11 классе</w:t>
      </w:r>
    </w:p>
    <w:p w:rsidR="00C029F3" w:rsidRPr="00087608" w:rsidRDefault="00A01DDF">
      <w:pPr>
        <w:pStyle w:val="11"/>
        <w:shd w:val="clear" w:color="auto" w:fill="auto"/>
        <w:ind w:firstLine="800"/>
        <w:jc w:val="both"/>
        <w:rPr>
          <w:color w:val="auto"/>
        </w:rPr>
      </w:pPr>
      <w:r w:rsidRPr="00087608">
        <w:rPr>
          <w:color w:val="auto"/>
        </w:rPr>
        <w:t>Последовательность изучения тем в пределах одного раздела может варьироваться.</w:t>
      </w:r>
    </w:p>
    <w:p w:rsidR="00C029F3" w:rsidRPr="00087608" w:rsidRDefault="00A01DDF">
      <w:pPr>
        <w:pStyle w:val="11"/>
        <w:shd w:val="clear" w:color="auto" w:fill="auto"/>
        <w:ind w:firstLine="0"/>
        <w:jc w:val="both"/>
        <w:rPr>
          <w:color w:val="auto"/>
        </w:rPr>
      </w:pPr>
      <w:r w:rsidRPr="00087608">
        <w:rPr>
          <w:color w:val="auto"/>
        </w:rPr>
        <w:t>Введение в социологию.</w:t>
      </w:r>
    </w:p>
    <w:p w:rsidR="00C029F3" w:rsidRPr="00087608" w:rsidRDefault="00A01DDF">
      <w:pPr>
        <w:pStyle w:val="11"/>
        <w:shd w:val="clear" w:color="auto" w:fill="auto"/>
        <w:ind w:firstLine="740"/>
        <w:jc w:val="both"/>
        <w:rPr>
          <w:color w:val="auto"/>
        </w:rPr>
      </w:pPr>
      <w:r w:rsidRPr="00087608">
        <w:rPr>
          <w:color w:val="auto"/>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029F3" w:rsidRPr="00087608" w:rsidRDefault="00A01DDF">
      <w:pPr>
        <w:pStyle w:val="11"/>
        <w:shd w:val="clear" w:color="auto" w:fill="auto"/>
        <w:ind w:firstLine="740"/>
        <w:jc w:val="both"/>
        <w:rPr>
          <w:color w:val="auto"/>
        </w:rPr>
      </w:pPr>
      <w:r w:rsidRPr="00087608">
        <w:rPr>
          <w:color w:val="auto"/>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029F3" w:rsidRPr="00087608" w:rsidRDefault="00A01DDF">
      <w:pPr>
        <w:pStyle w:val="11"/>
        <w:shd w:val="clear" w:color="auto" w:fill="auto"/>
        <w:ind w:firstLine="740"/>
        <w:jc w:val="both"/>
        <w:rPr>
          <w:color w:val="auto"/>
        </w:rPr>
      </w:pPr>
      <w:r w:rsidRPr="00087608">
        <w:rPr>
          <w:color w:val="auto"/>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029F3" w:rsidRPr="00087608" w:rsidRDefault="00A01DDF">
      <w:pPr>
        <w:pStyle w:val="11"/>
        <w:shd w:val="clear" w:color="auto" w:fill="auto"/>
        <w:ind w:firstLine="740"/>
        <w:jc w:val="both"/>
        <w:rPr>
          <w:color w:val="auto"/>
        </w:rPr>
      </w:pPr>
      <w:r w:rsidRPr="00087608">
        <w:rPr>
          <w:color w:val="auto"/>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029F3" w:rsidRPr="00087608" w:rsidRDefault="00A01DDF">
      <w:pPr>
        <w:pStyle w:val="11"/>
        <w:shd w:val="clear" w:color="auto" w:fill="auto"/>
        <w:ind w:firstLine="740"/>
        <w:jc w:val="both"/>
        <w:rPr>
          <w:color w:val="auto"/>
        </w:rPr>
      </w:pPr>
      <w:r w:rsidRPr="00087608">
        <w:rPr>
          <w:color w:val="auto"/>
        </w:rPr>
        <w:t>Институты социальной стратификации. Социальная структура и стратификация. Социальное неравенство. Критерии социальной стратификации.</w:t>
      </w:r>
    </w:p>
    <w:p w:rsidR="00C029F3" w:rsidRPr="00087608" w:rsidRDefault="00A01DDF">
      <w:pPr>
        <w:pStyle w:val="11"/>
        <w:shd w:val="clear" w:color="auto" w:fill="auto"/>
        <w:ind w:firstLine="0"/>
        <w:jc w:val="both"/>
        <w:rPr>
          <w:color w:val="auto"/>
        </w:rPr>
      </w:pPr>
      <w:r w:rsidRPr="00087608">
        <w:rPr>
          <w:color w:val="auto"/>
        </w:rPr>
        <w:t>Стратификация в информационном обществе.</w:t>
      </w:r>
    </w:p>
    <w:p w:rsidR="00C029F3" w:rsidRPr="00087608" w:rsidRDefault="00A01DDF">
      <w:pPr>
        <w:pStyle w:val="11"/>
        <w:shd w:val="clear" w:color="auto" w:fill="auto"/>
        <w:ind w:firstLine="740"/>
        <w:jc w:val="both"/>
        <w:rPr>
          <w:color w:val="auto"/>
        </w:rPr>
      </w:pPr>
      <w:r w:rsidRPr="00087608">
        <w:rPr>
          <w:color w:val="auto"/>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029F3" w:rsidRPr="00087608" w:rsidRDefault="00A01DDF">
      <w:pPr>
        <w:pStyle w:val="11"/>
        <w:shd w:val="clear" w:color="auto" w:fill="auto"/>
        <w:ind w:firstLine="740"/>
        <w:jc w:val="both"/>
        <w:rPr>
          <w:color w:val="auto"/>
        </w:rPr>
      </w:pPr>
      <w:r w:rsidRPr="00087608">
        <w:rPr>
          <w:color w:val="auto"/>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029F3" w:rsidRPr="00087608" w:rsidRDefault="00A01DDF">
      <w:pPr>
        <w:pStyle w:val="11"/>
        <w:shd w:val="clear" w:color="auto" w:fill="auto"/>
        <w:ind w:firstLine="740"/>
        <w:jc w:val="both"/>
        <w:rPr>
          <w:color w:val="auto"/>
        </w:rPr>
      </w:pPr>
      <w:r w:rsidRPr="00087608">
        <w:rPr>
          <w:color w:val="auto"/>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w:t>
      </w:r>
      <w:r w:rsidRPr="00087608">
        <w:rPr>
          <w:color w:val="auto"/>
        </w:rPr>
        <w:lastRenderedPageBreak/>
        <w:t>Принцип свободы совести и его конституционные основы в Российской Федерации.</w:t>
      </w:r>
    </w:p>
    <w:p w:rsidR="00C029F3" w:rsidRPr="00087608" w:rsidRDefault="00A01DDF">
      <w:pPr>
        <w:pStyle w:val="11"/>
        <w:shd w:val="clear" w:color="auto" w:fill="auto"/>
        <w:ind w:firstLine="740"/>
        <w:jc w:val="both"/>
        <w:rPr>
          <w:color w:val="auto"/>
        </w:rPr>
      </w:pPr>
      <w:r w:rsidRPr="00087608">
        <w:rPr>
          <w:color w:val="auto"/>
        </w:rPr>
        <w:t>Социализация личности, её этапы. Социальное поведение. Социальный статус и социальная роль. Социальные роли в юношеском возрасте.</w:t>
      </w:r>
    </w:p>
    <w:p w:rsidR="00C029F3" w:rsidRPr="00087608" w:rsidRDefault="00A01DDF">
      <w:pPr>
        <w:pStyle w:val="11"/>
        <w:shd w:val="clear" w:color="auto" w:fill="auto"/>
        <w:ind w:firstLine="740"/>
        <w:jc w:val="both"/>
        <w:rPr>
          <w:color w:val="auto"/>
        </w:rPr>
      </w:pPr>
      <w:r w:rsidRPr="00087608">
        <w:rPr>
          <w:color w:val="auto"/>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029F3" w:rsidRPr="00087608" w:rsidRDefault="00A01DDF">
      <w:pPr>
        <w:pStyle w:val="11"/>
        <w:shd w:val="clear" w:color="auto" w:fill="auto"/>
        <w:ind w:firstLine="740"/>
        <w:jc w:val="both"/>
        <w:rPr>
          <w:color w:val="auto"/>
        </w:rPr>
      </w:pPr>
      <w:r w:rsidRPr="00087608">
        <w:rPr>
          <w:color w:val="auto"/>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029F3" w:rsidRPr="00087608" w:rsidRDefault="00A01DDF">
      <w:pPr>
        <w:pStyle w:val="11"/>
        <w:shd w:val="clear" w:color="auto" w:fill="auto"/>
        <w:ind w:firstLine="740"/>
        <w:jc w:val="both"/>
        <w:rPr>
          <w:color w:val="auto"/>
        </w:rPr>
      </w:pPr>
      <w:r w:rsidRPr="00087608">
        <w:rPr>
          <w:color w:val="auto"/>
        </w:rPr>
        <w:t>Особенности профессиональной деятельности социолога. Социологическое образование.</w:t>
      </w:r>
    </w:p>
    <w:p w:rsidR="00C029F3" w:rsidRPr="00087608" w:rsidRDefault="00A01DDF">
      <w:pPr>
        <w:pStyle w:val="11"/>
        <w:shd w:val="clear" w:color="auto" w:fill="auto"/>
        <w:ind w:firstLine="0"/>
        <w:jc w:val="both"/>
        <w:rPr>
          <w:color w:val="auto"/>
        </w:rPr>
      </w:pPr>
      <w:r w:rsidRPr="00087608">
        <w:rPr>
          <w:color w:val="auto"/>
        </w:rPr>
        <w:t>Введение в политологию.</w:t>
      </w:r>
    </w:p>
    <w:p w:rsidR="00C029F3" w:rsidRPr="00087608" w:rsidRDefault="00A01DDF">
      <w:pPr>
        <w:pStyle w:val="11"/>
        <w:shd w:val="clear" w:color="auto" w:fill="auto"/>
        <w:ind w:firstLine="740"/>
        <w:jc w:val="both"/>
        <w:rPr>
          <w:color w:val="auto"/>
        </w:rPr>
      </w:pPr>
      <w:r w:rsidRPr="00087608">
        <w:rPr>
          <w:color w:val="auto"/>
        </w:rPr>
        <w:t>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029F3" w:rsidRPr="00087608" w:rsidRDefault="00A01DDF">
      <w:pPr>
        <w:pStyle w:val="11"/>
        <w:shd w:val="clear" w:color="auto" w:fill="auto"/>
        <w:ind w:firstLine="740"/>
        <w:jc w:val="both"/>
        <w:rPr>
          <w:color w:val="auto"/>
        </w:rPr>
      </w:pPr>
      <w:r w:rsidRPr="00087608">
        <w:rPr>
          <w:color w:val="auto"/>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029F3" w:rsidRPr="00087608" w:rsidRDefault="00A01DDF">
      <w:pPr>
        <w:pStyle w:val="11"/>
        <w:shd w:val="clear" w:color="auto" w:fill="auto"/>
        <w:ind w:firstLine="740"/>
        <w:jc w:val="both"/>
        <w:rPr>
          <w:color w:val="auto"/>
        </w:rPr>
      </w:pPr>
      <w:r w:rsidRPr="00087608">
        <w:rPr>
          <w:color w:val="auto"/>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029F3" w:rsidRPr="00087608" w:rsidRDefault="00A01DDF">
      <w:pPr>
        <w:pStyle w:val="11"/>
        <w:shd w:val="clear" w:color="auto" w:fill="auto"/>
        <w:ind w:firstLine="740"/>
        <w:jc w:val="both"/>
        <w:rPr>
          <w:color w:val="auto"/>
        </w:rPr>
      </w:pPr>
      <w:r w:rsidRPr="00087608">
        <w:rPr>
          <w:color w:val="auto"/>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029F3" w:rsidRPr="00087608" w:rsidRDefault="00A01DDF">
      <w:pPr>
        <w:pStyle w:val="11"/>
        <w:shd w:val="clear" w:color="auto" w:fill="auto"/>
        <w:ind w:firstLine="740"/>
        <w:jc w:val="both"/>
        <w:rPr>
          <w:color w:val="auto"/>
        </w:rPr>
      </w:pPr>
      <w:r w:rsidRPr="00087608">
        <w:rPr>
          <w:color w:val="auto"/>
        </w:rPr>
        <w:t>Институты государственной власти. Институт главы государства.</w:t>
      </w:r>
    </w:p>
    <w:p w:rsidR="00C029F3" w:rsidRPr="00087608" w:rsidRDefault="00A01DDF">
      <w:pPr>
        <w:pStyle w:val="11"/>
        <w:shd w:val="clear" w:color="auto" w:fill="auto"/>
        <w:ind w:firstLine="740"/>
        <w:jc w:val="both"/>
        <w:rPr>
          <w:color w:val="auto"/>
        </w:rPr>
      </w:pPr>
      <w:r w:rsidRPr="00087608">
        <w:rPr>
          <w:color w:val="auto"/>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029F3" w:rsidRPr="00087608" w:rsidRDefault="00A01DDF">
      <w:pPr>
        <w:pStyle w:val="11"/>
        <w:shd w:val="clear" w:color="auto" w:fill="auto"/>
        <w:ind w:left="740" w:firstLine="0"/>
        <w:jc w:val="both"/>
        <w:rPr>
          <w:color w:val="auto"/>
        </w:rPr>
      </w:pPr>
      <w:r w:rsidRPr="00087608">
        <w:rPr>
          <w:color w:val="auto"/>
        </w:rPr>
        <w:t>Институт исполнительной власти. Институты судопроизводства и охраны правопорядка.</w:t>
      </w:r>
    </w:p>
    <w:p w:rsidR="00C029F3" w:rsidRPr="00087608" w:rsidRDefault="00A01DDF">
      <w:pPr>
        <w:pStyle w:val="11"/>
        <w:shd w:val="clear" w:color="auto" w:fill="auto"/>
        <w:ind w:firstLine="740"/>
        <w:jc w:val="both"/>
        <w:rPr>
          <w:color w:val="auto"/>
        </w:rPr>
      </w:pPr>
      <w:r w:rsidRPr="00087608">
        <w:rPr>
          <w:color w:val="auto"/>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029F3" w:rsidRPr="00087608" w:rsidRDefault="00A01DDF">
      <w:pPr>
        <w:pStyle w:val="11"/>
        <w:shd w:val="clear" w:color="auto" w:fill="auto"/>
        <w:ind w:firstLine="740"/>
        <w:jc w:val="both"/>
        <w:rPr>
          <w:color w:val="auto"/>
        </w:rPr>
      </w:pPr>
      <w:r w:rsidRPr="00087608">
        <w:rPr>
          <w:color w:val="auto"/>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029F3" w:rsidRPr="00087608" w:rsidRDefault="00A01DDF">
      <w:pPr>
        <w:pStyle w:val="11"/>
        <w:shd w:val="clear" w:color="auto" w:fill="auto"/>
        <w:ind w:firstLine="740"/>
        <w:jc w:val="both"/>
        <w:rPr>
          <w:color w:val="auto"/>
        </w:rPr>
      </w:pPr>
      <w:r w:rsidRPr="00087608">
        <w:rPr>
          <w:color w:val="auto"/>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029F3" w:rsidRPr="00087608" w:rsidRDefault="00A01DDF">
      <w:pPr>
        <w:pStyle w:val="11"/>
        <w:shd w:val="clear" w:color="auto" w:fill="auto"/>
        <w:ind w:firstLine="740"/>
        <w:jc w:val="both"/>
        <w:rPr>
          <w:color w:val="auto"/>
        </w:rPr>
      </w:pPr>
      <w:r w:rsidRPr="00087608">
        <w:rPr>
          <w:color w:val="auto"/>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029F3" w:rsidRPr="00087608" w:rsidRDefault="00A01DDF">
      <w:pPr>
        <w:pStyle w:val="11"/>
        <w:shd w:val="clear" w:color="auto" w:fill="auto"/>
        <w:ind w:firstLine="740"/>
        <w:jc w:val="both"/>
        <w:rPr>
          <w:color w:val="auto"/>
        </w:rPr>
      </w:pPr>
      <w:r w:rsidRPr="00087608">
        <w:rPr>
          <w:color w:val="auto"/>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029F3" w:rsidRPr="00087608" w:rsidRDefault="00A01DDF">
      <w:pPr>
        <w:pStyle w:val="11"/>
        <w:shd w:val="clear" w:color="auto" w:fill="auto"/>
        <w:ind w:firstLine="740"/>
        <w:jc w:val="both"/>
        <w:rPr>
          <w:color w:val="auto"/>
        </w:rPr>
      </w:pPr>
      <w:r w:rsidRPr="00087608">
        <w:rPr>
          <w:color w:val="auto"/>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029F3" w:rsidRPr="00087608" w:rsidRDefault="00A01DDF">
      <w:pPr>
        <w:pStyle w:val="11"/>
        <w:shd w:val="clear" w:color="auto" w:fill="auto"/>
        <w:ind w:firstLine="740"/>
        <w:jc w:val="both"/>
        <w:rPr>
          <w:color w:val="auto"/>
        </w:rPr>
      </w:pPr>
      <w:r w:rsidRPr="00087608">
        <w:rPr>
          <w:color w:val="auto"/>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029F3" w:rsidRPr="00087608" w:rsidRDefault="00A01DDF">
      <w:pPr>
        <w:pStyle w:val="11"/>
        <w:shd w:val="clear" w:color="auto" w:fill="auto"/>
        <w:ind w:firstLine="740"/>
        <w:jc w:val="both"/>
        <w:rPr>
          <w:color w:val="auto"/>
        </w:rPr>
      </w:pPr>
      <w:r w:rsidRPr="00087608">
        <w:rPr>
          <w:color w:val="auto"/>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029F3" w:rsidRPr="00087608" w:rsidRDefault="00A01DDF">
      <w:pPr>
        <w:pStyle w:val="11"/>
        <w:shd w:val="clear" w:color="auto" w:fill="auto"/>
        <w:ind w:firstLine="740"/>
        <w:jc w:val="both"/>
        <w:rPr>
          <w:color w:val="auto"/>
        </w:rPr>
      </w:pPr>
      <w:r w:rsidRPr="00087608">
        <w:rPr>
          <w:color w:val="auto"/>
        </w:rPr>
        <w:t>Современный этап политического развития России. Особенности профессиональной деятельности политолога.</w:t>
      </w:r>
    </w:p>
    <w:p w:rsidR="00C029F3" w:rsidRPr="00087608" w:rsidRDefault="00A01DDF">
      <w:pPr>
        <w:pStyle w:val="11"/>
        <w:shd w:val="clear" w:color="auto" w:fill="auto"/>
        <w:ind w:firstLine="720"/>
        <w:jc w:val="both"/>
        <w:rPr>
          <w:color w:val="auto"/>
        </w:rPr>
      </w:pPr>
      <w:r w:rsidRPr="00087608">
        <w:rPr>
          <w:color w:val="auto"/>
        </w:rPr>
        <w:t>Политологическое образование.</w:t>
      </w:r>
    </w:p>
    <w:p w:rsidR="00C029F3" w:rsidRPr="00087608" w:rsidRDefault="00A01DDF">
      <w:pPr>
        <w:pStyle w:val="11"/>
        <w:shd w:val="clear" w:color="auto" w:fill="auto"/>
        <w:ind w:firstLine="0"/>
        <w:jc w:val="both"/>
        <w:rPr>
          <w:color w:val="auto"/>
        </w:rPr>
      </w:pPr>
      <w:r w:rsidRPr="00087608">
        <w:rPr>
          <w:color w:val="auto"/>
        </w:rPr>
        <w:t>Введение в правоведение.</w:t>
      </w:r>
    </w:p>
    <w:p w:rsidR="00C029F3" w:rsidRPr="00087608" w:rsidRDefault="00A01DDF">
      <w:pPr>
        <w:pStyle w:val="11"/>
        <w:shd w:val="clear" w:color="auto" w:fill="auto"/>
        <w:ind w:firstLine="720"/>
        <w:jc w:val="both"/>
        <w:rPr>
          <w:color w:val="auto"/>
        </w:rPr>
      </w:pPr>
      <w:r w:rsidRPr="00087608">
        <w:rPr>
          <w:color w:val="auto"/>
        </w:rPr>
        <w:t>Юридическая наука. Этапы и основные направления развития юридической науки.</w:t>
      </w:r>
    </w:p>
    <w:p w:rsidR="00C029F3" w:rsidRPr="00087608" w:rsidRDefault="00A01DDF">
      <w:pPr>
        <w:pStyle w:val="11"/>
        <w:shd w:val="clear" w:color="auto" w:fill="auto"/>
        <w:ind w:firstLine="720"/>
        <w:jc w:val="both"/>
        <w:rPr>
          <w:color w:val="auto"/>
        </w:rPr>
      </w:pPr>
      <w:r w:rsidRPr="00087608">
        <w:rPr>
          <w:color w:val="auto"/>
        </w:rPr>
        <w:t xml:space="preserve">Право как социальный институт. Понятие, признаки и функции права. Роль права в жизни </w:t>
      </w:r>
      <w:r w:rsidRPr="00087608">
        <w:rPr>
          <w:color w:val="auto"/>
        </w:rPr>
        <w:lastRenderedPageBreak/>
        <w:t>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029F3" w:rsidRPr="00087608" w:rsidRDefault="00A01DDF">
      <w:pPr>
        <w:pStyle w:val="11"/>
        <w:shd w:val="clear" w:color="auto" w:fill="auto"/>
        <w:ind w:firstLine="720"/>
        <w:jc w:val="both"/>
        <w:rPr>
          <w:color w:val="auto"/>
        </w:rPr>
      </w:pPr>
      <w:r w:rsidRPr="00087608">
        <w:rPr>
          <w:color w:val="auto"/>
        </w:rPr>
        <w:t>Правотворчество и законотворчество. Законодательный процесс.</w:t>
      </w:r>
    </w:p>
    <w:p w:rsidR="00C029F3" w:rsidRPr="00087608" w:rsidRDefault="00A01DDF">
      <w:pPr>
        <w:pStyle w:val="11"/>
        <w:shd w:val="clear" w:color="auto" w:fill="auto"/>
        <w:ind w:firstLine="720"/>
        <w:jc w:val="both"/>
        <w:rPr>
          <w:color w:val="auto"/>
        </w:rPr>
      </w:pPr>
      <w:r w:rsidRPr="00087608">
        <w:rPr>
          <w:color w:val="auto"/>
        </w:rPr>
        <w:t>Система права. Отрасли права. Частное и публичное, материальное и процессуальное, национальное и международное право.</w:t>
      </w:r>
    </w:p>
    <w:p w:rsidR="00C029F3" w:rsidRPr="00087608" w:rsidRDefault="00A01DDF">
      <w:pPr>
        <w:pStyle w:val="11"/>
        <w:shd w:val="clear" w:color="auto" w:fill="auto"/>
        <w:ind w:firstLine="720"/>
        <w:jc w:val="both"/>
        <w:rPr>
          <w:color w:val="auto"/>
        </w:rPr>
      </w:pPr>
      <w:r w:rsidRPr="00087608">
        <w:rPr>
          <w:color w:val="auto"/>
        </w:rPr>
        <w:t>Правосознание, правовая культура, правовое воспитание.</w:t>
      </w:r>
    </w:p>
    <w:p w:rsidR="00C029F3" w:rsidRPr="00087608" w:rsidRDefault="00A01DDF">
      <w:pPr>
        <w:pStyle w:val="11"/>
        <w:shd w:val="clear" w:color="auto" w:fill="auto"/>
        <w:ind w:firstLine="720"/>
        <w:jc w:val="both"/>
        <w:rPr>
          <w:color w:val="auto"/>
        </w:rPr>
      </w:pPr>
      <w:r w:rsidRPr="00087608">
        <w:rPr>
          <w:color w:val="auto"/>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029F3" w:rsidRPr="00087608" w:rsidRDefault="00A01DDF">
      <w:pPr>
        <w:pStyle w:val="11"/>
        <w:shd w:val="clear" w:color="auto" w:fill="auto"/>
        <w:ind w:firstLine="720"/>
        <w:jc w:val="both"/>
        <w:rPr>
          <w:color w:val="auto"/>
        </w:rPr>
      </w:pPr>
      <w:r w:rsidRPr="00087608">
        <w:rPr>
          <w:color w:val="auto"/>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029F3" w:rsidRPr="00087608" w:rsidRDefault="00A01DDF">
      <w:pPr>
        <w:pStyle w:val="11"/>
        <w:shd w:val="clear" w:color="auto" w:fill="auto"/>
        <w:ind w:firstLine="720"/>
        <w:jc w:val="both"/>
        <w:rPr>
          <w:color w:val="auto"/>
        </w:rPr>
      </w:pPr>
      <w:r w:rsidRPr="00087608">
        <w:rPr>
          <w:color w:val="auto"/>
        </w:rPr>
        <w:t>Конституционное право России, его источники. Конституция Российской Федерации. Основы конституционного строя Российской Федерации.</w:t>
      </w:r>
    </w:p>
    <w:p w:rsidR="00C029F3" w:rsidRPr="00087608" w:rsidRDefault="00A01DDF">
      <w:pPr>
        <w:pStyle w:val="11"/>
        <w:shd w:val="clear" w:color="auto" w:fill="auto"/>
        <w:ind w:firstLine="720"/>
        <w:jc w:val="both"/>
        <w:rPr>
          <w:color w:val="auto"/>
        </w:rPr>
      </w:pPr>
      <w:r w:rsidRPr="00087608">
        <w:rPr>
          <w:color w:val="auto"/>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029F3" w:rsidRPr="00087608" w:rsidRDefault="00A01DDF">
      <w:pPr>
        <w:pStyle w:val="11"/>
        <w:shd w:val="clear" w:color="auto" w:fill="auto"/>
        <w:ind w:firstLine="720"/>
        <w:jc w:val="both"/>
        <w:rPr>
          <w:color w:val="auto"/>
        </w:rPr>
      </w:pPr>
      <w:r w:rsidRPr="00087608">
        <w:rPr>
          <w:color w:val="auto"/>
        </w:rPr>
        <w:t>Конституционные обязанности гражданина Российской Федерации. Воинская обязанность и альтернативная гражданская служба.</w:t>
      </w:r>
    </w:p>
    <w:p w:rsidR="00C029F3" w:rsidRPr="00087608" w:rsidRDefault="00A01DDF">
      <w:pPr>
        <w:pStyle w:val="11"/>
        <w:shd w:val="clear" w:color="auto" w:fill="auto"/>
        <w:ind w:firstLine="720"/>
        <w:jc w:val="both"/>
        <w:rPr>
          <w:color w:val="auto"/>
        </w:rPr>
      </w:pPr>
      <w:r w:rsidRPr="00087608">
        <w:rPr>
          <w:color w:val="auto"/>
        </w:rPr>
        <w:t>Россия - федеративное государство. Конституционно-правовой статус субъектов Российской Федерации.</w:t>
      </w:r>
    </w:p>
    <w:p w:rsidR="00C029F3" w:rsidRPr="00087608" w:rsidRDefault="00A01DDF">
      <w:pPr>
        <w:pStyle w:val="11"/>
        <w:shd w:val="clear" w:color="auto" w:fill="auto"/>
        <w:ind w:firstLine="720"/>
        <w:jc w:val="both"/>
        <w:rPr>
          <w:color w:val="auto"/>
        </w:rPr>
      </w:pPr>
      <w:r w:rsidRPr="00087608">
        <w:rPr>
          <w:color w:val="auto"/>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029F3" w:rsidRPr="00087608" w:rsidRDefault="00A01DDF">
      <w:pPr>
        <w:pStyle w:val="11"/>
        <w:shd w:val="clear" w:color="auto" w:fill="auto"/>
        <w:ind w:firstLine="720"/>
        <w:jc w:val="both"/>
        <w:rPr>
          <w:color w:val="auto"/>
        </w:rPr>
      </w:pPr>
      <w:r w:rsidRPr="00087608">
        <w:rPr>
          <w:color w:val="auto"/>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029F3" w:rsidRPr="00087608" w:rsidRDefault="00A01DDF">
      <w:pPr>
        <w:pStyle w:val="11"/>
        <w:shd w:val="clear" w:color="auto" w:fill="auto"/>
        <w:ind w:firstLine="720"/>
        <w:jc w:val="both"/>
        <w:rPr>
          <w:color w:val="auto"/>
        </w:rPr>
      </w:pPr>
      <w:r w:rsidRPr="00087608">
        <w:rPr>
          <w:color w:val="auto"/>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029F3" w:rsidRPr="00087608" w:rsidRDefault="00A01DDF">
      <w:pPr>
        <w:pStyle w:val="11"/>
        <w:shd w:val="clear" w:color="auto" w:fill="auto"/>
        <w:ind w:firstLine="720"/>
        <w:jc w:val="both"/>
        <w:rPr>
          <w:color w:val="auto"/>
        </w:rPr>
      </w:pPr>
      <w:r w:rsidRPr="00087608">
        <w:rPr>
          <w:color w:val="auto"/>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029F3" w:rsidRPr="00087608" w:rsidRDefault="00A01DDF">
      <w:pPr>
        <w:pStyle w:val="11"/>
        <w:shd w:val="clear" w:color="auto" w:fill="auto"/>
        <w:ind w:firstLine="740"/>
        <w:jc w:val="both"/>
        <w:rPr>
          <w:color w:val="auto"/>
        </w:rPr>
      </w:pPr>
      <w:r w:rsidRPr="00087608">
        <w:rPr>
          <w:color w:val="auto"/>
        </w:rPr>
        <w:t>Семейное право. Источники семейного права. Семья и брак как социально</w:t>
      </w:r>
      <w:r w:rsidRPr="00087608">
        <w:rPr>
          <w:color w:val="auto"/>
        </w:rPr>
        <w:softHyphen/>
        <w:t>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029F3" w:rsidRPr="00087608" w:rsidRDefault="00A01DDF">
      <w:pPr>
        <w:pStyle w:val="11"/>
        <w:shd w:val="clear" w:color="auto" w:fill="auto"/>
        <w:ind w:firstLine="740"/>
        <w:jc w:val="both"/>
        <w:rPr>
          <w:color w:val="auto"/>
        </w:rPr>
      </w:pPr>
      <w:r w:rsidRPr="00087608">
        <w:rPr>
          <w:color w:val="auto"/>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w:t>
      </w:r>
      <w:r w:rsidRPr="00087608">
        <w:rPr>
          <w:color w:val="auto"/>
        </w:rPr>
        <w:lastRenderedPageBreak/>
        <w:t>ответственность. Охрана труда. Виды трудовых споров. Особенности правового регулирования труда несовершеннолетних в Российской Федерации.</w:t>
      </w:r>
    </w:p>
    <w:p w:rsidR="00C029F3" w:rsidRPr="00087608" w:rsidRDefault="00A01DDF">
      <w:pPr>
        <w:pStyle w:val="11"/>
        <w:shd w:val="clear" w:color="auto" w:fill="auto"/>
        <w:ind w:firstLine="740"/>
        <w:jc w:val="both"/>
        <w:rPr>
          <w:color w:val="auto"/>
        </w:rPr>
      </w:pPr>
      <w:r w:rsidRPr="00087608">
        <w:rPr>
          <w:color w:val="auto"/>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029F3" w:rsidRPr="00087608" w:rsidRDefault="00A01DDF">
      <w:pPr>
        <w:pStyle w:val="11"/>
        <w:shd w:val="clear" w:color="auto" w:fill="auto"/>
        <w:ind w:firstLine="740"/>
        <w:jc w:val="both"/>
        <w:rPr>
          <w:color w:val="auto"/>
        </w:rPr>
      </w:pPr>
      <w:r w:rsidRPr="00087608">
        <w:rPr>
          <w:color w:val="auto"/>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029F3" w:rsidRPr="00087608" w:rsidRDefault="00A01DDF">
      <w:pPr>
        <w:pStyle w:val="11"/>
        <w:shd w:val="clear" w:color="auto" w:fill="auto"/>
        <w:ind w:firstLine="740"/>
        <w:jc w:val="both"/>
        <w:rPr>
          <w:color w:val="auto"/>
        </w:rPr>
      </w:pPr>
      <w:r w:rsidRPr="00087608">
        <w:rPr>
          <w:color w:val="auto"/>
        </w:rPr>
        <w:t>Финансовое право. Правовое регулирование банковской деятельности. Права и обязанности потребителей финансовых услуг.</w:t>
      </w:r>
    </w:p>
    <w:p w:rsidR="00C029F3" w:rsidRPr="00087608" w:rsidRDefault="00A01DDF">
      <w:pPr>
        <w:pStyle w:val="11"/>
        <w:shd w:val="clear" w:color="auto" w:fill="auto"/>
        <w:ind w:firstLine="740"/>
        <w:jc w:val="both"/>
        <w:rPr>
          <w:color w:val="auto"/>
        </w:rPr>
      </w:pPr>
      <w:r w:rsidRPr="00087608">
        <w:rPr>
          <w:color w:val="auto"/>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029F3" w:rsidRPr="00087608" w:rsidRDefault="00A01DDF">
      <w:pPr>
        <w:pStyle w:val="11"/>
        <w:shd w:val="clear" w:color="auto" w:fill="auto"/>
        <w:ind w:firstLine="740"/>
        <w:jc w:val="both"/>
        <w:rPr>
          <w:color w:val="auto"/>
        </w:rPr>
      </w:pPr>
      <w:r w:rsidRPr="00087608">
        <w:rPr>
          <w:color w:val="auto"/>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029F3" w:rsidRPr="00087608" w:rsidRDefault="00A01DDF">
      <w:pPr>
        <w:pStyle w:val="11"/>
        <w:shd w:val="clear" w:color="auto" w:fill="auto"/>
        <w:ind w:firstLine="740"/>
        <w:jc w:val="both"/>
        <w:rPr>
          <w:color w:val="auto"/>
        </w:rPr>
      </w:pPr>
      <w:r w:rsidRPr="00087608">
        <w:rPr>
          <w:color w:val="auto"/>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029F3" w:rsidRPr="00087608" w:rsidRDefault="00A01DDF">
      <w:pPr>
        <w:pStyle w:val="11"/>
        <w:shd w:val="clear" w:color="auto" w:fill="auto"/>
        <w:ind w:firstLine="740"/>
        <w:jc w:val="both"/>
        <w:rPr>
          <w:color w:val="auto"/>
        </w:rPr>
      </w:pPr>
      <w:r w:rsidRPr="00087608">
        <w:rPr>
          <w:color w:val="auto"/>
        </w:rPr>
        <w:t>Арбитражный процесс. Административный процесс.</w:t>
      </w:r>
    </w:p>
    <w:p w:rsidR="00C029F3" w:rsidRPr="00087608" w:rsidRDefault="00A01DDF">
      <w:pPr>
        <w:pStyle w:val="11"/>
        <w:shd w:val="clear" w:color="auto" w:fill="auto"/>
        <w:ind w:firstLine="740"/>
        <w:jc w:val="both"/>
        <w:rPr>
          <w:color w:val="auto"/>
        </w:rPr>
      </w:pPr>
      <w:r w:rsidRPr="00087608">
        <w:rPr>
          <w:color w:val="auto"/>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029F3" w:rsidRPr="00087608" w:rsidRDefault="00A01DDF">
      <w:pPr>
        <w:pStyle w:val="11"/>
        <w:shd w:val="clear" w:color="auto" w:fill="auto"/>
        <w:ind w:firstLine="740"/>
        <w:jc w:val="both"/>
        <w:rPr>
          <w:color w:val="auto"/>
        </w:rPr>
      </w:pPr>
      <w:r w:rsidRPr="00087608">
        <w:rPr>
          <w:color w:val="auto"/>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029F3" w:rsidRPr="00087608" w:rsidRDefault="00A01DDF">
      <w:pPr>
        <w:pStyle w:val="11"/>
        <w:shd w:val="clear" w:color="auto" w:fill="auto"/>
        <w:ind w:firstLine="740"/>
        <w:jc w:val="both"/>
        <w:rPr>
          <w:color w:val="auto"/>
        </w:rPr>
      </w:pPr>
      <w:r w:rsidRPr="00087608">
        <w:rPr>
          <w:color w:val="auto"/>
        </w:rPr>
        <w:t>Юридическое образование. Профессиональная деятельность юриста. Основные виды юридических профессий.</w:t>
      </w:r>
    </w:p>
    <w:p w:rsidR="00C029F3" w:rsidRPr="00087608" w:rsidRDefault="00A01DDF">
      <w:pPr>
        <w:pStyle w:val="11"/>
        <w:shd w:val="clear" w:color="auto" w:fill="auto"/>
        <w:ind w:firstLine="740"/>
        <w:jc w:val="both"/>
        <w:rPr>
          <w:color w:val="auto"/>
        </w:rPr>
      </w:pPr>
      <w:r w:rsidRPr="00087608">
        <w:rPr>
          <w:b/>
          <w:bCs/>
          <w:color w:val="auto"/>
        </w:rPr>
        <w:t>Планируемые результаты освоения программы по обществознанию на уровне среднего общего образования.</w:t>
      </w:r>
    </w:p>
    <w:p w:rsidR="00C029F3" w:rsidRPr="00087608" w:rsidRDefault="00A01DDF">
      <w:pPr>
        <w:pStyle w:val="11"/>
        <w:shd w:val="clear" w:color="auto" w:fill="auto"/>
        <w:ind w:firstLine="0"/>
        <w:jc w:val="both"/>
        <w:rPr>
          <w:color w:val="auto"/>
        </w:rPr>
      </w:pPr>
      <w:r w:rsidRPr="00087608">
        <w:rPr>
          <w:color w:val="auto"/>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29F3" w:rsidRPr="00087608" w:rsidRDefault="00A01DDF">
      <w:pPr>
        <w:pStyle w:val="11"/>
        <w:shd w:val="clear" w:color="auto" w:fill="auto"/>
        <w:ind w:firstLine="0"/>
        <w:rPr>
          <w:color w:val="auto"/>
        </w:rPr>
      </w:pPr>
      <w:r w:rsidRPr="00087608">
        <w:rPr>
          <w:color w:val="auto"/>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029F3" w:rsidRPr="00087608" w:rsidRDefault="00A01DDF" w:rsidP="004F22D8">
      <w:pPr>
        <w:pStyle w:val="11"/>
        <w:numPr>
          <w:ilvl w:val="0"/>
          <w:numId w:val="23"/>
        </w:numPr>
        <w:shd w:val="clear" w:color="auto" w:fill="auto"/>
        <w:tabs>
          <w:tab w:val="left" w:pos="1093"/>
        </w:tabs>
        <w:spacing w:line="233" w:lineRule="auto"/>
        <w:ind w:firstLine="0"/>
        <w:rPr>
          <w:color w:val="auto"/>
        </w:rPr>
      </w:pPr>
      <w:r w:rsidRPr="00087608">
        <w:rPr>
          <w:color w:val="auto"/>
        </w:rPr>
        <w:t>гражданского воспитания: сформированность гражданской позиции обучающегося как активного и ответственного члена российского общества;</w:t>
      </w:r>
    </w:p>
    <w:p w:rsidR="00C029F3" w:rsidRPr="00087608" w:rsidRDefault="00A01DDF">
      <w:pPr>
        <w:pStyle w:val="11"/>
        <w:shd w:val="clear" w:color="auto" w:fill="auto"/>
        <w:ind w:firstLine="740"/>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pPr>
        <w:pStyle w:val="11"/>
        <w:shd w:val="clear" w:color="auto" w:fill="auto"/>
        <w:ind w:firstLine="740"/>
        <w:jc w:val="both"/>
        <w:rPr>
          <w:color w:val="auto"/>
        </w:rPr>
      </w:pPr>
      <w:r w:rsidRPr="00087608">
        <w:rPr>
          <w:color w:val="auto"/>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029F3" w:rsidRPr="00087608" w:rsidRDefault="00A01DDF">
      <w:pPr>
        <w:pStyle w:val="11"/>
        <w:shd w:val="clear" w:color="auto" w:fill="auto"/>
        <w:ind w:firstLine="740"/>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29F3" w:rsidRPr="00087608" w:rsidRDefault="00A01DDF">
      <w:pPr>
        <w:pStyle w:val="11"/>
        <w:shd w:val="clear" w:color="auto" w:fill="auto"/>
        <w:ind w:firstLine="740"/>
        <w:jc w:val="both"/>
        <w:rPr>
          <w:color w:val="auto"/>
        </w:rPr>
      </w:pPr>
      <w:r w:rsidRPr="00087608">
        <w:rPr>
          <w:color w:val="auto"/>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029F3" w:rsidRPr="00087608" w:rsidRDefault="00A01DDF">
      <w:pPr>
        <w:pStyle w:val="11"/>
        <w:shd w:val="clear" w:color="auto" w:fill="auto"/>
        <w:ind w:firstLine="740"/>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pPr>
        <w:pStyle w:val="11"/>
        <w:shd w:val="clear" w:color="auto" w:fill="auto"/>
        <w:ind w:firstLine="740"/>
        <w:rPr>
          <w:color w:val="auto"/>
        </w:rPr>
      </w:pPr>
      <w:r w:rsidRPr="00087608">
        <w:rPr>
          <w:color w:val="auto"/>
        </w:rPr>
        <w:t>готовность к гуманитарной и волонтёрской деятельности;</w:t>
      </w:r>
    </w:p>
    <w:p w:rsidR="00C029F3" w:rsidRPr="00087608" w:rsidRDefault="00A01DDF" w:rsidP="004F22D8">
      <w:pPr>
        <w:pStyle w:val="11"/>
        <w:numPr>
          <w:ilvl w:val="0"/>
          <w:numId w:val="23"/>
        </w:numPr>
        <w:shd w:val="clear" w:color="auto" w:fill="auto"/>
        <w:tabs>
          <w:tab w:val="left" w:pos="1093"/>
        </w:tabs>
        <w:spacing w:line="221" w:lineRule="auto"/>
        <w:ind w:firstLine="0"/>
        <w:rPr>
          <w:color w:val="auto"/>
        </w:rPr>
      </w:pPr>
      <w:r w:rsidRPr="00087608">
        <w:rPr>
          <w:color w:val="auto"/>
        </w:rPr>
        <w:t>патриотического воспитания:</w:t>
      </w:r>
    </w:p>
    <w:p w:rsidR="00C029F3" w:rsidRPr="00087608" w:rsidRDefault="00A01DDF">
      <w:pPr>
        <w:pStyle w:val="11"/>
        <w:shd w:val="clear" w:color="auto" w:fill="auto"/>
        <w:ind w:firstLine="740"/>
        <w:jc w:val="both"/>
        <w:rPr>
          <w:color w:val="auto"/>
        </w:rPr>
      </w:pPr>
      <w:r w:rsidRPr="00087608">
        <w:rPr>
          <w:color w:val="auto"/>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029F3" w:rsidRPr="00087608" w:rsidRDefault="00A01DDF" w:rsidP="00A17EA6">
      <w:pPr>
        <w:pStyle w:val="11"/>
        <w:shd w:val="clear" w:color="auto" w:fill="auto"/>
        <w:ind w:firstLine="740"/>
        <w:jc w:val="both"/>
        <w:rPr>
          <w:color w:val="auto"/>
        </w:rPr>
      </w:pPr>
      <w:r w:rsidRPr="00087608">
        <w:rPr>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029F3" w:rsidRPr="00087608" w:rsidRDefault="00A01DDF" w:rsidP="00A17EA6">
      <w:pPr>
        <w:pStyle w:val="11"/>
        <w:shd w:val="clear" w:color="auto" w:fill="auto"/>
        <w:ind w:firstLine="740"/>
        <w:jc w:val="both"/>
        <w:rPr>
          <w:color w:val="auto"/>
        </w:rPr>
      </w:pPr>
      <w:r w:rsidRPr="00087608">
        <w:rPr>
          <w:color w:val="auto"/>
        </w:rPr>
        <w:t>идейная убеждённость, готовность к служению и защите Отечества, ответственность за его судьбу;</w:t>
      </w:r>
    </w:p>
    <w:p w:rsidR="00C029F3" w:rsidRPr="00087608" w:rsidRDefault="00A01DDF" w:rsidP="004F22D8">
      <w:pPr>
        <w:pStyle w:val="11"/>
        <w:numPr>
          <w:ilvl w:val="0"/>
          <w:numId w:val="23"/>
        </w:numPr>
        <w:shd w:val="clear" w:color="auto" w:fill="auto"/>
        <w:tabs>
          <w:tab w:val="left" w:pos="1093"/>
        </w:tabs>
        <w:ind w:firstLine="0"/>
        <w:jc w:val="both"/>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C029F3" w:rsidRPr="00087608" w:rsidRDefault="00A01DDF" w:rsidP="00A17EA6">
      <w:pPr>
        <w:pStyle w:val="11"/>
        <w:shd w:val="clear" w:color="auto" w:fill="auto"/>
        <w:ind w:firstLine="740"/>
        <w:jc w:val="both"/>
        <w:rPr>
          <w:color w:val="auto"/>
        </w:rPr>
      </w:pPr>
      <w:r w:rsidRPr="00087608">
        <w:rPr>
          <w:color w:val="auto"/>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29F3" w:rsidRPr="00087608" w:rsidRDefault="00A01DDF" w:rsidP="004F22D8">
      <w:pPr>
        <w:pStyle w:val="11"/>
        <w:numPr>
          <w:ilvl w:val="0"/>
          <w:numId w:val="23"/>
        </w:numPr>
        <w:shd w:val="clear" w:color="auto" w:fill="auto"/>
        <w:tabs>
          <w:tab w:val="left" w:pos="1093"/>
        </w:tabs>
        <w:spacing w:line="221" w:lineRule="auto"/>
        <w:ind w:firstLine="0"/>
        <w:jc w:val="both"/>
        <w:rPr>
          <w:color w:val="auto"/>
        </w:rPr>
      </w:pPr>
      <w:r w:rsidRPr="00087608">
        <w:rPr>
          <w:color w:val="auto"/>
        </w:rPr>
        <w:t>эстетического воспитания:</w:t>
      </w:r>
    </w:p>
    <w:p w:rsidR="00C029F3" w:rsidRPr="00087608" w:rsidRDefault="00A01DDF" w:rsidP="00A17EA6">
      <w:pPr>
        <w:pStyle w:val="11"/>
        <w:shd w:val="clear" w:color="auto" w:fill="auto"/>
        <w:ind w:firstLine="740"/>
        <w:jc w:val="both"/>
        <w:rPr>
          <w:color w:val="auto"/>
        </w:rPr>
      </w:pPr>
      <w:r w:rsidRPr="00087608">
        <w:rPr>
          <w:color w:val="auto"/>
        </w:rPr>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rsidP="00A17EA6">
      <w:pPr>
        <w:pStyle w:val="11"/>
        <w:shd w:val="clear" w:color="auto" w:fill="auto"/>
        <w:ind w:firstLine="740"/>
        <w:jc w:val="both"/>
        <w:rPr>
          <w:color w:val="auto"/>
        </w:rPr>
      </w:pPr>
      <w:r w:rsidRPr="00087608">
        <w:rPr>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029F3" w:rsidRPr="00087608" w:rsidRDefault="00A01DDF" w:rsidP="00A17EA6">
      <w:pPr>
        <w:pStyle w:val="11"/>
        <w:shd w:val="clear" w:color="auto" w:fill="auto"/>
        <w:ind w:firstLine="740"/>
        <w:jc w:val="both"/>
        <w:rPr>
          <w:color w:val="auto"/>
        </w:rPr>
      </w:pPr>
      <w:r w:rsidRPr="00087608">
        <w:rPr>
          <w:color w:val="auto"/>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029F3" w:rsidRPr="00087608" w:rsidRDefault="00A01DDF" w:rsidP="004F22D8">
      <w:pPr>
        <w:pStyle w:val="11"/>
        <w:numPr>
          <w:ilvl w:val="0"/>
          <w:numId w:val="23"/>
        </w:numPr>
        <w:shd w:val="clear" w:color="auto" w:fill="auto"/>
        <w:tabs>
          <w:tab w:val="left" w:pos="1093"/>
        </w:tabs>
        <w:ind w:firstLine="0"/>
        <w:jc w:val="both"/>
        <w:rPr>
          <w:color w:val="auto"/>
        </w:rPr>
      </w:pPr>
      <w:r w:rsidRPr="00087608">
        <w:rPr>
          <w:color w:val="auto"/>
        </w:rPr>
        <w:t>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029F3" w:rsidRPr="00087608" w:rsidRDefault="00A01DDF" w:rsidP="00A17EA6">
      <w:pPr>
        <w:pStyle w:val="11"/>
        <w:shd w:val="clear" w:color="auto" w:fill="auto"/>
        <w:ind w:firstLine="740"/>
        <w:jc w:val="both"/>
        <w:rPr>
          <w:color w:val="auto"/>
        </w:rPr>
      </w:pPr>
      <w:r w:rsidRPr="00087608">
        <w:rPr>
          <w:color w:val="auto"/>
        </w:rPr>
        <w:t>активное неприятие вредных привычек и иных форм причинения вреда физическому и психическому здоровью;</w:t>
      </w:r>
    </w:p>
    <w:p w:rsidR="00C029F3" w:rsidRPr="00087608" w:rsidRDefault="00A01DDF" w:rsidP="004F22D8">
      <w:pPr>
        <w:pStyle w:val="11"/>
        <w:numPr>
          <w:ilvl w:val="0"/>
          <w:numId w:val="23"/>
        </w:numPr>
        <w:shd w:val="clear" w:color="auto" w:fill="auto"/>
        <w:tabs>
          <w:tab w:val="left" w:pos="1093"/>
        </w:tabs>
        <w:spacing w:line="223" w:lineRule="auto"/>
        <w:ind w:firstLine="0"/>
        <w:jc w:val="both"/>
        <w:rPr>
          <w:color w:val="auto"/>
        </w:rPr>
      </w:pPr>
      <w:r w:rsidRPr="00087608">
        <w:rPr>
          <w:color w:val="auto"/>
        </w:rPr>
        <w:t>трудового воспитания:</w:t>
      </w:r>
    </w:p>
    <w:p w:rsidR="00C029F3" w:rsidRPr="00087608" w:rsidRDefault="00A01DDF" w:rsidP="00A17EA6">
      <w:pPr>
        <w:pStyle w:val="11"/>
        <w:shd w:val="clear" w:color="auto" w:fill="auto"/>
        <w:ind w:firstLine="740"/>
        <w:jc w:val="both"/>
        <w:rPr>
          <w:color w:val="auto"/>
        </w:rPr>
      </w:pPr>
      <w:r w:rsidRPr="00087608">
        <w:rPr>
          <w:color w:val="auto"/>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029F3" w:rsidRPr="00087608" w:rsidRDefault="00A01DDF" w:rsidP="00A17EA6">
      <w:pPr>
        <w:pStyle w:val="11"/>
        <w:shd w:val="clear" w:color="auto" w:fill="auto"/>
        <w:ind w:firstLine="740"/>
        <w:jc w:val="both"/>
        <w:rPr>
          <w:color w:val="auto"/>
        </w:rPr>
      </w:pPr>
      <w:r w:rsidRPr="00087608">
        <w:rPr>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029F3" w:rsidRPr="00087608" w:rsidRDefault="00A01DDF" w:rsidP="00A17EA6">
      <w:pPr>
        <w:pStyle w:val="11"/>
        <w:shd w:val="clear" w:color="auto" w:fill="auto"/>
        <w:ind w:firstLine="740"/>
        <w:jc w:val="both"/>
        <w:rPr>
          <w:color w:val="auto"/>
        </w:rPr>
      </w:pPr>
      <w:r w:rsidRPr="00087608">
        <w:rPr>
          <w:color w:val="auto"/>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029F3" w:rsidRPr="00087608" w:rsidRDefault="00A01DDF" w:rsidP="00A17EA6">
      <w:pPr>
        <w:pStyle w:val="11"/>
        <w:shd w:val="clear" w:color="auto" w:fill="auto"/>
        <w:ind w:firstLine="740"/>
        <w:jc w:val="both"/>
        <w:rPr>
          <w:color w:val="auto"/>
        </w:rPr>
      </w:pPr>
      <w:r w:rsidRPr="00087608">
        <w:rPr>
          <w:color w:val="auto"/>
        </w:rPr>
        <w:t>готовность и способность к образованию и самообразованию на протяжении всей жизни;</w:t>
      </w:r>
    </w:p>
    <w:p w:rsidR="00C029F3" w:rsidRPr="00087608" w:rsidRDefault="00A01DDF" w:rsidP="004F22D8">
      <w:pPr>
        <w:pStyle w:val="11"/>
        <w:numPr>
          <w:ilvl w:val="0"/>
          <w:numId w:val="23"/>
        </w:numPr>
        <w:shd w:val="clear" w:color="auto" w:fill="auto"/>
        <w:tabs>
          <w:tab w:val="left" w:pos="1094"/>
        </w:tabs>
        <w:spacing w:line="223" w:lineRule="auto"/>
        <w:ind w:firstLine="0"/>
        <w:jc w:val="both"/>
        <w:rPr>
          <w:color w:val="auto"/>
        </w:rPr>
      </w:pPr>
      <w:r w:rsidRPr="00087608">
        <w:rPr>
          <w:color w:val="auto"/>
        </w:rPr>
        <w:t>экологического воспитания:</w:t>
      </w:r>
    </w:p>
    <w:p w:rsidR="00C029F3" w:rsidRPr="00087608" w:rsidRDefault="00A01DDF" w:rsidP="00A17EA6">
      <w:pPr>
        <w:pStyle w:val="11"/>
        <w:shd w:val="clear" w:color="auto" w:fill="auto"/>
        <w:ind w:firstLine="740"/>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w:t>
      </w:r>
    </w:p>
    <w:p w:rsidR="00C029F3" w:rsidRPr="00087608" w:rsidRDefault="00A01DDF">
      <w:pPr>
        <w:pStyle w:val="11"/>
        <w:shd w:val="clear" w:color="auto" w:fill="auto"/>
        <w:ind w:firstLine="740"/>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029F3" w:rsidRPr="00087608" w:rsidRDefault="00A01DDF">
      <w:pPr>
        <w:pStyle w:val="11"/>
        <w:shd w:val="clear" w:color="auto" w:fill="auto"/>
        <w:ind w:firstLine="740"/>
        <w:jc w:val="both"/>
        <w:rPr>
          <w:color w:val="auto"/>
        </w:rPr>
      </w:pPr>
      <w:r w:rsidRPr="00087608">
        <w:rPr>
          <w:color w:val="auto"/>
        </w:rPr>
        <w:t>умение прогнозировать неблагоприятные экологические последствия предпринимаемых действий, предотвращать их;</w:t>
      </w:r>
    </w:p>
    <w:p w:rsidR="00C029F3" w:rsidRPr="00087608" w:rsidRDefault="00A01DDF">
      <w:pPr>
        <w:pStyle w:val="11"/>
        <w:shd w:val="clear" w:color="auto" w:fill="auto"/>
        <w:ind w:firstLine="740"/>
        <w:jc w:val="both"/>
        <w:rPr>
          <w:color w:val="auto"/>
        </w:rPr>
      </w:pPr>
      <w:r w:rsidRPr="00087608">
        <w:rPr>
          <w:color w:val="auto"/>
        </w:rPr>
        <w:t>расширение опыта деятельности экологической направленности;</w:t>
      </w:r>
    </w:p>
    <w:p w:rsidR="00C029F3" w:rsidRPr="00087608" w:rsidRDefault="00A01DDF" w:rsidP="004F22D8">
      <w:pPr>
        <w:pStyle w:val="11"/>
        <w:numPr>
          <w:ilvl w:val="0"/>
          <w:numId w:val="23"/>
        </w:numPr>
        <w:shd w:val="clear" w:color="auto" w:fill="auto"/>
        <w:tabs>
          <w:tab w:val="left" w:pos="1094"/>
        </w:tabs>
        <w:spacing w:line="223" w:lineRule="auto"/>
        <w:ind w:firstLine="0"/>
        <w:jc w:val="both"/>
        <w:rPr>
          <w:color w:val="auto"/>
        </w:rPr>
      </w:pPr>
      <w:r w:rsidRPr="00087608">
        <w:rPr>
          <w:color w:val="auto"/>
        </w:rPr>
        <w:t>ценности научного познания:</w:t>
      </w:r>
    </w:p>
    <w:p w:rsidR="00C029F3" w:rsidRPr="00087608" w:rsidRDefault="00A01DDF">
      <w:pPr>
        <w:pStyle w:val="11"/>
        <w:shd w:val="clear" w:color="auto" w:fill="auto"/>
        <w:ind w:firstLine="740"/>
        <w:jc w:val="both"/>
        <w:rPr>
          <w:color w:val="auto"/>
        </w:rPr>
      </w:pPr>
      <w:r w:rsidRPr="00087608">
        <w:rPr>
          <w:color w:val="auto"/>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029F3" w:rsidRPr="00087608" w:rsidRDefault="00A01DDF">
      <w:pPr>
        <w:pStyle w:val="11"/>
        <w:shd w:val="clear" w:color="auto" w:fill="auto"/>
        <w:ind w:firstLine="740"/>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познания мира;</w:t>
      </w:r>
    </w:p>
    <w:p w:rsidR="00C029F3" w:rsidRPr="00087608" w:rsidRDefault="00A01DDF">
      <w:pPr>
        <w:pStyle w:val="11"/>
        <w:shd w:val="clear" w:color="auto" w:fill="auto"/>
        <w:ind w:firstLine="740"/>
        <w:jc w:val="both"/>
        <w:rPr>
          <w:color w:val="auto"/>
        </w:rPr>
      </w:pPr>
      <w:r w:rsidRPr="00087608">
        <w:rPr>
          <w:color w:val="auto"/>
        </w:rPr>
        <w:t>языковое и речевое развитие человека, включая понимание языка социально</w:t>
      </w:r>
      <w:r w:rsidRPr="00087608">
        <w:rPr>
          <w:color w:val="auto"/>
        </w:rPr>
        <w:softHyphen/>
        <w:t>экономической и политической коммуникации;</w:t>
      </w:r>
    </w:p>
    <w:p w:rsidR="00C029F3" w:rsidRPr="00087608" w:rsidRDefault="00A01DDF">
      <w:pPr>
        <w:pStyle w:val="11"/>
        <w:shd w:val="clear" w:color="auto" w:fill="auto"/>
        <w:ind w:firstLine="740"/>
        <w:jc w:val="both"/>
        <w:rPr>
          <w:color w:val="auto"/>
        </w:rPr>
      </w:pPr>
      <w:r w:rsidRPr="00087608">
        <w:rPr>
          <w:color w:val="auto"/>
        </w:rPr>
        <w:t>осознание ценности научной деятельности, готовность осуществлять проектную и исследовательскую деятельность индивидуально и в группе;</w:t>
      </w:r>
    </w:p>
    <w:p w:rsidR="00C029F3" w:rsidRPr="00087608" w:rsidRDefault="00A01DDF" w:rsidP="00073EB4">
      <w:pPr>
        <w:pStyle w:val="11"/>
        <w:shd w:val="clear" w:color="auto" w:fill="auto"/>
        <w:ind w:firstLine="740"/>
        <w:jc w:val="both"/>
        <w:rPr>
          <w:color w:val="auto"/>
        </w:rPr>
      </w:pPr>
      <w:r w:rsidRPr="00087608">
        <w:rPr>
          <w:color w:val="auto"/>
        </w:rPr>
        <w:lastRenderedPageBreak/>
        <w:t>мотивация к познанию и творчеству, обучению и самообучению на протяжении всей жизни, интерес к изучению социальных и гуманитарных</w:t>
      </w:r>
      <w:r w:rsidR="00073EB4">
        <w:rPr>
          <w:color w:val="auto"/>
        </w:rPr>
        <w:t xml:space="preserve"> </w:t>
      </w:r>
      <w:r w:rsidRPr="00087608">
        <w:rPr>
          <w:color w:val="auto"/>
        </w:rPr>
        <w:t>дисциплин.</w:t>
      </w:r>
    </w:p>
    <w:p w:rsidR="00C029F3" w:rsidRPr="00087608" w:rsidRDefault="00A01DDF">
      <w:pPr>
        <w:pStyle w:val="11"/>
        <w:shd w:val="clear" w:color="auto" w:fill="auto"/>
        <w:ind w:firstLine="0"/>
        <w:jc w:val="both"/>
        <w:rPr>
          <w:color w:val="auto"/>
        </w:rPr>
      </w:pPr>
      <w:r w:rsidRPr="00087608">
        <w:rPr>
          <w:color w:val="auto"/>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029F3" w:rsidRPr="00087608" w:rsidRDefault="00A01DDF">
      <w:pPr>
        <w:pStyle w:val="11"/>
        <w:shd w:val="clear" w:color="auto" w:fill="auto"/>
        <w:ind w:firstLine="740"/>
        <w:jc w:val="both"/>
        <w:rPr>
          <w:color w:val="auto"/>
        </w:rPr>
      </w:pPr>
      <w:r w:rsidRPr="00087608">
        <w:rPr>
          <w:color w:val="auto"/>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029F3" w:rsidRPr="00087608" w:rsidRDefault="00A01DDF">
      <w:pPr>
        <w:pStyle w:val="11"/>
        <w:shd w:val="clear" w:color="auto" w:fill="auto"/>
        <w:ind w:firstLine="740"/>
        <w:jc w:val="both"/>
        <w:rPr>
          <w:color w:val="auto"/>
        </w:rPr>
      </w:pPr>
      <w:r w:rsidRPr="00087608">
        <w:rPr>
          <w:color w:val="auto"/>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29F3" w:rsidRPr="00087608" w:rsidRDefault="00A01DDF">
      <w:pPr>
        <w:pStyle w:val="11"/>
        <w:shd w:val="clear" w:color="auto" w:fill="auto"/>
        <w:ind w:firstLine="740"/>
        <w:jc w:val="both"/>
        <w:rPr>
          <w:color w:val="auto"/>
        </w:rPr>
      </w:pPr>
      <w:r w:rsidRPr="00087608">
        <w:rPr>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029F3" w:rsidRPr="00087608" w:rsidRDefault="00A01DDF">
      <w:pPr>
        <w:pStyle w:val="11"/>
        <w:shd w:val="clear" w:color="auto" w:fill="auto"/>
        <w:ind w:firstLine="740"/>
        <w:jc w:val="both"/>
        <w:rPr>
          <w:color w:val="auto"/>
        </w:rPr>
      </w:pPr>
      <w:r w:rsidRPr="00087608">
        <w:rPr>
          <w:color w:val="auto"/>
        </w:rPr>
        <w:t>готовность и способность овладевать новыми социальными практиками, осваивать типичные социальные роли;</w:t>
      </w:r>
    </w:p>
    <w:p w:rsidR="00C029F3" w:rsidRPr="00087608" w:rsidRDefault="00A01DDF">
      <w:pPr>
        <w:pStyle w:val="11"/>
        <w:shd w:val="clear" w:color="auto" w:fill="auto"/>
        <w:ind w:firstLine="740"/>
        <w:jc w:val="both"/>
        <w:rPr>
          <w:color w:val="auto"/>
        </w:rPr>
      </w:pPr>
      <w:r w:rsidRPr="00087608">
        <w:rPr>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029F3" w:rsidRPr="00087608" w:rsidRDefault="00A01DDF">
      <w:pPr>
        <w:pStyle w:val="11"/>
        <w:shd w:val="clear" w:color="auto" w:fill="auto"/>
        <w:ind w:firstLine="740"/>
        <w:jc w:val="both"/>
        <w:rPr>
          <w:color w:val="auto"/>
        </w:rPr>
      </w:pPr>
      <w:r w:rsidRPr="00087608">
        <w:rPr>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C029F3" w:rsidRPr="00087608" w:rsidRDefault="00A01DDF">
      <w:pPr>
        <w:pStyle w:val="11"/>
        <w:shd w:val="clear" w:color="auto" w:fill="auto"/>
        <w:ind w:firstLine="0"/>
        <w:jc w:val="both"/>
        <w:rPr>
          <w:color w:val="auto"/>
        </w:rPr>
      </w:pPr>
      <w:r w:rsidRPr="00087608">
        <w:rPr>
          <w:color w:val="auto"/>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rsidP="00073EB4">
      <w:pPr>
        <w:pStyle w:val="11"/>
        <w:shd w:val="clear" w:color="auto" w:fill="auto"/>
        <w:ind w:firstLine="0"/>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029F3" w:rsidRPr="00087608" w:rsidRDefault="00A01DDF" w:rsidP="00073EB4">
      <w:pPr>
        <w:pStyle w:val="11"/>
        <w:shd w:val="clear" w:color="auto" w:fill="auto"/>
        <w:ind w:firstLine="740"/>
        <w:jc w:val="both"/>
        <w:rPr>
          <w:color w:val="auto"/>
        </w:rPr>
      </w:pPr>
      <w:r w:rsidRPr="00087608">
        <w:rPr>
          <w:color w:val="auto"/>
        </w:rPr>
        <w:t>самостоятельно формулировать и актуализировать социальную проблему, рассматривать её разносторонне;</w:t>
      </w:r>
    </w:p>
    <w:p w:rsidR="00C029F3" w:rsidRPr="00087608" w:rsidRDefault="00A01DDF" w:rsidP="00073EB4">
      <w:pPr>
        <w:pStyle w:val="11"/>
        <w:shd w:val="clear" w:color="auto" w:fill="auto"/>
        <w:ind w:firstLine="740"/>
        <w:jc w:val="both"/>
        <w:rPr>
          <w:color w:val="auto"/>
        </w:rPr>
      </w:pPr>
      <w:r w:rsidRPr="00087608">
        <w:rPr>
          <w:color w:val="auto"/>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029F3" w:rsidRPr="00087608" w:rsidRDefault="00A01DDF" w:rsidP="00073EB4">
      <w:pPr>
        <w:pStyle w:val="11"/>
        <w:shd w:val="clear" w:color="auto" w:fill="auto"/>
        <w:ind w:firstLine="740"/>
        <w:jc w:val="both"/>
        <w:rPr>
          <w:color w:val="auto"/>
        </w:rPr>
      </w:pPr>
      <w:r w:rsidRPr="00087608">
        <w:rPr>
          <w:color w:val="auto"/>
        </w:rPr>
        <w:t>определять цели деятельности, задавать параметры и критерии их достижения, выявлять связь мотивов, интересов и целей деятельности;</w:t>
      </w:r>
    </w:p>
    <w:p w:rsidR="00C029F3" w:rsidRPr="00087608" w:rsidRDefault="00A01DDF" w:rsidP="00073EB4">
      <w:pPr>
        <w:pStyle w:val="11"/>
        <w:shd w:val="clear" w:color="auto" w:fill="auto"/>
        <w:ind w:firstLine="740"/>
        <w:jc w:val="both"/>
        <w:rPr>
          <w:color w:val="auto"/>
        </w:rPr>
      </w:pPr>
      <w:r w:rsidRPr="00087608">
        <w:rPr>
          <w:color w:val="auto"/>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029F3" w:rsidRPr="00087608" w:rsidRDefault="00A01DDF" w:rsidP="00073EB4">
      <w:pPr>
        <w:pStyle w:val="11"/>
        <w:shd w:val="clear" w:color="auto" w:fill="auto"/>
        <w:ind w:firstLine="740"/>
        <w:jc w:val="both"/>
        <w:rPr>
          <w:color w:val="auto"/>
        </w:rPr>
      </w:pPr>
      <w:r w:rsidRPr="00087608">
        <w:rPr>
          <w:color w:val="auto"/>
        </w:rPr>
        <w:t>разрабатывать план решения проблемы с учётом анализа имеющихся ресурсов и возможных рисков;</w:t>
      </w:r>
    </w:p>
    <w:p w:rsidR="00C029F3" w:rsidRPr="00087608" w:rsidRDefault="00A01DDF" w:rsidP="00073EB4">
      <w:pPr>
        <w:pStyle w:val="11"/>
        <w:shd w:val="clear" w:color="auto" w:fill="auto"/>
        <w:ind w:firstLine="740"/>
        <w:jc w:val="both"/>
        <w:rPr>
          <w:color w:val="auto"/>
        </w:rPr>
      </w:pPr>
      <w:r w:rsidRPr="00087608">
        <w:rPr>
          <w:color w:val="auto"/>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029F3" w:rsidRPr="00087608" w:rsidRDefault="00A01DDF" w:rsidP="00073EB4">
      <w:pPr>
        <w:pStyle w:val="11"/>
        <w:shd w:val="clear" w:color="auto" w:fill="auto"/>
        <w:ind w:firstLine="740"/>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rsidP="00073EB4">
      <w:pPr>
        <w:pStyle w:val="11"/>
        <w:shd w:val="clear" w:color="auto" w:fill="auto"/>
        <w:ind w:firstLine="740"/>
        <w:jc w:val="both"/>
        <w:rPr>
          <w:color w:val="auto"/>
        </w:rPr>
      </w:pPr>
      <w:r w:rsidRPr="00087608">
        <w:rPr>
          <w:color w:val="auto"/>
        </w:rPr>
        <w:t>развивать креативное мышление при решении учебно-познавательных, жизненных проблем, при выполнении социальных проектов.</w:t>
      </w:r>
    </w:p>
    <w:p w:rsidR="00C029F3" w:rsidRPr="00087608" w:rsidRDefault="00A01DDF" w:rsidP="00073EB4">
      <w:pPr>
        <w:pStyle w:val="11"/>
        <w:shd w:val="clear" w:color="auto" w:fill="auto"/>
        <w:ind w:firstLine="0"/>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rsidP="00073EB4">
      <w:pPr>
        <w:pStyle w:val="11"/>
        <w:shd w:val="clear" w:color="auto" w:fill="auto"/>
        <w:ind w:firstLine="740"/>
        <w:jc w:val="both"/>
        <w:rPr>
          <w:color w:val="auto"/>
        </w:rPr>
      </w:pPr>
      <w:r w:rsidRPr="00087608">
        <w:rPr>
          <w:color w:val="auto"/>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029F3" w:rsidRPr="00087608" w:rsidRDefault="00A01DDF">
      <w:pPr>
        <w:pStyle w:val="11"/>
        <w:shd w:val="clear" w:color="auto" w:fill="auto"/>
        <w:ind w:firstLine="740"/>
        <w:jc w:val="both"/>
        <w:rPr>
          <w:color w:val="auto"/>
        </w:rPr>
      </w:pPr>
      <w:r w:rsidRPr="00087608">
        <w:rPr>
          <w:color w:val="auto"/>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pPr>
        <w:pStyle w:val="11"/>
        <w:shd w:val="clear" w:color="auto" w:fill="auto"/>
        <w:ind w:firstLine="740"/>
        <w:jc w:val="both"/>
        <w:rPr>
          <w:color w:val="auto"/>
        </w:rPr>
      </w:pPr>
      <w:r w:rsidRPr="00087608">
        <w:rPr>
          <w:color w:val="auto"/>
        </w:rPr>
        <w:t>формировать научный тип мышления, применять научную терминологию, ключевые понятия и методы;</w:t>
      </w:r>
    </w:p>
    <w:p w:rsidR="00C029F3" w:rsidRPr="00087608" w:rsidRDefault="00A01DDF" w:rsidP="003864F8">
      <w:pPr>
        <w:pStyle w:val="11"/>
        <w:shd w:val="clear" w:color="auto" w:fill="auto"/>
        <w:tabs>
          <w:tab w:val="left" w:pos="9498"/>
        </w:tabs>
        <w:ind w:firstLine="740"/>
        <w:jc w:val="both"/>
        <w:rPr>
          <w:color w:val="auto"/>
        </w:rPr>
      </w:pPr>
      <w:r w:rsidRPr="00087608">
        <w:rPr>
          <w:color w:val="auto"/>
        </w:rPr>
        <w:t>ставить и формулировать собственные задачи в образовательной деятельности и жизненных ситуациях;</w:t>
      </w:r>
    </w:p>
    <w:p w:rsidR="00C029F3" w:rsidRPr="00087608" w:rsidRDefault="00A01DDF" w:rsidP="003864F8">
      <w:pPr>
        <w:pStyle w:val="11"/>
        <w:shd w:val="clear" w:color="auto" w:fill="auto"/>
        <w:tabs>
          <w:tab w:val="left" w:pos="9498"/>
        </w:tabs>
        <w:ind w:firstLine="740"/>
        <w:jc w:val="both"/>
        <w:rPr>
          <w:color w:val="auto"/>
        </w:rPr>
      </w:pPr>
      <w:r w:rsidRPr="00087608">
        <w:rPr>
          <w:color w:val="auto"/>
        </w:rPr>
        <w:t>выявлять причинно-следственные связи с</w:t>
      </w:r>
      <w:r w:rsidR="003864F8">
        <w:rPr>
          <w:color w:val="auto"/>
        </w:rPr>
        <w:t xml:space="preserve">оциальных явлений и процессов и </w:t>
      </w:r>
      <w:r w:rsidRPr="00087608">
        <w:rPr>
          <w:color w:val="auto"/>
        </w:rPr>
        <w:t xml:space="preserve">актуализировать познавательную задачу, выдвигать гипотезу её решения, находить аргументы </w:t>
      </w:r>
      <w:r w:rsidRPr="00087608">
        <w:rPr>
          <w:color w:val="auto"/>
        </w:rPr>
        <w:lastRenderedPageBreak/>
        <w:t>для доказательства своих утверждений, задавать параметры и критерии решения;</w:t>
      </w:r>
    </w:p>
    <w:p w:rsidR="00C029F3" w:rsidRPr="00087608" w:rsidRDefault="00A01DDF" w:rsidP="003864F8">
      <w:pPr>
        <w:pStyle w:val="11"/>
        <w:shd w:val="clear" w:color="auto" w:fill="auto"/>
        <w:tabs>
          <w:tab w:val="left" w:pos="9498"/>
        </w:tabs>
        <w:ind w:firstLine="740"/>
        <w:jc w:val="both"/>
        <w:rPr>
          <w:color w:val="auto"/>
        </w:rPr>
      </w:pPr>
      <w:r w:rsidRPr="00087608">
        <w:rPr>
          <w:color w:val="auto"/>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029F3" w:rsidRPr="00087608" w:rsidRDefault="00A01DDF" w:rsidP="003864F8">
      <w:pPr>
        <w:pStyle w:val="11"/>
        <w:shd w:val="clear" w:color="auto" w:fill="auto"/>
        <w:tabs>
          <w:tab w:val="left" w:pos="9498"/>
        </w:tabs>
        <w:ind w:firstLine="740"/>
        <w:jc w:val="both"/>
        <w:rPr>
          <w:color w:val="auto"/>
        </w:rPr>
      </w:pPr>
      <w:r w:rsidRPr="00087608">
        <w:rPr>
          <w:color w:val="auto"/>
        </w:rPr>
        <w:t>оценивать новые ситуации, возникающие в процессе познания социальных объектов, в социальных отношениях; оценивать приобретённый опыт;</w:t>
      </w:r>
    </w:p>
    <w:p w:rsidR="00C029F3" w:rsidRPr="00087608" w:rsidRDefault="00A01DDF" w:rsidP="003864F8">
      <w:pPr>
        <w:pStyle w:val="11"/>
        <w:shd w:val="clear" w:color="auto" w:fill="auto"/>
        <w:tabs>
          <w:tab w:val="left" w:pos="9498"/>
        </w:tabs>
        <w:ind w:firstLine="740"/>
        <w:jc w:val="both"/>
        <w:rPr>
          <w:color w:val="auto"/>
        </w:rPr>
      </w:pPr>
      <w:r w:rsidRPr="00087608">
        <w:rPr>
          <w:color w:val="auto"/>
        </w:rPr>
        <w:t>уметь переносить знания об общественных объектах, явлениях и процессах в познавательную и практическую области жизнедеятельности;</w:t>
      </w:r>
    </w:p>
    <w:p w:rsidR="00C029F3" w:rsidRPr="00087608" w:rsidRDefault="00A01DDF" w:rsidP="003864F8">
      <w:pPr>
        <w:pStyle w:val="11"/>
        <w:shd w:val="clear" w:color="auto" w:fill="auto"/>
        <w:ind w:firstLine="740"/>
        <w:jc w:val="both"/>
        <w:rPr>
          <w:color w:val="auto"/>
        </w:rPr>
      </w:pPr>
      <w:r w:rsidRPr="00087608">
        <w:rPr>
          <w:color w:val="auto"/>
        </w:rPr>
        <w:t>уметь интегрировать знания из разных предметных областей, комплекса социальных наук, учебных и внеучебных источников информации;</w:t>
      </w:r>
    </w:p>
    <w:p w:rsidR="00C029F3" w:rsidRPr="00087608" w:rsidRDefault="00A01DDF" w:rsidP="003864F8">
      <w:pPr>
        <w:pStyle w:val="11"/>
        <w:shd w:val="clear" w:color="auto" w:fill="auto"/>
        <w:ind w:firstLine="740"/>
        <w:jc w:val="both"/>
        <w:rPr>
          <w:color w:val="auto"/>
        </w:rPr>
      </w:pPr>
      <w:r w:rsidRPr="00087608">
        <w:rPr>
          <w:color w:val="auto"/>
        </w:rPr>
        <w:t>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rsidP="003864F8">
      <w:pPr>
        <w:pStyle w:val="11"/>
        <w:shd w:val="clear" w:color="auto" w:fill="auto"/>
        <w:ind w:firstLine="0"/>
        <w:jc w:val="both"/>
        <w:rPr>
          <w:color w:val="auto"/>
        </w:rPr>
      </w:pPr>
      <w:r w:rsidRPr="00087608">
        <w:rPr>
          <w:color w:val="auto"/>
        </w:rPr>
        <w:t>У обучающегося будут сформированы умения работать с информацией как часть познавательных универсальных учебных действий:</w:t>
      </w:r>
    </w:p>
    <w:p w:rsidR="00C029F3" w:rsidRPr="00087608" w:rsidRDefault="00A01DDF" w:rsidP="003864F8">
      <w:pPr>
        <w:pStyle w:val="11"/>
        <w:shd w:val="clear" w:color="auto" w:fill="auto"/>
        <w:ind w:firstLine="740"/>
        <w:jc w:val="both"/>
        <w:rPr>
          <w:color w:val="auto"/>
        </w:rPr>
      </w:pPr>
      <w:r w:rsidRPr="00087608">
        <w:rPr>
          <w:color w:val="auto"/>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rsidP="003864F8">
      <w:pPr>
        <w:pStyle w:val="11"/>
        <w:shd w:val="clear" w:color="auto" w:fill="auto"/>
        <w:ind w:firstLine="740"/>
        <w:jc w:val="both"/>
        <w:rPr>
          <w:color w:val="auto"/>
        </w:rPr>
      </w:pPr>
      <w:r w:rsidRPr="00087608">
        <w:rPr>
          <w:color w:val="auto"/>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029F3" w:rsidRPr="00087608" w:rsidRDefault="00A01DDF" w:rsidP="003864F8">
      <w:pPr>
        <w:pStyle w:val="11"/>
        <w:shd w:val="clear" w:color="auto" w:fill="auto"/>
        <w:ind w:firstLine="740"/>
        <w:jc w:val="both"/>
        <w:rPr>
          <w:color w:val="auto"/>
        </w:rPr>
      </w:pPr>
      <w:r w:rsidRPr="00087608">
        <w:rPr>
          <w:color w:val="auto"/>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029F3" w:rsidRPr="00087608" w:rsidRDefault="00A01DDF" w:rsidP="003864F8">
      <w:pPr>
        <w:pStyle w:val="11"/>
        <w:shd w:val="clear" w:color="auto" w:fill="auto"/>
        <w:ind w:firstLine="740"/>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rsidP="003864F8">
      <w:pPr>
        <w:pStyle w:val="11"/>
        <w:shd w:val="clear" w:color="auto" w:fill="auto"/>
        <w:ind w:firstLine="740"/>
        <w:jc w:val="both"/>
        <w:rPr>
          <w:color w:val="auto"/>
        </w:rPr>
      </w:pPr>
      <w:r w:rsidRPr="00087608">
        <w:rPr>
          <w:color w:val="auto"/>
        </w:rPr>
        <w:t>владеть навыками распознавания и защиты информации, информационной безопасности личности.</w:t>
      </w:r>
    </w:p>
    <w:p w:rsidR="00C029F3" w:rsidRPr="00087608" w:rsidRDefault="00A01DDF" w:rsidP="003864F8">
      <w:pPr>
        <w:pStyle w:val="11"/>
        <w:shd w:val="clear" w:color="auto" w:fill="auto"/>
        <w:ind w:firstLine="0"/>
        <w:jc w:val="both"/>
        <w:rPr>
          <w:color w:val="auto"/>
        </w:rPr>
      </w:pPr>
      <w:r w:rsidRPr="00087608">
        <w:rPr>
          <w:color w:val="auto"/>
        </w:rPr>
        <w:t>У обучающегося будут сформированы умения общения как часть коммуникативных универсальных учебных действий:</w:t>
      </w:r>
    </w:p>
    <w:p w:rsidR="00C029F3" w:rsidRPr="00087608" w:rsidRDefault="00A01DDF" w:rsidP="003864F8">
      <w:pPr>
        <w:pStyle w:val="11"/>
        <w:shd w:val="clear" w:color="auto" w:fill="auto"/>
        <w:ind w:firstLine="740"/>
        <w:jc w:val="both"/>
        <w:rPr>
          <w:color w:val="auto"/>
        </w:rPr>
      </w:pPr>
      <w:r w:rsidRPr="00087608">
        <w:rPr>
          <w:color w:val="auto"/>
        </w:rPr>
        <w:t>осуществлять коммуникации во всех сферах жизни;</w:t>
      </w:r>
    </w:p>
    <w:p w:rsidR="00C029F3" w:rsidRPr="00087608" w:rsidRDefault="00A01DDF" w:rsidP="003864F8">
      <w:pPr>
        <w:pStyle w:val="11"/>
        <w:shd w:val="clear" w:color="auto" w:fill="auto"/>
        <w:ind w:firstLine="740"/>
        <w:jc w:val="both"/>
        <w:rPr>
          <w:color w:val="auto"/>
        </w:rPr>
      </w:pPr>
      <w:r w:rsidRPr="00087608">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029F3" w:rsidRPr="00087608" w:rsidRDefault="00A01DDF" w:rsidP="003864F8">
      <w:pPr>
        <w:pStyle w:val="11"/>
        <w:shd w:val="clear" w:color="auto" w:fill="auto"/>
        <w:ind w:firstLine="740"/>
        <w:jc w:val="both"/>
        <w:rPr>
          <w:color w:val="auto"/>
        </w:rPr>
      </w:pPr>
      <w:r w:rsidRPr="00087608">
        <w:rPr>
          <w:color w:val="auto"/>
        </w:rPr>
        <w:t>владеть различными способами общения и взаимодействия; аргументированно вести диалог, учитывать разные точки зрения;</w:t>
      </w:r>
    </w:p>
    <w:p w:rsidR="00C029F3" w:rsidRPr="00087608" w:rsidRDefault="00A01DDF" w:rsidP="003864F8">
      <w:pPr>
        <w:pStyle w:val="11"/>
        <w:shd w:val="clear" w:color="auto" w:fill="auto"/>
        <w:ind w:firstLine="740"/>
        <w:jc w:val="both"/>
        <w:rPr>
          <w:color w:val="auto"/>
        </w:rPr>
      </w:pPr>
      <w:r w:rsidRPr="00087608">
        <w:rPr>
          <w:color w:val="auto"/>
        </w:rPr>
        <w:t>развёрнуто и логично излагать свою точку зрения с использованием языковых средств.</w:t>
      </w:r>
    </w:p>
    <w:p w:rsidR="00C029F3" w:rsidRPr="00087608" w:rsidRDefault="00A01DDF" w:rsidP="003864F8">
      <w:pPr>
        <w:pStyle w:val="11"/>
        <w:shd w:val="clear" w:color="auto" w:fill="auto"/>
        <w:ind w:firstLine="0"/>
        <w:jc w:val="both"/>
        <w:rPr>
          <w:color w:val="auto"/>
        </w:rPr>
      </w:pPr>
      <w:r w:rsidRPr="00087608">
        <w:rPr>
          <w:color w:val="auto"/>
        </w:rPr>
        <w:t>У обучающегося будут сформированы умения самоорганизации как часть регулятивных универсальных учебных действий:</w:t>
      </w:r>
    </w:p>
    <w:p w:rsidR="00C029F3" w:rsidRPr="00087608" w:rsidRDefault="00A01DDF" w:rsidP="003864F8">
      <w:pPr>
        <w:pStyle w:val="11"/>
        <w:shd w:val="clear" w:color="auto" w:fill="auto"/>
        <w:ind w:firstLine="740"/>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029F3" w:rsidRPr="00087608" w:rsidRDefault="00A01DDF" w:rsidP="003864F8">
      <w:pPr>
        <w:pStyle w:val="11"/>
        <w:shd w:val="clear" w:color="auto" w:fill="auto"/>
        <w:ind w:firstLine="740"/>
        <w:jc w:val="both"/>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w:t>
      </w:r>
    </w:p>
    <w:p w:rsidR="00C029F3" w:rsidRPr="00087608" w:rsidRDefault="00A01DDF" w:rsidP="003864F8">
      <w:pPr>
        <w:pStyle w:val="11"/>
        <w:shd w:val="clear" w:color="auto" w:fill="auto"/>
        <w:ind w:firstLine="740"/>
        <w:jc w:val="both"/>
        <w:rPr>
          <w:color w:val="auto"/>
        </w:rPr>
      </w:pPr>
      <w:r w:rsidRPr="00087608">
        <w:rPr>
          <w:color w:val="auto"/>
        </w:rPr>
        <w:t>давать оценку новым ситуациям, возникающим в познавательной и практической деятельности, в межличностных отношениях;</w:t>
      </w:r>
    </w:p>
    <w:p w:rsidR="00C029F3" w:rsidRPr="00087608" w:rsidRDefault="00A01DDF" w:rsidP="003864F8">
      <w:pPr>
        <w:pStyle w:val="11"/>
        <w:shd w:val="clear" w:color="auto" w:fill="auto"/>
        <w:ind w:firstLine="740"/>
        <w:jc w:val="both"/>
        <w:rPr>
          <w:color w:val="auto"/>
        </w:rPr>
      </w:pPr>
      <w:r w:rsidRPr="00087608">
        <w:rPr>
          <w:color w:val="auto"/>
        </w:rPr>
        <w:t>расширять рамки учебного предмета на основе личных предпочтений, проявлять интерес к социальной проблематике;</w:t>
      </w:r>
    </w:p>
    <w:p w:rsidR="00C029F3" w:rsidRPr="00087608" w:rsidRDefault="00A01DDF">
      <w:pPr>
        <w:pStyle w:val="11"/>
        <w:shd w:val="clear" w:color="auto" w:fill="auto"/>
        <w:ind w:firstLine="740"/>
        <w:jc w:val="both"/>
        <w:rPr>
          <w:color w:val="auto"/>
        </w:rPr>
      </w:pPr>
      <w:r w:rsidRPr="00087608">
        <w:rPr>
          <w:color w:val="auto"/>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029F3" w:rsidRPr="00087608" w:rsidRDefault="00A01DDF">
      <w:pPr>
        <w:pStyle w:val="11"/>
        <w:shd w:val="clear" w:color="auto" w:fill="auto"/>
        <w:ind w:firstLine="740"/>
        <w:jc w:val="both"/>
        <w:rPr>
          <w:color w:val="auto"/>
        </w:rPr>
      </w:pPr>
      <w:r w:rsidRPr="00087608">
        <w:rPr>
          <w:color w:val="auto"/>
        </w:rPr>
        <w:t>оценивать приобретённый опыт;</w:t>
      </w:r>
    </w:p>
    <w:p w:rsidR="00C029F3" w:rsidRPr="00087608" w:rsidRDefault="00A01DDF">
      <w:pPr>
        <w:pStyle w:val="11"/>
        <w:shd w:val="clear" w:color="auto" w:fill="auto"/>
        <w:ind w:firstLine="740"/>
        <w:jc w:val="both"/>
        <w:rPr>
          <w:color w:val="auto"/>
        </w:rPr>
      </w:pPr>
      <w:r w:rsidRPr="00087608">
        <w:rPr>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 У обучающегося будут сформированы умения совместной деятельности:</w:t>
      </w:r>
    </w:p>
    <w:p w:rsidR="00C029F3" w:rsidRPr="00087608" w:rsidRDefault="00A01DDF">
      <w:pPr>
        <w:pStyle w:val="11"/>
        <w:shd w:val="clear" w:color="auto" w:fill="auto"/>
        <w:ind w:firstLine="740"/>
        <w:jc w:val="both"/>
        <w:rPr>
          <w:color w:val="auto"/>
        </w:rPr>
      </w:pPr>
      <w:r w:rsidRPr="00087608">
        <w:rPr>
          <w:color w:val="auto"/>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w:t>
      </w:r>
      <w:r w:rsidRPr="00087608">
        <w:rPr>
          <w:color w:val="auto"/>
        </w:rPr>
        <w:lastRenderedPageBreak/>
        <w:t>члена коллектива;</w:t>
      </w:r>
    </w:p>
    <w:p w:rsidR="00C029F3" w:rsidRPr="00087608" w:rsidRDefault="00A01DDF">
      <w:pPr>
        <w:pStyle w:val="11"/>
        <w:shd w:val="clear" w:color="auto" w:fill="auto"/>
        <w:ind w:firstLine="740"/>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pPr>
        <w:pStyle w:val="11"/>
        <w:shd w:val="clear" w:color="auto" w:fill="auto"/>
        <w:ind w:firstLine="740"/>
        <w:jc w:val="both"/>
        <w:rPr>
          <w:color w:val="auto"/>
        </w:rPr>
      </w:pPr>
      <w:r w:rsidRPr="00087608">
        <w:rPr>
          <w:color w:val="auto"/>
        </w:rPr>
        <w:t>оценивать качество своего вклада и каждого участника команды в общий результат по разработанным критериям;</w:t>
      </w:r>
    </w:p>
    <w:p w:rsidR="00C029F3" w:rsidRPr="00087608" w:rsidRDefault="00A01DDF">
      <w:pPr>
        <w:pStyle w:val="11"/>
        <w:shd w:val="clear" w:color="auto" w:fill="auto"/>
        <w:ind w:firstLine="740"/>
        <w:jc w:val="both"/>
        <w:rPr>
          <w:color w:val="auto"/>
        </w:rPr>
      </w:pPr>
      <w:r w:rsidRPr="00087608">
        <w:rPr>
          <w:color w:val="auto"/>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029F3" w:rsidRPr="00087608" w:rsidRDefault="00A01DDF">
      <w:pPr>
        <w:pStyle w:val="11"/>
        <w:shd w:val="clear" w:color="auto" w:fill="auto"/>
        <w:ind w:firstLine="740"/>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087608" w:rsidRDefault="00A01DDF">
      <w:pPr>
        <w:pStyle w:val="11"/>
        <w:shd w:val="clear" w:color="auto" w:fill="auto"/>
        <w:ind w:firstLine="0"/>
        <w:jc w:val="both"/>
        <w:rPr>
          <w:color w:val="auto"/>
        </w:rPr>
      </w:pPr>
      <w:r w:rsidRPr="00087608">
        <w:rPr>
          <w:color w:val="auto"/>
        </w:rPr>
        <w:t>У обучающегося будут сформированы умения самоконтроля, принятия себя и других как часть регулятивных универсальных учебных действий:</w:t>
      </w:r>
    </w:p>
    <w:p w:rsidR="00C029F3" w:rsidRPr="00087608" w:rsidRDefault="00A01DDF">
      <w:pPr>
        <w:pStyle w:val="11"/>
        <w:shd w:val="clear" w:color="auto" w:fill="auto"/>
        <w:ind w:firstLine="740"/>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pPr>
        <w:pStyle w:val="11"/>
        <w:shd w:val="clear" w:color="auto" w:fill="auto"/>
        <w:ind w:firstLine="740"/>
        <w:jc w:val="both"/>
        <w:rPr>
          <w:color w:val="auto"/>
        </w:rPr>
      </w:pPr>
      <w:r w:rsidRPr="00087608">
        <w:rPr>
          <w:color w:val="auto"/>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029F3" w:rsidRPr="00087608" w:rsidRDefault="00A01DDF">
      <w:pPr>
        <w:pStyle w:val="11"/>
        <w:shd w:val="clear" w:color="auto" w:fill="auto"/>
        <w:ind w:firstLine="740"/>
        <w:jc w:val="both"/>
        <w:rPr>
          <w:color w:val="auto"/>
        </w:rPr>
      </w:pPr>
      <w:r w:rsidRPr="00087608">
        <w:rPr>
          <w:color w:val="auto"/>
        </w:rPr>
        <w:t>оценивать риски и своевременно принимать решения по их снижению;</w:t>
      </w:r>
    </w:p>
    <w:p w:rsidR="00C029F3" w:rsidRPr="00087608" w:rsidRDefault="00A01DDF">
      <w:pPr>
        <w:pStyle w:val="11"/>
        <w:shd w:val="clear" w:color="auto" w:fill="auto"/>
        <w:ind w:firstLine="740"/>
        <w:jc w:val="both"/>
        <w:rPr>
          <w:color w:val="auto"/>
        </w:rPr>
      </w:pPr>
      <w:r w:rsidRPr="00087608">
        <w:rPr>
          <w:color w:val="auto"/>
        </w:rPr>
        <w:t>принимать себя, понимая свои недостатки и достоинства;</w:t>
      </w:r>
    </w:p>
    <w:p w:rsidR="00C029F3" w:rsidRPr="00087608" w:rsidRDefault="00A01DDF">
      <w:pPr>
        <w:pStyle w:val="11"/>
        <w:shd w:val="clear" w:color="auto" w:fill="auto"/>
        <w:ind w:left="740" w:firstLine="0"/>
        <w:jc w:val="both"/>
        <w:rPr>
          <w:color w:val="auto"/>
        </w:rPr>
      </w:pPr>
      <w:r w:rsidRPr="00087608">
        <w:rPr>
          <w:color w:val="auto"/>
        </w:rPr>
        <w:t>учитывать мотивы и аргументы других при анализе результатов деятельности; признавать своё право и право других на ошибку;</w:t>
      </w:r>
    </w:p>
    <w:p w:rsidR="00C029F3" w:rsidRPr="00087608" w:rsidRDefault="00A01DDF">
      <w:pPr>
        <w:pStyle w:val="11"/>
        <w:shd w:val="clear" w:color="auto" w:fill="auto"/>
        <w:ind w:left="740" w:firstLine="0"/>
        <w:jc w:val="both"/>
        <w:rPr>
          <w:color w:val="auto"/>
        </w:rPr>
      </w:pPr>
      <w:r w:rsidRPr="00087608">
        <w:rPr>
          <w:color w:val="auto"/>
        </w:rPr>
        <w:t>развивать способность понимать мир с позиции другого человека.</w:t>
      </w:r>
    </w:p>
    <w:p w:rsidR="00CB5FC0" w:rsidRDefault="00A01DDF" w:rsidP="00073EB4">
      <w:pPr>
        <w:pStyle w:val="11"/>
        <w:shd w:val="clear" w:color="auto" w:fill="auto"/>
        <w:ind w:firstLine="0"/>
        <w:jc w:val="both"/>
        <w:rPr>
          <w:b/>
          <w:bCs/>
          <w:color w:val="auto"/>
        </w:rPr>
      </w:pPr>
      <w:r w:rsidRPr="00087608">
        <w:rPr>
          <w:b/>
          <w:bCs/>
          <w:color w:val="auto"/>
        </w:rPr>
        <w:t>Предметные результаты освоения программы по общ</w:t>
      </w:r>
      <w:r w:rsidR="00CB5FC0">
        <w:rPr>
          <w:b/>
          <w:bCs/>
          <w:color w:val="auto"/>
        </w:rPr>
        <w:t>ествознанию</w:t>
      </w:r>
    </w:p>
    <w:p w:rsidR="00C029F3" w:rsidRPr="00087608" w:rsidRDefault="00A01DDF" w:rsidP="00073EB4">
      <w:pPr>
        <w:pStyle w:val="11"/>
        <w:shd w:val="clear" w:color="auto" w:fill="auto"/>
        <w:ind w:firstLine="0"/>
        <w:jc w:val="both"/>
        <w:rPr>
          <w:color w:val="auto"/>
        </w:rPr>
      </w:pPr>
      <w:r w:rsidRPr="00087608">
        <w:rPr>
          <w:b/>
          <w:bCs/>
          <w:color w:val="auto"/>
        </w:rPr>
        <w:t>К концу 10 класса обучающийся будет:</w:t>
      </w:r>
    </w:p>
    <w:p w:rsidR="00C029F3" w:rsidRPr="00087608" w:rsidRDefault="00A01DDF">
      <w:pPr>
        <w:pStyle w:val="11"/>
        <w:shd w:val="clear" w:color="auto" w:fill="auto"/>
        <w:ind w:firstLine="740"/>
        <w:jc w:val="both"/>
        <w:rPr>
          <w:color w:val="auto"/>
        </w:rPr>
      </w:pPr>
      <w:r w:rsidRPr="00087608">
        <w:rPr>
          <w:color w:val="auto"/>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029F3" w:rsidRPr="00087608" w:rsidRDefault="00A01DDF">
      <w:pPr>
        <w:pStyle w:val="11"/>
        <w:shd w:val="clear" w:color="auto" w:fill="auto"/>
        <w:ind w:firstLine="740"/>
        <w:jc w:val="both"/>
        <w:rPr>
          <w:color w:val="auto"/>
        </w:rPr>
      </w:pPr>
      <w:r w:rsidRPr="00087608">
        <w:rPr>
          <w:color w:val="auto"/>
        </w:rPr>
        <w:t>владеть знаниями об обществе как системе социальных институтов, о ценностно</w:t>
      </w:r>
      <w:r w:rsidRPr="00087608">
        <w:rPr>
          <w:color w:val="auto"/>
        </w:rPr>
        <w:softHyphen/>
        <w:t>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029F3" w:rsidRPr="00087608" w:rsidRDefault="00A01DDF" w:rsidP="00073EB4">
      <w:pPr>
        <w:pStyle w:val="11"/>
        <w:shd w:val="clear" w:color="auto" w:fill="auto"/>
        <w:ind w:firstLine="740"/>
        <w:jc w:val="both"/>
        <w:rPr>
          <w:color w:val="auto"/>
        </w:rPr>
      </w:pPr>
      <w:r w:rsidRPr="00087608">
        <w:rPr>
          <w:color w:val="auto"/>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w:t>
      </w:r>
      <w:r w:rsidRPr="00087608">
        <w:rPr>
          <w:color w:val="auto"/>
        </w:rPr>
        <w:lastRenderedPageBreak/>
        <w:t>областях жизнедеятельности;</w:t>
      </w:r>
    </w:p>
    <w:p w:rsidR="00C029F3" w:rsidRPr="00087608" w:rsidRDefault="00A01DDF" w:rsidP="00073EB4">
      <w:pPr>
        <w:pStyle w:val="11"/>
        <w:shd w:val="clear" w:color="auto" w:fill="auto"/>
        <w:ind w:firstLine="740"/>
        <w:jc w:val="both"/>
        <w:rPr>
          <w:color w:val="auto"/>
        </w:rPr>
      </w:pPr>
      <w:r w:rsidRPr="00087608">
        <w:rPr>
          <w:color w:val="auto"/>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029F3" w:rsidRPr="00087608" w:rsidRDefault="00A01DDF" w:rsidP="00073EB4">
      <w:pPr>
        <w:pStyle w:val="11"/>
        <w:shd w:val="clear" w:color="auto" w:fill="auto"/>
        <w:ind w:firstLine="740"/>
        <w:jc w:val="both"/>
        <w:rPr>
          <w:color w:val="auto"/>
        </w:rPr>
      </w:pPr>
      <w:r w:rsidRPr="00087608">
        <w:rPr>
          <w:color w:val="auto"/>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029F3" w:rsidRPr="00087608" w:rsidRDefault="00A01DDF">
      <w:pPr>
        <w:pStyle w:val="11"/>
        <w:shd w:val="clear" w:color="auto" w:fill="auto"/>
        <w:ind w:firstLine="740"/>
        <w:jc w:val="both"/>
        <w:rPr>
          <w:color w:val="auto"/>
        </w:rPr>
      </w:pPr>
      <w:r w:rsidRPr="00087608">
        <w:rPr>
          <w:color w:val="auto"/>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w:t>
      </w:r>
      <w:r w:rsidRPr="00087608">
        <w:rPr>
          <w:color w:val="auto"/>
        </w:rPr>
        <w:softHyphen/>
        <w:t>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087608">
        <w:rPr>
          <w:color w:val="auto"/>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029F3" w:rsidRPr="00087608" w:rsidRDefault="00A01DDF">
      <w:pPr>
        <w:pStyle w:val="11"/>
        <w:shd w:val="clear" w:color="auto" w:fill="auto"/>
        <w:ind w:firstLine="740"/>
        <w:jc w:val="both"/>
        <w:rPr>
          <w:color w:val="auto"/>
        </w:rPr>
      </w:pPr>
      <w:r w:rsidRPr="00087608">
        <w:rPr>
          <w:color w:val="auto"/>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029F3" w:rsidRPr="00087608" w:rsidRDefault="00A01DDF">
      <w:pPr>
        <w:pStyle w:val="11"/>
        <w:shd w:val="clear" w:color="auto" w:fill="auto"/>
        <w:ind w:firstLine="740"/>
        <w:jc w:val="both"/>
        <w:rPr>
          <w:color w:val="auto"/>
        </w:rPr>
      </w:pPr>
      <w:r w:rsidRPr="00087608">
        <w:rPr>
          <w:color w:val="auto"/>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B5FC0" w:rsidRDefault="00A01DDF">
      <w:pPr>
        <w:pStyle w:val="11"/>
        <w:shd w:val="clear" w:color="auto" w:fill="auto"/>
        <w:ind w:firstLine="740"/>
        <w:jc w:val="both"/>
        <w:rPr>
          <w:b/>
          <w:bCs/>
          <w:color w:val="auto"/>
        </w:rPr>
      </w:pPr>
      <w:r w:rsidRPr="00087608">
        <w:rPr>
          <w:b/>
          <w:bCs/>
          <w:color w:val="auto"/>
        </w:rPr>
        <w:lastRenderedPageBreak/>
        <w:t>Предметные результаты освоен</w:t>
      </w:r>
      <w:r w:rsidR="00CB5FC0">
        <w:rPr>
          <w:b/>
          <w:bCs/>
          <w:color w:val="auto"/>
        </w:rPr>
        <w:t>ия программы по обществознанию</w:t>
      </w:r>
    </w:p>
    <w:p w:rsidR="00C029F3" w:rsidRPr="00087608" w:rsidRDefault="00A01DDF">
      <w:pPr>
        <w:pStyle w:val="11"/>
        <w:shd w:val="clear" w:color="auto" w:fill="auto"/>
        <w:ind w:firstLine="740"/>
        <w:jc w:val="both"/>
        <w:rPr>
          <w:color w:val="auto"/>
        </w:rPr>
      </w:pPr>
      <w:r w:rsidRPr="00087608">
        <w:rPr>
          <w:b/>
          <w:bCs/>
          <w:color w:val="auto"/>
        </w:rPr>
        <w:t>К концу 11 класса обучающийся будет:</w:t>
      </w:r>
    </w:p>
    <w:p w:rsidR="00C029F3" w:rsidRPr="00087608" w:rsidRDefault="00A01DDF">
      <w:pPr>
        <w:pStyle w:val="11"/>
        <w:shd w:val="clear" w:color="auto" w:fill="auto"/>
        <w:ind w:firstLine="740"/>
        <w:jc w:val="both"/>
        <w:rPr>
          <w:color w:val="auto"/>
        </w:rPr>
      </w:pPr>
      <w:r w:rsidRPr="00087608">
        <w:rPr>
          <w:color w:val="auto"/>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087608">
        <w:rPr>
          <w:color w:val="auto"/>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029F3" w:rsidRPr="00087608" w:rsidRDefault="00A01DDF">
      <w:pPr>
        <w:pStyle w:val="11"/>
        <w:shd w:val="clear" w:color="auto" w:fill="auto"/>
        <w:ind w:firstLine="740"/>
        <w:jc w:val="both"/>
        <w:rPr>
          <w:color w:val="auto"/>
        </w:rPr>
      </w:pPr>
      <w:r w:rsidRPr="00087608">
        <w:rPr>
          <w:color w:val="auto"/>
        </w:rPr>
        <w:t>владеть знаниями об обществе как системе социальных институтов, о ценностно</w:t>
      </w:r>
      <w:r w:rsidRPr="00087608">
        <w:rPr>
          <w:color w:val="auto"/>
        </w:rPr>
        <w:softHyphen/>
        <w:t>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029F3" w:rsidRPr="00087608" w:rsidRDefault="00A01DDF" w:rsidP="00073EB4">
      <w:pPr>
        <w:pStyle w:val="11"/>
        <w:shd w:val="clear" w:color="auto" w:fill="auto"/>
        <w:tabs>
          <w:tab w:val="left" w:pos="5294"/>
        </w:tabs>
        <w:ind w:firstLine="740"/>
        <w:jc w:val="both"/>
        <w:rPr>
          <w:color w:val="auto"/>
        </w:rPr>
      </w:pPr>
      <w:r w:rsidRPr="00087608">
        <w:rPr>
          <w:color w:val="auto"/>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эксперимент;политологии, такие как нормативно-ценностный подход, структурно-функциональный анализ,</w:t>
      </w:r>
      <w:r w:rsidRPr="00087608">
        <w:rPr>
          <w:color w:val="auto"/>
        </w:rPr>
        <w:tab/>
        <w:t>системный, институциональный,</w:t>
      </w:r>
      <w:r w:rsidR="00073EB4">
        <w:rPr>
          <w:color w:val="auto"/>
        </w:rPr>
        <w:t xml:space="preserve"> </w:t>
      </w:r>
      <w:r w:rsidRPr="00087608">
        <w:rPr>
          <w:color w:val="auto"/>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029F3" w:rsidRPr="00087608" w:rsidRDefault="00A01DDF">
      <w:pPr>
        <w:pStyle w:val="11"/>
        <w:shd w:val="clear" w:color="auto" w:fill="auto"/>
        <w:ind w:firstLine="740"/>
        <w:jc w:val="both"/>
        <w:rPr>
          <w:color w:val="auto"/>
        </w:rPr>
      </w:pPr>
      <w:r w:rsidRPr="00087608">
        <w:rPr>
          <w:color w:val="auto"/>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w:t>
      </w:r>
      <w:r w:rsidRPr="00087608">
        <w:rPr>
          <w:color w:val="auto"/>
        </w:rPr>
        <w:softHyphen/>
        <w:t>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029F3" w:rsidRPr="00087608" w:rsidRDefault="00A01DDF">
      <w:pPr>
        <w:pStyle w:val="11"/>
        <w:shd w:val="clear" w:color="auto" w:fill="auto"/>
        <w:ind w:firstLine="720"/>
        <w:jc w:val="both"/>
        <w:rPr>
          <w:color w:val="auto"/>
        </w:rPr>
      </w:pPr>
      <w:r w:rsidRPr="00087608">
        <w:rPr>
          <w:color w:val="auto"/>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w:t>
      </w:r>
      <w:r w:rsidRPr="00087608">
        <w:rPr>
          <w:color w:val="auto"/>
        </w:rPr>
        <w:lastRenderedPageBreak/>
        <w:t>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029F3" w:rsidRPr="00087608" w:rsidRDefault="00A01DDF">
      <w:pPr>
        <w:pStyle w:val="11"/>
        <w:shd w:val="clear" w:color="auto" w:fill="auto"/>
        <w:ind w:firstLine="720"/>
        <w:jc w:val="both"/>
        <w:rPr>
          <w:color w:val="auto"/>
        </w:rPr>
      </w:pPr>
      <w:r w:rsidRPr="00087608">
        <w:rPr>
          <w:color w:val="auto"/>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w:t>
      </w:r>
      <w:r w:rsidRPr="00087608">
        <w:rPr>
          <w:color w:val="auto"/>
        </w:rPr>
        <w:softHyphen/>
        <w:t>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087608">
        <w:rPr>
          <w:color w:val="auto"/>
        </w:rPr>
        <w:softHyphen/>
        <w:t>исследовательской и проектной деятельности на публичных мероприятиях;</w:t>
      </w:r>
    </w:p>
    <w:p w:rsidR="00C029F3" w:rsidRPr="00087608" w:rsidRDefault="00A01DDF">
      <w:pPr>
        <w:pStyle w:val="11"/>
        <w:shd w:val="clear" w:color="auto" w:fill="auto"/>
        <w:ind w:firstLine="720"/>
        <w:jc w:val="both"/>
        <w:rPr>
          <w:color w:val="auto"/>
        </w:rPr>
      </w:pPr>
      <w:r w:rsidRPr="00087608">
        <w:rPr>
          <w:color w:val="auto"/>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029F3" w:rsidRPr="00087608" w:rsidRDefault="00A01DDF">
      <w:pPr>
        <w:pStyle w:val="11"/>
        <w:shd w:val="clear" w:color="auto" w:fill="auto"/>
        <w:ind w:firstLine="720"/>
        <w:jc w:val="both"/>
        <w:rPr>
          <w:color w:val="auto"/>
        </w:rPr>
      </w:pPr>
      <w:r w:rsidRPr="00087608">
        <w:rPr>
          <w:color w:val="auto"/>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029F3" w:rsidRPr="00087608" w:rsidRDefault="00A01DDF">
      <w:pPr>
        <w:pStyle w:val="11"/>
        <w:shd w:val="clear" w:color="auto" w:fill="auto"/>
        <w:ind w:firstLine="720"/>
        <w:jc w:val="both"/>
        <w:rPr>
          <w:color w:val="auto"/>
        </w:rPr>
      </w:pPr>
      <w:r w:rsidRPr="00087608">
        <w:rPr>
          <w:color w:val="auto"/>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029F3" w:rsidRPr="00087608" w:rsidRDefault="00A01DDF">
      <w:pPr>
        <w:pStyle w:val="11"/>
        <w:shd w:val="clear" w:color="auto" w:fill="auto"/>
        <w:ind w:firstLine="840"/>
        <w:jc w:val="both"/>
        <w:rPr>
          <w:color w:val="auto"/>
        </w:rPr>
      </w:pPr>
      <w:r w:rsidRPr="00087608">
        <w:rPr>
          <w:color w:val="auto"/>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864F8" w:rsidRDefault="003864F8">
      <w:pPr>
        <w:pStyle w:val="11"/>
        <w:shd w:val="clear" w:color="auto" w:fill="auto"/>
        <w:ind w:left="840" w:firstLine="0"/>
        <w:jc w:val="both"/>
        <w:rPr>
          <w:b/>
          <w:bCs/>
          <w:color w:val="auto"/>
        </w:rPr>
      </w:pPr>
    </w:p>
    <w:p w:rsidR="00C029F3" w:rsidRDefault="00334B34" w:rsidP="00341C35">
      <w:pPr>
        <w:pStyle w:val="11"/>
        <w:shd w:val="clear" w:color="auto" w:fill="auto"/>
        <w:ind w:firstLine="0"/>
        <w:jc w:val="both"/>
        <w:rPr>
          <w:b/>
          <w:bCs/>
          <w:color w:val="auto"/>
        </w:rPr>
      </w:pPr>
      <w:r>
        <w:rPr>
          <w:b/>
          <w:bCs/>
          <w:color w:val="auto"/>
        </w:rPr>
        <w:t>2.2</w:t>
      </w:r>
      <w:r w:rsidR="00CB5FC0">
        <w:rPr>
          <w:b/>
          <w:bCs/>
          <w:color w:val="auto"/>
        </w:rPr>
        <w:t>.1</w:t>
      </w:r>
      <w:r w:rsidR="00CC3510">
        <w:rPr>
          <w:b/>
          <w:bCs/>
          <w:color w:val="auto"/>
        </w:rPr>
        <w:t xml:space="preserve">4. </w:t>
      </w:r>
      <w:r w:rsidR="00A01DDF" w:rsidRPr="00087608">
        <w:rPr>
          <w:b/>
          <w:bCs/>
          <w:color w:val="auto"/>
        </w:rPr>
        <w:t>Рабочая программа по учебному предмету «География» (</w:t>
      </w:r>
      <w:r w:rsidR="00CC3510">
        <w:rPr>
          <w:b/>
          <w:color w:val="auto"/>
        </w:rPr>
        <w:t>базов</w:t>
      </w:r>
      <w:r w:rsidR="00DB293B" w:rsidRPr="00087608">
        <w:rPr>
          <w:b/>
          <w:color w:val="auto"/>
        </w:rPr>
        <w:t>ый</w:t>
      </w:r>
      <w:r w:rsidR="00A01DDF" w:rsidRPr="00087608">
        <w:rPr>
          <w:b/>
          <w:bCs/>
          <w:color w:val="auto"/>
        </w:rPr>
        <w:t xml:space="preserve"> уровень)</w:t>
      </w:r>
    </w:p>
    <w:p w:rsidR="004E1617" w:rsidRPr="00723320" w:rsidRDefault="004E1617" w:rsidP="004E1617">
      <w:pPr>
        <w:autoSpaceDE w:val="0"/>
        <w:autoSpaceDN w:val="0"/>
        <w:adjustRightInd w:val="0"/>
        <w:jc w:val="both"/>
        <w:rPr>
          <w:rFonts w:ascii="Times New Roman" w:hAnsi="Times New Roman" w:cs="Times New Roman"/>
        </w:rPr>
      </w:pPr>
      <w:r>
        <w:rPr>
          <w:rFonts w:ascii="Times New Roman" w:hAnsi="Times New Roman" w:cs="Times New Roman"/>
        </w:rPr>
        <w:t>Р</w:t>
      </w:r>
      <w:r w:rsidRPr="00723320">
        <w:rPr>
          <w:rFonts w:ascii="Times New Roman" w:hAnsi="Times New Roman" w:cs="Times New Roman"/>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w:t>
      </w:r>
      <w:r w:rsidRPr="00723320">
        <w:rPr>
          <w:rFonts w:ascii="Times New Roman" w:hAnsi="Times New Roman" w:cs="Times New Roman"/>
        </w:rPr>
        <w:lastRenderedPageBreak/>
        <w:t>географии.</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w:t>
      </w:r>
      <w:r w:rsidRPr="004E1617">
        <w:rPr>
          <w:rFonts w:ascii="Times New Roman" w:hAnsi="Times New Roman" w:cs="Times New Roman"/>
          <w:b/>
        </w:rPr>
        <w:t>Пояснительная записка</w:t>
      </w:r>
      <w:r w:rsidRPr="00723320">
        <w:rPr>
          <w:rFonts w:ascii="Times New Roman" w:hAnsi="Times New Roman" w:cs="Times New Roman"/>
        </w:rPr>
        <w:t xml:space="preserve"> </w:t>
      </w:r>
      <w:r>
        <w:rPr>
          <w:rFonts w:ascii="Times New Roman" w:hAnsi="Times New Roman" w:cs="Times New Roman"/>
        </w:rPr>
        <w:br/>
      </w:r>
      <w:r w:rsidRPr="00723320">
        <w:rPr>
          <w:rFonts w:ascii="Times New Roman" w:hAnsi="Times New Roman" w:cs="Times New Roman"/>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4E1617" w:rsidRPr="00723320" w:rsidRDefault="004E1617" w:rsidP="004E1617">
      <w:pPr>
        <w:autoSpaceDE w:val="0"/>
        <w:autoSpaceDN w:val="0"/>
        <w:adjustRightInd w:val="0"/>
        <w:jc w:val="both"/>
        <w:rPr>
          <w:rFonts w:ascii="Times New Roman" w:hAnsi="Times New Roman" w:cs="Times New Roman"/>
        </w:rPr>
      </w:pPr>
      <w:r>
        <w:rPr>
          <w:rFonts w:ascii="Times New Roman" w:hAnsi="Times New Roman" w:cs="Times New Roman"/>
        </w:rPr>
        <w:br/>
      </w:r>
      <w:r w:rsidRPr="00723320">
        <w:rPr>
          <w:rFonts w:ascii="Times New Roman" w:hAnsi="Times New Roman" w:cs="Times New Roman"/>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r w:rsidRPr="00723320">
        <w:rPr>
          <w:rFonts w:ascii="Times New Roman" w:hAnsi="Times New Roman" w:cs="Times New Roman"/>
        </w:rPr>
        <w:b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Изучение географии направлено на достижение следующих целей:</w:t>
      </w:r>
      <w:r w:rsidRPr="00723320">
        <w:rPr>
          <w:rFonts w:ascii="Times New Roman" w:hAnsi="Times New Roman" w:cs="Times New Roman"/>
        </w:rPr>
        <w:b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r w:rsidRPr="00723320">
        <w:rPr>
          <w:rFonts w:ascii="Times New Roman" w:hAnsi="Times New Roman" w:cs="Times New Roman"/>
        </w:rPr>
        <w:b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r w:rsidRPr="00723320">
        <w:rPr>
          <w:rFonts w:ascii="Times New Roman" w:hAnsi="Times New Roman" w:cs="Times New Roman"/>
        </w:rPr>
        <w:br/>
        <w:t>формирование системы географических знаний как компонента научной картины мира, завершение формирования основ географической культуры;</w:t>
      </w:r>
      <w:r w:rsidRPr="00723320">
        <w:rPr>
          <w:rFonts w:ascii="Times New Roman" w:hAnsi="Times New Roman" w:cs="Times New Roman"/>
        </w:rPr>
        <w:b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r w:rsidRPr="00723320">
        <w:rPr>
          <w:rFonts w:ascii="Times New Roman" w:hAnsi="Times New Roman" w:cs="Times New Roman"/>
        </w:rPr>
        <w:br/>
        <w:t>приобретение опыта разнообразной деятельности, направленной на достижение целей устойчивого развития.</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4E1617" w:rsidRPr="00723320" w:rsidRDefault="004E1617" w:rsidP="004E1617">
      <w:pPr>
        <w:autoSpaceDE w:val="0"/>
        <w:autoSpaceDN w:val="0"/>
        <w:adjustRightInd w:val="0"/>
        <w:rPr>
          <w:rFonts w:ascii="Times New Roman" w:hAnsi="Times New Roman" w:cs="Times New Roman"/>
        </w:rPr>
      </w:pPr>
      <w:r w:rsidRPr="00723320">
        <w:rPr>
          <w:rFonts w:ascii="Times New Roman" w:hAnsi="Times New Roman" w:cs="Times New Roman"/>
        </w:rPr>
        <w:t xml:space="preserve">Общее число часов, рекомендованных для изучения географии, - 68 часов: по одному часу в </w:t>
      </w:r>
      <w:r w:rsidRPr="00723320">
        <w:rPr>
          <w:rFonts w:ascii="Times New Roman" w:hAnsi="Times New Roman" w:cs="Times New Roman"/>
        </w:rPr>
        <w:lastRenderedPageBreak/>
        <w:t>неделю в 10 и 11 классах.</w:t>
      </w:r>
    </w:p>
    <w:p w:rsidR="004E1617" w:rsidRPr="004E1617" w:rsidRDefault="004E1617" w:rsidP="004E1617">
      <w:pPr>
        <w:autoSpaceDE w:val="0"/>
        <w:autoSpaceDN w:val="0"/>
        <w:adjustRightInd w:val="0"/>
        <w:rPr>
          <w:rFonts w:ascii="Times New Roman" w:hAnsi="Times New Roman" w:cs="Times New Roman"/>
          <w:b/>
        </w:rPr>
      </w:pPr>
      <w:r w:rsidRPr="004E1617">
        <w:rPr>
          <w:rFonts w:ascii="Times New Roman" w:hAnsi="Times New Roman" w:cs="Times New Roman"/>
          <w:b/>
        </w:rPr>
        <w:t xml:space="preserve"> Содержание обучения географии в 10 классе</w:t>
      </w:r>
    </w:p>
    <w:p w:rsidR="004E1617" w:rsidRPr="00723320" w:rsidRDefault="004E1617" w:rsidP="004E1617">
      <w:pPr>
        <w:autoSpaceDE w:val="0"/>
        <w:autoSpaceDN w:val="0"/>
        <w:adjustRightInd w:val="0"/>
        <w:rPr>
          <w:rFonts w:ascii="Times New Roman" w:hAnsi="Times New Roman" w:cs="Times New Roman"/>
        </w:rPr>
      </w:pPr>
      <w:r w:rsidRPr="00723320">
        <w:rPr>
          <w:rFonts w:ascii="Times New Roman" w:hAnsi="Times New Roman" w:cs="Times New Roman"/>
        </w:rPr>
        <w:t>География как наука.</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4E1617" w:rsidRPr="00723320" w:rsidRDefault="004E1617" w:rsidP="004E1617">
      <w:pPr>
        <w:autoSpaceDE w:val="0"/>
        <w:autoSpaceDN w:val="0"/>
        <w:adjustRightInd w:val="0"/>
        <w:rPr>
          <w:rFonts w:ascii="Times New Roman" w:hAnsi="Times New Roman" w:cs="Times New Roman"/>
        </w:rPr>
      </w:pPr>
      <w:r w:rsidRPr="00723320">
        <w:rPr>
          <w:rFonts w:ascii="Times New Roman" w:hAnsi="Times New Roman" w:cs="Times New Roman"/>
        </w:rPr>
        <w:t>Природопользование и геоэкология.</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Естественный и антропогенный ландшафты. Проблема сохранения ландшафтного и культурного разнообразия на Земле.</w:t>
      </w:r>
      <w:r w:rsidRPr="00723320">
        <w:rPr>
          <w:rFonts w:ascii="Times New Roman" w:hAnsi="Times New Roman" w:cs="Times New Roman"/>
        </w:rPr>
        <w:br/>
        <w:t>Практическая работа "Классификация ландшафтов с использованием источников географической информации".</w:t>
      </w:r>
      <w:r>
        <w:rPr>
          <w:rFonts w:ascii="Times New Roman" w:hAnsi="Times New Roman" w:cs="Times New Roman"/>
        </w:rPr>
        <w:br/>
      </w:r>
      <w:r w:rsidRPr="00723320">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r w:rsidRPr="00723320">
        <w:rPr>
          <w:rFonts w:ascii="Times New Roman" w:hAnsi="Times New Roman" w:cs="Times New Roman"/>
        </w:rPr>
        <w:b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rPr>
          <w:rFonts w:ascii="Times New Roman" w:hAnsi="Times New Roman" w:cs="Times New Roman"/>
        </w:rPr>
        <w:br/>
      </w:r>
      <w:r w:rsidRPr="00723320">
        <w:rPr>
          <w:rFonts w:ascii="Times New Roman" w:hAnsi="Times New Roman" w:cs="Times New Roman"/>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r w:rsidRPr="00723320">
        <w:rPr>
          <w:rFonts w:ascii="Times New Roman" w:hAnsi="Times New Roman" w:cs="Times New Roman"/>
        </w:rPr>
        <w:b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r>
        <w:rPr>
          <w:rFonts w:ascii="Times New Roman" w:hAnsi="Times New Roman" w:cs="Times New Roman"/>
        </w:rPr>
        <w:br/>
      </w:r>
      <w:r w:rsidRPr="00723320">
        <w:rPr>
          <w:rFonts w:ascii="Times New Roman" w:hAnsi="Times New Roman" w:cs="Times New Roman"/>
        </w:rPr>
        <w:t>Современная политическая карта мира.</w:t>
      </w:r>
      <w:r>
        <w:rPr>
          <w:rFonts w:ascii="Times New Roman" w:hAnsi="Times New Roman" w:cs="Times New Roman"/>
        </w:rPr>
        <w:br/>
      </w:r>
      <w:r w:rsidRPr="00723320">
        <w:rPr>
          <w:rFonts w:ascii="Times New Roman" w:hAnsi="Times New Roman" w:cs="Times New Roman"/>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r>
        <w:rPr>
          <w:rFonts w:ascii="Times New Roman" w:hAnsi="Times New Roman" w:cs="Times New Roman"/>
        </w:rPr>
        <w:br/>
      </w:r>
      <w:r w:rsidRPr="00723320">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r>
        <w:rPr>
          <w:rFonts w:ascii="Times New Roman" w:hAnsi="Times New Roman" w:cs="Times New Roman"/>
        </w:rPr>
        <w:br/>
      </w:r>
      <w:r w:rsidRPr="00723320">
        <w:rPr>
          <w:rFonts w:ascii="Times New Roman" w:hAnsi="Times New Roman" w:cs="Times New Roman"/>
        </w:rPr>
        <w:t xml:space="preserve"> Население мира.</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r w:rsidRPr="00723320">
        <w:rPr>
          <w:rFonts w:ascii="Times New Roman" w:hAnsi="Times New Roman" w:cs="Times New Roman"/>
        </w:rPr>
        <w:b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w:t>
      </w:r>
      <w:r w:rsidRPr="00723320">
        <w:rPr>
          <w:rFonts w:ascii="Times New Roman" w:hAnsi="Times New Roman" w:cs="Times New Roman"/>
        </w:rPr>
        <w:lastRenderedPageBreak/>
        <w:t>типом воспроизводства населения".</w:t>
      </w:r>
      <w:r>
        <w:rPr>
          <w:rFonts w:ascii="Times New Roman" w:hAnsi="Times New Roman" w:cs="Times New Roman"/>
        </w:rPr>
        <w:br/>
      </w:r>
      <w:r w:rsidRPr="00723320">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rsidRPr="00723320">
        <w:rPr>
          <w:rFonts w:ascii="Times New Roman" w:hAnsi="Times New Roman" w:cs="Times New Roman"/>
        </w:rPr>
        <w:b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r>
        <w:rPr>
          <w:rFonts w:ascii="Times New Roman" w:hAnsi="Times New Roman" w:cs="Times New Roman"/>
        </w:rPr>
        <w:br/>
      </w:r>
      <w:r w:rsidRPr="00723320">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r w:rsidRPr="00723320">
        <w:rPr>
          <w:rFonts w:ascii="Times New Roman" w:hAnsi="Times New Roman" w:cs="Times New Roman"/>
        </w:rPr>
        <w:b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r>
        <w:rPr>
          <w:rFonts w:ascii="Times New Roman" w:hAnsi="Times New Roman" w:cs="Times New Roman"/>
        </w:rPr>
        <w:br/>
      </w:r>
      <w:r w:rsidRPr="00723320">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r w:rsidRPr="00723320">
        <w:rPr>
          <w:rFonts w:ascii="Times New Roman" w:hAnsi="Times New Roman" w:cs="Times New Roman"/>
        </w:rPr>
        <w:b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Pr>
          <w:rFonts w:ascii="Times New Roman" w:hAnsi="Times New Roman" w:cs="Times New Roman"/>
        </w:rPr>
        <w:br/>
      </w:r>
      <w:r w:rsidRPr="00723320">
        <w:rPr>
          <w:rFonts w:ascii="Times New Roman" w:hAnsi="Times New Roman" w:cs="Times New Roman"/>
        </w:rPr>
        <w:t>Мировое хозяйство.</w:t>
      </w:r>
    </w:p>
    <w:p w:rsidR="004E1617"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rsidRPr="00723320">
        <w:rPr>
          <w:rFonts w:ascii="Times New Roman" w:hAnsi="Times New Roman" w:cs="Times New Roman"/>
        </w:rPr>
        <w:br/>
        <w:t>Практическая работа "Сравнение структуры экономики аграрных, индустриальных и постиндустриальных стран".</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r>
        <w:rPr>
          <w:rFonts w:ascii="Times New Roman" w:hAnsi="Times New Roman" w:cs="Times New Roman"/>
        </w:rPr>
        <w:br/>
      </w:r>
      <w:r w:rsidRPr="00723320">
        <w:rPr>
          <w:rFonts w:ascii="Times New Roman" w:hAnsi="Times New Roman" w:cs="Times New Roman"/>
        </w:rPr>
        <w:t>География главных отраслей мирового хозяйства.</w:t>
      </w:r>
      <w:r w:rsidRPr="00723320">
        <w:rPr>
          <w:rFonts w:ascii="Times New Roman" w:hAnsi="Times New Roman" w:cs="Times New Roman"/>
        </w:rPr>
        <w:b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r w:rsidRPr="00723320">
        <w:rPr>
          <w:rFonts w:ascii="Times New Roman" w:hAnsi="Times New Roman" w:cs="Times New Roman"/>
        </w:rPr>
        <w:b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br/>
        <w:t xml:space="preserve">Металлургия мира. Географические особенности сырьевой базы черной и цветной металлургии. </w:t>
      </w:r>
      <w:r w:rsidRPr="00723320">
        <w:rPr>
          <w:rFonts w:ascii="Times New Roman" w:hAnsi="Times New Roman" w:cs="Times New Roman"/>
        </w:rPr>
        <w:lastRenderedPageBreak/>
        <w:t>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r w:rsidRPr="00723320">
        <w:rPr>
          <w:rFonts w:ascii="Times New Roman" w:hAnsi="Times New Roman" w:cs="Times New Roman"/>
        </w:rPr>
        <w:br/>
        <w:t>Машиностроительный комплекс мира. Ведущие страны-производители и экспортеры продукции автомобилестроения, авиастроения и микроэлектроники.</w:t>
      </w:r>
      <w:r w:rsidRPr="00723320">
        <w:rPr>
          <w:rFonts w:ascii="Times New Roman" w:hAnsi="Times New Roman" w:cs="Times New Roman"/>
        </w:rPr>
        <w:b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r w:rsidRPr="00723320">
        <w:rPr>
          <w:rFonts w:ascii="Times New Roman" w:hAnsi="Times New Roman" w:cs="Times New Roman"/>
        </w:rPr>
        <w:br/>
        <w:t>Практическая работа. "Представление в виде диаграмм данных о динамике изменения объемов и структуры производства электроэнергии в мире".</w:t>
      </w:r>
      <w:r>
        <w:rPr>
          <w:rFonts w:ascii="Times New Roman" w:hAnsi="Times New Roman" w:cs="Times New Roman"/>
        </w:rPr>
        <w:br/>
      </w:r>
      <w:r w:rsidRPr="00723320">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r w:rsidRPr="00723320">
        <w:rPr>
          <w:rFonts w:ascii="Times New Roman" w:hAnsi="Times New Roman" w:cs="Times New Roman"/>
        </w:rPr>
        <w:br/>
        <w:t>Животноводство. Ведущие экспортеры и импортеры продукции животноводства. Рыболовство и аквакультура: географические особенности.</w:t>
      </w:r>
      <w:r w:rsidRPr="00723320">
        <w:rPr>
          <w:rFonts w:ascii="Times New Roman" w:hAnsi="Times New Roman" w:cs="Times New Roman"/>
        </w:rPr>
        <w:br/>
        <w:t>Влияние сельского хозяйства и отдельных его отраслей на окружающую среду.</w:t>
      </w:r>
      <w:r w:rsidRPr="00723320">
        <w:rPr>
          <w:rFonts w:ascii="Times New Roman" w:hAnsi="Times New Roman" w:cs="Times New Roman"/>
        </w:rPr>
        <w:b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r>
        <w:rPr>
          <w:rFonts w:ascii="Times New Roman" w:hAnsi="Times New Roman" w:cs="Times New Roman"/>
        </w:rPr>
        <w:br/>
      </w:r>
      <w:r w:rsidRPr="00723320">
        <w:rPr>
          <w:rFonts w:ascii="Times New Roman" w:hAnsi="Times New Roman" w:cs="Times New Roman"/>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4E1617" w:rsidRPr="004E1617" w:rsidRDefault="004E1617" w:rsidP="004E1617">
      <w:pPr>
        <w:autoSpaceDE w:val="0"/>
        <w:autoSpaceDN w:val="0"/>
        <w:adjustRightInd w:val="0"/>
        <w:rPr>
          <w:rFonts w:ascii="Times New Roman" w:hAnsi="Times New Roman" w:cs="Times New Roman"/>
          <w:b/>
        </w:rPr>
      </w:pPr>
      <w:r>
        <w:rPr>
          <w:rFonts w:ascii="Times New Roman" w:hAnsi="Times New Roman" w:cs="Times New Roman"/>
        </w:rPr>
        <w:br/>
      </w:r>
      <w:r w:rsidRPr="004E1617">
        <w:rPr>
          <w:rFonts w:ascii="Times New Roman" w:hAnsi="Times New Roman" w:cs="Times New Roman"/>
          <w:b/>
        </w:rPr>
        <w:t>Содержание обучения географии в 11 классе</w:t>
      </w:r>
      <w:r>
        <w:rPr>
          <w:rFonts w:ascii="Times New Roman" w:hAnsi="Times New Roman" w:cs="Times New Roman"/>
        </w:rPr>
        <w:br/>
      </w:r>
      <w:r w:rsidRPr="00723320">
        <w:rPr>
          <w:rFonts w:ascii="Times New Roman" w:hAnsi="Times New Roman" w:cs="Times New Roman"/>
        </w:rPr>
        <w:t>Регионы и страны мира.</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Регионы мира. Зарубежная Европа.</w:t>
      </w:r>
      <w:r w:rsidRPr="00723320">
        <w:rPr>
          <w:rFonts w:ascii="Times New Roman" w:hAnsi="Times New Roman" w:cs="Times New Roman"/>
        </w:rPr>
        <w:b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r w:rsidRPr="00723320">
        <w:rPr>
          <w:rFonts w:ascii="Times New Roman" w:hAnsi="Times New Roman" w:cs="Times New Roman"/>
        </w:rPr>
        <w:b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r w:rsidRPr="00723320">
        <w:rPr>
          <w:rFonts w:ascii="Times New Roman" w:hAnsi="Times New Roman" w:cs="Times New Roman"/>
        </w:rPr>
        <w:b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Pr>
          <w:rFonts w:ascii="Times New Roman" w:hAnsi="Times New Roman" w:cs="Times New Roman"/>
        </w:rPr>
        <w:br/>
      </w:r>
      <w:r w:rsidRPr="00723320">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r w:rsidRPr="00723320">
        <w:rPr>
          <w:rFonts w:ascii="Times New Roman" w:hAnsi="Times New Roman" w:cs="Times New Roman"/>
        </w:rPr>
        <w:b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Pr>
          <w:rFonts w:ascii="Times New Roman" w:hAnsi="Times New Roman" w:cs="Times New Roman"/>
        </w:rPr>
        <w:br/>
      </w:r>
      <w:r w:rsidRPr="00723320">
        <w:rPr>
          <w:rFonts w:ascii="Times New Roman" w:hAnsi="Times New Roman" w:cs="Times New Roman"/>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r w:rsidRPr="00723320">
        <w:rPr>
          <w:rFonts w:ascii="Times New Roman" w:hAnsi="Times New Roman" w:cs="Times New Roman"/>
        </w:rPr>
        <w:br/>
        <w:t xml:space="preserve">Практическая работа "Объяснение особенностей территориальной структуры хозяйства Канады и </w:t>
      </w:r>
      <w:r w:rsidRPr="00723320">
        <w:rPr>
          <w:rFonts w:ascii="Times New Roman" w:hAnsi="Times New Roman" w:cs="Times New Roman"/>
        </w:rPr>
        <w:lastRenderedPageBreak/>
        <w:t>Бразилии на основе анализа географических карт".</w:t>
      </w:r>
      <w:r>
        <w:rPr>
          <w:rFonts w:ascii="Times New Roman" w:hAnsi="Times New Roman" w:cs="Times New Roman"/>
        </w:rPr>
        <w:br/>
      </w:r>
      <w:r w:rsidRPr="00723320">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r w:rsidRPr="00723320">
        <w:rPr>
          <w:rFonts w:ascii="Times New Roman" w:hAnsi="Times New Roman" w:cs="Times New Roman"/>
        </w:rPr>
        <w:br/>
        <w:t>Практическая работа "Сравнение на основе анализа статистических данных роли сельского хозяйства в экономике Алжира и Эфиопии".</w:t>
      </w:r>
      <w:r>
        <w:rPr>
          <w:rFonts w:ascii="Times New Roman" w:hAnsi="Times New Roman" w:cs="Times New Roman"/>
        </w:rPr>
        <w:br/>
      </w:r>
      <w:r w:rsidRPr="00723320">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r>
        <w:rPr>
          <w:rFonts w:ascii="Times New Roman" w:hAnsi="Times New Roman" w:cs="Times New Roman"/>
        </w:rPr>
        <w:br/>
      </w:r>
      <w:r w:rsidRPr="00723320">
        <w:rPr>
          <w:rFonts w:ascii="Times New Roman" w:hAnsi="Times New Roman" w:cs="Times New Roman"/>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rsidRPr="00723320">
        <w:rPr>
          <w:rFonts w:ascii="Times New Roman" w:hAnsi="Times New Roman" w:cs="Times New Roman"/>
        </w:rPr>
        <w:br/>
        <w:t>Практическая работа "Изменение направления международных экономических связей России в новых геоэкономических и геополитических условиях".</w:t>
      </w:r>
      <w:r>
        <w:rPr>
          <w:rFonts w:ascii="Times New Roman" w:hAnsi="Times New Roman" w:cs="Times New Roman"/>
        </w:rPr>
        <w:br/>
      </w:r>
      <w:r w:rsidRPr="00723320">
        <w:rPr>
          <w:rFonts w:ascii="Times New Roman" w:hAnsi="Times New Roman" w:cs="Times New Roman"/>
        </w:rPr>
        <w:t>Глобальные проблемы человечества.</w:t>
      </w:r>
      <w:r w:rsidRPr="00723320">
        <w:rPr>
          <w:rFonts w:ascii="Times New Roman" w:hAnsi="Times New Roman" w:cs="Times New Roman"/>
        </w:rPr>
        <w:br/>
        <w:t>Группы глобальных проблем: геополитические, экологические, демографические.</w:t>
      </w:r>
      <w:r w:rsidRPr="00723320">
        <w:rPr>
          <w:rFonts w:ascii="Times New Roman" w:hAnsi="Times New Roman" w:cs="Times New Roman"/>
        </w:rPr>
        <w:b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r w:rsidRPr="00723320">
        <w:rPr>
          <w:rFonts w:ascii="Times New Roman" w:hAnsi="Times New Roman" w:cs="Times New Roman"/>
        </w:rPr>
        <w:b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r w:rsidRPr="00723320">
        <w:rPr>
          <w:rFonts w:ascii="Times New Roman" w:hAnsi="Times New Roman" w:cs="Times New Roman"/>
        </w:rPr>
        <w:br/>
        <w:t>Глобальные проблемы народонаселения: демографическая, продовольственная, роста городов, здоровья и долголетия человека.</w:t>
      </w:r>
      <w:r w:rsidRPr="00723320">
        <w:rPr>
          <w:rFonts w:ascii="Times New Roman" w:hAnsi="Times New Roman" w:cs="Times New Roman"/>
        </w:rPr>
        <w:br/>
        <w:t>Взаимосвязь глобальных геополитических, экологических проблем и проблем народонаселения.</w:t>
      </w:r>
      <w:r w:rsidRPr="00723320">
        <w:rPr>
          <w:rFonts w:ascii="Times New Roman" w:hAnsi="Times New Roman" w:cs="Times New Roman"/>
        </w:rPr>
        <w:b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r w:rsidRPr="00723320">
        <w:rPr>
          <w:rFonts w:ascii="Times New Roman" w:hAnsi="Times New Roman" w:cs="Times New Roman"/>
        </w:rPr>
        <w:b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4E1617" w:rsidRPr="004E1617" w:rsidRDefault="004E1617" w:rsidP="004E1617">
      <w:pPr>
        <w:autoSpaceDE w:val="0"/>
        <w:autoSpaceDN w:val="0"/>
        <w:adjustRightInd w:val="0"/>
        <w:rPr>
          <w:rFonts w:ascii="Times New Roman" w:hAnsi="Times New Roman" w:cs="Times New Roman"/>
          <w:b/>
        </w:rPr>
      </w:pPr>
      <w:r>
        <w:rPr>
          <w:rFonts w:ascii="Times New Roman" w:hAnsi="Times New Roman" w:cs="Times New Roman"/>
        </w:rPr>
        <w:br/>
      </w:r>
      <w:r w:rsidRPr="00723320">
        <w:rPr>
          <w:rFonts w:ascii="Times New Roman" w:hAnsi="Times New Roman" w:cs="Times New Roman"/>
        </w:rPr>
        <w:t xml:space="preserve"> </w:t>
      </w:r>
      <w:r w:rsidRPr="004E1617">
        <w:rPr>
          <w:rFonts w:ascii="Times New Roman" w:hAnsi="Times New Roman" w:cs="Times New Roman"/>
          <w:b/>
        </w:rPr>
        <w:t>Планируемы</w:t>
      </w:r>
      <w:r>
        <w:rPr>
          <w:rFonts w:ascii="Times New Roman" w:hAnsi="Times New Roman" w:cs="Times New Roman"/>
          <w:b/>
        </w:rPr>
        <w:t xml:space="preserve">е результаты освоения </w:t>
      </w:r>
      <w:r w:rsidR="00FC7B24">
        <w:rPr>
          <w:rFonts w:ascii="Times New Roman" w:hAnsi="Times New Roman" w:cs="Times New Roman"/>
          <w:b/>
        </w:rPr>
        <w:t xml:space="preserve"> </w:t>
      </w:r>
      <w:r>
        <w:rPr>
          <w:rFonts w:ascii="Times New Roman" w:hAnsi="Times New Roman" w:cs="Times New Roman"/>
          <w:b/>
        </w:rPr>
        <w:t>географии</w:t>
      </w:r>
    </w:p>
    <w:p w:rsidR="004E1617"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br/>
      </w:r>
      <w:r w:rsidRPr="004E1617">
        <w:rPr>
          <w:rFonts w:ascii="Times New Roman" w:hAnsi="Times New Roman" w:cs="Times New Roman"/>
          <w:b/>
        </w:rPr>
        <w:t>Личностные результаты</w:t>
      </w:r>
      <w:r w:rsidRPr="00723320">
        <w:rPr>
          <w:rFonts w:ascii="Times New Roman" w:hAnsi="Times New Roman" w:cs="Times New Roman"/>
        </w:rP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723320">
        <w:rPr>
          <w:rFonts w:ascii="Times New Roman" w:hAnsi="Times New Roman" w:cs="Times New Roman"/>
        </w:rPr>
        <w:br/>
        <w:t>1) гражданского воспитания:</w:t>
      </w:r>
      <w:r w:rsidRPr="00723320">
        <w:rPr>
          <w:rFonts w:ascii="Times New Roman" w:hAnsi="Times New Roman" w:cs="Times New Roman"/>
        </w:rPr>
        <w:br/>
        <w:t>сформированность гражданской позиции обучающегося как активного и ответственного члена российского общества;</w:t>
      </w:r>
      <w:r w:rsidRPr="00723320">
        <w:rPr>
          <w:rFonts w:ascii="Times New Roman" w:hAnsi="Times New Roman" w:cs="Times New Roman"/>
        </w:rPr>
        <w:br/>
        <w:t>осознание своих конституционных прав и обязанностей, уважение закона и правопорядка;</w:t>
      </w:r>
      <w:r w:rsidRPr="00723320">
        <w:rPr>
          <w:rFonts w:ascii="Times New Roman" w:hAnsi="Times New Roman" w:cs="Times New Roman"/>
        </w:rPr>
        <w:br/>
        <w:t>принятие традиционных национальных, общечеловеческих гуманистических и демократических ценностей;</w:t>
      </w:r>
      <w:r w:rsidRPr="00723320">
        <w:rPr>
          <w:rFonts w:ascii="Times New Roman" w:hAnsi="Times New Roman" w:cs="Times New Roman"/>
        </w:rPr>
        <w:br/>
      </w:r>
      <w:r w:rsidRPr="00723320">
        <w:rPr>
          <w:rFonts w:ascii="Times New Roman" w:hAnsi="Times New Roman" w:cs="Times New Roman"/>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723320">
        <w:rPr>
          <w:rFonts w:ascii="Times New Roman" w:hAnsi="Times New Roman" w:cs="Times New Roman"/>
        </w:rPr>
        <w:br/>
        <w:t>готовность вести совместную деятельность в интересах гражданского общества, участвовать в самоуправлении в образовательной организации;</w:t>
      </w:r>
      <w:r w:rsidRPr="00723320">
        <w:rPr>
          <w:rFonts w:ascii="Times New Roman" w:hAnsi="Times New Roman" w:cs="Times New Roman"/>
        </w:rPr>
        <w:br/>
        <w:t>умение взаимодействовать с социальными институтами в соответствии с их функциями и назначением;</w:t>
      </w:r>
      <w:r w:rsidRPr="00723320">
        <w:rPr>
          <w:rFonts w:ascii="Times New Roman" w:hAnsi="Times New Roman" w:cs="Times New Roman"/>
        </w:rPr>
        <w:br/>
        <w:t>готовность к гуманитарной и волонтерской деятельности;</w:t>
      </w:r>
      <w:r w:rsidRPr="00723320">
        <w:rPr>
          <w:rFonts w:ascii="Times New Roman" w:hAnsi="Times New Roman" w:cs="Times New Roman"/>
        </w:rPr>
        <w:br/>
        <w:t>2) патриотического воспитания:</w:t>
      </w:r>
      <w:r w:rsidRPr="00723320">
        <w:rPr>
          <w:rFonts w:ascii="Times New Roman" w:hAnsi="Times New Roman" w:cs="Times New Roman"/>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723320">
        <w:rPr>
          <w:rFonts w:ascii="Times New Roman" w:hAnsi="Times New Roman" w:cs="Times New Roman"/>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rsidRPr="00723320">
        <w:rPr>
          <w:rFonts w:ascii="Times New Roman" w:hAnsi="Times New Roman" w:cs="Times New Roman"/>
        </w:rPr>
        <w:br/>
        <w:t>идейная убежденность, готовность к служению и защите Отечества, ответственность за его судьбу;</w:t>
      </w:r>
      <w:r w:rsidRPr="00723320">
        <w:rPr>
          <w:rFonts w:ascii="Times New Roman" w:hAnsi="Times New Roman" w:cs="Times New Roman"/>
        </w:rPr>
        <w:br/>
        <w:t>3) духовно-нравственного воспитания:</w:t>
      </w:r>
      <w:r w:rsidRPr="00723320">
        <w:rPr>
          <w:rFonts w:ascii="Times New Roman" w:hAnsi="Times New Roman" w:cs="Times New Roman"/>
        </w:rPr>
        <w:br/>
        <w:t>осознание духовных ценностей российского народа;</w:t>
      </w:r>
      <w:r w:rsidRPr="00723320">
        <w:rPr>
          <w:rFonts w:ascii="Times New Roman" w:hAnsi="Times New Roman" w:cs="Times New Roman"/>
        </w:rPr>
        <w:br/>
        <w:t>сформированность нравственного сознания, этического поведения;</w:t>
      </w:r>
      <w:r w:rsidRPr="00723320">
        <w:rPr>
          <w:rFonts w:ascii="Times New Roman" w:hAnsi="Times New Roman" w:cs="Times New Roman"/>
        </w:rPr>
        <w:br/>
        <w:t>способность оценивать ситуацию и принимать осознанные решения, ориентируясь на морально-нравственные нормы и ценности;</w:t>
      </w:r>
      <w:r w:rsidRPr="00723320">
        <w:rPr>
          <w:rFonts w:ascii="Times New Roman" w:hAnsi="Times New Roman" w:cs="Times New Roman"/>
        </w:rPr>
        <w:br/>
        <w:t>осознание личного вклада в построение устойчивого будущего на основе формирования элементов географической и экологической культуры;</w:t>
      </w:r>
      <w:r w:rsidRPr="00723320">
        <w:rPr>
          <w:rFonts w:ascii="Times New Roman" w:hAnsi="Times New Roman" w:cs="Times New Roman"/>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723320">
        <w:rPr>
          <w:rFonts w:ascii="Times New Roman" w:hAnsi="Times New Roman" w:cs="Times New Roman"/>
        </w:rPr>
        <w:br/>
        <w:t>4) эстетического воспитания:</w:t>
      </w:r>
      <w:r w:rsidRPr="00723320">
        <w:rPr>
          <w:rFonts w:ascii="Times New Roman" w:hAnsi="Times New Roman" w:cs="Times New Roman"/>
        </w:rPr>
        <w:b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r w:rsidRPr="00723320">
        <w:rPr>
          <w:rFonts w:ascii="Times New Roman" w:hAnsi="Times New Roman" w:cs="Times New Roman"/>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723320">
        <w:rPr>
          <w:rFonts w:ascii="Times New Roman" w:hAnsi="Times New Roman" w:cs="Times New Roman"/>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723320">
        <w:rPr>
          <w:rFonts w:ascii="Times New Roman" w:hAnsi="Times New Roman" w:cs="Times New Roman"/>
        </w:rPr>
        <w:br/>
        <w:t>готовность к самовыражению в разных видах искусства, стремление проявлять качества творческой личности;</w:t>
      </w:r>
      <w:r w:rsidRPr="00723320">
        <w:rPr>
          <w:rFonts w:ascii="Times New Roman" w:hAnsi="Times New Roman" w:cs="Times New Roman"/>
        </w:rPr>
        <w:br/>
        <w:t>5) ценности научного познания:</w:t>
      </w:r>
      <w:r w:rsidRPr="00723320">
        <w:rPr>
          <w:rFonts w:ascii="Times New Roman" w:hAnsi="Times New Roman" w:cs="Times New Roman"/>
        </w:rPr>
        <w:b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rsidRPr="00723320">
        <w:rPr>
          <w:rFonts w:ascii="Times New Roman" w:hAnsi="Times New Roman" w:cs="Times New Roman"/>
        </w:rPr>
        <w:b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r w:rsidRPr="00723320">
        <w:rPr>
          <w:rFonts w:ascii="Times New Roman" w:hAnsi="Times New Roman" w:cs="Times New Roman"/>
        </w:rPr>
        <w:b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r w:rsidRPr="00723320">
        <w:rPr>
          <w:rFonts w:ascii="Times New Roman" w:hAnsi="Times New Roman" w:cs="Times New Roman"/>
        </w:rPr>
        <w:br/>
        <w:t>6) физического воспитания, формирования культуры здоровья и эмоционального благополучия:</w:t>
      </w:r>
      <w:r w:rsidRPr="00723320">
        <w:rPr>
          <w:rFonts w:ascii="Times New Roman" w:hAnsi="Times New Roman" w:cs="Times New Roman"/>
        </w:rPr>
        <w:b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r w:rsidRPr="00723320">
        <w:rPr>
          <w:rFonts w:ascii="Times New Roman" w:hAnsi="Times New Roman" w:cs="Times New Roman"/>
        </w:rPr>
        <w:br/>
        <w:t>потребность в физическом совершенствовании, занятиях спортивно-оздоровительной деятельностью;</w:t>
      </w:r>
      <w:r w:rsidRPr="00723320">
        <w:rPr>
          <w:rFonts w:ascii="Times New Roman" w:hAnsi="Times New Roman" w:cs="Times New Roman"/>
        </w:rPr>
        <w:br/>
        <w:t>активное неприятие вредных привычек и иных форм причинения вреда физическому и психическому здоровью;</w:t>
      </w:r>
      <w:r w:rsidRPr="00723320">
        <w:rPr>
          <w:rFonts w:ascii="Times New Roman" w:hAnsi="Times New Roman" w:cs="Times New Roman"/>
        </w:rPr>
        <w:br/>
        <w:t>7) трудового воспитания:</w:t>
      </w:r>
      <w:r w:rsidRPr="00723320">
        <w:rPr>
          <w:rFonts w:ascii="Times New Roman" w:hAnsi="Times New Roman" w:cs="Times New Roman"/>
        </w:rPr>
        <w:br/>
        <w:t>готовность к труду, осознание ценности мастерства, трудолюбие;</w:t>
      </w:r>
      <w:r w:rsidRPr="00723320">
        <w:rPr>
          <w:rFonts w:ascii="Times New Roman" w:hAnsi="Times New Roman" w:cs="Times New Roman"/>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23320">
        <w:rPr>
          <w:rFonts w:ascii="Times New Roman" w:hAnsi="Times New Roman" w:cs="Times New Roman"/>
        </w:rPr>
        <w:br/>
        <w:t xml:space="preserve">интерес к различным сферам профессиональной деятельности в области географических наук, </w:t>
      </w:r>
      <w:r w:rsidRPr="00723320">
        <w:rPr>
          <w:rFonts w:ascii="Times New Roman" w:hAnsi="Times New Roman" w:cs="Times New Roman"/>
        </w:rPr>
        <w:lastRenderedPageBreak/>
        <w:t>умение совершать осознанный выбор будущей профессии и реализовывать собственные жизненные планы;</w:t>
      </w:r>
      <w:r w:rsidRPr="00723320">
        <w:rPr>
          <w:rFonts w:ascii="Times New Roman" w:hAnsi="Times New Roman" w:cs="Times New Roman"/>
        </w:rPr>
        <w:br/>
        <w:t>готовность и способность к образованию и самообразованию на протяжении всей жизни;</w:t>
      </w:r>
      <w:r w:rsidRPr="00723320">
        <w:rPr>
          <w:rFonts w:ascii="Times New Roman" w:hAnsi="Times New Roman" w:cs="Times New Roman"/>
        </w:rPr>
        <w:br/>
        <w:t>8) экологического воспитания:</w:t>
      </w:r>
      <w:r w:rsidRPr="00723320">
        <w:rPr>
          <w:rFonts w:ascii="Times New Roman" w:hAnsi="Times New Roman" w:cs="Times New Roman"/>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r w:rsidRPr="00723320">
        <w:rPr>
          <w:rFonts w:ascii="Times New Roman" w:hAnsi="Times New Roman" w:cs="Times New Roman"/>
        </w:rPr>
        <w:br/>
        <w:t>планирование и осуществление действий в окружающей среде на основе знания целей устойчивого развития человечества;</w:t>
      </w:r>
      <w:r w:rsidRPr="00723320">
        <w:rPr>
          <w:rFonts w:ascii="Times New Roman" w:hAnsi="Times New Roman" w:cs="Times New Roman"/>
        </w:rPr>
        <w:br/>
        <w:t>активное неприятие действий, приносящих вред окружающей среде;</w:t>
      </w:r>
      <w:r w:rsidRPr="00723320">
        <w:rPr>
          <w:rFonts w:ascii="Times New Roman" w:hAnsi="Times New Roman" w:cs="Times New Roman"/>
        </w:rPr>
        <w:b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r w:rsidRPr="00723320">
        <w:rPr>
          <w:rFonts w:ascii="Times New Roman" w:hAnsi="Times New Roman" w:cs="Times New Roman"/>
        </w:rPr>
        <w:br/>
        <w:t>расширение опыта деятельности экологической направленности.</w:t>
      </w:r>
      <w:r>
        <w:rPr>
          <w:rFonts w:ascii="Times New Roman" w:hAnsi="Times New Roman" w:cs="Times New Roman"/>
        </w:rPr>
        <w:br/>
      </w:r>
      <w:r w:rsidRPr="00723320">
        <w:rPr>
          <w:rFonts w:ascii="Times New Roman" w:hAnsi="Times New Roman" w:cs="Times New Roman"/>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rFonts w:ascii="Times New Roman" w:hAnsi="Times New Roman" w:cs="Times New Roman"/>
        </w:rPr>
        <w:br/>
      </w:r>
      <w:r w:rsidRPr="0072332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r w:rsidRPr="00723320">
        <w:rPr>
          <w:rFonts w:ascii="Times New Roman" w:hAnsi="Times New Roman" w:cs="Times New Roman"/>
        </w:rPr>
        <w:b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r w:rsidRPr="00723320">
        <w:rPr>
          <w:rFonts w:ascii="Times New Roman" w:hAnsi="Times New Roman" w:cs="Times New Roman"/>
        </w:rPr>
        <w:br/>
        <w:t>устанавливать существенный признак или основания для сравнения, классификации географических объектов, процессов и явлений и обобщения;</w:t>
      </w:r>
      <w:r w:rsidRPr="00723320">
        <w:rPr>
          <w:rFonts w:ascii="Times New Roman" w:hAnsi="Times New Roman" w:cs="Times New Roman"/>
        </w:rPr>
        <w:br/>
        <w:t>определять цели деятельности, задавать параметры и критерии их достижения;</w:t>
      </w:r>
      <w:r w:rsidRPr="00723320">
        <w:rPr>
          <w:rFonts w:ascii="Times New Roman" w:hAnsi="Times New Roman" w:cs="Times New Roman"/>
        </w:rPr>
        <w:br/>
        <w:t>разрабатывать план решения географической задачи с учетом анализа имеющихся материальных и нематериальных ресурсов;</w:t>
      </w:r>
      <w:r w:rsidRPr="00723320">
        <w:rPr>
          <w:rFonts w:ascii="Times New Roman" w:hAnsi="Times New Roman" w:cs="Times New Roman"/>
        </w:rPr>
        <w:br/>
        <w:t>выявлять закономерности и противоречия в рассматриваемых явлениях с учетом предложенной географической задачи;</w:t>
      </w:r>
      <w:r w:rsidRPr="00723320">
        <w:rPr>
          <w:rFonts w:ascii="Times New Roman" w:hAnsi="Times New Roman" w:cs="Times New Roman"/>
        </w:rPr>
        <w:br/>
        <w:t>вносить коррективы в деятельность, оценивать соответствие результатов целям;</w:t>
      </w:r>
      <w:r w:rsidRPr="00723320">
        <w:rPr>
          <w:rFonts w:ascii="Times New Roman" w:hAnsi="Times New Roman" w:cs="Times New Roman"/>
        </w:rPr>
        <w:br/>
        <w:t>координировать и выполнять работу при решении географических задач в условиях реального, виртуального и комбинированного взаимодействия;</w:t>
      </w:r>
      <w:r w:rsidRPr="00723320">
        <w:rPr>
          <w:rFonts w:ascii="Times New Roman" w:hAnsi="Times New Roman" w:cs="Times New Roman"/>
        </w:rPr>
        <w:br/>
        <w:t>креативно мыслить при поиске путей решения жизненных проблем, имеющих географические аспекты.</w:t>
      </w:r>
      <w:r>
        <w:rPr>
          <w:rFonts w:ascii="Times New Roman" w:hAnsi="Times New Roman" w:cs="Times New Roman"/>
        </w:rPr>
        <w:br/>
      </w:r>
      <w:r w:rsidRPr="0072332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23320">
        <w:rPr>
          <w:rFonts w:ascii="Times New Roman" w:hAnsi="Times New Roman" w:cs="Times New Roman"/>
        </w:rPr>
        <w:b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r w:rsidRPr="00723320">
        <w:rPr>
          <w:rFonts w:ascii="Times New Roman" w:hAnsi="Times New Roman" w:cs="Times New Roman"/>
        </w:rPr>
        <w:b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23320">
        <w:rPr>
          <w:rFonts w:ascii="Times New Roman" w:hAnsi="Times New Roman" w:cs="Times New Roman"/>
        </w:rPr>
        <w:br/>
        <w:t>владеть научной терминологией, ключевыми понятиями и методами;</w:t>
      </w:r>
      <w:r w:rsidRPr="00723320">
        <w:rPr>
          <w:rFonts w:ascii="Times New Roman" w:hAnsi="Times New Roman" w:cs="Times New Roman"/>
        </w:rPr>
        <w:br/>
        <w:t>формулировать собственные задачи в образовательной деятельности и жизненных ситуациях;</w:t>
      </w:r>
      <w:r w:rsidRPr="00723320">
        <w:rPr>
          <w:rFonts w:ascii="Times New Roman" w:hAnsi="Times New Roman" w:cs="Times New Roman"/>
        </w:rPr>
        <w:b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723320">
        <w:rPr>
          <w:rFonts w:ascii="Times New Roman" w:hAnsi="Times New Roman" w:cs="Times New Roman"/>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723320">
        <w:rPr>
          <w:rFonts w:ascii="Times New Roman" w:hAnsi="Times New Roman" w:cs="Times New Roman"/>
        </w:rPr>
        <w:br/>
        <w:t>давать оценку новым ситуациям, оценивать приобретенный опыт;</w:t>
      </w:r>
      <w:r w:rsidRPr="00723320">
        <w:rPr>
          <w:rFonts w:ascii="Times New Roman" w:hAnsi="Times New Roman" w:cs="Times New Roman"/>
        </w:rPr>
        <w:br/>
        <w:t>уметь переносить знания в познавательную и практическую области жизнедеятельности;</w:t>
      </w:r>
      <w:r w:rsidRPr="00723320">
        <w:rPr>
          <w:rFonts w:ascii="Times New Roman" w:hAnsi="Times New Roman" w:cs="Times New Roman"/>
        </w:rPr>
        <w:br/>
        <w:t>уметь интегрировать знания из разных предметных областей;</w:t>
      </w:r>
      <w:r w:rsidRPr="00723320">
        <w:rPr>
          <w:rFonts w:ascii="Times New Roman" w:hAnsi="Times New Roman" w:cs="Times New Roman"/>
        </w:rPr>
        <w:br/>
        <w:t>выдвигать новые идеи, предлагать оригинальные подходы и решения, ставить проблемы и задачи, допускающие альтернативные решения.</w:t>
      </w:r>
      <w:r>
        <w:rPr>
          <w:rFonts w:ascii="Times New Roman" w:hAnsi="Times New Roman" w:cs="Times New Roman"/>
        </w:rPr>
        <w:br/>
      </w:r>
      <w:r w:rsidRPr="0072332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r w:rsidRPr="00723320">
        <w:rPr>
          <w:rFonts w:ascii="Times New Roman" w:hAnsi="Times New Roman" w:cs="Times New Roman"/>
        </w:rPr>
        <w:br/>
        <w:t xml:space="preserve">выбирать и использовать различные источники географической информации, необходимые для </w:t>
      </w:r>
      <w:r w:rsidRPr="00723320">
        <w:rPr>
          <w:rFonts w:ascii="Times New Roman" w:hAnsi="Times New Roman" w:cs="Times New Roman"/>
        </w:rPr>
        <w:lastRenderedPageBreak/>
        <w:t>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r w:rsidRPr="00723320">
        <w:rPr>
          <w:rFonts w:ascii="Times New Roman" w:hAnsi="Times New Roman" w:cs="Times New Roman"/>
        </w:rPr>
        <w:br/>
        <w:t>выбирать оптимальную форму представления и визуализации информации с учетом ее назначения (тексты, картосхемы, диаграммы и другие);</w:t>
      </w:r>
      <w:r w:rsidRPr="00723320">
        <w:rPr>
          <w:rFonts w:ascii="Times New Roman" w:hAnsi="Times New Roman" w:cs="Times New Roman"/>
        </w:rPr>
        <w:br/>
        <w:t>оценивать достоверность информации;</w:t>
      </w:r>
      <w:r w:rsidRPr="00723320">
        <w:rPr>
          <w:rFonts w:ascii="Times New Roman" w:hAnsi="Times New Roman" w:cs="Times New Roman"/>
        </w:rPr>
        <w:b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723320">
        <w:rPr>
          <w:rFonts w:ascii="Times New Roman" w:hAnsi="Times New Roman" w:cs="Times New Roman"/>
        </w:rPr>
        <w:br/>
        <w:t>владеть навыками распознавания и защиты информации, информационной безопасности личности.</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r w:rsidRPr="00723320">
        <w:rPr>
          <w:rFonts w:ascii="Times New Roman" w:hAnsi="Times New Roman" w:cs="Times New Roman"/>
        </w:rPr>
        <w:br/>
        <w:t>владеть различными способами общения и взаимодействия;</w:t>
      </w:r>
      <w:r w:rsidRPr="00723320">
        <w:rPr>
          <w:rFonts w:ascii="Times New Roman" w:hAnsi="Times New Roman" w:cs="Times New Roman"/>
        </w:rPr>
        <w:br/>
        <w:t>аргументированно вести диалог, уметь смягчать конфликтные ситуации;</w:t>
      </w:r>
      <w:r w:rsidRPr="00723320">
        <w:rPr>
          <w:rFonts w:ascii="Times New Roman" w:hAnsi="Times New Roman" w:cs="Times New Roman"/>
        </w:rPr>
        <w:b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r w:rsidRPr="00723320">
        <w:rPr>
          <w:rFonts w:ascii="Times New Roman" w:hAnsi="Times New Roman" w:cs="Times New Roman"/>
        </w:rPr>
        <w:br/>
        <w:t>развернуто и логично излагать свою точку зрения по географическим аспектам различных вопросов с использованием языковых средств.</w:t>
      </w:r>
      <w:r>
        <w:rPr>
          <w:rFonts w:ascii="Times New Roman" w:hAnsi="Times New Roman" w:cs="Times New Roman"/>
        </w:rPr>
        <w:br/>
      </w:r>
      <w:r w:rsidRPr="00723320">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r w:rsidRPr="00723320">
        <w:rPr>
          <w:rFonts w:ascii="Times New Roman" w:hAnsi="Times New Roman" w:cs="Times New Roman"/>
        </w:rPr>
        <w:br/>
        <w:t>использовать преимущества командной и индивидуальной работы;</w:t>
      </w:r>
      <w:r w:rsidRPr="00723320">
        <w:rPr>
          <w:rFonts w:ascii="Times New Roman" w:hAnsi="Times New Roman" w:cs="Times New Roman"/>
        </w:rPr>
        <w:br/>
        <w:t>выбирать тематику и методы совместных действий с учетом общих интересов и возможностей каждого члена коллектива;</w:t>
      </w:r>
      <w:r w:rsidRPr="00723320">
        <w:rPr>
          <w:rFonts w:ascii="Times New Roman" w:hAnsi="Times New Roman" w:cs="Times New Roman"/>
        </w:rPr>
        <w:b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Pr="00723320">
        <w:rPr>
          <w:rFonts w:ascii="Times New Roman" w:hAnsi="Times New Roman" w:cs="Times New Roman"/>
        </w:rPr>
        <w:br/>
        <w:t>оценивать качество своего вклада и каждого участника команды в общий результат по разработанным критериям;</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br/>
        <w:t>предлагать новые проекты, оценивать идеи с позиции новизны, оригинальности, практической значимости.</w:t>
      </w:r>
      <w:r>
        <w:rPr>
          <w:rFonts w:ascii="Times New Roman" w:hAnsi="Times New Roman" w:cs="Times New Roman"/>
        </w:rPr>
        <w:br/>
      </w:r>
      <w:r w:rsidRPr="00723320">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r w:rsidRPr="00723320">
        <w:rPr>
          <w:rFonts w:ascii="Times New Roman" w:hAnsi="Times New Roman" w:cs="Times New Roman"/>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723320">
        <w:rPr>
          <w:rFonts w:ascii="Times New Roman" w:hAnsi="Times New Roman" w:cs="Times New Roman"/>
        </w:rPr>
        <w:br/>
        <w:t>самостоятельно составлять план решения проблемы с учетом имеющихся ресурсов, собственных возможностей и предпочтений;</w:t>
      </w:r>
      <w:r w:rsidRPr="00723320">
        <w:rPr>
          <w:rFonts w:ascii="Times New Roman" w:hAnsi="Times New Roman" w:cs="Times New Roman"/>
        </w:rPr>
        <w:br/>
        <w:t>давать оценку новым ситуациям;</w:t>
      </w:r>
      <w:r w:rsidRPr="00723320">
        <w:rPr>
          <w:rFonts w:ascii="Times New Roman" w:hAnsi="Times New Roman" w:cs="Times New Roman"/>
        </w:rPr>
        <w:br/>
        <w:t>расширять рамки учебного предмета на основе личных предпочтений;</w:t>
      </w:r>
      <w:r w:rsidRPr="00723320">
        <w:rPr>
          <w:rFonts w:ascii="Times New Roman" w:hAnsi="Times New Roman" w:cs="Times New Roman"/>
        </w:rPr>
        <w:br/>
        <w:t>делать осознанный выбор, аргументировать его, брать ответственность за решение;</w:t>
      </w:r>
      <w:r w:rsidRPr="00723320">
        <w:rPr>
          <w:rFonts w:ascii="Times New Roman" w:hAnsi="Times New Roman" w:cs="Times New Roman"/>
        </w:rPr>
        <w:br/>
        <w:t>оценивать приобретенный опыт;</w:t>
      </w:r>
      <w:r w:rsidRPr="00723320">
        <w:rPr>
          <w:rFonts w:ascii="Times New Roman" w:hAnsi="Times New Roman" w:cs="Times New Roman"/>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Pr>
          <w:rFonts w:ascii="Times New Roman" w:hAnsi="Times New Roman" w:cs="Times New Roman"/>
        </w:rPr>
        <w:br/>
      </w:r>
      <w:r w:rsidRPr="00723320">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r w:rsidRPr="00723320">
        <w:rPr>
          <w:rFonts w:ascii="Times New Roman" w:hAnsi="Times New Roman" w:cs="Times New Roman"/>
        </w:rPr>
        <w:br/>
        <w:t>давать оценку новым ситуациям, оценивать соответствие результатов целям;</w:t>
      </w:r>
      <w:r w:rsidRPr="00723320">
        <w:rPr>
          <w:rFonts w:ascii="Times New Roman" w:hAnsi="Times New Roman" w:cs="Times New Roman"/>
        </w:rPr>
        <w:br/>
        <w:t>владеть навыками познавательной рефлексии как осознания совершаемых действий и мыслительных процессов, их результатов и оснований;</w:t>
      </w:r>
      <w:r w:rsidRPr="00723320">
        <w:rPr>
          <w:rFonts w:ascii="Times New Roman" w:hAnsi="Times New Roman" w:cs="Times New Roman"/>
        </w:rPr>
        <w:br/>
        <w:t>оценивать риски и своевременно принимать решения по их снижению;</w:t>
      </w:r>
      <w:r w:rsidRPr="00723320">
        <w:rPr>
          <w:rFonts w:ascii="Times New Roman" w:hAnsi="Times New Roman" w:cs="Times New Roman"/>
        </w:rPr>
        <w:br/>
        <w:t>использовать приемы рефлексии для оценки ситуации, выбора верного решения;</w:t>
      </w:r>
      <w:r w:rsidRPr="00723320">
        <w:rPr>
          <w:rFonts w:ascii="Times New Roman" w:hAnsi="Times New Roman" w:cs="Times New Roman"/>
        </w:rPr>
        <w:br/>
        <w:t>принимать мотивы и аргументы других людей при анализе результатов деятельности;</w:t>
      </w:r>
      <w:r>
        <w:rPr>
          <w:rFonts w:ascii="Times New Roman" w:hAnsi="Times New Roman" w:cs="Times New Roman"/>
        </w:rPr>
        <w:br/>
      </w:r>
      <w:r w:rsidRPr="00723320">
        <w:rPr>
          <w:rFonts w:ascii="Times New Roman" w:hAnsi="Times New Roman" w:cs="Times New Roman"/>
        </w:rPr>
        <w:t>У обучающегося будет развиваться эмоциональный интеллект, предполагающий сформированность:</w:t>
      </w:r>
      <w:r w:rsidRPr="00723320">
        <w:rPr>
          <w:rFonts w:ascii="Times New Roman" w:hAnsi="Times New Roman" w:cs="Times New Roman"/>
        </w:rPr>
        <w:br/>
      </w:r>
      <w:r w:rsidRPr="00723320">
        <w:rPr>
          <w:rFonts w:ascii="Times New Roman" w:hAnsi="Times New Roman" w:cs="Times New Roman"/>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Pr="00723320">
        <w:rPr>
          <w:rFonts w:ascii="Times New Roman" w:hAnsi="Times New Roman" w:cs="Times New Roman"/>
        </w:rPr>
        <w:br/>
        <w:t>принимать ответственность за свое поведение, способность адаптироваться к эмоциональным изменениям и проявлять гибкость, быть открытым новому;</w:t>
      </w:r>
      <w:r w:rsidRPr="00723320">
        <w:rPr>
          <w:rFonts w:ascii="Times New Roman" w:hAnsi="Times New Roman" w:cs="Times New Roman"/>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723320">
        <w:rPr>
          <w:rFonts w:ascii="Times New Roman" w:hAnsi="Times New Roman" w:cs="Times New Roman"/>
        </w:rPr>
        <w:b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723320">
        <w:rPr>
          <w:rFonts w:ascii="Times New Roman" w:hAnsi="Times New Roman" w:cs="Times New Roman"/>
        </w:rPr>
        <w:br/>
        <w:t>социальных навыков, включающих способность выстраивать отношения с другими людьми, заботиться, проявлять интерес и разрешать конфликты.</w:t>
      </w:r>
      <w:r>
        <w:rPr>
          <w:rFonts w:ascii="Times New Roman" w:hAnsi="Times New Roman" w:cs="Times New Roman"/>
        </w:rPr>
        <w:br/>
      </w:r>
      <w:r w:rsidRPr="00723320">
        <w:rPr>
          <w:rFonts w:ascii="Times New Roman" w:hAnsi="Times New Roman" w:cs="Times New Roman"/>
        </w:rPr>
        <w:t>У обучающегося будут сформированы следующие умения принятия себя и других людей как части регулятивных универсальных учебных действий:</w:t>
      </w:r>
      <w:r w:rsidRPr="00723320">
        <w:rPr>
          <w:rFonts w:ascii="Times New Roman" w:hAnsi="Times New Roman" w:cs="Times New Roman"/>
        </w:rPr>
        <w:br/>
        <w:t>принимать себя, понимая свои недостатки и свое поведение;</w:t>
      </w:r>
      <w:r w:rsidRPr="00723320">
        <w:rPr>
          <w:rFonts w:ascii="Times New Roman" w:hAnsi="Times New Roman" w:cs="Times New Roman"/>
        </w:rPr>
        <w:br/>
        <w:t>принимать мотивы и аргументы других людей при анализе результатов деятельности;</w:t>
      </w:r>
      <w:r w:rsidRPr="00723320">
        <w:rPr>
          <w:rFonts w:ascii="Times New Roman" w:hAnsi="Times New Roman" w:cs="Times New Roman"/>
        </w:rPr>
        <w:br/>
        <w:t>признавать свое право и право других людей на ошибки;</w:t>
      </w:r>
      <w:r w:rsidRPr="00723320">
        <w:rPr>
          <w:rFonts w:ascii="Times New Roman" w:hAnsi="Times New Roman" w:cs="Times New Roman"/>
        </w:rPr>
        <w:br/>
        <w:t>развивать способность понимать мир с позиции другого человека.</w:t>
      </w:r>
      <w:r>
        <w:rPr>
          <w:rFonts w:ascii="Times New Roman" w:hAnsi="Times New Roman" w:cs="Times New Roman"/>
        </w:rPr>
        <w:br/>
      </w:r>
      <w:r w:rsidRPr="00723320">
        <w:rPr>
          <w:rFonts w:ascii="Times New Roman" w:hAnsi="Times New Roman" w:cs="Times New Roman"/>
        </w:rPr>
        <w:t>Предметные результаты освоения программы по географии на базовом уровне к концу 10 класса должны отражать:</w:t>
      </w:r>
      <w:r w:rsidRPr="00723320">
        <w:rPr>
          <w:rFonts w:ascii="Times New Roman" w:hAnsi="Times New Roman" w:cs="Times New Roman"/>
        </w:rPr>
        <w:b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sidRPr="00723320">
        <w:rPr>
          <w:rFonts w:ascii="Times New Roman" w:hAnsi="Times New Roman" w:cs="Times New Roman"/>
        </w:rPr>
        <w:br/>
        <w:t>2) освоение и применение знаний о размещении основных географических объектов и территориальной организации природы и общества:</w:t>
      </w:r>
      <w:r w:rsidRPr="00723320">
        <w:rPr>
          <w:rFonts w:ascii="Times New Roman" w:hAnsi="Times New Roman" w:cs="Times New Roman"/>
        </w:rPr>
        <w:br/>
        <w:t>выбирать и использовать источники географической информации для определения положения и взаиморасположения объектов в пространстве;</w:t>
      </w:r>
      <w:r w:rsidRPr="00723320">
        <w:rPr>
          <w:rFonts w:ascii="Times New Roman" w:hAnsi="Times New Roman" w:cs="Times New Roman"/>
        </w:rPr>
        <w:b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E1617"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r w:rsidRPr="00723320">
        <w:rPr>
          <w:rFonts w:ascii="Times New Roman" w:hAnsi="Times New Roman" w:cs="Times New Roman"/>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r w:rsidRPr="00723320">
        <w:rPr>
          <w:rFonts w:ascii="Times New Roman" w:hAnsi="Times New Roman" w:cs="Times New Roman"/>
        </w:rPr>
        <w:b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r w:rsidRPr="00723320">
        <w:rPr>
          <w:rFonts w:ascii="Times New Roman" w:hAnsi="Times New Roman" w:cs="Times New Roman"/>
        </w:rPr>
        <w:b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Pr="00723320">
        <w:rPr>
          <w:rFonts w:ascii="Times New Roman" w:hAnsi="Times New Roman" w:cs="Times New Roman"/>
        </w:rPr>
        <w:b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w:t>
      </w:r>
      <w:r w:rsidRPr="00723320">
        <w:rPr>
          <w:rFonts w:ascii="Times New Roman" w:hAnsi="Times New Roman" w:cs="Times New Roman"/>
        </w:rPr>
        <w:lastRenderedPageBreak/>
        <w:t>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Pr="00723320">
        <w:rPr>
          <w:rFonts w:ascii="Times New Roman" w:hAnsi="Times New Roman" w:cs="Times New Roman"/>
        </w:rPr>
        <w:b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Pr="00723320">
        <w:rPr>
          <w:rFonts w:ascii="Times New Roman" w:hAnsi="Times New Roman" w:cs="Times New Roman"/>
        </w:rPr>
        <w:br/>
        <w:t>формулировать и (или) обосновывать выводы на основе использования географических знаний;</w:t>
      </w:r>
      <w:r w:rsidRPr="00723320">
        <w:rPr>
          <w:rFonts w:ascii="Times New Roman" w:hAnsi="Times New Roman" w:cs="Times New Roman"/>
        </w:rPr>
        <w:b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r w:rsidRPr="00723320">
        <w:rPr>
          <w:rFonts w:ascii="Times New Roman" w:hAnsi="Times New Roman" w:cs="Times New Roman"/>
        </w:rPr>
        <w:b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r w:rsidRPr="00723320">
        <w:rPr>
          <w:rFonts w:ascii="Times New Roman" w:hAnsi="Times New Roman" w:cs="Times New Roman"/>
        </w:rPr>
        <w:b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r w:rsidRPr="00723320">
        <w:rPr>
          <w:rFonts w:ascii="Times New Roman" w:hAnsi="Times New Roman" w:cs="Times New Roman"/>
        </w:rPr>
        <w:b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Pr="00723320">
        <w:rPr>
          <w:rFonts w:ascii="Times New Roman" w:hAnsi="Times New Roman" w:cs="Times New Roman"/>
        </w:rPr>
        <w:b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rsidRPr="00723320">
        <w:rPr>
          <w:rFonts w:ascii="Times New Roman" w:hAnsi="Times New Roman" w:cs="Times New Roman"/>
        </w:rPr>
        <w:b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r w:rsidRPr="00723320">
        <w:rPr>
          <w:rFonts w:ascii="Times New Roman" w:hAnsi="Times New Roman" w:cs="Times New Roman"/>
        </w:rPr>
        <w:b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r w:rsidRPr="00723320">
        <w:rPr>
          <w:rFonts w:ascii="Times New Roman" w:hAnsi="Times New Roman" w:cs="Times New Roman"/>
        </w:rPr>
        <w:br/>
        <w:t>самостоятельно находить, отбирать и применять различные методы познания для решения практико-ориентированных задач;</w:t>
      </w:r>
      <w:r w:rsidRPr="00723320">
        <w:rPr>
          <w:rFonts w:ascii="Times New Roman" w:hAnsi="Times New Roman" w:cs="Times New Roman"/>
        </w:rPr>
        <w:br/>
        <w:t>7) владение умениями географического анализа и интерпретации информации из различных источников:</w:t>
      </w:r>
      <w:r w:rsidRPr="00723320">
        <w:rPr>
          <w:rFonts w:ascii="Times New Roman" w:hAnsi="Times New Roman" w:cs="Times New Roman"/>
        </w:rPr>
        <w:b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r w:rsidRPr="00723320">
        <w:rPr>
          <w:rFonts w:ascii="Times New Roman" w:hAnsi="Times New Roman" w:cs="Times New Roman"/>
        </w:rPr>
        <w:b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Pr="00723320">
        <w:rPr>
          <w:rFonts w:ascii="Times New Roman" w:hAnsi="Times New Roman" w:cs="Times New Roman"/>
        </w:rPr>
        <w:br/>
        <w:t>формулировать выводы и заключения на основе анализа и интерпретации информации из различных источников;</w:t>
      </w:r>
      <w:r w:rsidRPr="00723320">
        <w:rPr>
          <w:rFonts w:ascii="Times New Roman" w:hAnsi="Times New Roman" w:cs="Times New Roman"/>
        </w:rPr>
        <w:br/>
        <w:t>критически оценивать и интерпретировать информацию, получаемую из различных источников;</w:t>
      </w:r>
      <w:r w:rsidRPr="00723320">
        <w:rPr>
          <w:rFonts w:ascii="Times New Roman" w:hAnsi="Times New Roman" w:cs="Times New Roman"/>
        </w:rPr>
        <w:br/>
        <w:t xml:space="preserve">использовать различные источники географической информации для решения учебных и (или) </w:t>
      </w:r>
      <w:r w:rsidRPr="00723320">
        <w:rPr>
          <w:rFonts w:ascii="Times New Roman" w:hAnsi="Times New Roman" w:cs="Times New Roman"/>
        </w:rPr>
        <w:lastRenderedPageBreak/>
        <w:t>практико-ориентированных задач;</w:t>
      </w:r>
      <w:r w:rsidRPr="00723320">
        <w:rPr>
          <w:rFonts w:ascii="Times New Roman" w:hAnsi="Times New Roman" w:cs="Times New Roman"/>
        </w:rPr>
        <w:b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r w:rsidRPr="00723320">
        <w:rPr>
          <w:rFonts w:ascii="Times New Roman" w:hAnsi="Times New Roman" w:cs="Times New Roman"/>
        </w:rPr>
        <w:b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r w:rsidRPr="00723320">
        <w:rPr>
          <w:rFonts w:ascii="Times New Roman" w:hAnsi="Times New Roman" w:cs="Times New Roman"/>
        </w:rPr>
        <w:b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r w:rsidRPr="00723320">
        <w:rPr>
          <w:rFonts w:ascii="Times New Roman" w:hAnsi="Times New Roman" w:cs="Times New Roman"/>
        </w:rPr>
        <w:br/>
        <w:t>9) сформированность умений применять географические знания для оценки разнообразных явлений и процессов:</w:t>
      </w:r>
      <w:r w:rsidRPr="00723320">
        <w:rPr>
          <w:rFonts w:ascii="Times New Roman" w:hAnsi="Times New Roman" w:cs="Times New Roman"/>
        </w:rPr>
        <w:br/>
        <w:t>оценивать географические факторы, определяющие сущность и динамику важнейших социально-экономических и геоэкологических процессов;</w:t>
      </w:r>
    </w:p>
    <w:p w:rsidR="004E1617" w:rsidRPr="00723320" w:rsidRDefault="004E1617" w:rsidP="004E1617">
      <w:pPr>
        <w:autoSpaceDE w:val="0"/>
        <w:autoSpaceDN w:val="0"/>
        <w:adjustRightInd w:val="0"/>
        <w:jc w:val="both"/>
        <w:rPr>
          <w:rFonts w:ascii="Times New Roman" w:hAnsi="Times New Roman" w:cs="Times New Roman"/>
        </w:rPr>
      </w:pPr>
      <w:r w:rsidRPr="00723320">
        <w:rPr>
          <w:rFonts w:ascii="Times New Roman" w:hAnsi="Times New Roman" w:cs="Times New Roman"/>
        </w:rPr>
        <w:b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r w:rsidRPr="00723320">
        <w:rPr>
          <w:rFonts w:ascii="Times New Roman" w:hAnsi="Times New Roman" w:cs="Times New Roman"/>
        </w:rPr>
        <w:b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E1617" w:rsidRPr="00723320" w:rsidRDefault="004E1617" w:rsidP="004E1617">
      <w:pPr>
        <w:autoSpaceDE w:val="0"/>
        <w:autoSpaceDN w:val="0"/>
        <w:adjustRightInd w:val="0"/>
        <w:jc w:val="both"/>
        <w:rPr>
          <w:rFonts w:ascii="Times New Roman" w:hAnsi="Times New Roman" w:cs="Times New Roman"/>
        </w:rPr>
      </w:pPr>
      <w:r>
        <w:rPr>
          <w:rFonts w:ascii="Times New Roman" w:hAnsi="Times New Roman" w:cs="Times New Roman"/>
        </w:rPr>
        <w:br/>
      </w:r>
      <w:r w:rsidRPr="004E1617">
        <w:rPr>
          <w:rFonts w:ascii="Times New Roman" w:hAnsi="Times New Roman" w:cs="Times New Roman"/>
          <w:b/>
        </w:rPr>
        <w:t>Предметные результаты</w:t>
      </w:r>
      <w:r w:rsidRPr="00723320">
        <w:rPr>
          <w:rFonts w:ascii="Times New Roman" w:hAnsi="Times New Roman" w:cs="Times New Roman"/>
        </w:rPr>
        <w:t xml:space="preserve"> освоения программы по географии на базовом уровне к концу 11 класса должны отражать:</w:t>
      </w:r>
      <w:r w:rsidRPr="00723320">
        <w:rPr>
          <w:rFonts w:ascii="Times New Roman" w:hAnsi="Times New Roman" w:cs="Times New Roman"/>
        </w:rPr>
        <w:b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r w:rsidRPr="00723320">
        <w:rPr>
          <w:rFonts w:ascii="Times New Roman" w:hAnsi="Times New Roman" w:cs="Times New Roman"/>
        </w:rPr>
        <w:br/>
        <w:t>2) освоение и применение знаний о размещении основных географических объектов и территориальной организации природы и общества:</w:t>
      </w:r>
      <w:r w:rsidRPr="00723320">
        <w:rPr>
          <w:rFonts w:ascii="Times New Roman" w:hAnsi="Times New Roman" w:cs="Times New Roman"/>
        </w:rPr>
        <w:br/>
        <w:t>выбирать и использовать источники географической информации для определения положения и взаиморасположения регионов и стран в пространстве;</w:t>
      </w:r>
      <w:r w:rsidRPr="00723320">
        <w:rPr>
          <w:rFonts w:ascii="Times New Roman" w:hAnsi="Times New Roman" w:cs="Times New Roman"/>
        </w:rPr>
        <w:b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r w:rsidRPr="00723320">
        <w:rPr>
          <w:rFonts w:ascii="Times New Roman" w:hAnsi="Times New Roman" w:cs="Times New Roman"/>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r w:rsidRPr="00723320">
        <w:rPr>
          <w:rFonts w:ascii="Times New Roman" w:hAnsi="Times New Roman" w:cs="Times New Roman"/>
        </w:rPr>
        <w:b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rsidRPr="00723320">
        <w:rPr>
          <w:rFonts w:ascii="Times New Roman" w:hAnsi="Times New Roman" w:cs="Times New Roman"/>
        </w:rPr>
        <w:b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Pr="00723320">
        <w:rPr>
          <w:rFonts w:ascii="Times New Roman" w:hAnsi="Times New Roman" w:cs="Times New Roman"/>
        </w:rPr>
        <w:b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w:t>
      </w:r>
      <w:r w:rsidRPr="00723320">
        <w:rPr>
          <w:rFonts w:ascii="Times New Roman" w:hAnsi="Times New Roman" w:cs="Times New Roman"/>
        </w:rPr>
        <w:lastRenderedPageBreak/>
        <w:t>изученных стран;</w:t>
      </w:r>
      <w:r w:rsidRPr="00723320">
        <w:rPr>
          <w:rFonts w:ascii="Times New Roman" w:hAnsi="Times New Roman" w:cs="Times New Roman"/>
        </w:rPr>
        <w:b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Pr="00723320">
        <w:rPr>
          <w:rFonts w:ascii="Times New Roman" w:hAnsi="Times New Roman" w:cs="Times New Roman"/>
        </w:rPr>
        <w:br/>
        <w:t>формулировать и (или) обосновывать выводы на основе использования географических знаний;</w:t>
      </w:r>
      <w:r w:rsidRPr="00723320">
        <w:rPr>
          <w:rFonts w:ascii="Times New Roman" w:hAnsi="Times New Roman" w:cs="Times New Roman"/>
        </w:rPr>
        <w:b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r w:rsidRPr="00723320">
        <w:rPr>
          <w:rFonts w:ascii="Times New Roman" w:hAnsi="Times New Roman" w:cs="Times New Roman"/>
        </w:rPr>
        <w:b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r w:rsidRPr="00723320">
        <w:rPr>
          <w:rFonts w:ascii="Times New Roman" w:hAnsi="Times New Roman" w:cs="Times New Roman"/>
        </w:rPr>
        <w:b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r w:rsidRPr="00723320">
        <w:rPr>
          <w:rFonts w:ascii="Times New Roman" w:hAnsi="Times New Roman" w:cs="Times New Roman"/>
        </w:rPr>
        <w:b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r w:rsidRPr="00723320">
        <w:rPr>
          <w:rFonts w:ascii="Times New Roman" w:hAnsi="Times New Roman" w:cs="Times New Roman"/>
        </w:rPr>
        <w:b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Pr="00723320">
        <w:rPr>
          <w:rFonts w:ascii="Times New Roman" w:hAnsi="Times New Roman" w:cs="Times New Roman"/>
        </w:rPr>
        <w:b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r w:rsidRPr="00723320">
        <w:rPr>
          <w:rFonts w:ascii="Times New Roman" w:hAnsi="Times New Roman" w:cs="Times New Roman"/>
        </w:rPr>
        <w:b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r w:rsidRPr="00723320">
        <w:rPr>
          <w:rFonts w:ascii="Times New Roman" w:hAnsi="Times New Roman" w:cs="Times New Roman"/>
        </w:rPr>
        <w:br/>
        <w:t>7) владение умениями географического анализа и интерпретации информации из различных источников:</w:t>
      </w:r>
      <w:r w:rsidRPr="00723320">
        <w:rPr>
          <w:rFonts w:ascii="Times New Roman" w:hAnsi="Times New Roman" w:cs="Times New Roman"/>
        </w:rPr>
        <w:b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r w:rsidRPr="00723320">
        <w:rPr>
          <w:rFonts w:ascii="Times New Roman" w:hAnsi="Times New Roman" w:cs="Times New Roman"/>
        </w:rPr>
        <w:b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w:t>
      </w:r>
      <w:r>
        <w:rPr>
          <w:rFonts w:ascii="Times New Roman" w:hAnsi="Times New Roman" w:cs="Times New Roman"/>
        </w:rPr>
        <w:t>ях развития отдельных отраслей;</w:t>
      </w:r>
      <w:r w:rsidRPr="00723320">
        <w:rPr>
          <w:rFonts w:ascii="Times New Roman" w:hAnsi="Times New Roman" w:cs="Times New Roman"/>
        </w:rPr>
        <w:br/>
        <w:t>формулировать выводы и заключения на основе анализа и интерпретации информации из различных источников;</w:t>
      </w:r>
      <w:r w:rsidRPr="00723320">
        <w:rPr>
          <w:rFonts w:ascii="Times New Roman" w:hAnsi="Times New Roman" w:cs="Times New Roman"/>
        </w:rPr>
        <w:br/>
        <w:t>критически оценивать и интерпретировать информацию, получаемую из различных источников;</w:t>
      </w:r>
      <w:r w:rsidRPr="00723320">
        <w:rPr>
          <w:rFonts w:ascii="Times New Roman" w:hAnsi="Times New Roman" w:cs="Times New Roman"/>
        </w:rPr>
        <w:br/>
      </w:r>
      <w:r w:rsidRPr="00723320">
        <w:rPr>
          <w:rFonts w:ascii="Times New Roman" w:hAnsi="Times New Roman" w:cs="Times New Roman"/>
        </w:rPr>
        <w:lastRenderedPageBreak/>
        <w:t>использовать различные источники географической информации для решения учебных и (или) практико-ориентированных задач;</w:t>
      </w:r>
      <w:r w:rsidRPr="00723320">
        <w:rPr>
          <w:rFonts w:ascii="Times New Roman" w:hAnsi="Times New Roman" w:cs="Times New Roman"/>
        </w:rPr>
        <w:b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r w:rsidRPr="00723320">
        <w:rPr>
          <w:rFonts w:ascii="Times New Roman" w:hAnsi="Times New Roman" w:cs="Times New Roman"/>
        </w:rPr>
        <w:b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r w:rsidRPr="00723320">
        <w:rPr>
          <w:rFonts w:ascii="Times New Roman" w:hAnsi="Times New Roman" w:cs="Times New Roman"/>
        </w:rPr>
        <w:b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r w:rsidRPr="00723320">
        <w:rPr>
          <w:rFonts w:ascii="Times New Roman" w:hAnsi="Times New Roman" w:cs="Times New Roman"/>
        </w:rPr>
        <w:b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r w:rsidRPr="00723320">
        <w:rPr>
          <w:rFonts w:ascii="Times New Roman" w:hAnsi="Times New Roman" w:cs="Times New Roman"/>
        </w:rPr>
        <w:b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4E1617" w:rsidRPr="00723320" w:rsidRDefault="004E1617" w:rsidP="004E1617">
      <w:pPr>
        <w:autoSpaceDE w:val="0"/>
        <w:autoSpaceDN w:val="0"/>
        <w:adjustRightInd w:val="0"/>
        <w:rPr>
          <w:rFonts w:ascii="Times New Roman" w:hAnsi="Times New Roman" w:cs="Times New Roman"/>
        </w:rPr>
      </w:pPr>
    </w:p>
    <w:p w:rsidR="00341C35" w:rsidRDefault="00341C35" w:rsidP="004E1617">
      <w:pPr>
        <w:pStyle w:val="11"/>
        <w:shd w:val="clear" w:color="auto" w:fill="auto"/>
        <w:ind w:firstLine="0"/>
        <w:rPr>
          <w:b/>
          <w:bCs/>
          <w:color w:val="auto"/>
        </w:rPr>
      </w:pPr>
    </w:p>
    <w:p w:rsidR="00C029F3" w:rsidRPr="00087608" w:rsidRDefault="00334B34" w:rsidP="004E1617">
      <w:pPr>
        <w:pStyle w:val="11"/>
        <w:shd w:val="clear" w:color="auto" w:fill="auto"/>
        <w:ind w:firstLine="0"/>
        <w:rPr>
          <w:color w:val="auto"/>
        </w:rPr>
      </w:pPr>
      <w:r>
        <w:rPr>
          <w:b/>
          <w:bCs/>
          <w:color w:val="auto"/>
        </w:rPr>
        <w:t>2.2</w:t>
      </w:r>
      <w:r w:rsidR="00CC3510">
        <w:rPr>
          <w:b/>
          <w:bCs/>
          <w:color w:val="auto"/>
        </w:rPr>
        <w:t xml:space="preserve">.15. </w:t>
      </w:r>
      <w:r w:rsidR="00A01DDF" w:rsidRPr="00087608">
        <w:rPr>
          <w:b/>
          <w:bCs/>
          <w:color w:val="auto"/>
        </w:rPr>
        <w:t xml:space="preserve"> Рабочая программа по учебному предмету «Физическая культура»</w:t>
      </w:r>
    </w:p>
    <w:p w:rsidR="00C029F3" w:rsidRPr="00087608" w:rsidRDefault="00A01DDF" w:rsidP="00AF1786">
      <w:pPr>
        <w:pStyle w:val="11"/>
        <w:shd w:val="clear" w:color="auto" w:fill="auto"/>
        <w:ind w:firstLine="851"/>
        <w:jc w:val="both"/>
        <w:rPr>
          <w:color w:val="auto"/>
        </w:rPr>
      </w:pPr>
      <w:r w:rsidRPr="00087608">
        <w:rPr>
          <w:color w:val="auto"/>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029F3" w:rsidRPr="00087608" w:rsidRDefault="00A01DDF" w:rsidP="00AF1786">
      <w:pPr>
        <w:pStyle w:val="11"/>
        <w:shd w:val="clear" w:color="auto" w:fill="auto"/>
        <w:ind w:firstLine="851"/>
        <w:jc w:val="both"/>
        <w:rPr>
          <w:color w:val="auto"/>
        </w:rPr>
      </w:pPr>
      <w:r w:rsidRPr="00087608">
        <w:rPr>
          <w:b/>
          <w:bCs/>
          <w:color w:val="auto"/>
        </w:rPr>
        <w:t>Пояснительная записка</w:t>
      </w:r>
    </w:p>
    <w:p w:rsidR="00C029F3" w:rsidRPr="00087608" w:rsidRDefault="00A01DDF" w:rsidP="00AF1786">
      <w:pPr>
        <w:pStyle w:val="11"/>
        <w:shd w:val="clear" w:color="auto" w:fill="auto"/>
        <w:ind w:firstLine="851"/>
        <w:jc w:val="both"/>
        <w:rPr>
          <w:color w:val="auto"/>
        </w:rPr>
      </w:pPr>
      <w:r w:rsidRPr="00087608">
        <w:rPr>
          <w:color w:val="auto"/>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029F3" w:rsidRPr="00087608" w:rsidRDefault="00A01DDF" w:rsidP="00AF1786">
      <w:pPr>
        <w:pStyle w:val="11"/>
        <w:shd w:val="clear" w:color="auto" w:fill="auto"/>
        <w:ind w:firstLine="851"/>
        <w:jc w:val="both"/>
        <w:rPr>
          <w:color w:val="auto"/>
        </w:rPr>
      </w:pPr>
      <w:r w:rsidRPr="00087608">
        <w:rPr>
          <w:color w:val="auto"/>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029F3" w:rsidRPr="00087608" w:rsidRDefault="00A01DDF" w:rsidP="00AF1786">
      <w:pPr>
        <w:pStyle w:val="11"/>
        <w:shd w:val="clear" w:color="auto" w:fill="auto"/>
        <w:ind w:firstLine="851"/>
        <w:jc w:val="both"/>
        <w:rPr>
          <w:color w:val="auto"/>
        </w:rPr>
      </w:pPr>
      <w:r w:rsidRPr="00087608">
        <w:rPr>
          <w:color w:val="auto"/>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C029F3" w:rsidRPr="00087608" w:rsidRDefault="00A01DDF" w:rsidP="00AF1786">
      <w:pPr>
        <w:pStyle w:val="11"/>
        <w:shd w:val="clear" w:color="auto" w:fill="auto"/>
        <w:ind w:firstLine="851"/>
        <w:jc w:val="both"/>
        <w:rPr>
          <w:color w:val="auto"/>
        </w:rPr>
      </w:pPr>
      <w:r w:rsidRPr="00087608">
        <w:rPr>
          <w:color w:val="auto"/>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029F3" w:rsidRPr="00087608" w:rsidRDefault="00A01DDF" w:rsidP="00AF1786">
      <w:pPr>
        <w:pStyle w:val="11"/>
        <w:shd w:val="clear" w:color="auto" w:fill="auto"/>
        <w:ind w:firstLine="851"/>
        <w:jc w:val="both"/>
        <w:rPr>
          <w:color w:val="auto"/>
        </w:rPr>
      </w:pPr>
      <w:r w:rsidRPr="00087608">
        <w:rPr>
          <w:color w:val="auto"/>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029F3" w:rsidRPr="00087608" w:rsidRDefault="00A01DDF" w:rsidP="00AF1786">
      <w:pPr>
        <w:pStyle w:val="11"/>
        <w:shd w:val="clear" w:color="auto" w:fill="auto"/>
        <w:ind w:firstLine="851"/>
        <w:jc w:val="both"/>
        <w:rPr>
          <w:color w:val="auto"/>
        </w:rPr>
      </w:pPr>
      <w:r w:rsidRPr="00087608">
        <w:rPr>
          <w:color w:val="auto"/>
        </w:rPr>
        <w:t xml:space="preserve">концепция духовно-нравственного развития и воспитания гражданина Российской </w:t>
      </w:r>
      <w:r w:rsidRPr="00087608">
        <w:rPr>
          <w:color w:val="auto"/>
        </w:rPr>
        <w:lastRenderedPageBreak/>
        <w:t>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C029F3" w:rsidRPr="00087608" w:rsidRDefault="00A01DDF" w:rsidP="00AF1786">
      <w:pPr>
        <w:pStyle w:val="11"/>
        <w:shd w:val="clear" w:color="auto" w:fill="auto"/>
        <w:ind w:firstLine="851"/>
        <w:jc w:val="both"/>
        <w:rPr>
          <w:color w:val="auto"/>
        </w:rPr>
      </w:pPr>
      <w:r w:rsidRPr="00087608">
        <w:rPr>
          <w:color w:val="auto"/>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C029F3" w:rsidRPr="00087608" w:rsidRDefault="00A01DDF" w:rsidP="00AF1786">
      <w:pPr>
        <w:pStyle w:val="11"/>
        <w:shd w:val="clear" w:color="auto" w:fill="auto"/>
        <w:ind w:firstLine="851"/>
        <w:jc w:val="both"/>
        <w:rPr>
          <w:color w:val="auto"/>
        </w:rPr>
      </w:pPr>
      <w:r w:rsidRPr="00087608">
        <w:rPr>
          <w:color w:val="auto"/>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029F3" w:rsidRPr="00087608" w:rsidRDefault="00A01DDF" w:rsidP="00AF1786">
      <w:pPr>
        <w:pStyle w:val="11"/>
        <w:shd w:val="clear" w:color="auto" w:fill="auto"/>
        <w:ind w:firstLine="851"/>
        <w:jc w:val="both"/>
        <w:rPr>
          <w:color w:val="auto"/>
        </w:rPr>
      </w:pPr>
      <w:r w:rsidRPr="00087608">
        <w:rPr>
          <w:color w:val="auto"/>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C029F3" w:rsidRPr="00087608" w:rsidRDefault="00A01DDF" w:rsidP="00AF1786">
      <w:pPr>
        <w:pStyle w:val="11"/>
        <w:shd w:val="clear" w:color="auto" w:fill="auto"/>
        <w:ind w:firstLine="851"/>
        <w:jc w:val="both"/>
        <w:rPr>
          <w:color w:val="auto"/>
        </w:rPr>
      </w:pPr>
      <w:r w:rsidRPr="00087608">
        <w:rPr>
          <w:color w:val="auto"/>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C029F3" w:rsidRPr="00087608" w:rsidRDefault="00A01DDF" w:rsidP="00AF1786">
      <w:pPr>
        <w:pStyle w:val="11"/>
        <w:shd w:val="clear" w:color="auto" w:fill="auto"/>
        <w:ind w:firstLine="851"/>
        <w:jc w:val="both"/>
        <w:rPr>
          <w:color w:val="auto"/>
        </w:rPr>
      </w:pPr>
      <w:r w:rsidRPr="00087608">
        <w:rPr>
          <w:color w:val="auto"/>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C029F3" w:rsidRPr="00087608" w:rsidRDefault="00A01DDF" w:rsidP="00AF1786">
      <w:pPr>
        <w:pStyle w:val="11"/>
        <w:shd w:val="clear" w:color="auto" w:fill="auto"/>
        <w:ind w:firstLine="851"/>
        <w:jc w:val="both"/>
        <w:rPr>
          <w:color w:val="auto"/>
        </w:rPr>
      </w:pPr>
      <w:r w:rsidRPr="00087608">
        <w:rPr>
          <w:color w:val="auto"/>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029F3" w:rsidRPr="00087608" w:rsidRDefault="00A01DDF" w:rsidP="00AF1786">
      <w:pPr>
        <w:pStyle w:val="11"/>
        <w:shd w:val="clear" w:color="auto" w:fill="auto"/>
        <w:ind w:firstLine="851"/>
        <w:jc w:val="both"/>
        <w:rPr>
          <w:color w:val="auto"/>
        </w:rPr>
      </w:pPr>
      <w:r w:rsidRPr="00087608">
        <w:rPr>
          <w:color w:val="auto"/>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w:t>
      </w:r>
    </w:p>
    <w:p w:rsidR="00C029F3" w:rsidRPr="00087608" w:rsidRDefault="00A01DDF" w:rsidP="00AF1786">
      <w:pPr>
        <w:pStyle w:val="11"/>
        <w:shd w:val="clear" w:color="auto" w:fill="auto"/>
        <w:ind w:firstLine="851"/>
        <w:jc w:val="both"/>
        <w:rPr>
          <w:color w:val="auto"/>
        </w:rPr>
      </w:pPr>
      <w:r w:rsidRPr="00087608">
        <w:rPr>
          <w:color w:val="auto"/>
        </w:rP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029F3" w:rsidRPr="00087608" w:rsidRDefault="00A01DDF" w:rsidP="00AF1786">
      <w:pPr>
        <w:pStyle w:val="11"/>
        <w:shd w:val="clear" w:color="auto" w:fill="auto"/>
        <w:ind w:firstLine="851"/>
        <w:jc w:val="both"/>
        <w:rPr>
          <w:color w:val="auto"/>
        </w:rPr>
      </w:pPr>
      <w:r w:rsidRPr="00087608">
        <w:rPr>
          <w:color w:val="auto"/>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C029F3" w:rsidRPr="00087608" w:rsidRDefault="00A01DDF" w:rsidP="00AF1786">
      <w:pPr>
        <w:pStyle w:val="11"/>
        <w:shd w:val="clear" w:color="auto" w:fill="auto"/>
        <w:ind w:firstLine="851"/>
        <w:jc w:val="both"/>
        <w:rPr>
          <w:color w:val="auto"/>
        </w:rPr>
      </w:pPr>
      <w:r w:rsidRPr="00087608">
        <w:rPr>
          <w:color w:val="auto"/>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029F3" w:rsidRPr="00087608" w:rsidRDefault="00A01DDF" w:rsidP="00AF1786">
      <w:pPr>
        <w:pStyle w:val="11"/>
        <w:shd w:val="clear" w:color="auto" w:fill="auto"/>
        <w:ind w:firstLine="851"/>
        <w:jc w:val="both"/>
        <w:rPr>
          <w:color w:val="auto"/>
        </w:rPr>
      </w:pPr>
      <w:r w:rsidRPr="00087608">
        <w:rPr>
          <w:color w:val="auto"/>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029F3" w:rsidRPr="00087608" w:rsidRDefault="00A01DDF" w:rsidP="00AF1786">
      <w:pPr>
        <w:pStyle w:val="11"/>
        <w:shd w:val="clear" w:color="auto" w:fill="auto"/>
        <w:ind w:firstLine="851"/>
        <w:jc w:val="both"/>
        <w:rPr>
          <w:color w:val="auto"/>
        </w:rPr>
      </w:pPr>
      <w:r w:rsidRPr="00087608">
        <w:rPr>
          <w:color w:val="auto"/>
        </w:rPr>
        <w:t xml:space="preserve">Центральной идеей конструирования программы по физической культуре и её </w:t>
      </w:r>
      <w:r w:rsidRPr="00087608">
        <w:rPr>
          <w:color w:val="auto"/>
        </w:rPr>
        <w:lastRenderedPageBreak/>
        <w:t>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w:t>
      </w:r>
      <w:r w:rsidR="007006D8">
        <w:rPr>
          <w:color w:val="auto"/>
        </w:rPr>
        <w:t>й деятельности) и мотивационно-</w:t>
      </w:r>
      <w:r w:rsidRPr="00087608">
        <w:rPr>
          <w:color w:val="auto"/>
        </w:rPr>
        <w:t>процессуальным (физическое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C029F3" w:rsidRPr="00087608" w:rsidRDefault="00A01DDF" w:rsidP="00AF1786">
      <w:pPr>
        <w:pStyle w:val="11"/>
        <w:shd w:val="clear" w:color="auto" w:fill="auto"/>
        <w:ind w:firstLine="851"/>
        <w:jc w:val="both"/>
        <w:rPr>
          <w:color w:val="auto"/>
        </w:rPr>
      </w:pPr>
      <w:r w:rsidRPr="00087608">
        <w:rPr>
          <w:color w:val="auto"/>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029F3" w:rsidRPr="00087608" w:rsidRDefault="00A01DDF" w:rsidP="00AF1786">
      <w:pPr>
        <w:pStyle w:val="11"/>
        <w:shd w:val="clear" w:color="auto" w:fill="auto"/>
        <w:ind w:firstLine="851"/>
        <w:jc w:val="both"/>
        <w:rPr>
          <w:color w:val="auto"/>
        </w:rPr>
      </w:pPr>
      <w:r w:rsidRPr="00087608">
        <w:rPr>
          <w:color w:val="auto"/>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029F3" w:rsidRPr="00087608" w:rsidRDefault="00B86FCA" w:rsidP="00AF1786">
      <w:pPr>
        <w:pStyle w:val="11"/>
        <w:shd w:val="clear" w:color="auto" w:fill="auto"/>
        <w:ind w:firstLine="851"/>
        <w:jc w:val="both"/>
        <w:rPr>
          <w:color w:val="auto"/>
        </w:rPr>
      </w:pPr>
      <w:r w:rsidRPr="00723320">
        <w:t xml:space="preserve"> Общее число часов, рекомендованных для изучения физической культуры, - 204 часа: в 10 классе - 102 часа (3 часа в неделю</w:t>
      </w:r>
      <w:r w:rsidR="00CF696E">
        <w:t>, из них 1 час из части, формируемой участниками образовательных отношений</w:t>
      </w:r>
      <w:r w:rsidRPr="00723320">
        <w:t>), в 11 классе - 102 часа (3 часа в неделю</w:t>
      </w:r>
      <w:r w:rsidR="00CF696E">
        <w:t>, из них 1 час из части, формируемой участниками образовательных отношений</w:t>
      </w:r>
      <w:r w:rsidRPr="00723320">
        <w:t xml:space="preserve">). </w:t>
      </w:r>
      <w:r w:rsidR="00A01DDF" w:rsidRPr="00087608">
        <w:rPr>
          <w:color w:val="auto"/>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C029F3" w:rsidRPr="00087608" w:rsidRDefault="00A01DDF" w:rsidP="00AF1786">
      <w:pPr>
        <w:pStyle w:val="11"/>
        <w:shd w:val="clear" w:color="auto" w:fill="auto"/>
        <w:ind w:firstLine="851"/>
        <w:jc w:val="both"/>
        <w:rPr>
          <w:color w:val="auto"/>
        </w:rPr>
      </w:pPr>
      <w:r w:rsidRPr="00087608">
        <w:rPr>
          <w:color w:val="auto"/>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029F3" w:rsidRPr="00087608" w:rsidRDefault="00A01DDF" w:rsidP="00AF1786">
      <w:pPr>
        <w:pStyle w:val="11"/>
        <w:shd w:val="clear" w:color="auto" w:fill="auto"/>
        <w:ind w:firstLine="851"/>
        <w:jc w:val="both"/>
        <w:rPr>
          <w:color w:val="auto"/>
        </w:rPr>
      </w:pPr>
      <w:r w:rsidRPr="00087608">
        <w:rPr>
          <w:b/>
          <w:bCs/>
          <w:color w:val="auto"/>
        </w:rPr>
        <w:t>Содержание обучения в 10 классе</w:t>
      </w:r>
    </w:p>
    <w:p w:rsidR="00C029F3" w:rsidRPr="00087608" w:rsidRDefault="00A01DDF" w:rsidP="00AF1786">
      <w:pPr>
        <w:pStyle w:val="11"/>
        <w:shd w:val="clear" w:color="auto" w:fill="auto"/>
        <w:ind w:firstLine="851"/>
        <w:jc w:val="both"/>
        <w:rPr>
          <w:color w:val="auto"/>
        </w:rPr>
      </w:pPr>
      <w:r w:rsidRPr="00087608">
        <w:rPr>
          <w:color w:val="auto"/>
        </w:rPr>
        <w:t>Знания о физической культуре.</w:t>
      </w:r>
    </w:p>
    <w:p w:rsidR="00C029F3" w:rsidRPr="00087608" w:rsidRDefault="00A01DDF" w:rsidP="00AF1786">
      <w:pPr>
        <w:pStyle w:val="11"/>
        <w:shd w:val="clear" w:color="auto" w:fill="auto"/>
        <w:ind w:firstLine="851"/>
        <w:jc w:val="both"/>
        <w:rPr>
          <w:color w:val="auto"/>
        </w:rPr>
      </w:pPr>
      <w:r w:rsidRPr="00087608">
        <w:rPr>
          <w:color w:val="auto"/>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C029F3" w:rsidRPr="00087608" w:rsidRDefault="00A01DDF" w:rsidP="00AF1786">
      <w:pPr>
        <w:pStyle w:val="11"/>
        <w:shd w:val="clear" w:color="auto" w:fill="auto"/>
        <w:ind w:firstLine="851"/>
        <w:jc w:val="both"/>
        <w:rPr>
          <w:color w:val="auto"/>
        </w:rPr>
      </w:pPr>
      <w:r w:rsidRPr="00087608">
        <w:rPr>
          <w:color w:val="auto"/>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029F3" w:rsidRPr="00087608" w:rsidRDefault="00A01DDF" w:rsidP="00AF1786">
      <w:pPr>
        <w:pStyle w:val="11"/>
        <w:shd w:val="clear" w:color="auto" w:fill="auto"/>
        <w:ind w:firstLine="851"/>
        <w:jc w:val="both"/>
        <w:rPr>
          <w:color w:val="auto"/>
        </w:rPr>
      </w:pPr>
      <w:r w:rsidRPr="00087608">
        <w:rPr>
          <w:color w:val="auto"/>
        </w:rPr>
        <w:t xml:space="preserve">Всероссийский физкультурно-спортивный комплекс «Готов к труду и обороне» как </w:t>
      </w:r>
      <w:r w:rsidRPr="00087608">
        <w:rPr>
          <w:color w:val="auto"/>
        </w:rPr>
        <w:lastRenderedPageBreak/>
        <w:t>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029F3" w:rsidRPr="00087608" w:rsidRDefault="00A01DDF" w:rsidP="00AF1786">
      <w:pPr>
        <w:pStyle w:val="11"/>
        <w:shd w:val="clear" w:color="auto" w:fill="auto"/>
        <w:ind w:firstLine="851"/>
        <w:jc w:val="both"/>
        <w:rPr>
          <w:color w:val="auto"/>
        </w:rPr>
      </w:pPr>
      <w:r w:rsidRPr="00087608">
        <w:rPr>
          <w:color w:val="auto"/>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C029F3" w:rsidRPr="00087608" w:rsidRDefault="00A01DDF" w:rsidP="00AF1786">
      <w:pPr>
        <w:pStyle w:val="11"/>
        <w:shd w:val="clear" w:color="auto" w:fill="auto"/>
        <w:ind w:firstLine="851"/>
        <w:jc w:val="both"/>
        <w:rPr>
          <w:color w:val="auto"/>
        </w:rPr>
      </w:pPr>
      <w:r w:rsidRPr="00087608">
        <w:rPr>
          <w:color w:val="auto"/>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C029F3" w:rsidRPr="00087608" w:rsidRDefault="00A01DDF" w:rsidP="00AF1786">
      <w:pPr>
        <w:pStyle w:val="11"/>
        <w:shd w:val="clear" w:color="auto" w:fill="auto"/>
        <w:ind w:firstLine="851"/>
        <w:jc w:val="both"/>
        <w:rPr>
          <w:color w:val="auto"/>
        </w:rPr>
      </w:pPr>
      <w:r w:rsidRPr="00087608">
        <w:rPr>
          <w:color w:val="auto"/>
        </w:rPr>
        <w:t>Способы самостоятельной двигательной деятельности.</w:t>
      </w:r>
    </w:p>
    <w:p w:rsidR="00C029F3" w:rsidRPr="00087608" w:rsidRDefault="00A01DDF" w:rsidP="00AF1786">
      <w:pPr>
        <w:pStyle w:val="11"/>
        <w:shd w:val="clear" w:color="auto" w:fill="auto"/>
        <w:ind w:firstLine="851"/>
        <w:jc w:val="both"/>
        <w:rPr>
          <w:color w:val="auto"/>
        </w:rPr>
      </w:pPr>
      <w:r w:rsidRPr="00087608">
        <w:rPr>
          <w:color w:val="auto"/>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029F3" w:rsidRPr="00087608" w:rsidRDefault="00A01DDF" w:rsidP="00AF1786">
      <w:pPr>
        <w:pStyle w:val="11"/>
        <w:shd w:val="clear" w:color="auto" w:fill="auto"/>
        <w:ind w:firstLine="851"/>
        <w:jc w:val="both"/>
        <w:rPr>
          <w:color w:val="auto"/>
        </w:rPr>
      </w:pPr>
      <w:r w:rsidRPr="00087608">
        <w:rPr>
          <w:color w:val="auto"/>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C029F3" w:rsidRPr="00087608" w:rsidRDefault="00A01DDF" w:rsidP="00AF1786">
      <w:pPr>
        <w:pStyle w:val="11"/>
        <w:shd w:val="clear" w:color="auto" w:fill="auto"/>
        <w:ind w:firstLine="851"/>
        <w:jc w:val="both"/>
        <w:rPr>
          <w:color w:val="auto"/>
        </w:rPr>
      </w:pPr>
      <w:r w:rsidRPr="00087608">
        <w:rPr>
          <w:color w:val="auto"/>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029F3" w:rsidRPr="00087608" w:rsidRDefault="00A01DDF" w:rsidP="00AF1786">
      <w:pPr>
        <w:pStyle w:val="11"/>
        <w:shd w:val="clear" w:color="auto" w:fill="auto"/>
        <w:ind w:firstLine="851"/>
        <w:jc w:val="both"/>
        <w:rPr>
          <w:color w:val="auto"/>
        </w:rPr>
      </w:pPr>
      <w:r w:rsidRPr="00087608">
        <w:rPr>
          <w:color w:val="auto"/>
        </w:rPr>
        <w:t>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029F3" w:rsidRPr="00087608" w:rsidRDefault="00A01DDF" w:rsidP="00AF1786">
      <w:pPr>
        <w:pStyle w:val="11"/>
        <w:shd w:val="clear" w:color="auto" w:fill="auto"/>
        <w:ind w:firstLine="851"/>
        <w:jc w:val="both"/>
        <w:rPr>
          <w:color w:val="auto"/>
        </w:rPr>
      </w:pPr>
      <w:r w:rsidRPr="00087608">
        <w:rPr>
          <w:color w:val="auto"/>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029F3" w:rsidRPr="00087608" w:rsidRDefault="00A01DDF" w:rsidP="00AF1786">
      <w:pPr>
        <w:pStyle w:val="11"/>
        <w:shd w:val="clear" w:color="auto" w:fill="auto"/>
        <w:ind w:firstLine="851"/>
        <w:jc w:val="both"/>
        <w:rPr>
          <w:color w:val="auto"/>
        </w:rPr>
      </w:pPr>
      <w:r w:rsidRPr="00087608">
        <w:rPr>
          <w:color w:val="auto"/>
        </w:rPr>
        <w:t>Спортивно-оздоровительная деятельность. Модуль «Спортивные игры».</w:t>
      </w:r>
    </w:p>
    <w:p w:rsidR="00C029F3" w:rsidRPr="00087608" w:rsidRDefault="00A01DDF" w:rsidP="00AF1786">
      <w:pPr>
        <w:pStyle w:val="11"/>
        <w:shd w:val="clear" w:color="auto" w:fill="auto"/>
        <w:ind w:firstLine="851"/>
        <w:jc w:val="both"/>
        <w:rPr>
          <w:color w:val="auto"/>
        </w:rPr>
      </w:pPr>
      <w:r w:rsidRPr="00087608">
        <w:rPr>
          <w:color w:val="auto"/>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C029F3" w:rsidRPr="00087608" w:rsidRDefault="00A01DDF" w:rsidP="00AF1786">
      <w:pPr>
        <w:pStyle w:val="11"/>
        <w:shd w:val="clear" w:color="auto" w:fill="auto"/>
        <w:ind w:firstLine="851"/>
        <w:jc w:val="both"/>
        <w:rPr>
          <w:color w:val="auto"/>
        </w:rPr>
      </w:pPr>
      <w:r w:rsidRPr="00087608">
        <w:rPr>
          <w:color w:val="auto"/>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029F3" w:rsidRPr="00087608" w:rsidRDefault="00A01DDF" w:rsidP="00AF1786">
      <w:pPr>
        <w:pStyle w:val="11"/>
        <w:shd w:val="clear" w:color="auto" w:fill="auto"/>
        <w:ind w:firstLine="851"/>
        <w:jc w:val="both"/>
        <w:rPr>
          <w:color w:val="auto"/>
        </w:rPr>
      </w:pPr>
      <w:r w:rsidRPr="00087608">
        <w:rPr>
          <w:color w:val="auto"/>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029F3" w:rsidRPr="00087608" w:rsidRDefault="00A01DDF" w:rsidP="00AF1786">
      <w:pPr>
        <w:pStyle w:val="11"/>
        <w:shd w:val="clear" w:color="auto" w:fill="auto"/>
        <w:ind w:firstLine="851"/>
        <w:jc w:val="both"/>
        <w:rPr>
          <w:color w:val="auto"/>
        </w:rPr>
      </w:pPr>
      <w:r w:rsidRPr="00087608">
        <w:rPr>
          <w:color w:val="auto"/>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C029F3" w:rsidRPr="00087608" w:rsidRDefault="00A01DDF" w:rsidP="00AF1786">
      <w:pPr>
        <w:pStyle w:val="11"/>
        <w:shd w:val="clear" w:color="auto" w:fill="auto"/>
        <w:ind w:firstLine="851"/>
        <w:jc w:val="both"/>
        <w:rPr>
          <w:color w:val="auto"/>
        </w:rPr>
      </w:pPr>
      <w:r w:rsidRPr="00087608">
        <w:rPr>
          <w:color w:val="auto"/>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29F3" w:rsidRPr="00087608" w:rsidRDefault="00A01DDF" w:rsidP="00AF1786">
      <w:pPr>
        <w:pStyle w:val="11"/>
        <w:shd w:val="clear" w:color="auto" w:fill="auto"/>
        <w:ind w:firstLine="851"/>
        <w:jc w:val="both"/>
        <w:rPr>
          <w:color w:val="auto"/>
        </w:rPr>
      </w:pPr>
      <w:r w:rsidRPr="00087608">
        <w:rPr>
          <w:b/>
          <w:bCs/>
          <w:color w:val="auto"/>
        </w:rPr>
        <w:lastRenderedPageBreak/>
        <w:t>Содержание обучения в 11 классе</w:t>
      </w:r>
    </w:p>
    <w:p w:rsidR="00C029F3" w:rsidRPr="00087608" w:rsidRDefault="00A01DDF" w:rsidP="00AF1786">
      <w:pPr>
        <w:pStyle w:val="11"/>
        <w:shd w:val="clear" w:color="auto" w:fill="auto"/>
        <w:ind w:firstLine="851"/>
        <w:jc w:val="both"/>
        <w:rPr>
          <w:color w:val="auto"/>
        </w:rPr>
      </w:pPr>
      <w:r w:rsidRPr="00087608">
        <w:rPr>
          <w:color w:val="auto"/>
        </w:rPr>
        <w:t>Знания о физической культуре.</w:t>
      </w:r>
    </w:p>
    <w:p w:rsidR="00C029F3" w:rsidRPr="00087608" w:rsidRDefault="00A01DDF" w:rsidP="00AF1786">
      <w:pPr>
        <w:pStyle w:val="11"/>
        <w:shd w:val="clear" w:color="auto" w:fill="auto"/>
        <w:ind w:firstLine="851"/>
        <w:jc w:val="both"/>
        <w:rPr>
          <w:color w:val="auto"/>
        </w:rPr>
      </w:pPr>
      <w:r w:rsidRPr="00087608">
        <w:rPr>
          <w:color w:val="auto"/>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C029F3" w:rsidRPr="00087608" w:rsidRDefault="00A01DDF" w:rsidP="00AF1786">
      <w:pPr>
        <w:pStyle w:val="11"/>
        <w:shd w:val="clear" w:color="auto" w:fill="auto"/>
        <w:ind w:firstLine="851"/>
        <w:jc w:val="both"/>
        <w:rPr>
          <w:color w:val="auto"/>
        </w:rPr>
      </w:pPr>
      <w:r w:rsidRPr="00087608">
        <w:rPr>
          <w:color w:val="auto"/>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C029F3" w:rsidRPr="00087608" w:rsidRDefault="00A01DDF" w:rsidP="00AF1786">
      <w:pPr>
        <w:pStyle w:val="11"/>
        <w:shd w:val="clear" w:color="auto" w:fill="auto"/>
        <w:ind w:firstLine="851"/>
        <w:jc w:val="both"/>
        <w:rPr>
          <w:color w:val="auto"/>
        </w:rPr>
      </w:pPr>
      <w:r w:rsidRPr="00087608">
        <w:rPr>
          <w:color w:val="auto"/>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C029F3" w:rsidRPr="00087608" w:rsidRDefault="00A01DDF" w:rsidP="00AF1786">
      <w:pPr>
        <w:pStyle w:val="11"/>
        <w:shd w:val="clear" w:color="auto" w:fill="auto"/>
        <w:ind w:firstLine="851"/>
        <w:jc w:val="both"/>
        <w:rPr>
          <w:color w:val="auto"/>
        </w:rPr>
      </w:pPr>
      <w:r w:rsidRPr="00087608">
        <w:rPr>
          <w:color w:val="auto"/>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029F3" w:rsidRPr="00087608" w:rsidRDefault="00A01DDF" w:rsidP="00AF1786">
      <w:pPr>
        <w:pStyle w:val="11"/>
        <w:shd w:val="clear" w:color="auto" w:fill="auto"/>
        <w:ind w:firstLine="851"/>
        <w:jc w:val="both"/>
        <w:rPr>
          <w:color w:val="auto"/>
        </w:rPr>
      </w:pPr>
      <w:r w:rsidRPr="00087608">
        <w:rPr>
          <w:color w:val="auto"/>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C029F3" w:rsidRPr="00087608" w:rsidRDefault="00A01DDF" w:rsidP="00AF1786">
      <w:pPr>
        <w:pStyle w:val="11"/>
        <w:shd w:val="clear" w:color="auto" w:fill="auto"/>
        <w:ind w:firstLine="851"/>
        <w:jc w:val="both"/>
        <w:rPr>
          <w:color w:val="auto"/>
        </w:rPr>
      </w:pPr>
      <w:r w:rsidRPr="00087608">
        <w:rPr>
          <w:color w:val="auto"/>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029F3" w:rsidRPr="00087608" w:rsidRDefault="00A01DDF" w:rsidP="00AF1786">
      <w:pPr>
        <w:pStyle w:val="11"/>
        <w:shd w:val="clear" w:color="auto" w:fill="auto"/>
        <w:ind w:firstLine="851"/>
        <w:jc w:val="both"/>
        <w:rPr>
          <w:color w:val="auto"/>
        </w:rPr>
      </w:pPr>
      <w:r w:rsidRPr="00087608">
        <w:rPr>
          <w:color w:val="auto"/>
        </w:rPr>
        <w:t>Способы самостоятельной двигательной деятельности.</w:t>
      </w:r>
    </w:p>
    <w:p w:rsidR="00C029F3" w:rsidRPr="00087608" w:rsidRDefault="00A01DDF" w:rsidP="00AF1786">
      <w:pPr>
        <w:pStyle w:val="11"/>
        <w:shd w:val="clear" w:color="auto" w:fill="auto"/>
        <w:ind w:firstLine="851"/>
        <w:jc w:val="both"/>
        <w:rPr>
          <w:color w:val="auto"/>
        </w:rPr>
      </w:pPr>
      <w:r w:rsidRPr="00087608">
        <w:rPr>
          <w:color w:val="auto"/>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C029F3" w:rsidRPr="00087608" w:rsidRDefault="00A01DDF" w:rsidP="00AF1786">
      <w:pPr>
        <w:pStyle w:val="11"/>
        <w:shd w:val="clear" w:color="auto" w:fill="auto"/>
        <w:ind w:firstLine="851"/>
        <w:jc w:val="both"/>
        <w:rPr>
          <w:color w:val="auto"/>
        </w:rPr>
      </w:pPr>
      <w:r w:rsidRPr="00087608">
        <w:rPr>
          <w:color w:val="auto"/>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C029F3" w:rsidRPr="00087608" w:rsidRDefault="00A01DDF" w:rsidP="00AF1786">
      <w:pPr>
        <w:pStyle w:val="11"/>
        <w:shd w:val="clear" w:color="auto" w:fill="auto"/>
        <w:ind w:firstLine="851"/>
        <w:jc w:val="both"/>
        <w:rPr>
          <w:color w:val="auto"/>
        </w:rPr>
      </w:pPr>
      <w:r w:rsidRPr="00087608">
        <w:rPr>
          <w:color w:val="auto"/>
        </w:rPr>
        <w:t>Банные процедуры, их назначение и правила проведения, основные способы парения.</w:t>
      </w:r>
    </w:p>
    <w:p w:rsidR="00C029F3" w:rsidRPr="00087608" w:rsidRDefault="00A01DDF" w:rsidP="00AF1786">
      <w:pPr>
        <w:pStyle w:val="11"/>
        <w:shd w:val="clear" w:color="auto" w:fill="auto"/>
        <w:ind w:firstLine="851"/>
        <w:jc w:val="both"/>
        <w:rPr>
          <w:color w:val="auto"/>
        </w:rPr>
      </w:pPr>
      <w:r w:rsidRPr="00087608">
        <w:rPr>
          <w:color w:val="auto"/>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C029F3" w:rsidRPr="00087608" w:rsidRDefault="00A01DDF" w:rsidP="00AF1786">
      <w:pPr>
        <w:pStyle w:val="11"/>
        <w:shd w:val="clear" w:color="auto" w:fill="auto"/>
        <w:ind w:firstLine="851"/>
        <w:jc w:val="both"/>
        <w:rPr>
          <w:color w:val="auto"/>
        </w:rPr>
      </w:pPr>
      <w:r w:rsidRPr="00087608">
        <w:rPr>
          <w:color w:val="auto"/>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029F3" w:rsidRPr="00087608" w:rsidRDefault="00A01DDF" w:rsidP="00AF1786">
      <w:pPr>
        <w:pStyle w:val="11"/>
        <w:shd w:val="clear" w:color="auto" w:fill="auto"/>
        <w:ind w:firstLine="851"/>
        <w:jc w:val="both"/>
        <w:rPr>
          <w:color w:val="auto"/>
        </w:rPr>
      </w:pPr>
      <w:r w:rsidRPr="00087608">
        <w:rPr>
          <w:color w:val="auto"/>
        </w:rPr>
        <w:t>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029F3" w:rsidRPr="00087608" w:rsidRDefault="00A01DDF" w:rsidP="00AF1786">
      <w:pPr>
        <w:pStyle w:val="11"/>
        <w:shd w:val="clear" w:color="auto" w:fill="auto"/>
        <w:ind w:firstLine="851"/>
        <w:jc w:val="both"/>
        <w:rPr>
          <w:color w:val="auto"/>
        </w:rPr>
      </w:pPr>
      <w:r w:rsidRPr="00087608">
        <w:rPr>
          <w:color w:val="auto"/>
        </w:rPr>
        <w:t>Спортивно-оздоровительная деятельность. Модуль «Спортивные игры».</w:t>
      </w:r>
    </w:p>
    <w:p w:rsidR="00C029F3" w:rsidRPr="00087608" w:rsidRDefault="00A01DDF" w:rsidP="00AF1786">
      <w:pPr>
        <w:pStyle w:val="11"/>
        <w:shd w:val="clear" w:color="auto" w:fill="auto"/>
        <w:ind w:firstLine="851"/>
        <w:jc w:val="both"/>
        <w:rPr>
          <w:color w:val="auto"/>
        </w:rPr>
      </w:pPr>
      <w:r w:rsidRPr="00087608">
        <w:rPr>
          <w:color w:val="auto"/>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29F3" w:rsidRPr="00087608" w:rsidRDefault="00A01DDF" w:rsidP="00AF1786">
      <w:pPr>
        <w:pStyle w:val="11"/>
        <w:shd w:val="clear" w:color="auto" w:fill="auto"/>
        <w:ind w:firstLine="851"/>
        <w:jc w:val="both"/>
        <w:rPr>
          <w:color w:val="auto"/>
        </w:rPr>
      </w:pPr>
      <w:r w:rsidRPr="00087608">
        <w:rPr>
          <w:color w:val="auto"/>
        </w:rPr>
        <w:t>Баскетбол. Повторение правил игры в баскетбол, соблюдение их в процессе игровой деятельности. Совершенствование основных технических приёмов</w:t>
      </w:r>
    </w:p>
    <w:p w:rsidR="00C029F3" w:rsidRPr="00087608" w:rsidRDefault="00A01DDF" w:rsidP="00AF1786">
      <w:pPr>
        <w:pStyle w:val="11"/>
        <w:shd w:val="clear" w:color="auto" w:fill="auto"/>
        <w:ind w:firstLine="851"/>
        <w:jc w:val="both"/>
        <w:rPr>
          <w:color w:val="auto"/>
        </w:rPr>
      </w:pPr>
      <w:r w:rsidRPr="00087608">
        <w:rPr>
          <w:color w:val="auto"/>
        </w:rPr>
        <w:t>и тактических действий в условиях учебной и игровой деятельности.</w:t>
      </w:r>
    </w:p>
    <w:p w:rsidR="00C029F3" w:rsidRPr="00087608" w:rsidRDefault="00A01DDF" w:rsidP="00AF1786">
      <w:pPr>
        <w:pStyle w:val="11"/>
        <w:shd w:val="clear" w:color="auto" w:fill="auto"/>
        <w:ind w:firstLine="851"/>
        <w:jc w:val="both"/>
        <w:rPr>
          <w:color w:val="auto"/>
        </w:rPr>
      </w:pPr>
      <w:r w:rsidRPr="00087608">
        <w:rPr>
          <w:color w:val="auto"/>
        </w:rPr>
        <w:t>Волейбол. Повторение правил игры в баскетбол, соблюдение их в процессе игровой деятельности. Совершенствование основных технических</w:t>
      </w:r>
    </w:p>
    <w:p w:rsidR="00C029F3" w:rsidRPr="00087608" w:rsidRDefault="00A01DDF" w:rsidP="00AF1786">
      <w:pPr>
        <w:pStyle w:val="11"/>
        <w:shd w:val="clear" w:color="auto" w:fill="auto"/>
        <w:ind w:firstLine="851"/>
        <w:jc w:val="both"/>
        <w:rPr>
          <w:color w:val="auto"/>
        </w:rPr>
      </w:pPr>
      <w:r w:rsidRPr="00087608">
        <w:rPr>
          <w:color w:val="auto"/>
        </w:rPr>
        <w:t>приёмов и тактических действий в условиях учебной и игровой деятельности.</w:t>
      </w:r>
    </w:p>
    <w:p w:rsidR="00C029F3" w:rsidRPr="00087608" w:rsidRDefault="00A01DDF" w:rsidP="00AF1786">
      <w:pPr>
        <w:pStyle w:val="11"/>
        <w:shd w:val="clear" w:color="auto" w:fill="auto"/>
        <w:ind w:firstLine="851"/>
        <w:jc w:val="both"/>
        <w:rPr>
          <w:color w:val="auto"/>
        </w:rPr>
      </w:pPr>
      <w:r w:rsidRPr="00087608">
        <w:rPr>
          <w:color w:val="auto"/>
        </w:rPr>
        <w:lastRenderedPageBreak/>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029F3" w:rsidRPr="00087608" w:rsidRDefault="00A01DDF" w:rsidP="00AF1786">
      <w:pPr>
        <w:pStyle w:val="11"/>
        <w:shd w:val="clear" w:color="auto" w:fill="auto"/>
        <w:ind w:firstLine="851"/>
        <w:jc w:val="both"/>
        <w:rPr>
          <w:color w:val="auto"/>
        </w:rPr>
      </w:pPr>
      <w:r w:rsidRPr="00087608">
        <w:rPr>
          <w:color w:val="auto"/>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29F3" w:rsidRPr="00087608" w:rsidRDefault="00A01DDF" w:rsidP="00AF1786">
      <w:pPr>
        <w:pStyle w:val="11"/>
        <w:shd w:val="clear" w:color="auto" w:fill="auto"/>
        <w:ind w:firstLine="851"/>
        <w:jc w:val="both"/>
        <w:rPr>
          <w:color w:val="auto"/>
        </w:rPr>
      </w:pPr>
      <w:r w:rsidRPr="00087608">
        <w:rPr>
          <w:b/>
          <w:bCs/>
          <w:color w:val="auto"/>
        </w:rPr>
        <w:t>Планируемые результаты освоения программы по физической культуре на уровне среднего общего образования</w:t>
      </w:r>
      <w:r w:rsidRPr="00087608">
        <w:rPr>
          <w:color w:val="auto"/>
        </w:rPr>
        <w:t>.</w:t>
      </w:r>
    </w:p>
    <w:p w:rsidR="00C029F3" w:rsidRPr="00087608" w:rsidRDefault="00A01DDF" w:rsidP="00AF1786">
      <w:pPr>
        <w:pStyle w:val="11"/>
        <w:shd w:val="clear" w:color="auto" w:fill="auto"/>
        <w:ind w:firstLine="851"/>
        <w:jc w:val="both"/>
        <w:rPr>
          <w:color w:val="auto"/>
        </w:rPr>
      </w:pPr>
      <w:r w:rsidRPr="00087608">
        <w:rPr>
          <w:color w:val="auto"/>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C029F3" w:rsidRPr="00087608" w:rsidRDefault="00A01DDF" w:rsidP="004F22D8">
      <w:pPr>
        <w:pStyle w:val="11"/>
        <w:numPr>
          <w:ilvl w:val="0"/>
          <w:numId w:val="24"/>
        </w:numPr>
        <w:shd w:val="clear" w:color="auto" w:fill="auto"/>
        <w:tabs>
          <w:tab w:val="left" w:pos="1091"/>
        </w:tabs>
        <w:spacing w:line="223" w:lineRule="auto"/>
        <w:ind w:firstLine="851"/>
        <w:jc w:val="both"/>
        <w:rPr>
          <w:color w:val="auto"/>
        </w:rPr>
      </w:pPr>
      <w:r w:rsidRPr="00087608">
        <w:rPr>
          <w:color w:val="auto"/>
        </w:rPr>
        <w:t>гражданского воспитания:</w:t>
      </w:r>
    </w:p>
    <w:p w:rsidR="00C029F3" w:rsidRPr="00087608" w:rsidRDefault="00A01DDF" w:rsidP="00AF1786">
      <w:pPr>
        <w:pStyle w:val="11"/>
        <w:shd w:val="clear" w:color="auto" w:fill="auto"/>
        <w:ind w:firstLine="851"/>
        <w:jc w:val="both"/>
        <w:rPr>
          <w:color w:val="auto"/>
        </w:rPr>
      </w:pPr>
      <w:r w:rsidRPr="00087608">
        <w:rPr>
          <w:color w:val="auto"/>
        </w:rPr>
        <w:t>сформированность гражданской позиции обучающегося как активного и ответственного члена российского общества;</w:t>
      </w:r>
    </w:p>
    <w:p w:rsidR="00C029F3" w:rsidRPr="00087608" w:rsidRDefault="00A01DDF" w:rsidP="00AF1786">
      <w:pPr>
        <w:pStyle w:val="11"/>
        <w:shd w:val="clear" w:color="auto" w:fill="auto"/>
        <w:ind w:firstLine="851"/>
        <w:jc w:val="both"/>
        <w:rPr>
          <w:color w:val="auto"/>
        </w:rPr>
      </w:pPr>
      <w:r w:rsidRPr="00087608">
        <w:rPr>
          <w:color w:val="auto"/>
        </w:rPr>
        <w:t>осознание своих конституционных прав и обязанностей, уважение закона и правопорядка;</w:t>
      </w:r>
    </w:p>
    <w:p w:rsidR="00C029F3" w:rsidRPr="00087608" w:rsidRDefault="00A01DDF" w:rsidP="00AF1786">
      <w:pPr>
        <w:pStyle w:val="11"/>
        <w:shd w:val="clear" w:color="auto" w:fill="auto"/>
        <w:ind w:firstLine="851"/>
        <w:jc w:val="both"/>
        <w:rPr>
          <w:color w:val="auto"/>
        </w:rPr>
      </w:pPr>
      <w:r w:rsidRPr="00087608">
        <w:rPr>
          <w:color w:val="auto"/>
        </w:rPr>
        <w:t>принятие традиционных национальных, общечеловеческих гуманистических и демократических ценностей;</w:t>
      </w:r>
    </w:p>
    <w:p w:rsidR="00C029F3" w:rsidRPr="00087608" w:rsidRDefault="00A01DDF" w:rsidP="00AF1786">
      <w:pPr>
        <w:pStyle w:val="11"/>
        <w:shd w:val="clear" w:color="auto" w:fill="auto"/>
        <w:ind w:firstLine="851"/>
        <w:jc w:val="both"/>
        <w:rPr>
          <w:color w:val="auto"/>
        </w:rPr>
      </w:pPr>
      <w:r w:rsidRPr="00087608">
        <w:rPr>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29F3" w:rsidRPr="00087608" w:rsidRDefault="00A01DDF" w:rsidP="00AF1786">
      <w:pPr>
        <w:pStyle w:val="11"/>
        <w:shd w:val="clear" w:color="auto" w:fill="auto"/>
        <w:ind w:firstLine="851"/>
        <w:jc w:val="both"/>
        <w:rPr>
          <w:color w:val="auto"/>
        </w:rPr>
      </w:pPr>
      <w:r w:rsidRPr="00087608">
        <w:rPr>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029F3" w:rsidRPr="00087608" w:rsidRDefault="00A01DDF" w:rsidP="00AF1786">
      <w:pPr>
        <w:pStyle w:val="11"/>
        <w:shd w:val="clear" w:color="auto" w:fill="auto"/>
        <w:ind w:firstLine="851"/>
        <w:jc w:val="both"/>
        <w:rPr>
          <w:color w:val="auto"/>
        </w:rPr>
      </w:pPr>
      <w:r w:rsidRPr="00087608">
        <w:rPr>
          <w:color w:val="auto"/>
        </w:rPr>
        <w:t>умение взаимодействовать с социальными институтами в соответствии с их функциями и назначением;</w:t>
      </w:r>
    </w:p>
    <w:p w:rsidR="00C029F3" w:rsidRPr="00087608" w:rsidRDefault="00A01DDF" w:rsidP="00AF1786">
      <w:pPr>
        <w:pStyle w:val="11"/>
        <w:shd w:val="clear" w:color="auto" w:fill="auto"/>
        <w:ind w:firstLine="851"/>
        <w:jc w:val="both"/>
        <w:rPr>
          <w:color w:val="auto"/>
        </w:rPr>
      </w:pPr>
      <w:r w:rsidRPr="00087608">
        <w:rPr>
          <w:color w:val="auto"/>
        </w:rPr>
        <w:t>готовность к гуманитарной и волонтёрской деятельности;</w:t>
      </w:r>
    </w:p>
    <w:p w:rsidR="00C029F3" w:rsidRPr="00087608" w:rsidRDefault="00A01DDF" w:rsidP="004F22D8">
      <w:pPr>
        <w:pStyle w:val="11"/>
        <w:numPr>
          <w:ilvl w:val="0"/>
          <w:numId w:val="24"/>
        </w:numPr>
        <w:shd w:val="clear" w:color="auto" w:fill="auto"/>
        <w:tabs>
          <w:tab w:val="left" w:pos="1091"/>
        </w:tabs>
        <w:spacing w:line="223" w:lineRule="auto"/>
        <w:ind w:firstLine="851"/>
        <w:jc w:val="both"/>
        <w:rPr>
          <w:color w:val="auto"/>
        </w:rPr>
      </w:pPr>
      <w:r w:rsidRPr="00087608">
        <w:rPr>
          <w:color w:val="auto"/>
        </w:rPr>
        <w:t>патриотического воспитания:</w:t>
      </w:r>
    </w:p>
    <w:p w:rsidR="00C029F3" w:rsidRPr="00087608" w:rsidRDefault="00A01DDF" w:rsidP="00AF1786">
      <w:pPr>
        <w:pStyle w:val="11"/>
        <w:shd w:val="clear" w:color="auto" w:fill="auto"/>
        <w:ind w:firstLine="851"/>
        <w:jc w:val="both"/>
        <w:rPr>
          <w:color w:val="auto"/>
        </w:rPr>
      </w:pPr>
      <w:r w:rsidRPr="00087608">
        <w:rPr>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029F3" w:rsidRPr="00087608" w:rsidRDefault="00A01DDF" w:rsidP="00AF1786">
      <w:pPr>
        <w:pStyle w:val="11"/>
        <w:shd w:val="clear" w:color="auto" w:fill="auto"/>
        <w:ind w:firstLine="851"/>
        <w:jc w:val="both"/>
        <w:rPr>
          <w:color w:val="auto"/>
        </w:rPr>
      </w:pPr>
      <w:r w:rsidRPr="00087608">
        <w:rPr>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029F3" w:rsidRPr="00087608" w:rsidRDefault="00A01DDF" w:rsidP="00AF1786">
      <w:pPr>
        <w:pStyle w:val="11"/>
        <w:shd w:val="clear" w:color="auto" w:fill="auto"/>
        <w:ind w:firstLine="851"/>
        <w:jc w:val="both"/>
        <w:rPr>
          <w:color w:val="auto"/>
        </w:rPr>
      </w:pPr>
      <w:r w:rsidRPr="00087608">
        <w:rPr>
          <w:color w:val="auto"/>
        </w:rPr>
        <w:t>идейную убеждённость, готовность к служению и защите Отечества, ответственность за его судьбу;</w:t>
      </w:r>
    </w:p>
    <w:p w:rsidR="00C029F3" w:rsidRPr="00087608" w:rsidRDefault="00A01DDF" w:rsidP="004F22D8">
      <w:pPr>
        <w:pStyle w:val="11"/>
        <w:numPr>
          <w:ilvl w:val="0"/>
          <w:numId w:val="24"/>
        </w:numPr>
        <w:shd w:val="clear" w:color="auto" w:fill="auto"/>
        <w:tabs>
          <w:tab w:val="left" w:pos="1091"/>
        </w:tabs>
        <w:ind w:firstLine="851"/>
        <w:jc w:val="both"/>
        <w:rPr>
          <w:color w:val="auto"/>
        </w:rPr>
      </w:pPr>
      <w:r w:rsidRPr="00087608">
        <w:rPr>
          <w:color w:val="auto"/>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C029F3" w:rsidRPr="00087608" w:rsidRDefault="00A01DDF" w:rsidP="00AF1786">
      <w:pPr>
        <w:pStyle w:val="11"/>
        <w:shd w:val="clear" w:color="auto" w:fill="auto"/>
        <w:ind w:firstLine="851"/>
        <w:jc w:val="both"/>
        <w:rPr>
          <w:color w:val="auto"/>
        </w:rPr>
      </w:pPr>
      <w:r w:rsidRPr="00087608">
        <w:rPr>
          <w:color w:val="auto"/>
        </w:rPr>
        <w:t>осознание личного вклада в построение устойчивого будущего;</w:t>
      </w:r>
    </w:p>
    <w:p w:rsidR="00C029F3" w:rsidRPr="00087608" w:rsidRDefault="00A01DDF" w:rsidP="00AF1786">
      <w:pPr>
        <w:pStyle w:val="11"/>
        <w:shd w:val="clear" w:color="auto" w:fill="auto"/>
        <w:ind w:firstLine="851"/>
        <w:jc w:val="both"/>
        <w:rPr>
          <w:color w:val="auto"/>
        </w:rPr>
      </w:pPr>
      <w:r w:rsidRPr="00087608">
        <w:rPr>
          <w:color w:val="auto"/>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29F3" w:rsidRPr="00087608" w:rsidRDefault="00A01DDF" w:rsidP="004F22D8">
      <w:pPr>
        <w:pStyle w:val="11"/>
        <w:numPr>
          <w:ilvl w:val="0"/>
          <w:numId w:val="24"/>
        </w:numPr>
        <w:shd w:val="clear" w:color="auto" w:fill="auto"/>
        <w:tabs>
          <w:tab w:val="left" w:pos="1091"/>
        </w:tabs>
        <w:spacing w:line="223" w:lineRule="auto"/>
        <w:ind w:firstLine="851"/>
        <w:jc w:val="both"/>
        <w:rPr>
          <w:color w:val="auto"/>
        </w:rPr>
      </w:pPr>
      <w:r w:rsidRPr="00087608">
        <w:rPr>
          <w:color w:val="auto"/>
        </w:rPr>
        <w:t>эстетического воспитания:</w:t>
      </w:r>
    </w:p>
    <w:p w:rsidR="00C029F3" w:rsidRPr="00087608" w:rsidRDefault="00A01DDF" w:rsidP="00AF1786">
      <w:pPr>
        <w:pStyle w:val="11"/>
        <w:shd w:val="clear" w:color="auto" w:fill="auto"/>
        <w:ind w:firstLine="851"/>
        <w:jc w:val="both"/>
        <w:rPr>
          <w:color w:val="auto"/>
        </w:rPr>
      </w:pPr>
      <w:r w:rsidRPr="00087608">
        <w:rPr>
          <w:color w:val="auto"/>
        </w:rPr>
        <w:t>эстетическое отношение к миру, включая эстетику быта, научного и технического творчества, спорта, труда, общественных отношений;</w:t>
      </w:r>
    </w:p>
    <w:p w:rsidR="00C029F3" w:rsidRPr="00087608" w:rsidRDefault="00A01DDF" w:rsidP="00AF1786">
      <w:pPr>
        <w:pStyle w:val="11"/>
        <w:shd w:val="clear" w:color="auto" w:fill="auto"/>
        <w:ind w:firstLine="851"/>
        <w:jc w:val="both"/>
        <w:rPr>
          <w:color w:val="auto"/>
        </w:rPr>
      </w:pPr>
      <w:r w:rsidRPr="00087608">
        <w:rPr>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029F3" w:rsidRPr="00087608" w:rsidRDefault="00A01DDF" w:rsidP="00AF1786">
      <w:pPr>
        <w:pStyle w:val="11"/>
        <w:shd w:val="clear" w:color="auto" w:fill="auto"/>
        <w:ind w:firstLine="851"/>
        <w:jc w:val="both"/>
        <w:rPr>
          <w:color w:val="auto"/>
        </w:rPr>
      </w:pPr>
      <w:r w:rsidRPr="00087608">
        <w:rPr>
          <w:color w:val="auto"/>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029F3" w:rsidRPr="00087608" w:rsidRDefault="00A01DDF" w:rsidP="00AF1786">
      <w:pPr>
        <w:pStyle w:val="11"/>
        <w:shd w:val="clear" w:color="auto" w:fill="auto"/>
        <w:ind w:firstLine="851"/>
        <w:jc w:val="both"/>
        <w:rPr>
          <w:color w:val="auto"/>
        </w:rPr>
      </w:pPr>
      <w:r w:rsidRPr="00087608">
        <w:rPr>
          <w:color w:val="auto"/>
        </w:rPr>
        <w:t>готовность к самовыражению в разных видах искусства, стремление проявлять качества творческой личности;</w:t>
      </w:r>
    </w:p>
    <w:p w:rsidR="00C029F3" w:rsidRPr="00087608" w:rsidRDefault="00A01DDF" w:rsidP="004F22D8">
      <w:pPr>
        <w:pStyle w:val="11"/>
        <w:numPr>
          <w:ilvl w:val="0"/>
          <w:numId w:val="24"/>
        </w:numPr>
        <w:shd w:val="clear" w:color="auto" w:fill="auto"/>
        <w:tabs>
          <w:tab w:val="left" w:pos="1114"/>
        </w:tabs>
        <w:spacing w:line="221" w:lineRule="auto"/>
        <w:ind w:firstLine="851"/>
        <w:jc w:val="both"/>
        <w:rPr>
          <w:color w:val="auto"/>
        </w:rPr>
      </w:pPr>
      <w:r w:rsidRPr="00087608">
        <w:rPr>
          <w:color w:val="auto"/>
        </w:rPr>
        <w:t>физического воспитания:</w:t>
      </w:r>
    </w:p>
    <w:p w:rsidR="00C029F3" w:rsidRPr="00087608" w:rsidRDefault="00A01DDF" w:rsidP="00AF1786">
      <w:pPr>
        <w:pStyle w:val="11"/>
        <w:shd w:val="clear" w:color="auto" w:fill="auto"/>
        <w:ind w:firstLine="851"/>
        <w:jc w:val="both"/>
        <w:rPr>
          <w:color w:val="auto"/>
        </w:rPr>
      </w:pPr>
      <w:r w:rsidRPr="00087608">
        <w:rPr>
          <w:color w:val="auto"/>
        </w:rPr>
        <w:t xml:space="preserve">сформированность здорового и безопасного образа жизни, ответственного отношения к </w:t>
      </w:r>
      <w:r w:rsidRPr="00087608">
        <w:rPr>
          <w:color w:val="auto"/>
        </w:rPr>
        <w:lastRenderedPageBreak/>
        <w:t>своему здоровью;</w:t>
      </w:r>
    </w:p>
    <w:p w:rsidR="00C029F3" w:rsidRPr="00087608" w:rsidRDefault="00A01DDF" w:rsidP="00AF1786">
      <w:pPr>
        <w:pStyle w:val="11"/>
        <w:shd w:val="clear" w:color="auto" w:fill="auto"/>
        <w:ind w:firstLine="851"/>
        <w:jc w:val="both"/>
        <w:rPr>
          <w:color w:val="auto"/>
        </w:rPr>
      </w:pPr>
      <w:r w:rsidRPr="00087608">
        <w:rPr>
          <w:color w:val="auto"/>
        </w:rPr>
        <w:t>потребность в физическом совершенствовании, занятиях спортивно</w:t>
      </w:r>
      <w:r w:rsidRPr="00087608">
        <w:rPr>
          <w:color w:val="auto"/>
        </w:rPr>
        <w:softHyphen/>
        <w:t>оздоровительной деятельностью;</w:t>
      </w:r>
    </w:p>
    <w:p w:rsidR="00C029F3" w:rsidRPr="00087608" w:rsidRDefault="00A01DDF" w:rsidP="00AF1786">
      <w:pPr>
        <w:pStyle w:val="11"/>
        <w:shd w:val="clear" w:color="auto" w:fill="auto"/>
        <w:ind w:firstLine="851"/>
        <w:jc w:val="both"/>
        <w:rPr>
          <w:color w:val="auto"/>
        </w:rPr>
      </w:pPr>
      <w:r w:rsidRPr="00087608">
        <w:rPr>
          <w:color w:val="auto"/>
        </w:rPr>
        <w:t>активное неприятие вредных привычек и иных форм причинения вреда физическому и психическому здоровью;</w:t>
      </w:r>
    </w:p>
    <w:p w:rsidR="00C029F3" w:rsidRPr="00087608" w:rsidRDefault="00A01DDF" w:rsidP="004F22D8">
      <w:pPr>
        <w:pStyle w:val="11"/>
        <w:numPr>
          <w:ilvl w:val="0"/>
          <w:numId w:val="24"/>
        </w:numPr>
        <w:shd w:val="clear" w:color="auto" w:fill="auto"/>
        <w:tabs>
          <w:tab w:val="left" w:pos="1114"/>
        </w:tabs>
        <w:spacing w:line="223" w:lineRule="auto"/>
        <w:ind w:firstLine="851"/>
        <w:jc w:val="both"/>
        <w:rPr>
          <w:color w:val="auto"/>
        </w:rPr>
      </w:pPr>
      <w:r w:rsidRPr="00087608">
        <w:rPr>
          <w:color w:val="auto"/>
        </w:rPr>
        <w:t>трудового воспитания:</w:t>
      </w:r>
    </w:p>
    <w:p w:rsidR="00C029F3" w:rsidRPr="00087608" w:rsidRDefault="00A01DDF" w:rsidP="00AF1786">
      <w:pPr>
        <w:pStyle w:val="11"/>
        <w:shd w:val="clear" w:color="auto" w:fill="auto"/>
        <w:ind w:firstLine="851"/>
        <w:jc w:val="both"/>
        <w:rPr>
          <w:color w:val="auto"/>
        </w:rPr>
      </w:pPr>
      <w:r w:rsidRPr="00087608">
        <w:rPr>
          <w:color w:val="auto"/>
        </w:rPr>
        <w:t>готовность к труду, осознание приобретённых умений и навыков, трудолюбие;</w:t>
      </w:r>
    </w:p>
    <w:p w:rsidR="00C029F3" w:rsidRPr="00087608" w:rsidRDefault="00A01DDF" w:rsidP="00AF1786">
      <w:pPr>
        <w:pStyle w:val="11"/>
        <w:shd w:val="clear" w:color="auto" w:fill="auto"/>
        <w:ind w:firstLine="851"/>
        <w:jc w:val="both"/>
        <w:rPr>
          <w:color w:val="auto"/>
        </w:rPr>
      </w:pPr>
      <w:r w:rsidRPr="00087608">
        <w:rPr>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29F3" w:rsidRPr="00087608" w:rsidRDefault="00A01DDF" w:rsidP="00AF1786">
      <w:pPr>
        <w:pStyle w:val="11"/>
        <w:shd w:val="clear" w:color="auto" w:fill="auto"/>
        <w:ind w:firstLine="851"/>
        <w:jc w:val="both"/>
        <w:rPr>
          <w:color w:val="auto"/>
        </w:rPr>
      </w:pPr>
      <w:r w:rsidRPr="00087608">
        <w:rPr>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029F3" w:rsidRPr="00087608" w:rsidRDefault="00A01DDF" w:rsidP="00AF1786">
      <w:pPr>
        <w:pStyle w:val="11"/>
        <w:shd w:val="clear" w:color="auto" w:fill="auto"/>
        <w:ind w:firstLine="851"/>
        <w:jc w:val="both"/>
        <w:rPr>
          <w:color w:val="auto"/>
        </w:rPr>
      </w:pPr>
      <w:r w:rsidRPr="00087608">
        <w:rPr>
          <w:color w:val="auto"/>
        </w:rPr>
        <w:t>готовность и способность к образованию и самообразованию на протяжении всей жизни;</w:t>
      </w:r>
    </w:p>
    <w:p w:rsidR="00C029F3" w:rsidRPr="00087608" w:rsidRDefault="00A01DDF" w:rsidP="004F22D8">
      <w:pPr>
        <w:pStyle w:val="11"/>
        <w:numPr>
          <w:ilvl w:val="0"/>
          <w:numId w:val="24"/>
        </w:numPr>
        <w:shd w:val="clear" w:color="auto" w:fill="auto"/>
        <w:tabs>
          <w:tab w:val="left" w:pos="1114"/>
        </w:tabs>
        <w:spacing w:line="223" w:lineRule="auto"/>
        <w:ind w:firstLine="851"/>
        <w:jc w:val="both"/>
        <w:rPr>
          <w:color w:val="auto"/>
        </w:rPr>
      </w:pPr>
      <w:r w:rsidRPr="00087608">
        <w:rPr>
          <w:color w:val="auto"/>
        </w:rPr>
        <w:t>экологического воспитания:</w:t>
      </w:r>
    </w:p>
    <w:p w:rsidR="00C029F3" w:rsidRPr="00087608" w:rsidRDefault="00A01DDF" w:rsidP="00AF1786">
      <w:pPr>
        <w:pStyle w:val="11"/>
        <w:shd w:val="clear" w:color="auto" w:fill="auto"/>
        <w:ind w:firstLine="851"/>
        <w:jc w:val="both"/>
        <w:rPr>
          <w:color w:val="auto"/>
        </w:rPr>
      </w:pPr>
      <w:r w:rsidRPr="00087608">
        <w:rPr>
          <w:color w:val="auto"/>
        </w:rPr>
        <w:t>сформированность экологической культуры, понимание влияния социально</w:t>
      </w:r>
      <w:r w:rsidRPr="00087608">
        <w:rPr>
          <w:color w:val="auto"/>
        </w:rPr>
        <w:softHyphen/>
        <w:t>экономических процессов на состояние природной и социальной среды, осознание глобального характера экологических проблем;</w:t>
      </w:r>
    </w:p>
    <w:p w:rsidR="00C029F3" w:rsidRPr="00087608" w:rsidRDefault="00A01DDF" w:rsidP="00AF1786">
      <w:pPr>
        <w:pStyle w:val="11"/>
        <w:shd w:val="clear" w:color="auto" w:fill="auto"/>
        <w:ind w:firstLine="851"/>
        <w:jc w:val="both"/>
        <w:rPr>
          <w:color w:val="auto"/>
        </w:rPr>
      </w:pPr>
      <w:r w:rsidRPr="00087608">
        <w:rPr>
          <w:color w:val="auto"/>
        </w:rPr>
        <w:t>планирование и осуществление действий в окружающей среде на основе знания целей устойчивого развития человечества;</w:t>
      </w:r>
    </w:p>
    <w:p w:rsidR="00C029F3" w:rsidRPr="00087608" w:rsidRDefault="00A01DDF" w:rsidP="00AF1786">
      <w:pPr>
        <w:pStyle w:val="11"/>
        <w:shd w:val="clear" w:color="auto" w:fill="auto"/>
        <w:ind w:firstLine="851"/>
        <w:jc w:val="both"/>
        <w:rPr>
          <w:color w:val="auto"/>
        </w:rPr>
      </w:pPr>
      <w:r w:rsidRPr="00087608">
        <w:rPr>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029F3" w:rsidRPr="00087608" w:rsidRDefault="00A01DDF" w:rsidP="00AF1786">
      <w:pPr>
        <w:pStyle w:val="11"/>
        <w:shd w:val="clear" w:color="auto" w:fill="auto"/>
        <w:ind w:firstLine="851"/>
        <w:jc w:val="both"/>
        <w:rPr>
          <w:color w:val="auto"/>
        </w:rPr>
      </w:pPr>
      <w:r w:rsidRPr="00087608">
        <w:rPr>
          <w:color w:val="auto"/>
        </w:rPr>
        <w:t>расширение опыта деятельности экологической направленности.</w:t>
      </w:r>
    </w:p>
    <w:p w:rsidR="00C029F3" w:rsidRPr="00087608" w:rsidRDefault="00A01DDF" w:rsidP="004F22D8">
      <w:pPr>
        <w:pStyle w:val="11"/>
        <w:numPr>
          <w:ilvl w:val="0"/>
          <w:numId w:val="24"/>
        </w:numPr>
        <w:shd w:val="clear" w:color="auto" w:fill="auto"/>
        <w:tabs>
          <w:tab w:val="left" w:pos="1114"/>
        </w:tabs>
        <w:spacing w:line="223" w:lineRule="auto"/>
        <w:ind w:firstLine="851"/>
        <w:jc w:val="both"/>
        <w:rPr>
          <w:color w:val="auto"/>
        </w:rPr>
      </w:pPr>
      <w:r w:rsidRPr="00087608">
        <w:rPr>
          <w:color w:val="auto"/>
        </w:rPr>
        <w:t>ценности научного познания:</w:t>
      </w:r>
    </w:p>
    <w:p w:rsidR="00C029F3" w:rsidRPr="00087608" w:rsidRDefault="00A01DDF" w:rsidP="00AF1786">
      <w:pPr>
        <w:pStyle w:val="11"/>
        <w:shd w:val="clear" w:color="auto" w:fill="auto"/>
        <w:ind w:firstLine="851"/>
        <w:jc w:val="both"/>
        <w:rPr>
          <w:color w:val="auto"/>
        </w:rPr>
      </w:pPr>
      <w:r w:rsidRPr="00087608">
        <w:rPr>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29F3" w:rsidRPr="00087608" w:rsidRDefault="00A01DDF" w:rsidP="00AF1786">
      <w:pPr>
        <w:pStyle w:val="11"/>
        <w:shd w:val="clear" w:color="auto" w:fill="auto"/>
        <w:ind w:firstLine="851"/>
        <w:jc w:val="both"/>
        <w:rPr>
          <w:color w:val="auto"/>
        </w:rPr>
      </w:pPr>
      <w:r w:rsidRPr="00087608">
        <w:rPr>
          <w:color w:val="auto"/>
        </w:rPr>
        <w:t>совершенствование языковой и читательской культуры как средства взаимодействия между людьми и познанием мира;</w:t>
      </w:r>
    </w:p>
    <w:p w:rsidR="00C029F3" w:rsidRPr="00087608" w:rsidRDefault="00A01DDF" w:rsidP="00AF1786">
      <w:pPr>
        <w:pStyle w:val="11"/>
        <w:shd w:val="clear" w:color="auto" w:fill="auto"/>
        <w:ind w:firstLine="851"/>
        <w:jc w:val="both"/>
        <w:rPr>
          <w:color w:val="auto"/>
        </w:rPr>
      </w:pPr>
      <w:r w:rsidRPr="00087608">
        <w:rPr>
          <w:color w:val="auto"/>
        </w:rPr>
        <w:t>осознание ценности научной деятельности; готовность осуществлять проектную и исследовательскую деятельность индивидуально и в группе.</w:t>
      </w:r>
    </w:p>
    <w:p w:rsidR="00C029F3" w:rsidRPr="00087608" w:rsidRDefault="00A01DDF" w:rsidP="00AF1786">
      <w:pPr>
        <w:pStyle w:val="11"/>
        <w:shd w:val="clear" w:color="auto" w:fill="auto"/>
        <w:ind w:firstLine="851"/>
        <w:jc w:val="both"/>
        <w:rPr>
          <w:color w:val="auto"/>
        </w:rPr>
      </w:pPr>
      <w:r w:rsidRPr="00087608">
        <w:rPr>
          <w:color w:val="auto"/>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C029F3" w:rsidRPr="00087608" w:rsidRDefault="00A01DDF" w:rsidP="00AF1786">
      <w:pPr>
        <w:pStyle w:val="11"/>
        <w:shd w:val="clear" w:color="auto" w:fill="auto"/>
        <w:ind w:firstLine="851"/>
        <w:jc w:val="both"/>
        <w:rPr>
          <w:color w:val="auto"/>
        </w:rPr>
      </w:pPr>
      <w:r w:rsidRPr="00087608">
        <w:rPr>
          <w:color w:val="auto"/>
        </w:rPr>
        <w:t>устанавливать существенный признак или основания для сравнения, классификации и обобщения;</w:t>
      </w:r>
    </w:p>
    <w:p w:rsidR="00C029F3" w:rsidRPr="00087608" w:rsidRDefault="00A01DDF" w:rsidP="00AF1786">
      <w:pPr>
        <w:pStyle w:val="11"/>
        <w:shd w:val="clear" w:color="auto" w:fill="auto"/>
        <w:ind w:firstLine="851"/>
        <w:jc w:val="both"/>
        <w:rPr>
          <w:color w:val="auto"/>
        </w:rPr>
      </w:pPr>
      <w:r w:rsidRPr="00087608">
        <w:rPr>
          <w:color w:val="auto"/>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C029F3" w:rsidRPr="00087608" w:rsidRDefault="00A01DDF" w:rsidP="00AF1786">
      <w:pPr>
        <w:pStyle w:val="11"/>
        <w:shd w:val="clear" w:color="auto" w:fill="auto"/>
        <w:ind w:firstLine="851"/>
        <w:jc w:val="both"/>
        <w:rPr>
          <w:color w:val="auto"/>
        </w:rPr>
      </w:pPr>
      <w:r w:rsidRPr="00087608">
        <w:rPr>
          <w:color w:val="auto"/>
        </w:rPr>
        <w:t>вносить коррективы в деятельность, оценивать соответствие результатов целям, оценивать риски последствий деятельности;</w:t>
      </w:r>
    </w:p>
    <w:p w:rsidR="00C029F3" w:rsidRPr="00087608" w:rsidRDefault="00A01DDF" w:rsidP="00AF1786">
      <w:pPr>
        <w:pStyle w:val="11"/>
        <w:shd w:val="clear" w:color="auto" w:fill="auto"/>
        <w:ind w:firstLine="851"/>
        <w:jc w:val="both"/>
        <w:rPr>
          <w:color w:val="auto"/>
        </w:rPr>
      </w:pPr>
      <w:r w:rsidRPr="00087608">
        <w:rPr>
          <w:color w:val="auto"/>
        </w:rPr>
        <w:t>координировать и выполнять работу в условиях реального, виртуального и комбинированного взаимодействия;</w:t>
      </w:r>
    </w:p>
    <w:p w:rsidR="00C029F3" w:rsidRPr="00087608" w:rsidRDefault="00A01DDF" w:rsidP="00AF1786">
      <w:pPr>
        <w:pStyle w:val="11"/>
        <w:shd w:val="clear" w:color="auto" w:fill="auto"/>
        <w:ind w:firstLine="851"/>
        <w:jc w:val="both"/>
        <w:rPr>
          <w:color w:val="auto"/>
        </w:rPr>
      </w:pPr>
      <w:r w:rsidRPr="00087608">
        <w:rPr>
          <w:color w:val="auto"/>
        </w:rPr>
        <w:t>развивать креативное мышление при решении жизненных проблем.</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029F3" w:rsidRPr="00087608" w:rsidRDefault="00A01DDF" w:rsidP="00AF1786">
      <w:pPr>
        <w:pStyle w:val="11"/>
        <w:shd w:val="clear" w:color="auto" w:fill="auto"/>
        <w:ind w:firstLine="851"/>
        <w:jc w:val="both"/>
        <w:rPr>
          <w:color w:val="auto"/>
        </w:rPr>
      </w:pPr>
      <w:r w:rsidRPr="00087608">
        <w:rPr>
          <w:color w:val="auto"/>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29F3" w:rsidRPr="00087608" w:rsidRDefault="00A01DDF" w:rsidP="00AF1786">
      <w:pPr>
        <w:pStyle w:val="11"/>
        <w:shd w:val="clear" w:color="auto" w:fill="auto"/>
        <w:ind w:firstLine="851"/>
        <w:jc w:val="both"/>
        <w:rPr>
          <w:color w:val="auto"/>
        </w:rPr>
      </w:pPr>
      <w:r w:rsidRPr="00087608">
        <w:rPr>
          <w:color w:val="auto"/>
        </w:rPr>
        <w:t xml:space="preserve">формирование научного типа мышления, владение научной терминологией, ключевыми </w:t>
      </w:r>
      <w:r w:rsidRPr="00087608">
        <w:rPr>
          <w:color w:val="auto"/>
        </w:rPr>
        <w:lastRenderedPageBreak/>
        <w:t>понятиями и методами;</w:t>
      </w:r>
    </w:p>
    <w:p w:rsidR="00C029F3" w:rsidRPr="00087608" w:rsidRDefault="00A01DDF" w:rsidP="00AF1786">
      <w:pPr>
        <w:pStyle w:val="11"/>
        <w:shd w:val="clear" w:color="auto" w:fill="auto"/>
        <w:ind w:firstLine="851"/>
        <w:jc w:val="both"/>
        <w:rPr>
          <w:color w:val="auto"/>
        </w:rPr>
      </w:pPr>
      <w:r w:rsidRPr="00087608">
        <w:rPr>
          <w:color w:val="auto"/>
        </w:rPr>
        <w:t>ставить и формулировать собственные задачи в образовательной деятельности и жизненных ситуациях;</w:t>
      </w:r>
    </w:p>
    <w:p w:rsidR="00C029F3" w:rsidRPr="00087608" w:rsidRDefault="00A01DDF" w:rsidP="00AF1786">
      <w:pPr>
        <w:pStyle w:val="11"/>
        <w:shd w:val="clear" w:color="auto" w:fill="auto"/>
        <w:ind w:firstLine="851"/>
        <w:jc w:val="both"/>
        <w:rPr>
          <w:color w:val="auto"/>
        </w:rPr>
      </w:pPr>
      <w:r w:rsidRPr="00087608">
        <w:rPr>
          <w:color w:val="auto"/>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9F3" w:rsidRPr="00087608" w:rsidRDefault="00A01DDF" w:rsidP="00AF1786">
      <w:pPr>
        <w:pStyle w:val="11"/>
        <w:shd w:val="clear" w:color="auto" w:fill="auto"/>
        <w:ind w:firstLine="851"/>
        <w:jc w:val="both"/>
        <w:rPr>
          <w:color w:val="auto"/>
        </w:rPr>
      </w:pPr>
      <w:r w:rsidRPr="00087608">
        <w:rPr>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w:t>
      </w:r>
    </w:p>
    <w:p w:rsidR="00C029F3" w:rsidRPr="00087608" w:rsidRDefault="00A01DDF" w:rsidP="00AF1786">
      <w:pPr>
        <w:pStyle w:val="11"/>
        <w:shd w:val="clear" w:color="auto" w:fill="auto"/>
        <w:ind w:firstLine="851"/>
        <w:jc w:val="both"/>
        <w:rPr>
          <w:color w:val="auto"/>
        </w:rPr>
      </w:pPr>
      <w:r w:rsidRPr="00087608">
        <w:rPr>
          <w:color w:val="auto"/>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умения работать с информацией как часть познавательных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9F3" w:rsidRPr="00087608" w:rsidRDefault="00A01DDF" w:rsidP="00AF1786">
      <w:pPr>
        <w:pStyle w:val="11"/>
        <w:shd w:val="clear" w:color="auto" w:fill="auto"/>
        <w:ind w:firstLine="851"/>
        <w:jc w:val="both"/>
        <w:rPr>
          <w:color w:val="auto"/>
        </w:rPr>
      </w:pPr>
      <w:r w:rsidRPr="00087608">
        <w:rPr>
          <w:color w:val="auto"/>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029F3" w:rsidRPr="00087608" w:rsidRDefault="00A01DDF" w:rsidP="00AF1786">
      <w:pPr>
        <w:pStyle w:val="11"/>
        <w:shd w:val="clear" w:color="auto" w:fill="auto"/>
        <w:ind w:firstLine="851"/>
        <w:jc w:val="both"/>
        <w:rPr>
          <w:color w:val="auto"/>
        </w:rPr>
      </w:pPr>
      <w:r w:rsidRPr="00087608">
        <w:rPr>
          <w:color w:val="auto"/>
        </w:rPr>
        <w:t>оценивать достоверность, легитимность информации, её соответствие правовым и морально-этическим нормам;</w:t>
      </w:r>
    </w:p>
    <w:p w:rsidR="00C029F3" w:rsidRPr="00087608" w:rsidRDefault="00A01DDF" w:rsidP="00AF1786">
      <w:pPr>
        <w:pStyle w:val="11"/>
        <w:shd w:val="clear" w:color="auto" w:fill="auto"/>
        <w:ind w:firstLine="851"/>
        <w:jc w:val="both"/>
        <w:rPr>
          <w:color w:val="auto"/>
        </w:rPr>
      </w:pPr>
      <w:r w:rsidRPr="00087608">
        <w:rPr>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9F3" w:rsidRPr="00087608" w:rsidRDefault="00A01DDF" w:rsidP="00AF1786">
      <w:pPr>
        <w:pStyle w:val="11"/>
        <w:shd w:val="clear" w:color="auto" w:fill="auto"/>
        <w:ind w:firstLine="851"/>
        <w:jc w:val="both"/>
        <w:rPr>
          <w:color w:val="auto"/>
        </w:rPr>
      </w:pPr>
      <w:r w:rsidRPr="00087608">
        <w:rPr>
          <w:color w:val="auto"/>
        </w:rPr>
        <w:t>владеть навыками распознавания и защиты информации, информационной безопасности личности.</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умения общения как часть коммуникативных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осуществлять коммуникации во всех сферах жизни;</w:t>
      </w:r>
    </w:p>
    <w:p w:rsidR="00C029F3" w:rsidRPr="00087608" w:rsidRDefault="00A01DDF" w:rsidP="00AF1786">
      <w:pPr>
        <w:pStyle w:val="11"/>
        <w:shd w:val="clear" w:color="auto" w:fill="auto"/>
        <w:ind w:firstLine="851"/>
        <w:jc w:val="both"/>
        <w:rPr>
          <w:color w:val="auto"/>
        </w:rPr>
      </w:pPr>
      <w:r w:rsidRPr="00087608">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умения самоорганизации как часть регулятивных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29F3" w:rsidRPr="00087608" w:rsidRDefault="00A01DDF" w:rsidP="00AF1786">
      <w:pPr>
        <w:pStyle w:val="11"/>
        <w:shd w:val="clear" w:color="auto" w:fill="auto"/>
        <w:ind w:firstLine="851"/>
        <w:jc w:val="both"/>
        <w:rPr>
          <w:color w:val="auto"/>
        </w:rPr>
      </w:pPr>
      <w:r w:rsidRPr="00087608">
        <w:rPr>
          <w:color w:val="auto"/>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029F3" w:rsidRPr="00087608" w:rsidRDefault="00A01DDF" w:rsidP="00AF1786">
      <w:pPr>
        <w:pStyle w:val="11"/>
        <w:shd w:val="clear" w:color="auto" w:fill="auto"/>
        <w:ind w:firstLine="851"/>
        <w:jc w:val="both"/>
        <w:rPr>
          <w:color w:val="auto"/>
        </w:rPr>
      </w:pPr>
      <w:r w:rsidRPr="00087608">
        <w:rPr>
          <w:color w:val="auto"/>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029F3" w:rsidRPr="00087608" w:rsidRDefault="00A01DDF" w:rsidP="00AF1786">
      <w:pPr>
        <w:pStyle w:val="11"/>
        <w:shd w:val="clear" w:color="auto" w:fill="auto"/>
        <w:ind w:firstLine="851"/>
        <w:jc w:val="both"/>
        <w:rPr>
          <w:color w:val="auto"/>
        </w:rPr>
      </w:pPr>
      <w:r w:rsidRPr="00087608">
        <w:rPr>
          <w:color w:val="auto"/>
        </w:rPr>
        <w:t>оценивать приобретённый опыт;</w:t>
      </w:r>
    </w:p>
    <w:p w:rsidR="00C029F3" w:rsidRPr="00087608" w:rsidRDefault="00A01DDF" w:rsidP="00AF1786">
      <w:pPr>
        <w:pStyle w:val="11"/>
        <w:shd w:val="clear" w:color="auto" w:fill="auto"/>
        <w:ind w:firstLine="851"/>
        <w:jc w:val="both"/>
        <w:rPr>
          <w:color w:val="auto"/>
        </w:rPr>
      </w:pPr>
      <w:r w:rsidRPr="00087608">
        <w:rPr>
          <w:color w:val="auto"/>
        </w:rPr>
        <w:t>способствовать формированию и проявлению широкой эрудиции в разных областях знаний;</w:t>
      </w:r>
    </w:p>
    <w:p w:rsidR="00C029F3" w:rsidRPr="00087608" w:rsidRDefault="00A01DDF" w:rsidP="00AF1786">
      <w:pPr>
        <w:pStyle w:val="11"/>
        <w:shd w:val="clear" w:color="auto" w:fill="auto"/>
        <w:ind w:firstLine="851"/>
        <w:jc w:val="both"/>
        <w:rPr>
          <w:color w:val="auto"/>
        </w:rPr>
      </w:pPr>
      <w:r w:rsidRPr="00087608">
        <w:rPr>
          <w:color w:val="auto"/>
        </w:rPr>
        <w:t>постоянно повышать свой образовательный и культурный уровень;</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умения самоконтроля, принятия себя и других как часть регулятивных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давать оценку новым ситуациям, вносить коррективы в деятельность, оценивать соответствие результатов целям;</w:t>
      </w:r>
    </w:p>
    <w:p w:rsidR="00C029F3" w:rsidRPr="00087608" w:rsidRDefault="00A01DDF" w:rsidP="00AF1786">
      <w:pPr>
        <w:pStyle w:val="11"/>
        <w:shd w:val="clear" w:color="auto" w:fill="auto"/>
        <w:ind w:firstLine="851"/>
        <w:jc w:val="both"/>
        <w:rPr>
          <w:color w:val="auto"/>
        </w:rPr>
      </w:pPr>
      <w:r w:rsidRPr="00087608">
        <w:rPr>
          <w:color w:val="auto"/>
        </w:rPr>
        <w:t>владеть навыками познавательной рефлексии как осознанием совершаемых действий и мыслительных процессов, их результатов и оснований;</w:t>
      </w:r>
    </w:p>
    <w:p w:rsidR="00C029F3" w:rsidRPr="00087608" w:rsidRDefault="00A01DDF" w:rsidP="008903AA">
      <w:pPr>
        <w:pStyle w:val="11"/>
        <w:shd w:val="clear" w:color="auto" w:fill="auto"/>
        <w:ind w:left="740" w:firstLine="0"/>
        <w:jc w:val="both"/>
        <w:rPr>
          <w:color w:val="auto"/>
        </w:rPr>
      </w:pPr>
      <w:r w:rsidRPr="00087608">
        <w:rPr>
          <w:color w:val="auto"/>
        </w:rPr>
        <w:lastRenderedPageBreak/>
        <w:t>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C029F3" w:rsidRPr="00087608" w:rsidRDefault="00A01DDF" w:rsidP="008903AA">
      <w:pPr>
        <w:pStyle w:val="11"/>
        <w:shd w:val="clear" w:color="auto" w:fill="auto"/>
        <w:ind w:left="740" w:firstLine="0"/>
        <w:jc w:val="both"/>
        <w:rPr>
          <w:color w:val="auto"/>
        </w:rPr>
      </w:pPr>
      <w:r w:rsidRPr="00087608">
        <w:rPr>
          <w:color w:val="auto"/>
        </w:rPr>
        <w:t>принимать мотивы и аргументы других при анализе результатов деятельности; признавать своё право и право других на ошибку;</w:t>
      </w:r>
    </w:p>
    <w:p w:rsidR="00C029F3" w:rsidRPr="00087608" w:rsidRDefault="00A01DDF" w:rsidP="008903AA">
      <w:pPr>
        <w:pStyle w:val="11"/>
        <w:shd w:val="clear" w:color="auto" w:fill="auto"/>
        <w:ind w:firstLine="851"/>
        <w:jc w:val="both"/>
        <w:rPr>
          <w:color w:val="auto"/>
        </w:rPr>
      </w:pPr>
      <w:r w:rsidRPr="00087608">
        <w:rPr>
          <w:color w:val="auto"/>
        </w:rPr>
        <w:t>развивать способность понимать мир с позиции другого человека.</w:t>
      </w:r>
    </w:p>
    <w:p w:rsidR="00C029F3" w:rsidRPr="00087608" w:rsidRDefault="00A01DDF" w:rsidP="00AF1786">
      <w:pPr>
        <w:pStyle w:val="11"/>
        <w:shd w:val="clear" w:color="auto" w:fill="auto"/>
        <w:ind w:firstLine="851"/>
        <w:jc w:val="both"/>
        <w:rPr>
          <w:color w:val="auto"/>
        </w:rPr>
      </w:pPr>
      <w:r w:rsidRPr="00087608">
        <w:rPr>
          <w:color w:val="auto"/>
        </w:rPr>
        <w:t>У обучающегося будут сформированы умения совместной деятельности как часть коммуникативных универсальных учебных действий:</w:t>
      </w:r>
    </w:p>
    <w:p w:rsidR="00C029F3" w:rsidRPr="00087608" w:rsidRDefault="00A01DDF" w:rsidP="00AF1786">
      <w:pPr>
        <w:pStyle w:val="11"/>
        <w:shd w:val="clear" w:color="auto" w:fill="auto"/>
        <w:ind w:firstLine="851"/>
        <w:jc w:val="both"/>
        <w:rPr>
          <w:color w:val="auto"/>
        </w:rPr>
      </w:pPr>
      <w:r w:rsidRPr="00087608">
        <w:rPr>
          <w:color w:val="auto"/>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029F3" w:rsidRPr="00087608" w:rsidRDefault="00A01DDF" w:rsidP="00AF1786">
      <w:pPr>
        <w:pStyle w:val="11"/>
        <w:shd w:val="clear" w:color="auto" w:fill="auto"/>
        <w:ind w:firstLine="851"/>
        <w:jc w:val="both"/>
        <w:rPr>
          <w:color w:val="auto"/>
        </w:rPr>
      </w:pPr>
      <w:r w:rsidRPr="00087608">
        <w:rPr>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029F3" w:rsidRPr="00087608" w:rsidRDefault="00A01DDF" w:rsidP="00AF1786">
      <w:pPr>
        <w:pStyle w:val="11"/>
        <w:shd w:val="clear" w:color="auto" w:fill="auto"/>
        <w:ind w:firstLine="851"/>
        <w:jc w:val="both"/>
        <w:rPr>
          <w:color w:val="auto"/>
        </w:rPr>
      </w:pPr>
      <w:r w:rsidRPr="00087608">
        <w:rPr>
          <w:color w:val="auto"/>
        </w:rPr>
        <w:t>оценивать качество вклада своего и каждого участника команды в общий результат по разработанным критериям;</w:t>
      </w:r>
    </w:p>
    <w:p w:rsidR="00C029F3" w:rsidRPr="00087608" w:rsidRDefault="00A01DDF" w:rsidP="00AF1786">
      <w:pPr>
        <w:pStyle w:val="11"/>
        <w:shd w:val="clear" w:color="auto" w:fill="auto"/>
        <w:ind w:firstLine="851"/>
        <w:jc w:val="both"/>
        <w:rPr>
          <w:color w:val="auto"/>
        </w:rPr>
      </w:pPr>
      <w:r w:rsidRPr="00087608">
        <w:rPr>
          <w:color w:val="auto"/>
        </w:rPr>
        <w:t>предлагать новые проекты, оценивать идеи с позиции новизны, оригинальности, практической значимости;</w:t>
      </w:r>
    </w:p>
    <w:p w:rsidR="00C029F3" w:rsidRPr="00087608" w:rsidRDefault="00A01DDF" w:rsidP="00AF1786">
      <w:pPr>
        <w:pStyle w:val="11"/>
        <w:shd w:val="clear" w:color="auto" w:fill="auto"/>
        <w:ind w:firstLine="851"/>
        <w:jc w:val="both"/>
        <w:rPr>
          <w:color w:val="auto"/>
        </w:rPr>
      </w:pPr>
      <w:r w:rsidRPr="00087608">
        <w:rPr>
          <w:color w:val="auto"/>
        </w:rPr>
        <w:t>осуществлять позитивное стратегическое поведение в различных ситуациях; проявлять творчество и воображение, быть инициативным.</w:t>
      </w:r>
    </w:p>
    <w:p w:rsidR="00C029F3" w:rsidRPr="00B86FCA" w:rsidRDefault="00A01DDF" w:rsidP="00AF1786">
      <w:pPr>
        <w:pStyle w:val="11"/>
        <w:shd w:val="clear" w:color="auto" w:fill="auto"/>
        <w:ind w:firstLine="851"/>
        <w:jc w:val="both"/>
        <w:rPr>
          <w:b/>
          <w:color w:val="auto"/>
        </w:rPr>
      </w:pPr>
      <w:r w:rsidRPr="00B86FCA">
        <w:rPr>
          <w:b/>
          <w:color w:val="auto"/>
        </w:rPr>
        <w:t>К концу обучения в 10 классе обучающийся получит следующие предметные результаты по отдельным темам программы по физической культуре:</w:t>
      </w:r>
    </w:p>
    <w:p w:rsidR="00C029F3" w:rsidRPr="00087608" w:rsidRDefault="00A01DDF" w:rsidP="00AF1786">
      <w:pPr>
        <w:pStyle w:val="11"/>
        <w:shd w:val="clear" w:color="auto" w:fill="auto"/>
        <w:ind w:firstLine="851"/>
        <w:jc w:val="both"/>
        <w:rPr>
          <w:color w:val="auto"/>
        </w:rPr>
      </w:pPr>
      <w:r w:rsidRPr="00087608">
        <w:rPr>
          <w:color w:val="auto"/>
        </w:rPr>
        <w:t>Раздел «Знания о физической культуре»:</w:t>
      </w:r>
    </w:p>
    <w:p w:rsidR="00C029F3" w:rsidRPr="00087608" w:rsidRDefault="00A01DDF" w:rsidP="00AF1786">
      <w:pPr>
        <w:pStyle w:val="11"/>
        <w:shd w:val="clear" w:color="auto" w:fill="auto"/>
        <w:ind w:firstLine="851"/>
        <w:jc w:val="both"/>
        <w:rPr>
          <w:color w:val="auto"/>
        </w:rPr>
      </w:pPr>
      <w:r w:rsidRPr="00087608">
        <w:rPr>
          <w:color w:val="auto"/>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029F3" w:rsidRPr="00087608" w:rsidRDefault="00A01DDF" w:rsidP="00AF1786">
      <w:pPr>
        <w:pStyle w:val="11"/>
        <w:shd w:val="clear" w:color="auto" w:fill="auto"/>
        <w:ind w:firstLine="851"/>
        <w:jc w:val="both"/>
        <w:rPr>
          <w:color w:val="auto"/>
        </w:rPr>
      </w:pPr>
      <w:r w:rsidRPr="00087608">
        <w:rPr>
          <w:color w:val="auto"/>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C029F3" w:rsidRPr="00087608" w:rsidRDefault="00A01DDF" w:rsidP="00AF1786">
      <w:pPr>
        <w:pStyle w:val="11"/>
        <w:shd w:val="clear" w:color="auto" w:fill="auto"/>
        <w:ind w:firstLine="851"/>
        <w:jc w:val="both"/>
        <w:rPr>
          <w:color w:val="auto"/>
        </w:rPr>
      </w:pPr>
      <w:r w:rsidRPr="00087608">
        <w:rPr>
          <w:color w:val="auto"/>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C029F3" w:rsidRPr="00087608" w:rsidRDefault="00A01DDF" w:rsidP="00AF1786">
      <w:pPr>
        <w:pStyle w:val="11"/>
        <w:shd w:val="clear" w:color="auto" w:fill="auto"/>
        <w:ind w:firstLine="851"/>
        <w:jc w:val="both"/>
        <w:rPr>
          <w:color w:val="auto"/>
        </w:rPr>
      </w:pPr>
      <w:r w:rsidRPr="00087608">
        <w:rPr>
          <w:color w:val="auto"/>
        </w:rPr>
        <w:t>Раздел «Организация самостоятельных занятий»: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C029F3" w:rsidRPr="00087608" w:rsidRDefault="00A01DDF" w:rsidP="00AF1786">
      <w:pPr>
        <w:pStyle w:val="11"/>
        <w:shd w:val="clear" w:color="auto" w:fill="auto"/>
        <w:ind w:firstLine="851"/>
        <w:jc w:val="both"/>
        <w:rPr>
          <w:color w:val="auto"/>
        </w:rPr>
      </w:pPr>
      <w:r w:rsidRPr="00087608">
        <w:rPr>
          <w:color w:val="auto"/>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C029F3" w:rsidRPr="00087608" w:rsidRDefault="00A01DDF" w:rsidP="00AF1786">
      <w:pPr>
        <w:pStyle w:val="11"/>
        <w:shd w:val="clear" w:color="auto" w:fill="auto"/>
        <w:ind w:firstLine="851"/>
        <w:jc w:val="both"/>
        <w:rPr>
          <w:color w:val="auto"/>
        </w:rPr>
      </w:pPr>
      <w:r w:rsidRPr="00087608">
        <w:rPr>
          <w:color w:val="auto"/>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C029F3" w:rsidRPr="00087608" w:rsidRDefault="00A01DDF" w:rsidP="00AF1786">
      <w:pPr>
        <w:pStyle w:val="11"/>
        <w:shd w:val="clear" w:color="auto" w:fill="auto"/>
        <w:ind w:firstLine="851"/>
        <w:jc w:val="both"/>
        <w:rPr>
          <w:color w:val="auto"/>
        </w:rPr>
      </w:pPr>
      <w:r w:rsidRPr="00087608">
        <w:rPr>
          <w:color w:val="auto"/>
        </w:rPr>
        <w:t>Раздел «Физическое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029F3" w:rsidRPr="00087608" w:rsidRDefault="00A01DDF" w:rsidP="00AF1786">
      <w:pPr>
        <w:pStyle w:val="11"/>
        <w:shd w:val="clear" w:color="auto" w:fill="auto"/>
        <w:ind w:firstLine="851"/>
        <w:jc w:val="both"/>
        <w:rPr>
          <w:color w:val="auto"/>
        </w:rPr>
      </w:pPr>
      <w:r w:rsidRPr="00087608">
        <w:rPr>
          <w:color w:val="auto"/>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029F3" w:rsidRPr="00087608" w:rsidRDefault="00A01DDF" w:rsidP="00AF1786">
      <w:pPr>
        <w:pStyle w:val="11"/>
        <w:shd w:val="clear" w:color="auto" w:fill="auto"/>
        <w:ind w:firstLine="851"/>
        <w:jc w:val="both"/>
        <w:rPr>
          <w:color w:val="auto"/>
        </w:rPr>
      </w:pPr>
      <w:r w:rsidRPr="00087608">
        <w:rPr>
          <w:color w:val="auto"/>
        </w:rPr>
        <w:t>выполнять упражнения общефизической подготовки, использовать их в планировании кондиционной тренировки;</w:t>
      </w:r>
    </w:p>
    <w:p w:rsidR="00C029F3" w:rsidRPr="00087608" w:rsidRDefault="00A01DDF" w:rsidP="00AF1786">
      <w:pPr>
        <w:pStyle w:val="11"/>
        <w:shd w:val="clear" w:color="auto" w:fill="auto"/>
        <w:ind w:firstLine="851"/>
        <w:jc w:val="both"/>
        <w:rPr>
          <w:color w:val="auto"/>
        </w:rPr>
      </w:pPr>
      <w:r w:rsidRPr="00087608">
        <w:rPr>
          <w:color w:val="auto"/>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029F3" w:rsidRPr="00087608" w:rsidRDefault="00A01DDF" w:rsidP="00AF1786">
      <w:pPr>
        <w:pStyle w:val="11"/>
        <w:shd w:val="clear" w:color="auto" w:fill="auto"/>
        <w:ind w:firstLine="851"/>
        <w:jc w:val="both"/>
        <w:rPr>
          <w:color w:val="auto"/>
        </w:rPr>
      </w:pPr>
      <w:r w:rsidRPr="00087608">
        <w:rPr>
          <w:color w:val="auto"/>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86FCA" w:rsidRDefault="00A01DDF" w:rsidP="00AF1786">
      <w:pPr>
        <w:pStyle w:val="11"/>
        <w:shd w:val="clear" w:color="auto" w:fill="auto"/>
        <w:ind w:firstLine="851"/>
        <w:jc w:val="both"/>
        <w:rPr>
          <w:b/>
          <w:bCs/>
          <w:color w:val="auto"/>
        </w:rPr>
      </w:pPr>
      <w:r w:rsidRPr="00087608">
        <w:rPr>
          <w:b/>
          <w:bCs/>
          <w:color w:val="auto"/>
        </w:rPr>
        <w:t xml:space="preserve">К концу обучения в 11 классе обучающийся получит следующие предметные </w:t>
      </w:r>
      <w:r w:rsidRPr="00087608">
        <w:rPr>
          <w:b/>
          <w:bCs/>
          <w:color w:val="auto"/>
        </w:rPr>
        <w:lastRenderedPageBreak/>
        <w:t>результаты по отдельным темам программы по физической культуре:</w:t>
      </w:r>
    </w:p>
    <w:p w:rsidR="00C029F3" w:rsidRPr="00087608" w:rsidRDefault="00A01DDF" w:rsidP="00AF1786">
      <w:pPr>
        <w:pStyle w:val="11"/>
        <w:shd w:val="clear" w:color="auto" w:fill="auto"/>
        <w:ind w:firstLine="851"/>
        <w:jc w:val="both"/>
        <w:rPr>
          <w:color w:val="auto"/>
        </w:rPr>
      </w:pPr>
      <w:r w:rsidRPr="00087608">
        <w:rPr>
          <w:b/>
          <w:bCs/>
          <w:color w:val="auto"/>
        </w:rPr>
        <w:t xml:space="preserve"> </w:t>
      </w:r>
      <w:r w:rsidRPr="00087608">
        <w:rPr>
          <w:color w:val="auto"/>
        </w:rPr>
        <w:t>Раздел «Знания о физической культуре»:</w:t>
      </w:r>
    </w:p>
    <w:p w:rsidR="00C029F3" w:rsidRPr="00087608" w:rsidRDefault="00A01DDF" w:rsidP="00AF1786">
      <w:pPr>
        <w:pStyle w:val="11"/>
        <w:shd w:val="clear" w:color="auto" w:fill="auto"/>
        <w:ind w:firstLine="851"/>
        <w:jc w:val="both"/>
        <w:rPr>
          <w:color w:val="auto"/>
        </w:rPr>
      </w:pPr>
      <w:r w:rsidRPr="00087608">
        <w:rPr>
          <w:color w:val="auto"/>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C029F3" w:rsidRPr="00087608" w:rsidRDefault="00A01DDF" w:rsidP="00AF1786">
      <w:pPr>
        <w:pStyle w:val="11"/>
        <w:shd w:val="clear" w:color="auto" w:fill="auto"/>
        <w:ind w:firstLine="851"/>
        <w:jc w:val="both"/>
        <w:rPr>
          <w:color w:val="auto"/>
        </w:rPr>
      </w:pPr>
      <w:r w:rsidRPr="00087608">
        <w:rPr>
          <w:color w:val="auto"/>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029F3" w:rsidRPr="00087608" w:rsidRDefault="00A01DDF" w:rsidP="00AF1786">
      <w:pPr>
        <w:pStyle w:val="11"/>
        <w:shd w:val="clear" w:color="auto" w:fill="auto"/>
        <w:ind w:firstLine="851"/>
        <w:jc w:val="both"/>
        <w:rPr>
          <w:color w:val="auto"/>
        </w:rPr>
      </w:pPr>
      <w:r w:rsidRPr="00087608">
        <w:rPr>
          <w:color w:val="auto"/>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029F3" w:rsidRPr="00087608" w:rsidRDefault="00A01DDF" w:rsidP="00AF1786">
      <w:pPr>
        <w:pStyle w:val="11"/>
        <w:shd w:val="clear" w:color="auto" w:fill="auto"/>
        <w:ind w:firstLine="851"/>
        <w:jc w:val="both"/>
        <w:rPr>
          <w:color w:val="auto"/>
        </w:rPr>
      </w:pPr>
      <w:r w:rsidRPr="00087608">
        <w:rPr>
          <w:color w:val="auto"/>
        </w:rPr>
        <w:t>Раздел «Организация самостоятельных занятий»:</w:t>
      </w:r>
    </w:p>
    <w:p w:rsidR="00C029F3" w:rsidRPr="00087608" w:rsidRDefault="00A01DDF" w:rsidP="00AF1786">
      <w:pPr>
        <w:pStyle w:val="11"/>
        <w:shd w:val="clear" w:color="auto" w:fill="auto"/>
        <w:ind w:firstLine="851"/>
        <w:jc w:val="both"/>
        <w:rPr>
          <w:color w:val="auto"/>
        </w:rPr>
      </w:pPr>
      <w:r w:rsidRPr="00087608">
        <w:rPr>
          <w:color w:val="auto"/>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029F3" w:rsidRPr="00087608" w:rsidRDefault="00A01DDF" w:rsidP="00AF1786">
      <w:pPr>
        <w:pStyle w:val="11"/>
        <w:shd w:val="clear" w:color="auto" w:fill="auto"/>
        <w:ind w:firstLine="851"/>
        <w:jc w:val="both"/>
        <w:rPr>
          <w:color w:val="auto"/>
        </w:rPr>
      </w:pPr>
      <w:r w:rsidRPr="00087608">
        <w:rPr>
          <w:color w:val="auto"/>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C029F3" w:rsidRPr="00087608" w:rsidRDefault="00A01DDF" w:rsidP="00AF1786">
      <w:pPr>
        <w:pStyle w:val="11"/>
        <w:shd w:val="clear" w:color="auto" w:fill="auto"/>
        <w:ind w:firstLine="851"/>
        <w:jc w:val="both"/>
        <w:rPr>
          <w:color w:val="auto"/>
        </w:rPr>
      </w:pPr>
      <w:r w:rsidRPr="00087608">
        <w:rPr>
          <w:color w:val="auto"/>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C029F3" w:rsidRPr="00087608" w:rsidRDefault="00A01DDF" w:rsidP="00AF1786">
      <w:pPr>
        <w:pStyle w:val="11"/>
        <w:shd w:val="clear" w:color="auto" w:fill="auto"/>
        <w:ind w:firstLine="851"/>
        <w:jc w:val="both"/>
        <w:rPr>
          <w:color w:val="auto"/>
        </w:rPr>
      </w:pPr>
      <w:r w:rsidRPr="00087608">
        <w:rPr>
          <w:color w:val="auto"/>
        </w:rPr>
        <w:t>Раздел «Физическое совершенствование»:</w:t>
      </w:r>
    </w:p>
    <w:p w:rsidR="00C029F3" w:rsidRPr="00087608" w:rsidRDefault="00A01DDF" w:rsidP="00AF1786">
      <w:pPr>
        <w:pStyle w:val="11"/>
        <w:shd w:val="clear" w:color="auto" w:fill="auto"/>
        <w:ind w:firstLine="851"/>
        <w:jc w:val="both"/>
        <w:rPr>
          <w:color w:val="auto"/>
        </w:rPr>
      </w:pPr>
      <w:r w:rsidRPr="00087608">
        <w:rPr>
          <w:color w:val="auto"/>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029F3" w:rsidRPr="00087608" w:rsidRDefault="00A01DDF" w:rsidP="00AF1786">
      <w:pPr>
        <w:pStyle w:val="11"/>
        <w:shd w:val="clear" w:color="auto" w:fill="auto"/>
        <w:ind w:firstLine="851"/>
        <w:jc w:val="both"/>
        <w:rPr>
          <w:color w:val="auto"/>
        </w:rPr>
      </w:pPr>
      <w:r w:rsidRPr="00087608">
        <w:rPr>
          <w:color w:val="auto"/>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029F3" w:rsidRPr="00087608" w:rsidRDefault="00A01DDF" w:rsidP="00AF1786">
      <w:pPr>
        <w:pStyle w:val="11"/>
        <w:shd w:val="clear" w:color="auto" w:fill="auto"/>
        <w:ind w:firstLine="851"/>
        <w:jc w:val="both"/>
        <w:rPr>
          <w:color w:val="auto"/>
        </w:rPr>
      </w:pPr>
      <w:r w:rsidRPr="00087608">
        <w:rPr>
          <w:color w:val="auto"/>
        </w:rPr>
        <w:t>демонстрировать технику приёмов и защитных действий из атлетических единоборств, выполнять их во взаимодействии с партнёром;</w:t>
      </w:r>
    </w:p>
    <w:p w:rsidR="00C029F3" w:rsidRPr="00087608" w:rsidRDefault="00A01DDF" w:rsidP="00AF1786">
      <w:pPr>
        <w:pStyle w:val="11"/>
        <w:shd w:val="clear" w:color="auto" w:fill="auto"/>
        <w:ind w:firstLine="851"/>
        <w:jc w:val="both"/>
        <w:rPr>
          <w:color w:val="auto"/>
        </w:rPr>
      </w:pPr>
      <w:r w:rsidRPr="00087608">
        <w:rPr>
          <w:color w:val="auto"/>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C029F3" w:rsidRDefault="00A01DDF" w:rsidP="00AF1786">
      <w:pPr>
        <w:pStyle w:val="11"/>
        <w:shd w:val="clear" w:color="auto" w:fill="auto"/>
        <w:ind w:firstLine="851"/>
        <w:jc w:val="both"/>
        <w:rPr>
          <w:color w:val="auto"/>
        </w:rPr>
      </w:pPr>
      <w:r w:rsidRPr="00087608">
        <w:rPr>
          <w:color w:val="auto"/>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A318C" w:rsidRPr="00087608" w:rsidRDefault="005A318C" w:rsidP="00AF1786">
      <w:pPr>
        <w:pStyle w:val="11"/>
        <w:shd w:val="clear" w:color="auto" w:fill="auto"/>
        <w:ind w:firstLine="851"/>
        <w:jc w:val="both"/>
        <w:rPr>
          <w:color w:val="auto"/>
        </w:rPr>
      </w:pPr>
    </w:p>
    <w:p w:rsidR="00F3771E" w:rsidRDefault="00334B34" w:rsidP="00F3771E">
      <w:pPr>
        <w:pStyle w:val="11"/>
        <w:shd w:val="clear" w:color="auto" w:fill="auto"/>
        <w:ind w:left="1560" w:hanging="720"/>
        <w:rPr>
          <w:b/>
          <w:bCs/>
          <w:color w:val="auto"/>
        </w:rPr>
      </w:pPr>
      <w:r>
        <w:rPr>
          <w:b/>
          <w:bCs/>
          <w:color w:val="auto"/>
        </w:rPr>
        <w:t>2.2</w:t>
      </w:r>
      <w:r w:rsidR="00B86FCA">
        <w:rPr>
          <w:b/>
          <w:bCs/>
          <w:color w:val="auto"/>
        </w:rPr>
        <w:t>.16.</w:t>
      </w:r>
      <w:r w:rsidR="00A01DDF" w:rsidRPr="00087608">
        <w:rPr>
          <w:b/>
          <w:bCs/>
          <w:color w:val="auto"/>
        </w:rPr>
        <w:t xml:space="preserve"> Рабочая программа по учебному предмету </w:t>
      </w:r>
      <w:r w:rsidR="00F3771E" w:rsidRPr="00F3771E">
        <w:rPr>
          <w:b/>
        </w:rPr>
        <w:t xml:space="preserve">«Основы безопасности и защиты Родины» </w:t>
      </w:r>
      <w:r w:rsidR="00B86FCA">
        <w:rPr>
          <w:b/>
          <w:bCs/>
          <w:color w:val="auto"/>
        </w:rPr>
        <w:t>(базовый уровень)</w:t>
      </w:r>
    </w:p>
    <w:p w:rsidR="00F3771E" w:rsidRPr="00F3771E" w:rsidRDefault="00F3771E" w:rsidP="00F3771E">
      <w:pPr>
        <w:pStyle w:val="11"/>
        <w:shd w:val="clear" w:color="auto" w:fill="auto"/>
        <w:ind w:left="1560" w:hanging="720"/>
        <w:rPr>
          <w:b/>
          <w:bCs/>
          <w:color w:val="auto"/>
        </w:rPr>
      </w:pPr>
      <w:r w:rsidRPr="00F3771E">
        <w:rPr>
          <w:b/>
        </w:rPr>
        <w:t>Пояснительная записка</w:t>
      </w:r>
    </w:p>
    <w:p w:rsidR="00F3771E" w:rsidRPr="00092B30" w:rsidRDefault="00F3771E" w:rsidP="00F3771E">
      <w:pPr>
        <w:pStyle w:val="11"/>
        <w:shd w:val="clear" w:color="auto" w:fill="auto"/>
        <w:ind w:firstLine="580"/>
        <w:jc w:val="both"/>
      </w:pPr>
      <w:r w:rsidRPr="00092B30">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F3771E" w:rsidRPr="00092B30" w:rsidRDefault="00F3771E" w:rsidP="00F3771E">
      <w:pPr>
        <w:pStyle w:val="11"/>
        <w:shd w:val="clear" w:color="auto" w:fill="auto"/>
        <w:ind w:firstLine="580"/>
        <w:jc w:val="both"/>
      </w:pPr>
      <w:r w:rsidRPr="00092B30">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3771E" w:rsidRPr="00092B30" w:rsidRDefault="00F3771E" w:rsidP="00F3771E">
      <w:pPr>
        <w:pStyle w:val="11"/>
        <w:shd w:val="clear" w:color="auto" w:fill="auto"/>
        <w:ind w:firstLine="580"/>
        <w:jc w:val="both"/>
      </w:pPr>
      <w:r w:rsidRPr="00092B30">
        <w:t>Программа ОБЗР в методическом плане обеспечивает реализацию практико</w:t>
      </w:r>
      <w:r w:rsidRPr="00092B30">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F3771E" w:rsidRPr="00092B30" w:rsidRDefault="00F3771E" w:rsidP="00F3771E">
      <w:pPr>
        <w:pStyle w:val="11"/>
        <w:shd w:val="clear" w:color="auto" w:fill="auto"/>
        <w:ind w:firstLine="580"/>
        <w:jc w:val="both"/>
      </w:pPr>
      <w:r w:rsidRPr="00092B30">
        <w:t>Программа ОБЗР обеспечивает:</w:t>
      </w:r>
    </w:p>
    <w:p w:rsidR="00F3771E" w:rsidRPr="00092B30" w:rsidRDefault="00F3771E" w:rsidP="00F3771E">
      <w:pPr>
        <w:pStyle w:val="11"/>
        <w:shd w:val="clear" w:color="auto" w:fill="auto"/>
        <w:ind w:firstLine="580"/>
        <w:jc w:val="both"/>
      </w:pPr>
      <w:r w:rsidRPr="00092B30">
        <w:lastRenderedPageBreak/>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3771E" w:rsidRPr="00092B30" w:rsidRDefault="00F3771E" w:rsidP="00F3771E">
      <w:pPr>
        <w:pStyle w:val="11"/>
        <w:shd w:val="clear" w:color="auto" w:fill="auto"/>
        <w:ind w:firstLine="580"/>
        <w:jc w:val="both"/>
      </w:pPr>
      <w:r w:rsidRPr="00092B30">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3771E" w:rsidRPr="00092B30" w:rsidRDefault="00F3771E" w:rsidP="00F3771E">
      <w:pPr>
        <w:pStyle w:val="11"/>
        <w:shd w:val="clear" w:color="auto" w:fill="auto"/>
        <w:ind w:firstLine="580"/>
        <w:jc w:val="both"/>
      </w:pPr>
      <w:r w:rsidRPr="00092B30">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F3771E" w:rsidRPr="00092B30" w:rsidRDefault="00F3771E" w:rsidP="00F3771E">
      <w:pPr>
        <w:pStyle w:val="11"/>
        <w:shd w:val="clear" w:color="auto" w:fill="auto"/>
        <w:ind w:firstLine="580"/>
        <w:jc w:val="both"/>
      </w:pPr>
      <w:r w:rsidRPr="00092B30">
        <w:t>подготовку выпускников к решению актуальных практических задач безопасности жизнедеятельности в повседневной жизни.</w:t>
      </w:r>
    </w:p>
    <w:p w:rsidR="00F3771E" w:rsidRPr="00092B30" w:rsidRDefault="00F3771E" w:rsidP="00F3771E">
      <w:pPr>
        <w:pStyle w:val="11"/>
        <w:shd w:val="clear" w:color="auto" w:fill="auto"/>
        <w:ind w:firstLine="580"/>
        <w:jc w:val="both"/>
      </w:pPr>
      <w:r w:rsidRPr="00092B30">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F3771E" w:rsidRPr="00092B30" w:rsidRDefault="00F3771E" w:rsidP="00F3771E">
      <w:pPr>
        <w:pStyle w:val="11"/>
        <w:shd w:val="clear" w:color="auto" w:fill="auto"/>
        <w:ind w:firstLine="580"/>
        <w:jc w:val="both"/>
      </w:pPr>
      <w:r w:rsidRPr="00092B30">
        <w:t>модуль № 1 «Безопасное и устойчивое развитие личности, общества, государства»;</w:t>
      </w:r>
    </w:p>
    <w:p w:rsidR="00F3771E" w:rsidRPr="00092B30" w:rsidRDefault="00F3771E" w:rsidP="00F3771E">
      <w:pPr>
        <w:pStyle w:val="11"/>
        <w:shd w:val="clear" w:color="auto" w:fill="auto"/>
        <w:ind w:firstLine="580"/>
        <w:jc w:val="both"/>
      </w:pPr>
      <w:r w:rsidRPr="00092B30">
        <w:t>модуль № 2 «Основы военной подготовки»;</w:t>
      </w:r>
    </w:p>
    <w:p w:rsidR="00F3771E" w:rsidRPr="00092B30" w:rsidRDefault="00F3771E" w:rsidP="00F3771E">
      <w:pPr>
        <w:pStyle w:val="11"/>
        <w:shd w:val="clear" w:color="auto" w:fill="auto"/>
        <w:ind w:firstLine="580"/>
        <w:jc w:val="both"/>
      </w:pPr>
      <w:r w:rsidRPr="00092B30">
        <w:t>модуль № 3 «Культура безопасности жизнедеятельности в современном обществе»;</w:t>
      </w:r>
    </w:p>
    <w:p w:rsidR="00F3771E" w:rsidRPr="00092B30" w:rsidRDefault="00F3771E" w:rsidP="00F3771E">
      <w:pPr>
        <w:pStyle w:val="11"/>
        <w:shd w:val="clear" w:color="auto" w:fill="auto"/>
        <w:ind w:firstLine="580"/>
        <w:jc w:val="both"/>
      </w:pPr>
      <w:r w:rsidRPr="00092B30">
        <w:t>модуль № 4 «Безопасность в быту»;</w:t>
      </w:r>
    </w:p>
    <w:p w:rsidR="00F3771E" w:rsidRPr="00092B30" w:rsidRDefault="00F3771E" w:rsidP="00F3771E">
      <w:pPr>
        <w:pStyle w:val="11"/>
        <w:shd w:val="clear" w:color="auto" w:fill="auto"/>
        <w:ind w:firstLine="580"/>
        <w:jc w:val="both"/>
      </w:pPr>
      <w:r w:rsidRPr="00092B30">
        <w:t>модуль № 5 «Безопасность на транспорте»;</w:t>
      </w:r>
    </w:p>
    <w:p w:rsidR="00F3771E" w:rsidRPr="00092B30" w:rsidRDefault="00F3771E" w:rsidP="00F3771E">
      <w:pPr>
        <w:pStyle w:val="11"/>
        <w:shd w:val="clear" w:color="auto" w:fill="auto"/>
        <w:ind w:firstLine="580"/>
        <w:jc w:val="both"/>
      </w:pPr>
      <w:r w:rsidRPr="00092B30">
        <w:t>модуль № 6 «Безопасность в общественных местах»;</w:t>
      </w:r>
    </w:p>
    <w:p w:rsidR="00F3771E" w:rsidRPr="00092B30" w:rsidRDefault="00F3771E" w:rsidP="00F3771E">
      <w:pPr>
        <w:pStyle w:val="11"/>
        <w:shd w:val="clear" w:color="auto" w:fill="auto"/>
        <w:ind w:firstLine="580"/>
        <w:jc w:val="both"/>
      </w:pPr>
      <w:r w:rsidRPr="00092B30">
        <w:t>модуль № 7 «Безопасность в природной среде»;</w:t>
      </w:r>
    </w:p>
    <w:p w:rsidR="00F3771E" w:rsidRPr="00092B30" w:rsidRDefault="00F3771E" w:rsidP="00F3771E">
      <w:pPr>
        <w:pStyle w:val="11"/>
        <w:shd w:val="clear" w:color="auto" w:fill="auto"/>
        <w:ind w:firstLine="580"/>
        <w:jc w:val="both"/>
      </w:pPr>
      <w:r w:rsidRPr="00092B30">
        <w:t>модуль № 8 «Основы медицинских знаний. Оказание первой помощи»;</w:t>
      </w:r>
    </w:p>
    <w:p w:rsidR="00F3771E" w:rsidRPr="00092B30" w:rsidRDefault="00F3771E" w:rsidP="00F3771E">
      <w:pPr>
        <w:pStyle w:val="11"/>
        <w:shd w:val="clear" w:color="auto" w:fill="auto"/>
        <w:ind w:firstLine="580"/>
        <w:jc w:val="both"/>
      </w:pPr>
      <w:r w:rsidRPr="00092B30">
        <w:t>модуль № 9 «Безопасность в социуме»;</w:t>
      </w:r>
    </w:p>
    <w:p w:rsidR="00F3771E" w:rsidRPr="00092B30" w:rsidRDefault="00F3771E" w:rsidP="00F3771E">
      <w:pPr>
        <w:pStyle w:val="11"/>
        <w:shd w:val="clear" w:color="auto" w:fill="auto"/>
        <w:ind w:firstLine="580"/>
        <w:jc w:val="both"/>
      </w:pPr>
      <w:r w:rsidRPr="00092B30">
        <w:t>модуль № 10 «Безопасность в информационном пространстве»;</w:t>
      </w:r>
    </w:p>
    <w:p w:rsidR="00F3771E" w:rsidRPr="00092B30" w:rsidRDefault="00F3771E" w:rsidP="00F3771E">
      <w:pPr>
        <w:pStyle w:val="11"/>
        <w:shd w:val="clear" w:color="auto" w:fill="auto"/>
        <w:ind w:firstLine="580"/>
        <w:jc w:val="both"/>
      </w:pPr>
      <w:r w:rsidRPr="00092B30">
        <w:t>модуль № 11 «Основы противодействия экстремизму и терроризму».</w:t>
      </w:r>
    </w:p>
    <w:p w:rsidR="00F3771E" w:rsidRPr="00092B30" w:rsidRDefault="00F3771E" w:rsidP="00F3771E">
      <w:pPr>
        <w:pStyle w:val="11"/>
        <w:shd w:val="clear" w:color="auto" w:fill="auto"/>
        <w:ind w:firstLine="580"/>
        <w:jc w:val="both"/>
      </w:pPr>
      <w:r w:rsidRPr="00092B30">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F3771E" w:rsidRPr="00092B30" w:rsidRDefault="00F3771E" w:rsidP="00F3771E">
      <w:pPr>
        <w:pStyle w:val="11"/>
        <w:shd w:val="clear" w:color="auto" w:fill="auto"/>
        <w:ind w:firstLine="580"/>
        <w:jc w:val="both"/>
      </w:pPr>
      <w:r w:rsidRPr="00092B30">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771E" w:rsidRPr="00092B30" w:rsidRDefault="00F3771E" w:rsidP="00F3771E">
      <w:pPr>
        <w:pStyle w:val="11"/>
        <w:shd w:val="clear" w:color="auto" w:fill="auto"/>
        <w:ind w:firstLine="580"/>
        <w:jc w:val="both"/>
      </w:pPr>
      <w:r w:rsidRPr="00092B30">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t xml:space="preserve"> </w:t>
      </w:r>
      <w:r w:rsidRPr="00092B30">
        <w:t>гражданской идентичности, овладение знаниями, умениями, навыками и компетенцией для обеспечения безопасности в повседневной жизни.</w:t>
      </w:r>
    </w:p>
    <w:p w:rsidR="00F3771E" w:rsidRPr="00092B30" w:rsidRDefault="00F3771E" w:rsidP="00F3771E">
      <w:pPr>
        <w:pStyle w:val="11"/>
        <w:shd w:val="clear" w:color="auto" w:fill="auto"/>
        <w:ind w:firstLine="580"/>
        <w:jc w:val="both"/>
      </w:pPr>
      <w:r w:rsidRPr="00092B30">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F3771E" w:rsidRPr="00092B30" w:rsidRDefault="00F3771E" w:rsidP="00F3771E">
      <w:pPr>
        <w:pStyle w:val="11"/>
        <w:shd w:val="clear" w:color="auto" w:fill="auto"/>
        <w:ind w:firstLine="580"/>
        <w:jc w:val="both"/>
      </w:pPr>
      <w:r w:rsidRPr="00092B30">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w:t>
      </w:r>
      <w:r w:rsidRPr="00092B30">
        <w:lastRenderedPageBreak/>
        <w:t>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3771E" w:rsidRPr="00092B30" w:rsidRDefault="00F3771E" w:rsidP="00F3771E">
      <w:pPr>
        <w:pStyle w:val="11"/>
        <w:shd w:val="clear" w:color="auto" w:fill="auto"/>
        <w:ind w:firstLine="580"/>
        <w:jc w:val="both"/>
      </w:pPr>
      <w:r w:rsidRPr="00092B30">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F3771E" w:rsidRPr="00092B30" w:rsidRDefault="00F3771E" w:rsidP="00F3771E">
      <w:pPr>
        <w:pStyle w:val="11"/>
        <w:shd w:val="clear" w:color="auto" w:fill="auto"/>
        <w:ind w:firstLine="580"/>
        <w:jc w:val="both"/>
      </w:pPr>
      <w:r w:rsidRPr="00092B30">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3771E" w:rsidRPr="00092B30" w:rsidRDefault="00F3771E" w:rsidP="00F3771E">
      <w:pPr>
        <w:pStyle w:val="11"/>
        <w:shd w:val="clear" w:color="auto" w:fill="auto"/>
        <w:ind w:firstLine="580"/>
        <w:jc w:val="both"/>
      </w:pPr>
      <w:r w:rsidRPr="00092B30">
        <w:t>Целью изучения ОБЗР на уровне среднего общего образования является овладение основами военной подготовки и формирование у обучающихся базового</w:t>
      </w:r>
      <w:r>
        <w:t xml:space="preserve"> </w:t>
      </w:r>
      <w:r w:rsidRPr="00092B30">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3771E" w:rsidRPr="00092B30" w:rsidRDefault="00F3771E" w:rsidP="00F3771E">
      <w:pPr>
        <w:pStyle w:val="11"/>
        <w:shd w:val="clear" w:color="auto" w:fill="auto"/>
        <w:ind w:firstLine="580"/>
        <w:jc w:val="both"/>
      </w:pPr>
      <w:r w:rsidRPr="00092B30">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3771E" w:rsidRPr="00092B30" w:rsidRDefault="00F3771E" w:rsidP="00F3771E">
      <w:pPr>
        <w:pStyle w:val="11"/>
        <w:shd w:val="clear" w:color="auto" w:fill="auto"/>
        <w:ind w:firstLine="580"/>
        <w:jc w:val="both"/>
      </w:pPr>
      <w:r w:rsidRPr="00092B30">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F3771E" w:rsidRPr="00092B30" w:rsidRDefault="00F3771E" w:rsidP="00F3771E">
      <w:pPr>
        <w:pStyle w:val="11"/>
        <w:shd w:val="clear" w:color="auto" w:fill="auto"/>
        <w:ind w:firstLine="580"/>
        <w:jc w:val="both"/>
      </w:pPr>
      <w:r w:rsidRPr="00092B30">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3771E" w:rsidRPr="00092B30" w:rsidRDefault="00F3771E" w:rsidP="00F3771E">
      <w:pPr>
        <w:pStyle w:val="11"/>
        <w:shd w:val="clear" w:color="auto" w:fill="auto"/>
        <w:ind w:firstLine="580"/>
        <w:jc w:val="both"/>
      </w:pPr>
      <w:r w:rsidRPr="00092B30">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3771E" w:rsidRDefault="00F3771E" w:rsidP="00F3771E">
      <w:pPr>
        <w:pStyle w:val="11"/>
        <w:shd w:val="clear" w:color="auto" w:fill="auto"/>
        <w:ind w:firstLine="580"/>
        <w:jc w:val="both"/>
      </w:pPr>
      <w:r w:rsidRPr="00092B30">
        <w:t xml:space="preserve">Всего на изучение ОБЗР на уровне среднего общего образования </w:t>
      </w:r>
      <w:r>
        <w:t>отводено</w:t>
      </w:r>
      <w:r w:rsidRPr="00092B30">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F3771E" w:rsidRPr="0034236E" w:rsidRDefault="00F3771E" w:rsidP="00F3771E">
      <w:pPr>
        <w:pStyle w:val="NoParagraphStyle"/>
        <w:rPr>
          <w:rFonts w:ascii="Times New Roman" w:hAnsi="Times New Roman" w:cs="Times New Roman"/>
          <w:b/>
          <w:lang w:val="ru-RU"/>
        </w:rPr>
      </w:pPr>
      <w:r w:rsidRPr="0034236E">
        <w:rPr>
          <w:rFonts w:ascii="Times New Roman" w:hAnsi="Times New Roman" w:cs="Times New Roman"/>
          <w:b/>
          <w:lang w:val="ru-RU"/>
        </w:rPr>
        <w:t>Содержание обучения</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1 «Безопасное и устойчивое развитие личности, общества, государства»:</w:t>
      </w:r>
    </w:p>
    <w:p w:rsidR="00F3771E" w:rsidRPr="00092B30" w:rsidRDefault="00F3771E" w:rsidP="00F3771E">
      <w:pPr>
        <w:pStyle w:val="11"/>
        <w:shd w:val="clear" w:color="auto" w:fill="auto"/>
        <w:ind w:firstLine="580"/>
        <w:jc w:val="both"/>
      </w:pPr>
      <w:r w:rsidRPr="00092B30">
        <w:t>правовая основа обеспечения национальной безопасности;</w:t>
      </w:r>
    </w:p>
    <w:p w:rsidR="00F3771E" w:rsidRPr="00092B30" w:rsidRDefault="00F3771E" w:rsidP="00F3771E">
      <w:pPr>
        <w:pStyle w:val="11"/>
        <w:shd w:val="clear" w:color="auto" w:fill="auto"/>
        <w:ind w:firstLine="580"/>
        <w:jc w:val="both"/>
      </w:pPr>
      <w:r w:rsidRPr="00092B30">
        <w:t>принципы обеспечения национальной безопасности;</w:t>
      </w:r>
    </w:p>
    <w:p w:rsidR="00F3771E" w:rsidRPr="00092B30" w:rsidRDefault="00F3771E" w:rsidP="00F3771E">
      <w:pPr>
        <w:pStyle w:val="11"/>
        <w:shd w:val="clear" w:color="auto" w:fill="auto"/>
        <w:ind w:firstLine="580"/>
        <w:jc w:val="both"/>
      </w:pPr>
      <w:r w:rsidRPr="00092B30">
        <w:t>реализация национальных приоритетов как условие обеспечения национальной безопасности и устойчивого развития Российской Федерации;</w:t>
      </w:r>
    </w:p>
    <w:p w:rsidR="00F3771E" w:rsidRPr="00092B30" w:rsidRDefault="00F3771E" w:rsidP="00F3771E">
      <w:pPr>
        <w:pStyle w:val="11"/>
        <w:shd w:val="clear" w:color="auto" w:fill="auto"/>
        <w:ind w:firstLine="580"/>
        <w:jc w:val="both"/>
      </w:pPr>
      <w:r w:rsidRPr="00092B30">
        <w:t>взаимодействие личности, государства и общества в реализации национальных приоритетов;</w:t>
      </w:r>
    </w:p>
    <w:p w:rsidR="00F3771E" w:rsidRPr="00092B30" w:rsidRDefault="00F3771E" w:rsidP="00F3771E">
      <w:pPr>
        <w:pStyle w:val="11"/>
        <w:shd w:val="clear" w:color="auto" w:fill="auto"/>
        <w:ind w:firstLine="580"/>
        <w:jc w:val="both"/>
      </w:pPr>
      <w:r w:rsidRPr="00092B30">
        <w:t>роль правоохранительных органов и специальных служб в обеспечении национальной безопасности;</w:t>
      </w:r>
    </w:p>
    <w:p w:rsidR="00F3771E" w:rsidRPr="00092B30" w:rsidRDefault="00F3771E" w:rsidP="00F3771E">
      <w:pPr>
        <w:pStyle w:val="11"/>
        <w:shd w:val="clear" w:color="auto" w:fill="auto"/>
        <w:ind w:firstLine="580"/>
        <w:jc w:val="both"/>
      </w:pPr>
      <w:r w:rsidRPr="00092B30">
        <w:t>роль личности, общества и государства в предупреждении противоправной деятельности;</w:t>
      </w:r>
    </w:p>
    <w:p w:rsidR="00F3771E" w:rsidRPr="00092B30" w:rsidRDefault="00F3771E" w:rsidP="00F3771E">
      <w:pPr>
        <w:pStyle w:val="11"/>
        <w:shd w:val="clear" w:color="auto" w:fill="auto"/>
        <w:ind w:firstLine="580"/>
        <w:jc w:val="both"/>
      </w:pPr>
      <w:r w:rsidRPr="00092B30">
        <w:t>Единая государственная система предупреждения и ликвидации чрезвычайных ситуаций (РСЧС), структура, режимы функционирования;</w:t>
      </w:r>
    </w:p>
    <w:p w:rsidR="00F3771E" w:rsidRPr="00092B30" w:rsidRDefault="00F3771E" w:rsidP="00F3771E">
      <w:pPr>
        <w:pStyle w:val="11"/>
        <w:shd w:val="clear" w:color="auto" w:fill="auto"/>
        <w:ind w:firstLine="580"/>
        <w:jc w:val="both"/>
      </w:pPr>
      <w:r w:rsidRPr="00092B30">
        <w:t>территориальный и функциональный принцип организации РСЧС, ее задачи и примеры их решения;</w:t>
      </w:r>
    </w:p>
    <w:p w:rsidR="00F3771E" w:rsidRPr="00092B30" w:rsidRDefault="00F3771E" w:rsidP="00F3771E">
      <w:pPr>
        <w:pStyle w:val="11"/>
        <w:shd w:val="clear" w:color="auto" w:fill="auto"/>
        <w:ind w:left="580" w:firstLine="0"/>
        <w:jc w:val="both"/>
      </w:pPr>
      <w:r w:rsidRPr="00092B30">
        <w:t xml:space="preserve">права и обязанности граждан в области защиты от чрезвычайных ситуаций; задачи </w:t>
      </w:r>
      <w:r w:rsidRPr="00092B30">
        <w:lastRenderedPageBreak/>
        <w:t>гражданской обороны;</w:t>
      </w:r>
    </w:p>
    <w:p w:rsidR="00F3771E" w:rsidRPr="00092B30" w:rsidRDefault="00F3771E" w:rsidP="00F3771E">
      <w:pPr>
        <w:pStyle w:val="11"/>
        <w:shd w:val="clear" w:color="auto" w:fill="auto"/>
        <w:ind w:firstLine="580"/>
        <w:jc w:val="both"/>
      </w:pPr>
      <w:r w:rsidRPr="00092B30">
        <w:t>права и обязанности граждан Российской Федерации в области гражданской обороны;</w:t>
      </w:r>
    </w:p>
    <w:p w:rsidR="00F3771E" w:rsidRPr="00092B30" w:rsidRDefault="00F3771E" w:rsidP="00F3771E">
      <w:pPr>
        <w:pStyle w:val="11"/>
        <w:shd w:val="clear" w:color="auto" w:fill="auto"/>
        <w:ind w:firstLine="580"/>
        <w:jc w:val="both"/>
      </w:pPr>
      <w:r w:rsidRPr="00092B30">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F3771E" w:rsidRPr="00092B30" w:rsidRDefault="00F3771E" w:rsidP="00F3771E">
      <w:pPr>
        <w:pStyle w:val="11"/>
        <w:shd w:val="clear" w:color="auto" w:fill="auto"/>
        <w:ind w:firstLine="580"/>
        <w:jc w:val="both"/>
      </w:pPr>
      <w:r w:rsidRPr="00092B30">
        <w:t>роль Вооруженных Сил Российской Федерации в обеспечении национальной безопасности.</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2 «Основы военной подготовки»:</w:t>
      </w:r>
    </w:p>
    <w:p w:rsidR="00F3771E" w:rsidRPr="00092B30" w:rsidRDefault="00F3771E" w:rsidP="00F3771E">
      <w:pPr>
        <w:pStyle w:val="11"/>
        <w:shd w:val="clear" w:color="auto" w:fill="auto"/>
        <w:ind w:firstLine="580"/>
        <w:jc w:val="both"/>
      </w:pPr>
      <w:r w:rsidRPr="00092B30">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F3771E" w:rsidRPr="00092B30" w:rsidRDefault="00F3771E" w:rsidP="00F3771E">
      <w:pPr>
        <w:pStyle w:val="11"/>
        <w:shd w:val="clear" w:color="auto" w:fill="auto"/>
        <w:ind w:firstLine="580"/>
        <w:jc w:val="both"/>
      </w:pPr>
      <w:r w:rsidRPr="00092B30">
        <w:t>основы общевойскового боя;</w:t>
      </w:r>
    </w:p>
    <w:p w:rsidR="00F3771E" w:rsidRPr="00092B30" w:rsidRDefault="00F3771E" w:rsidP="00F3771E">
      <w:pPr>
        <w:pStyle w:val="11"/>
        <w:shd w:val="clear" w:color="auto" w:fill="auto"/>
        <w:ind w:left="580" w:firstLine="0"/>
        <w:jc w:val="both"/>
      </w:pPr>
      <w:r w:rsidRPr="00092B30">
        <w:t>основные понятия общевойскового боя (бой, удар, огонь, маневр); виды маневра;</w:t>
      </w:r>
    </w:p>
    <w:p w:rsidR="00F3771E" w:rsidRPr="00092B30" w:rsidRDefault="00F3771E" w:rsidP="00F3771E">
      <w:pPr>
        <w:pStyle w:val="11"/>
        <w:shd w:val="clear" w:color="auto" w:fill="auto"/>
        <w:ind w:left="580" w:firstLine="0"/>
        <w:jc w:val="both"/>
      </w:pPr>
      <w:r w:rsidRPr="00092B30">
        <w:t>походный, предбоевой и боевой порядок действия подразделений; оборона, ее задачи и принципы;</w:t>
      </w:r>
    </w:p>
    <w:p w:rsidR="00F3771E" w:rsidRPr="00092B30" w:rsidRDefault="00F3771E" w:rsidP="00F3771E">
      <w:pPr>
        <w:pStyle w:val="11"/>
        <w:shd w:val="clear" w:color="auto" w:fill="auto"/>
        <w:ind w:firstLine="580"/>
        <w:jc w:val="both"/>
      </w:pPr>
      <w:r w:rsidRPr="00092B30">
        <w:t>наступление, задачи и способы;</w:t>
      </w:r>
    </w:p>
    <w:p w:rsidR="00F3771E" w:rsidRPr="00092B30" w:rsidRDefault="00F3771E" w:rsidP="00F3771E">
      <w:pPr>
        <w:pStyle w:val="11"/>
        <w:shd w:val="clear" w:color="auto" w:fill="auto"/>
        <w:ind w:firstLine="580"/>
        <w:jc w:val="both"/>
      </w:pPr>
      <w:r w:rsidRPr="00092B30">
        <w:t>требования курса стрельб по организации, порядку и мерам безопасности во время стрельб и тренировок;</w:t>
      </w:r>
    </w:p>
    <w:p w:rsidR="00F3771E" w:rsidRPr="00092B30" w:rsidRDefault="00F3771E" w:rsidP="00F3771E">
      <w:pPr>
        <w:pStyle w:val="11"/>
        <w:shd w:val="clear" w:color="auto" w:fill="auto"/>
        <w:ind w:firstLine="580"/>
        <w:jc w:val="both"/>
      </w:pPr>
      <w:r w:rsidRPr="00092B30">
        <w:t>правила безопасного обращения с оружием;</w:t>
      </w:r>
    </w:p>
    <w:p w:rsidR="00F3771E" w:rsidRPr="00092B30" w:rsidRDefault="00F3771E" w:rsidP="00F3771E">
      <w:pPr>
        <w:pStyle w:val="11"/>
        <w:shd w:val="clear" w:color="auto" w:fill="auto"/>
        <w:ind w:firstLine="580"/>
        <w:jc w:val="both"/>
      </w:pPr>
      <w:r w:rsidRPr="00092B30">
        <w:t>изучение условий выполнения упражнения начальных стрельб из стрелкового оружия;</w:t>
      </w:r>
    </w:p>
    <w:p w:rsidR="00F3771E" w:rsidRPr="00092B30" w:rsidRDefault="00F3771E" w:rsidP="00F3771E">
      <w:pPr>
        <w:pStyle w:val="11"/>
        <w:shd w:val="clear" w:color="auto" w:fill="auto"/>
        <w:ind w:firstLine="580"/>
        <w:jc w:val="both"/>
      </w:pPr>
      <w:r w:rsidRPr="00092B30">
        <w:t>способы удержания оружия и правильность прицеливания;</w:t>
      </w:r>
    </w:p>
    <w:p w:rsidR="00F3771E" w:rsidRPr="00092B30" w:rsidRDefault="00F3771E" w:rsidP="00F3771E">
      <w:pPr>
        <w:pStyle w:val="11"/>
        <w:shd w:val="clear" w:color="auto" w:fill="auto"/>
        <w:ind w:firstLine="580"/>
        <w:jc w:val="both"/>
      </w:pPr>
      <w:r w:rsidRPr="00092B30">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F3771E" w:rsidRPr="00092B30" w:rsidRDefault="00F3771E" w:rsidP="00F3771E">
      <w:pPr>
        <w:pStyle w:val="11"/>
        <w:shd w:val="clear" w:color="auto" w:fill="auto"/>
        <w:ind w:left="580" w:firstLine="0"/>
        <w:jc w:val="both"/>
      </w:pPr>
      <w:r w:rsidRPr="00092B30">
        <w:t>перспективы и тенденции развития современного стрелкового оружия; история возникновения и развития робототехнических комплексов;</w:t>
      </w:r>
    </w:p>
    <w:p w:rsidR="00F3771E" w:rsidRPr="00092B30" w:rsidRDefault="00F3771E" w:rsidP="00F3771E">
      <w:pPr>
        <w:pStyle w:val="11"/>
        <w:shd w:val="clear" w:color="auto" w:fill="auto"/>
        <w:ind w:firstLine="580"/>
        <w:jc w:val="both"/>
      </w:pPr>
      <w:r w:rsidRPr="00092B30">
        <w:t>виды, предназначение, тактико-технические характеристики и общее устройство беспилотных летательных аппаратов (далее - БПЛА);</w:t>
      </w:r>
    </w:p>
    <w:p w:rsidR="00F3771E" w:rsidRPr="00092B30" w:rsidRDefault="00F3771E" w:rsidP="00F3771E">
      <w:pPr>
        <w:pStyle w:val="11"/>
        <w:shd w:val="clear" w:color="auto" w:fill="auto"/>
        <w:ind w:firstLine="580"/>
        <w:jc w:val="both"/>
      </w:pPr>
      <w:r w:rsidRPr="00092B30">
        <w:t>конструктивные особенности БПЛА квадрокоптерного типа;</w:t>
      </w:r>
    </w:p>
    <w:p w:rsidR="00F3771E" w:rsidRPr="00092B30" w:rsidRDefault="00F3771E" w:rsidP="00F3771E">
      <w:pPr>
        <w:pStyle w:val="11"/>
        <w:shd w:val="clear" w:color="auto" w:fill="auto"/>
        <w:ind w:firstLine="580"/>
        <w:jc w:val="both"/>
      </w:pPr>
      <w:r w:rsidRPr="00092B30">
        <w:t>история возникновения и развития радиосвязи;</w:t>
      </w:r>
    </w:p>
    <w:p w:rsidR="00F3771E" w:rsidRPr="00092B30" w:rsidRDefault="00F3771E" w:rsidP="00F3771E">
      <w:pPr>
        <w:pStyle w:val="11"/>
        <w:shd w:val="clear" w:color="auto" w:fill="auto"/>
        <w:ind w:firstLine="580"/>
        <w:jc w:val="both"/>
      </w:pPr>
      <w:r w:rsidRPr="00092B30">
        <w:t>радиосвязь, назначение и основные требования;</w:t>
      </w:r>
    </w:p>
    <w:p w:rsidR="00F3771E" w:rsidRPr="00092B30" w:rsidRDefault="00F3771E" w:rsidP="00F3771E">
      <w:pPr>
        <w:pStyle w:val="11"/>
        <w:shd w:val="clear" w:color="auto" w:fill="auto"/>
        <w:ind w:firstLine="580"/>
        <w:jc w:val="both"/>
      </w:pPr>
      <w:r w:rsidRPr="00092B30">
        <w:t>предназначение, общее устройство и тактико-технические характеристики переносных радиостанций;</w:t>
      </w:r>
    </w:p>
    <w:p w:rsidR="00F3771E" w:rsidRPr="00092B30" w:rsidRDefault="00F3771E" w:rsidP="00F3771E">
      <w:pPr>
        <w:pStyle w:val="11"/>
        <w:shd w:val="clear" w:color="auto" w:fill="auto"/>
        <w:ind w:firstLine="580"/>
        <w:jc w:val="both"/>
      </w:pPr>
      <w:r w:rsidRPr="00092B30">
        <w:t>местность как элемент боевой обстановки;</w:t>
      </w:r>
    </w:p>
    <w:p w:rsidR="00F3771E" w:rsidRPr="00092B30" w:rsidRDefault="00F3771E" w:rsidP="00F3771E">
      <w:pPr>
        <w:pStyle w:val="11"/>
        <w:shd w:val="clear" w:color="auto" w:fill="auto"/>
        <w:ind w:firstLine="580"/>
        <w:jc w:val="both"/>
      </w:pPr>
      <w:r w:rsidRPr="00092B30">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F3771E" w:rsidRPr="00092B30" w:rsidRDefault="00F3771E" w:rsidP="00F3771E">
      <w:pPr>
        <w:pStyle w:val="11"/>
        <w:shd w:val="clear" w:color="auto" w:fill="auto"/>
        <w:ind w:firstLine="580"/>
        <w:jc w:val="both"/>
      </w:pPr>
      <w:r w:rsidRPr="00092B30">
        <w:t>шанцевый инструмент, его назначение, применение и сбережение;</w:t>
      </w:r>
    </w:p>
    <w:p w:rsidR="00F3771E" w:rsidRPr="00092B30" w:rsidRDefault="00F3771E" w:rsidP="00F3771E">
      <w:pPr>
        <w:pStyle w:val="11"/>
        <w:shd w:val="clear" w:color="auto" w:fill="auto"/>
        <w:ind w:firstLine="580"/>
        <w:jc w:val="both"/>
      </w:pPr>
      <w:r w:rsidRPr="00092B30">
        <w:t>порядок оборудования позиции отделения;</w:t>
      </w:r>
    </w:p>
    <w:p w:rsidR="00F3771E" w:rsidRPr="00092B30" w:rsidRDefault="00F3771E" w:rsidP="00F3771E">
      <w:pPr>
        <w:pStyle w:val="11"/>
        <w:shd w:val="clear" w:color="auto" w:fill="auto"/>
        <w:ind w:firstLine="580"/>
        <w:jc w:val="both"/>
      </w:pPr>
      <w:r w:rsidRPr="00092B30">
        <w:t>назначение, размеры и последовательность оборудования окопа для стрелка;</w:t>
      </w:r>
    </w:p>
    <w:p w:rsidR="00F3771E" w:rsidRPr="00092B30" w:rsidRDefault="00F3771E" w:rsidP="00F3771E">
      <w:pPr>
        <w:pStyle w:val="11"/>
        <w:shd w:val="clear" w:color="auto" w:fill="auto"/>
        <w:ind w:firstLine="580"/>
        <w:jc w:val="both"/>
      </w:pPr>
      <w:r w:rsidRPr="00092B30">
        <w:t>понятие оружия массового поражения, история его развития, примеры применения, его роль в современном бою;</w:t>
      </w:r>
    </w:p>
    <w:p w:rsidR="00F3771E" w:rsidRPr="00092B30" w:rsidRDefault="00F3771E" w:rsidP="00F3771E">
      <w:pPr>
        <w:pStyle w:val="11"/>
        <w:shd w:val="clear" w:color="auto" w:fill="auto"/>
        <w:ind w:firstLine="580"/>
        <w:jc w:val="both"/>
      </w:pPr>
      <w:r w:rsidRPr="00092B30">
        <w:t>поражающие факторы ядерных взрывов;</w:t>
      </w:r>
    </w:p>
    <w:p w:rsidR="00F3771E" w:rsidRPr="00092B30" w:rsidRDefault="00F3771E" w:rsidP="00F3771E">
      <w:pPr>
        <w:pStyle w:val="11"/>
        <w:shd w:val="clear" w:color="auto" w:fill="auto"/>
        <w:ind w:firstLine="580"/>
        <w:jc w:val="both"/>
      </w:pPr>
      <w:r w:rsidRPr="00092B30">
        <w:t>отравляющие вещества, их назначение и классификация;</w:t>
      </w:r>
    </w:p>
    <w:p w:rsidR="00F3771E" w:rsidRPr="00092B30" w:rsidRDefault="00F3771E" w:rsidP="00F3771E">
      <w:pPr>
        <w:pStyle w:val="11"/>
        <w:shd w:val="clear" w:color="auto" w:fill="auto"/>
        <w:ind w:firstLine="580"/>
        <w:jc w:val="both"/>
      </w:pPr>
      <w:r w:rsidRPr="00092B30">
        <w:t>внешние признаки применения бактериологического (биологического) оружия;</w:t>
      </w:r>
    </w:p>
    <w:p w:rsidR="00F3771E" w:rsidRPr="00092B30" w:rsidRDefault="00F3771E" w:rsidP="00F3771E">
      <w:pPr>
        <w:pStyle w:val="11"/>
        <w:shd w:val="clear" w:color="auto" w:fill="auto"/>
        <w:ind w:firstLine="580"/>
        <w:jc w:val="both"/>
      </w:pPr>
      <w:r w:rsidRPr="00092B30">
        <w:t>зажигательное оружие и способы защиты от него;</w:t>
      </w:r>
    </w:p>
    <w:p w:rsidR="00F3771E" w:rsidRPr="00092B30" w:rsidRDefault="00F3771E" w:rsidP="00F3771E">
      <w:pPr>
        <w:pStyle w:val="11"/>
        <w:shd w:val="clear" w:color="auto" w:fill="auto"/>
        <w:ind w:firstLine="580"/>
        <w:jc w:val="both"/>
      </w:pPr>
      <w:r w:rsidRPr="00092B30">
        <w:t>состав и назначение штатных и подручных средств первой помощи;</w:t>
      </w:r>
    </w:p>
    <w:p w:rsidR="00F3771E" w:rsidRPr="00092B30" w:rsidRDefault="00F3771E" w:rsidP="00F3771E">
      <w:pPr>
        <w:pStyle w:val="11"/>
        <w:shd w:val="clear" w:color="auto" w:fill="auto"/>
        <w:ind w:firstLine="580"/>
        <w:jc w:val="both"/>
      </w:pPr>
      <w:r w:rsidRPr="00092B30">
        <w:t>виды боевых ранений и опасность их получения;</w:t>
      </w:r>
    </w:p>
    <w:p w:rsidR="00F3771E" w:rsidRPr="00092B30" w:rsidRDefault="00F3771E" w:rsidP="00F3771E">
      <w:pPr>
        <w:pStyle w:val="11"/>
        <w:shd w:val="clear" w:color="auto" w:fill="auto"/>
        <w:ind w:firstLine="580"/>
        <w:jc w:val="both"/>
      </w:pPr>
      <w:r w:rsidRPr="00092B30">
        <w:t>алгоритм оказания первой помощи при различных состояниях;</w:t>
      </w:r>
    </w:p>
    <w:p w:rsidR="00F3771E" w:rsidRPr="00092B30" w:rsidRDefault="00F3771E" w:rsidP="00F3771E">
      <w:pPr>
        <w:pStyle w:val="11"/>
        <w:shd w:val="clear" w:color="auto" w:fill="auto"/>
        <w:ind w:firstLine="580"/>
        <w:jc w:val="both"/>
      </w:pPr>
      <w:r w:rsidRPr="00092B30">
        <w:t>условные зоны оказания первой помощи;</w:t>
      </w:r>
    </w:p>
    <w:p w:rsidR="00F3771E" w:rsidRPr="00092B30" w:rsidRDefault="00F3771E" w:rsidP="00F3771E">
      <w:pPr>
        <w:pStyle w:val="11"/>
        <w:shd w:val="clear" w:color="auto" w:fill="auto"/>
        <w:ind w:firstLine="580"/>
        <w:jc w:val="both"/>
      </w:pPr>
      <w:r w:rsidRPr="00092B30">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rsidR="00F3771E" w:rsidRPr="00092B30" w:rsidRDefault="00F3771E" w:rsidP="00F3771E">
      <w:pPr>
        <w:pStyle w:val="11"/>
        <w:shd w:val="clear" w:color="auto" w:fill="auto"/>
        <w:ind w:firstLine="580"/>
        <w:jc w:val="both"/>
      </w:pPr>
      <w:r w:rsidRPr="00092B30">
        <w:t>особенности прохождения службы по призыву, освоение военно-учетных специальностей;</w:t>
      </w:r>
    </w:p>
    <w:p w:rsidR="00F3771E" w:rsidRPr="00092B30" w:rsidRDefault="00F3771E" w:rsidP="00F3771E">
      <w:pPr>
        <w:pStyle w:val="11"/>
        <w:shd w:val="clear" w:color="auto" w:fill="auto"/>
        <w:ind w:firstLine="580"/>
        <w:jc w:val="both"/>
      </w:pPr>
      <w:r w:rsidRPr="00092B30">
        <w:t>особенности прохождения службы по контракту;</w:t>
      </w:r>
    </w:p>
    <w:p w:rsidR="00F3771E" w:rsidRPr="00092B30" w:rsidRDefault="00F3771E" w:rsidP="00F3771E">
      <w:pPr>
        <w:pStyle w:val="11"/>
        <w:shd w:val="clear" w:color="auto" w:fill="auto"/>
        <w:ind w:firstLine="580"/>
        <w:jc w:val="both"/>
      </w:pPr>
      <w:r w:rsidRPr="00092B30">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F3771E" w:rsidRPr="00092B30" w:rsidRDefault="00F3771E" w:rsidP="00F3771E">
      <w:pPr>
        <w:pStyle w:val="11"/>
        <w:shd w:val="clear" w:color="auto" w:fill="auto"/>
        <w:ind w:firstLine="580"/>
        <w:jc w:val="both"/>
      </w:pPr>
      <w:r w:rsidRPr="00092B30">
        <w:t>военно-учебные заведения и военно-учебные центры.</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lastRenderedPageBreak/>
        <w:t>Модуль № 3 «Культура безопасности жизнедеятельности в современном обществе»:</w:t>
      </w:r>
    </w:p>
    <w:p w:rsidR="00F3771E" w:rsidRPr="00092B30" w:rsidRDefault="00F3771E" w:rsidP="00F3771E">
      <w:pPr>
        <w:pStyle w:val="11"/>
        <w:shd w:val="clear" w:color="auto" w:fill="auto"/>
        <w:ind w:firstLine="580"/>
        <w:jc w:val="both"/>
      </w:pPr>
      <w:r w:rsidRPr="00092B30">
        <w:t>понятие «культура безопасности», его значение в жизни человека, общества, государства;</w:t>
      </w:r>
    </w:p>
    <w:p w:rsidR="00F3771E" w:rsidRPr="00092B30" w:rsidRDefault="00F3771E" w:rsidP="00F3771E">
      <w:pPr>
        <w:pStyle w:val="11"/>
        <w:shd w:val="clear" w:color="auto" w:fill="auto"/>
        <w:ind w:left="580" w:firstLine="0"/>
        <w:jc w:val="both"/>
      </w:pPr>
      <w:r w:rsidRPr="00092B30">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F3771E" w:rsidRPr="00092B30" w:rsidRDefault="00F3771E" w:rsidP="00F3771E">
      <w:pPr>
        <w:pStyle w:val="11"/>
        <w:shd w:val="clear" w:color="auto" w:fill="auto"/>
        <w:ind w:firstLine="580"/>
        <w:jc w:val="both"/>
      </w:pPr>
      <w:r w:rsidRPr="00092B30">
        <w:t>индивидуальный, групповой, общественно-государственный уровень решения задачи обеспечения безопасности;</w:t>
      </w:r>
    </w:p>
    <w:p w:rsidR="00F3771E" w:rsidRPr="00092B30" w:rsidRDefault="00F3771E" w:rsidP="00F3771E">
      <w:pPr>
        <w:pStyle w:val="11"/>
        <w:shd w:val="clear" w:color="auto" w:fill="auto"/>
        <w:ind w:left="580" w:firstLine="0"/>
        <w:jc w:val="both"/>
      </w:pPr>
      <w:r w:rsidRPr="00092B30">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F3771E" w:rsidRPr="00092B30" w:rsidRDefault="00F3771E" w:rsidP="00F3771E">
      <w:pPr>
        <w:pStyle w:val="11"/>
        <w:shd w:val="clear" w:color="auto" w:fill="auto"/>
        <w:ind w:left="580" w:firstLine="0"/>
        <w:jc w:val="both"/>
      </w:pPr>
      <w:r w:rsidRPr="00092B30">
        <w:t>действия, позволяющие избежать опасности; действия в опасной и чрезвычайной ситуациях;</w:t>
      </w:r>
    </w:p>
    <w:p w:rsidR="00F3771E" w:rsidRPr="00092B30" w:rsidRDefault="00F3771E" w:rsidP="00F3771E">
      <w:pPr>
        <w:pStyle w:val="11"/>
        <w:shd w:val="clear" w:color="auto" w:fill="auto"/>
        <w:ind w:firstLine="580"/>
        <w:jc w:val="both"/>
      </w:pPr>
      <w:r w:rsidRPr="00092B30">
        <w:t>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4 «Безопасность в быту»:</w:t>
      </w:r>
    </w:p>
    <w:p w:rsidR="00F3771E" w:rsidRPr="00092B30" w:rsidRDefault="00F3771E" w:rsidP="00F3771E">
      <w:pPr>
        <w:pStyle w:val="11"/>
        <w:shd w:val="clear" w:color="auto" w:fill="auto"/>
        <w:ind w:firstLine="580"/>
        <w:jc w:val="both"/>
      </w:pPr>
      <w:r w:rsidRPr="00092B30">
        <w:t>источники опасности в быту, их классификация;</w:t>
      </w:r>
    </w:p>
    <w:p w:rsidR="00F3771E" w:rsidRPr="00092B30" w:rsidRDefault="00F3771E" w:rsidP="00F3771E">
      <w:pPr>
        <w:pStyle w:val="11"/>
        <w:shd w:val="clear" w:color="auto" w:fill="auto"/>
        <w:ind w:firstLine="580"/>
        <w:jc w:val="both"/>
      </w:pPr>
      <w:r w:rsidRPr="00092B30">
        <w:t>общие правила безопасного поведения;</w:t>
      </w:r>
    </w:p>
    <w:p w:rsidR="00F3771E" w:rsidRPr="00092B30" w:rsidRDefault="00F3771E" w:rsidP="00F3771E">
      <w:pPr>
        <w:pStyle w:val="11"/>
        <w:shd w:val="clear" w:color="auto" w:fill="auto"/>
        <w:ind w:firstLine="580"/>
        <w:jc w:val="both"/>
      </w:pPr>
      <w:r w:rsidRPr="00092B30">
        <w:t>защита прав потребителя;</w:t>
      </w:r>
    </w:p>
    <w:p w:rsidR="00F3771E" w:rsidRPr="00092B30" w:rsidRDefault="00F3771E" w:rsidP="00F3771E">
      <w:pPr>
        <w:pStyle w:val="11"/>
        <w:shd w:val="clear" w:color="auto" w:fill="auto"/>
        <w:ind w:firstLine="580"/>
        <w:jc w:val="both"/>
      </w:pPr>
      <w:r w:rsidRPr="00092B30">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rsidR="00F3771E" w:rsidRPr="00092B30" w:rsidRDefault="00F3771E" w:rsidP="00F3771E">
      <w:pPr>
        <w:pStyle w:val="11"/>
        <w:shd w:val="clear" w:color="auto" w:fill="auto"/>
        <w:ind w:firstLine="580"/>
        <w:jc w:val="both"/>
      </w:pPr>
      <w:r w:rsidRPr="00092B30">
        <w:t>предупреждение бытовых травм;</w:t>
      </w:r>
    </w:p>
    <w:p w:rsidR="00F3771E" w:rsidRPr="00092B30" w:rsidRDefault="00F3771E" w:rsidP="00F3771E">
      <w:pPr>
        <w:pStyle w:val="11"/>
        <w:shd w:val="clear" w:color="auto" w:fill="auto"/>
        <w:ind w:firstLine="580"/>
        <w:jc w:val="both"/>
      </w:pPr>
      <w:r w:rsidRPr="00092B30">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F3771E" w:rsidRPr="00092B30" w:rsidRDefault="00F3771E" w:rsidP="00F3771E">
      <w:pPr>
        <w:pStyle w:val="11"/>
        <w:shd w:val="clear" w:color="auto" w:fill="auto"/>
        <w:ind w:firstLine="580"/>
        <w:jc w:val="both"/>
      </w:pPr>
      <w:r w:rsidRPr="00092B30">
        <w:t>основные правила безопасного поведения при обращении с газовыми и электрическими приборами;</w:t>
      </w:r>
    </w:p>
    <w:p w:rsidR="00F3771E" w:rsidRPr="00092B30" w:rsidRDefault="00F3771E" w:rsidP="00F3771E">
      <w:pPr>
        <w:pStyle w:val="11"/>
        <w:shd w:val="clear" w:color="auto" w:fill="auto"/>
        <w:ind w:firstLine="580"/>
        <w:jc w:val="both"/>
      </w:pPr>
      <w:r w:rsidRPr="00092B30">
        <w:t>последствия электротравмы;</w:t>
      </w:r>
    </w:p>
    <w:p w:rsidR="00F3771E" w:rsidRPr="00092B30" w:rsidRDefault="00F3771E" w:rsidP="00F3771E">
      <w:pPr>
        <w:pStyle w:val="11"/>
        <w:shd w:val="clear" w:color="auto" w:fill="auto"/>
        <w:ind w:left="580" w:firstLine="0"/>
        <w:jc w:val="both"/>
      </w:pPr>
      <w:r w:rsidRPr="00092B30">
        <w:t>порядок проведения сердечно-легочной реанимации; основные правила пожарной безопасности в быту;</w:t>
      </w:r>
    </w:p>
    <w:p w:rsidR="00F3771E" w:rsidRPr="00092B30" w:rsidRDefault="00F3771E" w:rsidP="00F3771E">
      <w:pPr>
        <w:pStyle w:val="11"/>
        <w:shd w:val="clear" w:color="auto" w:fill="auto"/>
        <w:ind w:firstLine="580"/>
        <w:jc w:val="both"/>
      </w:pPr>
      <w:r w:rsidRPr="00092B30">
        <w:t>термические и химические ожоги, первая помощь при ожогах;</w:t>
      </w:r>
    </w:p>
    <w:p w:rsidR="00F3771E" w:rsidRPr="00092B30" w:rsidRDefault="00F3771E" w:rsidP="00F3771E">
      <w:pPr>
        <w:pStyle w:val="11"/>
        <w:shd w:val="clear" w:color="auto" w:fill="auto"/>
        <w:ind w:firstLine="580"/>
        <w:jc w:val="both"/>
      </w:pPr>
      <w:r w:rsidRPr="00092B30">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F3771E" w:rsidRPr="00092B30" w:rsidRDefault="00F3771E" w:rsidP="00F3771E">
      <w:pPr>
        <w:pStyle w:val="11"/>
        <w:shd w:val="clear" w:color="auto" w:fill="auto"/>
        <w:ind w:firstLine="580"/>
        <w:jc w:val="both"/>
      </w:pPr>
      <w:r w:rsidRPr="00092B30">
        <w:t>коммуникация с соседями;</w:t>
      </w:r>
    </w:p>
    <w:p w:rsidR="00F3771E" w:rsidRPr="00092B30" w:rsidRDefault="00F3771E" w:rsidP="00F3771E">
      <w:pPr>
        <w:pStyle w:val="11"/>
        <w:shd w:val="clear" w:color="auto" w:fill="auto"/>
        <w:ind w:firstLine="580"/>
        <w:jc w:val="both"/>
      </w:pPr>
      <w:r w:rsidRPr="00092B30">
        <w:t>меры по предупреждению преступлений;</w:t>
      </w:r>
    </w:p>
    <w:p w:rsidR="00F3771E" w:rsidRPr="00092B30" w:rsidRDefault="00F3771E" w:rsidP="00F3771E">
      <w:pPr>
        <w:pStyle w:val="11"/>
        <w:shd w:val="clear" w:color="auto" w:fill="auto"/>
        <w:ind w:firstLine="580"/>
        <w:jc w:val="both"/>
      </w:pPr>
      <w:r w:rsidRPr="00092B30">
        <w:t>аварии на коммунальных системах жизнеобеспечения;</w:t>
      </w:r>
    </w:p>
    <w:p w:rsidR="00F3771E" w:rsidRPr="00092B30" w:rsidRDefault="00F3771E" w:rsidP="00F3771E">
      <w:pPr>
        <w:pStyle w:val="11"/>
        <w:shd w:val="clear" w:color="auto" w:fill="auto"/>
        <w:ind w:firstLine="580"/>
        <w:jc w:val="both"/>
      </w:pPr>
      <w:r w:rsidRPr="00092B30">
        <w:t>правила безопасного поведения в ситуации аварии на коммунальной системе;</w:t>
      </w:r>
    </w:p>
    <w:p w:rsidR="00F3771E" w:rsidRPr="00092B30" w:rsidRDefault="00F3771E" w:rsidP="00F3771E">
      <w:pPr>
        <w:pStyle w:val="11"/>
        <w:shd w:val="clear" w:color="auto" w:fill="auto"/>
        <w:ind w:firstLine="580"/>
        <w:jc w:val="both"/>
      </w:pPr>
      <w:r w:rsidRPr="00092B30">
        <w:t>порядок вызова аварийных служб и взаимодействия с ними;</w:t>
      </w:r>
    </w:p>
    <w:p w:rsidR="00F3771E" w:rsidRPr="00092B30" w:rsidRDefault="00F3771E" w:rsidP="00F3771E">
      <w:pPr>
        <w:pStyle w:val="11"/>
        <w:shd w:val="clear" w:color="auto" w:fill="auto"/>
        <w:ind w:firstLine="580"/>
        <w:jc w:val="both"/>
      </w:pPr>
      <w:r w:rsidRPr="00092B30">
        <w:t>действия в экстренных случаях.</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5 «Безопасность на транспорте»:</w:t>
      </w:r>
    </w:p>
    <w:p w:rsidR="00F3771E" w:rsidRPr="00092B30" w:rsidRDefault="00F3771E" w:rsidP="00F3771E">
      <w:pPr>
        <w:pStyle w:val="11"/>
        <w:shd w:val="clear" w:color="auto" w:fill="auto"/>
        <w:ind w:firstLine="580"/>
        <w:jc w:val="both"/>
      </w:pPr>
      <w:r w:rsidRPr="00092B30">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F3771E" w:rsidRPr="00092B30" w:rsidRDefault="00F3771E" w:rsidP="00F3771E">
      <w:pPr>
        <w:pStyle w:val="11"/>
        <w:shd w:val="clear" w:color="auto" w:fill="auto"/>
        <w:ind w:firstLine="580"/>
        <w:jc w:val="both"/>
      </w:pPr>
      <w:r w:rsidRPr="00092B30">
        <w:t>взаимосвязь безопасности водителя и пассажира;</w:t>
      </w:r>
    </w:p>
    <w:p w:rsidR="00F3771E" w:rsidRPr="00092B30" w:rsidRDefault="00F3771E" w:rsidP="00F3771E">
      <w:pPr>
        <w:pStyle w:val="11"/>
        <w:shd w:val="clear" w:color="auto" w:fill="auto"/>
        <w:ind w:left="580" w:firstLine="0"/>
        <w:jc w:val="both"/>
      </w:pPr>
      <w:r w:rsidRPr="00092B30">
        <w:t>правила безопасного поведения при поездке в легковом автомобиле, автобусе; ответственность водителя, ответственность пассажира;</w:t>
      </w:r>
    </w:p>
    <w:p w:rsidR="00F3771E" w:rsidRPr="00092B30" w:rsidRDefault="00F3771E" w:rsidP="00F3771E">
      <w:pPr>
        <w:pStyle w:val="11"/>
        <w:shd w:val="clear" w:color="auto" w:fill="auto"/>
        <w:ind w:left="580" w:firstLine="0"/>
        <w:jc w:val="both"/>
      </w:pPr>
      <w:r w:rsidRPr="00092B30">
        <w:t>представления о знаниях и навыках, необходимых водителю;</w:t>
      </w:r>
    </w:p>
    <w:p w:rsidR="00F3771E" w:rsidRPr="00092B30" w:rsidRDefault="00F3771E" w:rsidP="00F3771E">
      <w:pPr>
        <w:pStyle w:val="11"/>
        <w:shd w:val="clear" w:color="auto" w:fill="auto"/>
        <w:ind w:firstLine="580"/>
        <w:jc w:val="both"/>
      </w:pPr>
      <w:r w:rsidRPr="00092B30">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3771E" w:rsidRPr="00092B30" w:rsidRDefault="00F3771E" w:rsidP="00F3771E">
      <w:pPr>
        <w:pStyle w:val="11"/>
        <w:shd w:val="clear" w:color="auto" w:fill="auto"/>
        <w:ind w:firstLine="580"/>
        <w:jc w:val="both"/>
      </w:pPr>
      <w:r w:rsidRPr="00092B30">
        <w:t>основные источники опасности в метро, правила безопасного поведения, порядок действий при возникновении опасных или чрезвычайных ситуаций;</w:t>
      </w:r>
    </w:p>
    <w:p w:rsidR="00F3771E" w:rsidRPr="00092B30" w:rsidRDefault="00F3771E" w:rsidP="00F3771E">
      <w:pPr>
        <w:pStyle w:val="11"/>
        <w:shd w:val="clear" w:color="auto" w:fill="auto"/>
        <w:ind w:firstLine="580"/>
        <w:jc w:val="both"/>
      </w:pPr>
      <w:r w:rsidRPr="00092B30">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F3771E" w:rsidRPr="00092B30" w:rsidRDefault="00F3771E" w:rsidP="00F3771E">
      <w:pPr>
        <w:pStyle w:val="11"/>
        <w:shd w:val="clear" w:color="auto" w:fill="auto"/>
        <w:ind w:firstLine="580"/>
        <w:jc w:val="both"/>
      </w:pPr>
      <w:r w:rsidRPr="00092B30">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F3771E" w:rsidRPr="00092B30" w:rsidRDefault="00F3771E" w:rsidP="00F3771E">
      <w:pPr>
        <w:pStyle w:val="11"/>
        <w:shd w:val="clear" w:color="auto" w:fill="auto"/>
        <w:ind w:firstLine="580"/>
        <w:jc w:val="both"/>
      </w:pPr>
      <w:r w:rsidRPr="00092B30">
        <w:lastRenderedPageBreak/>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6 «Безопасность в общественных местах»:</w:t>
      </w:r>
    </w:p>
    <w:p w:rsidR="00F3771E" w:rsidRPr="00092B30" w:rsidRDefault="00F3771E" w:rsidP="00F3771E">
      <w:pPr>
        <w:pStyle w:val="11"/>
        <w:shd w:val="clear" w:color="auto" w:fill="auto"/>
        <w:ind w:firstLine="580"/>
        <w:jc w:val="both"/>
      </w:pPr>
      <w:r w:rsidRPr="00092B30">
        <w:t>общественные места и их классификация;</w:t>
      </w:r>
    </w:p>
    <w:p w:rsidR="00F3771E" w:rsidRPr="00092B30" w:rsidRDefault="00F3771E" w:rsidP="00F3771E">
      <w:pPr>
        <w:pStyle w:val="11"/>
        <w:shd w:val="clear" w:color="auto" w:fill="auto"/>
        <w:ind w:firstLine="580"/>
        <w:jc w:val="both"/>
      </w:pPr>
      <w:r w:rsidRPr="00092B30">
        <w:t>основные источники опасности в общественных местах закрытого и открытого типа, общие правила безопасного поведения;</w:t>
      </w:r>
    </w:p>
    <w:p w:rsidR="00F3771E" w:rsidRPr="00092B30" w:rsidRDefault="00F3771E" w:rsidP="00F3771E">
      <w:pPr>
        <w:pStyle w:val="11"/>
        <w:shd w:val="clear" w:color="auto" w:fill="auto"/>
        <w:ind w:firstLine="580"/>
        <w:jc w:val="both"/>
      </w:pPr>
      <w:r w:rsidRPr="00092B30">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3771E" w:rsidRPr="00092B30" w:rsidRDefault="00F3771E" w:rsidP="00F3771E">
      <w:pPr>
        <w:pStyle w:val="11"/>
        <w:shd w:val="clear" w:color="auto" w:fill="auto"/>
        <w:ind w:firstLine="580"/>
        <w:jc w:val="both"/>
      </w:pPr>
      <w:r w:rsidRPr="00092B30">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rsidR="00F3771E" w:rsidRPr="00092B30" w:rsidRDefault="00F3771E" w:rsidP="00F3771E">
      <w:pPr>
        <w:pStyle w:val="11"/>
        <w:shd w:val="clear" w:color="auto" w:fill="auto"/>
        <w:ind w:firstLine="580"/>
        <w:jc w:val="both"/>
      </w:pPr>
      <w:r w:rsidRPr="00092B30">
        <w:t>правила безопасного поведения при проявлении агрессии;</w:t>
      </w:r>
    </w:p>
    <w:p w:rsidR="00F3771E" w:rsidRPr="00092B30" w:rsidRDefault="00F3771E" w:rsidP="00F3771E">
      <w:pPr>
        <w:pStyle w:val="11"/>
        <w:shd w:val="clear" w:color="auto" w:fill="auto"/>
        <w:ind w:firstLine="580"/>
        <w:jc w:val="both"/>
      </w:pPr>
      <w:r w:rsidRPr="00092B30">
        <w:t>криминогенные ситуации в общественных местах, правила безопасного поведения, порядок действия при попадании в опасную ситуацию;</w:t>
      </w:r>
    </w:p>
    <w:p w:rsidR="00F3771E" w:rsidRPr="00092B30" w:rsidRDefault="00F3771E" w:rsidP="00F3771E">
      <w:pPr>
        <w:pStyle w:val="11"/>
        <w:shd w:val="clear" w:color="auto" w:fill="auto"/>
        <w:ind w:firstLine="580"/>
        <w:jc w:val="both"/>
      </w:pPr>
      <w:r w:rsidRPr="00092B30">
        <w:t>порядок действий в случаях, когда потерялся человек (ребенок; взрослый; пожилой человек; человек с ментальными расстройствами);</w:t>
      </w:r>
    </w:p>
    <w:p w:rsidR="00F3771E" w:rsidRPr="00092B30" w:rsidRDefault="00F3771E" w:rsidP="00F3771E">
      <w:pPr>
        <w:pStyle w:val="11"/>
        <w:shd w:val="clear" w:color="auto" w:fill="auto"/>
        <w:ind w:firstLine="580"/>
        <w:jc w:val="both"/>
      </w:pPr>
      <w:r w:rsidRPr="00092B30">
        <w:t>порядок действий в ситуации, если вы обнаружили потерявшегося человека;</w:t>
      </w:r>
    </w:p>
    <w:p w:rsidR="00F3771E" w:rsidRPr="00092B30" w:rsidRDefault="00F3771E" w:rsidP="00F3771E">
      <w:pPr>
        <w:pStyle w:val="11"/>
        <w:shd w:val="clear" w:color="auto" w:fill="auto"/>
        <w:ind w:firstLine="580"/>
        <w:jc w:val="both"/>
      </w:pPr>
      <w:r w:rsidRPr="00092B30">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3771E" w:rsidRPr="00092B30" w:rsidRDefault="00F3771E" w:rsidP="00F3771E">
      <w:pPr>
        <w:pStyle w:val="11"/>
        <w:shd w:val="clear" w:color="auto" w:fill="auto"/>
        <w:ind w:firstLine="580"/>
        <w:jc w:val="both"/>
      </w:pPr>
      <w:r w:rsidRPr="00092B30">
        <w:t>меры безопасности и порядок действий при угрозе обрушения зданий и отдельных конструкций;</w:t>
      </w:r>
    </w:p>
    <w:p w:rsidR="00F3771E" w:rsidRPr="00092B30" w:rsidRDefault="00F3771E" w:rsidP="00F3771E">
      <w:pPr>
        <w:pStyle w:val="11"/>
        <w:shd w:val="clear" w:color="auto" w:fill="auto"/>
        <w:ind w:firstLine="580"/>
        <w:jc w:val="both"/>
      </w:pPr>
      <w:r w:rsidRPr="00092B30">
        <w:t>меры безопасности и порядок поведения при угрозе, в случае террористического акта.</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7 «Безопасность в природной среде»:</w:t>
      </w:r>
    </w:p>
    <w:p w:rsidR="00F3771E" w:rsidRPr="00092B30" w:rsidRDefault="00F3771E" w:rsidP="00F3771E">
      <w:pPr>
        <w:pStyle w:val="11"/>
        <w:shd w:val="clear" w:color="auto" w:fill="auto"/>
        <w:ind w:firstLine="580"/>
        <w:jc w:val="both"/>
      </w:pPr>
      <w:r w:rsidRPr="00092B30">
        <w:t>отдых на природе, источники опасности в природной среде;</w:t>
      </w:r>
    </w:p>
    <w:p w:rsidR="00F3771E" w:rsidRPr="00092B30" w:rsidRDefault="00F3771E" w:rsidP="00F3771E">
      <w:pPr>
        <w:pStyle w:val="11"/>
        <w:shd w:val="clear" w:color="auto" w:fill="auto"/>
        <w:ind w:left="580" w:firstLine="0"/>
        <w:jc w:val="both"/>
      </w:pPr>
      <w:r w:rsidRPr="00092B30">
        <w:t>основные правила безопасного поведения в лесу, в горах, на водоемах; общие правила безопасности в походе;</w:t>
      </w:r>
    </w:p>
    <w:p w:rsidR="00F3771E" w:rsidRPr="00092B30" w:rsidRDefault="00F3771E" w:rsidP="00F3771E">
      <w:pPr>
        <w:pStyle w:val="11"/>
        <w:shd w:val="clear" w:color="auto" w:fill="auto"/>
        <w:ind w:left="580" w:firstLine="0"/>
        <w:jc w:val="both"/>
      </w:pPr>
      <w:r w:rsidRPr="00092B30">
        <w:t>особенности обеспечения безопасности в лыжном походе;</w:t>
      </w:r>
    </w:p>
    <w:p w:rsidR="00F3771E" w:rsidRPr="00092B30" w:rsidRDefault="00F3771E" w:rsidP="00F3771E">
      <w:pPr>
        <w:pStyle w:val="11"/>
        <w:shd w:val="clear" w:color="auto" w:fill="auto"/>
        <w:ind w:left="580" w:firstLine="0"/>
        <w:jc w:val="both"/>
      </w:pPr>
      <w:r w:rsidRPr="00092B30">
        <w:t>особенности обеспечения безопасности в водном походе;</w:t>
      </w:r>
    </w:p>
    <w:p w:rsidR="00F3771E" w:rsidRPr="00092B30" w:rsidRDefault="00F3771E" w:rsidP="00F3771E">
      <w:pPr>
        <w:pStyle w:val="11"/>
        <w:shd w:val="clear" w:color="auto" w:fill="auto"/>
        <w:ind w:left="580" w:firstLine="0"/>
        <w:jc w:val="both"/>
      </w:pPr>
      <w:r w:rsidRPr="00092B30">
        <w:t>особенности обеспечения безопасности в горном походе; ориентирование на местности;</w:t>
      </w:r>
    </w:p>
    <w:p w:rsidR="00F3771E" w:rsidRPr="00092B30" w:rsidRDefault="00F3771E" w:rsidP="00F3771E">
      <w:pPr>
        <w:pStyle w:val="11"/>
        <w:shd w:val="clear" w:color="auto" w:fill="auto"/>
        <w:ind w:left="580" w:firstLine="0"/>
        <w:jc w:val="both"/>
      </w:pPr>
      <w:r w:rsidRPr="00092B30">
        <w:t xml:space="preserve">карты, традиционные и современные средства навигации (компас, </w:t>
      </w:r>
      <w:r w:rsidRPr="00092B30">
        <w:rPr>
          <w:lang w:val="en-US" w:eastAsia="en-US" w:bidi="en-US"/>
        </w:rPr>
        <w:t>GPS</w:t>
      </w:r>
      <w:r w:rsidRPr="00092B30">
        <w:rPr>
          <w:lang w:eastAsia="en-US" w:bidi="en-US"/>
        </w:rPr>
        <w:t xml:space="preserve">); </w:t>
      </w:r>
      <w:r w:rsidRPr="00092B30">
        <w:t>порядок действий в случаях, когда человек потерялся в природной среде; источники опасности в автономных условия;</w:t>
      </w:r>
    </w:p>
    <w:p w:rsidR="00F3771E" w:rsidRPr="00092B30" w:rsidRDefault="00F3771E" w:rsidP="00F3771E">
      <w:pPr>
        <w:pStyle w:val="11"/>
        <w:shd w:val="clear" w:color="auto" w:fill="auto"/>
        <w:ind w:firstLine="580"/>
        <w:jc w:val="both"/>
      </w:pPr>
      <w:r w:rsidRPr="00092B30">
        <w:t>сооружение убежища, получение воды и питания;</w:t>
      </w:r>
    </w:p>
    <w:p w:rsidR="00F3771E" w:rsidRPr="00092B30" w:rsidRDefault="00F3771E" w:rsidP="00F3771E">
      <w:pPr>
        <w:pStyle w:val="11"/>
        <w:shd w:val="clear" w:color="auto" w:fill="auto"/>
        <w:ind w:firstLine="580"/>
        <w:jc w:val="both"/>
      </w:pPr>
      <w:r w:rsidRPr="00092B30">
        <w:t>способы защиты от перегрева и переохлаждения в разных природных условиях, первая помощь при перегревании, переохлаждении и отморожении;</w:t>
      </w:r>
    </w:p>
    <w:p w:rsidR="00F3771E" w:rsidRPr="00092B30" w:rsidRDefault="00F3771E" w:rsidP="00F3771E">
      <w:pPr>
        <w:pStyle w:val="11"/>
        <w:shd w:val="clear" w:color="auto" w:fill="auto"/>
        <w:ind w:firstLine="580"/>
        <w:jc w:val="both"/>
      </w:pPr>
      <w:r w:rsidRPr="00092B30">
        <w:t>природные чрезвычайные ситуации;</w:t>
      </w:r>
    </w:p>
    <w:p w:rsidR="00F3771E" w:rsidRPr="00092B30" w:rsidRDefault="00F3771E" w:rsidP="00F3771E">
      <w:pPr>
        <w:pStyle w:val="11"/>
        <w:shd w:val="clear" w:color="auto" w:fill="auto"/>
        <w:ind w:firstLine="580"/>
        <w:jc w:val="both"/>
      </w:pPr>
      <w:r w:rsidRPr="00092B30">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3771E" w:rsidRPr="00092B30" w:rsidRDefault="00F3771E" w:rsidP="00F3771E">
      <w:pPr>
        <w:pStyle w:val="11"/>
        <w:shd w:val="clear" w:color="auto" w:fill="auto"/>
        <w:ind w:firstLine="580"/>
        <w:jc w:val="both"/>
      </w:pPr>
      <w:r w:rsidRPr="00092B30">
        <w:t>природные пожары, возможности прогнозирования и предупреждения;</w:t>
      </w:r>
    </w:p>
    <w:p w:rsidR="00F3771E" w:rsidRPr="00092B30" w:rsidRDefault="00F3771E" w:rsidP="00F3771E">
      <w:pPr>
        <w:pStyle w:val="11"/>
        <w:shd w:val="clear" w:color="auto" w:fill="auto"/>
        <w:ind w:firstLine="580"/>
        <w:jc w:val="both"/>
      </w:pPr>
      <w:r w:rsidRPr="00092B30">
        <w:t>правила безопасного поведения, последствия природных пожаров для людей и окружающей среды;</w:t>
      </w:r>
    </w:p>
    <w:p w:rsidR="00F3771E" w:rsidRPr="00092B30" w:rsidRDefault="00F3771E" w:rsidP="00F3771E">
      <w:pPr>
        <w:pStyle w:val="11"/>
        <w:shd w:val="clear" w:color="auto" w:fill="auto"/>
        <w:ind w:firstLine="580"/>
        <w:jc w:val="both"/>
      </w:pPr>
      <w:r w:rsidRPr="00092B30">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F3771E" w:rsidRPr="00092B30" w:rsidRDefault="00F3771E" w:rsidP="00F3771E">
      <w:pPr>
        <w:pStyle w:val="11"/>
        <w:shd w:val="clear" w:color="auto" w:fill="auto"/>
        <w:ind w:firstLine="580"/>
        <w:jc w:val="both"/>
      </w:pPr>
      <w:r w:rsidRPr="00092B30">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F3771E" w:rsidRPr="00092B30" w:rsidRDefault="00F3771E" w:rsidP="00F3771E">
      <w:pPr>
        <w:pStyle w:val="11"/>
        <w:shd w:val="clear" w:color="auto" w:fill="auto"/>
        <w:ind w:firstLine="580"/>
        <w:jc w:val="both"/>
      </w:pPr>
      <w:r w:rsidRPr="00092B30">
        <w:t>природные чрезвычайные ситуации, вызванные опасными гидрологическими явлениями и процессами: паводки, половодья, цунами, сели, лавины;</w:t>
      </w:r>
    </w:p>
    <w:p w:rsidR="00F3771E" w:rsidRPr="00092B30" w:rsidRDefault="00F3771E" w:rsidP="00F3771E">
      <w:pPr>
        <w:pStyle w:val="11"/>
        <w:shd w:val="clear" w:color="auto" w:fill="auto"/>
        <w:ind w:firstLine="580"/>
        <w:jc w:val="both"/>
      </w:pPr>
      <w:r w:rsidRPr="00092B30">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F3771E" w:rsidRPr="00092B30" w:rsidRDefault="00F3771E" w:rsidP="00F3771E">
      <w:pPr>
        <w:pStyle w:val="11"/>
        <w:shd w:val="clear" w:color="auto" w:fill="auto"/>
        <w:ind w:firstLine="580"/>
        <w:jc w:val="both"/>
      </w:pPr>
      <w:r w:rsidRPr="00092B30">
        <w:t>природные чрезвычайные ситуации, вызванные опасными метеорологическими явлениями и процессами: ливни, град, мороз, жара;</w:t>
      </w:r>
    </w:p>
    <w:p w:rsidR="00F3771E" w:rsidRPr="00092B30" w:rsidRDefault="00F3771E" w:rsidP="00F3771E">
      <w:pPr>
        <w:pStyle w:val="11"/>
        <w:shd w:val="clear" w:color="auto" w:fill="auto"/>
        <w:ind w:firstLine="580"/>
        <w:jc w:val="both"/>
      </w:pPr>
      <w:r w:rsidRPr="00092B30">
        <w:lastRenderedPageBreak/>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F3771E" w:rsidRPr="00092B30" w:rsidRDefault="00F3771E" w:rsidP="00F3771E">
      <w:pPr>
        <w:pStyle w:val="11"/>
        <w:shd w:val="clear" w:color="auto" w:fill="auto"/>
        <w:ind w:firstLine="580"/>
        <w:jc w:val="both"/>
      </w:pPr>
      <w:r w:rsidRPr="00092B30">
        <w:t>влияние деятельности человека на природную среду;</w:t>
      </w:r>
    </w:p>
    <w:p w:rsidR="00F3771E" w:rsidRPr="00092B30" w:rsidRDefault="00F3771E" w:rsidP="00F3771E">
      <w:pPr>
        <w:pStyle w:val="11"/>
        <w:shd w:val="clear" w:color="auto" w:fill="auto"/>
        <w:ind w:firstLine="580"/>
        <w:jc w:val="both"/>
      </w:pPr>
      <w:r w:rsidRPr="00092B30">
        <w:t>причины и источники загрязнения Мирового океана, рек, почвы, космоса;</w:t>
      </w:r>
    </w:p>
    <w:p w:rsidR="00F3771E" w:rsidRPr="00092B30" w:rsidRDefault="00F3771E" w:rsidP="00F3771E">
      <w:pPr>
        <w:pStyle w:val="11"/>
        <w:shd w:val="clear" w:color="auto" w:fill="auto"/>
        <w:ind w:firstLine="580"/>
        <w:jc w:val="both"/>
      </w:pPr>
      <w:r w:rsidRPr="00092B30">
        <w:t>чрезвычайные ситуации экологического характера, возможности прогнозирования, предупреждения, смягчения последствий;</w:t>
      </w:r>
    </w:p>
    <w:p w:rsidR="00F3771E" w:rsidRPr="00092B30" w:rsidRDefault="00F3771E" w:rsidP="00F3771E">
      <w:pPr>
        <w:pStyle w:val="11"/>
        <w:shd w:val="clear" w:color="auto" w:fill="auto"/>
        <w:ind w:firstLine="580"/>
        <w:jc w:val="both"/>
      </w:pPr>
      <w:r w:rsidRPr="00092B30">
        <w:t>экологическая грамотность и разумное природопользование.</w:t>
      </w:r>
    </w:p>
    <w:p w:rsidR="00F3771E" w:rsidRPr="00092B30" w:rsidRDefault="00F3771E" w:rsidP="00F3771E">
      <w:pPr>
        <w:pStyle w:val="11"/>
        <w:shd w:val="clear" w:color="auto" w:fill="auto"/>
        <w:ind w:firstLine="0"/>
        <w:jc w:val="both"/>
      </w:pPr>
      <w:r w:rsidRPr="00092B30">
        <w:rPr>
          <w:b/>
          <w:bCs/>
        </w:rPr>
        <w:t xml:space="preserve">Модуль № 8 «Основы медицинских знаний. Оказание первой помощи»: </w:t>
      </w:r>
      <w:r w:rsidRPr="00092B30">
        <w:t>понятия «здоровье», «охрана здоровья», «здоровый образ жизни», «лечение», «профилактика»;</w:t>
      </w:r>
    </w:p>
    <w:p w:rsidR="00F3771E" w:rsidRPr="00092B30" w:rsidRDefault="00F3771E" w:rsidP="00F3771E">
      <w:pPr>
        <w:pStyle w:val="11"/>
        <w:shd w:val="clear" w:color="auto" w:fill="auto"/>
        <w:ind w:firstLine="580"/>
        <w:jc w:val="both"/>
      </w:pPr>
      <w:r w:rsidRPr="00092B30">
        <w:t>биологические, социально-экономические, экологические (геофизические), психологические факторы, влияющие на здоровье человека;</w:t>
      </w:r>
    </w:p>
    <w:p w:rsidR="00F3771E" w:rsidRPr="00092B30" w:rsidRDefault="00F3771E" w:rsidP="00F3771E">
      <w:pPr>
        <w:pStyle w:val="11"/>
        <w:shd w:val="clear" w:color="auto" w:fill="auto"/>
        <w:ind w:firstLine="580"/>
        <w:jc w:val="both"/>
      </w:pPr>
      <w:r w:rsidRPr="00092B30">
        <w:t>составляющие здорового образа жизни: сон, питание, физическая активность, психологическое благополучие;</w:t>
      </w:r>
    </w:p>
    <w:p w:rsidR="00F3771E" w:rsidRPr="00092B30" w:rsidRDefault="00F3771E" w:rsidP="00F3771E">
      <w:pPr>
        <w:pStyle w:val="11"/>
        <w:shd w:val="clear" w:color="auto" w:fill="auto"/>
        <w:ind w:firstLine="580"/>
        <w:jc w:val="both"/>
      </w:pPr>
      <w:r w:rsidRPr="00092B30">
        <w:t>общие представления об инфекционных заболеваниях;</w:t>
      </w:r>
    </w:p>
    <w:p w:rsidR="00F3771E" w:rsidRPr="00092B30" w:rsidRDefault="00F3771E" w:rsidP="00F3771E">
      <w:pPr>
        <w:pStyle w:val="11"/>
        <w:shd w:val="clear" w:color="auto" w:fill="auto"/>
        <w:ind w:firstLine="580"/>
        <w:jc w:val="both"/>
      </w:pPr>
      <w:r w:rsidRPr="00092B30">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rsidR="00F3771E" w:rsidRPr="00092B30" w:rsidRDefault="00F3771E" w:rsidP="00F3771E">
      <w:pPr>
        <w:pStyle w:val="11"/>
        <w:shd w:val="clear" w:color="auto" w:fill="auto"/>
        <w:ind w:left="580" w:firstLine="0"/>
        <w:jc w:val="both"/>
      </w:pPr>
      <w:r w:rsidRPr="00092B30">
        <w:t>роль вакцинации, национальный календарь профилактических прививок; вакцинация по эпидемиологическим показаниям;</w:t>
      </w:r>
    </w:p>
    <w:p w:rsidR="00F3771E" w:rsidRPr="00092B30" w:rsidRDefault="00F3771E" w:rsidP="00F3771E">
      <w:pPr>
        <w:pStyle w:val="11"/>
        <w:shd w:val="clear" w:color="auto" w:fill="auto"/>
        <w:ind w:left="580" w:firstLine="0"/>
        <w:jc w:val="both"/>
      </w:pPr>
      <w:r w:rsidRPr="00092B30">
        <w:t>значение изобретения вакцины для человечества;</w:t>
      </w:r>
    </w:p>
    <w:p w:rsidR="00F3771E" w:rsidRPr="00092B30" w:rsidRDefault="00F3771E" w:rsidP="00F3771E">
      <w:pPr>
        <w:pStyle w:val="11"/>
        <w:shd w:val="clear" w:color="auto" w:fill="auto"/>
        <w:ind w:firstLine="580"/>
        <w:jc w:val="both"/>
      </w:pPr>
      <w:r w:rsidRPr="00092B30">
        <w:t>неинфекционные заболевания, самые распространенные неинфекционные заболевания;</w:t>
      </w:r>
    </w:p>
    <w:p w:rsidR="00F3771E" w:rsidRPr="00092B30" w:rsidRDefault="00F3771E" w:rsidP="00F3771E">
      <w:pPr>
        <w:pStyle w:val="11"/>
        <w:shd w:val="clear" w:color="auto" w:fill="auto"/>
        <w:ind w:firstLine="580"/>
        <w:jc w:val="both"/>
      </w:pPr>
      <w:r w:rsidRPr="00092B30">
        <w:t>факторы риска возникновения сердечно-сосудистых заболеваний;</w:t>
      </w:r>
    </w:p>
    <w:p w:rsidR="00F3771E" w:rsidRPr="00092B30" w:rsidRDefault="00F3771E" w:rsidP="00F3771E">
      <w:pPr>
        <w:pStyle w:val="11"/>
        <w:shd w:val="clear" w:color="auto" w:fill="auto"/>
        <w:ind w:firstLine="580"/>
        <w:jc w:val="both"/>
      </w:pPr>
      <w:r w:rsidRPr="00092B30">
        <w:t>факторы риска возникновения онкологических заболеваний;</w:t>
      </w:r>
    </w:p>
    <w:p w:rsidR="00F3771E" w:rsidRPr="00092B30" w:rsidRDefault="00F3771E" w:rsidP="00F3771E">
      <w:pPr>
        <w:pStyle w:val="11"/>
        <w:shd w:val="clear" w:color="auto" w:fill="auto"/>
        <w:ind w:firstLine="580"/>
        <w:jc w:val="both"/>
      </w:pPr>
      <w:r w:rsidRPr="00092B30">
        <w:t>факторы риска возникновения заболеваний дыхательной системы;</w:t>
      </w:r>
    </w:p>
    <w:p w:rsidR="00F3771E" w:rsidRPr="00092B30" w:rsidRDefault="00F3771E" w:rsidP="00F3771E">
      <w:pPr>
        <w:pStyle w:val="11"/>
        <w:shd w:val="clear" w:color="auto" w:fill="auto"/>
        <w:ind w:firstLine="580"/>
        <w:jc w:val="both"/>
      </w:pPr>
      <w:r w:rsidRPr="00092B30">
        <w:t>факторы риска возникновения эндокринных заболеваний;</w:t>
      </w:r>
    </w:p>
    <w:p w:rsidR="00F3771E" w:rsidRPr="00092B30" w:rsidRDefault="00F3771E" w:rsidP="00F3771E">
      <w:pPr>
        <w:pStyle w:val="11"/>
        <w:shd w:val="clear" w:color="auto" w:fill="auto"/>
        <w:ind w:firstLine="580"/>
        <w:jc w:val="both"/>
      </w:pPr>
      <w:r w:rsidRPr="00092B30">
        <w:t>меры профилактики неинфекционных заболеваний;</w:t>
      </w:r>
    </w:p>
    <w:p w:rsidR="00F3771E" w:rsidRPr="00092B30" w:rsidRDefault="00F3771E" w:rsidP="00F3771E">
      <w:pPr>
        <w:pStyle w:val="11"/>
        <w:shd w:val="clear" w:color="auto" w:fill="auto"/>
        <w:ind w:firstLine="580"/>
        <w:jc w:val="both"/>
      </w:pPr>
      <w:r w:rsidRPr="00092B30">
        <w:t>роль диспансеризации в профилактике неинфекционных заболеваний;</w:t>
      </w:r>
    </w:p>
    <w:p w:rsidR="00F3771E" w:rsidRPr="00092B30" w:rsidRDefault="00F3771E" w:rsidP="00F3771E">
      <w:pPr>
        <w:pStyle w:val="11"/>
        <w:shd w:val="clear" w:color="auto" w:fill="auto"/>
        <w:ind w:firstLine="580"/>
        <w:jc w:val="both"/>
      </w:pPr>
      <w:r w:rsidRPr="00092B30">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3771E" w:rsidRPr="00092B30" w:rsidRDefault="00F3771E" w:rsidP="00F3771E">
      <w:pPr>
        <w:pStyle w:val="11"/>
        <w:shd w:val="clear" w:color="auto" w:fill="auto"/>
        <w:ind w:firstLine="580"/>
        <w:jc w:val="both"/>
      </w:pPr>
      <w:r w:rsidRPr="00092B30">
        <w:t>психическое здоровье и психологическое благополучие;</w:t>
      </w:r>
    </w:p>
    <w:p w:rsidR="00F3771E" w:rsidRPr="00092B30" w:rsidRDefault="00F3771E" w:rsidP="00F3771E">
      <w:pPr>
        <w:pStyle w:val="11"/>
        <w:shd w:val="clear" w:color="auto" w:fill="auto"/>
        <w:ind w:firstLine="580"/>
        <w:jc w:val="both"/>
      </w:pPr>
      <w:r w:rsidRPr="00092B30">
        <w:t>критерии психического здоровья и психологического благополучия;</w:t>
      </w:r>
    </w:p>
    <w:p w:rsidR="00F3771E" w:rsidRPr="00092B30" w:rsidRDefault="00F3771E" w:rsidP="00F3771E">
      <w:pPr>
        <w:pStyle w:val="11"/>
        <w:shd w:val="clear" w:color="auto" w:fill="auto"/>
        <w:ind w:firstLine="580"/>
        <w:jc w:val="both"/>
      </w:pPr>
      <w:r w:rsidRPr="00092B30">
        <w:t>основные факторы, влияющие на психическое здоровье и психологическое благополучие;</w:t>
      </w:r>
    </w:p>
    <w:p w:rsidR="00F3771E" w:rsidRPr="00092B30" w:rsidRDefault="00F3771E" w:rsidP="00F3771E">
      <w:pPr>
        <w:pStyle w:val="11"/>
        <w:shd w:val="clear" w:color="auto" w:fill="auto"/>
        <w:ind w:firstLine="580"/>
        <w:jc w:val="both"/>
      </w:pPr>
      <w:r w:rsidRPr="00092B30">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F3771E" w:rsidRPr="00092B30" w:rsidRDefault="00F3771E" w:rsidP="00F3771E">
      <w:pPr>
        <w:pStyle w:val="11"/>
        <w:shd w:val="clear" w:color="auto" w:fill="auto"/>
        <w:ind w:firstLine="580"/>
        <w:jc w:val="both"/>
      </w:pPr>
      <w:r w:rsidRPr="00092B30">
        <w:t>меры, направленные на сохранение и укрепление психического здоровья;</w:t>
      </w:r>
    </w:p>
    <w:p w:rsidR="00F3771E" w:rsidRPr="00092B30" w:rsidRDefault="00F3771E" w:rsidP="00F3771E">
      <w:pPr>
        <w:pStyle w:val="11"/>
        <w:shd w:val="clear" w:color="auto" w:fill="auto"/>
        <w:ind w:firstLine="580"/>
        <w:jc w:val="both"/>
      </w:pPr>
      <w:r w:rsidRPr="00092B30">
        <w:t>первая помощь, история возникновения скорой медицинской помощи и первой помощи;</w:t>
      </w:r>
    </w:p>
    <w:p w:rsidR="00F3771E" w:rsidRPr="00092B30" w:rsidRDefault="00F3771E" w:rsidP="00F3771E">
      <w:pPr>
        <w:pStyle w:val="11"/>
        <w:shd w:val="clear" w:color="auto" w:fill="auto"/>
        <w:ind w:firstLine="580"/>
        <w:jc w:val="both"/>
      </w:pPr>
      <w:r w:rsidRPr="00092B30">
        <w:t>состояния, при которых оказывается первая помощь;</w:t>
      </w:r>
    </w:p>
    <w:p w:rsidR="00F3771E" w:rsidRPr="00092B30" w:rsidRDefault="00F3771E" w:rsidP="00F3771E">
      <w:pPr>
        <w:pStyle w:val="11"/>
        <w:shd w:val="clear" w:color="auto" w:fill="auto"/>
        <w:ind w:firstLine="580"/>
        <w:jc w:val="both"/>
      </w:pPr>
      <w:r w:rsidRPr="00092B30">
        <w:t>мероприятия по оказанию первой помощи;</w:t>
      </w:r>
    </w:p>
    <w:p w:rsidR="00F3771E" w:rsidRPr="00092B30" w:rsidRDefault="00F3771E" w:rsidP="00F3771E">
      <w:pPr>
        <w:pStyle w:val="11"/>
        <w:shd w:val="clear" w:color="auto" w:fill="auto"/>
        <w:ind w:firstLine="580"/>
        <w:jc w:val="both"/>
      </w:pPr>
      <w:r w:rsidRPr="00092B30">
        <w:t>алгоритм первой помощи;</w:t>
      </w:r>
    </w:p>
    <w:p w:rsidR="00F3771E" w:rsidRPr="00092B30" w:rsidRDefault="00F3771E" w:rsidP="00F3771E">
      <w:pPr>
        <w:pStyle w:val="11"/>
        <w:shd w:val="clear" w:color="auto" w:fill="auto"/>
        <w:ind w:firstLine="580"/>
        <w:jc w:val="both"/>
      </w:pPr>
      <w:r w:rsidRPr="00092B30">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3771E" w:rsidRPr="00092B30" w:rsidRDefault="00F3771E" w:rsidP="00F3771E">
      <w:pPr>
        <w:pStyle w:val="11"/>
        <w:shd w:val="clear" w:color="auto" w:fill="auto"/>
        <w:ind w:firstLine="580"/>
        <w:jc w:val="both"/>
      </w:pPr>
      <w:r w:rsidRPr="00092B30">
        <w:t>действия при прибытии скорой медицинской помощи.</w:t>
      </w:r>
    </w:p>
    <w:p w:rsidR="00F3771E" w:rsidRPr="00092B30" w:rsidRDefault="00F3771E"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Модуль № 9 «Безопасность в социуме»:</w:t>
      </w:r>
    </w:p>
    <w:p w:rsidR="00F3771E" w:rsidRPr="00092B30" w:rsidRDefault="00F3771E" w:rsidP="00F3771E">
      <w:pPr>
        <w:pStyle w:val="11"/>
        <w:shd w:val="clear" w:color="auto" w:fill="auto"/>
        <w:ind w:firstLine="580"/>
        <w:jc w:val="both"/>
      </w:pPr>
      <w:r w:rsidRPr="00092B30">
        <w:t>определение понятия «общение»;</w:t>
      </w:r>
    </w:p>
    <w:p w:rsidR="00F3771E" w:rsidRPr="00092B30" w:rsidRDefault="00F3771E" w:rsidP="00F3771E">
      <w:pPr>
        <w:pStyle w:val="11"/>
        <w:shd w:val="clear" w:color="auto" w:fill="auto"/>
        <w:ind w:firstLine="580"/>
        <w:jc w:val="both"/>
      </w:pPr>
      <w:r w:rsidRPr="00092B30">
        <w:t>навыки конструктивного общения;</w:t>
      </w:r>
    </w:p>
    <w:p w:rsidR="00F3771E" w:rsidRPr="00092B30" w:rsidRDefault="00F3771E" w:rsidP="00F3771E">
      <w:pPr>
        <w:pStyle w:val="11"/>
        <w:shd w:val="clear" w:color="auto" w:fill="auto"/>
        <w:ind w:firstLine="580"/>
        <w:jc w:val="both"/>
      </w:pPr>
      <w:r w:rsidRPr="00092B30">
        <w:t>общие представления о понятиях «социальная группа», «большая группа», «малая группа»;</w:t>
      </w:r>
    </w:p>
    <w:p w:rsidR="00F3771E" w:rsidRPr="00092B30" w:rsidRDefault="00F3771E" w:rsidP="00F3771E">
      <w:pPr>
        <w:pStyle w:val="11"/>
        <w:shd w:val="clear" w:color="auto" w:fill="auto"/>
        <w:ind w:firstLine="580"/>
        <w:jc w:val="both"/>
      </w:pPr>
      <w:r w:rsidRPr="00092B30">
        <w:t>межличностное общение, общение в группе, межгрупповое общение (взаимодействие);</w:t>
      </w:r>
    </w:p>
    <w:p w:rsidR="00F3771E" w:rsidRPr="00092B30" w:rsidRDefault="00F3771E" w:rsidP="00F3771E">
      <w:pPr>
        <w:pStyle w:val="11"/>
        <w:shd w:val="clear" w:color="auto" w:fill="auto"/>
        <w:ind w:firstLine="580"/>
        <w:jc w:val="both"/>
      </w:pPr>
      <w:r w:rsidRPr="00092B30">
        <w:t>особенности общения в группе;</w:t>
      </w:r>
    </w:p>
    <w:p w:rsidR="00F3771E" w:rsidRPr="00092B30" w:rsidRDefault="00F3771E" w:rsidP="00F3771E">
      <w:pPr>
        <w:pStyle w:val="11"/>
        <w:shd w:val="clear" w:color="auto" w:fill="auto"/>
        <w:ind w:firstLine="580"/>
        <w:jc w:val="both"/>
      </w:pPr>
      <w:r w:rsidRPr="00092B30">
        <w:t>психологические характеристики группы и особенности взаимодействия в группе;</w:t>
      </w:r>
    </w:p>
    <w:p w:rsidR="00F3771E" w:rsidRPr="00092B30" w:rsidRDefault="00F3771E" w:rsidP="00F3771E">
      <w:pPr>
        <w:pStyle w:val="11"/>
        <w:shd w:val="clear" w:color="auto" w:fill="auto"/>
        <w:ind w:firstLine="580"/>
        <w:jc w:val="both"/>
      </w:pPr>
      <w:r w:rsidRPr="00092B30">
        <w:t>групповые нормы и ценности;</w:t>
      </w:r>
    </w:p>
    <w:p w:rsidR="00F3771E" w:rsidRPr="00092B30" w:rsidRDefault="00F3771E" w:rsidP="00F3771E">
      <w:pPr>
        <w:pStyle w:val="11"/>
        <w:shd w:val="clear" w:color="auto" w:fill="auto"/>
        <w:ind w:left="580" w:firstLine="0"/>
        <w:jc w:val="both"/>
      </w:pPr>
      <w:r w:rsidRPr="00092B30">
        <w:t>коллектив как социальная группа; психологические закономерности в группе;</w:t>
      </w:r>
    </w:p>
    <w:p w:rsidR="00F3771E" w:rsidRPr="00092B30" w:rsidRDefault="00F3771E" w:rsidP="00F3771E">
      <w:pPr>
        <w:pStyle w:val="11"/>
        <w:shd w:val="clear" w:color="auto" w:fill="auto"/>
        <w:ind w:left="580" w:firstLine="0"/>
        <w:jc w:val="both"/>
      </w:pPr>
      <w:r w:rsidRPr="00092B30">
        <w:t xml:space="preserve">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w:t>
      </w:r>
      <w:r w:rsidRPr="00092B30">
        <w:lastRenderedPageBreak/>
        <w:t>конфликта; способы поведения в конфликте;</w:t>
      </w:r>
    </w:p>
    <w:p w:rsidR="00F3771E" w:rsidRPr="00092B30" w:rsidRDefault="00F3771E" w:rsidP="00F3771E">
      <w:pPr>
        <w:pStyle w:val="11"/>
        <w:shd w:val="clear" w:color="auto" w:fill="auto"/>
        <w:ind w:left="580" w:firstLine="0"/>
        <w:jc w:val="both"/>
      </w:pPr>
      <w:r w:rsidRPr="00092B30">
        <w:t>деструктивное и агрессивное поведение; конструктивное поведение в конфликте;</w:t>
      </w:r>
    </w:p>
    <w:p w:rsidR="00F3771E" w:rsidRPr="00092B30" w:rsidRDefault="00F3771E" w:rsidP="00F3771E">
      <w:pPr>
        <w:pStyle w:val="11"/>
        <w:shd w:val="clear" w:color="auto" w:fill="auto"/>
        <w:ind w:left="580" w:firstLine="0"/>
        <w:jc w:val="both"/>
      </w:pPr>
      <w:r w:rsidRPr="00092B30">
        <w:t>роль регуляции эмоций при разрешении конфликта, способы саморегуляции; способы разрешения конфликтных ситуаций;</w:t>
      </w:r>
    </w:p>
    <w:p w:rsidR="00F3771E" w:rsidRPr="00092B30" w:rsidRDefault="00F3771E" w:rsidP="00F3771E">
      <w:pPr>
        <w:pStyle w:val="11"/>
        <w:shd w:val="clear" w:color="auto" w:fill="auto"/>
        <w:ind w:firstLine="580"/>
        <w:jc w:val="both"/>
      </w:pPr>
      <w:r w:rsidRPr="00092B30">
        <w:t>основные формы участия третьей стороны в процессе урегулирования и разрешения конфликта;</w:t>
      </w:r>
    </w:p>
    <w:p w:rsidR="00F3771E" w:rsidRPr="00092B30" w:rsidRDefault="00F3771E" w:rsidP="00F3771E">
      <w:pPr>
        <w:pStyle w:val="11"/>
        <w:shd w:val="clear" w:color="auto" w:fill="auto"/>
        <w:ind w:left="580" w:firstLine="0"/>
        <w:jc w:val="both"/>
      </w:pPr>
      <w:r w:rsidRPr="00092B30">
        <w:t>ведение переговоров при разрешении конфликта; опасные проявления конфликтов (буллинг, насилие);</w:t>
      </w:r>
    </w:p>
    <w:p w:rsidR="00F3771E" w:rsidRPr="00092B30" w:rsidRDefault="00F3771E" w:rsidP="00F3771E">
      <w:pPr>
        <w:pStyle w:val="11"/>
        <w:shd w:val="clear" w:color="auto" w:fill="auto"/>
        <w:ind w:left="580" w:firstLine="0"/>
        <w:jc w:val="both"/>
      </w:pPr>
      <w:r w:rsidRPr="00092B30">
        <w:t>способы противодействия буллингу и проявлению насилия; способы психологического воздействия;</w:t>
      </w:r>
    </w:p>
    <w:p w:rsidR="00F3771E" w:rsidRPr="00092B30" w:rsidRDefault="00F3771E" w:rsidP="00F3771E">
      <w:pPr>
        <w:pStyle w:val="11"/>
        <w:shd w:val="clear" w:color="auto" w:fill="auto"/>
        <w:ind w:left="580" w:firstLine="0"/>
        <w:jc w:val="both"/>
      </w:pPr>
      <w:r w:rsidRPr="00092B30">
        <w:t>психологическое влияние в малой группе; положительные и отрицательные стороны конформизма;</w:t>
      </w:r>
    </w:p>
    <w:p w:rsidR="00F3771E" w:rsidRPr="00092B30" w:rsidRDefault="00F3771E" w:rsidP="00F3771E">
      <w:pPr>
        <w:pStyle w:val="11"/>
        <w:shd w:val="clear" w:color="auto" w:fill="auto"/>
        <w:ind w:firstLine="580"/>
        <w:jc w:val="both"/>
      </w:pPr>
      <w:r w:rsidRPr="00092B30">
        <w:t>эмпатия и уважение к партнеру (партнерам) по общению как основа коммуникации;</w:t>
      </w:r>
    </w:p>
    <w:p w:rsidR="00F3771E" w:rsidRPr="00092B30" w:rsidRDefault="00F3771E" w:rsidP="00F3771E">
      <w:pPr>
        <w:pStyle w:val="11"/>
        <w:shd w:val="clear" w:color="auto" w:fill="auto"/>
        <w:ind w:firstLine="580"/>
        <w:jc w:val="both"/>
      </w:pPr>
      <w:r w:rsidRPr="00092B30">
        <w:t>убеждающая коммуникация;</w:t>
      </w:r>
    </w:p>
    <w:p w:rsidR="00F3771E" w:rsidRPr="00092B30" w:rsidRDefault="00F3771E" w:rsidP="00F3771E">
      <w:pPr>
        <w:pStyle w:val="11"/>
        <w:shd w:val="clear" w:color="auto" w:fill="auto"/>
        <w:ind w:left="580" w:firstLine="0"/>
        <w:jc w:val="both"/>
      </w:pPr>
      <w:r w:rsidRPr="00092B30">
        <w:t>манипуляция в общении, цели, технологии и способы противодействия; психологическое влияние на большие группы;</w:t>
      </w:r>
    </w:p>
    <w:p w:rsidR="00F3771E" w:rsidRPr="00092B30" w:rsidRDefault="00F3771E" w:rsidP="00F3771E">
      <w:pPr>
        <w:pStyle w:val="11"/>
        <w:shd w:val="clear" w:color="auto" w:fill="auto"/>
        <w:ind w:firstLine="580"/>
        <w:jc w:val="both"/>
      </w:pPr>
      <w:r w:rsidRPr="00092B30">
        <w:t>способы воздействия на большую группу: заражение; убеждение; внушение; подражание;</w:t>
      </w:r>
    </w:p>
    <w:p w:rsidR="00F3771E" w:rsidRPr="00092B30" w:rsidRDefault="00F3771E" w:rsidP="00F3771E">
      <w:pPr>
        <w:pStyle w:val="11"/>
        <w:shd w:val="clear" w:color="auto" w:fill="auto"/>
        <w:ind w:firstLine="580"/>
        <w:jc w:val="both"/>
      </w:pPr>
      <w:r w:rsidRPr="00092B30">
        <w:t>деструктивные и псевдопсихологические технологии; противодействие вовлечению молодежи в противозаконную и антиобщественную деятельность.</w:t>
      </w:r>
    </w:p>
    <w:p w:rsidR="00F3771E" w:rsidRPr="00092B30" w:rsidRDefault="00F3771E" w:rsidP="00F3771E">
      <w:pPr>
        <w:pStyle w:val="11"/>
        <w:shd w:val="clear" w:color="auto" w:fill="auto"/>
        <w:ind w:left="580" w:hanging="580"/>
        <w:jc w:val="both"/>
      </w:pPr>
      <w:r w:rsidRPr="00092B30">
        <w:rPr>
          <w:b/>
          <w:bCs/>
        </w:rPr>
        <w:t xml:space="preserve">Модуль № 10 «Безопасность в информационном пространстве»: </w:t>
      </w:r>
      <w:r w:rsidRPr="00092B30">
        <w:t>понятия «цифровая среда», «цифровой след»;</w:t>
      </w:r>
    </w:p>
    <w:p w:rsidR="00F3771E" w:rsidRPr="00092B30" w:rsidRDefault="00F3771E" w:rsidP="00F3771E">
      <w:pPr>
        <w:pStyle w:val="11"/>
        <w:shd w:val="clear" w:color="auto" w:fill="auto"/>
        <w:ind w:left="580" w:firstLine="0"/>
        <w:jc w:val="both"/>
      </w:pPr>
      <w:r w:rsidRPr="00092B30">
        <w:t>влияние цифровой среды на жизнь человека; приватность, персональные данные;</w:t>
      </w:r>
    </w:p>
    <w:p w:rsidR="00F3771E" w:rsidRPr="00092B30" w:rsidRDefault="00F3771E" w:rsidP="00F3771E">
      <w:pPr>
        <w:pStyle w:val="11"/>
        <w:shd w:val="clear" w:color="auto" w:fill="auto"/>
        <w:ind w:left="580" w:firstLine="0"/>
        <w:jc w:val="both"/>
      </w:pPr>
      <w:r w:rsidRPr="00092B30">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F3771E" w:rsidRPr="00092B30" w:rsidRDefault="00F3771E" w:rsidP="00F3771E">
      <w:pPr>
        <w:pStyle w:val="11"/>
        <w:shd w:val="clear" w:color="auto" w:fill="auto"/>
        <w:ind w:left="580" w:firstLine="0"/>
        <w:jc w:val="both"/>
      </w:pPr>
      <w:r w:rsidRPr="00092B30">
        <w:t>виды вредоносного программного обеспечения, его цели, принципы работы; правила защиты от вредоносного программного обеспечения;</w:t>
      </w:r>
    </w:p>
    <w:p w:rsidR="00F3771E" w:rsidRPr="00092B30" w:rsidRDefault="00F3771E" w:rsidP="00F3771E">
      <w:pPr>
        <w:pStyle w:val="11"/>
        <w:shd w:val="clear" w:color="auto" w:fill="auto"/>
        <w:ind w:left="580" w:firstLine="0"/>
        <w:jc w:val="both"/>
      </w:pPr>
      <w:r w:rsidRPr="00092B30">
        <w:t>кража персональных данных, паролей; мошенничество, фишинг, правила защиты от мошенников;</w:t>
      </w:r>
    </w:p>
    <w:p w:rsidR="00F3771E" w:rsidRPr="00092B30" w:rsidRDefault="00F3771E" w:rsidP="00F3771E">
      <w:pPr>
        <w:pStyle w:val="11"/>
        <w:shd w:val="clear" w:color="auto" w:fill="auto"/>
        <w:ind w:firstLine="580"/>
        <w:jc w:val="both"/>
      </w:pPr>
      <w:r w:rsidRPr="00092B30">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rsidR="00F3771E" w:rsidRPr="00092B30" w:rsidRDefault="00F3771E" w:rsidP="00F3771E">
      <w:pPr>
        <w:pStyle w:val="11"/>
        <w:shd w:val="clear" w:color="auto" w:fill="auto"/>
        <w:ind w:firstLine="580"/>
        <w:jc w:val="both"/>
      </w:pPr>
      <w:r w:rsidRPr="00092B30">
        <w:t>травля в Интернете, методы защиты от травли;</w:t>
      </w:r>
    </w:p>
    <w:p w:rsidR="00F3771E" w:rsidRPr="00092B30" w:rsidRDefault="00F3771E" w:rsidP="00F3771E">
      <w:pPr>
        <w:pStyle w:val="11"/>
        <w:shd w:val="clear" w:color="auto" w:fill="auto"/>
        <w:ind w:firstLine="580"/>
        <w:jc w:val="both"/>
      </w:pPr>
      <w:r w:rsidRPr="00092B30">
        <w:t>деструктивные сообщества и деструктивный контент в цифровой среде, их признаки;</w:t>
      </w:r>
    </w:p>
    <w:p w:rsidR="00F3771E" w:rsidRPr="00092B30" w:rsidRDefault="00F3771E" w:rsidP="00F3771E">
      <w:pPr>
        <w:pStyle w:val="11"/>
        <w:shd w:val="clear" w:color="auto" w:fill="auto"/>
        <w:ind w:left="580" w:firstLine="0"/>
        <w:jc w:val="both"/>
      </w:pPr>
      <w:r w:rsidRPr="00092B30">
        <w:t>механизмы вовлечения в деструктивные сообщества; вербовка, манипуляция, «воронки вовлечения»;</w:t>
      </w:r>
    </w:p>
    <w:p w:rsidR="00F3771E" w:rsidRPr="00092B30" w:rsidRDefault="00F3771E" w:rsidP="00F3771E">
      <w:pPr>
        <w:pStyle w:val="11"/>
        <w:shd w:val="clear" w:color="auto" w:fill="auto"/>
        <w:ind w:firstLine="580"/>
        <w:jc w:val="both"/>
      </w:pPr>
      <w:r w:rsidRPr="00092B30">
        <w:t>радикализация деструктива;</w:t>
      </w:r>
    </w:p>
    <w:p w:rsidR="00F3771E" w:rsidRPr="00092B30" w:rsidRDefault="00F3771E" w:rsidP="00F3771E">
      <w:pPr>
        <w:pStyle w:val="11"/>
        <w:shd w:val="clear" w:color="auto" w:fill="auto"/>
        <w:ind w:left="580" w:firstLine="0"/>
        <w:jc w:val="both"/>
      </w:pPr>
      <w:r w:rsidRPr="00092B30">
        <w:t>профилактика и противодействие вовлечению в деструктивные сообщества; правила коммуникации в цифровой среде;</w:t>
      </w:r>
    </w:p>
    <w:p w:rsidR="00F3771E" w:rsidRPr="00092B30" w:rsidRDefault="00F3771E" w:rsidP="00F3771E">
      <w:pPr>
        <w:pStyle w:val="11"/>
        <w:shd w:val="clear" w:color="auto" w:fill="auto"/>
        <w:ind w:left="580" w:firstLine="0"/>
        <w:jc w:val="both"/>
      </w:pPr>
      <w:r w:rsidRPr="00092B30">
        <w:t>достоверность информации в цифровой среде; источники информации, проверка на достоверность;</w:t>
      </w:r>
    </w:p>
    <w:p w:rsidR="00F3771E" w:rsidRPr="00092B30" w:rsidRDefault="00F3771E" w:rsidP="00F3771E">
      <w:pPr>
        <w:pStyle w:val="11"/>
        <w:shd w:val="clear" w:color="auto" w:fill="auto"/>
        <w:ind w:left="580" w:firstLine="0"/>
        <w:jc w:val="both"/>
      </w:pPr>
      <w:r w:rsidRPr="00092B30">
        <w:t>«информационный пузырь», манипуляция сознанием, пропаганда; фальшивые аккаунты, вредные советчики, манипуляторы;</w:t>
      </w:r>
    </w:p>
    <w:p w:rsidR="00F3771E" w:rsidRPr="00092B30" w:rsidRDefault="00F3771E" w:rsidP="00F3771E">
      <w:pPr>
        <w:pStyle w:val="11"/>
        <w:shd w:val="clear" w:color="auto" w:fill="auto"/>
        <w:ind w:firstLine="580"/>
        <w:jc w:val="both"/>
      </w:pPr>
      <w:r w:rsidRPr="00092B30">
        <w:t>понятие «фейк», цели и виды, распространение фейков;</w:t>
      </w:r>
    </w:p>
    <w:p w:rsidR="00F3771E" w:rsidRPr="00092B30" w:rsidRDefault="00F3771E" w:rsidP="00F3771E">
      <w:pPr>
        <w:pStyle w:val="11"/>
        <w:shd w:val="clear" w:color="auto" w:fill="auto"/>
        <w:ind w:left="580" w:firstLine="0"/>
        <w:jc w:val="both"/>
      </w:pPr>
      <w:r w:rsidRPr="00092B30">
        <w:t>правила и инструменты для распознавания фейковых текстов и изображений; понятие прав человека в цифровой среде, их защита;</w:t>
      </w:r>
    </w:p>
    <w:p w:rsidR="00F3771E" w:rsidRPr="00092B30" w:rsidRDefault="00F3771E" w:rsidP="00F3771E">
      <w:pPr>
        <w:pStyle w:val="11"/>
        <w:shd w:val="clear" w:color="auto" w:fill="auto"/>
        <w:ind w:left="580" w:firstLine="0"/>
        <w:jc w:val="both"/>
      </w:pPr>
      <w:r w:rsidRPr="00092B30">
        <w:t>ответственность за действия в Интернете; запрещенный контент;</w:t>
      </w:r>
    </w:p>
    <w:p w:rsidR="00F3771E" w:rsidRPr="00092B30" w:rsidRDefault="00F3771E" w:rsidP="00F3771E">
      <w:pPr>
        <w:pStyle w:val="11"/>
        <w:shd w:val="clear" w:color="auto" w:fill="auto"/>
        <w:ind w:firstLine="580"/>
        <w:jc w:val="both"/>
      </w:pPr>
      <w:r w:rsidRPr="00092B30">
        <w:t>защита прав в цифровом пространстве.</w:t>
      </w:r>
    </w:p>
    <w:p w:rsidR="00F3771E" w:rsidRPr="00092B30" w:rsidRDefault="00F3771E" w:rsidP="00F3771E">
      <w:pPr>
        <w:pStyle w:val="11"/>
        <w:shd w:val="clear" w:color="auto" w:fill="auto"/>
        <w:ind w:left="580" w:hanging="580"/>
        <w:jc w:val="both"/>
      </w:pPr>
      <w:r w:rsidRPr="00092B30">
        <w:rPr>
          <w:b/>
          <w:bCs/>
        </w:rPr>
        <w:t xml:space="preserve">Модуль № 11 «Основы противодействия экстремизму и терроризму»: </w:t>
      </w:r>
      <w:r w:rsidRPr="00092B30">
        <w:t>экстремизм и терроризм как угроза устойчивого развития общества;</w:t>
      </w:r>
    </w:p>
    <w:p w:rsidR="00F3771E" w:rsidRPr="00092B30" w:rsidRDefault="00F3771E" w:rsidP="00F3771E">
      <w:pPr>
        <w:pStyle w:val="11"/>
        <w:shd w:val="clear" w:color="auto" w:fill="auto"/>
        <w:ind w:firstLine="580"/>
        <w:jc w:val="both"/>
      </w:pPr>
      <w:r w:rsidRPr="00092B30">
        <w:t>понятия «экстремизм» и «терроризм», их взаимосвязь;</w:t>
      </w:r>
    </w:p>
    <w:p w:rsidR="00F3771E" w:rsidRPr="00092B30" w:rsidRDefault="00F3771E" w:rsidP="00F3771E">
      <w:pPr>
        <w:pStyle w:val="11"/>
        <w:shd w:val="clear" w:color="auto" w:fill="auto"/>
        <w:ind w:firstLine="580"/>
        <w:jc w:val="both"/>
      </w:pPr>
      <w:r w:rsidRPr="00092B30">
        <w:t>варианты проявления экстремизма, возможные последствия;</w:t>
      </w:r>
    </w:p>
    <w:p w:rsidR="00F3771E" w:rsidRPr="00092B30" w:rsidRDefault="00F3771E" w:rsidP="00F3771E">
      <w:pPr>
        <w:pStyle w:val="11"/>
        <w:shd w:val="clear" w:color="auto" w:fill="auto"/>
        <w:ind w:firstLine="580"/>
        <w:jc w:val="both"/>
      </w:pPr>
      <w:r w:rsidRPr="00092B30">
        <w:t>преступления террористической направленности, их цель, причины, последствия;</w:t>
      </w:r>
    </w:p>
    <w:p w:rsidR="00F3771E" w:rsidRPr="00092B30" w:rsidRDefault="00F3771E" w:rsidP="00F3771E">
      <w:pPr>
        <w:pStyle w:val="11"/>
        <w:shd w:val="clear" w:color="auto" w:fill="auto"/>
        <w:ind w:firstLine="580"/>
        <w:jc w:val="both"/>
      </w:pPr>
      <w:r w:rsidRPr="00092B30">
        <w:t>опасность вовлечения в экстремистскую и террористическую деятельность: способы и признаки;</w:t>
      </w:r>
    </w:p>
    <w:p w:rsidR="00F3771E" w:rsidRPr="00092B30" w:rsidRDefault="00F3771E" w:rsidP="00F3771E">
      <w:pPr>
        <w:pStyle w:val="11"/>
        <w:shd w:val="clear" w:color="auto" w:fill="auto"/>
        <w:ind w:firstLine="580"/>
        <w:jc w:val="both"/>
      </w:pPr>
      <w:r w:rsidRPr="00092B30">
        <w:lastRenderedPageBreak/>
        <w:t>предупреждение и противодействие вовлечению в экстремистскую и террористическую деятельность;</w:t>
      </w:r>
    </w:p>
    <w:p w:rsidR="00F3771E" w:rsidRPr="00092B30" w:rsidRDefault="00F3771E" w:rsidP="00F3771E">
      <w:pPr>
        <w:pStyle w:val="11"/>
        <w:shd w:val="clear" w:color="auto" w:fill="auto"/>
        <w:ind w:firstLine="580"/>
        <w:jc w:val="both"/>
      </w:pPr>
      <w:r w:rsidRPr="00092B30">
        <w:t>формы террористических актов;</w:t>
      </w:r>
    </w:p>
    <w:p w:rsidR="00F3771E" w:rsidRPr="00092B30" w:rsidRDefault="00F3771E" w:rsidP="00F3771E">
      <w:pPr>
        <w:pStyle w:val="11"/>
        <w:shd w:val="clear" w:color="auto" w:fill="auto"/>
        <w:ind w:firstLine="580"/>
        <w:jc w:val="both"/>
      </w:pPr>
      <w:r w:rsidRPr="00092B30">
        <w:t>уровни террористической угрозы;</w:t>
      </w:r>
    </w:p>
    <w:p w:rsidR="00F3771E" w:rsidRPr="00092B30" w:rsidRDefault="00F3771E" w:rsidP="00F3771E">
      <w:pPr>
        <w:pStyle w:val="11"/>
        <w:shd w:val="clear" w:color="auto" w:fill="auto"/>
        <w:ind w:firstLine="580"/>
        <w:jc w:val="both"/>
      </w:pPr>
      <w:r w:rsidRPr="00092B30">
        <w:t>правила поведения и порядок действий при угрозе или в случае террористического акта, проведении контртеррористической операции;</w:t>
      </w:r>
    </w:p>
    <w:p w:rsidR="00F3771E" w:rsidRPr="00092B30" w:rsidRDefault="00F3771E" w:rsidP="00F3771E">
      <w:pPr>
        <w:pStyle w:val="11"/>
        <w:shd w:val="clear" w:color="auto" w:fill="auto"/>
        <w:ind w:firstLine="580"/>
        <w:jc w:val="both"/>
      </w:pPr>
      <w:r w:rsidRPr="00092B30">
        <w:t>правовые основы противодействия экстремизму и терроризму в Российской Федерации;</w:t>
      </w:r>
    </w:p>
    <w:p w:rsidR="00F3771E" w:rsidRPr="00092B30" w:rsidRDefault="00F3771E" w:rsidP="00F3771E">
      <w:pPr>
        <w:pStyle w:val="11"/>
        <w:shd w:val="clear" w:color="auto" w:fill="auto"/>
        <w:ind w:firstLine="580"/>
        <w:jc w:val="both"/>
      </w:pPr>
      <w:r w:rsidRPr="00092B30">
        <w:t>основы государственной системы противодействия экстремизму и терроризму, ее цели, задачи, принципы;</w:t>
      </w:r>
    </w:p>
    <w:p w:rsidR="00A71C27" w:rsidRDefault="00F3771E" w:rsidP="00A71C27">
      <w:pPr>
        <w:pStyle w:val="11"/>
        <w:shd w:val="clear" w:color="auto" w:fill="auto"/>
        <w:ind w:firstLine="580"/>
        <w:jc w:val="both"/>
      </w:pPr>
      <w:r w:rsidRPr="00092B30">
        <w:t>права и обязанности граждан и общественных организаций в области противодействия экстремизму и терроризму.</w:t>
      </w:r>
    </w:p>
    <w:p w:rsidR="00F3771E" w:rsidRPr="0034236E" w:rsidRDefault="007B2EE6" w:rsidP="00A71C27">
      <w:pPr>
        <w:pStyle w:val="11"/>
        <w:shd w:val="clear" w:color="auto" w:fill="auto"/>
        <w:ind w:firstLine="580"/>
        <w:jc w:val="both"/>
        <w:rPr>
          <w:b/>
        </w:rPr>
      </w:pPr>
      <w:r w:rsidRPr="0034236E">
        <w:rPr>
          <w:b/>
        </w:rPr>
        <w:t>Планируемые ре</w:t>
      </w:r>
      <w:r w:rsidR="00A71C27">
        <w:rPr>
          <w:b/>
        </w:rPr>
        <w:t>зультаты освоения программы по Основам безопасности и защиты Р</w:t>
      </w:r>
      <w:r w:rsidRPr="0034236E">
        <w:rPr>
          <w:b/>
        </w:rPr>
        <w:t>одины на уровне среднего общего образования</w:t>
      </w:r>
    </w:p>
    <w:p w:rsidR="00F3771E" w:rsidRPr="00092B30" w:rsidRDefault="007B2EE6" w:rsidP="00F3771E">
      <w:pPr>
        <w:pStyle w:val="3e"/>
        <w:keepNext/>
        <w:keepLines/>
        <w:shd w:val="clear" w:color="auto" w:fill="auto"/>
        <w:spacing w:line="240" w:lineRule="auto"/>
        <w:jc w:val="both"/>
        <w:rPr>
          <w:rFonts w:ascii="Times New Roman" w:hAnsi="Times New Roman" w:cs="Times New Roman"/>
        </w:rPr>
      </w:pPr>
      <w:r w:rsidRPr="00092B30">
        <w:rPr>
          <w:rFonts w:ascii="Times New Roman" w:hAnsi="Times New Roman" w:cs="Times New Roman"/>
          <w:color w:val="000000"/>
        </w:rPr>
        <w:t>Личностные результаты</w:t>
      </w:r>
    </w:p>
    <w:p w:rsidR="00F3771E" w:rsidRPr="00092B30" w:rsidRDefault="00F3771E" w:rsidP="00F3771E">
      <w:pPr>
        <w:pStyle w:val="11"/>
        <w:shd w:val="clear" w:color="auto" w:fill="auto"/>
        <w:ind w:firstLine="580"/>
        <w:jc w:val="both"/>
      </w:pPr>
      <w:r w:rsidRPr="00092B30">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3771E" w:rsidRPr="00092B30" w:rsidRDefault="00F3771E" w:rsidP="00F3771E">
      <w:pPr>
        <w:pStyle w:val="11"/>
        <w:shd w:val="clear" w:color="auto" w:fill="auto"/>
        <w:ind w:firstLine="580"/>
        <w:jc w:val="both"/>
      </w:pPr>
      <w:r w:rsidRPr="00092B30">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3771E" w:rsidRPr="00092B30" w:rsidRDefault="00F3771E" w:rsidP="00F3771E">
      <w:pPr>
        <w:pStyle w:val="11"/>
        <w:shd w:val="clear" w:color="auto" w:fill="auto"/>
        <w:ind w:firstLine="580"/>
        <w:jc w:val="both"/>
      </w:pPr>
      <w:r w:rsidRPr="00092B30">
        <w:t>Личностные результаты изучения ОБЗР включают:</w:t>
      </w:r>
    </w:p>
    <w:p w:rsidR="00F3771E" w:rsidRPr="00092B30" w:rsidRDefault="00F3771E" w:rsidP="005E2727">
      <w:pPr>
        <w:pStyle w:val="3e"/>
        <w:keepNext/>
        <w:keepLines/>
        <w:numPr>
          <w:ilvl w:val="0"/>
          <w:numId w:val="57"/>
        </w:numPr>
        <w:shd w:val="clear" w:color="auto" w:fill="auto"/>
        <w:tabs>
          <w:tab w:val="left" w:pos="960"/>
        </w:tabs>
        <w:spacing w:line="240" w:lineRule="auto"/>
        <w:ind w:firstLine="580"/>
        <w:jc w:val="both"/>
        <w:rPr>
          <w:rFonts w:ascii="Times New Roman" w:hAnsi="Times New Roman" w:cs="Times New Roman"/>
        </w:rPr>
      </w:pPr>
      <w:r w:rsidRPr="00092B30">
        <w:rPr>
          <w:rFonts w:ascii="Times New Roman" w:hAnsi="Times New Roman" w:cs="Times New Roman"/>
          <w:color w:val="000000"/>
        </w:rPr>
        <w:t>гражданское воспитание:</w:t>
      </w:r>
    </w:p>
    <w:p w:rsidR="00F3771E" w:rsidRPr="00092B30" w:rsidRDefault="00F3771E" w:rsidP="00F3771E">
      <w:pPr>
        <w:pStyle w:val="11"/>
        <w:shd w:val="clear" w:color="auto" w:fill="auto"/>
        <w:ind w:firstLine="580"/>
        <w:jc w:val="both"/>
      </w:pPr>
      <w:r w:rsidRPr="00092B30">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3771E" w:rsidRPr="00092B30" w:rsidRDefault="00F3771E" w:rsidP="00F3771E">
      <w:pPr>
        <w:pStyle w:val="11"/>
        <w:shd w:val="clear" w:color="auto" w:fill="auto"/>
        <w:ind w:firstLine="580"/>
        <w:jc w:val="both"/>
      </w:pPr>
      <w:r w:rsidRPr="00092B30">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3771E" w:rsidRPr="00092B30" w:rsidRDefault="00F3771E" w:rsidP="00F3771E">
      <w:pPr>
        <w:pStyle w:val="11"/>
        <w:shd w:val="clear" w:color="auto" w:fill="auto"/>
        <w:ind w:firstLine="580"/>
        <w:jc w:val="both"/>
      </w:pPr>
      <w:r w:rsidRPr="00092B30">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3771E" w:rsidRPr="00092B30" w:rsidRDefault="00F3771E" w:rsidP="00F3771E">
      <w:pPr>
        <w:pStyle w:val="11"/>
        <w:shd w:val="clear" w:color="auto" w:fill="auto"/>
        <w:ind w:firstLine="580"/>
        <w:jc w:val="both"/>
      </w:pPr>
      <w:r w:rsidRPr="00092B30">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3771E" w:rsidRPr="00092B30" w:rsidRDefault="00F3771E" w:rsidP="00F3771E">
      <w:pPr>
        <w:pStyle w:val="11"/>
        <w:shd w:val="clear" w:color="auto" w:fill="auto"/>
        <w:ind w:firstLine="580"/>
        <w:jc w:val="both"/>
      </w:pPr>
      <w:r w:rsidRPr="00092B30">
        <w:t>готовность к взаимодействию с обществом и государством в обеспечении безопасности жизни и здоровья населения;</w:t>
      </w:r>
    </w:p>
    <w:p w:rsidR="00F3771E" w:rsidRPr="00092B30" w:rsidRDefault="00F3771E" w:rsidP="00F3771E">
      <w:pPr>
        <w:pStyle w:val="11"/>
        <w:shd w:val="clear" w:color="auto" w:fill="auto"/>
        <w:ind w:firstLine="580"/>
        <w:jc w:val="both"/>
      </w:pPr>
      <w:r w:rsidRPr="00092B30">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3771E" w:rsidRPr="00092B30" w:rsidRDefault="00F3771E" w:rsidP="005E2727">
      <w:pPr>
        <w:pStyle w:val="3e"/>
        <w:keepNext/>
        <w:keepLines/>
        <w:numPr>
          <w:ilvl w:val="0"/>
          <w:numId w:val="57"/>
        </w:numPr>
        <w:shd w:val="clear" w:color="auto" w:fill="auto"/>
        <w:tabs>
          <w:tab w:val="left" w:pos="971"/>
        </w:tabs>
        <w:spacing w:line="240" w:lineRule="auto"/>
        <w:ind w:firstLine="580"/>
        <w:jc w:val="both"/>
        <w:rPr>
          <w:rFonts w:ascii="Times New Roman" w:hAnsi="Times New Roman" w:cs="Times New Roman"/>
        </w:rPr>
      </w:pPr>
      <w:r w:rsidRPr="00092B30">
        <w:rPr>
          <w:rFonts w:ascii="Times New Roman" w:hAnsi="Times New Roman" w:cs="Times New Roman"/>
          <w:color w:val="000000"/>
        </w:rPr>
        <w:t>патриотическое воспитание:</w:t>
      </w:r>
    </w:p>
    <w:p w:rsidR="00F3771E" w:rsidRPr="00092B30" w:rsidRDefault="00F3771E" w:rsidP="00F3771E">
      <w:pPr>
        <w:pStyle w:val="11"/>
        <w:shd w:val="clear" w:color="auto" w:fill="auto"/>
        <w:ind w:firstLine="580"/>
        <w:jc w:val="both"/>
      </w:pPr>
      <w:r w:rsidRPr="00092B30">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F3771E" w:rsidRPr="00092B30" w:rsidRDefault="00F3771E" w:rsidP="00F3771E">
      <w:pPr>
        <w:pStyle w:val="11"/>
        <w:shd w:val="clear" w:color="auto" w:fill="auto"/>
        <w:ind w:firstLine="580"/>
        <w:jc w:val="both"/>
      </w:pPr>
      <w:r w:rsidRPr="00092B30">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F3771E" w:rsidRPr="00092B30" w:rsidRDefault="00F3771E" w:rsidP="00F3771E">
      <w:pPr>
        <w:pStyle w:val="11"/>
        <w:shd w:val="clear" w:color="auto" w:fill="auto"/>
        <w:ind w:firstLine="580"/>
        <w:jc w:val="both"/>
      </w:pPr>
      <w:r w:rsidRPr="00092B30">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F3771E" w:rsidRPr="00092B30" w:rsidRDefault="00F3771E" w:rsidP="005E2727">
      <w:pPr>
        <w:pStyle w:val="3e"/>
        <w:keepNext/>
        <w:keepLines/>
        <w:numPr>
          <w:ilvl w:val="0"/>
          <w:numId w:val="57"/>
        </w:numPr>
        <w:shd w:val="clear" w:color="auto" w:fill="auto"/>
        <w:tabs>
          <w:tab w:val="left" w:pos="971"/>
        </w:tabs>
        <w:spacing w:line="240" w:lineRule="auto"/>
        <w:ind w:firstLine="580"/>
        <w:jc w:val="both"/>
        <w:rPr>
          <w:rFonts w:ascii="Times New Roman" w:hAnsi="Times New Roman" w:cs="Times New Roman"/>
        </w:rPr>
      </w:pPr>
      <w:r w:rsidRPr="00092B30">
        <w:rPr>
          <w:rFonts w:ascii="Times New Roman" w:hAnsi="Times New Roman" w:cs="Times New Roman"/>
          <w:color w:val="000000"/>
        </w:rPr>
        <w:t>духовно-нравственное воспитание:</w:t>
      </w:r>
    </w:p>
    <w:p w:rsidR="00F3771E" w:rsidRPr="00092B30" w:rsidRDefault="00F3771E" w:rsidP="00F3771E">
      <w:pPr>
        <w:pStyle w:val="11"/>
        <w:shd w:val="clear" w:color="auto" w:fill="auto"/>
        <w:ind w:firstLine="580"/>
        <w:jc w:val="both"/>
      </w:pPr>
      <w:r w:rsidRPr="00092B30">
        <w:t>осознание духовных ценностей российского народа и российского воинства;</w:t>
      </w:r>
    </w:p>
    <w:p w:rsidR="00F3771E" w:rsidRPr="00092B30" w:rsidRDefault="00F3771E" w:rsidP="00F3771E">
      <w:pPr>
        <w:pStyle w:val="11"/>
        <w:shd w:val="clear" w:color="auto" w:fill="auto"/>
        <w:ind w:firstLine="580"/>
        <w:jc w:val="both"/>
      </w:pPr>
      <w:r w:rsidRPr="00092B30">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3771E" w:rsidRPr="00092B30" w:rsidRDefault="00F3771E" w:rsidP="00F3771E">
      <w:pPr>
        <w:pStyle w:val="11"/>
        <w:shd w:val="clear" w:color="auto" w:fill="auto"/>
        <w:ind w:firstLine="580"/>
        <w:jc w:val="both"/>
      </w:pPr>
      <w:r w:rsidRPr="00092B30">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3771E" w:rsidRPr="00092B30" w:rsidRDefault="00F3771E" w:rsidP="00F3771E">
      <w:pPr>
        <w:pStyle w:val="11"/>
        <w:shd w:val="clear" w:color="auto" w:fill="auto"/>
        <w:ind w:firstLine="580"/>
        <w:jc w:val="both"/>
      </w:pPr>
      <w:r w:rsidRPr="00092B30">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F3771E" w:rsidRPr="00092B30" w:rsidRDefault="00F3771E" w:rsidP="005E2727">
      <w:pPr>
        <w:pStyle w:val="3e"/>
        <w:keepNext/>
        <w:keepLines/>
        <w:numPr>
          <w:ilvl w:val="0"/>
          <w:numId w:val="57"/>
        </w:numPr>
        <w:shd w:val="clear" w:color="auto" w:fill="auto"/>
        <w:tabs>
          <w:tab w:val="left" w:pos="971"/>
        </w:tabs>
        <w:spacing w:line="240" w:lineRule="auto"/>
        <w:ind w:firstLine="580"/>
        <w:jc w:val="both"/>
        <w:rPr>
          <w:rFonts w:ascii="Times New Roman" w:hAnsi="Times New Roman" w:cs="Times New Roman"/>
        </w:rPr>
      </w:pPr>
      <w:r w:rsidRPr="00092B30">
        <w:rPr>
          <w:rFonts w:ascii="Times New Roman" w:hAnsi="Times New Roman" w:cs="Times New Roman"/>
          <w:color w:val="000000"/>
        </w:rPr>
        <w:t>эстетическое воспитание:</w:t>
      </w:r>
    </w:p>
    <w:p w:rsidR="00F3771E" w:rsidRPr="00092B30" w:rsidRDefault="00F3771E" w:rsidP="00F3771E">
      <w:pPr>
        <w:pStyle w:val="11"/>
        <w:shd w:val="clear" w:color="auto" w:fill="auto"/>
        <w:ind w:firstLine="580"/>
        <w:jc w:val="both"/>
      </w:pPr>
      <w:r w:rsidRPr="00092B30">
        <w:t>эстетическое отношение к миру в сочетании с культурой безопасности жизнедеятельности;</w:t>
      </w:r>
    </w:p>
    <w:p w:rsidR="00F3771E" w:rsidRPr="00092B30" w:rsidRDefault="00F3771E" w:rsidP="00F3771E">
      <w:pPr>
        <w:pStyle w:val="11"/>
        <w:shd w:val="clear" w:color="auto" w:fill="auto"/>
        <w:ind w:firstLine="580"/>
        <w:jc w:val="both"/>
      </w:pPr>
      <w:r w:rsidRPr="00092B30">
        <w:t>понимание взаимозависимости успешности и полноценного развития и безопасного поведения в повседневной жизни;</w:t>
      </w:r>
    </w:p>
    <w:p w:rsidR="00F3771E" w:rsidRPr="00092B30" w:rsidRDefault="00F3771E" w:rsidP="005E2727">
      <w:pPr>
        <w:pStyle w:val="3e"/>
        <w:keepNext/>
        <w:keepLines/>
        <w:numPr>
          <w:ilvl w:val="0"/>
          <w:numId w:val="57"/>
        </w:numPr>
        <w:shd w:val="clear" w:color="auto" w:fill="auto"/>
        <w:tabs>
          <w:tab w:val="left" w:pos="971"/>
        </w:tabs>
        <w:spacing w:line="240" w:lineRule="auto"/>
        <w:ind w:firstLine="580"/>
        <w:jc w:val="both"/>
        <w:rPr>
          <w:rFonts w:ascii="Times New Roman" w:hAnsi="Times New Roman" w:cs="Times New Roman"/>
        </w:rPr>
      </w:pPr>
      <w:r w:rsidRPr="00092B30">
        <w:rPr>
          <w:rFonts w:ascii="Times New Roman" w:hAnsi="Times New Roman" w:cs="Times New Roman"/>
          <w:color w:val="000000"/>
        </w:rPr>
        <w:t>ценности научного познания:</w:t>
      </w:r>
    </w:p>
    <w:p w:rsidR="00F3771E" w:rsidRPr="00092B30" w:rsidRDefault="00F3771E" w:rsidP="00F3771E">
      <w:pPr>
        <w:pStyle w:val="11"/>
        <w:shd w:val="clear" w:color="auto" w:fill="auto"/>
        <w:ind w:firstLine="580"/>
        <w:jc w:val="both"/>
      </w:pPr>
      <w:r w:rsidRPr="00092B30">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3771E" w:rsidRPr="00092B30" w:rsidRDefault="00F3771E" w:rsidP="00F3771E">
      <w:pPr>
        <w:pStyle w:val="11"/>
        <w:shd w:val="clear" w:color="auto" w:fill="auto"/>
        <w:ind w:firstLine="580"/>
        <w:jc w:val="both"/>
      </w:pPr>
      <w:r w:rsidRPr="00092B30">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F3771E" w:rsidRPr="00092B30" w:rsidRDefault="00F3771E" w:rsidP="00F3771E">
      <w:pPr>
        <w:pStyle w:val="11"/>
        <w:shd w:val="clear" w:color="auto" w:fill="auto"/>
        <w:ind w:firstLine="580"/>
        <w:jc w:val="both"/>
      </w:pPr>
      <w:r w:rsidRPr="00092B30">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3771E" w:rsidRPr="00092B30" w:rsidRDefault="00F3771E" w:rsidP="005E2727">
      <w:pPr>
        <w:pStyle w:val="3e"/>
        <w:keepNext/>
        <w:keepLines/>
        <w:numPr>
          <w:ilvl w:val="0"/>
          <w:numId w:val="57"/>
        </w:numPr>
        <w:shd w:val="clear" w:color="auto" w:fill="auto"/>
        <w:tabs>
          <w:tab w:val="left" w:pos="1020"/>
        </w:tabs>
        <w:spacing w:line="240" w:lineRule="auto"/>
        <w:ind w:firstLine="580"/>
        <w:jc w:val="both"/>
        <w:rPr>
          <w:rFonts w:ascii="Times New Roman" w:hAnsi="Times New Roman" w:cs="Times New Roman"/>
        </w:rPr>
      </w:pPr>
      <w:bookmarkStart w:id="0" w:name="bookmark50"/>
      <w:r w:rsidRPr="00092B30">
        <w:rPr>
          <w:rFonts w:ascii="Times New Roman" w:hAnsi="Times New Roman" w:cs="Times New Roman"/>
          <w:color w:val="000000"/>
        </w:rPr>
        <w:t>физическое воспитание:</w:t>
      </w:r>
      <w:bookmarkEnd w:id="0"/>
    </w:p>
    <w:p w:rsidR="00F3771E" w:rsidRPr="00092B30" w:rsidRDefault="00F3771E" w:rsidP="00F3771E">
      <w:pPr>
        <w:pStyle w:val="11"/>
        <w:shd w:val="clear" w:color="auto" w:fill="auto"/>
        <w:ind w:firstLine="580"/>
        <w:jc w:val="both"/>
      </w:pPr>
      <w:r w:rsidRPr="00092B30">
        <w:t>осознание ценности жизни, сформированность ответственного отношения к своему здоровью и здоровью окружающих;</w:t>
      </w:r>
    </w:p>
    <w:p w:rsidR="00F3771E" w:rsidRPr="00092B30" w:rsidRDefault="00F3771E" w:rsidP="00F3771E">
      <w:pPr>
        <w:pStyle w:val="11"/>
        <w:shd w:val="clear" w:color="auto" w:fill="auto"/>
        <w:ind w:firstLine="580"/>
        <w:jc w:val="both"/>
      </w:pPr>
      <w:r w:rsidRPr="00092B30">
        <w:t>знание приемов оказания первой помощи и готовность применять их в случае необходимости;</w:t>
      </w:r>
    </w:p>
    <w:p w:rsidR="00F3771E" w:rsidRPr="00092B30" w:rsidRDefault="00F3771E" w:rsidP="00F3771E">
      <w:pPr>
        <w:pStyle w:val="11"/>
        <w:shd w:val="clear" w:color="auto" w:fill="auto"/>
        <w:ind w:firstLine="580"/>
        <w:jc w:val="both"/>
      </w:pPr>
      <w:r w:rsidRPr="00092B30">
        <w:t>потребность в регулярном ведении здорового образа жизни;</w:t>
      </w:r>
    </w:p>
    <w:p w:rsidR="00F3771E" w:rsidRPr="00092B30" w:rsidRDefault="00F3771E" w:rsidP="00F3771E">
      <w:pPr>
        <w:pStyle w:val="11"/>
        <w:shd w:val="clear" w:color="auto" w:fill="auto"/>
        <w:ind w:firstLine="580"/>
        <w:jc w:val="both"/>
      </w:pPr>
      <w:r w:rsidRPr="00092B30">
        <w:t>осознание последствий и активное неприятие вредных привычек и иных форм причинения вреда физическому и психическому здоровью;</w:t>
      </w:r>
    </w:p>
    <w:p w:rsidR="00F3771E" w:rsidRPr="00092B30" w:rsidRDefault="00F3771E" w:rsidP="005E2727">
      <w:pPr>
        <w:pStyle w:val="3e"/>
        <w:keepNext/>
        <w:keepLines/>
        <w:numPr>
          <w:ilvl w:val="0"/>
          <w:numId w:val="57"/>
        </w:numPr>
        <w:shd w:val="clear" w:color="auto" w:fill="auto"/>
        <w:tabs>
          <w:tab w:val="left" w:pos="1020"/>
        </w:tabs>
        <w:spacing w:line="240" w:lineRule="auto"/>
        <w:ind w:firstLine="580"/>
        <w:jc w:val="both"/>
        <w:rPr>
          <w:rFonts w:ascii="Times New Roman" w:hAnsi="Times New Roman" w:cs="Times New Roman"/>
        </w:rPr>
      </w:pPr>
      <w:bookmarkStart w:id="1" w:name="bookmark51"/>
      <w:bookmarkStart w:id="2" w:name="bookmark52"/>
      <w:r w:rsidRPr="00092B30">
        <w:rPr>
          <w:rFonts w:ascii="Times New Roman" w:hAnsi="Times New Roman" w:cs="Times New Roman"/>
          <w:color w:val="000000"/>
        </w:rPr>
        <w:t>трудовое воспитание:</w:t>
      </w:r>
      <w:bookmarkEnd w:id="1"/>
      <w:bookmarkEnd w:id="2"/>
    </w:p>
    <w:p w:rsidR="00F3771E" w:rsidRPr="00092B30" w:rsidRDefault="00F3771E" w:rsidP="00F3771E">
      <w:pPr>
        <w:pStyle w:val="11"/>
        <w:shd w:val="clear" w:color="auto" w:fill="auto"/>
        <w:ind w:firstLine="580"/>
        <w:jc w:val="both"/>
      </w:pPr>
      <w:r w:rsidRPr="00092B30">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3771E" w:rsidRPr="00092B30" w:rsidRDefault="00F3771E" w:rsidP="00F3771E">
      <w:pPr>
        <w:pStyle w:val="11"/>
        <w:shd w:val="clear" w:color="auto" w:fill="auto"/>
        <w:ind w:firstLine="580"/>
        <w:jc w:val="both"/>
      </w:pPr>
      <w:r w:rsidRPr="00092B30">
        <w:t>готовность к осознанному и ответственному соблюдению требований безопасности в процессе трудовой деятельности;</w:t>
      </w:r>
    </w:p>
    <w:p w:rsidR="00F3771E" w:rsidRPr="00092B30" w:rsidRDefault="00F3771E" w:rsidP="00F3771E">
      <w:pPr>
        <w:pStyle w:val="11"/>
        <w:shd w:val="clear" w:color="auto" w:fill="auto"/>
        <w:ind w:firstLine="580"/>
        <w:jc w:val="both"/>
      </w:pPr>
      <w:r w:rsidRPr="00092B30">
        <w:t>интерес к различным сферам профессиональной деятельности, включая военно-профессиональную деятельность;</w:t>
      </w:r>
    </w:p>
    <w:p w:rsidR="00F3771E" w:rsidRPr="00092B30" w:rsidRDefault="00F3771E" w:rsidP="00F3771E">
      <w:pPr>
        <w:pStyle w:val="11"/>
        <w:shd w:val="clear" w:color="auto" w:fill="auto"/>
        <w:ind w:firstLine="580"/>
        <w:jc w:val="both"/>
      </w:pPr>
      <w:r w:rsidRPr="00092B30">
        <w:t>готовность и способность к образованию и самообразованию на протяжении всей жизни;</w:t>
      </w:r>
    </w:p>
    <w:p w:rsidR="00F3771E" w:rsidRPr="00092B30" w:rsidRDefault="00F3771E" w:rsidP="005E2727">
      <w:pPr>
        <w:pStyle w:val="3e"/>
        <w:keepNext/>
        <w:keepLines/>
        <w:numPr>
          <w:ilvl w:val="0"/>
          <w:numId w:val="57"/>
        </w:numPr>
        <w:shd w:val="clear" w:color="auto" w:fill="auto"/>
        <w:tabs>
          <w:tab w:val="left" w:pos="1020"/>
        </w:tabs>
        <w:spacing w:line="240" w:lineRule="auto"/>
        <w:ind w:firstLine="580"/>
        <w:jc w:val="both"/>
        <w:rPr>
          <w:rFonts w:ascii="Times New Roman" w:hAnsi="Times New Roman" w:cs="Times New Roman"/>
        </w:rPr>
      </w:pPr>
      <w:bookmarkStart w:id="3" w:name="bookmark53"/>
      <w:bookmarkStart w:id="4" w:name="bookmark54"/>
      <w:r w:rsidRPr="00092B30">
        <w:rPr>
          <w:rFonts w:ascii="Times New Roman" w:hAnsi="Times New Roman" w:cs="Times New Roman"/>
          <w:color w:val="000000"/>
        </w:rPr>
        <w:t>экологическое воспитание:</w:t>
      </w:r>
      <w:bookmarkEnd w:id="3"/>
      <w:bookmarkEnd w:id="4"/>
    </w:p>
    <w:p w:rsidR="00F3771E" w:rsidRPr="00092B30" w:rsidRDefault="00F3771E" w:rsidP="00F3771E">
      <w:pPr>
        <w:pStyle w:val="11"/>
        <w:shd w:val="clear" w:color="auto" w:fill="auto"/>
        <w:ind w:firstLine="580"/>
        <w:jc w:val="both"/>
      </w:pPr>
      <w:r w:rsidRPr="00092B30">
        <w:t>сформированность экологической культуры, понимание влияния социально</w:t>
      </w:r>
      <w:r w:rsidRPr="00092B30">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3771E" w:rsidRPr="00092B30" w:rsidRDefault="00F3771E" w:rsidP="00F3771E">
      <w:pPr>
        <w:pStyle w:val="11"/>
        <w:shd w:val="clear" w:color="auto" w:fill="auto"/>
        <w:ind w:firstLine="580"/>
        <w:jc w:val="both"/>
      </w:pPr>
      <w:r w:rsidRPr="00092B30">
        <w:t>планирование и осуществление действий в окружающей среде на основе соблюдения экологической грамотности и разумного природопользования;</w:t>
      </w:r>
    </w:p>
    <w:p w:rsidR="00F3771E" w:rsidRPr="00092B30" w:rsidRDefault="00F3771E" w:rsidP="00F3771E">
      <w:pPr>
        <w:pStyle w:val="11"/>
        <w:shd w:val="clear" w:color="auto" w:fill="auto"/>
        <w:ind w:firstLine="580"/>
        <w:jc w:val="both"/>
      </w:pPr>
      <w:r w:rsidRPr="00092B30">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3771E" w:rsidRPr="00092B30" w:rsidRDefault="00F3771E" w:rsidP="00F3771E">
      <w:pPr>
        <w:pStyle w:val="11"/>
        <w:shd w:val="clear" w:color="auto" w:fill="auto"/>
        <w:ind w:firstLine="580"/>
        <w:jc w:val="both"/>
      </w:pPr>
      <w:r w:rsidRPr="00092B30">
        <w:t>расширение представлений о деятельности экологической направленности.</w:t>
      </w:r>
    </w:p>
    <w:p w:rsidR="00F3771E" w:rsidRPr="00092B30" w:rsidRDefault="007B2EE6" w:rsidP="00F3771E">
      <w:pPr>
        <w:pStyle w:val="3e"/>
        <w:keepNext/>
        <w:keepLines/>
        <w:shd w:val="clear" w:color="auto" w:fill="auto"/>
        <w:spacing w:line="240" w:lineRule="auto"/>
        <w:jc w:val="both"/>
        <w:rPr>
          <w:rFonts w:ascii="Times New Roman" w:hAnsi="Times New Roman" w:cs="Times New Roman"/>
        </w:rPr>
      </w:pPr>
      <w:bookmarkStart w:id="5" w:name="bookmark56"/>
      <w:bookmarkStart w:id="6" w:name="bookmark57"/>
      <w:bookmarkStart w:id="7" w:name="bookmark55"/>
      <w:r w:rsidRPr="00092B30">
        <w:rPr>
          <w:rFonts w:ascii="Times New Roman" w:hAnsi="Times New Roman" w:cs="Times New Roman"/>
          <w:color w:val="000000"/>
        </w:rPr>
        <w:t>Метапредметные результаты</w:t>
      </w:r>
      <w:bookmarkEnd w:id="5"/>
      <w:bookmarkEnd w:id="6"/>
      <w:bookmarkEnd w:id="7"/>
    </w:p>
    <w:p w:rsidR="00F3771E" w:rsidRPr="00092B30" w:rsidRDefault="00F3771E" w:rsidP="00F3771E">
      <w:pPr>
        <w:pStyle w:val="11"/>
        <w:shd w:val="clear" w:color="auto" w:fill="auto"/>
        <w:ind w:firstLine="580"/>
        <w:jc w:val="both"/>
      </w:pPr>
      <w:r w:rsidRPr="00092B30">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771E" w:rsidRPr="00092B30" w:rsidRDefault="00F3771E" w:rsidP="00F3771E">
      <w:pPr>
        <w:pStyle w:val="28"/>
        <w:keepNext/>
        <w:keepLines/>
        <w:shd w:val="clear" w:color="auto" w:fill="auto"/>
        <w:jc w:val="both"/>
      </w:pPr>
      <w:bookmarkStart w:id="8" w:name="bookmark58"/>
      <w:bookmarkStart w:id="9" w:name="bookmark59"/>
      <w:r w:rsidRPr="00092B30">
        <w:t>Познавательные универсальные учебные действия</w:t>
      </w:r>
      <w:bookmarkEnd w:id="8"/>
      <w:bookmarkEnd w:id="9"/>
    </w:p>
    <w:p w:rsidR="00F3771E" w:rsidRPr="00092B30" w:rsidRDefault="00F3771E" w:rsidP="00F3771E">
      <w:pPr>
        <w:pStyle w:val="11"/>
        <w:shd w:val="clear" w:color="auto" w:fill="auto"/>
        <w:ind w:firstLine="0"/>
        <w:jc w:val="both"/>
      </w:pPr>
      <w:r w:rsidRPr="00092B30">
        <w:rPr>
          <w:b/>
          <w:bCs/>
        </w:rPr>
        <w:t>Базовые логические действия:</w:t>
      </w:r>
    </w:p>
    <w:p w:rsidR="00F3771E" w:rsidRPr="00092B30" w:rsidRDefault="00F3771E" w:rsidP="00F3771E">
      <w:pPr>
        <w:pStyle w:val="11"/>
        <w:shd w:val="clear" w:color="auto" w:fill="auto"/>
        <w:ind w:firstLine="580"/>
        <w:jc w:val="both"/>
      </w:pPr>
      <w:r w:rsidRPr="00092B30">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3771E" w:rsidRPr="00092B30" w:rsidRDefault="00F3771E" w:rsidP="00F3771E">
      <w:pPr>
        <w:pStyle w:val="11"/>
        <w:shd w:val="clear" w:color="auto" w:fill="auto"/>
        <w:ind w:firstLine="580"/>
        <w:jc w:val="both"/>
      </w:pPr>
      <w:r w:rsidRPr="00092B30">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3771E" w:rsidRPr="00092B30" w:rsidRDefault="00F3771E" w:rsidP="00F3771E">
      <w:pPr>
        <w:pStyle w:val="11"/>
        <w:shd w:val="clear" w:color="auto" w:fill="auto"/>
        <w:ind w:firstLine="580"/>
        <w:jc w:val="both"/>
      </w:pPr>
      <w:r w:rsidRPr="00092B30">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3771E" w:rsidRPr="00092B30" w:rsidRDefault="00F3771E" w:rsidP="00F3771E">
      <w:pPr>
        <w:pStyle w:val="11"/>
        <w:shd w:val="clear" w:color="auto" w:fill="auto"/>
        <w:ind w:firstLine="580"/>
        <w:jc w:val="both"/>
      </w:pPr>
      <w:r w:rsidRPr="00092B30">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F3771E" w:rsidRPr="00092B30" w:rsidRDefault="00F3771E" w:rsidP="00F3771E">
      <w:pPr>
        <w:pStyle w:val="11"/>
        <w:shd w:val="clear" w:color="auto" w:fill="auto"/>
        <w:ind w:firstLine="580"/>
        <w:jc w:val="both"/>
      </w:pPr>
      <w:r w:rsidRPr="00092B30">
        <w:t>планировать и осуществлять учебные действия в условиях дефицита информации, необходимой для решения стоящей задачи;</w:t>
      </w:r>
    </w:p>
    <w:p w:rsidR="00F3771E" w:rsidRPr="00092B30" w:rsidRDefault="00F3771E" w:rsidP="00F3771E">
      <w:pPr>
        <w:pStyle w:val="11"/>
        <w:shd w:val="clear" w:color="auto" w:fill="auto"/>
        <w:ind w:firstLine="580"/>
        <w:jc w:val="both"/>
      </w:pPr>
      <w:r w:rsidRPr="00092B30">
        <w:t>развивать творческое мышление при решении ситуационных задач.</w:t>
      </w:r>
    </w:p>
    <w:p w:rsidR="00A71C27" w:rsidRDefault="00A71C27" w:rsidP="00F3771E">
      <w:pPr>
        <w:pStyle w:val="11"/>
        <w:shd w:val="clear" w:color="auto" w:fill="auto"/>
        <w:ind w:firstLine="0"/>
        <w:jc w:val="both"/>
        <w:rPr>
          <w:b/>
          <w:bCs/>
        </w:rPr>
      </w:pPr>
    </w:p>
    <w:p w:rsidR="00F3771E" w:rsidRPr="00092B30" w:rsidRDefault="00F3771E" w:rsidP="00F3771E">
      <w:pPr>
        <w:pStyle w:val="11"/>
        <w:shd w:val="clear" w:color="auto" w:fill="auto"/>
        <w:ind w:firstLine="0"/>
        <w:jc w:val="both"/>
      </w:pPr>
      <w:r w:rsidRPr="00092B30">
        <w:rPr>
          <w:b/>
          <w:bCs/>
        </w:rPr>
        <w:t>Базовые исследовательские действия:</w:t>
      </w:r>
    </w:p>
    <w:p w:rsidR="00F3771E" w:rsidRPr="00092B30" w:rsidRDefault="00F3771E" w:rsidP="00F3771E">
      <w:pPr>
        <w:pStyle w:val="11"/>
        <w:shd w:val="clear" w:color="auto" w:fill="auto"/>
        <w:ind w:firstLine="580"/>
        <w:jc w:val="both"/>
      </w:pPr>
      <w:r w:rsidRPr="00092B30">
        <w:t>владеть научной терминологией, ключевыми понятиями и методами в области безопасности жизнедеятельности;</w:t>
      </w:r>
    </w:p>
    <w:p w:rsidR="00F3771E" w:rsidRPr="00092B30" w:rsidRDefault="00F3771E" w:rsidP="00F3771E">
      <w:pPr>
        <w:pStyle w:val="11"/>
        <w:shd w:val="clear" w:color="auto" w:fill="auto"/>
        <w:ind w:firstLine="580"/>
        <w:jc w:val="both"/>
      </w:pPr>
      <w:r w:rsidRPr="00092B30">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3771E" w:rsidRPr="00092B30" w:rsidRDefault="00F3771E" w:rsidP="00F3771E">
      <w:pPr>
        <w:pStyle w:val="11"/>
        <w:shd w:val="clear" w:color="auto" w:fill="auto"/>
        <w:ind w:firstLine="580"/>
        <w:jc w:val="both"/>
      </w:pPr>
      <w:r w:rsidRPr="00092B30">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F3771E" w:rsidRPr="00092B30" w:rsidRDefault="00F3771E" w:rsidP="00F3771E">
      <w:pPr>
        <w:pStyle w:val="11"/>
        <w:shd w:val="clear" w:color="auto" w:fill="auto"/>
        <w:ind w:firstLine="580"/>
        <w:jc w:val="both"/>
      </w:pPr>
      <w:r w:rsidRPr="00092B30">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3771E" w:rsidRPr="00092B30" w:rsidRDefault="00F3771E" w:rsidP="00F3771E">
      <w:pPr>
        <w:pStyle w:val="11"/>
        <w:shd w:val="clear" w:color="auto" w:fill="auto"/>
        <w:ind w:firstLine="580"/>
        <w:jc w:val="both"/>
      </w:pPr>
      <w:r w:rsidRPr="00092B30">
        <w:t>критически оценивать полученные в ходе решения учебных задач результаты, обосновывать предложения по их корректировке в новых условиях;</w:t>
      </w:r>
    </w:p>
    <w:p w:rsidR="00F3771E" w:rsidRPr="00092B30" w:rsidRDefault="00F3771E" w:rsidP="00F3771E">
      <w:pPr>
        <w:pStyle w:val="11"/>
        <w:shd w:val="clear" w:color="auto" w:fill="auto"/>
        <w:ind w:firstLine="580"/>
        <w:jc w:val="both"/>
      </w:pPr>
      <w:r w:rsidRPr="00092B30">
        <w:t>характеризовать приобретенные знания и навыки, оценивать возможность их реализации в реальных ситуациях;</w:t>
      </w:r>
    </w:p>
    <w:p w:rsidR="00F3771E" w:rsidRPr="00092B30" w:rsidRDefault="00F3771E" w:rsidP="00F3771E">
      <w:pPr>
        <w:pStyle w:val="11"/>
        <w:shd w:val="clear" w:color="auto" w:fill="auto"/>
        <w:ind w:firstLine="580"/>
        <w:jc w:val="both"/>
      </w:pPr>
      <w:r w:rsidRPr="00092B30">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F3771E" w:rsidRPr="00092B30" w:rsidRDefault="00F3771E" w:rsidP="00F3771E">
      <w:pPr>
        <w:pStyle w:val="11"/>
        <w:shd w:val="clear" w:color="auto" w:fill="auto"/>
        <w:ind w:firstLine="0"/>
        <w:jc w:val="both"/>
      </w:pPr>
      <w:r w:rsidRPr="00092B30">
        <w:rPr>
          <w:b/>
          <w:bCs/>
        </w:rPr>
        <w:t>Работа с информацией:</w:t>
      </w:r>
    </w:p>
    <w:p w:rsidR="00F3771E" w:rsidRPr="00092B30" w:rsidRDefault="00F3771E" w:rsidP="00F3771E">
      <w:pPr>
        <w:pStyle w:val="11"/>
        <w:shd w:val="clear" w:color="auto" w:fill="auto"/>
        <w:ind w:firstLine="580"/>
        <w:jc w:val="both"/>
      </w:pPr>
      <w:r w:rsidRPr="00092B30">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3771E" w:rsidRPr="00092B30" w:rsidRDefault="00F3771E" w:rsidP="00F3771E">
      <w:pPr>
        <w:pStyle w:val="11"/>
        <w:shd w:val="clear" w:color="auto" w:fill="auto"/>
        <w:ind w:firstLine="580"/>
        <w:jc w:val="both"/>
      </w:pPr>
      <w:r w:rsidRPr="00092B30">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F3771E" w:rsidRPr="00092B30" w:rsidRDefault="00F3771E" w:rsidP="00F3771E">
      <w:pPr>
        <w:pStyle w:val="11"/>
        <w:shd w:val="clear" w:color="auto" w:fill="auto"/>
        <w:ind w:firstLine="580"/>
        <w:jc w:val="both"/>
      </w:pPr>
      <w:r w:rsidRPr="00092B30">
        <w:t>оценивать достоверность, легитимность информации, ее соответствие правовым и морально-этическим нормам;</w:t>
      </w:r>
    </w:p>
    <w:p w:rsidR="00F3771E" w:rsidRPr="00092B30" w:rsidRDefault="00F3771E" w:rsidP="00F3771E">
      <w:pPr>
        <w:pStyle w:val="11"/>
        <w:shd w:val="clear" w:color="auto" w:fill="auto"/>
        <w:ind w:firstLine="580"/>
        <w:jc w:val="both"/>
      </w:pPr>
      <w:r w:rsidRPr="00092B30">
        <w:t>владеть навыками по предотвращению рисков, профилактике угроз и защите от опасностей цифровой среды;</w:t>
      </w:r>
    </w:p>
    <w:p w:rsidR="00F3771E" w:rsidRPr="00092B30" w:rsidRDefault="00F3771E" w:rsidP="00F3771E">
      <w:pPr>
        <w:pStyle w:val="11"/>
        <w:shd w:val="clear" w:color="auto" w:fill="auto"/>
        <w:ind w:firstLine="580"/>
        <w:jc w:val="both"/>
      </w:pPr>
      <w:r w:rsidRPr="00092B30">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3771E" w:rsidRPr="00092B30" w:rsidRDefault="00F3771E" w:rsidP="00F3771E">
      <w:pPr>
        <w:pStyle w:val="28"/>
        <w:keepNext/>
        <w:keepLines/>
        <w:shd w:val="clear" w:color="auto" w:fill="auto"/>
        <w:jc w:val="both"/>
      </w:pPr>
      <w:bookmarkStart w:id="10" w:name="bookmark60"/>
      <w:bookmarkStart w:id="11" w:name="bookmark61"/>
      <w:r w:rsidRPr="00092B30">
        <w:t>Коммуникативные универсальные учебные действия</w:t>
      </w:r>
      <w:bookmarkEnd w:id="10"/>
      <w:bookmarkEnd w:id="11"/>
    </w:p>
    <w:p w:rsidR="00F3771E" w:rsidRPr="00092B30" w:rsidRDefault="00F3771E" w:rsidP="00F3771E">
      <w:pPr>
        <w:pStyle w:val="11"/>
        <w:shd w:val="clear" w:color="auto" w:fill="auto"/>
        <w:ind w:firstLine="0"/>
        <w:jc w:val="both"/>
      </w:pPr>
      <w:r w:rsidRPr="00092B30">
        <w:rPr>
          <w:b/>
          <w:bCs/>
        </w:rPr>
        <w:t>Общение:</w:t>
      </w:r>
    </w:p>
    <w:p w:rsidR="00F3771E" w:rsidRPr="00092B30" w:rsidRDefault="00F3771E" w:rsidP="00F3771E">
      <w:pPr>
        <w:pStyle w:val="11"/>
        <w:shd w:val="clear" w:color="auto" w:fill="auto"/>
        <w:ind w:firstLine="580"/>
        <w:jc w:val="both"/>
      </w:pPr>
      <w:r w:rsidRPr="00092B30">
        <w:t>осуществлять в ходе образовательной деятельности безопасную коммуникацию, переносить принципы ее организации в повседневную жизнь;</w:t>
      </w:r>
    </w:p>
    <w:p w:rsidR="00F3771E" w:rsidRPr="00092B30" w:rsidRDefault="00F3771E" w:rsidP="00F3771E">
      <w:pPr>
        <w:pStyle w:val="11"/>
        <w:shd w:val="clear" w:color="auto" w:fill="auto"/>
        <w:ind w:firstLine="580"/>
        <w:jc w:val="both"/>
      </w:pPr>
      <w:r w:rsidRPr="00092B30">
        <w:t>распознавать вербальные и невербальные средства общения; понимать значение социальных знаков; определять признаки деструктивного общения;</w:t>
      </w:r>
    </w:p>
    <w:p w:rsidR="00F3771E" w:rsidRPr="00092B30" w:rsidRDefault="00F3771E" w:rsidP="00F3771E">
      <w:pPr>
        <w:pStyle w:val="11"/>
        <w:shd w:val="clear" w:color="auto" w:fill="auto"/>
        <w:ind w:firstLine="580"/>
        <w:jc w:val="both"/>
      </w:pPr>
      <w:r w:rsidRPr="00092B30">
        <w:t>владеть приемами безопасного межличностного и группового общения; безопасно действовать по избеганию конфликтных ситуаций;</w:t>
      </w:r>
    </w:p>
    <w:p w:rsidR="00F3771E" w:rsidRPr="00092B30" w:rsidRDefault="00F3771E" w:rsidP="00F3771E">
      <w:pPr>
        <w:pStyle w:val="11"/>
        <w:shd w:val="clear" w:color="auto" w:fill="auto"/>
        <w:ind w:firstLine="580"/>
        <w:jc w:val="both"/>
      </w:pPr>
      <w:r w:rsidRPr="00092B30">
        <w:t xml:space="preserve">аргументированно, логично и ясно излагать свою точку зрения с использованием языковых </w:t>
      </w:r>
      <w:r w:rsidRPr="00092B30">
        <w:lastRenderedPageBreak/>
        <w:t>средств.</w:t>
      </w:r>
    </w:p>
    <w:p w:rsidR="00F3771E" w:rsidRPr="00092B30" w:rsidRDefault="00F3771E" w:rsidP="00F3771E">
      <w:pPr>
        <w:pStyle w:val="28"/>
        <w:keepNext/>
        <w:keepLines/>
        <w:shd w:val="clear" w:color="auto" w:fill="auto"/>
        <w:jc w:val="both"/>
      </w:pPr>
      <w:bookmarkStart w:id="12" w:name="bookmark62"/>
      <w:bookmarkStart w:id="13" w:name="bookmark63"/>
      <w:r w:rsidRPr="00092B30">
        <w:t>Регулятивные универсальные учебные действия</w:t>
      </w:r>
      <w:bookmarkEnd w:id="12"/>
      <w:bookmarkEnd w:id="13"/>
    </w:p>
    <w:p w:rsidR="00F3771E" w:rsidRPr="00092B30" w:rsidRDefault="00F3771E" w:rsidP="00F3771E">
      <w:pPr>
        <w:pStyle w:val="11"/>
        <w:shd w:val="clear" w:color="auto" w:fill="auto"/>
        <w:ind w:firstLine="0"/>
        <w:jc w:val="both"/>
      </w:pPr>
      <w:r w:rsidRPr="00092B30">
        <w:rPr>
          <w:b/>
          <w:bCs/>
        </w:rPr>
        <w:t>Самоорганизация:</w:t>
      </w:r>
    </w:p>
    <w:p w:rsidR="00F3771E" w:rsidRPr="00092B30" w:rsidRDefault="00F3771E" w:rsidP="00F3771E">
      <w:pPr>
        <w:pStyle w:val="11"/>
        <w:shd w:val="clear" w:color="auto" w:fill="auto"/>
        <w:ind w:firstLine="580"/>
        <w:jc w:val="both"/>
      </w:pPr>
      <w:r w:rsidRPr="00092B30">
        <w:t>ставить и формулировать собственные задачи в образовательной деятельности и жизненных ситуациях;</w:t>
      </w:r>
    </w:p>
    <w:p w:rsidR="00F3771E" w:rsidRPr="00092B30" w:rsidRDefault="00F3771E" w:rsidP="00F3771E">
      <w:pPr>
        <w:pStyle w:val="11"/>
        <w:shd w:val="clear" w:color="auto" w:fill="auto"/>
        <w:ind w:firstLine="580"/>
        <w:jc w:val="both"/>
      </w:pPr>
      <w:r w:rsidRPr="00092B30">
        <w:t>самостоятельно выявлять проблемные вопросы, выбирать оптимальный способ и составлять план их решения в конкретных условиях;</w:t>
      </w:r>
    </w:p>
    <w:p w:rsidR="00F3771E" w:rsidRPr="00092B30" w:rsidRDefault="00F3771E" w:rsidP="00F3771E">
      <w:pPr>
        <w:pStyle w:val="11"/>
        <w:shd w:val="clear" w:color="auto" w:fill="auto"/>
        <w:ind w:firstLine="580"/>
        <w:jc w:val="both"/>
      </w:pPr>
      <w:r w:rsidRPr="00092B30">
        <w:t>делать осознанный выбор в новой ситуации, аргументировать его; брать ответственность за свое решение;</w:t>
      </w:r>
    </w:p>
    <w:p w:rsidR="00F3771E" w:rsidRPr="00092B30" w:rsidRDefault="00F3771E" w:rsidP="00F3771E">
      <w:pPr>
        <w:pStyle w:val="11"/>
        <w:shd w:val="clear" w:color="auto" w:fill="auto"/>
        <w:ind w:firstLine="580"/>
        <w:jc w:val="both"/>
      </w:pPr>
      <w:r w:rsidRPr="00092B30">
        <w:t>оценивать приобретенный опыт;</w:t>
      </w:r>
    </w:p>
    <w:p w:rsidR="00F3771E" w:rsidRPr="00092B30" w:rsidRDefault="00F3771E" w:rsidP="00F3771E">
      <w:pPr>
        <w:pStyle w:val="11"/>
        <w:shd w:val="clear" w:color="auto" w:fill="auto"/>
        <w:ind w:firstLine="580"/>
        <w:jc w:val="both"/>
      </w:pPr>
      <w:r w:rsidRPr="00092B30">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F3771E" w:rsidRPr="00092B30" w:rsidRDefault="00F3771E" w:rsidP="00F3771E">
      <w:pPr>
        <w:pStyle w:val="11"/>
        <w:shd w:val="clear" w:color="auto" w:fill="auto"/>
        <w:ind w:firstLine="0"/>
        <w:jc w:val="both"/>
      </w:pPr>
      <w:r w:rsidRPr="00092B30">
        <w:rPr>
          <w:b/>
          <w:bCs/>
        </w:rPr>
        <w:t>Самоконтроль, принятие себя и других</w:t>
      </w:r>
    </w:p>
    <w:p w:rsidR="00F3771E" w:rsidRPr="00092B30" w:rsidRDefault="00F3771E" w:rsidP="00F3771E">
      <w:pPr>
        <w:pStyle w:val="11"/>
        <w:shd w:val="clear" w:color="auto" w:fill="auto"/>
        <w:ind w:firstLine="580"/>
        <w:jc w:val="both"/>
      </w:pPr>
      <w:r w:rsidRPr="00092B30">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3771E" w:rsidRPr="00092B30" w:rsidRDefault="00F3771E" w:rsidP="00F3771E">
      <w:pPr>
        <w:pStyle w:val="11"/>
        <w:shd w:val="clear" w:color="auto" w:fill="auto"/>
        <w:ind w:firstLine="580"/>
        <w:jc w:val="both"/>
      </w:pPr>
      <w:r w:rsidRPr="00092B30">
        <w:t>использовать приемы рефлексии для анализа и оценки образовательной ситуации, выбора оптимального решения;</w:t>
      </w:r>
    </w:p>
    <w:p w:rsidR="00F3771E" w:rsidRPr="00092B30" w:rsidRDefault="00F3771E" w:rsidP="00F3771E">
      <w:pPr>
        <w:pStyle w:val="11"/>
        <w:shd w:val="clear" w:color="auto" w:fill="auto"/>
        <w:ind w:firstLine="580"/>
        <w:jc w:val="both"/>
      </w:pPr>
      <w:r w:rsidRPr="00092B30">
        <w:t>принимать себя, понимая свои недостатки и достоинства, невозможности контроля всего вокруг;</w:t>
      </w:r>
    </w:p>
    <w:p w:rsidR="00F3771E" w:rsidRPr="00092B30" w:rsidRDefault="00F3771E" w:rsidP="00F3771E">
      <w:pPr>
        <w:pStyle w:val="11"/>
        <w:shd w:val="clear" w:color="auto" w:fill="auto"/>
        <w:ind w:firstLine="580"/>
        <w:jc w:val="both"/>
      </w:pPr>
      <w:r w:rsidRPr="00092B30">
        <w:t>принимать мотивы и аргументы других людей при анализе и оценке образовательной ситуации; признавать право на ошибку свою и чужую.</w:t>
      </w:r>
    </w:p>
    <w:p w:rsidR="00F3771E" w:rsidRPr="00092B30" w:rsidRDefault="00F3771E" w:rsidP="00F3771E">
      <w:pPr>
        <w:pStyle w:val="28"/>
        <w:keepNext/>
        <w:keepLines/>
        <w:shd w:val="clear" w:color="auto" w:fill="auto"/>
        <w:jc w:val="both"/>
      </w:pPr>
      <w:bookmarkStart w:id="14" w:name="bookmark64"/>
      <w:bookmarkStart w:id="15" w:name="bookmark65"/>
      <w:r w:rsidRPr="00092B30">
        <w:t>Совместная деятельность:</w:t>
      </w:r>
      <w:bookmarkEnd w:id="14"/>
      <w:bookmarkEnd w:id="15"/>
    </w:p>
    <w:p w:rsidR="00F3771E" w:rsidRPr="00092B30" w:rsidRDefault="00F3771E" w:rsidP="00F3771E">
      <w:pPr>
        <w:pStyle w:val="11"/>
        <w:shd w:val="clear" w:color="auto" w:fill="auto"/>
        <w:ind w:firstLine="580"/>
        <w:jc w:val="both"/>
      </w:pPr>
      <w:r w:rsidRPr="00092B30">
        <w:t>понимать и использовать преимущества командной и индивидуальной работы в конкретной учебной ситуации;</w:t>
      </w:r>
    </w:p>
    <w:p w:rsidR="00F3771E" w:rsidRPr="00092B30" w:rsidRDefault="00F3771E" w:rsidP="00F3771E">
      <w:pPr>
        <w:pStyle w:val="11"/>
        <w:shd w:val="clear" w:color="auto" w:fill="auto"/>
        <w:ind w:firstLine="580"/>
        <w:jc w:val="both"/>
      </w:pPr>
      <w:r w:rsidRPr="00092B30">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3771E" w:rsidRPr="00092B30" w:rsidRDefault="00F3771E" w:rsidP="00F3771E">
      <w:pPr>
        <w:pStyle w:val="11"/>
        <w:shd w:val="clear" w:color="auto" w:fill="auto"/>
        <w:ind w:firstLine="580"/>
        <w:jc w:val="both"/>
      </w:pPr>
      <w:r w:rsidRPr="00092B30">
        <w:t>оценивать свой вклад и вклад каждого участника команды в общий результат по совместно разработанным критериям;</w:t>
      </w:r>
    </w:p>
    <w:p w:rsidR="00F3771E" w:rsidRPr="00092B30" w:rsidRDefault="00F3771E" w:rsidP="00F3771E">
      <w:pPr>
        <w:pStyle w:val="11"/>
        <w:shd w:val="clear" w:color="auto" w:fill="auto"/>
        <w:ind w:firstLine="580"/>
        <w:jc w:val="both"/>
      </w:pPr>
      <w:r w:rsidRPr="00092B30">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3771E" w:rsidRPr="00092B30" w:rsidRDefault="007B2EE6" w:rsidP="00F3771E">
      <w:pPr>
        <w:pStyle w:val="3e"/>
        <w:keepNext/>
        <w:keepLines/>
        <w:shd w:val="clear" w:color="auto" w:fill="auto"/>
        <w:spacing w:line="240" w:lineRule="auto"/>
        <w:jc w:val="both"/>
        <w:rPr>
          <w:rFonts w:ascii="Times New Roman" w:hAnsi="Times New Roman" w:cs="Times New Roman"/>
        </w:rPr>
      </w:pPr>
      <w:bookmarkStart w:id="16" w:name="bookmark67"/>
      <w:bookmarkStart w:id="17" w:name="bookmark68"/>
      <w:bookmarkStart w:id="18" w:name="bookmark66"/>
      <w:r w:rsidRPr="00092B30">
        <w:rPr>
          <w:rFonts w:ascii="Times New Roman" w:hAnsi="Times New Roman" w:cs="Times New Roman"/>
          <w:color w:val="000000"/>
        </w:rPr>
        <w:t>Предметные результаты</w:t>
      </w:r>
      <w:bookmarkEnd w:id="16"/>
      <w:bookmarkEnd w:id="17"/>
      <w:bookmarkEnd w:id="18"/>
    </w:p>
    <w:p w:rsidR="00F3771E" w:rsidRPr="00092B30" w:rsidRDefault="00F3771E" w:rsidP="00F3771E">
      <w:pPr>
        <w:pStyle w:val="11"/>
        <w:shd w:val="clear" w:color="auto" w:fill="auto"/>
        <w:ind w:firstLine="580"/>
        <w:jc w:val="both"/>
      </w:pPr>
      <w:r w:rsidRPr="00092B30">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3771E" w:rsidRPr="00092B30" w:rsidRDefault="00F3771E" w:rsidP="00F3771E">
      <w:pPr>
        <w:pStyle w:val="11"/>
        <w:shd w:val="clear" w:color="auto" w:fill="auto"/>
        <w:ind w:firstLine="580"/>
        <w:jc w:val="both"/>
      </w:pPr>
      <w:r w:rsidRPr="00092B30">
        <w:t>Предметные результаты, формируемые в ходе изучения ОБЗР, должны обеспечивать:</w:t>
      </w:r>
    </w:p>
    <w:p w:rsidR="00F3771E" w:rsidRPr="00092B30" w:rsidRDefault="00F3771E" w:rsidP="005E2727">
      <w:pPr>
        <w:pStyle w:val="11"/>
        <w:numPr>
          <w:ilvl w:val="0"/>
          <w:numId w:val="58"/>
        </w:numPr>
        <w:shd w:val="clear" w:color="auto" w:fill="auto"/>
        <w:tabs>
          <w:tab w:val="left" w:pos="994"/>
        </w:tabs>
        <w:ind w:firstLine="580"/>
        <w:jc w:val="both"/>
      </w:pPr>
      <w:r w:rsidRPr="00092B30">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3771E" w:rsidRPr="00092B30" w:rsidRDefault="00F3771E" w:rsidP="005E2727">
      <w:pPr>
        <w:pStyle w:val="11"/>
        <w:numPr>
          <w:ilvl w:val="0"/>
          <w:numId w:val="58"/>
        </w:numPr>
        <w:shd w:val="clear" w:color="auto" w:fill="auto"/>
        <w:tabs>
          <w:tab w:val="left" w:pos="994"/>
        </w:tabs>
        <w:ind w:firstLine="580"/>
        <w:jc w:val="both"/>
      </w:pPr>
      <w:r w:rsidRPr="00092B30">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F3771E" w:rsidRPr="00092B30" w:rsidRDefault="00F3771E" w:rsidP="005E2727">
      <w:pPr>
        <w:pStyle w:val="11"/>
        <w:numPr>
          <w:ilvl w:val="0"/>
          <w:numId w:val="58"/>
        </w:numPr>
        <w:shd w:val="clear" w:color="auto" w:fill="auto"/>
        <w:tabs>
          <w:tab w:val="left" w:pos="994"/>
        </w:tabs>
        <w:ind w:firstLine="580"/>
        <w:jc w:val="both"/>
      </w:pPr>
      <w:r w:rsidRPr="00092B30">
        <w:lastRenderedPageBreak/>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представлений о современном общевойсковом бое; понимание о возможностях применения современных достижений научно</w:t>
      </w:r>
      <w:r w:rsidRPr="00092B30">
        <w:softHyphen/>
        <w:t>технического прогресса в условиях современного боя;</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3771E" w:rsidRPr="00092B30" w:rsidRDefault="00F3771E" w:rsidP="005E2727">
      <w:pPr>
        <w:pStyle w:val="11"/>
        <w:numPr>
          <w:ilvl w:val="0"/>
          <w:numId w:val="58"/>
        </w:numPr>
        <w:shd w:val="clear" w:color="auto" w:fill="auto"/>
        <w:tabs>
          <w:tab w:val="left" w:pos="994"/>
        </w:tabs>
        <w:ind w:firstLine="580"/>
        <w:jc w:val="both"/>
      </w:pPr>
      <w:r w:rsidRPr="00092B30">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3771E" w:rsidRPr="00092B30" w:rsidRDefault="00F3771E" w:rsidP="005E2727">
      <w:pPr>
        <w:pStyle w:val="11"/>
        <w:numPr>
          <w:ilvl w:val="0"/>
          <w:numId w:val="58"/>
        </w:numPr>
        <w:shd w:val="clear" w:color="auto" w:fill="auto"/>
        <w:tabs>
          <w:tab w:val="left" w:pos="1090"/>
        </w:tabs>
        <w:ind w:firstLine="580"/>
        <w:jc w:val="both"/>
      </w:pPr>
      <w:r w:rsidRPr="00092B30">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3771E" w:rsidRPr="00092B30" w:rsidRDefault="00F3771E" w:rsidP="005E2727">
      <w:pPr>
        <w:pStyle w:val="11"/>
        <w:numPr>
          <w:ilvl w:val="0"/>
          <w:numId w:val="58"/>
        </w:numPr>
        <w:shd w:val="clear" w:color="auto" w:fill="auto"/>
        <w:tabs>
          <w:tab w:val="left" w:pos="1090"/>
        </w:tabs>
        <w:ind w:firstLine="580"/>
        <w:jc w:val="both"/>
      </w:pPr>
      <w:r w:rsidRPr="00092B30">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3771E" w:rsidRPr="00092B30" w:rsidRDefault="00F3771E" w:rsidP="005E2727">
      <w:pPr>
        <w:pStyle w:val="11"/>
        <w:numPr>
          <w:ilvl w:val="0"/>
          <w:numId w:val="58"/>
        </w:numPr>
        <w:shd w:val="clear" w:color="auto" w:fill="auto"/>
        <w:tabs>
          <w:tab w:val="left" w:pos="1090"/>
        </w:tabs>
        <w:ind w:firstLine="580"/>
        <w:jc w:val="both"/>
      </w:pPr>
      <w:r w:rsidRPr="00092B30">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3771E" w:rsidRPr="00092B30" w:rsidRDefault="00F3771E" w:rsidP="005E2727">
      <w:pPr>
        <w:pStyle w:val="11"/>
        <w:numPr>
          <w:ilvl w:val="0"/>
          <w:numId w:val="58"/>
        </w:numPr>
        <w:shd w:val="clear" w:color="auto" w:fill="auto"/>
        <w:tabs>
          <w:tab w:val="left" w:pos="1090"/>
        </w:tabs>
        <w:ind w:firstLine="580"/>
        <w:jc w:val="both"/>
      </w:pPr>
      <w:r w:rsidRPr="00092B30">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3771E" w:rsidRPr="00092B30" w:rsidRDefault="00F3771E" w:rsidP="005E2727">
      <w:pPr>
        <w:pStyle w:val="11"/>
        <w:numPr>
          <w:ilvl w:val="0"/>
          <w:numId w:val="58"/>
        </w:numPr>
        <w:shd w:val="clear" w:color="auto" w:fill="auto"/>
        <w:tabs>
          <w:tab w:val="left" w:pos="1090"/>
        </w:tabs>
        <w:ind w:firstLine="580"/>
        <w:jc w:val="both"/>
      </w:pPr>
      <w:r w:rsidRPr="00092B30">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3771E" w:rsidRPr="00092B30" w:rsidRDefault="00F3771E" w:rsidP="005E2727">
      <w:pPr>
        <w:pStyle w:val="11"/>
        <w:numPr>
          <w:ilvl w:val="0"/>
          <w:numId w:val="58"/>
        </w:numPr>
        <w:shd w:val="clear" w:color="auto" w:fill="auto"/>
        <w:tabs>
          <w:tab w:val="left" w:pos="1090"/>
        </w:tabs>
        <w:ind w:firstLine="580"/>
        <w:jc w:val="both"/>
      </w:pPr>
      <w:r w:rsidRPr="00092B30">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F3771E" w:rsidRPr="00092B30" w:rsidRDefault="00F3771E" w:rsidP="00F3771E">
      <w:pPr>
        <w:pStyle w:val="11"/>
        <w:shd w:val="clear" w:color="auto" w:fill="auto"/>
        <w:ind w:firstLine="580"/>
        <w:jc w:val="both"/>
      </w:pPr>
      <w:r w:rsidRPr="00092B30">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3771E" w:rsidRPr="00092B30" w:rsidRDefault="00F3771E" w:rsidP="00F3771E">
      <w:pPr>
        <w:pStyle w:val="11"/>
        <w:shd w:val="clear" w:color="auto" w:fill="auto"/>
        <w:ind w:firstLine="580"/>
        <w:jc w:val="both"/>
      </w:pPr>
      <w:r w:rsidRPr="00092B30">
        <w:rPr>
          <w:i/>
          <w:iCs/>
        </w:rPr>
        <w:t xml:space="preserve">Предметные результаты по модулю № 1 «Безопасное и устойчивое развитие личности, </w:t>
      </w:r>
      <w:r w:rsidRPr="00092B30">
        <w:rPr>
          <w:i/>
          <w:iCs/>
        </w:rPr>
        <w:lastRenderedPageBreak/>
        <w:t>общества, государства»:</w:t>
      </w:r>
    </w:p>
    <w:p w:rsidR="00F3771E" w:rsidRPr="00092B30" w:rsidRDefault="00F3771E" w:rsidP="00F3771E">
      <w:pPr>
        <w:pStyle w:val="11"/>
        <w:shd w:val="clear" w:color="auto" w:fill="auto"/>
        <w:ind w:firstLine="580"/>
        <w:jc w:val="both"/>
      </w:pPr>
      <w:r w:rsidRPr="00092B30">
        <w:t>раскрывать правовые основы и принципы обеспечения национальной безопасности Российской Федерации;</w:t>
      </w:r>
    </w:p>
    <w:p w:rsidR="00F3771E" w:rsidRPr="00092B30" w:rsidRDefault="00F3771E" w:rsidP="00F3771E">
      <w:pPr>
        <w:pStyle w:val="11"/>
        <w:shd w:val="clear" w:color="auto" w:fill="auto"/>
        <w:ind w:firstLine="580"/>
        <w:jc w:val="both"/>
      </w:pPr>
      <w:r w:rsidRPr="00092B30">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3771E" w:rsidRPr="00092B30" w:rsidRDefault="00F3771E" w:rsidP="00F3771E">
      <w:pPr>
        <w:pStyle w:val="11"/>
        <w:shd w:val="clear" w:color="auto" w:fill="auto"/>
        <w:ind w:firstLine="580"/>
        <w:jc w:val="both"/>
      </w:pPr>
      <w:r w:rsidRPr="00092B30">
        <w:t>характеризовать роль правоохранительных органов и специальных служб в обеспечении национальной безопасности;</w:t>
      </w:r>
    </w:p>
    <w:p w:rsidR="00F3771E" w:rsidRPr="00092B30" w:rsidRDefault="00F3771E" w:rsidP="00F3771E">
      <w:pPr>
        <w:pStyle w:val="11"/>
        <w:shd w:val="clear" w:color="auto" w:fill="auto"/>
        <w:ind w:firstLine="580"/>
        <w:jc w:val="both"/>
      </w:pPr>
      <w:r w:rsidRPr="00092B30">
        <w:t>объяснять роль личности, общества и государства в предупреждении противоправной деятельности;</w:t>
      </w:r>
    </w:p>
    <w:p w:rsidR="00F3771E" w:rsidRPr="00092B30" w:rsidRDefault="00F3771E" w:rsidP="00F3771E">
      <w:pPr>
        <w:pStyle w:val="11"/>
        <w:shd w:val="clear" w:color="auto" w:fill="auto"/>
        <w:ind w:firstLine="580"/>
        <w:jc w:val="both"/>
      </w:pPr>
      <w:r w:rsidRPr="00092B30">
        <w:t>характеризовать правовую основу защиты населения и территорий от чрезвычайных ситуаций природного и техногенного характера;</w:t>
      </w:r>
    </w:p>
    <w:p w:rsidR="00F3771E" w:rsidRPr="00092B30" w:rsidRDefault="00F3771E" w:rsidP="00F3771E">
      <w:pPr>
        <w:pStyle w:val="11"/>
        <w:shd w:val="clear" w:color="auto" w:fill="auto"/>
        <w:ind w:firstLine="580"/>
        <w:jc w:val="both"/>
      </w:pPr>
      <w:r w:rsidRPr="00092B30">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3771E" w:rsidRPr="00092B30" w:rsidRDefault="00F3771E" w:rsidP="00F3771E">
      <w:pPr>
        <w:pStyle w:val="11"/>
        <w:shd w:val="clear" w:color="auto" w:fill="auto"/>
        <w:ind w:firstLine="580"/>
        <w:jc w:val="both"/>
      </w:pPr>
      <w:r w:rsidRPr="00092B30">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3771E" w:rsidRPr="00092B30" w:rsidRDefault="00F3771E" w:rsidP="00F3771E">
      <w:pPr>
        <w:pStyle w:val="11"/>
        <w:shd w:val="clear" w:color="auto" w:fill="auto"/>
        <w:ind w:firstLine="580"/>
        <w:jc w:val="both"/>
      </w:pPr>
      <w:r w:rsidRPr="00092B30">
        <w:t>объяснять права и обязанности граждан Российской Федерации в области гражданской обороны;</w:t>
      </w:r>
    </w:p>
    <w:p w:rsidR="00F3771E" w:rsidRPr="00092B30" w:rsidRDefault="00F3771E" w:rsidP="00F3771E">
      <w:pPr>
        <w:pStyle w:val="11"/>
        <w:shd w:val="clear" w:color="auto" w:fill="auto"/>
        <w:ind w:firstLine="580"/>
        <w:jc w:val="both"/>
      </w:pPr>
      <w:r w:rsidRPr="00092B30">
        <w:t>уметь действовать при сигнале «Внимание всем!», в том числе при химической и радиационной опасности;</w:t>
      </w:r>
    </w:p>
    <w:p w:rsidR="00F3771E" w:rsidRPr="00092B30" w:rsidRDefault="00F3771E" w:rsidP="00F3771E">
      <w:pPr>
        <w:pStyle w:val="11"/>
        <w:shd w:val="clear" w:color="auto" w:fill="auto"/>
        <w:ind w:firstLine="580"/>
        <w:jc w:val="both"/>
      </w:pPr>
      <w:r w:rsidRPr="00092B30">
        <w:t>анализировать угрозы военной безопасности Российской Федерации, обосновывать значение обороны государства для мирного социально</w:t>
      </w:r>
      <w:r w:rsidRPr="00092B30">
        <w:softHyphen/>
        <w:t>экономического развития страны;</w:t>
      </w:r>
    </w:p>
    <w:p w:rsidR="00F3771E" w:rsidRPr="00092B30" w:rsidRDefault="00F3771E" w:rsidP="00F3771E">
      <w:pPr>
        <w:pStyle w:val="11"/>
        <w:shd w:val="clear" w:color="auto" w:fill="auto"/>
        <w:ind w:firstLine="580"/>
        <w:jc w:val="both"/>
      </w:pPr>
      <w:r w:rsidRPr="00092B30">
        <w:t>характеризовать роль Вооруженных Сил Российской в обеспечении национальной безопасности.</w:t>
      </w:r>
    </w:p>
    <w:p w:rsidR="00F3771E" w:rsidRPr="00092B30" w:rsidRDefault="00F3771E" w:rsidP="00F3771E">
      <w:pPr>
        <w:pStyle w:val="11"/>
        <w:shd w:val="clear" w:color="auto" w:fill="auto"/>
        <w:ind w:left="580" w:firstLine="0"/>
        <w:jc w:val="both"/>
      </w:pPr>
      <w:r w:rsidRPr="00092B30">
        <w:rPr>
          <w:i/>
          <w:iCs/>
        </w:rPr>
        <w:t xml:space="preserve">Предметные результаты по модулю № 2 «Основы военной подготовки»: </w:t>
      </w:r>
      <w:r w:rsidRPr="00092B30">
        <w:t>знать строевые приемы в движении без оружия;</w:t>
      </w:r>
    </w:p>
    <w:p w:rsidR="00F3771E" w:rsidRPr="00092B30" w:rsidRDefault="00F3771E" w:rsidP="00F3771E">
      <w:pPr>
        <w:pStyle w:val="11"/>
        <w:shd w:val="clear" w:color="auto" w:fill="auto"/>
        <w:ind w:firstLine="580"/>
        <w:jc w:val="both"/>
      </w:pPr>
      <w:r w:rsidRPr="00092B30">
        <w:t>выполнять строевые приемы в движении без оружия;</w:t>
      </w:r>
    </w:p>
    <w:p w:rsidR="00F3771E" w:rsidRPr="00092B30" w:rsidRDefault="00F3771E" w:rsidP="00F3771E">
      <w:pPr>
        <w:pStyle w:val="11"/>
        <w:shd w:val="clear" w:color="auto" w:fill="auto"/>
        <w:ind w:firstLine="580"/>
        <w:jc w:val="both"/>
      </w:pPr>
      <w:r w:rsidRPr="00092B30">
        <w:t>иметь представление об основах общевойскового боя;</w:t>
      </w:r>
    </w:p>
    <w:p w:rsidR="00F3771E" w:rsidRPr="00092B30" w:rsidRDefault="00F3771E" w:rsidP="00F3771E">
      <w:pPr>
        <w:pStyle w:val="11"/>
        <w:shd w:val="clear" w:color="auto" w:fill="auto"/>
        <w:ind w:firstLine="580"/>
        <w:jc w:val="both"/>
      </w:pPr>
      <w:r w:rsidRPr="00092B30">
        <w:t>иметь представление об основных видах общевойскового боя и способах маневра в бою;</w:t>
      </w:r>
    </w:p>
    <w:p w:rsidR="00F3771E" w:rsidRPr="00092B30" w:rsidRDefault="00F3771E" w:rsidP="00F3771E">
      <w:pPr>
        <w:pStyle w:val="11"/>
        <w:shd w:val="clear" w:color="auto" w:fill="auto"/>
        <w:ind w:firstLine="580"/>
        <w:jc w:val="both"/>
      </w:pPr>
      <w:r w:rsidRPr="00092B30">
        <w:t>иметь представление о походном, предбоевом и боевом порядке подразделений;</w:t>
      </w:r>
    </w:p>
    <w:p w:rsidR="00F3771E" w:rsidRPr="00092B30" w:rsidRDefault="00F3771E" w:rsidP="00F3771E">
      <w:pPr>
        <w:pStyle w:val="11"/>
        <w:shd w:val="clear" w:color="auto" w:fill="auto"/>
        <w:ind w:firstLine="580"/>
        <w:jc w:val="both"/>
      </w:pPr>
      <w:r w:rsidRPr="00092B30">
        <w:t>понимать способы действий военнослужащего в бою;</w:t>
      </w:r>
    </w:p>
    <w:p w:rsidR="00F3771E" w:rsidRPr="00092B30" w:rsidRDefault="00F3771E" w:rsidP="00F3771E">
      <w:pPr>
        <w:pStyle w:val="11"/>
        <w:shd w:val="clear" w:color="auto" w:fill="auto"/>
        <w:ind w:firstLine="580"/>
        <w:jc w:val="both"/>
      </w:pPr>
      <w:r w:rsidRPr="00092B30">
        <w:t>знать правила и меры безопасности при обращении с оружием;</w:t>
      </w:r>
    </w:p>
    <w:p w:rsidR="00F3771E" w:rsidRPr="00092B30" w:rsidRDefault="00F3771E" w:rsidP="00F3771E">
      <w:pPr>
        <w:pStyle w:val="11"/>
        <w:shd w:val="clear" w:color="auto" w:fill="auto"/>
        <w:ind w:firstLine="580"/>
        <w:jc w:val="both"/>
      </w:pPr>
      <w:r w:rsidRPr="00092B30">
        <w:t>приводить примеры нарушений правил и мер безопасности при обращении с оружием и их возможных последствий;</w:t>
      </w:r>
    </w:p>
    <w:p w:rsidR="00F3771E" w:rsidRPr="00092B30" w:rsidRDefault="00F3771E" w:rsidP="00F3771E">
      <w:pPr>
        <w:pStyle w:val="11"/>
        <w:shd w:val="clear" w:color="auto" w:fill="auto"/>
        <w:ind w:firstLine="580"/>
        <w:jc w:val="both"/>
      </w:pPr>
      <w:r w:rsidRPr="00092B30">
        <w:t>применять меры безопасности при проведении занятий по боевой подготовке и обращении с оружием;</w:t>
      </w:r>
    </w:p>
    <w:p w:rsidR="00F3771E" w:rsidRPr="00092B30" w:rsidRDefault="00F3771E" w:rsidP="00F3771E">
      <w:pPr>
        <w:pStyle w:val="11"/>
        <w:shd w:val="clear" w:color="auto" w:fill="auto"/>
        <w:ind w:firstLine="580"/>
        <w:jc w:val="both"/>
      </w:pPr>
      <w:r w:rsidRPr="00092B30">
        <w:t>знать способы удержания оружия, правила прицеливания и производства меткого выстрела;</w:t>
      </w:r>
    </w:p>
    <w:p w:rsidR="00F3771E" w:rsidRPr="00092B30" w:rsidRDefault="00F3771E" w:rsidP="00F3771E">
      <w:pPr>
        <w:pStyle w:val="11"/>
        <w:shd w:val="clear" w:color="auto" w:fill="auto"/>
        <w:ind w:firstLine="580"/>
        <w:jc w:val="both"/>
      </w:pPr>
      <w:r w:rsidRPr="00092B30">
        <w:t>определять характерные конструктивные особенности образцов стрелкового оружия на примере автоматов Калашникова АК-74 и АК-12;</w:t>
      </w:r>
    </w:p>
    <w:p w:rsidR="00F3771E" w:rsidRPr="00092B30" w:rsidRDefault="00F3771E" w:rsidP="00F3771E">
      <w:pPr>
        <w:pStyle w:val="11"/>
        <w:shd w:val="clear" w:color="auto" w:fill="auto"/>
        <w:ind w:firstLine="580"/>
        <w:jc w:val="both"/>
      </w:pPr>
      <w:r w:rsidRPr="00092B30">
        <w:t>иметь представление о современных видах короткоствольного стрелкового оружия;</w:t>
      </w:r>
    </w:p>
    <w:p w:rsidR="00F3771E" w:rsidRPr="00092B30" w:rsidRDefault="00F3771E" w:rsidP="00F3771E">
      <w:pPr>
        <w:pStyle w:val="11"/>
        <w:shd w:val="clear" w:color="auto" w:fill="auto"/>
        <w:tabs>
          <w:tab w:val="left" w:pos="1684"/>
          <w:tab w:val="left" w:pos="3844"/>
          <w:tab w:val="left" w:pos="4540"/>
        </w:tabs>
        <w:ind w:firstLine="580"/>
        <w:jc w:val="both"/>
      </w:pPr>
      <w:r w:rsidRPr="00092B30">
        <w:t>иметь</w:t>
      </w:r>
      <w:r w:rsidRPr="00092B30">
        <w:tab/>
        <w:t>представление</w:t>
      </w:r>
      <w:r w:rsidRPr="00092B30">
        <w:tab/>
        <w:t>об</w:t>
      </w:r>
      <w:r w:rsidRPr="00092B30">
        <w:tab/>
        <w:t>истории возникновения и развития</w:t>
      </w:r>
    </w:p>
    <w:p w:rsidR="00F3771E" w:rsidRPr="00092B30" w:rsidRDefault="00F3771E" w:rsidP="00F3771E">
      <w:pPr>
        <w:pStyle w:val="11"/>
        <w:shd w:val="clear" w:color="auto" w:fill="auto"/>
        <w:ind w:firstLine="0"/>
        <w:jc w:val="both"/>
      </w:pPr>
      <w:r w:rsidRPr="00092B30">
        <w:t>робототехнических комплексов;</w:t>
      </w:r>
    </w:p>
    <w:p w:rsidR="00F3771E" w:rsidRPr="00092B30" w:rsidRDefault="00F3771E" w:rsidP="00F3771E">
      <w:pPr>
        <w:pStyle w:val="11"/>
        <w:shd w:val="clear" w:color="auto" w:fill="auto"/>
        <w:tabs>
          <w:tab w:val="left" w:pos="1684"/>
          <w:tab w:val="left" w:pos="3844"/>
          <w:tab w:val="left" w:pos="4540"/>
        </w:tabs>
        <w:ind w:firstLine="580"/>
        <w:jc w:val="both"/>
      </w:pPr>
      <w:r w:rsidRPr="00092B30">
        <w:t>иметь</w:t>
      </w:r>
      <w:r w:rsidRPr="00092B30">
        <w:tab/>
        <w:t>представление</w:t>
      </w:r>
      <w:r w:rsidRPr="00092B30">
        <w:tab/>
        <w:t>о</w:t>
      </w:r>
      <w:r w:rsidRPr="00092B30">
        <w:tab/>
        <w:t>конструктивных особенностях БПЛА</w:t>
      </w:r>
    </w:p>
    <w:p w:rsidR="00F3771E" w:rsidRPr="00092B30" w:rsidRDefault="00F3771E" w:rsidP="00F3771E">
      <w:pPr>
        <w:pStyle w:val="11"/>
        <w:shd w:val="clear" w:color="auto" w:fill="auto"/>
        <w:ind w:firstLine="0"/>
        <w:jc w:val="both"/>
      </w:pPr>
      <w:r w:rsidRPr="00092B30">
        <w:t>квадрокоптерного типа;</w:t>
      </w:r>
    </w:p>
    <w:p w:rsidR="00F3771E" w:rsidRPr="00092B30" w:rsidRDefault="00F3771E" w:rsidP="00F3771E">
      <w:pPr>
        <w:pStyle w:val="11"/>
        <w:shd w:val="clear" w:color="auto" w:fill="auto"/>
        <w:ind w:firstLine="580"/>
        <w:jc w:val="both"/>
      </w:pPr>
      <w:r w:rsidRPr="00092B30">
        <w:t>иметь представление о способах боевого применения БПЛА;</w:t>
      </w:r>
    </w:p>
    <w:p w:rsidR="00F3771E" w:rsidRPr="00092B30" w:rsidRDefault="00F3771E" w:rsidP="00F3771E">
      <w:pPr>
        <w:pStyle w:val="11"/>
        <w:shd w:val="clear" w:color="auto" w:fill="auto"/>
        <w:ind w:firstLine="580"/>
        <w:jc w:val="both"/>
      </w:pPr>
      <w:r w:rsidRPr="00092B30">
        <w:t>иметь представление об истории возникновения и развития связи;</w:t>
      </w:r>
    </w:p>
    <w:p w:rsidR="00F3771E" w:rsidRPr="00092B30" w:rsidRDefault="00F3771E" w:rsidP="00F3771E">
      <w:pPr>
        <w:pStyle w:val="11"/>
        <w:shd w:val="clear" w:color="auto" w:fill="auto"/>
        <w:ind w:firstLine="580"/>
        <w:jc w:val="both"/>
      </w:pPr>
      <w:r w:rsidRPr="00092B30">
        <w:t>иметь представление о назначении радиосвязи и о требованиях, предъявляемых к радиосвязи;</w:t>
      </w:r>
    </w:p>
    <w:p w:rsidR="00F3771E" w:rsidRPr="00092B30" w:rsidRDefault="00F3771E" w:rsidP="00F3771E">
      <w:pPr>
        <w:pStyle w:val="11"/>
        <w:shd w:val="clear" w:color="auto" w:fill="auto"/>
        <w:ind w:firstLine="580"/>
        <w:jc w:val="both"/>
      </w:pPr>
      <w:r w:rsidRPr="00092B30">
        <w:t>иметь представление о видах, предназначении, тактико-технических характеристиках современных переносных радиостанций;</w:t>
      </w:r>
    </w:p>
    <w:p w:rsidR="00F3771E" w:rsidRPr="00092B30" w:rsidRDefault="00F3771E" w:rsidP="00F3771E">
      <w:pPr>
        <w:pStyle w:val="11"/>
        <w:shd w:val="clear" w:color="auto" w:fill="auto"/>
        <w:ind w:firstLine="580"/>
        <w:jc w:val="both"/>
      </w:pPr>
      <w:r w:rsidRPr="00092B30">
        <w:t>иметь представление о тактических свойствах местности и их влиянии на боевые действия войск;</w:t>
      </w:r>
    </w:p>
    <w:p w:rsidR="00F3771E" w:rsidRPr="00092B30" w:rsidRDefault="00F3771E" w:rsidP="00F3771E">
      <w:pPr>
        <w:pStyle w:val="11"/>
        <w:shd w:val="clear" w:color="auto" w:fill="auto"/>
        <w:ind w:firstLine="580"/>
        <w:jc w:val="both"/>
      </w:pPr>
      <w:r w:rsidRPr="00092B30">
        <w:t>иметь представление о шанцевом инструменте;</w:t>
      </w:r>
    </w:p>
    <w:p w:rsidR="00F3771E" w:rsidRPr="00092B30" w:rsidRDefault="00F3771E" w:rsidP="00F3771E">
      <w:pPr>
        <w:pStyle w:val="11"/>
        <w:shd w:val="clear" w:color="auto" w:fill="auto"/>
        <w:ind w:firstLine="580"/>
        <w:jc w:val="both"/>
      </w:pPr>
      <w:r w:rsidRPr="00092B30">
        <w:t>иметь представление о позиции отделения и порядке оборудования окопа для стрелка;</w:t>
      </w:r>
    </w:p>
    <w:p w:rsidR="00F3771E" w:rsidRPr="00092B30" w:rsidRDefault="00F3771E" w:rsidP="00F3771E">
      <w:pPr>
        <w:pStyle w:val="11"/>
        <w:shd w:val="clear" w:color="auto" w:fill="auto"/>
        <w:ind w:firstLine="580"/>
        <w:jc w:val="both"/>
      </w:pPr>
      <w:r w:rsidRPr="00092B30">
        <w:t>иметь представление о видах оружия массового поражения и их поражающих факторах;</w:t>
      </w:r>
    </w:p>
    <w:p w:rsidR="00F3771E" w:rsidRPr="00092B30" w:rsidRDefault="00F3771E" w:rsidP="00F3771E">
      <w:pPr>
        <w:pStyle w:val="11"/>
        <w:shd w:val="clear" w:color="auto" w:fill="auto"/>
        <w:ind w:firstLine="580"/>
        <w:jc w:val="both"/>
      </w:pPr>
      <w:r w:rsidRPr="00092B30">
        <w:t>знать способы действий при применении противником оружия массового поражения;</w:t>
      </w:r>
    </w:p>
    <w:p w:rsidR="00F3771E" w:rsidRPr="00092B30" w:rsidRDefault="00F3771E" w:rsidP="00F3771E">
      <w:pPr>
        <w:pStyle w:val="11"/>
        <w:shd w:val="clear" w:color="auto" w:fill="auto"/>
        <w:ind w:firstLine="580"/>
        <w:jc w:val="both"/>
      </w:pPr>
      <w:r w:rsidRPr="00092B30">
        <w:lastRenderedPageBreak/>
        <w:t>понимать особенности оказания первой помощи в бою;</w:t>
      </w:r>
    </w:p>
    <w:p w:rsidR="00F3771E" w:rsidRPr="00092B30" w:rsidRDefault="00F3771E" w:rsidP="00F3771E">
      <w:pPr>
        <w:pStyle w:val="11"/>
        <w:shd w:val="clear" w:color="auto" w:fill="auto"/>
        <w:ind w:firstLine="580"/>
        <w:jc w:val="both"/>
      </w:pPr>
      <w:r w:rsidRPr="00092B30">
        <w:t>знать условные зоны оказания первой помощи в бою;</w:t>
      </w:r>
    </w:p>
    <w:p w:rsidR="00F3771E" w:rsidRPr="00092B30" w:rsidRDefault="00F3771E" w:rsidP="00F3771E">
      <w:pPr>
        <w:pStyle w:val="11"/>
        <w:shd w:val="clear" w:color="auto" w:fill="auto"/>
        <w:ind w:firstLine="580"/>
        <w:jc w:val="both"/>
      </w:pPr>
      <w:r w:rsidRPr="00092B30">
        <w:t>знать приемы самопомощи в бою;</w:t>
      </w:r>
    </w:p>
    <w:p w:rsidR="00F3771E" w:rsidRPr="00092B30" w:rsidRDefault="00F3771E" w:rsidP="00F3771E">
      <w:pPr>
        <w:pStyle w:val="11"/>
        <w:shd w:val="clear" w:color="auto" w:fill="auto"/>
        <w:ind w:firstLine="580"/>
        <w:jc w:val="both"/>
      </w:pPr>
      <w:r w:rsidRPr="00092B30">
        <w:t>иметь представление о военно-учетных специальностях;</w:t>
      </w:r>
    </w:p>
    <w:p w:rsidR="00F3771E" w:rsidRPr="00092B30" w:rsidRDefault="00F3771E" w:rsidP="00F3771E">
      <w:pPr>
        <w:pStyle w:val="11"/>
        <w:shd w:val="clear" w:color="auto" w:fill="auto"/>
        <w:ind w:left="580" w:firstLine="0"/>
        <w:jc w:val="both"/>
      </w:pPr>
      <w:r w:rsidRPr="00092B30">
        <w:t>знать особенности прохождение военной службы по призыву и по контракту; иметь представления о военно-учебных заведениях;</w:t>
      </w:r>
    </w:p>
    <w:p w:rsidR="00F3771E" w:rsidRPr="00092B30" w:rsidRDefault="00F3771E" w:rsidP="00F3771E">
      <w:pPr>
        <w:pStyle w:val="11"/>
        <w:shd w:val="clear" w:color="auto" w:fill="auto"/>
        <w:ind w:firstLine="580"/>
        <w:jc w:val="both"/>
      </w:pPr>
      <w:r w:rsidRPr="00092B30">
        <w:t>иметь представление о системе военно-учебных центров при учебных заведениях высшего образования.</w:t>
      </w:r>
    </w:p>
    <w:p w:rsidR="00F3771E" w:rsidRPr="00092B30" w:rsidRDefault="00F3771E" w:rsidP="00F3771E">
      <w:pPr>
        <w:pStyle w:val="11"/>
        <w:shd w:val="clear" w:color="auto" w:fill="auto"/>
        <w:ind w:firstLine="580"/>
        <w:jc w:val="both"/>
      </w:pPr>
      <w:r w:rsidRPr="00092B30">
        <w:rPr>
          <w:i/>
          <w:iCs/>
        </w:rPr>
        <w:t>Предметные результаты по модулю № 3 «Культура безопасности жизнедеятельности в современном обществе»:</w:t>
      </w:r>
    </w:p>
    <w:p w:rsidR="00F3771E" w:rsidRPr="00092B30" w:rsidRDefault="00F3771E" w:rsidP="00F3771E">
      <w:pPr>
        <w:pStyle w:val="11"/>
        <w:shd w:val="clear" w:color="auto" w:fill="auto"/>
        <w:ind w:firstLine="580"/>
        <w:jc w:val="both"/>
      </w:pPr>
      <w:r w:rsidRPr="00092B30">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3771E" w:rsidRPr="00092B30" w:rsidRDefault="00F3771E" w:rsidP="00F3771E">
      <w:pPr>
        <w:pStyle w:val="11"/>
        <w:shd w:val="clear" w:color="auto" w:fill="auto"/>
        <w:ind w:firstLine="580"/>
        <w:jc w:val="both"/>
      </w:pPr>
      <w:r w:rsidRPr="00092B30">
        <w:t>приводить примеры решения задач по обеспечению безопасности в повседневной жизни (индивидуальный, групповой и общественно</w:t>
      </w:r>
      <w:r w:rsidRPr="00092B30">
        <w:softHyphen/>
        <w:t>государственный уровни);</w:t>
      </w:r>
    </w:p>
    <w:p w:rsidR="00F3771E" w:rsidRPr="00092B30" w:rsidRDefault="00F3771E" w:rsidP="00F3771E">
      <w:pPr>
        <w:pStyle w:val="11"/>
        <w:shd w:val="clear" w:color="auto" w:fill="auto"/>
        <w:ind w:firstLine="580"/>
        <w:jc w:val="both"/>
      </w:pPr>
      <w:r w:rsidRPr="00092B30">
        <w:t>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w:t>
      </w:r>
    </w:p>
    <w:p w:rsidR="00F3771E" w:rsidRPr="00092B30" w:rsidRDefault="00F3771E" w:rsidP="00F3771E">
      <w:pPr>
        <w:pStyle w:val="11"/>
        <w:shd w:val="clear" w:color="auto" w:fill="auto"/>
        <w:ind w:firstLine="580"/>
        <w:jc w:val="both"/>
      </w:pPr>
      <w:r w:rsidRPr="00092B30">
        <w:t>иметь навыки оценки своих действий с точки зрения их влияния на безопасность;</w:t>
      </w:r>
    </w:p>
    <w:p w:rsidR="00F3771E" w:rsidRPr="00092B30" w:rsidRDefault="00F3771E" w:rsidP="00F3771E">
      <w:pPr>
        <w:pStyle w:val="11"/>
        <w:shd w:val="clear" w:color="auto" w:fill="auto"/>
        <w:ind w:firstLine="580"/>
        <w:jc w:val="both"/>
      </w:pPr>
      <w:r w:rsidRPr="00092B30">
        <w:t>раскрывать суть риск-ориентированного подхода к обеспечению безопасности;</w:t>
      </w:r>
    </w:p>
    <w:p w:rsidR="00F3771E" w:rsidRPr="00092B30" w:rsidRDefault="00F3771E" w:rsidP="00F3771E">
      <w:pPr>
        <w:pStyle w:val="11"/>
        <w:shd w:val="clear" w:color="auto" w:fill="auto"/>
        <w:ind w:firstLine="580"/>
        <w:jc w:val="both"/>
      </w:pPr>
      <w:r w:rsidRPr="00092B30">
        <w:t>приводить примеры реализации риск-ориентированного подхода на уровне личности, общества, государства.</w:t>
      </w:r>
    </w:p>
    <w:p w:rsidR="00F3771E" w:rsidRPr="00092B30" w:rsidRDefault="00F3771E" w:rsidP="00F3771E">
      <w:pPr>
        <w:pStyle w:val="11"/>
        <w:shd w:val="clear" w:color="auto" w:fill="auto"/>
        <w:ind w:firstLine="580"/>
        <w:jc w:val="both"/>
      </w:pPr>
      <w:r w:rsidRPr="00092B30">
        <w:rPr>
          <w:i/>
          <w:iCs/>
        </w:rPr>
        <w:t xml:space="preserve">Предметные результаты по модулю № 4 «Безопасность в быту»: </w:t>
      </w:r>
      <w:r w:rsidRPr="00092B30">
        <w:t>раскрывать источники и классифицировать бытовые опасности, обосновывать зависимость риска (угрозы) их возникновения от поведения человека;</w:t>
      </w:r>
    </w:p>
    <w:p w:rsidR="00F3771E" w:rsidRPr="00092B30" w:rsidRDefault="00F3771E" w:rsidP="00F3771E">
      <w:pPr>
        <w:pStyle w:val="11"/>
        <w:shd w:val="clear" w:color="auto" w:fill="auto"/>
        <w:ind w:firstLine="580"/>
        <w:jc w:val="both"/>
      </w:pPr>
      <w:r w:rsidRPr="00092B30">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3771E" w:rsidRPr="00092B30" w:rsidRDefault="00F3771E" w:rsidP="00F3771E">
      <w:pPr>
        <w:pStyle w:val="11"/>
        <w:shd w:val="clear" w:color="auto" w:fill="auto"/>
        <w:ind w:firstLine="580"/>
        <w:jc w:val="both"/>
      </w:pPr>
      <w:r w:rsidRPr="00092B30">
        <w:t>оценивать риски возникновения бытовых отравлений, иметь навыки их профилактики;</w:t>
      </w:r>
    </w:p>
    <w:p w:rsidR="00F3771E" w:rsidRPr="00092B30" w:rsidRDefault="00F3771E" w:rsidP="00F3771E">
      <w:pPr>
        <w:pStyle w:val="11"/>
        <w:shd w:val="clear" w:color="auto" w:fill="auto"/>
        <w:ind w:firstLine="580"/>
        <w:jc w:val="both"/>
      </w:pPr>
      <w:r w:rsidRPr="00092B30">
        <w:t>иметь навыки первой помощи при бытовых отравлениях;</w:t>
      </w:r>
    </w:p>
    <w:p w:rsidR="00F3771E" w:rsidRPr="00092B30" w:rsidRDefault="00F3771E" w:rsidP="00F3771E">
      <w:pPr>
        <w:pStyle w:val="11"/>
        <w:shd w:val="clear" w:color="auto" w:fill="auto"/>
        <w:ind w:firstLine="580"/>
        <w:jc w:val="both"/>
      </w:pPr>
      <w:r w:rsidRPr="00092B30">
        <w:t>уметь оценивать риски получения бытовых травм;</w:t>
      </w:r>
    </w:p>
    <w:p w:rsidR="00F3771E" w:rsidRPr="00092B30" w:rsidRDefault="00F3771E" w:rsidP="00F3771E">
      <w:pPr>
        <w:pStyle w:val="11"/>
        <w:shd w:val="clear" w:color="auto" w:fill="auto"/>
        <w:ind w:firstLine="580"/>
        <w:jc w:val="both"/>
      </w:pPr>
      <w:r w:rsidRPr="00092B30">
        <w:t>понимать взаимосвязь поведения и риска получить травму;</w:t>
      </w:r>
    </w:p>
    <w:p w:rsidR="00F3771E" w:rsidRPr="00092B30" w:rsidRDefault="00F3771E" w:rsidP="00F3771E">
      <w:pPr>
        <w:pStyle w:val="11"/>
        <w:shd w:val="clear" w:color="auto" w:fill="auto"/>
        <w:ind w:firstLine="580"/>
        <w:jc w:val="both"/>
      </w:pPr>
      <w:r w:rsidRPr="00092B30">
        <w:t>знать правила пожарной безопасности и электробезопасности, понимать влияние соблюдения правил на безопасность в быту;</w:t>
      </w:r>
    </w:p>
    <w:p w:rsidR="00F3771E" w:rsidRPr="00092B30" w:rsidRDefault="00F3771E" w:rsidP="00F3771E">
      <w:pPr>
        <w:pStyle w:val="11"/>
        <w:shd w:val="clear" w:color="auto" w:fill="auto"/>
        <w:ind w:firstLine="580"/>
        <w:jc w:val="both"/>
      </w:pPr>
      <w:r w:rsidRPr="00092B30">
        <w:t>иметь навыки безопасного поведения в быту при использовании газового и электрического оборудования;</w:t>
      </w:r>
    </w:p>
    <w:p w:rsidR="00F3771E" w:rsidRPr="00092B30" w:rsidRDefault="00F3771E" w:rsidP="00F3771E">
      <w:pPr>
        <w:pStyle w:val="11"/>
        <w:shd w:val="clear" w:color="auto" w:fill="auto"/>
        <w:ind w:firstLine="580"/>
        <w:jc w:val="both"/>
      </w:pPr>
      <w:r w:rsidRPr="00092B30">
        <w:t>иметь навыки поведения при угрозе и возникновении пожара;</w:t>
      </w:r>
    </w:p>
    <w:p w:rsidR="00F3771E" w:rsidRPr="00092B30" w:rsidRDefault="00F3771E" w:rsidP="00F3771E">
      <w:pPr>
        <w:pStyle w:val="11"/>
        <w:shd w:val="clear" w:color="auto" w:fill="auto"/>
        <w:ind w:firstLine="580"/>
        <w:jc w:val="both"/>
      </w:pPr>
      <w:r w:rsidRPr="00092B30">
        <w:t>иметь навыки первой помощи при бытовых травмах, ожогах, порядок проведения сердечно-легочной реанимации;</w:t>
      </w:r>
    </w:p>
    <w:p w:rsidR="00F3771E" w:rsidRPr="00092B30" w:rsidRDefault="00F3771E" w:rsidP="00F3771E">
      <w:pPr>
        <w:pStyle w:val="11"/>
        <w:shd w:val="clear" w:color="auto" w:fill="auto"/>
        <w:ind w:firstLine="580"/>
        <w:jc w:val="both"/>
      </w:pPr>
      <w:r w:rsidRPr="00092B30">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3771E" w:rsidRPr="00092B30" w:rsidRDefault="00F3771E" w:rsidP="00F3771E">
      <w:pPr>
        <w:pStyle w:val="11"/>
        <w:shd w:val="clear" w:color="auto" w:fill="auto"/>
        <w:ind w:firstLine="580"/>
        <w:jc w:val="both"/>
      </w:pPr>
      <w:r w:rsidRPr="00092B30">
        <w:t>понимать влияние конструктивной коммуникации с соседями на уровень безопасности, приводить примеры;</w:t>
      </w:r>
    </w:p>
    <w:p w:rsidR="00F3771E" w:rsidRPr="00092B30" w:rsidRDefault="00F3771E" w:rsidP="00F3771E">
      <w:pPr>
        <w:pStyle w:val="11"/>
        <w:shd w:val="clear" w:color="auto" w:fill="auto"/>
        <w:ind w:firstLine="580"/>
        <w:jc w:val="both"/>
      </w:pPr>
      <w:r w:rsidRPr="00092B30">
        <w:t>понимать риски противоправных действий, выработать навыки, снижающие криминогенные риски;</w:t>
      </w:r>
    </w:p>
    <w:p w:rsidR="00F3771E" w:rsidRPr="00092B30" w:rsidRDefault="00F3771E" w:rsidP="00F3771E">
      <w:pPr>
        <w:pStyle w:val="11"/>
        <w:shd w:val="clear" w:color="auto" w:fill="auto"/>
        <w:ind w:firstLine="580"/>
        <w:jc w:val="both"/>
      </w:pPr>
      <w:r w:rsidRPr="00092B30">
        <w:t>знать правила поведения при возникновении аварии на коммунальной системе;</w:t>
      </w:r>
    </w:p>
    <w:p w:rsidR="00F3771E" w:rsidRPr="00092B30" w:rsidRDefault="00F3771E" w:rsidP="00F3771E">
      <w:pPr>
        <w:pStyle w:val="11"/>
        <w:shd w:val="clear" w:color="auto" w:fill="auto"/>
        <w:ind w:firstLine="580"/>
        <w:jc w:val="both"/>
      </w:pPr>
      <w:r w:rsidRPr="00092B30">
        <w:t>иметь навыки взаимодействия с коммунальными службами.</w:t>
      </w:r>
    </w:p>
    <w:p w:rsidR="00F3771E" w:rsidRPr="00092B30" w:rsidRDefault="00F3771E" w:rsidP="00F3771E">
      <w:pPr>
        <w:pStyle w:val="11"/>
        <w:shd w:val="clear" w:color="auto" w:fill="auto"/>
        <w:ind w:left="580" w:firstLine="0"/>
        <w:jc w:val="both"/>
      </w:pPr>
      <w:r w:rsidRPr="00092B30">
        <w:rPr>
          <w:i/>
          <w:iCs/>
        </w:rPr>
        <w:t xml:space="preserve">Предметные результаты по модулю № 5 «Безопасность на транспорте»: </w:t>
      </w:r>
      <w:r w:rsidRPr="00092B30">
        <w:t>знать правила дорожного движения;</w:t>
      </w:r>
    </w:p>
    <w:p w:rsidR="00F3771E" w:rsidRPr="00092B30" w:rsidRDefault="00F3771E" w:rsidP="00F3771E">
      <w:pPr>
        <w:pStyle w:val="11"/>
        <w:shd w:val="clear" w:color="auto" w:fill="auto"/>
        <w:ind w:firstLine="580"/>
        <w:jc w:val="both"/>
      </w:pPr>
      <w:r w:rsidRPr="00092B30">
        <w:t>характеризовать изменения правил дорожного движения в зависимости от изменения уровня рисков (риск-ориентированный подход);</w:t>
      </w:r>
    </w:p>
    <w:p w:rsidR="00F3771E" w:rsidRPr="00092B30" w:rsidRDefault="00F3771E" w:rsidP="00F3771E">
      <w:pPr>
        <w:pStyle w:val="11"/>
        <w:shd w:val="clear" w:color="auto" w:fill="auto"/>
        <w:ind w:firstLine="580"/>
        <w:jc w:val="both"/>
      </w:pPr>
      <w:r w:rsidRPr="00092B30">
        <w:t>понимать риски для пешехода при разных условиях, выработать навыки безопасного поведения;</w:t>
      </w:r>
    </w:p>
    <w:p w:rsidR="00F3771E" w:rsidRPr="00092B30" w:rsidRDefault="00F3771E" w:rsidP="00F3771E">
      <w:pPr>
        <w:pStyle w:val="11"/>
        <w:shd w:val="clear" w:color="auto" w:fill="auto"/>
        <w:ind w:firstLine="580"/>
        <w:jc w:val="both"/>
      </w:pPr>
      <w:r w:rsidRPr="00092B30">
        <w:t>понимать влияние действий водителя и пассажира на безопасность дорожного движения, приводить примеры;</w:t>
      </w:r>
    </w:p>
    <w:p w:rsidR="00F3771E" w:rsidRPr="00092B30" w:rsidRDefault="00F3771E" w:rsidP="00F3771E">
      <w:pPr>
        <w:pStyle w:val="11"/>
        <w:shd w:val="clear" w:color="auto" w:fill="auto"/>
        <w:ind w:firstLine="580"/>
        <w:jc w:val="both"/>
      </w:pPr>
      <w:r w:rsidRPr="00092B30">
        <w:t>знать права, обязанности и иметь представление об ответственности пешехода, пассажира, водителя;</w:t>
      </w:r>
    </w:p>
    <w:p w:rsidR="00F3771E" w:rsidRPr="00092B30" w:rsidRDefault="00F3771E" w:rsidP="00F3771E">
      <w:pPr>
        <w:pStyle w:val="11"/>
        <w:shd w:val="clear" w:color="auto" w:fill="auto"/>
        <w:ind w:firstLine="580"/>
        <w:jc w:val="both"/>
      </w:pPr>
      <w:r w:rsidRPr="00092B30">
        <w:t>иметь представление о знаниях и навыках, необходимых водителю;</w:t>
      </w:r>
    </w:p>
    <w:p w:rsidR="00F3771E" w:rsidRPr="00092B30" w:rsidRDefault="00F3771E" w:rsidP="00F3771E">
      <w:pPr>
        <w:pStyle w:val="11"/>
        <w:shd w:val="clear" w:color="auto" w:fill="auto"/>
        <w:ind w:firstLine="580"/>
        <w:jc w:val="both"/>
      </w:pPr>
      <w:r w:rsidRPr="00092B30">
        <w:lastRenderedPageBreak/>
        <w:t>знать правила безопасного поведения при дорожно-транспортных происшествиях разного характера;</w:t>
      </w:r>
    </w:p>
    <w:p w:rsidR="00F3771E" w:rsidRPr="00092B30" w:rsidRDefault="00F3771E" w:rsidP="00F3771E">
      <w:pPr>
        <w:pStyle w:val="11"/>
        <w:shd w:val="clear" w:color="auto" w:fill="auto"/>
        <w:ind w:firstLine="580"/>
        <w:jc w:val="both"/>
      </w:pPr>
      <w:r w:rsidRPr="00092B30">
        <w:t>иметь навыки оказания первой помощи, навыки пользования огнетушителем;</w:t>
      </w:r>
    </w:p>
    <w:p w:rsidR="00F3771E" w:rsidRPr="00092B30" w:rsidRDefault="00F3771E" w:rsidP="00F3771E">
      <w:pPr>
        <w:pStyle w:val="11"/>
        <w:shd w:val="clear" w:color="auto" w:fill="auto"/>
        <w:ind w:firstLine="580"/>
        <w:jc w:val="both"/>
      </w:pPr>
      <w:r w:rsidRPr="00092B30">
        <w:t>знать источники опасности на различных видах транспорта, приводить примеры;</w:t>
      </w:r>
    </w:p>
    <w:p w:rsidR="00F3771E" w:rsidRPr="00092B30" w:rsidRDefault="00F3771E" w:rsidP="00F3771E">
      <w:pPr>
        <w:pStyle w:val="11"/>
        <w:shd w:val="clear" w:color="auto" w:fill="auto"/>
        <w:ind w:firstLine="580"/>
        <w:jc w:val="both"/>
      </w:pPr>
      <w:r w:rsidRPr="00092B30">
        <w:t>знать правила безопасного поведения на транспорте, приводить примеры влияния поведения на безопасность;</w:t>
      </w:r>
    </w:p>
    <w:p w:rsidR="00F3771E" w:rsidRPr="00092B30" w:rsidRDefault="00F3771E" w:rsidP="00F3771E">
      <w:pPr>
        <w:pStyle w:val="11"/>
        <w:shd w:val="clear" w:color="auto" w:fill="auto"/>
        <w:ind w:firstLine="580"/>
        <w:jc w:val="both"/>
      </w:pPr>
      <w:r w:rsidRPr="00092B30">
        <w:t>иметь представление о порядке действий при возникновении опасных и чрезвычайных ситуаций на различных видах транспорта.</w:t>
      </w:r>
    </w:p>
    <w:p w:rsidR="00F3771E" w:rsidRPr="00092B30" w:rsidRDefault="00F3771E" w:rsidP="00F3771E">
      <w:pPr>
        <w:pStyle w:val="11"/>
        <w:shd w:val="clear" w:color="auto" w:fill="auto"/>
        <w:ind w:firstLine="580"/>
        <w:jc w:val="both"/>
      </w:pPr>
      <w:r w:rsidRPr="00092B30">
        <w:rPr>
          <w:i/>
          <w:iCs/>
        </w:rPr>
        <w:t>Предметные результаты по модулю № 6 «Безопасность в общественных местах»:</w:t>
      </w:r>
    </w:p>
    <w:p w:rsidR="00F3771E" w:rsidRPr="00092B30" w:rsidRDefault="00F3771E" w:rsidP="00F3771E">
      <w:pPr>
        <w:pStyle w:val="11"/>
        <w:shd w:val="clear" w:color="auto" w:fill="auto"/>
        <w:ind w:firstLine="580"/>
        <w:jc w:val="both"/>
      </w:pPr>
      <w:r w:rsidRPr="00092B30">
        <w:t>перечислять и классифицировать основные источники опасности в общественных местах;</w:t>
      </w:r>
    </w:p>
    <w:p w:rsidR="00F3771E" w:rsidRPr="00092B30" w:rsidRDefault="00F3771E" w:rsidP="00F3771E">
      <w:pPr>
        <w:pStyle w:val="11"/>
        <w:shd w:val="clear" w:color="auto" w:fill="auto"/>
        <w:ind w:firstLine="580"/>
        <w:jc w:val="both"/>
      </w:pPr>
      <w:r w:rsidRPr="00092B30">
        <w:t>знать общие правила безопасного поведения в общественных местах, характеризовать их влияние на безопасность;</w:t>
      </w:r>
    </w:p>
    <w:p w:rsidR="00F3771E" w:rsidRPr="00092B30" w:rsidRDefault="00F3771E" w:rsidP="00F3771E">
      <w:pPr>
        <w:pStyle w:val="11"/>
        <w:shd w:val="clear" w:color="auto" w:fill="auto"/>
        <w:ind w:firstLine="580"/>
        <w:jc w:val="both"/>
      </w:pPr>
      <w:r w:rsidRPr="00092B30">
        <w:t>иметь навыки оценки рисков возникновения толпы, давки;</w:t>
      </w:r>
    </w:p>
    <w:p w:rsidR="00F3771E" w:rsidRPr="00092B30" w:rsidRDefault="00F3771E" w:rsidP="00F3771E">
      <w:pPr>
        <w:pStyle w:val="11"/>
        <w:shd w:val="clear" w:color="auto" w:fill="auto"/>
        <w:ind w:firstLine="580"/>
        <w:jc w:val="both"/>
      </w:pPr>
      <w:r w:rsidRPr="00092B30">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3771E" w:rsidRPr="00092B30" w:rsidRDefault="00F3771E" w:rsidP="00F3771E">
      <w:pPr>
        <w:pStyle w:val="11"/>
        <w:shd w:val="clear" w:color="auto" w:fill="auto"/>
        <w:ind w:firstLine="580"/>
        <w:jc w:val="both"/>
      </w:pPr>
      <w:r w:rsidRPr="00092B30">
        <w:t>оценивать риски возникновения ситуаций криминогенного характера в общественных местах;</w:t>
      </w:r>
    </w:p>
    <w:p w:rsidR="00F3771E" w:rsidRPr="00092B30" w:rsidRDefault="00F3771E" w:rsidP="00F3771E">
      <w:pPr>
        <w:pStyle w:val="11"/>
        <w:shd w:val="clear" w:color="auto" w:fill="auto"/>
        <w:ind w:firstLine="580"/>
        <w:jc w:val="both"/>
      </w:pPr>
      <w:r w:rsidRPr="00092B30">
        <w:t>иметь навыки безопасного поведения при проявлении агрессии;</w:t>
      </w:r>
    </w:p>
    <w:p w:rsidR="00F3771E" w:rsidRPr="00092B30" w:rsidRDefault="00F3771E" w:rsidP="00F3771E">
      <w:pPr>
        <w:pStyle w:val="11"/>
        <w:shd w:val="clear" w:color="auto" w:fill="auto"/>
        <w:ind w:firstLine="580"/>
        <w:jc w:val="both"/>
      </w:pPr>
      <w:r w:rsidRPr="00092B30">
        <w:t>иметь представление о безопасном поведении для снижения рисков криминогенного характера;</w:t>
      </w:r>
    </w:p>
    <w:p w:rsidR="00F3771E" w:rsidRPr="00092B30" w:rsidRDefault="00F3771E" w:rsidP="00F3771E">
      <w:pPr>
        <w:pStyle w:val="11"/>
        <w:shd w:val="clear" w:color="auto" w:fill="auto"/>
        <w:ind w:firstLine="580"/>
        <w:jc w:val="both"/>
      </w:pPr>
      <w:r w:rsidRPr="00092B30">
        <w:t>оценивать риски потеряться в общественном месте;</w:t>
      </w:r>
    </w:p>
    <w:p w:rsidR="00F3771E" w:rsidRPr="00092B30" w:rsidRDefault="00F3771E" w:rsidP="00F3771E">
      <w:pPr>
        <w:pStyle w:val="11"/>
        <w:shd w:val="clear" w:color="auto" w:fill="auto"/>
        <w:ind w:firstLine="580"/>
        <w:jc w:val="both"/>
      </w:pPr>
      <w:r w:rsidRPr="00092B30">
        <w:t>знать порядок действий в случаях, когда потерялся человек;</w:t>
      </w:r>
    </w:p>
    <w:p w:rsidR="00F3771E" w:rsidRPr="00092B30" w:rsidRDefault="00F3771E" w:rsidP="00F3771E">
      <w:pPr>
        <w:pStyle w:val="11"/>
        <w:shd w:val="clear" w:color="auto" w:fill="auto"/>
        <w:ind w:firstLine="580"/>
        <w:jc w:val="both"/>
      </w:pPr>
      <w:r w:rsidRPr="00092B30">
        <w:t>знать правила пожарной безопасности в общественных местах;</w:t>
      </w:r>
    </w:p>
    <w:p w:rsidR="00F3771E" w:rsidRPr="00092B30" w:rsidRDefault="00F3771E" w:rsidP="00F3771E">
      <w:pPr>
        <w:pStyle w:val="11"/>
        <w:shd w:val="clear" w:color="auto" w:fill="auto"/>
        <w:ind w:firstLine="580"/>
        <w:jc w:val="both"/>
      </w:pPr>
      <w:r w:rsidRPr="00092B30">
        <w:t>понимать особенности поведения при угрозе пожара и пожаре в общественных местах разного типа;</w:t>
      </w:r>
    </w:p>
    <w:p w:rsidR="00F3771E" w:rsidRPr="00092B30" w:rsidRDefault="00F3771E" w:rsidP="00F3771E">
      <w:pPr>
        <w:pStyle w:val="11"/>
        <w:shd w:val="clear" w:color="auto" w:fill="auto"/>
        <w:ind w:firstLine="580"/>
        <w:jc w:val="both"/>
      </w:pPr>
      <w:r w:rsidRPr="00092B30">
        <w:t>знать правила поведения при угрозе обрушения или обрушении зданий или отдельных конструкций;</w:t>
      </w:r>
    </w:p>
    <w:p w:rsidR="00F3771E" w:rsidRPr="00092B30" w:rsidRDefault="00F3771E" w:rsidP="00F3771E">
      <w:pPr>
        <w:pStyle w:val="11"/>
        <w:shd w:val="clear" w:color="auto" w:fill="auto"/>
        <w:ind w:firstLine="580"/>
        <w:jc w:val="both"/>
      </w:pPr>
      <w:r w:rsidRPr="00092B30">
        <w:t>иметь представление о правилах поведения при угрозе или в случае террористического акта в общественном месте.</w:t>
      </w:r>
    </w:p>
    <w:p w:rsidR="00F3771E" w:rsidRPr="00092B30" w:rsidRDefault="00F3771E" w:rsidP="00F3771E">
      <w:pPr>
        <w:pStyle w:val="11"/>
        <w:shd w:val="clear" w:color="auto" w:fill="auto"/>
        <w:ind w:left="580" w:firstLine="0"/>
        <w:jc w:val="both"/>
      </w:pPr>
      <w:r w:rsidRPr="00092B30">
        <w:rPr>
          <w:i/>
          <w:iCs/>
        </w:rPr>
        <w:t xml:space="preserve">Предметные результаты по модулю № 7 «Безопасность в природной среде»: </w:t>
      </w:r>
      <w:r w:rsidRPr="00092B30">
        <w:t>выделять и классифицировать источники опасности в природной среде;</w:t>
      </w:r>
    </w:p>
    <w:p w:rsidR="00F3771E" w:rsidRPr="00092B30" w:rsidRDefault="00F3771E" w:rsidP="00F3771E">
      <w:pPr>
        <w:pStyle w:val="11"/>
        <w:shd w:val="clear" w:color="auto" w:fill="auto"/>
        <w:ind w:firstLine="580"/>
        <w:jc w:val="both"/>
      </w:pPr>
      <w:r w:rsidRPr="00092B30">
        <w:t>знать особенности безопасного поведения при нахождении в природной среде, в том числе в лесу, на водоемах, в горах;</w:t>
      </w:r>
    </w:p>
    <w:p w:rsidR="00F3771E" w:rsidRPr="00092B30" w:rsidRDefault="00F3771E" w:rsidP="00F3771E">
      <w:pPr>
        <w:pStyle w:val="11"/>
        <w:shd w:val="clear" w:color="auto" w:fill="auto"/>
        <w:ind w:firstLine="580"/>
        <w:jc w:val="both"/>
      </w:pPr>
      <w:r w:rsidRPr="00092B30">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3771E" w:rsidRPr="00092B30" w:rsidRDefault="00F3771E" w:rsidP="00F3771E">
      <w:pPr>
        <w:pStyle w:val="11"/>
        <w:shd w:val="clear" w:color="auto" w:fill="auto"/>
        <w:ind w:firstLine="580"/>
        <w:jc w:val="both"/>
      </w:pPr>
      <w:r w:rsidRPr="00092B30">
        <w:t>знать правила безопасного поведения, минимизирующие риски потеряться в природной среде;</w:t>
      </w:r>
    </w:p>
    <w:p w:rsidR="00F3771E" w:rsidRPr="00092B30" w:rsidRDefault="00F3771E" w:rsidP="00F3771E">
      <w:pPr>
        <w:pStyle w:val="11"/>
        <w:shd w:val="clear" w:color="auto" w:fill="auto"/>
        <w:ind w:firstLine="580"/>
        <w:jc w:val="both"/>
      </w:pPr>
      <w:r w:rsidRPr="00092B30">
        <w:t>знать о порядке действий, если человек потерялся в природной среде;</w:t>
      </w:r>
    </w:p>
    <w:p w:rsidR="00F3771E" w:rsidRPr="00092B30" w:rsidRDefault="00F3771E" w:rsidP="00F3771E">
      <w:pPr>
        <w:pStyle w:val="11"/>
        <w:shd w:val="clear" w:color="auto" w:fill="auto"/>
        <w:ind w:firstLine="580"/>
        <w:jc w:val="both"/>
      </w:pPr>
      <w:r w:rsidRPr="00092B30">
        <w:t>иметь представление об основных источниках опасности при автономном нахождении в природной среде, способах подачи сигнала о помощи;</w:t>
      </w:r>
    </w:p>
    <w:p w:rsidR="00F3771E" w:rsidRPr="00092B30" w:rsidRDefault="00F3771E" w:rsidP="00F3771E">
      <w:pPr>
        <w:pStyle w:val="11"/>
        <w:shd w:val="clear" w:color="auto" w:fill="auto"/>
        <w:ind w:firstLine="580"/>
        <w:jc w:val="both"/>
      </w:pPr>
      <w:r w:rsidRPr="00092B30">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F3771E" w:rsidRPr="00092B30" w:rsidRDefault="00F3771E" w:rsidP="00F3771E">
      <w:pPr>
        <w:pStyle w:val="11"/>
        <w:shd w:val="clear" w:color="auto" w:fill="auto"/>
        <w:ind w:firstLine="580"/>
        <w:jc w:val="both"/>
      </w:pPr>
      <w:r w:rsidRPr="00092B30">
        <w:t>иметь навыки первой помощи при перегреве, переохлаждении, отморожении, навыки транспортировки пострадавших;</w:t>
      </w:r>
    </w:p>
    <w:p w:rsidR="00F3771E" w:rsidRPr="00092B30" w:rsidRDefault="00F3771E" w:rsidP="00F3771E">
      <w:pPr>
        <w:pStyle w:val="11"/>
        <w:shd w:val="clear" w:color="auto" w:fill="auto"/>
        <w:ind w:firstLine="580"/>
        <w:jc w:val="both"/>
      </w:pPr>
      <w:r w:rsidRPr="00092B30">
        <w:t>называть и характеризовать природные чрезвычайные ситуации;</w:t>
      </w:r>
    </w:p>
    <w:p w:rsidR="00F3771E" w:rsidRPr="00092B30" w:rsidRDefault="00F3771E" w:rsidP="00F3771E">
      <w:pPr>
        <w:pStyle w:val="11"/>
        <w:shd w:val="clear" w:color="auto" w:fill="auto"/>
        <w:ind w:firstLine="580"/>
        <w:jc w:val="both"/>
      </w:pPr>
      <w:r w:rsidRPr="00092B30">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F3771E" w:rsidRPr="00092B30" w:rsidRDefault="00F3771E" w:rsidP="00F3771E">
      <w:pPr>
        <w:pStyle w:val="11"/>
        <w:shd w:val="clear" w:color="auto" w:fill="auto"/>
        <w:ind w:firstLine="580"/>
        <w:jc w:val="both"/>
      </w:pPr>
      <w:r w:rsidRPr="00092B30">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F3771E" w:rsidRPr="00092B30" w:rsidRDefault="00F3771E" w:rsidP="00F3771E">
      <w:pPr>
        <w:pStyle w:val="11"/>
        <w:shd w:val="clear" w:color="auto" w:fill="auto"/>
        <w:ind w:firstLine="580"/>
        <w:jc w:val="both"/>
      </w:pPr>
      <w:r w:rsidRPr="00092B30">
        <w:t>указывать причины и признаки возникновения природных пожаров;</w:t>
      </w:r>
    </w:p>
    <w:p w:rsidR="00F3771E" w:rsidRPr="00092B30" w:rsidRDefault="00F3771E" w:rsidP="00F3771E">
      <w:pPr>
        <w:pStyle w:val="11"/>
        <w:shd w:val="clear" w:color="auto" w:fill="auto"/>
        <w:ind w:firstLine="580"/>
        <w:jc w:val="both"/>
      </w:pPr>
      <w:r w:rsidRPr="00092B30">
        <w:t>понимать влияние поведения человека на риски возникновения природных пожаров;</w:t>
      </w:r>
    </w:p>
    <w:p w:rsidR="00F3771E" w:rsidRPr="00092B30" w:rsidRDefault="00F3771E" w:rsidP="00F3771E">
      <w:pPr>
        <w:pStyle w:val="11"/>
        <w:shd w:val="clear" w:color="auto" w:fill="auto"/>
        <w:ind w:firstLine="580"/>
        <w:jc w:val="both"/>
      </w:pPr>
      <w:r w:rsidRPr="00092B30">
        <w:t>иметь представление о безопасных действиях при угрозе и возникновении природного пожара;</w:t>
      </w:r>
    </w:p>
    <w:p w:rsidR="00F3771E" w:rsidRPr="00092B30" w:rsidRDefault="00F3771E" w:rsidP="00F3771E">
      <w:pPr>
        <w:pStyle w:val="11"/>
        <w:shd w:val="clear" w:color="auto" w:fill="auto"/>
        <w:ind w:firstLine="580"/>
        <w:jc w:val="both"/>
      </w:pPr>
      <w:r w:rsidRPr="00092B30">
        <w:lastRenderedPageBreak/>
        <w:t>называть и характеризовать природные чрезвычайные ситуации, вызванные опасными геологическими явлениями и процессами;</w:t>
      </w:r>
    </w:p>
    <w:p w:rsidR="00F3771E" w:rsidRPr="00092B30" w:rsidRDefault="00F3771E" w:rsidP="00F3771E">
      <w:pPr>
        <w:pStyle w:val="11"/>
        <w:shd w:val="clear" w:color="auto" w:fill="auto"/>
        <w:ind w:firstLine="580"/>
        <w:jc w:val="both"/>
      </w:pPr>
      <w:r w:rsidRPr="00092B30">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F3771E" w:rsidRPr="00092B30" w:rsidRDefault="00F3771E" w:rsidP="00F3771E">
      <w:pPr>
        <w:pStyle w:val="11"/>
        <w:shd w:val="clear" w:color="auto" w:fill="auto"/>
        <w:ind w:firstLine="580"/>
        <w:jc w:val="both"/>
      </w:pPr>
      <w:r w:rsidRPr="00092B30">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F3771E" w:rsidRPr="00092B30" w:rsidRDefault="00F3771E" w:rsidP="00F3771E">
      <w:pPr>
        <w:pStyle w:val="11"/>
        <w:shd w:val="clear" w:color="auto" w:fill="auto"/>
        <w:ind w:firstLine="580"/>
        <w:jc w:val="both"/>
      </w:pPr>
      <w:r w:rsidRPr="00092B30">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3771E" w:rsidRPr="00092B30" w:rsidRDefault="00F3771E" w:rsidP="00F3771E">
      <w:pPr>
        <w:pStyle w:val="11"/>
        <w:shd w:val="clear" w:color="auto" w:fill="auto"/>
        <w:ind w:firstLine="580"/>
        <w:jc w:val="both"/>
      </w:pPr>
      <w:r w:rsidRPr="00092B30">
        <w:t>называть и характеризовать природные чрезвычайные ситуации, вызванные опасными гидрологическими явлениями и процессами;</w:t>
      </w:r>
    </w:p>
    <w:p w:rsidR="00F3771E" w:rsidRPr="00092B30" w:rsidRDefault="00F3771E" w:rsidP="00F3771E">
      <w:pPr>
        <w:pStyle w:val="11"/>
        <w:shd w:val="clear" w:color="auto" w:fill="auto"/>
        <w:ind w:firstLine="580"/>
        <w:jc w:val="both"/>
      </w:pPr>
      <w:r w:rsidRPr="00092B30">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F3771E" w:rsidRPr="00092B30" w:rsidRDefault="00F3771E" w:rsidP="00F3771E">
      <w:pPr>
        <w:pStyle w:val="11"/>
        <w:shd w:val="clear" w:color="auto" w:fill="auto"/>
        <w:ind w:firstLine="580"/>
        <w:jc w:val="both"/>
      </w:pPr>
      <w:r w:rsidRPr="00092B30">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3771E" w:rsidRPr="00092B30" w:rsidRDefault="00F3771E" w:rsidP="00F3771E">
      <w:pPr>
        <w:pStyle w:val="11"/>
        <w:shd w:val="clear" w:color="auto" w:fill="auto"/>
        <w:ind w:firstLine="580"/>
        <w:jc w:val="both"/>
      </w:pPr>
      <w:r w:rsidRPr="00092B30">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F3771E" w:rsidRPr="00092B30" w:rsidRDefault="00F3771E" w:rsidP="00F3771E">
      <w:pPr>
        <w:pStyle w:val="11"/>
        <w:shd w:val="clear" w:color="auto" w:fill="auto"/>
        <w:ind w:firstLine="580"/>
        <w:jc w:val="both"/>
      </w:pPr>
      <w:r w:rsidRPr="00092B30">
        <w:t>называть и характеризовать природные чрезвычайные ситуации, вызванные опасными метеорологическими явлениями и процессами;</w:t>
      </w:r>
    </w:p>
    <w:p w:rsidR="00F3771E" w:rsidRPr="00092B30" w:rsidRDefault="00F3771E" w:rsidP="00F3771E">
      <w:pPr>
        <w:pStyle w:val="11"/>
        <w:shd w:val="clear" w:color="auto" w:fill="auto"/>
        <w:ind w:firstLine="580"/>
        <w:jc w:val="both"/>
      </w:pPr>
      <w:r w:rsidRPr="00092B30">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F3771E" w:rsidRPr="00092B30" w:rsidRDefault="00F3771E" w:rsidP="00F3771E">
      <w:pPr>
        <w:pStyle w:val="11"/>
        <w:shd w:val="clear" w:color="auto" w:fill="auto"/>
        <w:ind w:firstLine="580"/>
        <w:jc w:val="both"/>
      </w:pPr>
      <w:r w:rsidRPr="00092B30">
        <w:t>знать правила безопасного поведения при природных чрезвычайных ситуациях, вызванных опасными метеорологическими явлениями и процессами;</w:t>
      </w:r>
    </w:p>
    <w:p w:rsidR="00F3771E" w:rsidRPr="00092B30" w:rsidRDefault="00F3771E" w:rsidP="00F3771E">
      <w:pPr>
        <w:pStyle w:val="11"/>
        <w:shd w:val="clear" w:color="auto" w:fill="auto"/>
        <w:ind w:firstLine="580"/>
        <w:jc w:val="both"/>
      </w:pPr>
      <w:r w:rsidRPr="00092B30">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3771E" w:rsidRPr="00092B30" w:rsidRDefault="00F3771E" w:rsidP="00F3771E">
      <w:pPr>
        <w:pStyle w:val="11"/>
        <w:shd w:val="clear" w:color="auto" w:fill="auto"/>
        <w:ind w:firstLine="580"/>
        <w:jc w:val="both"/>
      </w:pPr>
      <w:r w:rsidRPr="00092B30">
        <w:t>характеризовать источники экологических угроз, обосновывать влияние человеческого фактора на риски их возникновения;</w:t>
      </w:r>
    </w:p>
    <w:p w:rsidR="00F3771E" w:rsidRPr="00092B30" w:rsidRDefault="00F3771E" w:rsidP="00F3771E">
      <w:pPr>
        <w:pStyle w:val="11"/>
        <w:shd w:val="clear" w:color="auto" w:fill="auto"/>
        <w:ind w:firstLine="580"/>
        <w:jc w:val="both"/>
      </w:pPr>
      <w:r w:rsidRPr="00092B30">
        <w:t>характеризовать значение риск-ориентированного подхода к обеспечению экологической безопасности;</w:t>
      </w:r>
    </w:p>
    <w:p w:rsidR="00F3771E" w:rsidRPr="00092B30" w:rsidRDefault="00F3771E" w:rsidP="00F3771E">
      <w:pPr>
        <w:pStyle w:val="11"/>
        <w:shd w:val="clear" w:color="auto" w:fill="auto"/>
        <w:ind w:firstLine="580"/>
        <w:jc w:val="both"/>
      </w:pPr>
      <w:r w:rsidRPr="00092B30">
        <w:t>иметь навыки экологической грамотности и разумного природопользования.</w:t>
      </w:r>
    </w:p>
    <w:p w:rsidR="00F3771E" w:rsidRPr="00092B30" w:rsidRDefault="00F3771E" w:rsidP="00F3771E">
      <w:pPr>
        <w:pStyle w:val="11"/>
        <w:shd w:val="clear" w:color="auto" w:fill="auto"/>
        <w:ind w:firstLine="580"/>
        <w:jc w:val="both"/>
      </w:pPr>
      <w:r w:rsidRPr="00092B30">
        <w:rPr>
          <w:i/>
          <w:iCs/>
        </w:rPr>
        <w:t>Предметные результаты по модулю № 8 «Основы медицинских знаний. Оказание первой помощи»:</w:t>
      </w:r>
    </w:p>
    <w:p w:rsidR="00F3771E" w:rsidRPr="00092B30" w:rsidRDefault="00F3771E" w:rsidP="00F3771E">
      <w:pPr>
        <w:pStyle w:val="11"/>
        <w:shd w:val="clear" w:color="auto" w:fill="auto"/>
        <w:ind w:firstLine="580"/>
        <w:jc w:val="both"/>
      </w:pPr>
      <w:r w:rsidRPr="00092B30">
        <w:t>объяснять смысл понятий «здоровье», «охрана здоровья», «здоровый образ жизни», «лечение», «профилактика» и выявлять взаимосвязь между ними;</w:t>
      </w:r>
    </w:p>
    <w:p w:rsidR="00F3771E" w:rsidRPr="00092B30" w:rsidRDefault="00F3771E" w:rsidP="00F3771E">
      <w:pPr>
        <w:pStyle w:val="11"/>
        <w:shd w:val="clear" w:color="auto" w:fill="auto"/>
        <w:ind w:firstLine="580"/>
        <w:jc w:val="both"/>
      </w:pPr>
      <w:r w:rsidRPr="00092B30">
        <w:t>понимать степень влияния биологических, социально-экономических, экологических, психологических факторов на здоровье;</w:t>
      </w:r>
    </w:p>
    <w:p w:rsidR="00F3771E" w:rsidRPr="00092B30" w:rsidRDefault="00F3771E" w:rsidP="00F3771E">
      <w:pPr>
        <w:pStyle w:val="11"/>
        <w:shd w:val="clear" w:color="auto" w:fill="auto"/>
        <w:ind w:firstLine="580"/>
        <w:jc w:val="both"/>
      </w:pPr>
      <w:r w:rsidRPr="00092B30">
        <w:t>понимать значение здорового образа жизни и его элементов для человека, приводить примеры из собственного опыта;</w:t>
      </w:r>
    </w:p>
    <w:p w:rsidR="00F3771E" w:rsidRPr="00092B30" w:rsidRDefault="00F3771E" w:rsidP="00F3771E">
      <w:pPr>
        <w:pStyle w:val="11"/>
        <w:shd w:val="clear" w:color="auto" w:fill="auto"/>
        <w:ind w:firstLine="580"/>
        <w:jc w:val="both"/>
      </w:pPr>
      <w:r w:rsidRPr="00092B30">
        <w:t>характеризовать инфекционные заболевания, знать основные способы распространения и передачи инфекционных заболеваний;</w:t>
      </w:r>
    </w:p>
    <w:p w:rsidR="00F3771E" w:rsidRPr="00092B30" w:rsidRDefault="00F3771E" w:rsidP="00F3771E">
      <w:pPr>
        <w:pStyle w:val="11"/>
        <w:shd w:val="clear" w:color="auto" w:fill="auto"/>
        <w:ind w:firstLine="580"/>
        <w:jc w:val="both"/>
      </w:pPr>
      <w:r w:rsidRPr="00092B30">
        <w:t>иметь навыки соблюдения мер личной профилактики;</w:t>
      </w:r>
    </w:p>
    <w:p w:rsidR="00F3771E" w:rsidRPr="00092B30" w:rsidRDefault="00F3771E" w:rsidP="00F3771E">
      <w:pPr>
        <w:pStyle w:val="11"/>
        <w:shd w:val="clear" w:color="auto" w:fill="auto"/>
        <w:ind w:firstLine="580"/>
        <w:jc w:val="both"/>
      </w:pPr>
      <w:r w:rsidRPr="00092B30">
        <w:t>понимать роль вакцинации в профилактике инфекционных заболеваний, приводить примеры;</w:t>
      </w:r>
    </w:p>
    <w:p w:rsidR="00F3771E" w:rsidRPr="00092B30" w:rsidRDefault="00F3771E" w:rsidP="00F3771E">
      <w:pPr>
        <w:pStyle w:val="11"/>
        <w:shd w:val="clear" w:color="auto" w:fill="auto"/>
        <w:ind w:firstLine="580"/>
        <w:jc w:val="both"/>
      </w:pPr>
      <w:r w:rsidRPr="00092B30">
        <w:t>понимать значение национального календаря профилактических прививок и вакцинации населения, роль вакцинации для общества в целом;</w:t>
      </w:r>
    </w:p>
    <w:p w:rsidR="00F3771E" w:rsidRPr="00092B30" w:rsidRDefault="00F3771E" w:rsidP="00F3771E">
      <w:pPr>
        <w:pStyle w:val="11"/>
        <w:shd w:val="clear" w:color="auto" w:fill="auto"/>
        <w:ind w:firstLine="580"/>
        <w:jc w:val="both"/>
      </w:pPr>
      <w:r w:rsidRPr="00092B30">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3771E" w:rsidRPr="00092B30" w:rsidRDefault="00F3771E" w:rsidP="00F3771E">
      <w:pPr>
        <w:pStyle w:val="11"/>
        <w:shd w:val="clear" w:color="auto" w:fill="auto"/>
        <w:ind w:firstLine="580"/>
        <w:jc w:val="both"/>
      </w:pPr>
      <w:r w:rsidRPr="00092B30">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3771E" w:rsidRPr="00092B30" w:rsidRDefault="00F3771E" w:rsidP="00F3771E">
      <w:pPr>
        <w:pStyle w:val="11"/>
        <w:shd w:val="clear" w:color="auto" w:fill="auto"/>
        <w:ind w:firstLine="580"/>
        <w:jc w:val="both"/>
      </w:pPr>
      <w:r w:rsidRPr="00092B30">
        <w:t>характеризовать наиболее распространенные неинфекционные заболевания (сердечно-</w:t>
      </w:r>
      <w:r w:rsidRPr="00092B30">
        <w:lastRenderedPageBreak/>
        <w:t>сосудистые, онкологические, эндокринные и другие), оценивать основные факторы риска их возникновения и степень опасности;</w:t>
      </w:r>
    </w:p>
    <w:p w:rsidR="00F3771E" w:rsidRPr="00092B30" w:rsidRDefault="00F3771E" w:rsidP="00F3771E">
      <w:pPr>
        <w:pStyle w:val="11"/>
        <w:shd w:val="clear" w:color="auto" w:fill="auto"/>
        <w:ind w:firstLine="580"/>
        <w:jc w:val="both"/>
      </w:pPr>
      <w:r w:rsidRPr="00092B30">
        <w:t>характеризовать признаки угрожающих жизни и здоровью состояний (инсульт, сердечный приступ и другие);</w:t>
      </w:r>
    </w:p>
    <w:p w:rsidR="00F3771E" w:rsidRPr="00092B30" w:rsidRDefault="00F3771E" w:rsidP="00F3771E">
      <w:pPr>
        <w:pStyle w:val="11"/>
        <w:shd w:val="clear" w:color="auto" w:fill="auto"/>
        <w:ind w:firstLine="580"/>
        <w:jc w:val="both"/>
      </w:pPr>
      <w:r w:rsidRPr="00092B30">
        <w:t>иметь навыки вызова скорой медицинской помощи;</w:t>
      </w:r>
    </w:p>
    <w:p w:rsidR="00F3771E" w:rsidRPr="00092B30" w:rsidRDefault="00F3771E" w:rsidP="00F3771E">
      <w:pPr>
        <w:pStyle w:val="11"/>
        <w:shd w:val="clear" w:color="auto" w:fill="auto"/>
        <w:ind w:firstLine="580"/>
        <w:jc w:val="both"/>
      </w:pPr>
      <w:r w:rsidRPr="00092B30">
        <w:t>понимать значение образа жизни в профилактике и защите от неинфекционных заболеваний;</w:t>
      </w:r>
    </w:p>
    <w:p w:rsidR="00F3771E" w:rsidRPr="00092B30" w:rsidRDefault="00F3771E" w:rsidP="00F3771E">
      <w:pPr>
        <w:pStyle w:val="11"/>
        <w:shd w:val="clear" w:color="auto" w:fill="auto"/>
        <w:ind w:firstLine="580"/>
        <w:jc w:val="both"/>
      </w:pPr>
      <w:r w:rsidRPr="00092B30">
        <w:t>раскрывать значение диспансеризации для ранней диагностики неинфекционных заболеваний, знать порядок прохождения диспансеризации;</w:t>
      </w:r>
    </w:p>
    <w:p w:rsidR="00F3771E" w:rsidRPr="00092B30" w:rsidRDefault="00F3771E" w:rsidP="00F3771E">
      <w:pPr>
        <w:pStyle w:val="11"/>
        <w:shd w:val="clear" w:color="auto" w:fill="auto"/>
        <w:ind w:firstLine="580"/>
        <w:jc w:val="both"/>
      </w:pPr>
      <w:r w:rsidRPr="00092B30">
        <w:t>объяснять смысл понятий «психическое здоровье» и «психологическое благополучие», характеризовать их влияние на жизнь человека;</w:t>
      </w:r>
    </w:p>
    <w:p w:rsidR="00F3771E" w:rsidRPr="00092B30" w:rsidRDefault="00F3771E" w:rsidP="00F3771E">
      <w:pPr>
        <w:pStyle w:val="11"/>
        <w:shd w:val="clear" w:color="auto" w:fill="auto"/>
        <w:ind w:firstLine="580"/>
        <w:jc w:val="both"/>
      </w:pPr>
      <w:r w:rsidRPr="00092B30">
        <w:t>знать основные критерии психического здоровья и психологического благополучия;</w:t>
      </w:r>
    </w:p>
    <w:p w:rsidR="00F3771E" w:rsidRPr="00092B30" w:rsidRDefault="00F3771E" w:rsidP="00F3771E">
      <w:pPr>
        <w:pStyle w:val="11"/>
        <w:shd w:val="clear" w:color="auto" w:fill="auto"/>
        <w:ind w:firstLine="580"/>
        <w:jc w:val="both"/>
      </w:pPr>
      <w:r w:rsidRPr="00092B30">
        <w:t>характеризовать факторы, влияющие на психическое здоровье и психологическое благополучие;</w:t>
      </w:r>
    </w:p>
    <w:p w:rsidR="00F3771E" w:rsidRPr="00092B30" w:rsidRDefault="00F3771E" w:rsidP="00F3771E">
      <w:pPr>
        <w:pStyle w:val="11"/>
        <w:shd w:val="clear" w:color="auto" w:fill="auto"/>
        <w:ind w:firstLine="580"/>
        <w:jc w:val="both"/>
      </w:pPr>
      <w:r w:rsidRPr="00092B30">
        <w:t>иметь представление об основных направления сохранения и укрепления психического здоровья и психологического благополучия;</w:t>
      </w:r>
    </w:p>
    <w:p w:rsidR="00F3771E" w:rsidRPr="00092B30" w:rsidRDefault="00F3771E" w:rsidP="00F3771E">
      <w:pPr>
        <w:pStyle w:val="11"/>
        <w:shd w:val="clear" w:color="auto" w:fill="auto"/>
        <w:ind w:firstLine="580"/>
        <w:jc w:val="both"/>
      </w:pPr>
      <w:r w:rsidRPr="00092B30">
        <w:t>характеризовать негативное влияние вредных привычек на умственную и физическую работоспособность, благополучие человека;</w:t>
      </w:r>
    </w:p>
    <w:p w:rsidR="00F3771E" w:rsidRPr="00092B30" w:rsidRDefault="00F3771E" w:rsidP="00F3771E">
      <w:pPr>
        <w:pStyle w:val="11"/>
        <w:shd w:val="clear" w:color="auto" w:fill="auto"/>
        <w:ind w:firstLine="580"/>
        <w:jc w:val="both"/>
      </w:pPr>
      <w:r w:rsidRPr="00092B30">
        <w:t>характеризовать роль раннего выявления психических расстройств и создания благоприятных условий для развития;</w:t>
      </w:r>
    </w:p>
    <w:p w:rsidR="00F3771E" w:rsidRPr="00092B30" w:rsidRDefault="00F3771E" w:rsidP="00F3771E">
      <w:pPr>
        <w:pStyle w:val="11"/>
        <w:shd w:val="clear" w:color="auto" w:fill="auto"/>
        <w:ind w:firstLine="580"/>
        <w:jc w:val="both"/>
      </w:pPr>
      <w:r w:rsidRPr="00092B30">
        <w:t>объяснять смысл понятия «инклюзивное обучение»;</w:t>
      </w:r>
    </w:p>
    <w:p w:rsidR="00F3771E" w:rsidRPr="00092B30" w:rsidRDefault="00F3771E" w:rsidP="00F3771E">
      <w:pPr>
        <w:pStyle w:val="11"/>
        <w:shd w:val="clear" w:color="auto" w:fill="auto"/>
        <w:ind w:firstLine="580"/>
        <w:jc w:val="both"/>
      </w:pPr>
      <w:r w:rsidRPr="00092B30">
        <w:t>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w:t>
      </w:r>
    </w:p>
    <w:p w:rsidR="00F3771E" w:rsidRPr="00092B30" w:rsidRDefault="00F3771E" w:rsidP="00F3771E">
      <w:pPr>
        <w:pStyle w:val="11"/>
        <w:shd w:val="clear" w:color="auto" w:fill="auto"/>
        <w:ind w:firstLine="580"/>
        <w:jc w:val="both"/>
      </w:pPr>
      <w:r w:rsidRPr="00092B30">
        <w:t>знать правовые основы оказания первой помощи в Российской Федерации; объяснять смысл понятий «первая помощь», «скорая медицинская помощь», их соотношение;</w:t>
      </w:r>
    </w:p>
    <w:p w:rsidR="00F3771E" w:rsidRPr="00092B30" w:rsidRDefault="00F3771E" w:rsidP="00F3771E">
      <w:pPr>
        <w:pStyle w:val="11"/>
        <w:shd w:val="clear" w:color="auto" w:fill="auto"/>
        <w:ind w:firstLine="580"/>
        <w:jc w:val="both"/>
      </w:pPr>
      <w:r w:rsidRPr="00092B30">
        <w:t>знать о состояниях, при которых оказывается первая помощь, и действиях при оказании первой помощи;</w:t>
      </w:r>
    </w:p>
    <w:p w:rsidR="00F3771E" w:rsidRPr="00092B30" w:rsidRDefault="00F3771E" w:rsidP="00F3771E">
      <w:pPr>
        <w:pStyle w:val="11"/>
        <w:shd w:val="clear" w:color="auto" w:fill="auto"/>
        <w:ind w:firstLine="580"/>
        <w:jc w:val="both"/>
      </w:pPr>
      <w:r w:rsidRPr="00092B30">
        <w:t>иметь навыки применения алгоритма первой помощи;</w:t>
      </w:r>
    </w:p>
    <w:p w:rsidR="00F3771E" w:rsidRPr="00092B30" w:rsidRDefault="00F3771E" w:rsidP="00F3771E">
      <w:pPr>
        <w:pStyle w:val="11"/>
        <w:shd w:val="clear" w:color="auto" w:fill="auto"/>
        <w:ind w:firstLine="580"/>
        <w:jc w:val="both"/>
      </w:pPr>
      <w:r w:rsidRPr="00092B30">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3771E" w:rsidRPr="00092B30" w:rsidRDefault="00F3771E" w:rsidP="00F3771E">
      <w:pPr>
        <w:pStyle w:val="11"/>
        <w:shd w:val="clear" w:color="auto" w:fill="auto"/>
        <w:ind w:firstLine="580"/>
        <w:jc w:val="both"/>
      </w:pPr>
      <w:r w:rsidRPr="00092B30">
        <w:rPr>
          <w:i/>
          <w:iCs/>
        </w:rPr>
        <w:t xml:space="preserve">Предметные результаты по модулю № 9 «Безопасность в социуме»: </w:t>
      </w:r>
      <w:r w:rsidRPr="00092B30">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F3771E" w:rsidRPr="00092B30" w:rsidRDefault="00F3771E" w:rsidP="00F3771E">
      <w:pPr>
        <w:pStyle w:val="11"/>
        <w:shd w:val="clear" w:color="auto" w:fill="auto"/>
        <w:ind w:firstLine="580"/>
        <w:jc w:val="both"/>
      </w:pPr>
      <w:r w:rsidRPr="00092B30">
        <w:t>иметь навыки конструктивного общения;</w:t>
      </w:r>
    </w:p>
    <w:p w:rsidR="00F3771E" w:rsidRPr="00092B30" w:rsidRDefault="00F3771E" w:rsidP="00F3771E">
      <w:pPr>
        <w:pStyle w:val="11"/>
        <w:shd w:val="clear" w:color="auto" w:fill="auto"/>
        <w:ind w:firstLine="580"/>
        <w:jc w:val="both"/>
      </w:pPr>
      <w:r w:rsidRPr="00092B30">
        <w:t>объяснять смысл понятий «социальная группа», «малая группа», «большая группа»;</w:t>
      </w:r>
    </w:p>
    <w:p w:rsidR="00F3771E" w:rsidRPr="00092B30" w:rsidRDefault="00F3771E" w:rsidP="00F3771E">
      <w:pPr>
        <w:pStyle w:val="11"/>
        <w:shd w:val="clear" w:color="auto" w:fill="auto"/>
        <w:ind w:firstLine="580"/>
        <w:jc w:val="both"/>
      </w:pPr>
      <w:r w:rsidRPr="00092B30">
        <w:t>характеризовать взаимодействие в группе;</w:t>
      </w:r>
    </w:p>
    <w:p w:rsidR="00F3771E" w:rsidRPr="00092B30" w:rsidRDefault="00F3771E" w:rsidP="00F3771E">
      <w:pPr>
        <w:pStyle w:val="11"/>
        <w:shd w:val="clear" w:color="auto" w:fill="auto"/>
        <w:ind w:firstLine="580"/>
        <w:jc w:val="both"/>
      </w:pPr>
      <w:r w:rsidRPr="00092B30">
        <w:t>понимать влияние групповых норм и ценностей на комфортное и безопасное взаимодействие в группе, приводить примеры;</w:t>
      </w:r>
    </w:p>
    <w:p w:rsidR="00F3771E" w:rsidRPr="00092B30" w:rsidRDefault="00F3771E" w:rsidP="00F3771E">
      <w:pPr>
        <w:pStyle w:val="11"/>
        <w:shd w:val="clear" w:color="auto" w:fill="auto"/>
        <w:ind w:firstLine="580"/>
        <w:jc w:val="both"/>
      </w:pPr>
      <w:r w:rsidRPr="00092B30">
        <w:t>объяснять смысл понятия «конфликт»;</w:t>
      </w:r>
    </w:p>
    <w:p w:rsidR="00F3771E" w:rsidRPr="00092B30" w:rsidRDefault="00F3771E" w:rsidP="00F3771E">
      <w:pPr>
        <w:pStyle w:val="11"/>
        <w:shd w:val="clear" w:color="auto" w:fill="auto"/>
        <w:ind w:firstLine="580"/>
        <w:jc w:val="both"/>
      </w:pPr>
      <w:r w:rsidRPr="00092B30">
        <w:t>знать стадии развития конфликта, приводить примеры;</w:t>
      </w:r>
    </w:p>
    <w:p w:rsidR="00F3771E" w:rsidRPr="00092B30" w:rsidRDefault="00F3771E" w:rsidP="00F3771E">
      <w:pPr>
        <w:pStyle w:val="11"/>
        <w:shd w:val="clear" w:color="auto" w:fill="auto"/>
        <w:ind w:firstLine="580"/>
        <w:jc w:val="both"/>
      </w:pPr>
      <w:r w:rsidRPr="00092B30">
        <w:t>характеризовать факторы, способствующие и препятствующие развитию конфликта;</w:t>
      </w:r>
    </w:p>
    <w:p w:rsidR="00F3771E" w:rsidRPr="00092B30" w:rsidRDefault="00F3771E" w:rsidP="00F3771E">
      <w:pPr>
        <w:pStyle w:val="11"/>
        <w:shd w:val="clear" w:color="auto" w:fill="auto"/>
        <w:ind w:firstLine="580"/>
        <w:jc w:val="both"/>
      </w:pPr>
      <w:r w:rsidRPr="00092B30">
        <w:t>иметь навыки конструктивного разрешения конфликта;</w:t>
      </w:r>
    </w:p>
    <w:p w:rsidR="00F3771E" w:rsidRPr="00092B30" w:rsidRDefault="00F3771E" w:rsidP="00F3771E">
      <w:pPr>
        <w:pStyle w:val="11"/>
        <w:shd w:val="clear" w:color="auto" w:fill="auto"/>
        <w:ind w:left="580" w:firstLine="0"/>
        <w:jc w:val="both"/>
      </w:pPr>
      <w:r w:rsidRPr="00092B30">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w:t>
      </w:r>
    </w:p>
    <w:p w:rsidR="00F3771E" w:rsidRPr="00092B30" w:rsidRDefault="00F3771E" w:rsidP="00F3771E">
      <w:pPr>
        <w:pStyle w:val="11"/>
        <w:shd w:val="clear" w:color="auto" w:fill="auto"/>
        <w:ind w:firstLine="580"/>
        <w:jc w:val="both"/>
      </w:pPr>
      <w:r w:rsidRPr="00092B30">
        <w:t>характеризовать особенности убеждающей коммуникации;</w:t>
      </w:r>
    </w:p>
    <w:p w:rsidR="00F3771E" w:rsidRPr="00092B30" w:rsidRDefault="00F3771E" w:rsidP="00F3771E">
      <w:pPr>
        <w:pStyle w:val="11"/>
        <w:shd w:val="clear" w:color="auto" w:fill="auto"/>
        <w:ind w:firstLine="580"/>
        <w:jc w:val="both"/>
      </w:pPr>
      <w:r w:rsidRPr="00092B30">
        <w:t>объяснять смысл понятия «манипуляция»;</w:t>
      </w:r>
    </w:p>
    <w:p w:rsidR="00F3771E" w:rsidRPr="00092B30" w:rsidRDefault="00F3771E" w:rsidP="00F3771E">
      <w:pPr>
        <w:pStyle w:val="11"/>
        <w:shd w:val="clear" w:color="auto" w:fill="auto"/>
        <w:ind w:left="580" w:firstLine="0"/>
        <w:jc w:val="both"/>
      </w:pPr>
      <w:r w:rsidRPr="00092B30">
        <w:t>называть характеристики манипулятивного воздействия, приводить примеры; иметь представления о способах противодействия манипуляции;</w:t>
      </w:r>
    </w:p>
    <w:p w:rsidR="00F3771E" w:rsidRPr="00092B30" w:rsidRDefault="00F3771E" w:rsidP="00F3771E">
      <w:pPr>
        <w:pStyle w:val="11"/>
        <w:shd w:val="clear" w:color="auto" w:fill="auto"/>
        <w:ind w:firstLine="580"/>
        <w:jc w:val="both"/>
      </w:pPr>
      <w:r w:rsidRPr="00092B30">
        <w:t>раскрывать механизмы воздействия на большую группу (заражение, убеждение, внушение, подражание и другие), приводить примеры;</w:t>
      </w:r>
    </w:p>
    <w:p w:rsidR="00F3771E" w:rsidRPr="00092B30" w:rsidRDefault="00F3771E" w:rsidP="00F3771E">
      <w:pPr>
        <w:pStyle w:val="11"/>
        <w:shd w:val="clear" w:color="auto" w:fill="auto"/>
        <w:ind w:firstLine="580"/>
        <w:jc w:val="both"/>
      </w:pPr>
      <w:r w:rsidRPr="00092B30">
        <w:t>иметь представление о деструктивных и псевдопсихологических технологиях и способах противодействия.</w:t>
      </w:r>
    </w:p>
    <w:p w:rsidR="00F3771E" w:rsidRPr="00092B30" w:rsidRDefault="00F3771E" w:rsidP="00F3771E">
      <w:pPr>
        <w:pStyle w:val="11"/>
        <w:shd w:val="clear" w:color="auto" w:fill="auto"/>
        <w:ind w:firstLine="580"/>
        <w:jc w:val="both"/>
      </w:pPr>
      <w:r w:rsidRPr="00092B30">
        <w:rPr>
          <w:i/>
          <w:iCs/>
        </w:rPr>
        <w:lastRenderedPageBreak/>
        <w:t>Предметные результаты по модулю № 10 «Безопасность в информационном пространстве»:</w:t>
      </w:r>
    </w:p>
    <w:p w:rsidR="00F3771E" w:rsidRPr="00092B30" w:rsidRDefault="00F3771E" w:rsidP="00F3771E">
      <w:pPr>
        <w:pStyle w:val="11"/>
        <w:shd w:val="clear" w:color="auto" w:fill="auto"/>
        <w:ind w:firstLine="580"/>
        <w:jc w:val="both"/>
      </w:pPr>
      <w:r w:rsidRPr="00092B30">
        <w:t>характеризовать цифровую среду, ее влияние на жизнь человека;</w:t>
      </w:r>
    </w:p>
    <w:p w:rsidR="00F3771E" w:rsidRPr="00092B30" w:rsidRDefault="00F3771E" w:rsidP="00F3771E">
      <w:pPr>
        <w:pStyle w:val="11"/>
        <w:shd w:val="clear" w:color="auto" w:fill="auto"/>
        <w:ind w:firstLine="580"/>
        <w:jc w:val="both"/>
      </w:pPr>
      <w:r w:rsidRPr="00092B30">
        <w:t>объяснять смысл понятий «цифровая среда», «цифровой след», «персональные данные»;</w:t>
      </w:r>
    </w:p>
    <w:p w:rsidR="00F3771E" w:rsidRPr="00092B30" w:rsidRDefault="00F3771E" w:rsidP="00F3771E">
      <w:pPr>
        <w:pStyle w:val="11"/>
        <w:shd w:val="clear" w:color="auto" w:fill="auto"/>
        <w:ind w:firstLine="580"/>
        <w:jc w:val="both"/>
      </w:pPr>
      <w:r w:rsidRPr="00092B30">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F3771E" w:rsidRPr="00092B30" w:rsidRDefault="00F3771E" w:rsidP="00F3771E">
      <w:pPr>
        <w:pStyle w:val="11"/>
        <w:shd w:val="clear" w:color="auto" w:fill="auto"/>
        <w:ind w:firstLine="580"/>
        <w:jc w:val="both"/>
      </w:pPr>
      <w:r w:rsidRPr="00092B30">
        <w:t>иметь навыки безопасных действий по снижению рисков, и защите от опасностей цифровой среды;</w:t>
      </w:r>
    </w:p>
    <w:p w:rsidR="00F3771E" w:rsidRPr="00092B30" w:rsidRDefault="00F3771E" w:rsidP="00F3771E">
      <w:pPr>
        <w:pStyle w:val="11"/>
        <w:shd w:val="clear" w:color="auto" w:fill="auto"/>
        <w:ind w:firstLine="580"/>
        <w:jc w:val="both"/>
      </w:pPr>
      <w:r w:rsidRPr="00092B30">
        <w:t>объяснять смысл понятий «программное обеспечение», «вредоносное программное обеспечение»;</w:t>
      </w:r>
    </w:p>
    <w:p w:rsidR="00F3771E" w:rsidRPr="00092B30" w:rsidRDefault="00F3771E" w:rsidP="00F3771E">
      <w:pPr>
        <w:pStyle w:val="11"/>
        <w:shd w:val="clear" w:color="auto" w:fill="auto"/>
        <w:ind w:firstLine="580"/>
        <w:jc w:val="both"/>
      </w:pPr>
      <w:r w:rsidRPr="00092B30">
        <w:t>характеризовать и классифицировать опасности, анализировать риски, источником которых является вредоносное программное обеспечение;</w:t>
      </w:r>
    </w:p>
    <w:p w:rsidR="00F3771E" w:rsidRPr="00092B30" w:rsidRDefault="00F3771E" w:rsidP="00F3771E">
      <w:pPr>
        <w:pStyle w:val="11"/>
        <w:shd w:val="clear" w:color="auto" w:fill="auto"/>
        <w:ind w:firstLine="580"/>
        <w:jc w:val="both"/>
      </w:pPr>
      <w:r w:rsidRPr="00092B30">
        <w:t>иметь навыки безопасного использования устройств и программ;</w:t>
      </w:r>
    </w:p>
    <w:p w:rsidR="00F3771E" w:rsidRPr="00092B30" w:rsidRDefault="00F3771E" w:rsidP="00F3771E">
      <w:pPr>
        <w:pStyle w:val="11"/>
        <w:shd w:val="clear" w:color="auto" w:fill="auto"/>
        <w:ind w:firstLine="580"/>
        <w:jc w:val="both"/>
      </w:pPr>
      <w:r w:rsidRPr="00092B30">
        <w:t>перечислять и классифицировать опасности, связанные с поведением людей в цифровой среде;</w:t>
      </w:r>
    </w:p>
    <w:p w:rsidR="00F3771E" w:rsidRPr="00092B30" w:rsidRDefault="00F3771E" w:rsidP="00F3771E">
      <w:pPr>
        <w:pStyle w:val="11"/>
        <w:shd w:val="clear" w:color="auto" w:fill="auto"/>
        <w:ind w:firstLine="580"/>
        <w:jc w:val="both"/>
      </w:pPr>
      <w:r w:rsidRPr="00092B30">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3771E" w:rsidRPr="00092B30" w:rsidRDefault="00F3771E" w:rsidP="00F3771E">
      <w:pPr>
        <w:pStyle w:val="11"/>
        <w:shd w:val="clear" w:color="auto" w:fill="auto"/>
        <w:ind w:firstLine="580"/>
        <w:jc w:val="both"/>
      </w:pPr>
      <w:r w:rsidRPr="00092B30">
        <w:t>иметь навыки безопасной коммуникации в цифровой среде;</w:t>
      </w:r>
    </w:p>
    <w:p w:rsidR="00F3771E" w:rsidRPr="00092B30" w:rsidRDefault="00F3771E" w:rsidP="00F3771E">
      <w:pPr>
        <w:pStyle w:val="11"/>
        <w:shd w:val="clear" w:color="auto" w:fill="auto"/>
        <w:ind w:firstLine="580"/>
        <w:jc w:val="both"/>
      </w:pPr>
      <w:r w:rsidRPr="00092B30">
        <w:t>объяснять смысл и взаимосвязь понятий «достоверность информации», «информационный пузырь», «фейк»;</w:t>
      </w:r>
    </w:p>
    <w:p w:rsidR="00F3771E" w:rsidRPr="00092B30" w:rsidRDefault="00F3771E" w:rsidP="00F3771E">
      <w:pPr>
        <w:pStyle w:val="11"/>
        <w:shd w:val="clear" w:color="auto" w:fill="auto"/>
        <w:ind w:firstLine="580"/>
        <w:jc w:val="both"/>
      </w:pPr>
      <w:r w:rsidRPr="00092B30">
        <w:t>иметь представление о способах проверки достоверности, легитимности информации, ее соответствия правовым и морально-этическим нормам;</w:t>
      </w:r>
    </w:p>
    <w:p w:rsidR="00F3771E" w:rsidRPr="00092B30" w:rsidRDefault="00F3771E" w:rsidP="00F3771E">
      <w:pPr>
        <w:pStyle w:val="11"/>
        <w:shd w:val="clear" w:color="auto" w:fill="auto"/>
        <w:ind w:firstLine="580"/>
        <w:jc w:val="both"/>
      </w:pPr>
      <w:r w:rsidRPr="00092B30">
        <w:t>раскрывать правовые основы взаимодействия с цифровой средой, выработать навыки безопасных действий по защите прав в цифровой среде;</w:t>
      </w:r>
    </w:p>
    <w:p w:rsidR="00F3771E" w:rsidRPr="00092B30" w:rsidRDefault="00F3771E" w:rsidP="00F3771E">
      <w:pPr>
        <w:pStyle w:val="11"/>
        <w:shd w:val="clear" w:color="auto" w:fill="auto"/>
        <w:ind w:firstLine="580"/>
        <w:jc w:val="both"/>
      </w:pPr>
      <w:r w:rsidRPr="00092B30">
        <w:t>объяснять права, обязанности и иметь представление об ответственности граждан и юридических лиц в информационном пространстве.</w:t>
      </w:r>
    </w:p>
    <w:p w:rsidR="00F3771E" w:rsidRPr="00092B30" w:rsidRDefault="00F3771E" w:rsidP="00F3771E">
      <w:pPr>
        <w:pStyle w:val="11"/>
        <w:shd w:val="clear" w:color="auto" w:fill="auto"/>
        <w:ind w:firstLine="580"/>
        <w:jc w:val="both"/>
      </w:pPr>
      <w:r w:rsidRPr="00092B30">
        <w:rPr>
          <w:i/>
          <w:iCs/>
        </w:rPr>
        <w:t>Предметные результаты по модулю № 11 «Основы противодействия экстремизму и терроризму»:</w:t>
      </w:r>
    </w:p>
    <w:p w:rsidR="00F3771E" w:rsidRPr="00092B30" w:rsidRDefault="00F3771E" w:rsidP="00F3771E">
      <w:pPr>
        <w:pStyle w:val="11"/>
        <w:shd w:val="clear" w:color="auto" w:fill="auto"/>
        <w:ind w:firstLine="580"/>
        <w:jc w:val="both"/>
      </w:pPr>
      <w:r w:rsidRPr="00092B30">
        <w:t>характеризовать экстремизм и терроризм как угрозу благополучию человека, стабильности общества и государства;</w:t>
      </w:r>
    </w:p>
    <w:p w:rsidR="00F3771E" w:rsidRPr="00092B30" w:rsidRDefault="00F3771E" w:rsidP="00F3771E">
      <w:pPr>
        <w:pStyle w:val="11"/>
        <w:shd w:val="clear" w:color="auto" w:fill="auto"/>
        <w:ind w:firstLine="580"/>
        <w:jc w:val="both"/>
      </w:pPr>
      <w:r w:rsidRPr="00092B30">
        <w:t>объяснять смысл и взаимосвязь понятий «экстремизм» и «терроризм»; анализировать варианты их проявления и возможные последствия;</w:t>
      </w:r>
    </w:p>
    <w:p w:rsidR="00F3771E" w:rsidRPr="00092B30" w:rsidRDefault="00F3771E" w:rsidP="00F3771E">
      <w:pPr>
        <w:pStyle w:val="11"/>
        <w:shd w:val="clear" w:color="auto" w:fill="auto"/>
        <w:ind w:firstLine="580"/>
        <w:jc w:val="both"/>
      </w:pPr>
      <w:r w:rsidRPr="00092B30">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F3771E" w:rsidRPr="00092B30" w:rsidRDefault="00F3771E" w:rsidP="00F3771E">
      <w:pPr>
        <w:pStyle w:val="11"/>
        <w:shd w:val="clear" w:color="auto" w:fill="auto"/>
        <w:ind w:firstLine="580"/>
        <w:jc w:val="both"/>
      </w:pPr>
      <w:r w:rsidRPr="00092B30">
        <w:t>иметь представление о методах и видах террористической деятельности;</w:t>
      </w:r>
    </w:p>
    <w:p w:rsidR="00F3771E" w:rsidRPr="00092B30" w:rsidRDefault="00F3771E" w:rsidP="00F3771E">
      <w:pPr>
        <w:pStyle w:val="11"/>
        <w:shd w:val="clear" w:color="auto" w:fill="auto"/>
        <w:ind w:firstLine="580"/>
        <w:jc w:val="both"/>
      </w:pPr>
      <w:r w:rsidRPr="00092B30">
        <w:t>знать уровни террористической опасности, иметь навыки безопасных действий при их объявлении;</w:t>
      </w:r>
    </w:p>
    <w:p w:rsidR="00F3771E" w:rsidRPr="00092B30" w:rsidRDefault="00F3771E" w:rsidP="00F3771E">
      <w:pPr>
        <w:pStyle w:val="11"/>
        <w:shd w:val="clear" w:color="auto" w:fill="auto"/>
        <w:ind w:firstLine="580"/>
        <w:jc w:val="both"/>
      </w:pPr>
      <w:r w:rsidRPr="00092B30">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3771E" w:rsidRPr="00092B30" w:rsidRDefault="00F3771E" w:rsidP="00F3771E">
      <w:pPr>
        <w:pStyle w:val="11"/>
        <w:shd w:val="clear" w:color="auto" w:fill="auto"/>
        <w:ind w:firstLine="580"/>
        <w:jc w:val="both"/>
      </w:pPr>
      <w:r w:rsidRPr="00092B30">
        <w:t>раскрывать правовые основы, структуру и задачи государственной системы противодействия экстремизму и терроризму;</w:t>
      </w:r>
    </w:p>
    <w:p w:rsidR="00F3771E" w:rsidRPr="00092B30" w:rsidRDefault="00F3771E" w:rsidP="00F3771E">
      <w:pPr>
        <w:pStyle w:val="11"/>
        <w:shd w:val="clear" w:color="auto" w:fill="auto"/>
        <w:ind w:firstLine="580"/>
        <w:jc w:val="both"/>
      </w:pPr>
      <w:r w:rsidRPr="00092B30">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FD7208" w:rsidRDefault="00F3771E" w:rsidP="00E94B97">
      <w:pPr>
        <w:pStyle w:val="11"/>
        <w:shd w:val="clear" w:color="auto" w:fill="auto"/>
        <w:ind w:firstLine="580"/>
        <w:jc w:val="both"/>
      </w:pPr>
      <w:r w:rsidRPr="00092B30">
        <w:t>Образовательная организация вправе самостоятельно определять последовательность освоения обучающимися модулей ОБЗР.</w:t>
      </w:r>
    </w:p>
    <w:p w:rsidR="00E94B97" w:rsidRPr="00E94B97" w:rsidRDefault="00E94B97" w:rsidP="00E94B97">
      <w:pPr>
        <w:pStyle w:val="11"/>
        <w:shd w:val="clear" w:color="auto" w:fill="auto"/>
        <w:ind w:firstLine="580"/>
        <w:jc w:val="both"/>
      </w:pPr>
    </w:p>
    <w:p w:rsidR="005A6BF0" w:rsidRPr="00087608" w:rsidRDefault="00A71C27" w:rsidP="005A6BF0">
      <w:pPr>
        <w:pStyle w:val="11"/>
        <w:shd w:val="clear" w:color="auto" w:fill="auto"/>
        <w:rPr>
          <w:b/>
          <w:bCs/>
          <w:color w:val="auto"/>
        </w:rPr>
      </w:pPr>
      <w:r>
        <w:rPr>
          <w:b/>
          <w:bCs/>
          <w:color w:val="auto"/>
        </w:rPr>
        <w:t>2.2.17</w:t>
      </w:r>
      <w:r w:rsidR="00334B34">
        <w:rPr>
          <w:b/>
          <w:bCs/>
          <w:color w:val="auto"/>
        </w:rPr>
        <w:t xml:space="preserve">. </w:t>
      </w:r>
      <w:r w:rsidR="005A6BF0" w:rsidRPr="00087608">
        <w:rPr>
          <w:b/>
          <w:bCs/>
          <w:color w:val="auto"/>
        </w:rPr>
        <w:t>Рабочая программа по предмету «Индивидуальный проект»</w:t>
      </w:r>
    </w:p>
    <w:p w:rsidR="005A6BF0" w:rsidRPr="00E94B97" w:rsidRDefault="005A6BF0" w:rsidP="005A6BF0">
      <w:pPr>
        <w:pStyle w:val="11"/>
        <w:shd w:val="clear" w:color="auto" w:fill="auto"/>
        <w:rPr>
          <w:b/>
          <w:bCs/>
        </w:rPr>
      </w:pPr>
      <w:r w:rsidRPr="00E94B97">
        <w:rPr>
          <w:b/>
          <w:bCs/>
        </w:rPr>
        <w:t>Пояснительная записка</w:t>
      </w:r>
    </w:p>
    <w:p w:rsidR="005A6BF0" w:rsidRPr="00087608" w:rsidRDefault="005A6BF0" w:rsidP="005A6BF0">
      <w:pPr>
        <w:spacing w:line="43" w:lineRule="exact"/>
        <w:rPr>
          <w:rFonts w:ascii="Times New Roman" w:eastAsia="Calibri" w:hAnsi="Times New Roman" w:cs="Times New Roman"/>
        </w:rPr>
      </w:pPr>
    </w:p>
    <w:p w:rsidR="005A6BF0" w:rsidRPr="00087608" w:rsidRDefault="005A6BF0" w:rsidP="005A6BF0">
      <w:pPr>
        <w:pStyle w:val="afb"/>
        <w:spacing w:before="0" w:beforeAutospacing="0" w:after="0" w:afterAutospacing="0" w:line="20" w:lineRule="atLeast"/>
        <w:ind w:firstLine="708"/>
        <w:jc w:val="both"/>
      </w:pPr>
      <w:r w:rsidRPr="00087608">
        <w:rPr>
          <w:color w:val="000000"/>
        </w:rPr>
        <w:t>Цель:</w:t>
      </w:r>
    </w:p>
    <w:p w:rsidR="005A6BF0" w:rsidRPr="00087608" w:rsidRDefault="005A6BF0" w:rsidP="005A6BF0">
      <w:pPr>
        <w:pStyle w:val="a"/>
        <w:spacing w:line="20" w:lineRule="atLeast"/>
        <w:rPr>
          <w:sz w:val="24"/>
          <w:szCs w:val="24"/>
        </w:rPr>
      </w:pPr>
      <w:r w:rsidRPr="00087608">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A6BF0" w:rsidRPr="00087608" w:rsidRDefault="005A6BF0" w:rsidP="005A6BF0">
      <w:pPr>
        <w:pStyle w:val="afb"/>
        <w:spacing w:before="0" w:beforeAutospacing="0" w:after="0" w:afterAutospacing="0" w:line="20" w:lineRule="atLeast"/>
        <w:jc w:val="both"/>
        <w:rPr>
          <w:color w:val="000000"/>
        </w:rPr>
      </w:pPr>
      <w:r w:rsidRPr="00087608">
        <w:lastRenderedPageBreak/>
        <w:t xml:space="preserve">    –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социальнозначимой проблемы</w:t>
      </w:r>
    </w:p>
    <w:p w:rsidR="005A6BF0" w:rsidRPr="00087608" w:rsidRDefault="005A6BF0" w:rsidP="005A6BF0">
      <w:pPr>
        <w:pStyle w:val="afb"/>
        <w:shd w:val="clear" w:color="auto" w:fill="FFFFFF"/>
        <w:spacing w:before="0" w:beforeAutospacing="0" w:after="0" w:afterAutospacing="0" w:line="20" w:lineRule="atLeast"/>
        <w:ind w:firstLine="708"/>
        <w:jc w:val="both"/>
        <w:rPr>
          <w:color w:val="000000"/>
        </w:rPr>
      </w:pPr>
      <w:r w:rsidRPr="00087608">
        <w:rPr>
          <w:color w:val="000000"/>
        </w:rPr>
        <w:t>Задачи:</w:t>
      </w:r>
    </w:p>
    <w:p w:rsidR="005A6BF0" w:rsidRPr="00087608" w:rsidRDefault="005A6BF0" w:rsidP="00317F81">
      <w:pPr>
        <w:pStyle w:val="afb"/>
        <w:numPr>
          <w:ilvl w:val="0"/>
          <w:numId w:val="46"/>
        </w:numPr>
        <w:shd w:val="clear" w:color="auto" w:fill="FFFFFF"/>
        <w:spacing w:before="0" w:beforeAutospacing="0" w:after="0" w:afterAutospacing="0" w:line="20" w:lineRule="atLeast"/>
        <w:ind w:left="0" w:firstLine="273"/>
        <w:jc w:val="both"/>
        <w:rPr>
          <w:color w:val="000000"/>
        </w:rPr>
      </w:pPr>
      <w:r w:rsidRPr="00087608">
        <w:rPr>
          <w:color w:val="000000"/>
        </w:rPr>
        <w:t>сформировать навыки коммуникативной, учебно-исследовательской деятельности, критического мышления;</w:t>
      </w:r>
    </w:p>
    <w:p w:rsidR="005A6BF0" w:rsidRPr="00087608" w:rsidRDefault="005A6BF0" w:rsidP="00317F81">
      <w:pPr>
        <w:pStyle w:val="afb"/>
        <w:numPr>
          <w:ilvl w:val="0"/>
          <w:numId w:val="46"/>
        </w:numPr>
        <w:shd w:val="clear" w:color="auto" w:fill="FFFFFF"/>
        <w:spacing w:before="0" w:beforeAutospacing="0" w:after="0" w:afterAutospacing="0" w:line="20" w:lineRule="atLeast"/>
        <w:ind w:left="0" w:firstLine="273"/>
        <w:jc w:val="both"/>
        <w:rPr>
          <w:color w:val="000000"/>
        </w:rPr>
      </w:pPr>
      <w:r w:rsidRPr="00087608">
        <w:rPr>
          <w:color w:val="000000"/>
        </w:rPr>
        <w:t>выработать способность к инновационной, аналитической, творческой, интеллектуальной деятельности;</w:t>
      </w:r>
    </w:p>
    <w:p w:rsidR="005A6BF0" w:rsidRPr="00087608" w:rsidRDefault="005A6BF0" w:rsidP="00317F81">
      <w:pPr>
        <w:pStyle w:val="afb"/>
        <w:numPr>
          <w:ilvl w:val="0"/>
          <w:numId w:val="46"/>
        </w:numPr>
        <w:shd w:val="clear" w:color="auto" w:fill="FFFFFF"/>
        <w:spacing w:before="0" w:beforeAutospacing="0" w:after="0" w:afterAutospacing="0" w:line="20" w:lineRule="atLeast"/>
        <w:ind w:left="0" w:firstLine="273"/>
        <w:jc w:val="both"/>
        <w:rPr>
          <w:color w:val="000000"/>
        </w:rPr>
      </w:pPr>
      <w:r w:rsidRPr="00087608">
        <w:rPr>
          <w:color w:val="000000"/>
        </w:rPr>
        <w:t>продолжить формирование навыков проектной и учебно-исследовательской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A6BF0" w:rsidRPr="00087608" w:rsidRDefault="005A6BF0" w:rsidP="00317F81">
      <w:pPr>
        <w:pStyle w:val="afb"/>
        <w:numPr>
          <w:ilvl w:val="0"/>
          <w:numId w:val="46"/>
        </w:numPr>
        <w:shd w:val="clear" w:color="auto" w:fill="FFFFFF"/>
        <w:spacing w:before="0" w:beforeAutospacing="0" w:after="0" w:afterAutospacing="0" w:line="20" w:lineRule="atLeast"/>
        <w:ind w:left="0" w:firstLine="273"/>
        <w:jc w:val="both"/>
        <w:rPr>
          <w:color w:val="000000"/>
        </w:rPr>
      </w:pPr>
      <w:r w:rsidRPr="00087608">
        <w:rPr>
          <w:color w:val="000000"/>
        </w:rPr>
        <w:t>развитие навыков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A6BF0" w:rsidRPr="00087608" w:rsidRDefault="005A6BF0" w:rsidP="00317F81">
      <w:pPr>
        <w:pStyle w:val="afb"/>
        <w:numPr>
          <w:ilvl w:val="0"/>
          <w:numId w:val="46"/>
        </w:numPr>
        <w:shd w:val="clear" w:color="auto" w:fill="FFFFFF"/>
        <w:spacing w:before="0" w:beforeAutospacing="0" w:after="0" w:afterAutospacing="0" w:line="20" w:lineRule="atLeast"/>
        <w:ind w:left="0" w:firstLine="284"/>
        <w:jc w:val="both"/>
        <w:rPr>
          <w:color w:val="000000"/>
        </w:rPr>
      </w:pPr>
      <w:r w:rsidRPr="00087608">
        <w:rPr>
          <w:color w:val="000000"/>
        </w:rPr>
        <w:t>мониторинг личностного роста участников проектно-исследовательской деятельности;</w:t>
      </w:r>
    </w:p>
    <w:p w:rsidR="005A6BF0" w:rsidRPr="00087608" w:rsidRDefault="005A6BF0" w:rsidP="005A6BF0">
      <w:pPr>
        <w:pStyle w:val="afb"/>
        <w:spacing w:before="0" w:beforeAutospacing="0" w:after="0" w:afterAutospacing="0" w:line="20" w:lineRule="atLeast"/>
        <w:ind w:firstLine="708"/>
        <w:jc w:val="both"/>
      </w:pPr>
      <w:r w:rsidRPr="00087608">
        <w:t xml:space="preserve">Индивидуальный проект - особая форма организации образовательной деятельности обучающихся (учебное исследование или учебный проект). </w:t>
      </w:r>
    </w:p>
    <w:p w:rsidR="005A6BF0" w:rsidRPr="00087608" w:rsidRDefault="005A6BF0" w:rsidP="005A6BF0">
      <w:pPr>
        <w:pStyle w:val="s1"/>
        <w:spacing w:beforeAutospacing="0" w:afterAutospacing="0"/>
        <w:ind w:firstLine="708"/>
        <w:jc w:val="both"/>
        <w:rPr>
          <w:bCs/>
          <w:szCs w:val="24"/>
        </w:rPr>
      </w:pPr>
      <w:r w:rsidRPr="00087608">
        <w:rPr>
          <w:bCs/>
          <w:szCs w:val="24"/>
        </w:rPr>
        <w:t xml:space="preserve">Индивидуальный проект выполняется обучающимся </w:t>
      </w:r>
      <w:r w:rsidRPr="00087608">
        <w:rPr>
          <w:szCs w:val="24"/>
        </w:rPr>
        <w:t xml:space="preserve">самостоятельно под руководством учителя </w:t>
      </w:r>
      <w:r w:rsidRPr="00087608">
        <w:rPr>
          <w:bCs/>
          <w:szCs w:val="24"/>
        </w:rPr>
        <w:t>в течение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A6BF0" w:rsidRPr="00087608" w:rsidRDefault="005A6BF0" w:rsidP="005A6BF0">
      <w:pPr>
        <w:pStyle w:val="af2"/>
        <w:spacing w:before="1"/>
        <w:ind w:left="142" w:firstLine="709"/>
        <w:rPr>
          <w:sz w:val="24"/>
          <w:szCs w:val="24"/>
        </w:rPr>
      </w:pPr>
      <w:r w:rsidRPr="00087608">
        <w:rPr>
          <w:sz w:val="24"/>
          <w:szCs w:val="24"/>
        </w:rPr>
        <w:t>Индивидуальный проект представляет собой особую</w:t>
      </w:r>
      <w:r w:rsidRPr="00087608">
        <w:rPr>
          <w:spacing w:val="1"/>
          <w:sz w:val="24"/>
          <w:szCs w:val="24"/>
        </w:rPr>
        <w:t xml:space="preserve"> </w:t>
      </w:r>
      <w:r w:rsidRPr="00087608">
        <w:rPr>
          <w:sz w:val="24"/>
          <w:szCs w:val="24"/>
        </w:rPr>
        <w:t>форму организации деятельности обучающихся</w:t>
      </w:r>
      <w:r w:rsidRPr="00087608">
        <w:rPr>
          <w:spacing w:val="1"/>
          <w:sz w:val="24"/>
          <w:szCs w:val="24"/>
        </w:rPr>
        <w:t xml:space="preserve"> </w:t>
      </w:r>
      <w:r w:rsidRPr="00087608">
        <w:rPr>
          <w:sz w:val="24"/>
          <w:szCs w:val="24"/>
        </w:rPr>
        <w:t>(учебное</w:t>
      </w:r>
      <w:r w:rsidRPr="00087608">
        <w:rPr>
          <w:spacing w:val="-1"/>
          <w:sz w:val="24"/>
          <w:szCs w:val="24"/>
        </w:rPr>
        <w:t xml:space="preserve"> </w:t>
      </w:r>
      <w:r w:rsidRPr="00087608">
        <w:rPr>
          <w:sz w:val="24"/>
          <w:szCs w:val="24"/>
        </w:rPr>
        <w:t>исследование или</w:t>
      </w:r>
      <w:r w:rsidRPr="00087608">
        <w:rPr>
          <w:spacing w:val="1"/>
          <w:sz w:val="24"/>
          <w:szCs w:val="24"/>
        </w:rPr>
        <w:t xml:space="preserve"> </w:t>
      </w:r>
      <w:r w:rsidRPr="00087608">
        <w:rPr>
          <w:sz w:val="24"/>
          <w:szCs w:val="24"/>
        </w:rPr>
        <w:t>учебный</w:t>
      </w:r>
      <w:r w:rsidRPr="00087608">
        <w:rPr>
          <w:spacing w:val="2"/>
          <w:sz w:val="24"/>
          <w:szCs w:val="24"/>
        </w:rPr>
        <w:t xml:space="preserve"> </w:t>
      </w:r>
      <w:r w:rsidRPr="00087608">
        <w:rPr>
          <w:sz w:val="24"/>
          <w:szCs w:val="24"/>
        </w:rPr>
        <w:t>проект).</w:t>
      </w:r>
    </w:p>
    <w:p w:rsidR="005A6BF0" w:rsidRPr="00087608" w:rsidRDefault="005A6BF0" w:rsidP="005A6BF0">
      <w:pPr>
        <w:pStyle w:val="af2"/>
        <w:spacing w:before="1"/>
        <w:ind w:left="142" w:firstLine="709"/>
        <w:rPr>
          <w:sz w:val="24"/>
          <w:szCs w:val="24"/>
        </w:rPr>
      </w:pPr>
      <w:r w:rsidRPr="00087608">
        <w:rPr>
          <w:sz w:val="24"/>
          <w:szCs w:val="24"/>
        </w:rPr>
        <w:t>Индивидуальный</w:t>
      </w:r>
      <w:r w:rsidRPr="00087608">
        <w:rPr>
          <w:spacing w:val="1"/>
          <w:sz w:val="24"/>
          <w:szCs w:val="24"/>
        </w:rPr>
        <w:t xml:space="preserve"> </w:t>
      </w:r>
      <w:r w:rsidRPr="00087608">
        <w:rPr>
          <w:sz w:val="24"/>
          <w:szCs w:val="24"/>
        </w:rPr>
        <w:t>проект</w:t>
      </w:r>
      <w:r w:rsidRPr="00087608">
        <w:rPr>
          <w:spacing w:val="1"/>
          <w:sz w:val="24"/>
          <w:szCs w:val="24"/>
        </w:rPr>
        <w:t xml:space="preserve"> </w:t>
      </w:r>
      <w:r w:rsidRPr="00087608">
        <w:rPr>
          <w:sz w:val="24"/>
          <w:szCs w:val="24"/>
        </w:rPr>
        <w:t>выполняется</w:t>
      </w:r>
      <w:r w:rsidRPr="00087608">
        <w:rPr>
          <w:spacing w:val="1"/>
          <w:sz w:val="24"/>
          <w:szCs w:val="24"/>
        </w:rPr>
        <w:t xml:space="preserve"> </w:t>
      </w:r>
      <w:r w:rsidRPr="00087608">
        <w:rPr>
          <w:sz w:val="24"/>
          <w:szCs w:val="24"/>
        </w:rPr>
        <w:t>обучающимся</w:t>
      </w:r>
      <w:r w:rsidRPr="00087608">
        <w:rPr>
          <w:spacing w:val="1"/>
          <w:sz w:val="24"/>
          <w:szCs w:val="24"/>
        </w:rPr>
        <w:t xml:space="preserve"> </w:t>
      </w:r>
      <w:r w:rsidRPr="00087608">
        <w:rPr>
          <w:sz w:val="24"/>
          <w:szCs w:val="24"/>
        </w:rPr>
        <w:t>самостоятельно</w:t>
      </w:r>
      <w:r w:rsidRPr="00087608">
        <w:rPr>
          <w:spacing w:val="1"/>
          <w:sz w:val="24"/>
          <w:szCs w:val="24"/>
        </w:rPr>
        <w:t xml:space="preserve"> </w:t>
      </w:r>
      <w:r w:rsidRPr="00087608">
        <w:rPr>
          <w:sz w:val="24"/>
          <w:szCs w:val="24"/>
        </w:rPr>
        <w:t>под</w:t>
      </w:r>
      <w:r w:rsidRPr="00087608">
        <w:rPr>
          <w:spacing w:val="1"/>
          <w:sz w:val="24"/>
          <w:szCs w:val="24"/>
        </w:rPr>
        <w:t xml:space="preserve"> </w:t>
      </w:r>
      <w:r w:rsidRPr="00087608">
        <w:rPr>
          <w:sz w:val="24"/>
          <w:szCs w:val="24"/>
        </w:rPr>
        <w:t>руководством</w:t>
      </w:r>
      <w:r w:rsidRPr="00087608">
        <w:rPr>
          <w:spacing w:val="1"/>
          <w:sz w:val="24"/>
          <w:szCs w:val="24"/>
        </w:rPr>
        <w:t xml:space="preserve"> </w:t>
      </w:r>
      <w:r w:rsidRPr="00087608">
        <w:rPr>
          <w:sz w:val="24"/>
          <w:szCs w:val="24"/>
        </w:rPr>
        <w:t>учителя</w:t>
      </w:r>
      <w:r w:rsidRPr="00087608">
        <w:rPr>
          <w:spacing w:val="1"/>
          <w:sz w:val="24"/>
          <w:szCs w:val="24"/>
        </w:rPr>
        <w:t xml:space="preserve"> </w:t>
      </w:r>
      <w:r w:rsidRPr="00087608">
        <w:rPr>
          <w:sz w:val="24"/>
          <w:szCs w:val="24"/>
        </w:rPr>
        <w:t>(тьютора) по выбранной теме в рамках одного или нескольких изучаемых учебных предметов, курсов в любой</w:t>
      </w:r>
      <w:r w:rsidRPr="00087608">
        <w:rPr>
          <w:spacing w:val="1"/>
          <w:sz w:val="24"/>
          <w:szCs w:val="24"/>
        </w:rPr>
        <w:t xml:space="preserve"> </w:t>
      </w:r>
      <w:r w:rsidRPr="00087608">
        <w:rPr>
          <w:sz w:val="24"/>
          <w:szCs w:val="24"/>
        </w:rPr>
        <w:t>избранной</w:t>
      </w:r>
      <w:r w:rsidRPr="00087608">
        <w:rPr>
          <w:spacing w:val="1"/>
          <w:sz w:val="24"/>
          <w:szCs w:val="24"/>
        </w:rPr>
        <w:t xml:space="preserve"> </w:t>
      </w:r>
      <w:r w:rsidRPr="00087608">
        <w:rPr>
          <w:sz w:val="24"/>
          <w:szCs w:val="24"/>
        </w:rPr>
        <w:t>области</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(познавательной,</w:t>
      </w:r>
      <w:r w:rsidRPr="00087608">
        <w:rPr>
          <w:spacing w:val="1"/>
          <w:sz w:val="24"/>
          <w:szCs w:val="24"/>
        </w:rPr>
        <w:t xml:space="preserve"> </w:t>
      </w:r>
      <w:r w:rsidRPr="00087608">
        <w:rPr>
          <w:sz w:val="24"/>
          <w:szCs w:val="24"/>
        </w:rPr>
        <w:t>практической,</w:t>
      </w:r>
      <w:r w:rsidRPr="00087608">
        <w:rPr>
          <w:spacing w:val="1"/>
          <w:sz w:val="24"/>
          <w:szCs w:val="24"/>
        </w:rPr>
        <w:t xml:space="preserve"> </w:t>
      </w:r>
      <w:r w:rsidRPr="00087608">
        <w:rPr>
          <w:sz w:val="24"/>
          <w:szCs w:val="24"/>
        </w:rPr>
        <w:t>учебно-исследовательской,</w:t>
      </w:r>
      <w:r w:rsidRPr="00087608">
        <w:rPr>
          <w:spacing w:val="1"/>
          <w:sz w:val="24"/>
          <w:szCs w:val="24"/>
        </w:rPr>
        <w:t xml:space="preserve"> </w:t>
      </w:r>
      <w:r w:rsidRPr="00087608">
        <w:rPr>
          <w:sz w:val="24"/>
          <w:szCs w:val="24"/>
        </w:rPr>
        <w:t>социальной,</w:t>
      </w:r>
      <w:r w:rsidRPr="00087608">
        <w:rPr>
          <w:spacing w:val="1"/>
          <w:sz w:val="24"/>
          <w:szCs w:val="24"/>
        </w:rPr>
        <w:t xml:space="preserve"> </w:t>
      </w:r>
      <w:r w:rsidRPr="00087608">
        <w:rPr>
          <w:sz w:val="24"/>
          <w:szCs w:val="24"/>
        </w:rPr>
        <w:t>художественно-творческой,</w:t>
      </w:r>
      <w:r w:rsidRPr="00087608">
        <w:rPr>
          <w:spacing w:val="1"/>
          <w:sz w:val="24"/>
          <w:szCs w:val="24"/>
        </w:rPr>
        <w:t xml:space="preserve"> </w:t>
      </w:r>
      <w:r w:rsidRPr="00087608">
        <w:rPr>
          <w:sz w:val="24"/>
          <w:szCs w:val="24"/>
        </w:rPr>
        <w:t>иной).</w:t>
      </w:r>
    </w:p>
    <w:p w:rsidR="005A6BF0" w:rsidRPr="00087608" w:rsidRDefault="005A6BF0" w:rsidP="005A6BF0">
      <w:pPr>
        <w:pStyle w:val="af2"/>
        <w:ind w:left="142" w:firstLine="709"/>
        <w:rPr>
          <w:sz w:val="24"/>
          <w:szCs w:val="24"/>
        </w:rPr>
      </w:pPr>
      <w:r w:rsidRPr="00087608">
        <w:rPr>
          <w:sz w:val="24"/>
          <w:szCs w:val="24"/>
        </w:rPr>
        <w:t>Результаты</w:t>
      </w:r>
      <w:r w:rsidRPr="00087608">
        <w:rPr>
          <w:spacing w:val="-5"/>
          <w:sz w:val="24"/>
          <w:szCs w:val="24"/>
        </w:rPr>
        <w:t xml:space="preserve"> </w:t>
      </w:r>
      <w:r w:rsidRPr="00087608">
        <w:rPr>
          <w:sz w:val="24"/>
          <w:szCs w:val="24"/>
        </w:rPr>
        <w:t>выполнения</w:t>
      </w:r>
      <w:r w:rsidRPr="00087608">
        <w:rPr>
          <w:spacing w:val="-7"/>
          <w:sz w:val="24"/>
          <w:szCs w:val="24"/>
        </w:rPr>
        <w:t xml:space="preserve"> </w:t>
      </w:r>
      <w:r w:rsidRPr="00087608">
        <w:rPr>
          <w:sz w:val="24"/>
          <w:szCs w:val="24"/>
        </w:rPr>
        <w:t>индивидуального</w:t>
      </w:r>
      <w:r w:rsidRPr="00087608">
        <w:rPr>
          <w:spacing w:val="-5"/>
          <w:sz w:val="24"/>
          <w:szCs w:val="24"/>
        </w:rPr>
        <w:t xml:space="preserve"> </w:t>
      </w:r>
      <w:r w:rsidRPr="00087608">
        <w:rPr>
          <w:sz w:val="24"/>
          <w:szCs w:val="24"/>
        </w:rPr>
        <w:t>проекта</w:t>
      </w:r>
      <w:r w:rsidRPr="00087608">
        <w:rPr>
          <w:spacing w:val="-7"/>
          <w:sz w:val="24"/>
          <w:szCs w:val="24"/>
        </w:rPr>
        <w:t xml:space="preserve"> </w:t>
      </w:r>
      <w:r w:rsidRPr="00087608">
        <w:rPr>
          <w:sz w:val="24"/>
          <w:szCs w:val="24"/>
        </w:rPr>
        <w:t>должны</w:t>
      </w:r>
      <w:r w:rsidRPr="00087608">
        <w:rPr>
          <w:spacing w:val="-6"/>
          <w:sz w:val="24"/>
          <w:szCs w:val="24"/>
        </w:rPr>
        <w:t xml:space="preserve"> </w:t>
      </w:r>
      <w:r w:rsidRPr="00087608">
        <w:rPr>
          <w:sz w:val="24"/>
          <w:szCs w:val="24"/>
        </w:rPr>
        <w:t>отражать:</w:t>
      </w:r>
    </w:p>
    <w:p w:rsidR="005A6BF0" w:rsidRPr="00087608" w:rsidRDefault="005A6BF0" w:rsidP="005A6BF0">
      <w:pPr>
        <w:tabs>
          <w:tab w:val="left" w:pos="1159"/>
        </w:tabs>
        <w:spacing w:before="1"/>
        <w:ind w:left="171"/>
        <w:jc w:val="both"/>
        <w:rPr>
          <w:rFonts w:ascii="Times New Roman" w:hAnsi="Times New Roman" w:cs="Times New Roman"/>
          <w:color w:val="auto"/>
        </w:rPr>
      </w:pPr>
      <w:r w:rsidRPr="00087608">
        <w:rPr>
          <w:rFonts w:ascii="Times New Roman" w:hAnsi="Times New Roman" w:cs="Times New Roman"/>
          <w:color w:val="auto"/>
        </w:rPr>
        <w:t>сформированность навыков коммуникативной, учебно-исследовательской деятельности, критического</w:t>
      </w:r>
      <w:r w:rsidRPr="00087608">
        <w:rPr>
          <w:rFonts w:ascii="Times New Roman" w:hAnsi="Times New Roman" w:cs="Times New Roman"/>
          <w:color w:val="auto"/>
          <w:spacing w:val="-47"/>
        </w:rPr>
        <w:t xml:space="preserve"> </w:t>
      </w:r>
      <w:r w:rsidRPr="00087608">
        <w:rPr>
          <w:rFonts w:ascii="Times New Roman" w:hAnsi="Times New Roman" w:cs="Times New Roman"/>
          <w:color w:val="auto"/>
        </w:rPr>
        <w:t>мышления;</w:t>
      </w:r>
    </w:p>
    <w:p w:rsidR="005A6BF0" w:rsidRPr="00087608" w:rsidRDefault="005A6BF0" w:rsidP="005A6BF0">
      <w:pPr>
        <w:tabs>
          <w:tab w:val="left" w:pos="1150"/>
        </w:tabs>
        <w:spacing w:before="1"/>
        <w:ind w:left="171"/>
        <w:jc w:val="both"/>
        <w:rPr>
          <w:rFonts w:ascii="Times New Roman" w:hAnsi="Times New Roman" w:cs="Times New Roman"/>
          <w:color w:val="auto"/>
        </w:rPr>
      </w:pPr>
      <w:r w:rsidRPr="00087608">
        <w:rPr>
          <w:rFonts w:ascii="Times New Roman" w:hAnsi="Times New Roman" w:cs="Times New Roman"/>
          <w:color w:val="auto"/>
        </w:rPr>
        <w:t>способность</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к</w:t>
      </w:r>
      <w:r w:rsidRPr="00087608">
        <w:rPr>
          <w:rFonts w:ascii="Times New Roman" w:hAnsi="Times New Roman" w:cs="Times New Roman"/>
          <w:color w:val="auto"/>
          <w:spacing w:val="-6"/>
        </w:rPr>
        <w:t xml:space="preserve"> </w:t>
      </w:r>
      <w:r w:rsidRPr="00087608">
        <w:rPr>
          <w:rFonts w:ascii="Times New Roman" w:hAnsi="Times New Roman" w:cs="Times New Roman"/>
          <w:color w:val="auto"/>
        </w:rPr>
        <w:t>инновационной,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аналитической,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творческой,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интеллектуальной</w:t>
      </w:r>
      <w:r w:rsidRPr="00087608">
        <w:rPr>
          <w:rFonts w:ascii="Times New Roman" w:hAnsi="Times New Roman" w:cs="Times New Roman"/>
          <w:color w:val="auto"/>
          <w:spacing w:val="-6"/>
        </w:rPr>
        <w:t xml:space="preserve"> </w:t>
      </w:r>
      <w:r w:rsidRPr="00087608">
        <w:rPr>
          <w:rFonts w:ascii="Times New Roman" w:hAnsi="Times New Roman" w:cs="Times New Roman"/>
          <w:color w:val="auto"/>
        </w:rPr>
        <w:t>деятельности;</w:t>
      </w:r>
    </w:p>
    <w:p w:rsidR="005A6BF0" w:rsidRPr="00087608" w:rsidRDefault="005A6BF0" w:rsidP="005A6BF0">
      <w:pPr>
        <w:tabs>
          <w:tab w:val="left" w:pos="1270"/>
        </w:tabs>
        <w:ind w:left="171"/>
        <w:jc w:val="both"/>
        <w:rPr>
          <w:rFonts w:ascii="Times New Roman" w:hAnsi="Times New Roman" w:cs="Times New Roman"/>
          <w:color w:val="auto"/>
        </w:rPr>
      </w:pPr>
      <w:r w:rsidRPr="00087608">
        <w:rPr>
          <w:rFonts w:ascii="Times New Roman" w:hAnsi="Times New Roman" w:cs="Times New Roman"/>
          <w:color w:val="auto"/>
        </w:rPr>
        <w:t>сформированность</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навыков</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проектной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деятельности,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а</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также</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самостоятельного</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применения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приобретенных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знаний и способов</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действий при решении различных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задач,</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используя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знания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одного</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или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нескольких учебных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предметов</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или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предметных областей;</w:t>
      </w:r>
    </w:p>
    <w:p w:rsidR="005A6BF0" w:rsidRPr="00087608" w:rsidRDefault="005A6BF0" w:rsidP="005A6BF0">
      <w:pPr>
        <w:tabs>
          <w:tab w:val="left" w:pos="1217"/>
        </w:tabs>
        <w:ind w:left="171"/>
        <w:jc w:val="both"/>
        <w:rPr>
          <w:rFonts w:ascii="Times New Roman" w:hAnsi="Times New Roman" w:cs="Times New Roman"/>
          <w:color w:val="auto"/>
        </w:rPr>
      </w:pPr>
      <w:r w:rsidRPr="00087608">
        <w:rPr>
          <w:rFonts w:ascii="Times New Roman" w:hAnsi="Times New Roman" w:cs="Times New Roman"/>
          <w:color w:val="auto"/>
        </w:rPr>
        <w:t>способность</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постановки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цели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формулирования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гипотезы</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исследования,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планирования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работы,</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отбора и интерпретации необходимой информации, структурирования аргументации результатов исследования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на</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основе</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собранных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данных, презентации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результатов.</w:t>
      </w:r>
    </w:p>
    <w:p w:rsidR="005A6BF0" w:rsidRPr="00087608" w:rsidRDefault="005A6BF0" w:rsidP="005A6BF0">
      <w:pPr>
        <w:pStyle w:val="af2"/>
        <w:ind w:left="142" w:firstLine="709"/>
        <w:rPr>
          <w:sz w:val="24"/>
          <w:szCs w:val="24"/>
        </w:rPr>
      </w:pPr>
      <w:r w:rsidRPr="00087608">
        <w:rPr>
          <w:sz w:val="24"/>
          <w:szCs w:val="24"/>
        </w:rPr>
        <w:t>Индивидуальный проект выполняется обучающимся в течение одного или двух лет в рамках учебного</w:t>
      </w:r>
      <w:r w:rsidRPr="00087608">
        <w:rPr>
          <w:spacing w:val="1"/>
          <w:sz w:val="24"/>
          <w:szCs w:val="24"/>
        </w:rPr>
        <w:t xml:space="preserve"> </w:t>
      </w:r>
      <w:r w:rsidRPr="00087608">
        <w:rPr>
          <w:sz w:val="24"/>
          <w:szCs w:val="24"/>
        </w:rPr>
        <w:t>времени, специально отведенного учебным планом, и должен быть представлен в виде завершенного учебного</w:t>
      </w:r>
      <w:r w:rsidRPr="00087608">
        <w:rPr>
          <w:spacing w:val="1"/>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разработанного</w:t>
      </w:r>
      <w:r w:rsidRPr="00087608">
        <w:rPr>
          <w:spacing w:val="1"/>
          <w:sz w:val="24"/>
          <w:szCs w:val="24"/>
        </w:rPr>
        <w:t xml:space="preserve"> </w:t>
      </w:r>
      <w:r w:rsidRPr="00087608">
        <w:rPr>
          <w:sz w:val="24"/>
          <w:szCs w:val="24"/>
        </w:rPr>
        <w:t>проекта:</w:t>
      </w:r>
      <w:r w:rsidRPr="00087608">
        <w:rPr>
          <w:spacing w:val="1"/>
          <w:sz w:val="24"/>
          <w:szCs w:val="24"/>
        </w:rPr>
        <w:t xml:space="preserve"> </w:t>
      </w:r>
      <w:r w:rsidRPr="00087608">
        <w:rPr>
          <w:sz w:val="24"/>
          <w:szCs w:val="24"/>
        </w:rPr>
        <w:t>информационного,</w:t>
      </w:r>
      <w:r w:rsidRPr="00087608">
        <w:rPr>
          <w:spacing w:val="1"/>
          <w:sz w:val="24"/>
          <w:szCs w:val="24"/>
        </w:rPr>
        <w:t xml:space="preserve"> </w:t>
      </w:r>
      <w:r w:rsidRPr="00087608">
        <w:rPr>
          <w:sz w:val="24"/>
          <w:szCs w:val="24"/>
        </w:rPr>
        <w:t>творческого,</w:t>
      </w:r>
      <w:r w:rsidRPr="00087608">
        <w:rPr>
          <w:spacing w:val="1"/>
          <w:sz w:val="24"/>
          <w:szCs w:val="24"/>
        </w:rPr>
        <w:t xml:space="preserve"> </w:t>
      </w:r>
      <w:r w:rsidRPr="00087608">
        <w:rPr>
          <w:sz w:val="24"/>
          <w:szCs w:val="24"/>
        </w:rPr>
        <w:t>социального,</w:t>
      </w:r>
      <w:r w:rsidRPr="00087608">
        <w:rPr>
          <w:spacing w:val="1"/>
          <w:sz w:val="24"/>
          <w:szCs w:val="24"/>
        </w:rPr>
        <w:t xml:space="preserve"> </w:t>
      </w:r>
      <w:r w:rsidRPr="00087608">
        <w:rPr>
          <w:sz w:val="24"/>
          <w:szCs w:val="24"/>
        </w:rPr>
        <w:t>прикладного,</w:t>
      </w:r>
      <w:r w:rsidRPr="00087608">
        <w:rPr>
          <w:spacing w:val="1"/>
          <w:sz w:val="24"/>
          <w:szCs w:val="24"/>
        </w:rPr>
        <w:t xml:space="preserve"> </w:t>
      </w:r>
      <w:r w:rsidRPr="00087608">
        <w:rPr>
          <w:sz w:val="24"/>
          <w:szCs w:val="24"/>
        </w:rPr>
        <w:t>инновационного,</w:t>
      </w:r>
      <w:r w:rsidRPr="00087608">
        <w:rPr>
          <w:spacing w:val="-1"/>
          <w:sz w:val="24"/>
          <w:szCs w:val="24"/>
        </w:rPr>
        <w:t xml:space="preserve"> </w:t>
      </w:r>
      <w:r w:rsidRPr="00087608">
        <w:rPr>
          <w:sz w:val="24"/>
          <w:szCs w:val="24"/>
        </w:rPr>
        <w:t>конструкторского, инженерного.</w:t>
      </w:r>
    </w:p>
    <w:p w:rsidR="005A6BF0" w:rsidRPr="00087608" w:rsidRDefault="005A6BF0" w:rsidP="005A6BF0">
      <w:pPr>
        <w:pStyle w:val="Heading2"/>
        <w:spacing w:before="4"/>
        <w:rPr>
          <w:b w:val="0"/>
        </w:rPr>
      </w:pPr>
      <w:r w:rsidRPr="00087608">
        <w:rPr>
          <w:b w:val="0"/>
        </w:rPr>
        <w:t>Место курса в учебном плане</w:t>
      </w:r>
    </w:p>
    <w:p w:rsidR="005A6BF0" w:rsidRPr="00087608" w:rsidRDefault="005A6BF0" w:rsidP="005A6BF0">
      <w:pPr>
        <w:pStyle w:val="af2"/>
        <w:ind w:left="240" w:right="119" w:firstLine="540"/>
        <w:rPr>
          <w:sz w:val="24"/>
          <w:szCs w:val="24"/>
        </w:rPr>
      </w:pPr>
      <w:r w:rsidRPr="00087608">
        <w:rPr>
          <w:sz w:val="24"/>
          <w:szCs w:val="24"/>
        </w:rPr>
        <w:t xml:space="preserve">На изучение элективного курса «Индивидуальный проект» учебным планом  отводится </w:t>
      </w:r>
      <w:r w:rsidR="00863F77">
        <w:rPr>
          <w:sz w:val="24"/>
          <w:szCs w:val="24"/>
        </w:rPr>
        <w:t xml:space="preserve"> по</w:t>
      </w:r>
      <w:r w:rsidRPr="00087608">
        <w:rPr>
          <w:sz w:val="24"/>
          <w:szCs w:val="24"/>
        </w:rPr>
        <w:t xml:space="preserve"> 1 час</w:t>
      </w:r>
      <w:r w:rsidR="00863F77">
        <w:rPr>
          <w:sz w:val="24"/>
          <w:szCs w:val="24"/>
        </w:rPr>
        <w:t>у</w:t>
      </w:r>
      <w:r w:rsidRPr="00087608">
        <w:rPr>
          <w:sz w:val="24"/>
          <w:szCs w:val="24"/>
        </w:rPr>
        <w:t xml:space="preserve"> в нед</w:t>
      </w:r>
      <w:r w:rsidR="00A71C27">
        <w:rPr>
          <w:sz w:val="24"/>
          <w:szCs w:val="24"/>
        </w:rPr>
        <w:t>елю в 10</w:t>
      </w:r>
      <w:r w:rsidR="00863F77">
        <w:rPr>
          <w:sz w:val="24"/>
          <w:szCs w:val="24"/>
        </w:rPr>
        <w:t xml:space="preserve"> и 11  классе, по 34 часа</w:t>
      </w:r>
      <w:r w:rsidR="00A71C27">
        <w:rPr>
          <w:sz w:val="24"/>
          <w:szCs w:val="24"/>
        </w:rPr>
        <w:t xml:space="preserve"> в год</w:t>
      </w:r>
      <w:r w:rsidR="00863F77">
        <w:rPr>
          <w:sz w:val="24"/>
          <w:szCs w:val="24"/>
        </w:rPr>
        <w:t xml:space="preserve"> в каждом классе</w:t>
      </w:r>
      <w:r w:rsidR="007006D8">
        <w:rPr>
          <w:sz w:val="24"/>
          <w:szCs w:val="24"/>
        </w:rPr>
        <w:t xml:space="preserve"> (в 10 классе отводится 1 час в неделю из обязательной части, в 11 классе – 1 час в неделю из части, формируемой участниками образовательных отношений).  </w:t>
      </w:r>
    </w:p>
    <w:p w:rsidR="005A6BF0" w:rsidRPr="00087608" w:rsidRDefault="005A6BF0" w:rsidP="005A6BF0">
      <w:pPr>
        <w:pStyle w:val="110"/>
        <w:ind w:left="142" w:firstLine="709"/>
        <w:rPr>
          <w:spacing w:val="-47"/>
          <w:sz w:val="24"/>
          <w:szCs w:val="24"/>
        </w:rPr>
      </w:pPr>
      <w:r w:rsidRPr="00087608">
        <w:rPr>
          <w:sz w:val="24"/>
          <w:szCs w:val="24"/>
        </w:rPr>
        <w:t>Содержание учебного курса в 10 классе</w:t>
      </w:r>
    </w:p>
    <w:p w:rsidR="005A6BF0" w:rsidRPr="00087608" w:rsidRDefault="005A6BF0" w:rsidP="005A6BF0">
      <w:pPr>
        <w:pStyle w:val="afb"/>
        <w:spacing w:before="0" w:beforeAutospacing="0" w:after="0" w:afterAutospacing="0"/>
        <w:ind w:firstLine="851"/>
        <w:rPr>
          <w:b/>
          <w:bCs/>
        </w:rPr>
      </w:pPr>
      <w:r w:rsidRPr="00087608">
        <w:rPr>
          <w:b/>
          <w:bCs/>
        </w:rPr>
        <w:t>Раздел 1. Введение (3 ч.)</w:t>
      </w:r>
    </w:p>
    <w:p w:rsidR="005A6BF0" w:rsidRPr="00087608" w:rsidRDefault="005A6BF0" w:rsidP="005A6BF0">
      <w:pPr>
        <w:pStyle w:val="afb"/>
        <w:spacing w:before="0" w:beforeAutospacing="0" w:after="0" w:afterAutospacing="0"/>
        <w:ind w:firstLine="851"/>
      </w:pPr>
      <w:r w:rsidRPr="00087608">
        <w:rPr>
          <w:bCs/>
        </w:rPr>
        <w:t>Содержание темы:</w:t>
      </w:r>
    </w:p>
    <w:p w:rsidR="005A6BF0" w:rsidRPr="00087608" w:rsidRDefault="005A6BF0" w:rsidP="005A6BF0">
      <w:pPr>
        <w:pStyle w:val="afb"/>
        <w:spacing w:before="0" w:beforeAutospacing="0" w:after="0" w:afterAutospacing="0"/>
        <w:ind w:firstLine="851"/>
      </w:pPr>
      <w:r w:rsidRPr="00087608">
        <w:t xml:space="preserve">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 </w:t>
      </w:r>
    </w:p>
    <w:p w:rsidR="005A6BF0" w:rsidRPr="00087608" w:rsidRDefault="005A6BF0" w:rsidP="005A6BF0">
      <w:pPr>
        <w:pStyle w:val="a9"/>
        <w:shd w:val="clear" w:color="auto" w:fill="auto"/>
        <w:tabs>
          <w:tab w:val="left" w:pos="1090"/>
        </w:tabs>
        <w:ind w:firstLine="851"/>
      </w:pPr>
      <w:r w:rsidRPr="00087608">
        <w:t>Основные образовательные идеи:</w:t>
      </w:r>
    </w:p>
    <w:p w:rsidR="005A6BF0" w:rsidRPr="00087608" w:rsidRDefault="005A6BF0" w:rsidP="005A6BF0">
      <w:pPr>
        <w:pStyle w:val="a9"/>
        <w:shd w:val="clear" w:color="auto" w:fill="auto"/>
        <w:tabs>
          <w:tab w:val="left" w:pos="1090"/>
        </w:tabs>
        <w:ind w:firstLine="851"/>
      </w:pPr>
      <w:r w:rsidRPr="00087608">
        <w:t>Понятие индивидуального проекта.</w:t>
      </w:r>
    </w:p>
    <w:p w:rsidR="005A6BF0" w:rsidRPr="00087608" w:rsidRDefault="005A6BF0" w:rsidP="005A6BF0">
      <w:pPr>
        <w:pStyle w:val="a9"/>
        <w:shd w:val="clear" w:color="auto" w:fill="auto"/>
        <w:tabs>
          <w:tab w:val="left" w:pos="1090"/>
        </w:tabs>
        <w:ind w:firstLine="851"/>
      </w:pPr>
      <w:r w:rsidRPr="00087608">
        <w:lastRenderedPageBreak/>
        <w:t>Виды деятельности:</w:t>
      </w:r>
    </w:p>
    <w:p w:rsidR="005A6BF0" w:rsidRPr="00087608" w:rsidRDefault="005A6BF0" w:rsidP="005A6BF0">
      <w:pPr>
        <w:pStyle w:val="a9"/>
        <w:shd w:val="clear" w:color="auto" w:fill="auto"/>
        <w:tabs>
          <w:tab w:val="left" w:pos="1090"/>
        </w:tabs>
        <w:ind w:firstLine="851"/>
        <w:rPr>
          <w:bCs/>
        </w:rPr>
      </w:pPr>
      <w:r w:rsidRPr="00087608">
        <w:t>Анализ практических примеров.</w:t>
      </w:r>
    </w:p>
    <w:p w:rsidR="005A6BF0" w:rsidRPr="00087608" w:rsidRDefault="005A6BF0" w:rsidP="005A6BF0">
      <w:pPr>
        <w:pStyle w:val="afb"/>
        <w:spacing w:before="0" w:beforeAutospacing="0" w:after="0" w:afterAutospacing="0"/>
        <w:ind w:firstLine="851"/>
        <w:rPr>
          <w:b/>
          <w:bCs/>
        </w:rPr>
      </w:pPr>
      <w:r w:rsidRPr="00087608">
        <w:rPr>
          <w:b/>
          <w:bCs/>
        </w:rPr>
        <w:t>Раздел 2. Инициализация проекта (24 ч.)</w:t>
      </w:r>
    </w:p>
    <w:p w:rsidR="005A6BF0" w:rsidRPr="00087608" w:rsidRDefault="005A6BF0" w:rsidP="005A6BF0">
      <w:pPr>
        <w:pStyle w:val="afb"/>
        <w:spacing w:before="0" w:beforeAutospacing="0" w:after="0" w:afterAutospacing="0"/>
        <w:ind w:firstLine="851"/>
      </w:pPr>
      <w:r w:rsidRPr="00087608">
        <w:rPr>
          <w:bCs/>
        </w:rPr>
        <w:t>Содержание темы:</w:t>
      </w:r>
    </w:p>
    <w:p w:rsidR="005A6BF0" w:rsidRPr="00087608" w:rsidRDefault="005A6BF0" w:rsidP="005A6BF0">
      <w:pPr>
        <w:pStyle w:val="afb"/>
        <w:spacing w:before="0" w:beforeAutospacing="0" w:after="0" w:afterAutospacing="0"/>
        <w:ind w:firstLine="851"/>
        <w:jc w:val="both"/>
      </w:pPr>
      <w:r w:rsidRPr="00087608">
        <w:t xml:space="preserve">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w:t>
      </w:r>
    </w:p>
    <w:p w:rsidR="005A6BF0" w:rsidRPr="00087608" w:rsidRDefault="005A6BF0" w:rsidP="005A6BF0">
      <w:pPr>
        <w:pStyle w:val="afb"/>
        <w:spacing w:before="0" w:beforeAutospacing="0" w:after="0" w:afterAutospacing="0"/>
        <w:ind w:firstLine="851"/>
        <w:jc w:val="both"/>
      </w:pPr>
      <w:r w:rsidRPr="00087608">
        <w:t xml:space="preserve">Методические рекомендации по написанию и оформлению курсовых работ, проектов, исследовательских работ. </w:t>
      </w:r>
    </w:p>
    <w:p w:rsidR="005A6BF0" w:rsidRPr="00087608" w:rsidRDefault="005A6BF0" w:rsidP="005A6BF0">
      <w:pPr>
        <w:pStyle w:val="afb"/>
        <w:spacing w:before="0" w:beforeAutospacing="0" w:after="0" w:afterAutospacing="0"/>
        <w:ind w:firstLine="851"/>
        <w:jc w:val="both"/>
      </w:pPr>
      <w:r w:rsidRPr="00087608">
        <w:t xml:space="preserve">Структура проектов, курсовых и исследовательских работ. </w:t>
      </w:r>
    </w:p>
    <w:p w:rsidR="005A6BF0" w:rsidRPr="00087608" w:rsidRDefault="005A6BF0" w:rsidP="005A6BF0">
      <w:pPr>
        <w:pStyle w:val="afb"/>
        <w:spacing w:before="0" w:beforeAutospacing="0" w:after="0" w:afterAutospacing="0"/>
        <w:ind w:firstLine="851"/>
        <w:jc w:val="both"/>
      </w:pPr>
      <w:r w:rsidRPr="00087608">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p>
    <w:p w:rsidR="005A6BF0" w:rsidRPr="00087608" w:rsidRDefault="005A6BF0" w:rsidP="005A6BF0">
      <w:pPr>
        <w:pStyle w:val="afb"/>
        <w:spacing w:before="0" w:beforeAutospacing="0" w:after="0" w:afterAutospacing="0"/>
        <w:ind w:firstLine="851"/>
        <w:jc w:val="both"/>
      </w:pPr>
      <w:r w:rsidRPr="00087608">
        <w:t xml:space="preserve">Виды переработки чужого текста. Понятия: конспект, тезисы, реферат, аннотация, рецензия. </w:t>
      </w:r>
    </w:p>
    <w:p w:rsidR="005A6BF0" w:rsidRPr="00087608" w:rsidRDefault="005A6BF0" w:rsidP="005A6BF0">
      <w:pPr>
        <w:pStyle w:val="afb"/>
        <w:spacing w:before="0" w:beforeAutospacing="0" w:after="0" w:afterAutospacing="0"/>
        <w:ind w:firstLine="851"/>
        <w:jc w:val="both"/>
      </w:pPr>
      <w:r w:rsidRPr="00087608">
        <w:t xml:space="preserve">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w:t>
      </w:r>
    </w:p>
    <w:p w:rsidR="005A6BF0" w:rsidRPr="00087608" w:rsidRDefault="005A6BF0" w:rsidP="005A6BF0">
      <w:pPr>
        <w:pStyle w:val="afb"/>
        <w:spacing w:before="0" w:beforeAutospacing="0" w:after="0" w:afterAutospacing="0"/>
        <w:ind w:firstLine="851"/>
        <w:jc w:val="both"/>
      </w:pPr>
      <w:r w:rsidRPr="00087608">
        <w:t>Применение информационных технологий в исследовании, проекте, курсовых работах.Работа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5A6BF0" w:rsidRPr="00087608" w:rsidRDefault="005A6BF0" w:rsidP="005A6BF0">
      <w:pPr>
        <w:pStyle w:val="afb"/>
        <w:spacing w:before="0" w:beforeAutospacing="0" w:after="0" w:afterAutospacing="0"/>
        <w:ind w:firstLine="851"/>
        <w:jc w:val="both"/>
      </w:pPr>
      <w:r w:rsidRPr="00087608">
        <w:t xml:space="preserve">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w:t>
      </w:r>
    </w:p>
    <w:p w:rsidR="005A6BF0" w:rsidRPr="00087608" w:rsidRDefault="005A6BF0" w:rsidP="005A6BF0">
      <w:pPr>
        <w:pStyle w:val="a9"/>
        <w:shd w:val="clear" w:color="auto" w:fill="auto"/>
        <w:tabs>
          <w:tab w:val="left" w:pos="1728"/>
          <w:tab w:val="left" w:pos="3235"/>
          <w:tab w:val="left" w:pos="3917"/>
        </w:tabs>
        <w:ind w:firstLine="851"/>
        <w:jc w:val="both"/>
      </w:pPr>
      <w:r w:rsidRPr="00087608">
        <w:rPr>
          <w:bCs/>
        </w:rPr>
        <w:t>Основные образовательные идеи:</w:t>
      </w:r>
    </w:p>
    <w:p w:rsidR="005A6BF0" w:rsidRPr="00087608" w:rsidRDefault="005A6BF0" w:rsidP="005A6BF0">
      <w:pPr>
        <w:pStyle w:val="a9"/>
        <w:shd w:val="clear" w:color="auto" w:fill="auto"/>
        <w:tabs>
          <w:tab w:val="left" w:pos="5184"/>
        </w:tabs>
        <w:ind w:firstLine="851"/>
        <w:jc w:val="both"/>
      </w:pPr>
      <w:r w:rsidRPr="00087608">
        <w:rPr>
          <w:color w:val="333333"/>
        </w:rPr>
        <w:t>Структура исследовательской и проектной</w:t>
      </w:r>
      <w:r w:rsidRPr="00087608">
        <w:rPr>
          <w:color w:val="333333"/>
        </w:rPr>
        <w:tab/>
        <w:t>работы,</w:t>
      </w:r>
      <w:r w:rsidRPr="00087608">
        <w:t xml:space="preserve"> </w:t>
      </w:r>
      <w:r w:rsidRPr="00087608">
        <w:rPr>
          <w:color w:val="333333"/>
        </w:rPr>
        <w:t xml:space="preserve">критерии оценки. Введение, основная часть проекта. </w:t>
      </w:r>
      <w:r w:rsidRPr="00087608">
        <w:t xml:space="preserve">Графические материалы проекта: виды, технология, требования к оформлению. </w:t>
      </w:r>
      <w:r w:rsidRPr="00087608">
        <w:rPr>
          <w:color w:val="333333"/>
        </w:rPr>
        <w:t>Тезисы. Цитирование.</w:t>
      </w:r>
      <w:r w:rsidRPr="00087608">
        <w:t xml:space="preserve"> Способы оформления конечных результатов индивидуального проекта (презентаций, защиты, творческих отчетов и др.).</w:t>
      </w:r>
    </w:p>
    <w:p w:rsidR="005A6BF0" w:rsidRPr="00087608" w:rsidRDefault="005A6BF0" w:rsidP="005A6BF0">
      <w:pPr>
        <w:pStyle w:val="a9"/>
        <w:shd w:val="clear" w:color="auto" w:fill="auto"/>
        <w:tabs>
          <w:tab w:val="left" w:pos="5184"/>
        </w:tabs>
        <w:ind w:firstLine="851"/>
        <w:jc w:val="both"/>
      </w:pPr>
      <w:r w:rsidRPr="00087608">
        <w:t>Виды деятельности:</w:t>
      </w:r>
    </w:p>
    <w:p w:rsidR="005A6BF0" w:rsidRPr="00087608" w:rsidRDefault="005A6BF0" w:rsidP="005A6BF0">
      <w:pPr>
        <w:pStyle w:val="a9"/>
        <w:shd w:val="clear" w:color="auto" w:fill="auto"/>
        <w:tabs>
          <w:tab w:val="left" w:pos="5184"/>
        </w:tabs>
        <w:ind w:firstLine="851"/>
        <w:jc w:val="both"/>
      </w:pPr>
      <w:r w:rsidRPr="00087608">
        <w:t>Работа со статистическим материалом, анализ СМИ.</w:t>
      </w:r>
    </w:p>
    <w:p w:rsidR="005A6BF0" w:rsidRPr="00087608" w:rsidRDefault="005A6BF0" w:rsidP="005A6BF0">
      <w:pPr>
        <w:pStyle w:val="afb"/>
        <w:spacing w:before="0" w:beforeAutospacing="0" w:after="0" w:afterAutospacing="0"/>
        <w:ind w:firstLine="851"/>
        <w:jc w:val="both"/>
        <w:rPr>
          <w:b/>
          <w:bCs/>
        </w:rPr>
      </w:pPr>
      <w:r w:rsidRPr="00087608">
        <w:rPr>
          <w:b/>
          <w:bCs/>
        </w:rPr>
        <w:t>Раздел 3. Оформление промежуточных резуль</w:t>
      </w:r>
      <w:r>
        <w:rPr>
          <w:b/>
          <w:bCs/>
        </w:rPr>
        <w:t>татов проектной деятельности (7</w:t>
      </w:r>
      <w:r w:rsidRPr="00087608">
        <w:rPr>
          <w:b/>
          <w:bCs/>
        </w:rPr>
        <w:t>ч.)</w:t>
      </w:r>
    </w:p>
    <w:p w:rsidR="005A6BF0" w:rsidRPr="00087608" w:rsidRDefault="005A6BF0" w:rsidP="005A6BF0">
      <w:pPr>
        <w:pStyle w:val="afb"/>
        <w:spacing w:before="0" w:beforeAutospacing="0" w:after="0" w:afterAutospacing="0"/>
        <w:ind w:firstLine="851"/>
        <w:jc w:val="both"/>
      </w:pPr>
      <w:r w:rsidRPr="00087608">
        <w:rPr>
          <w:bCs/>
        </w:rPr>
        <w:t>Содержание темы:</w:t>
      </w:r>
    </w:p>
    <w:p w:rsidR="005A6BF0" w:rsidRPr="00087608" w:rsidRDefault="005A6BF0" w:rsidP="005A6BF0">
      <w:pPr>
        <w:pStyle w:val="afb"/>
        <w:spacing w:before="0" w:beforeAutospacing="0" w:after="0" w:afterAutospacing="0"/>
        <w:ind w:firstLine="851"/>
        <w:jc w:val="both"/>
      </w:pPr>
      <w:r w:rsidRPr="00087608">
        <w:t xml:space="preserve">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 </w:t>
      </w:r>
    </w:p>
    <w:p w:rsidR="005A6BF0" w:rsidRPr="00087608" w:rsidRDefault="005A6BF0" w:rsidP="005A6BF0">
      <w:pPr>
        <w:pStyle w:val="a9"/>
        <w:shd w:val="clear" w:color="auto" w:fill="auto"/>
        <w:tabs>
          <w:tab w:val="left" w:pos="3624"/>
        </w:tabs>
        <w:ind w:firstLine="851"/>
        <w:jc w:val="both"/>
      </w:pPr>
      <w:r w:rsidRPr="00087608">
        <w:t>Основные образовательные идеи:</w:t>
      </w:r>
    </w:p>
    <w:p w:rsidR="005A6BF0" w:rsidRPr="00087608" w:rsidRDefault="005A6BF0" w:rsidP="005A6BF0">
      <w:pPr>
        <w:pStyle w:val="a9"/>
        <w:shd w:val="clear" w:color="auto" w:fill="auto"/>
        <w:tabs>
          <w:tab w:val="left" w:pos="3624"/>
        </w:tabs>
        <w:ind w:firstLine="851"/>
        <w:jc w:val="both"/>
      </w:pPr>
      <w:r w:rsidRPr="00087608">
        <w:t>Рефлексия проектной деятельности.</w:t>
      </w:r>
    </w:p>
    <w:p w:rsidR="005A6BF0" w:rsidRPr="00087608" w:rsidRDefault="005A6BF0" w:rsidP="005A6BF0">
      <w:pPr>
        <w:pStyle w:val="a9"/>
        <w:shd w:val="clear" w:color="auto" w:fill="auto"/>
        <w:tabs>
          <w:tab w:val="left" w:pos="3624"/>
        </w:tabs>
        <w:ind w:firstLine="851"/>
        <w:jc w:val="both"/>
      </w:pPr>
      <w:r w:rsidRPr="00087608">
        <w:t>Виды деятельности:</w:t>
      </w:r>
    </w:p>
    <w:p w:rsidR="005A6BF0" w:rsidRPr="00087608" w:rsidRDefault="005A6BF0" w:rsidP="005A6BF0">
      <w:pPr>
        <w:pStyle w:val="a9"/>
        <w:shd w:val="clear" w:color="auto" w:fill="auto"/>
        <w:tabs>
          <w:tab w:val="left" w:pos="3624"/>
        </w:tabs>
        <w:ind w:firstLine="851"/>
        <w:jc w:val="both"/>
      </w:pPr>
      <w:r w:rsidRPr="00087608">
        <w:t>Личное первенство.</w:t>
      </w:r>
    </w:p>
    <w:p w:rsidR="005A6BF0" w:rsidRPr="00087608" w:rsidRDefault="005A6BF0" w:rsidP="005A6BF0">
      <w:pPr>
        <w:pStyle w:val="110"/>
        <w:ind w:left="142"/>
        <w:rPr>
          <w:spacing w:val="-47"/>
          <w:sz w:val="24"/>
          <w:szCs w:val="24"/>
        </w:rPr>
      </w:pPr>
      <w:r w:rsidRPr="00087608">
        <w:rPr>
          <w:sz w:val="24"/>
          <w:szCs w:val="24"/>
        </w:rPr>
        <w:t>Содержание учебного курса в 11 классе</w:t>
      </w:r>
    </w:p>
    <w:p w:rsidR="005A6BF0" w:rsidRPr="00087608" w:rsidRDefault="005A6BF0" w:rsidP="005A6BF0">
      <w:pPr>
        <w:pStyle w:val="110"/>
        <w:ind w:left="142"/>
        <w:rPr>
          <w:sz w:val="24"/>
          <w:szCs w:val="24"/>
        </w:rPr>
      </w:pPr>
      <w:r w:rsidRPr="00087608">
        <w:rPr>
          <w:sz w:val="24"/>
          <w:szCs w:val="24"/>
        </w:rPr>
        <w:t>Раздел 1. Введение</w:t>
      </w:r>
    </w:p>
    <w:p w:rsidR="005A6BF0" w:rsidRPr="00087608" w:rsidRDefault="005A6BF0" w:rsidP="005A6BF0">
      <w:pPr>
        <w:pStyle w:val="af2"/>
        <w:spacing w:before="68"/>
        <w:ind w:left="142" w:firstLine="0"/>
        <w:rPr>
          <w:sz w:val="24"/>
          <w:szCs w:val="24"/>
        </w:rPr>
      </w:pPr>
      <w:r w:rsidRPr="00087608">
        <w:rPr>
          <w:sz w:val="24"/>
          <w:szCs w:val="24"/>
        </w:rPr>
        <w:t>Анализ итогов проектов 10 класса. Анализ достижений и недостатков. Корректировка проекта с учетом</w:t>
      </w:r>
      <w:r w:rsidRPr="00087608">
        <w:rPr>
          <w:spacing w:val="1"/>
          <w:sz w:val="24"/>
          <w:szCs w:val="24"/>
        </w:rPr>
        <w:t xml:space="preserve"> </w:t>
      </w:r>
      <w:r w:rsidRPr="00087608">
        <w:rPr>
          <w:sz w:val="24"/>
          <w:szCs w:val="24"/>
        </w:rPr>
        <w:t>рекомендаций.</w:t>
      </w:r>
      <w:r w:rsidRPr="00087608">
        <w:rPr>
          <w:spacing w:val="-1"/>
          <w:sz w:val="24"/>
          <w:szCs w:val="24"/>
        </w:rPr>
        <w:t xml:space="preserve"> </w:t>
      </w:r>
      <w:r w:rsidRPr="00087608">
        <w:rPr>
          <w:sz w:val="24"/>
          <w:szCs w:val="24"/>
        </w:rPr>
        <w:t>Планирование деятельности по</w:t>
      </w:r>
      <w:r w:rsidRPr="00087608">
        <w:rPr>
          <w:spacing w:val="1"/>
          <w:sz w:val="24"/>
          <w:szCs w:val="24"/>
        </w:rPr>
        <w:t xml:space="preserve"> </w:t>
      </w:r>
      <w:r w:rsidRPr="00087608">
        <w:rPr>
          <w:sz w:val="24"/>
          <w:szCs w:val="24"/>
        </w:rPr>
        <w:t>проекту</w:t>
      </w:r>
      <w:r w:rsidRPr="00087608">
        <w:rPr>
          <w:spacing w:val="3"/>
          <w:sz w:val="24"/>
          <w:szCs w:val="24"/>
        </w:rPr>
        <w:t xml:space="preserve"> </w:t>
      </w:r>
      <w:r w:rsidRPr="00087608">
        <w:rPr>
          <w:sz w:val="24"/>
          <w:szCs w:val="24"/>
        </w:rPr>
        <w:t>на</w:t>
      </w:r>
      <w:r w:rsidRPr="00087608">
        <w:rPr>
          <w:spacing w:val="-1"/>
          <w:sz w:val="24"/>
          <w:szCs w:val="24"/>
        </w:rPr>
        <w:t xml:space="preserve"> </w:t>
      </w:r>
      <w:r w:rsidRPr="00087608">
        <w:rPr>
          <w:sz w:val="24"/>
          <w:szCs w:val="24"/>
        </w:rPr>
        <w:t>11</w:t>
      </w:r>
      <w:r w:rsidRPr="00087608">
        <w:rPr>
          <w:spacing w:val="1"/>
          <w:sz w:val="24"/>
          <w:szCs w:val="24"/>
        </w:rPr>
        <w:t xml:space="preserve"> </w:t>
      </w:r>
      <w:r w:rsidRPr="00087608">
        <w:rPr>
          <w:sz w:val="24"/>
          <w:szCs w:val="24"/>
        </w:rPr>
        <w:t>класс.</w:t>
      </w:r>
    </w:p>
    <w:p w:rsidR="005A6BF0" w:rsidRPr="00087608" w:rsidRDefault="005A6BF0" w:rsidP="005A6BF0">
      <w:pPr>
        <w:pStyle w:val="110"/>
        <w:spacing w:before="1"/>
        <w:ind w:left="142"/>
        <w:rPr>
          <w:sz w:val="24"/>
          <w:szCs w:val="24"/>
        </w:rPr>
      </w:pPr>
      <w:r w:rsidRPr="00087608">
        <w:rPr>
          <w:sz w:val="24"/>
          <w:szCs w:val="24"/>
        </w:rPr>
        <w:t>Раздел</w:t>
      </w:r>
      <w:r w:rsidRPr="00087608">
        <w:rPr>
          <w:spacing w:val="-4"/>
          <w:sz w:val="24"/>
          <w:szCs w:val="24"/>
        </w:rPr>
        <w:t xml:space="preserve"> </w:t>
      </w:r>
      <w:r w:rsidRPr="00087608">
        <w:rPr>
          <w:sz w:val="24"/>
          <w:szCs w:val="24"/>
        </w:rPr>
        <w:t>2.</w:t>
      </w:r>
      <w:r w:rsidRPr="00087608">
        <w:rPr>
          <w:spacing w:val="-4"/>
          <w:sz w:val="24"/>
          <w:szCs w:val="24"/>
        </w:rPr>
        <w:t xml:space="preserve"> </w:t>
      </w:r>
      <w:r w:rsidRPr="00087608">
        <w:rPr>
          <w:sz w:val="24"/>
          <w:szCs w:val="24"/>
        </w:rPr>
        <w:t>Управление</w:t>
      </w:r>
      <w:r w:rsidRPr="00087608">
        <w:rPr>
          <w:spacing w:val="-4"/>
          <w:sz w:val="24"/>
          <w:szCs w:val="24"/>
        </w:rPr>
        <w:t xml:space="preserve"> </w:t>
      </w:r>
      <w:r w:rsidRPr="00087608">
        <w:rPr>
          <w:sz w:val="24"/>
          <w:szCs w:val="24"/>
        </w:rPr>
        <w:t>оформлением</w:t>
      </w:r>
      <w:r w:rsidRPr="00087608">
        <w:rPr>
          <w:spacing w:val="1"/>
          <w:sz w:val="24"/>
          <w:szCs w:val="24"/>
        </w:rPr>
        <w:t xml:space="preserve"> </w:t>
      </w:r>
      <w:r w:rsidRPr="00087608">
        <w:rPr>
          <w:sz w:val="24"/>
          <w:szCs w:val="24"/>
        </w:rPr>
        <w:t>и</w:t>
      </w:r>
      <w:r w:rsidRPr="00087608">
        <w:rPr>
          <w:spacing w:val="-4"/>
          <w:sz w:val="24"/>
          <w:szCs w:val="24"/>
        </w:rPr>
        <w:t xml:space="preserve"> </w:t>
      </w:r>
      <w:r w:rsidRPr="00087608">
        <w:rPr>
          <w:sz w:val="24"/>
          <w:szCs w:val="24"/>
        </w:rPr>
        <w:t>завершением</w:t>
      </w:r>
      <w:r w:rsidRPr="00087608">
        <w:rPr>
          <w:spacing w:val="-4"/>
          <w:sz w:val="24"/>
          <w:szCs w:val="24"/>
        </w:rPr>
        <w:t xml:space="preserve"> </w:t>
      </w:r>
      <w:r w:rsidRPr="00087608">
        <w:rPr>
          <w:sz w:val="24"/>
          <w:szCs w:val="24"/>
        </w:rPr>
        <w:t>проектов</w:t>
      </w:r>
    </w:p>
    <w:p w:rsidR="005A6BF0" w:rsidRPr="00087608" w:rsidRDefault="005A6BF0" w:rsidP="005A6BF0">
      <w:pPr>
        <w:pStyle w:val="110"/>
        <w:spacing w:before="1"/>
        <w:ind w:left="142"/>
        <w:rPr>
          <w:sz w:val="24"/>
          <w:szCs w:val="24"/>
        </w:rPr>
      </w:pPr>
      <w:r w:rsidRPr="00087608">
        <w:rPr>
          <w:b w:val="0"/>
          <w:sz w:val="24"/>
          <w:szCs w:val="24"/>
        </w:rPr>
        <w:t>Применение</w:t>
      </w:r>
      <w:r w:rsidRPr="00087608">
        <w:rPr>
          <w:b w:val="0"/>
          <w:spacing w:val="1"/>
          <w:sz w:val="24"/>
          <w:szCs w:val="24"/>
        </w:rPr>
        <w:t xml:space="preserve"> </w:t>
      </w:r>
      <w:r w:rsidRPr="00087608">
        <w:rPr>
          <w:b w:val="0"/>
          <w:sz w:val="24"/>
          <w:szCs w:val="24"/>
        </w:rPr>
        <w:t>информационных</w:t>
      </w:r>
      <w:r w:rsidRPr="00087608">
        <w:rPr>
          <w:b w:val="0"/>
          <w:spacing w:val="1"/>
          <w:sz w:val="24"/>
          <w:szCs w:val="24"/>
        </w:rPr>
        <w:t xml:space="preserve"> </w:t>
      </w:r>
      <w:r w:rsidRPr="00087608">
        <w:rPr>
          <w:b w:val="0"/>
          <w:sz w:val="24"/>
          <w:szCs w:val="24"/>
        </w:rPr>
        <w:t>технологий в исследовании и проектной деятельности.</w:t>
      </w:r>
      <w:r w:rsidRPr="00087608">
        <w:rPr>
          <w:b w:val="0"/>
          <w:spacing w:val="1"/>
          <w:sz w:val="24"/>
          <w:szCs w:val="24"/>
        </w:rPr>
        <w:t xml:space="preserve"> </w:t>
      </w:r>
      <w:r w:rsidRPr="00087608">
        <w:rPr>
          <w:b w:val="0"/>
          <w:sz w:val="24"/>
          <w:szCs w:val="24"/>
        </w:rPr>
        <w:t>Работа</w:t>
      </w:r>
      <w:r w:rsidRPr="00087608">
        <w:rPr>
          <w:b w:val="0"/>
          <w:spacing w:val="1"/>
          <w:sz w:val="24"/>
          <w:szCs w:val="24"/>
        </w:rPr>
        <w:t xml:space="preserve"> </w:t>
      </w:r>
      <w:r w:rsidRPr="00087608">
        <w:rPr>
          <w:b w:val="0"/>
          <w:sz w:val="24"/>
          <w:szCs w:val="24"/>
        </w:rPr>
        <w:t>в сети</w:t>
      </w:r>
      <w:r w:rsidRPr="00087608">
        <w:rPr>
          <w:b w:val="0"/>
          <w:spacing w:val="1"/>
          <w:sz w:val="24"/>
          <w:szCs w:val="24"/>
        </w:rPr>
        <w:t xml:space="preserve"> </w:t>
      </w:r>
      <w:r w:rsidRPr="00087608">
        <w:rPr>
          <w:b w:val="0"/>
          <w:sz w:val="24"/>
          <w:szCs w:val="24"/>
        </w:rPr>
        <w:t>Интернет.</w:t>
      </w:r>
      <w:r w:rsidRPr="00087608">
        <w:rPr>
          <w:b w:val="0"/>
          <w:spacing w:val="1"/>
          <w:sz w:val="24"/>
          <w:szCs w:val="24"/>
        </w:rPr>
        <w:t xml:space="preserve"> </w:t>
      </w:r>
      <w:r w:rsidRPr="00087608">
        <w:rPr>
          <w:b w:val="0"/>
          <w:sz w:val="24"/>
          <w:szCs w:val="24"/>
        </w:rPr>
        <w:t>Способы</w:t>
      </w:r>
      <w:r w:rsidRPr="00087608">
        <w:rPr>
          <w:b w:val="0"/>
          <w:spacing w:val="1"/>
          <w:sz w:val="24"/>
          <w:szCs w:val="24"/>
        </w:rPr>
        <w:t xml:space="preserve"> </w:t>
      </w:r>
      <w:r w:rsidRPr="00087608">
        <w:rPr>
          <w:b w:val="0"/>
          <w:sz w:val="24"/>
          <w:szCs w:val="24"/>
        </w:rPr>
        <w:t>и</w:t>
      </w:r>
      <w:r w:rsidRPr="00087608">
        <w:rPr>
          <w:b w:val="0"/>
          <w:spacing w:val="1"/>
          <w:sz w:val="24"/>
          <w:szCs w:val="24"/>
        </w:rPr>
        <w:t xml:space="preserve"> </w:t>
      </w:r>
      <w:r w:rsidRPr="00087608">
        <w:rPr>
          <w:b w:val="0"/>
          <w:sz w:val="24"/>
          <w:szCs w:val="24"/>
        </w:rPr>
        <w:t>формы</w:t>
      </w:r>
      <w:r w:rsidRPr="00087608">
        <w:rPr>
          <w:b w:val="0"/>
          <w:spacing w:val="1"/>
          <w:sz w:val="24"/>
          <w:szCs w:val="24"/>
        </w:rPr>
        <w:t xml:space="preserve"> </w:t>
      </w:r>
      <w:r w:rsidRPr="00087608">
        <w:rPr>
          <w:b w:val="0"/>
          <w:sz w:val="24"/>
          <w:szCs w:val="24"/>
        </w:rPr>
        <w:t>представления</w:t>
      </w:r>
      <w:r w:rsidRPr="00087608">
        <w:rPr>
          <w:b w:val="0"/>
          <w:spacing w:val="1"/>
          <w:sz w:val="24"/>
          <w:szCs w:val="24"/>
        </w:rPr>
        <w:t xml:space="preserve"> </w:t>
      </w:r>
      <w:r w:rsidRPr="00087608">
        <w:rPr>
          <w:b w:val="0"/>
          <w:sz w:val="24"/>
          <w:szCs w:val="24"/>
        </w:rPr>
        <w:t>данных.</w:t>
      </w:r>
      <w:r w:rsidRPr="00087608">
        <w:rPr>
          <w:b w:val="0"/>
          <w:spacing w:val="1"/>
          <w:sz w:val="24"/>
          <w:szCs w:val="24"/>
        </w:rPr>
        <w:t xml:space="preserve"> </w:t>
      </w:r>
      <w:r w:rsidRPr="00087608">
        <w:rPr>
          <w:b w:val="0"/>
          <w:sz w:val="24"/>
          <w:szCs w:val="24"/>
        </w:rPr>
        <w:t>Компьютерная</w:t>
      </w:r>
      <w:r w:rsidRPr="00087608">
        <w:rPr>
          <w:b w:val="0"/>
          <w:spacing w:val="1"/>
          <w:sz w:val="24"/>
          <w:szCs w:val="24"/>
        </w:rPr>
        <w:t xml:space="preserve"> </w:t>
      </w:r>
      <w:r w:rsidRPr="00087608">
        <w:rPr>
          <w:b w:val="0"/>
          <w:sz w:val="24"/>
          <w:szCs w:val="24"/>
        </w:rPr>
        <w:t>обработка</w:t>
      </w:r>
      <w:r w:rsidRPr="00087608">
        <w:rPr>
          <w:b w:val="0"/>
          <w:spacing w:val="1"/>
          <w:sz w:val="24"/>
          <w:szCs w:val="24"/>
        </w:rPr>
        <w:t xml:space="preserve"> </w:t>
      </w:r>
      <w:r w:rsidRPr="00087608">
        <w:rPr>
          <w:b w:val="0"/>
          <w:sz w:val="24"/>
          <w:szCs w:val="24"/>
        </w:rPr>
        <w:t>данных</w:t>
      </w:r>
      <w:r w:rsidRPr="00087608">
        <w:rPr>
          <w:b w:val="0"/>
          <w:spacing w:val="1"/>
          <w:sz w:val="24"/>
          <w:szCs w:val="24"/>
        </w:rPr>
        <w:t xml:space="preserve"> </w:t>
      </w:r>
      <w:r w:rsidRPr="00087608">
        <w:rPr>
          <w:b w:val="0"/>
          <w:sz w:val="24"/>
          <w:szCs w:val="24"/>
        </w:rPr>
        <w:t>исследования.</w:t>
      </w:r>
      <w:r w:rsidRPr="00087608">
        <w:rPr>
          <w:b w:val="0"/>
          <w:spacing w:val="-47"/>
          <w:sz w:val="24"/>
          <w:szCs w:val="24"/>
        </w:rPr>
        <w:t xml:space="preserve"> </w:t>
      </w:r>
      <w:r w:rsidRPr="00087608">
        <w:rPr>
          <w:b w:val="0"/>
          <w:sz w:val="24"/>
          <w:szCs w:val="24"/>
        </w:rPr>
        <w:t xml:space="preserve">Библиография, справочная литература, каталоги. Оформление таблиц, рисунков и </w:t>
      </w:r>
      <w:r w:rsidRPr="00087608">
        <w:rPr>
          <w:b w:val="0"/>
          <w:sz w:val="24"/>
          <w:szCs w:val="24"/>
        </w:rPr>
        <w:lastRenderedPageBreak/>
        <w:t>иллюстрированных плакатов,</w:t>
      </w:r>
      <w:r w:rsidRPr="00087608">
        <w:rPr>
          <w:b w:val="0"/>
          <w:spacing w:val="-47"/>
          <w:sz w:val="24"/>
          <w:szCs w:val="24"/>
        </w:rPr>
        <w:t xml:space="preserve"> </w:t>
      </w:r>
      <w:r w:rsidRPr="00087608">
        <w:rPr>
          <w:b w:val="0"/>
          <w:sz w:val="24"/>
          <w:szCs w:val="24"/>
        </w:rPr>
        <w:t>ссылок,</w:t>
      </w:r>
      <w:r w:rsidRPr="00087608">
        <w:rPr>
          <w:b w:val="0"/>
          <w:spacing w:val="1"/>
          <w:sz w:val="24"/>
          <w:szCs w:val="24"/>
        </w:rPr>
        <w:t xml:space="preserve"> </w:t>
      </w:r>
      <w:r w:rsidRPr="00087608">
        <w:rPr>
          <w:b w:val="0"/>
          <w:sz w:val="24"/>
          <w:szCs w:val="24"/>
        </w:rPr>
        <w:t>сносок,</w:t>
      </w:r>
      <w:r w:rsidRPr="00087608">
        <w:rPr>
          <w:b w:val="0"/>
          <w:spacing w:val="1"/>
          <w:sz w:val="24"/>
          <w:szCs w:val="24"/>
        </w:rPr>
        <w:t xml:space="preserve"> </w:t>
      </w:r>
      <w:r w:rsidRPr="00087608">
        <w:rPr>
          <w:b w:val="0"/>
          <w:sz w:val="24"/>
          <w:szCs w:val="24"/>
        </w:rPr>
        <w:t>списка</w:t>
      </w:r>
      <w:r w:rsidRPr="00087608">
        <w:rPr>
          <w:b w:val="0"/>
          <w:spacing w:val="1"/>
          <w:sz w:val="24"/>
          <w:szCs w:val="24"/>
        </w:rPr>
        <w:t xml:space="preserve"> </w:t>
      </w:r>
      <w:r w:rsidRPr="00087608">
        <w:rPr>
          <w:b w:val="0"/>
          <w:sz w:val="24"/>
          <w:szCs w:val="24"/>
        </w:rPr>
        <w:t>литературы.</w:t>
      </w:r>
      <w:r w:rsidRPr="00087608">
        <w:rPr>
          <w:b w:val="0"/>
          <w:spacing w:val="1"/>
          <w:sz w:val="24"/>
          <w:szCs w:val="24"/>
        </w:rPr>
        <w:t xml:space="preserve"> </w:t>
      </w:r>
      <w:r w:rsidRPr="00087608">
        <w:rPr>
          <w:b w:val="0"/>
          <w:sz w:val="24"/>
          <w:szCs w:val="24"/>
        </w:rPr>
        <w:t>Сбор</w:t>
      </w:r>
      <w:r w:rsidRPr="00087608">
        <w:rPr>
          <w:b w:val="0"/>
          <w:spacing w:val="1"/>
          <w:sz w:val="24"/>
          <w:szCs w:val="24"/>
        </w:rPr>
        <w:t xml:space="preserve"> </w:t>
      </w:r>
      <w:r w:rsidRPr="00087608">
        <w:rPr>
          <w:b w:val="0"/>
          <w:sz w:val="24"/>
          <w:szCs w:val="24"/>
        </w:rPr>
        <w:t>и</w:t>
      </w:r>
      <w:r w:rsidRPr="00087608">
        <w:rPr>
          <w:b w:val="0"/>
          <w:spacing w:val="1"/>
          <w:sz w:val="24"/>
          <w:szCs w:val="24"/>
        </w:rPr>
        <w:t xml:space="preserve"> </w:t>
      </w:r>
      <w:r w:rsidRPr="00087608">
        <w:rPr>
          <w:b w:val="0"/>
          <w:sz w:val="24"/>
          <w:szCs w:val="24"/>
        </w:rPr>
        <w:t>систематизация</w:t>
      </w:r>
      <w:r w:rsidRPr="00087608">
        <w:rPr>
          <w:b w:val="0"/>
          <w:spacing w:val="1"/>
          <w:sz w:val="24"/>
          <w:szCs w:val="24"/>
        </w:rPr>
        <w:t xml:space="preserve"> </w:t>
      </w:r>
      <w:r w:rsidRPr="00087608">
        <w:rPr>
          <w:b w:val="0"/>
          <w:sz w:val="24"/>
          <w:szCs w:val="24"/>
        </w:rPr>
        <w:t>материалов</w:t>
      </w:r>
      <w:r w:rsidRPr="00087608">
        <w:rPr>
          <w:b w:val="0"/>
          <w:spacing w:val="1"/>
          <w:sz w:val="24"/>
          <w:szCs w:val="24"/>
        </w:rPr>
        <w:t xml:space="preserve"> </w:t>
      </w:r>
      <w:r w:rsidRPr="00087608">
        <w:rPr>
          <w:b w:val="0"/>
          <w:sz w:val="24"/>
          <w:szCs w:val="24"/>
        </w:rPr>
        <w:t>по</w:t>
      </w:r>
      <w:r w:rsidRPr="00087608">
        <w:rPr>
          <w:b w:val="0"/>
          <w:spacing w:val="1"/>
          <w:sz w:val="24"/>
          <w:szCs w:val="24"/>
        </w:rPr>
        <w:t xml:space="preserve"> </w:t>
      </w:r>
      <w:r w:rsidRPr="00087608">
        <w:rPr>
          <w:b w:val="0"/>
          <w:sz w:val="24"/>
          <w:szCs w:val="24"/>
        </w:rPr>
        <w:t>проектной</w:t>
      </w:r>
      <w:r w:rsidRPr="00087608">
        <w:rPr>
          <w:b w:val="0"/>
          <w:spacing w:val="1"/>
          <w:sz w:val="24"/>
          <w:szCs w:val="24"/>
        </w:rPr>
        <w:t xml:space="preserve"> </w:t>
      </w:r>
      <w:r w:rsidRPr="00087608">
        <w:rPr>
          <w:b w:val="0"/>
          <w:sz w:val="24"/>
          <w:szCs w:val="24"/>
        </w:rPr>
        <w:t>работе.</w:t>
      </w:r>
      <w:r w:rsidRPr="00087608">
        <w:rPr>
          <w:b w:val="0"/>
          <w:spacing w:val="1"/>
          <w:sz w:val="24"/>
          <w:szCs w:val="24"/>
        </w:rPr>
        <w:t xml:space="preserve"> </w:t>
      </w:r>
      <w:r w:rsidRPr="00087608">
        <w:rPr>
          <w:b w:val="0"/>
          <w:sz w:val="24"/>
          <w:szCs w:val="24"/>
        </w:rPr>
        <w:t>Основные</w:t>
      </w:r>
      <w:r w:rsidRPr="00087608">
        <w:rPr>
          <w:b w:val="0"/>
          <w:spacing w:val="1"/>
          <w:sz w:val="24"/>
          <w:szCs w:val="24"/>
        </w:rPr>
        <w:t xml:space="preserve"> </w:t>
      </w:r>
      <w:r w:rsidRPr="00087608">
        <w:rPr>
          <w:b w:val="0"/>
          <w:sz w:val="24"/>
          <w:szCs w:val="24"/>
        </w:rPr>
        <w:t>процессы исполнения, контроля и завершения проекта, курсовых работ. Мониторинг выполняемых работ и</w:t>
      </w:r>
      <w:r w:rsidRPr="00087608">
        <w:rPr>
          <w:b w:val="0"/>
          <w:spacing w:val="1"/>
          <w:sz w:val="24"/>
          <w:szCs w:val="24"/>
        </w:rPr>
        <w:t xml:space="preserve"> </w:t>
      </w:r>
      <w:r w:rsidRPr="00087608">
        <w:rPr>
          <w:b w:val="0"/>
          <w:sz w:val="24"/>
          <w:szCs w:val="24"/>
        </w:rPr>
        <w:t>методы</w:t>
      </w:r>
      <w:r w:rsidRPr="00087608">
        <w:rPr>
          <w:b w:val="0"/>
          <w:spacing w:val="1"/>
          <w:sz w:val="24"/>
          <w:szCs w:val="24"/>
        </w:rPr>
        <w:t xml:space="preserve"> </w:t>
      </w:r>
      <w:r w:rsidRPr="00087608">
        <w:rPr>
          <w:b w:val="0"/>
          <w:sz w:val="24"/>
          <w:szCs w:val="24"/>
        </w:rPr>
        <w:t>контроля</w:t>
      </w:r>
      <w:r w:rsidRPr="00087608">
        <w:rPr>
          <w:b w:val="0"/>
          <w:spacing w:val="1"/>
          <w:sz w:val="24"/>
          <w:szCs w:val="24"/>
        </w:rPr>
        <w:t xml:space="preserve"> </w:t>
      </w:r>
      <w:r w:rsidRPr="00087608">
        <w:rPr>
          <w:b w:val="0"/>
          <w:sz w:val="24"/>
          <w:szCs w:val="24"/>
        </w:rPr>
        <w:t>исполнения.</w:t>
      </w:r>
      <w:r w:rsidRPr="00087608">
        <w:rPr>
          <w:b w:val="0"/>
          <w:spacing w:val="1"/>
          <w:sz w:val="24"/>
          <w:szCs w:val="24"/>
        </w:rPr>
        <w:t xml:space="preserve"> </w:t>
      </w:r>
      <w:r w:rsidRPr="00087608">
        <w:rPr>
          <w:b w:val="0"/>
          <w:sz w:val="24"/>
          <w:szCs w:val="24"/>
        </w:rPr>
        <w:t>Критерии</w:t>
      </w:r>
      <w:r w:rsidRPr="00087608">
        <w:rPr>
          <w:b w:val="0"/>
          <w:spacing w:val="1"/>
          <w:sz w:val="24"/>
          <w:szCs w:val="24"/>
        </w:rPr>
        <w:t xml:space="preserve"> </w:t>
      </w:r>
      <w:r w:rsidRPr="00087608">
        <w:rPr>
          <w:b w:val="0"/>
          <w:sz w:val="24"/>
          <w:szCs w:val="24"/>
        </w:rPr>
        <w:t>контроля.</w:t>
      </w:r>
      <w:r w:rsidRPr="00087608">
        <w:rPr>
          <w:b w:val="0"/>
          <w:spacing w:val="1"/>
          <w:sz w:val="24"/>
          <w:szCs w:val="24"/>
        </w:rPr>
        <w:t xml:space="preserve"> </w:t>
      </w:r>
      <w:r w:rsidRPr="00087608">
        <w:rPr>
          <w:b w:val="0"/>
          <w:sz w:val="24"/>
          <w:szCs w:val="24"/>
        </w:rPr>
        <w:t>Управление</w:t>
      </w:r>
      <w:r w:rsidRPr="00087608">
        <w:rPr>
          <w:b w:val="0"/>
          <w:spacing w:val="1"/>
          <w:sz w:val="24"/>
          <w:szCs w:val="24"/>
        </w:rPr>
        <w:t xml:space="preserve"> </w:t>
      </w:r>
      <w:r w:rsidRPr="00087608">
        <w:rPr>
          <w:b w:val="0"/>
          <w:sz w:val="24"/>
          <w:szCs w:val="24"/>
        </w:rPr>
        <w:t>завершением</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Корректирование</w:t>
      </w:r>
      <w:r w:rsidRPr="00087608">
        <w:rPr>
          <w:b w:val="0"/>
          <w:spacing w:val="1"/>
          <w:sz w:val="24"/>
          <w:szCs w:val="24"/>
        </w:rPr>
        <w:t xml:space="preserve"> </w:t>
      </w:r>
      <w:r w:rsidRPr="00087608">
        <w:rPr>
          <w:b w:val="0"/>
          <w:sz w:val="24"/>
          <w:szCs w:val="24"/>
        </w:rPr>
        <w:t>критериев</w:t>
      </w:r>
      <w:r w:rsidRPr="00087608">
        <w:rPr>
          <w:b w:val="0"/>
          <w:spacing w:val="1"/>
          <w:sz w:val="24"/>
          <w:szCs w:val="24"/>
        </w:rPr>
        <w:t xml:space="preserve"> </w:t>
      </w:r>
      <w:r w:rsidRPr="00087608">
        <w:rPr>
          <w:b w:val="0"/>
          <w:sz w:val="24"/>
          <w:szCs w:val="24"/>
        </w:rPr>
        <w:t>оценки</w:t>
      </w:r>
      <w:r w:rsidRPr="00087608">
        <w:rPr>
          <w:b w:val="0"/>
          <w:spacing w:val="1"/>
          <w:sz w:val="24"/>
          <w:szCs w:val="24"/>
        </w:rPr>
        <w:t xml:space="preserve"> </w:t>
      </w:r>
      <w:r w:rsidRPr="00087608">
        <w:rPr>
          <w:b w:val="0"/>
          <w:sz w:val="24"/>
          <w:szCs w:val="24"/>
        </w:rPr>
        <w:t>продуктов</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и</w:t>
      </w:r>
      <w:r w:rsidRPr="00087608">
        <w:rPr>
          <w:b w:val="0"/>
          <w:spacing w:val="1"/>
          <w:sz w:val="24"/>
          <w:szCs w:val="24"/>
        </w:rPr>
        <w:t xml:space="preserve"> </w:t>
      </w:r>
      <w:r w:rsidRPr="00087608">
        <w:rPr>
          <w:b w:val="0"/>
          <w:sz w:val="24"/>
          <w:szCs w:val="24"/>
        </w:rPr>
        <w:t>защиты</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Архив</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Составление</w:t>
      </w:r>
      <w:r w:rsidRPr="00087608">
        <w:rPr>
          <w:b w:val="0"/>
          <w:spacing w:val="1"/>
          <w:sz w:val="24"/>
          <w:szCs w:val="24"/>
        </w:rPr>
        <w:t xml:space="preserve"> </w:t>
      </w:r>
      <w:r w:rsidRPr="00087608">
        <w:rPr>
          <w:b w:val="0"/>
          <w:sz w:val="24"/>
          <w:szCs w:val="24"/>
        </w:rPr>
        <w:t>архива</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электронный</w:t>
      </w:r>
      <w:r w:rsidRPr="00087608">
        <w:rPr>
          <w:b w:val="0"/>
          <w:spacing w:val="1"/>
          <w:sz w:val="24"/>
          <w:szCs w:val="24"/>
        </w:rPr>
        <w:t xml:space="preserve"> </w:t>
      </w:r>
      <w:r w:rsidRPr="00087608">
        <w:rPr>
          <w:b w:val="0"/>
          <w:sz w:val="24"/>
          <w:szCs w:val="24"/>
        </w:rPr>
        <w:t>вариант.</w:t>
      </w:r>
      <w:r w:rsidRPr="00087608">
        <w:rPr>
          <w:b w:val="0"/>
          <w:spacing w:val="1"/>
          <w:sz w:val="24"/>
          <w:szCs w:val="24"/>
        </w:rPr>
        <w:t xml:space="preserve"> </w:t>
      </w:r>
      <w:r w:rsidRPr="00087608">
        <w:rPr>
          <w:b w:val="0"/>
          <w:sz w:val="24"/>
          <w:szCs w:val="24"/>
        </w:rPr>
        <w:t>Коммуникативные</w:t>
      </w:r>
      <w:r w:rsidRPr="00087608">
        <w:rPr>
          <w:b w:val="0"/>
          <w:spacing w:val="1"/>
          <w:sz w:val="24"/>
          <w:szCs w:val="24"/>
        </w:rPr>
        <w:t xml:space="preserve"> </w:t>
      </w:r>
      <w:r w:rsidRPr="00087608">
        <w:rPr>
          <w:b w:val="0"/>
          <w:sz w:val="24"/>
          <w:szCs w:val="24"/>
        </w:rPr>
        <w:t>барьеры</w:t>
      </w:r>
      <w:r w:rsidRPr="00087608">
        <w:rPr>
          <w:b w:val="0"/>
          <w:spacing w:val="1"/>
          <w:sz w:val="24"/>
          <w:szCs w:val="24"/>
        </w:rPr>
        <w:t xml:space="preserve"> </w:t>
      </w:r>
      <w:r w:rsidRPr="00087608">
        <w:rPr>
          <w:b w:val="0"/>
          <w:sz w:val="24"/>
          <w:szCs w:val="24"/>
        </w:rPr>
        <w:t>при</w:t>
      </w:r>
      <w:r w:rsidRPr="00087608">
        <w:rPr>
          <w:b w:val="0"/>
          <w:spacing w:val="1"/>
          <w:sz w:val="24"/>
          <w:szCs w:val="24"/>
        </w:rPr>
        <w:t xml:space="preserve"> </w:t>
      </w:r>
      <w:r w:rsidRPr="00087608">
        <w:rPr>
          <w:b w:val="0"/>
          <w:sz w:val="24"/>
          <w:szCs w:val="24"/>
        </w:rPr>
        <w:t>публичной</w:t>
      </w:r>
      <w:r w:rsidRPr="00087608">
        <w:rPr>
          <w:b w:val="0"/>
          <w:spacing w:val="1"/>
          <w:sz w:val="24"/>
          <w:szCs w:val="24"/>
        </w:rPr>
        <w:t xml:space="preserve"> </w:t>
      </w:r>
      <w:r w:rsidRPr="00087608">
        <w:rPr>
          <w:b w:val="0"/>
          <w:sz w:val="24"/>
          <w:szCs w:val="24"/>
        </w:rPr>
        <w:t>защите</w:t>
      </w:r>
      <w:r w:rsidRPr="00087608">
        <w:rPr>
          <w:b w:val="0"/>
          <w:spacing w:val="1"/>
          <w:sz w:val="24"/>
          <w:szCs w:val="24"/>
        </w:rPr>
        <w:t xml:space="preserve"> </w:t>
      </w:r>
      <w:r w:rsidRPr="00087608">
        <w:rPr>
          <w:b w:val="0"/>
          <w:sz w:val="24"/>
          <w:szCs w:val="24"/>
        </w:rPr>
        <w:t>результатов</w:t>
      </w:r>
      <w:r w:rsidRPr="00087608">
        <w:rPr>
          <w:b w:val="0"/>
          <w:spacing w:val="1"/>
          <w:sz w:val="24"/>
          <w:szCs w:val="24"/>
        </w:rPr>
        <w:t xml:space="preserve"> </w:t>
      </w:r>
      <w:r w:rsidRPr="00087608">
        <w:rPr>
          <w:b w:val="0"/>
          <w:sz w:val="24"/>
          <w:szCs w:val="24"/>
        </w:rPr>
        <w:t>проекта.</w:t>
      </w:r>
      <w:r w:rsidRPr="00087608">
        <w:rPr>
          <w:b w:val="0"/>
          <w:spacing w:val="1"/>
          <w:sz w:val="24"/>
          <w:szCs w:val="24"/>
        </w:rPr>
        <w:t xml:space="preserve"> </w:t>
      </w:r>
      <w:r w:rsidRPr="00087608">
        <w:rPr>
          <w:b w:val="0"/>
          <w:sz w:val="24"/>
          <w:szCs w:val="24"/>
        </w:rPr>
        <w:t>Главные</w:t>
      </w:r>
      <w:r w:rsidRPr="00087608">
        <w:rPr>
          <w:b w:val="0"/>
          <w:spacing w:val="1"/>
          <w:sz w:val="24"/>
          <w:szCs w:val="24"/>
        </w:rPr>
        <w:t xml:space="preserve"> </w:t>
      </w:r>
      <w:r w:rsidRPr="00087608">
        <w:rPr>
          <w:b w:val="0"/>
          <w:sz w:val="24"/>
          <w:szCs w:val="24"/>
        </w:rPr>
        <w:t>предпосылки успеха публичного выступления. Навыки монологической речи. Аргументирующая речь. Умение</w:t>
      </w:r>
      <w:r w:rsidRPr="00087608">
        <w:rPr>
          <w:b w:val="0"/>
          <w:spacing w:val="1"/>
          <w:sz w:val="24"/>
          <w:szCs w:val="24"/>
        </w:rPr>
        <w:t xml:space="preserve"> </w:t>
      </w:r>
      <w:r w:rsidRPr="00087608">
        <w:rPr>
          <w:b w:val="0"/>
          <w:sz w:val="24"/>
          <w:szCs w:val="24"/>
        </w:rPr>
        <w:t>отвечать</w:t>
      </w:r>
      <w:r w:rsidRPr="00087608">
        <w:rPr>
          <w:b w:val="0"/>
          <w:spacing w:val="1"/>
          <w:sz w:val="24"/>
          <w:szCs w:val="24"/>
        </w:rPr>
        <w:t xml:space="preserve"> </w:t>
      </w:r>
      <w:r w:rsidRPr="00087608">
        <w:rPr>
          <w:b w:val="0"/>
          <w:sz w:val="24"/>
          <w:szCs w:val="24"/>
        </w:rPr>
        <w:t>на</w:t>
      </w:r>
      <w:r w:rsidRPr="00087608">
        <w:rPr>
          <w:b w:val="0"/>
          <w:spacing w:val="1"/>
          <w:sz w:val="24"/>
          <w:szCs w:val="24"/>
        </w:rPr>
        <w:t xml:space="preserve"> </w:t>
      </w:r>
      <w:r w:rsidRPr="00087608">
        <w:rPr>
          <w:b w:val="0"/>
          <w:sz w:val="24"/>
          <w:szCs w:val="24"/>
        </w:rPr>
        <w:t>незапланированные</w:t>
      </w:r>
      <w:r w:rsidRPr="00087608">
        <w:rPr>
          <w:b w:val="0"/>
          <w:spacing w:val="1"/>
          <w:sz w:val="24"/>
          <w:szCs w:val="24"/>
        </w:rPr>
        <w:t xml:space="preserve"> </w:t>
      </w:r>
      <w:r w:rsidRPr="00087608">
        <w:rPr>
          <w:b w:val="0"/>
          <w:sz w:val="24"/>
          <w:szCs w:val="24"/>
        </w:rPr>
        <w:t>вопросы.</w:t>
      </w:r>
      <w:r w:rsidRPr="00087608">
        <w:rPr>
          <w:b w:val="0"/>
          <w:spacing w:val="1"/>
          <w:sz w:val="24"/>
          <w:szCs w:val="24"/>
        </w:rPr>
        <w:t xml:space="preserve"> </w:t>
      </w:r>
      <w:r w:rsidRPr="00087608">
        <w:rPr>
          <w:b w:val="0"/>
          <w:sz w:val="24"/>
          <w:szCs w:val="24"/>
        </w:rPr>
        <w:t>Публичное</w:t>
      </w:r>
      <w:r w:rsidRPr="00087608">
        <w:rPr>
          <w:b w:val="0"/>
          <w:spacing w:val="1"/>
          <w:sz w:val="24"/>
          <w:szCs w:val="24"/>
        </w:rPr>
        <w:t xml:space="preserve"> </w:t>
      </w:r>
      <w:r w:rsidRPr="00087608">
        <w:rPr>
          <w:b w:val="0"/>
          <w:sz w:val="24"/>
          <w:szCs w:val="24"/>
        </w:rPr>
        <w:t>выступление</w:t>
      </w:r>
      <w:r w:rsidRPr="00087608">
        <w:rPr>
          <w:b w:val="0"/>
          <w:spacing w:val="1"/>
          <w:sz w:val="24"/>
          <w:szCs w:val="24"/>
        </w:rPr>
        <w:t xml:space="preserve"> </w:t>
      </w:r>
      <w:r w:rsidRPr="00087608">
        <w:rPr>
          <w:b w:val="0"/>
          <w:sz w:val="24"/>
          <w:szCs w:val="24"/>
        </w:rPr>
        <w:t>на</w:t>
      </w:r>
      <w:r w:rsidRPr="00087608">
        <w:rPr>
          <w:b w:val="0"/>
          <w:spacing w:val="1"/>
          <w:sz w:val="24"/>
          <w:szCs w:val="24"/>
        </w:rPr>
        <w:t xml:space="preserve"> </w:t>
      </w:r>
      <w:r w:rsidRPr="00087608">
        <w:rPr>
          <w:b w:val="0"/>
          <w:sz w:val="24"/>
          <w:szCs w:val="24"/>
        </w:rPr>
        <w:t>трибуне</w:t>
      </w:r>
      <w:r w:rsidRPr="00087608">
        <w:rPr>
          <w:b w:val="0"/>
          <w:spacing w:val="1"/>
          <w:sz w:val="24"/>
          <w:szCs w:val="24"/>
        </w:rPr>
        <w:t xml:space="preserve"> </w:t>
      </w:r>
      <w:r w:rsidRPr="00087608">
        <w:rPr>
          <w:b w:val="0"/>
          <w:sz w:val="24"/>
          <w:szCs w:val="24"/>
        </w:rPr>
        <w:t>и</w:t>
      </w:r>
      <w:r w:rsidRPr="00087608">
        <w:rPr>
          <w:b w:val="0"/>
          <w:spacing w:val="1"/>
          <w:sz w:val="24"/>
          <w:szCs w:val="24"/>
        </w:rPr>
        <w:t xml:space="preserve"> </w:t>
      </w:r>
      <w:r w:rsidRPr="00087608">
        <w:rPr>
          <w:b w:val="0"/>
          <w:sz w:val="24"/>
          <w:szCs w:val="24"/>
        </w:rPr>
        <w:t>личность.</w:t>
      </w:r>
      <w:r w:rsidRPr="00087608">
        <w:rPr>
          <w:b w:val="0"/>
          <w:spacing w:val="1"/>
          <w:sz w:val="24"/>
          <w:szCs w:val="24"/>
        </w:rPr>
        <w:t xml:space="preserve"> </w:t>
      </w:r>
      <w:r w:rsidRPr="00087608">
        <w:rPr>
          <w:b w:val="0"/>
          <w:sz w:val="24"/>
          <w:szCs w:val="24"/>
        </w:rPr>
        <w:t>Подготовка</w:t>
      </w:r>
      <w:r w:rsidRPr="00087608">
        <w:rPr>
          <w:spacing w:val="1"/>
          <w:sz w:val="24"/>
          <w:szCs w:val="24"/>
        </w:rPr>
        <w:t xml:space="preserve"> </w:t>
      </w:r>
      <w:r w:rsidRPr="00087608">
        <w:rPr>
          <w:b w:val="0"/>
          <w:sz w:val="24"/>
          <w:szCs w:val="24"/>
        </w:rPr>
        <w:t>авторского доклада.</w:t>
      </w:r>
      <w:r w:rsidRPr="00087608">
        <w:rPr>
          <w:sz w:val="24"/>
          <w:szCs w:val="24"/>
        </w:rPr>
        <w:t xml:space="preserve"> </w:t>
      </w:r>
    </w:p>
    <w:p w:rsidR="005A6BF0" w:rsidRPr="00087608" w:rsidRDefault="005A6BF0" w:rsidP="005A6BF0">
      <w:pPr>
        <w:pStyle w:val="110"/>
        <w:spacing w:before="1"/>
        <w:ind w:left="142"/>
        <w:rPr>
          <w:sz w:val="24"/>
          <w:szCs w:val="24"/>
        </w:rPr>
      </w:pPr>
      <w:r w:rsidRPr="00087608">
        <w:rPr>
          <w:sz w:val="24"/>
          <w:szCs w:val="24"/>
        </w:rPr>
        <w:t>Раздел</w:t>
      </w:r>
      <w:r w:rsidRPr="00087608">
        <w:rPr>
          <w:spacing w:val="-3"/>
          <w:sz w:val="24"/>
          <w:szCs w:val="24"/>
        </w:rPr>
        <w:t xml:space="preserve"> </w:t>
      </w:r>
      <w:r w:rsidRPr="00087608">
        <w:rPr>
          <w:sz w:val="24"/>
          <w:szCs w:val="24"/>
        </w:rPr>
        <w:t>3.</w:t>
      </w:r>
      <w:r w:rsidRPr="00087608">
        <w:rPr>
          <w:spacing w:val="-4"/>
          <w:sz w:val="24"/>
          <w:szCs w:val="24"/>
        </w:rPr>
        <w:t xml:space="preserve"> </w:t>
      </w:r>
      <w:r w:rsidRPr="00087608">
        <w:rPr>
          <w:sz w:val="24"/>
          <w:szCs w:val="24"/>
        </w:rPr>
        <w:t>Защита</w:t>
      </w:r>
      <w:r w:rsidRPr="00087608">
        <w:rPr>
          <w:spacing w:val="-3"/>
          <w:sz w:val="24"/>
          <w:szCs w:val="24"/>
        </w:rPr>
        <w:t xml:space="preserve"> </w:t>
      </w:r>
      <w:r w:rsidRPr="00087608">
        <w:rPr>
          <w:sz w:val="24"/>
          <w:szCs w:val="24"/>
        </w:rPr>
        <w:t>результатов</w:t>
      </w:r>
      <w:r w:rsidRPr="00087608">
        <w:rPr>
          <w:spacing w:val="-4"/>
          <w:sz w:val="24"/>
          <w:szCs w:val="24"/>
        </w:rPr>
        <w:t xml:space="preserve"> </w:t>
      </w:r>
      <w:r w:rsidRPr="00087608">
        <w:rPr>
          <w:sz w:val="24"/>
          <w:szCs w:val="24"/>
        </w:rPr>
        <w:t>проектной</w:t>
      </w:r>
      <w:r w:rsidRPr="00087608">
        <w:rPr>
          <w:spacing w:val="-3"/>
          <w:sz w:val="24"/>
          <w:szCs w:val="24"/>
        </w:rPr>
        <w:t xml:space="preserve"> </w:t>
      </w:r>
      <w:r w:rsidRPr="00087608">
        <w:rPr>
          <w:sz w:val="24"/>
          <w:szCs w:val="24"/>
        </w:rPr>
        <w:t>деятельности</w:t>
      </w:r>
    </w:p>
    <w:p w:rsidR="005A6BF0" w:rsidRPr="00087608" w:rsidRDefault="005A6BF0" w:rsidP="005A6BF0">
      <w:pPr>
        <w:pStyle w:val="af2"/>
        <w:ind w:left="142" w:firstLine="0"/>
        <w:jc w:val="left"/>
        <w:rPr>
          <w:sz w:val="24"/>
          <w:szCs w:val="24"/>
        </w:rPr>
      </w:pPr>
      <w:r w:rsidRPr="00087608">
        <w:rPr>
          <w:sz w:val="24"/>
          <w:szCs w:val="24"/>
        </w:rPr>
        <w:t>Публичная</w:t>
      </w:r>
      <w:r w:rsidRPr="00087608">
        <w:rPr>
          <w:spacing w:val="6"/>
          <w:sz w:val="24"/>
          <w:szCs w:val="24"/>
        </w:rPr>
        <w:t xml:space="preserve"> </w:t>
      </w:r>
      <w:r w:rsidRPr="00087608">
        <w:rPr>
          <w:sz w:val="24"/>
          <w:szCs w:val="24"/>
        </w:rPr>
        <w:t>защита</w:t>
      </w:r>
      <w:r w:rsidRPr="00087608">
        <w:rPr>
          <w:spacing w:val="6"/>
          <w:sz w:val="24"/>
          <w:szCs w:val="24"/>
        </w:rPr>
        <w:t xml:space="preserve"> </w:t>
      </w:r>
      <w:r w:rsidRPr="00087608">
        <w:rPr>
          <w:sz w:val="24"/>
          <w:szCs w:val="24"/>
        </w:rPr>
        <w:t>результатов</w:t>
      </w:r>
      <w:r w:rsidRPr="00087608">
        <w:rPr>
          <w:spacing w:val="5"/>
          <w:sz w:val="24"/>
          <w:szCs w:val="24"/>
        </w:rPr>
        <w:t xml:space="preserve"> </w:t>
      </w:r>
      <w:r w:rsidRPr="00087608">
        <w:rPr>
          <w:sz w:val="24"/>
          <w:szCs w:val="24"/>
        </w:rPr>
        <w:t>проектной</w:t>
      </w:r>
      <w:r w:rsidRPr="00087608">
        <w:rPr>
          <w:spacing w:val="5"/>
          <w:sz w:val="24"/>
          <w:szCs w:val="24"/>
        </w:rPr>
        <w:t xml:space="preserve"> </w:t>
      </w:r>
      <w:r w:rsidRPr="00087608">
        <w:rPr>
          <w:sz w:val="24"/>
          <w:szCs w:val="24"/>
        </w:rPr>
        <w:t>деятельности.</w:t>
      </w:r>
      <w:r w:rsidRPr="00087608">
        <w:rPr>
          <w:spacing w:val="6"/>
          <w:sz w:val="24"/>
          <w:szCs w:val="24"/>
        </w:rPr>
        <w:t xml:space="preserve"> </w:t>
      </w:r>
      <w:r w:rsidRPr="00087608">
        <w:rPr>
          <w:sz w:val="24"/>
          <w:szCs w:val="24"/>
        </w:rPr>
        <w:t>Экспертиза</w:t>
      </w:r>
      <w:r w:rsidRPr="00087608">
        <w:rPr>
          <w:spacing w:val="9"/>
          <w:sz w:val="24"/>
          <w:szCs w:val="24"/>
        </w:rPr>
        <w:t xml:space="preserve"> </w:t>
      </w:r>
      <w:r w:rsidRPr="00087608">
        <w:rPr>
          <w:sz w:val="24"/>
          <w:szCs w:val="24"/>
        </w:rPr>
        <w:t>проектов.</w:t>
      </w:r>
      <w:r w:rsidRPr="00087608">
        <w:rPr>
          <w:spacing w:val="6"/>
          <w:sz w:val="24"/>
          <w:szCs w:val="24"/>
        </w:rPr>
        <w:t xml:space="preserve"> </w:t>
      </w:r>
      <w:r w:rsidRPr="00087608">
        <w:rPr>
          <w:sz w:val="24"/>
          <w:szCs w:val="24"/>
        </w:rPr>
        <w:t>Оценка</w:t>
      </w:r>
      <w:r w:rsidRPr="00087608">
        <w:rPr>
          <w:spacing w:val="6"/>
          <w:sz w:val="24"/>
          <w:szCs w:val="24"/>
        </w:rPr>
        <w:t xml:space="preserve"> </w:t>
      </w:r>
      <w:r w:rsidRPr="00087608">
        <w:rPr>
          <w:sz w:val="24"/>
          <w:szCs w:val="24"/>
        </w:rPr>
        <w:t>индивидуального</w:t>
      </w:r>
      <w:r w:rsidRPr="00087608">
        <w:rPr>
          <w:spacing w:val="-47"/>
          <w:sz w:val="24"/>
          <w:szCs w:val="24"/>
        </w:rPr>
        <w:t xml:space="preserve"> </w:t>
      </w:r>
      <w:r w:rsidRPr="00087608">
        <w:rPr>
          <w:sz w:val="24"/>
          <w:szCs w:val="24"/>
        </w:rPr>
        <w:t>прогресса</w:t>
      </w:r>
      <w:r w:rsidRPr="00087608">
        <w:rPr>
          <w:spacing w:val="-1"/>
          <w:sz w:val="24"/>
          <w:szCs w:val="24"/>
        </w:rPr>
        <w:t xml:space="preserve"> </w:t>
      </w:r>
      <w:r w:rsidRPr="00087608">
        <w:rPr>
          <w:sz w:val="24"/>
          <w:szCs w:val="24"/>
        </w:rPr>
        <w:t>проектантов.</w:t>
      </w:r>
    </w:p>
    <w:p w:rsidR="005A6BF0" w:rsidRPr="00087608" w:rsidRDefault="005A6BF0" w:rsidP="005A6BF0">
      <w:pPr>
        <w:pStyle w:val="110"/>
        <w:ind w:left="142"/>
        <w:jc w:val="left"/>
        <w:rPr>
          <w:sz w:val="24"/>
          <w:szCs w:val="24"/>
        </w:rPr>
      </w:pPr>
      <w:r w:rsidRPr="00087608">
        <w:rPr>
          <w:sz w:val="24"/>
          <w:szCs w:val="24"/>
        </w:rPr>
        <w:t>Раздел</w:t>
      </w:r>
      <w:r w:rsidRPr="00087608">
        <w:rPr>
          <w:spacing w:val="-2"/>
          <w:sz w:val="24"/>
          <w:szCs w:val="24"/>
        </w:rPr>
        <w:t xml:space="preserve"> </w:t>
      </w:r>
      <w:r w:rsidRPr="00087608">
        <w:rPr>
          <w:sz w:val="24"/>
          <w:szCs w:val="24"/>
        </w:rPr>
        <w:t>4.</w:t>
      </w:r>
      <w:r w:rsidRPr="00087608">
        <w:rPr>
          <w:spacing w:val="-3"/>
          <w:sz w:val="24"/>
          <w:szCs w:val="24"/>
        </w:rPr>
        <w:t xml:space="preserve"> </w:t>
      </w:r>
      <w:r w:rsidRPr="00087608">
        <w:rPr>
          <w:sz w:val="24"/>
          <w:szCs w:val="24"/>
        </w:rPr>
        <w:t>Рефлексия</w:t>
      </w:r>
      <w:r w:rsidRPr="00087608">
        <w:rPr>
          <w:spacing w:val="-3"/>
          <w:sz w:val="24"/>
          <w:szCs w:val="24"/>
        </w:rPr>
        <w:t xml:space="preserve"> </w:t>
      </w:r>
      <w:r w:rsidRPr="00087608">
        <w:rPr>
          <w:sz w:val="24"/>
          <w:szCs w:val="24"/>
        </w:rPr>
        <w:t>проектной</w:t>
      </w:r>
      <w:r w:rsidRPr="00087608">
        <w:rPr>
          <w:spacing w:val="-3"/>
          <w:sz w:val="24"/>
          <w:szCs w:val="24"/>
        </w:rPr>
        <w:t xml:space="preserve"> </w:t>
      </w:r>
      <w:r w:rsidRPr="00087608">
        <w:rPr>
          <w:sz w:val="24"/>
          <w:szCs w:val="24"/>
        </w:rPr>
        <w:t>деятельности</w:t>
      </w:r>
    </w:p>
    <w:p w:rsidR="005A6BF0" w:rsidRPr="00087608" w:rsidRDefault="005A6BF0" w:rsidP="005A6BF0">
      <w:pPr>
        <w:pStyle w:val="af2"/>
        <w:spacing w:before="1"/>
        <w:ind w:left="142" w:firstLine="0"/>
        <w:jc w:val="left"/>
        <w:rPr>
          <w:sz w:val="24"/>
          <w:szCs w:val="24"/>
        </w:rPr>
      </w:pPr>
      <w:r w:rsidRPr="00087608">
        <w:rPr>
          <w:sz w:val="24"/>
          <w:szCs w:val="24"/>
        </w:rPr>
        <w:t>Рефлексия</w:t>
      </w:r>
      <w:r w:rsidRPr="00087608">
        <w:rPr>
          <w:spacing w:val="-4"/>
          <w:sz w:val="24"/>
          <w:szCs w:val="24"/>
        </w:rPr>
        <w:t xml:space="preserve"> </w:t>
      </w:r>
      <w:r w:rsidRPr="00087608">
        <w:rPr>
          <w:sz w:val="24"/>
          <w:szCs w:val="24"/>
        </w:rPr>
        <w:t>проектной</w:t>
      </w:r>
      <w:r w:rsidRPr="00087608">
        <w:rPr>
          <w:spacing w:val="-6"/>
          <w:sz w:val="24"/>
          <w:szCs w:val="24"/>
        </w:rPr>
        <w:t xml:space="preserve"> </w:t>
      </w:r>
      <w:r w:rsidRPr="00087608">
        <w:rPr>
          <w:sz w:val="24"/>
          <w:szCs w:val="24"/>
        </w:rPr>
        <w:t>деятельности.</w:t>
      </w:r>
      <w:r w:rsidRPr="00087608">
        <w:rPr>
          <w:spacing w:val="-6"/>
          <w:sz w:val="24"/>
          <w:szCs w:val="24"/>
        </w:rPr>
        <w:t xml:space="preserve"> </w:t>
      </w:r>
      <w:r w:rsidRPr="00087608">
        <w:rPr>
          <w:sz w:val="24"/>
          <w:szCs w:val="24"/>
        </w:rPr>
        <w:t>Дальнейшее</w:t>
      </w:r>
      <w:r w:rsidRPr="00087608">
        <w:rPr>
          <w:spacing w:val="-4"/>
          <w:sz w:val="24"/>
          <w:szCs w:val="24"/>
        </w:rPr>
        <w:t xml:space="preserve"> </w:t>
      </w:r>
      <w:r w:rsidRPr="00087608">
        <w:rPr>
          <w:sz w:val="24"/>
          <w:szCs w:val="24"/>
        </w:rPr>
        <w:t>планирование</w:t>
      </w:r>
      <w:r w:rsidRPr="00087608">
        <w:rPr>
          <w:spacing w:val="-5"/>
          <w:sz w:val="24"/>
          <w:szCs w:val="24"/>
        </w:rPr>
        <w:t xml:space="preserve"> </w:t>
      </w:r>
      <w:r w:rsidRPr="00087608">
        <w:rPr>
          <w:sz w:val="24"/>
          <w:szCs w:val="24"/>
        </w:rPr>
        <w:t>осуществления</w:t>
      </w:r>
      <w:r w:rsidRPr="00087608">
        <w:rPr>
          <w:spacing w:val="-4"/>
          <w:sz w:val="24"/>
          <w:szCs w:val="24"/>
        </w:rPr>
        <w:t xml:space="preserve"> </w:t>
      </w:r>
      <w:r w:rsidRPr="00087608">
        <w:rPr>
          <w:sz w:val="24"/>
          <w:szCs w:val="24"/>
        </w:rPr>
        <w:t>проектов.</w:t>
      </w:r>
    </w:p>
    <w:p w:rsidR="005A6BF0" w:rsidRPr="00087608" w:rsidRDefault="005A6BF0" w:rsidP="005A6BF0">
      <w:pPr>
        <w:pStyle w:val="110"/>
        <w:ind w:left="142"/>
        <w:jc w:val="left"/>
        <w:rPr>
          <w:sz w:val="24"/>
          <w:szCs w:val="24"/>
        </w:rPr>
      </w:pPr>
      <w:r w:rsidRPr="00087608">
        <w:rPr>
          <w:sz w:val="24"/>
          <w:szCs w:val="24"/>
        </w:rPr>
        <w:t>Планируемые</w:t>
      </w:r>
      <w:r w:rsidRPr="00087608">
        <w:rPr>
          <w:spacing w:val="-6"/>
          <w:sz w:val="24"/>
          <w:szCs w:val="24"/>
        </w:rPr>
        <w:t xml:space="preserve"> </w:t>
      </w:r>
      <w:r w:rsidRPr="00087608">
        <w:rPr>
          <w:sz w:val="24"/>
          <w:szCs w:val="24"/>
        </w:rPr>
        <w:t>результаты</w:t>
      </w:r>
      <w:r w:rsidRPr="00087608">
        <w:rPr>
          <w:spacing w:val="-8"/>
          <w:sz w:val="24"/>
          <w:szCs w:val="24"/>
        </w:rPr>
        <w:t xml:space="preserve"> </w:t>
      </w:r>
      <w:r w:rsidRPr="00087608">
        <w:rPr>
          <w:sz w:val="24"/>
          <w:szCs w:val="24"/>
        </w:rPr>
        <w:t>освоения</w:t>
      </w:r>
      <w:r w:rsidRPr="00087608">
        <w:rPr>
          <w:spacing w:val="-5"/>
          <w:sz w:val="24"/>
          <w:szCs w:val="24"/>
        </w:rPr>
        <w:t xml:space="preserve"> </w:t>
      </w:r>
      <w:r w:rsidRPr="00087608">
        <w:rPr>
          <w:sz w:val="24"/>
          <w:szCs w:val="24"/>
        </w:rPr>
        <w:t>учебного</w:t>
      </w:r>
      <w:r w:rsidRPr="00087608">
        <w:rPr>
          <w:spacing w:val="-5"/>
          <w:sz w:val="24"/>
          <w:szCs w:val="24"/>
        </w:rPr>
        <w:t xml:space="preserve"> </w:t>
      </w:r>
      <w:r w:rsidRPr="00087608">
        <w:rPr>
          <w:sz w:val="24"/>
          <w:szCs w:val="24"/>
        </w:rPr>
        <w:t>предмета</w:t>
      </w:r>
      <w:r w:rsidRPr="00087608">
        <w:rPr>
          <w:spacing w:val="-5"/>
          <w:sz w:val="24"/>
          <w:szCs w:val="24"/>
        </w:rPr>
        <w:t xml:space="preserve"> </w:t>
      </w:r>
      <w:r w:rsidRPr="00087608">
        <w:rPr>
          <w:sz w:val="24"/>
          <w:szCs w:val="24"/>
        </w:rPr>
        <w:t>«Индивидуальный</w:t>
      </w:r>
      <w:r w:rsidRPr="00087608">
        <w:rPr>
          <w:spacing w:val="-6"/>
          <w:sz w:val="24"/>
          <w:szCs w:val="24"/>
        </w:rPr>
        <w:t xml:space="preserve"> </w:t>
      </w:r>
      <w:r w:rsidRPr="00087608">
        <w:rPr>
          <w:sz w:val="24"/>
          <w:szCs w:val="24"/>
        </w:rPr>
        <w:t>проект»</w:t>
      </w:r>
    </w:p>
    <w:p w:rsidR="005A6BF0" w:rsidRPr="00087608" w:rsidRDefault="005A6BF0" w:rsidP="005A6BF0">
      <w:pPr>
        <w:pStyle w:val="af2"/>
        <w:ind w:left="142" w:firstLine="0"/>
        <w:rPr>
          <w:sz w:val="24"/>
          <w:szCs w:val="24"/>
        </w:rPr>
      </w:pPr>
      <w:r w:rsidRPr="00087608">
        <w:rPr>
          <w:sz w:val="24"/>
          <w:szCs w:val="24"/>
        </w:rPr>
        <w:t>ФГОС</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устанавливает</w:t>
      </w:r>
      <w:r w:rsidRPr="00087608">
        <w:rPr>
          <w:spacing w:val="1"/>
          <w:sz w:val="24"/>
          <w:szCs w:val="24"/>
        </w:rPr>
        <w:t xml:space="preserve"> </w:t>
      </w:r>
      <w:r w:rsidRPr="00087608">
        <w:rPr>
          <w:sz w:val="24"/>
          <w:szCs w:val="24"/>
        </w:rPr>
        <w:t>требования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результатам</w:t>
      </w:r>
      <w:r w:rsidRPr="00087608">
        <w:rPr>
          <w:spacing w:val="1"/>
          <w:sz w:val="24"/>
          <w:szCs w:val="24"/>
        </w:rPr>
        <w:t xml:space="preserve"> </w:t>
      </w:r>
      <w:r w:rsidRPr="00087608">
        <w:rPr>
          <w:sz w:val="24"/>
          <w:szCs w:val="24"/>
        </w:rPr>
        <w:t>освоения</w:t>
      </w:r>
      <w:r w:rsidRPr="00087608">
        <w:rPr>
          <w:spacing w:val="1"/>
          <w:sz w:val="24"/>
          <w:szCs w:val="24"/>
        </w:rPr>
        <w:t xml:space="preserve"> </w:t>
      </w:r>
      <w:r w:rsidRPr="00087608">
        <w:rPr>
          <w:sz w:val="24"/>
          <w:szCs w:val="24"/>
        </w:rPr>
        <w:t>обучающимися</w:t>
      </w:r>
      <w:r w:rsidRPr="00087608">
        <w:rPr>
          <w:spacing w:val="51"/>
          <w:sz w:val="24"/>
          <w:szCs w:val="24"/>
        </w:rPr>
        <w:t xml:space="preserve"> </w:t>
      </w:r>
      <w:r w:rsidRPr="00087608">
        <w:rPr>
          <w:sz w:val="24"/>
          <w:szCs w:val="24"/>
        </w:rPr>
        <w:t>основной</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программы:</w:t>
      </w:r>
      <w:r w:rsidRPr="00087608">
        <w:rPr>
          <w:spacing w:val="1"/>
          <w:sz w:val="24"/>
          <w:szCs w:val="24"/>
        </w:rPr>
        <w:t xml:space="preserve"> </w:t>
      </w:r>
      <w:r w:rsidRPr="00087608">
        <w:rPr>
          <w:sz w:val="24"/>
          <w:szCs w:val="24"/>
        </w:rPr>
        <w:t>личностным,</w:t>
      </w:r>
      <w:r w:rsidRPr="00087608">
        <w:rPr>
          <w:spacing w:val="1"/>
          <w:sz w:val="24"/>
          <w:szCs w:val="24"/>
        </w:rPr>
        <w:t xml:space="preserve"> </w:t>
      </w:r>
      <w:r w:rsidRPr="00087608">
        <w:rPr>
          <w:sz w:val="24"/>
          <w:szCs w:val="24"/>
        </w:rPr>
        <w:t>включающим</w:t>
      </w:r>
      <w:r w:rsidRPr="00087608">
        <w:rPr>
          <w:spacing w:val="1"/>
          <w:sz w:val="24"/>
          <w:szCs w:val="24"/>
        </w:rPr>
        <w:t xml:space="preserve"> </w:t>
      </w:r>
      <w:r w:rsidRPr="00087608">
        <w:rPr>
          <w:sz w:val="24"/>
          <w:szCs w:val="24"/>
        </w:rPr>
        <w:t>готовность</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способность</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саморазвитию</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личностному</w:t>
      </w:r>
      <w:r w:rsidRPr="00087608">
        <w:rPr>
          <w:spacing w:val="1"/>
          <w:sz w:val="24"/>
          <w:szCs w:val="24"/>
        </w:rPr>
        <w:t xml:space="preserve"> </w:t>
      </w:r>
      <w:r w:rsidRPr="00087608">
        <w:rPr>
          <w:sz w:val="24"/>
          <w:szCs w:val="24"/>
        </w:rPr>
        <w:t>самоопределению,</w:t>
      </w:r>
      <w:r w:rsidRPr="00087608">
        <w:rPr>
          <w:spacing w:val="1"/>
          <w:sz w:val="24"/>
          <w:szCs w:val="24"/>
        </w:rPr>
        <w:t xml:space="preserve"> </w:t>
      </w:r>
      <w:r w:rsidRPr="00087608">
        <w:rPr>
          <w:sz w:val="24"/>
          <w:szCs w:val="24"/>
        </w:rPr>
        <w:t>сформированность</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мотивации</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обучению</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целенаправленной познавательной деятельности, системы значимых социальных и межличностных отношений,</w:t>
      </w:r>
      <w:r w:rsidRPr="00087608">
        <w:rPr>
          <w:spacing w:val="-47"/>
          <w:sz w:val="24"/>
          <w:szCs w:val="24"/>
        </w:rPr>
        <w:t xml:space="preserve"> </w:t>
      </w:r>
      <w:r w:rsidRPr="00087608">
        <w:rPr>
          <w:sz w:val="24"/>
          <w:szCs w:val="24"/>
        </w:rPr>
        <w:t>ценностно-смысловых</w:t>
      </w:r>
      <w:r w:rsidRPr="00087608">
        <w:rPr>
          <w:spacing w:val="1"/>
          <w:sz w:val="24"/>
          <w:szCs w:val="24"/>
        </w:rPr>
        <w:t xml:space="preserve"> </w:t>
      </w:r>
      <w:r w:rsidRPr="00087608">
        <w:rPr>
          <w:sz w:val="24"/>
          <w:szCs w:val="24"/>
        </w:rPr>
        <w:t>установок,</w:t>
      </w:r>
      <w:r w:rsidRPr="00087608">
        <w:rPr>
          <w:spacing w:val="1"/>
          <w:sz w:val="24"/>
          <w:szCs w:val="24"/>
        </w:rPr>
        <w:t xml:space="preserve"> </w:t>
      </w:r>
      <w:r w:rsidRPr="00087608">
        <w:rPr>
          <w:sz w:val="24"/>
          <w:szCs w:val="24"/>
        </w:rPr>
        <w:t>отражающих</w:t>
      </w:r>
      <w:r w:rsidRPr="00087608">
        <w:rPr>
          <w:spacing w:val="1"/>
          <w:sz w:val="24"/>
          <w:szCs w:val="24"/>
        </w:rPr>
        <w:t xml:space="preserve"> </w:t>
      </w:r>
      <w:r w:rsidRPr="00087608">
        <w:rPr>
          <w:sz w:val="24"/>
          <w:szCs w:val="24"/>
        </w:rPr>
        <w:t>личностные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гражданские</w:t>
      </w:r>
      <w:r w:rsidRPr="00087608">
        <w:rPr>
          <w:spacing w:val="1"/>
          <w:sz w:val="24"/>
          <w:szCs w:val="24"/>
        </w:rPr>
        <w:t xml:space="preserve"> </w:t>
      </w:r>
      <w:r w:rsidRPr="00087608">
        <w:rPr>
          <w:sz w:val="24"/>
          <w:szCs w:val="24"/>
        </w:rPr>
        <w:t>позиции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правосознание, экологическую культуру, способность ставить цели и строить жизненные планы, способность к</w:t>
      </w:r>
      <w:r w:rsidRPr="00087608">
        <w:rPr>
          <w:spacing w:val="1"/>
          <w:sz w:val="24"/>
          <w:szCs w:val="24"/>
        </w:rPr>
        <w:t xml:space="preserve"> </w:t>
      </w:r>
      <w:r w:rsidRPr="00087608">
        <w:rPr>
          <w:sz w:val="24"/>
          <w:szCs w:val="24"/>
        </w:rPr>
        <w:t>осознанию</w:t>
      </w:r>
      <w:r w:rsidRPr="00087608">
        <w:rPr>
          <w:spacing w:val="-1"/>
          <w:sz w:val="24"/>
          <w:szCs w:val="24"/>
        </w:rPr>
        <w:t xml:space="preserve"> </w:t>
      </w:r>
      <w:r w:rsidRPr="00087608">
        <w:rPr>
          <w:sz w:val="24"/>
          <w:szCs w:val="24"/>
        </w:rPr>
        <w:t>российской</w:t>
      </w:r>
      <w:r w:rsidRPr="00087608">
        <w:rPr>
          <w:spacing w:val="-1"/>
          <w:sz w:val="24"/>
          <w:szCs w:val="24"/>
        </w:rPr>
        <w:t xml:space="preserve"> </w:t>
      </w:r>
      <w:r w:rsidRPr="00087608">
        <w:rPr>
          <w:sz w:val="24"/>
          <w:szCs w:val="24"/>
        </w:rPr>
        <w:t>гражданской</w:t>
      </w:r>
      <w:r w:rsidRPr="00087608">
        <w:rPr>
          <w:spacing w:val="-2"/>
          <w:sz w:val="24"/>
          <w:szCs w:val="24"/>
        </w:rPr>
        <w:t xml:space="preserve"> </w:t>
      </w:r>
      <w:r w:rsidRPr="00087608">
        <w:rPr>
          <w:sz w:val="24"/>
          <w:szCs w:val="24"/>
        </w:rPr>
        <w:t>идентичности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поликультурном социуме;</w:t>
      </w:r>
    </w:p>
    <w:p w:rsidR="005A6BF0" w:rsidRPr="00087608" w:rsidRDefault="005A6BF0" w:rsidP="00317F81">
      <w:pPr>
        <w:pStyle w:val="af4"/>
        <w:numPr>
          <w:ilvl w:val="0"/>
          <w:numId w:val="43"/>
        </w:numPr>
        <w:tabs>
          <w:tab w:val="left" w:pos="1102"/>
        </w:tabs>
        <w:ind w:left="142" w:firstLine="0"/>
        <w:rPr>
          <w:sz w:val="24"/>
          <w:szCs w:val="24"/>
        </w:rPr>
      </w:pPr>
      <w:r w:rsidRPr="00087608">
        <w:rPr>
          <w:sz w:val="24"/>
          <w:szCs w:val="24"/>
        </w:rPr>
        <w:t>метапредметным, включающим освоенные обучающимися межпредметные понятия и универсальные</w:t>
      </w:r>
      <w:r w:rsidRPr="00087608">
        <w:rPr>
          <w:spacing w:val="1"/>
          <w:sz w:val="24"/>
          <w:szCs w:val="24"/>
        </w:rPr>
        <w:t xml:space="preserve"> </w:t>
      </w:r>
      <w:r w:rsidRPr="00087608">
        <w:rPr>
          <w:sz w:val="24"/>
          <w:szCs w:val="24"/>
        </w:rPr>
        <w:t>учебные действия (регулятивные, познавательные, коммуникативные), способность их использования в</w:t>
      </w:r>
      <w:r w:rsidRPr="00087608">
        <w:rPr>
          <w:spacing w:val="-47"/>
          <w:sz w:val="24"/>
          <w:szCs w:val="24"/>
        </w:rPr>
        <w:t xml:space="preserve"> </w:t>
      </w:r>
      <w:r w:rsidRPr="00087608">
        <w:rPr>
          <w:sz w:val="24"/>
          <w:szCs w:val="24"/>
        </w:rPr>
        <w:t>познавательной и социальной практике, самостоятельность в планировании и осуществлении учебной</w:t>
      </w:r>
      <w:r w:rsidRPr="00087608">
        <w:rPr>
          <w:spacing w:val="1"/>
          <w:sz w:val="24"/>
          <w:szCs w:val="24"/>
        </w:rPr>
        <w:t xml:space="preserve"> </w:t>
      </w:r>
      <w:r w:rsidRPr="00087608">
        <w:rPr>
          <w:sz w:val="24"/>
          <w:szCs w:val="24"/>
        </w:rPr>
        <w:t>деятельности и организации учебного сотрудничества с педагогами и сверстниками, способность к построению</w:t>
      </w:r>
      <w:r w:rsidRPr="00087608">
        <w:rPr>
          <w:spacing w:val="1"/>
          <w:sz w:val="24"/>
          <w:szCs w:val="24"/>
        </w:rPr>
        <w:t xml:space="preserve"> </w:t>
      </w:r>
      <w:r w:rsidRPr="00087608">
        <w:rPr>
          <w:sz w:val="24"/>
          <w:szCs w:val="24"/>
        </w:rPr>
        <w:t>индивидуальной</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траектории,</w:t>
      </w:r>
      <w:r w:rsidRPr="00087608">
        <w:rPr>
          <w:spacing w:val="1"/>
          <w:sz w:val="24"/>
          <w:szCs w:val="24"/>
        </w:rPr>
        <w:t xml:space="preserve"> </w:t>
      </w:r>
      <w:r w:rsidRPr="00087608">
        <w:rPr>
          <w:sz w:val="24"/>
          <w:szCs w:val="24"/>
        </w:rPr>
        <w:t>владение</w:t>
      </w:r>
      <w:r w:rsidRPr="00087608">
        <w:rPr>
          <w:spacing w:val="1"/>
          <w:sz w:val="24"/>
          <w:szCs w:val="24"/>
        </w:rPr>
        <w:t xml:space="preserve"> </w:t>
      </w:r>
      <w:r w:rsidRPr="00087608">
        <w:rPr>
          <w:sz w:val="24"/>
          <w:szCs w:val="24"/>
        </w:rPr>
        <w:t>навыками</w:t>
      </w:r>
      <w:r w:rsidRPr="00087608">
        <w:rPr>
          <w:spacing w:val="1"/>
          <w:sz w:val="24"/>
          <w:szCs w:val="24"/>
        </w:rPr>
        <w:t xml:space="preserve"> </w:t>
      </w:r>
      <w:r w:rsidRPr="00087608">
        <w:rPr>
          <w:sz w:val="24"/>
          <w:szCs w:val="24"/>
        </w:rPr>
        <w:t>учебно-</w:t>
      </w:r>
      <w:r w:rsidRPr="00087608">
        <w:rPr>
          <w:spacing w:val="1"/>
          <w:sz w:val="24"/>
          <w:szCs w:val="24"/>
        </w:rPr>
        <w:t xml:space="preserve"> </w:t>
      </w:r>
      <w:r w:rsidRPr="00087608">
        <w:rPr>
          <w:sz w:val="24"/>
          <w:szCs w:val="24"/>
        </w:rPr>
        <w:t>исследовательской,</w:t>
      </w:r>
      <w:r w:rsidRPr="00087608">
        <w:rPr>
          <w:spacing w:val="1"/>
          <w:sz w:val="24"/>
          <w:szCs w:val="24"/>
        </w:rPr>
        <w:t xml:space="preserve"> </w:t>
      </w:r>
      <w:r w:rsidRPr="00087608">
        <w:rPr>
          <w:sz w:val="24"/>
          <w:szCs w:val="24"/>
        </w:rPr>
        <w:t>проектной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социальной</w:t>
      </w:r>
      <w:r w:rsidRPr="00087608">
        <w:rPr>
          <w:spacing w:val="-2"/>
          <w:sz w:val="24"/>
          <w:szCs w:val="24"/>
        </w:rPr>
        <w:t xml:space="preserve"> </w:t>
      </w:r>
      <w:r w:rsidRPr="00087608">
        <w:rPr>
          <w:sz w:val="24"/>
          <w:szCs w:val="24"/>
        </w:rPr>
        <w:t>деятельности;</w:t>
      </w:r>
    </w:p>
    <w:p w:rsidR="005A6BF0" w:rsidRPr="00087608" w:rsidRDefault="005A6BF0" w:rsidP="00317F81">
      <w:pPr>
        <w:pStyle w:val="af4"/>
        <w:numPr>
          <w:ilvl w:val="0"/>
          <w:numId w:val="43"/>
        </w:numPr>
        <w:tabs>
          <w:tab w:val="left" w:pos="1102"/>
        </w:tabs>
        <w:ind w:left="142" w:firstLine="0"/>
        <w:rPr>
          <w:sz w:val="24"/>
          <w:szCs w:val="24"/>
        </w:rPr>
      </w:pPr>
      <w:r w:rsidRPr="00087608">
        <w:rPr>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w:t>
      </w:r>
      <w:r w:rsidRPr="00087608">
        <w:rPr>
          <w:spacing w:val="1"/>
          <w:sz w:val="24"/>
          <w:szCs w:val="24"/>
        </w:rPr>
        <w:t xml:space="preserve"> </w:t>
      </w:r>
      <w:r w:rsidRPr="00087608">
        <w:rPr>
          <w:sz w:val="24"/>
          <w:szCs w:val="24"/>
        </w:rPr>
        <w:t>учебного предмета, его преобразованию и применению в учебных, учебно-проектных и социально-</w:t>
      </w:r>
      <w:r w:rsidRPr="00087608">
        <w:rPr>
          <w:spacing w:val="1"/>
          <w:sz w:val="24"/>
          <w:szCs w:val="24"/>
        </w:rPr>
        <w:t xml:space="preserve"> </w:t>
      </w:r>
      <w:r w:rsidRPr="00087608">
        <w:rPr>
          <w:sz w:val="24"/>
          <w:szCs w:val="24"/>
        </w:rPr>
        <w:t>проектных</w:t>
      </w:r>
      <w:r w:rsidRPr="00087608">
        <w:rPr>
          <w:spacing w:val="1"/>
          <w:sz w:val="24"/>
          <w:szCs w:val="24"/>
        </w:rPr>
        <w:t xml:space="preserve"> </w:t>
      </w:r>
      <w:r w:rsidRPr="00087608">
        <w:rPr>
          <w:sz w:val="24"/>
          <w:szCs w:val="24"/>
        </w:rPr>
        <w:t>ситуациях,</w:t>
      </w:r>
      <w:r w:rsidRPr="00087608">
        <w:rPr>
          <w:spacing w:val="1"/>
          <w:sz w:val="24"/>
          <w:szCs w:val="24"/>
        </w:rPr>
        <w:t xml:space="preserve"> </w:t>
      </w:r>
      <w:r w:rsidRPr="00087608">
        <w:rPr>
          <w:sz w:val="24"/>
          <w:szCs w:val="24"/>
        </w:rPr>
        <w:t>формирование</w:t>
      </w:r>
      <w:r w:rsidRPr="00087608">
        <w:rPr>
          <w:spacing w:val="1"/>
          <w:sz w:val="24"/>
          <w:szCs w:val="24"/>
        </w:rPr>
        <w:t xml:space="preserve"> </w:t>
      </w:r>
      <w:r w:rsidRPr="00087608">
        <w:rPr>
          <w:sz w:val="24"/>
          <w:szCs w:val="24"/>
        </w:rPr>
        <w:t>научного</w:t>
      </w:r>
      <w:r w:rsidRPr="00087608">
        <w:rPr>
          <w:spacing w:val="1"/>
          <w:sz w:val="24"/>
          <w:szCs w:val="24"/>
        </w:rPr>
        <w:t xml:space="preserve"> </w:t>
      </w:r>
      <w:r w:rsidRPr="00087608">
        <w:rPr>
          <w:sz w:val="24"/>
          <w:szCs w:val="24"/>
        </w:rPr>
        <w:t>типа</w:t>
      </w:r>
      <w:r w:rsidRPr="00087608">
        <w:rPr>
          <w:spacing w:val="1"/>
          <w:sz w:val="24"/>
          <w:szCs w:val="24"/>
        </w:rPr>
        <w:t xml:space="preserve"> </w:t>
      </w:r>
      <w:r w:rsidRPr="00087608">
        <w:rPr>
          <w:sz w:val="24"/>
          <w:szCs w:val="24"/>
        </w:rPr>
        <w:t>мышления,</w:t>
      </w:r>
      <w:r w:rsidRPr="00087608">
        <w:rPr>
          <w:spacing w:val="1"/>
          <w:sz w:val="24"/>
          <w:szCs w:val="24"/>
        </w:rPr>
        <w:t xml:space="preserve"> </w:t>
      </w:r>
      <w:r w:rsidRPr="00087608">
        <w:rPr>
          <w:sz w:val="24"/>
          <w:szCs w:val="24"/>
        </w:rPr>
        <w:t>владение</w:t>
      </w:r>
      <w:r w:rsidRPr="00087608">
        <w:rPr>
          <w:spacing w:val="1"/>
          <w:sz w:val="24"/>
          <w:szCs w:val="24"/>
        </w:rPr>
        <w:t xml:space="preserve"> </w:t>
      </w:r>
      <w:r w:rsidRPr="00087608">
        <w:rPr>
          <w:sz w:val="24"/>
          <w:szCs w:val="24"/>
        </w:rPr>
        <w:t>научной</w:t>
      </w:r>
      <w:r w:rsidRPr="00087608">
        <w:rPr>
          <w:spacing w:val="1"/>
          <w:sz w:val="24"/>
          <w:szCs w:val="24"/>
        </w:rPr>
        <w:t xml:space="preserve"> </w:t>
      </w:r>
      <w:r w:rsidRPr="00087608">
        <w:rPr>
          <w:sz w:val="24"/>
          <w:szCs w:val="24"/>
        </w:rPr>
        <w:t>терминологией,</w:t>
      </w:r>
      <w:r w:rsidRPr="00087608">
        <w:rPr>
          <w:spacing w:val="1"/>
          <w:sz w:val="24"/>
          <w:szCs w:val="24"/>
        </w:rPr>
        <w:t xml:space="preserve"> </w:t>
      </w:r>
      <w:r w:rsidRPr="00087608">
        <w:rPr>
          <w:sz w:val="24"/>
          <w:szCs w:val="24"/>
        </w:rPr>
        <w:t>ключевыми</w:t>
      </w:r>
      <w:r w:rsidRPr="00087608">
        <w:rPr>
          <w:spacing w:val="-2"/>
          <w:sz w:val="24"/>
          <w:szCs w:val="24"/>
        </w:rPr>
        <w:t xml:space="preserve"> </w:t>
      </w:r>
      <w:r w:rsidRPr="00087608">
        <w:rPr>
          <w:sz w:val="24"/>
          <w:szCs w:val="24"/>
        </w:rPr>
        <w:t>понятиями, методами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приёмами.</w:t>
      </w:r>
    </w:p>
    <w:p w:rsidR="005A6BF0" w:rsidRPr="00087608" w:rsidRDefault="005A6BF0" w:rsidP="005A6BF0">
      <w:pPr>
        <w:ind w:left="142"/>
        <w:jc w:val="both"/>
        <w:rPr>
          <w:rFonts w:ascii="Times New Roman" w:hAnsi="Times New Roman" w:cs="Times New Roman"/>
          <w:color w:val="auto"/>
        </w:rPr>
      </w:pPr>
      <w:r w:rsidRPr="00087608">
        <w:rPr>
          <w:rFonts w:ascii="Times New Roman" w:hAnsi="Times New Roman" w:cs="Times New Roman"/>
          <w:i/>
          <w:color w:val="auto"/>
        </w:rPr>
        <w:t>Личностные</w:t>
      </w:r>
      <w:r w:rsidRPr="00087608">
        <w:rPr>
          <w:rFonts w:ascii="Times New Roman" w:hAnsi="Times New Roman" w:cs="Times New Roman"/>
          <w:i/>
          <w:color w:val="auto"/>
          <w:spacing w:val="-5"/>
        </w:rPr>
        <w:t xml:space="preserve"> </w:t>
      </w:r>
      <w:r w:rsidRPr="00087608">
        <w:rPr>
          <w:rFonts w:ascii="Times New Roman" w:hAnsi="Times New Roman" w:cs="Times New Roman"/>
          <w:i/>
          <w:color w:val="auto"/>
        </w:rPr>
        <w:t>результаты</w:t>
      </w:r>
      <w:r w:rsidRPr="00087608">
        <w:rPr>
          <w:rFonts w:ascii="Times New Roman" w:hAnsi="Times New Roman" w:cs="Times New Roman"/>
          <w:i/>
          <w:color w:val="auto"/>
          <w:spacing w:val="-3"/>
        </w:rPr>
        <w:t xml:space="preserve"> </w:t>
      </w:r>
      <w:r w:rsidRPr="00087608">
        <w:rPr>
          <w:rFonts w:ascii="Times New Roman" w:hAnsi="Times New Roman" w:cs="Times New Roman"/>
          <w:color w:val="auto"/>
        </w:rPr>
        <w:t>освоения</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основной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образовательной</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программы</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должны</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отражать:</w:t>
      </w:r>
    </w:p>
    <w:p w:rsidR="005A6BF0" w:rsidRPr="00087608" w:rsidRDefault="005A6BF0" w:rsidP="00317F81">
      <w:pPr>
        <w:pStyle w:val="af4"/>
        <w:numPr>
          <w:ilvl w:val="0"/>
          <w:numId w:val="42"/>
        </w:numPr>
        <w:tabs>
          <w:tab w:val="left" w:pos="601"/>
        </w:tabs>
        <w:ind w:left="142" w:firstLine="0"/>
        <w:rPr>
          <w:sz w:val="24"/>
          <w:szCs w:val="24"/>
        </w:rPr>
      </w:pPr>
      <w:r w:rsidRPr="00087608">
        <w:rPr>
          <w:sz w:val="24"/>
          <w:szCs w:val="24"/>
        </w:rPr>
        <w:t>российскую гражданскую идентичность, патриотизм, уважение к своему народу, чувства ответственности</w:t>
      </w:r>
      <w:r w:rsidRPr="00087608">
        <w:rPr>
          <w:spacing w:val="1"/>
          <w:sz w:val="24"/>
          <w:szCs w:val="24"/>
        </w:rPr>
        <w:t xml:space="preserve"> </w:t>
      </w:r>
      <w:r w:rsidRPr="00087608">
        <w:rPr>
          <w:sz w:val="24"/>
          <w:szCs w:val="24"/>
        </w:rPr>
        <w:t>перед Родиной, гордости за свой край, свою Родину, прошлое и настоящее многонационального народа России,</w:t>
      </w:r>
      <w:r w:rsidRPr="00087608">
        <w:rPr>
          <w:spacing w:val="-47"/>
          <w:sz w:val="24"/>
          <w:szCs w:val="24"/>
        </w:rPr>
        <w:t xml:space="preserve"> </w:t>
      </w:r>
      <w:r w:rsidRPr="00087608">
        <w:rPr>
          <w:sz w:val="24"/>
          <w:szCs w:val="24"/>
        </w:rPr>
        <w:t>уважение</w:t>
      </w:r>
      <w:r w:rsidRPr="00087608">
        <w:rPr>
          <w:spacing w:val="-1"/>
          <w:sz w:val="24"/>
          <w:szCs w:val="24"/>
        </w:rPr>
        <w:t xml:space="preserve"> </w:t>
      </w:r>
      <w:r w:rsidRPr="00087608">
        <w:rPr>
          <w:sz w:val="24"/>
          <w:szCs w:val="24"/>
        </w:rPr>
        <w:t>государственных</w:t>
      </w:r>
      <w:r w:rsidRPr="00087608">
        <w:rPr>
          <w:spacing w:val="4"/>
          <w:sz w:val="24"/>
          <w:szCs w:val="24"/>
        </w:rPr>
        <w:t xml:space="preserve"> </w:t>
      </w:r>
      <w:r w:rsidRPr="00087608">
        <w:rPr>
          <w:sz w:val="24"/>
          <w:szCs w:val="24"/>
        </w:rPr>
        <w:t>символов</w:t>
      </w:r>
      <w:r w:rsidRPr="00087608">
        <w:rPr>
          <w:spacing w:val="-1"/>
          <w:sz w:val="24"/>
          <w:szCs w:val="24"/>
        </w:rPr>
        <w:t xml:space="preserve"> </w:t>
      </w:r>
      <w:r w:rsidRPr="00087608">
        <w:rPr>
          <w:sz w:val="24"/>
          <w:szCs w:val="24"/>
        </w:rPr>
        <w:t>(герб,</w:t>
      </w:r>
      <w:r w:rsidRPr="00087608">
        <w:rPr>
          <w:spacing w:val="-1"/>
          <w:sz w:val="24"/>
          <w:szCs w:val="24"/>
        </w:rPr>
        <w:t xml:space="preserve"> </w:t>
      </w:r>
      <w:r w:rsidRPr="00087608">
        <w:rPr>
          <w:sz w:val="24"/>
          <w:szCs w:val="24"/>
        </w:rPr>
        <w:t>флаг, гимн);</w:t>
      </w:r>
    </w:p>
    <w:p w:rsidR="005A6BF0" w:rsidRPr="00087608" w:rsidRDefault="005A6BF0" w:rsidP="00317F81">
      <w:pPr>
        <w:pStyle w:val="af4"/>
        <w:numPr>
          <w:ilvl w:val="0"/>
          <w:numId w:val="42"/>
        </w:numPr>
        <w:tabs>
          <w:tab w:val="left" w:pos="601"/>
        </w:tabs>
        <w:ind w:left="142" w:firstLine="0"/>
        <w:rPr>
          <w:sz w:val="24"/>
          <w:szCs w:val="24"/>
        </w:rPr>
      </w:pPr>
      <w:r w:rsidRPr="00087608">
        <w:rPr>
          <w:sz w:val="24"/>
          <w:szCs w:val="24"/>
        </w:rPr>
        <w:t>гражданскую</w:t>
      </w:r>
      <w:r w:rsidRPr="00087608">
        <w:rPr>
          <w:spacing w:val="1"/>
          <w:sz w:val="24"/>
          <w:szCs w:val="24"/>
        </w:rPr>
        <w:t xml:space="preserve"> </w:t>
      </w:r>
      <w:r w:rsidRPr="00087608">
        <w:rPr>
          <w:sz w:val="24"/>
          <w:szCs w:val="24"/>
        </w:rPr>
        <w:t>позицию</w:t>
      </w:r>
      <w:r w:rsidRPr="00087608">
        <w:rPr>
          <w:spacing w:val="1"/>
          <w:sz w:val="24"/>
          <w:szCs w:val="24"/>
        </w:rPr>
        <w:t xml:space="preserve"> </w:t>
      </w:r>
      <w:r w:rsidRPr="00087608">
        <w:rPr>
          <w:sz w:val="24"/>
          <w:szCs w:val="24"/>
        </w:rPr>
        <w:t>как</w:t>
      </w:r>
      <w:r w:rsidRPr="00087608">
        <w:rPr>
          <w:spacing w:val="1"/>
          <w:sz w:val="24"/>
          <w:szCs w:val="24"/>
        </w:rPr>
        <w:t xml:space="preserve"> </w:t>
      </w:r>
      <w:r w:rsidRPr="00087608">
        <w:rPr>
          <w:sz w:val="24"/>
          <w:szCs w:val="24"/>
        </w:rPr>
        <w:t>активного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ответственного</w:t>
      </w:r>
      <w:r w:rsidRPr="00087608">
        <w:rPr>
          <w:spacing w:val="1"/>
          <w:sz w:val="24"/>
          <w:szCs w:val="24"/>
        </w:rPr>
        <w:t xml:space="preserve"> </w:t>
      </w:r>
      <w:r w:rsidRPr="00087608">
        <w:rPr>
          <w:sz w:val="24"/>
          <w:szCs w:val="24"/>
        </w:rPr>
        <w:t>члена</w:t>
      </w:r>
      <w:r w:rsidRPr="00087608">
        <w:rPr>
          <w:spacing w:val="1"/>
          <w:sz w:val="24"/>
          <w:szCs w:val="24"/>
        </w:rPr>
        <w:t xml:space="preserve"> </w:t>
      </w:r>
      <w:r w:rsidRPr="00087608">
        <w:rPr>
          <w:sz w:val="24"/>
          <w:szCs w:val="24"/>
        </w:rPr>
        <w:t>российского</w:t>
      </w:r>
      <w:r w:rsidRPr="00087608">
        <w:rPr>
          <w:spacing w:val="1"/>
          <w:sz w:val="24"/>
          <w:szCs w:val="24"/>
        </w:rPr>
        <w:t xml:space="preserve"> </w:t>
      </w:r>
      <w:r w:rsidRPr="00087608">
        <w:rPr>
          <w:sz w:val="24"/>
          <w:szCs w:val="24"/>
        </w:rPr>
        <w:t>общества,</w:t>
      </w:r>
      <w:r w:rsidRPr="00087608">
        <w:rPr>
          <w:spacing w:val="1"/>
          <w:sz w:val="24"/>
          <w:szCs w:val="24"/>
        </w:rPr>
        <w:t xml:space="preserve"> </w:t>
      </w:r>
      <w:r w:rsidRPr="00087608">
        <w:rPr>
          <w:sz w:val="24"/>
          <w:szCs w:val="24"/>
        </w:rPr>
        <w:t>осознающего</w:t>
      </w:r>
      <w:r w:rsidRPr="00087608">
        <w:rPr>
          <w:spacing w:val="1"/>
          <w:sz w:val="24"/>
          <w:szCs w:val="24"/>
        </w:rPr>
        <w:t xml:space="preserve"> </w:t>
      </w:r>
      <w:r w:rsidRPr="00087608">
        <w:rPr>
          <w:sz w:val="24"/>
          <w:szCs w:val="24"/>
        </w:rPr>
        <w:t>свои</w:t>
      </w:r>
      <w:r w:rsidRPr="00087608">
        <w:rPr>
          <w:spacing w:val="-47"/>
          <w:sz w:val="24"/>
          <w:szCs w:val="24"/>
        </w:rPr>
        <w:t xml:space="preserve"> </w:t>
      </w:r>
      <w:r w:rsidRPr="00087608">
        <w:rPr>
          <w:sz w:val="24"/>
          <w:szCs w:val="24"/>
        </w:rPr>
        <w:t>конституционные</w:t>
      </w:r>
      <w:r w:rsidRPr="00087608">
        <w:rPr>
          <w:spacing w:val="1"/>
          <w:sz w:val="24"/>
          <w:szCs w:val="24"/>
        </w:rPr>
        <w:t xml:space="preserve"> </w:t>
      </w:r>
      <w:r w:rsidRPr="00087608">
        <w:rPr>
          <w:sz w:val="24"/>
          <w:szCs w:val="24"/>
        </w:rPr>
        <w:t>права</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обязанности,</w:t>
      </w:r>
      <w:r w:rsidRPr="00087608">
        <w:rPr>
          <w:spacing w:val="1"/>
          <w:sz w:val="24"/>
          <w:szCs w:val="24"/>
        </w:rPr>
        <w:t xml:space="preserve"> </w:t>
      </w:r>
      <w:r w:rsidRPr="00087608">
        <w:rPr>
          <w:sz w:val="24"/>
          <w:szCs w:val="24"/>
        </w:rPr>
        <w:t>уважающего</w:t>
      </w:r>
      <w:r w:rsidRPr="00087608">
        <w:rPr>
          <w:spacing w:val="1"/>
          <w:sz w:val="24"/>
          <w:szCs w:val="24"/>
        </w:rPr>
        <w:t xml:space="preserve"> </w:t>
      </w:r>
      <w:r w:rsidRPr="00087608">
        <w:rPr>
          <w:sz w:val="24"/>
          <w:szCs w:val="24"/>
        </w:rPr>
        <w:t>закон</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правопорядок,</w:t>
      </w:r>
      <w:r w:rsidRPr="00087608">
        <w:rPr>
          <w:spacing w:val="1"/>
          <w:sz w:val="24"/>
          <w:szCs w:val="24"/>
        </w:rPr>
        <w:t xml:space="preserve"> </w:t>
      </w:r>
      <w:r w:rsidRPr="00087608">
        <w:rPr>
          <w:sz w:val="24"/>
          <w:szCs w:val="24"/>
        </w:rPr>
        <w:t>обладающего</w:t>
      </w:r>
      <w:r w:rsidRPr="00087608">
        <w:rPr>
          <w:spacing w:val="1"/>
          <w:sz w:val="24"/>
          <w:szCs w:val="24"/>
        </w:rPr>
        <w:t xml:space="preserve"> </w:t>
      </w:r>
      <w:r w:rsidRPr="00087608">
        <w:rPr>
          <w:sz w:val="24"/>
          <w:szCs w:val="24"/>
        </w:rPr>
        <w:t>чувством</w:t>
      </w:r>
      <w:r w:rsidRPr="00087608">
        <w:rPr>
          <w:spacing w:val="1"/>
          <w:sz w:val="24"/>
          <w:szCs w:val="24"/>
        </w:rPr>
        <w:t xml:space="preserve"> </w:t>
      </w:r>
      <w:r w:rsidRPr="00087608">
        <w:rPr>
          <w:sz w:val="24"/>
          <w:szCs w:val="24"/>
        </w:rPr>
        <w:t>собственного</w:t>
      </w:r>
      <w:r w:rsidRPr="00087608">
        <w:rPr>
          <w:spacing w:val="1"/>
          <w:sz w:val="24"/>
          <w:szCs w:val="24"/>
        </w:rPr>
        <w:t xml:space="preserve"> </w:t>
      </w:r>
      <w:r w:rsidRPr="00087608">
        <w:rPr>
          <w:sz w:val="24"/>
          <w:szCs w:val="24"/>
        </w:rPr>
        <w:t>достоинства,</w:t>
      </w:r>
      <w:r w:rsidRPr="00087608">
        <w:rPr>
          <w:spacing w:val="1"/>
          <w:sz w:val="24"/>
          <w:szCs w:val="24"/>
        </w:rPr>
        <w:t xml:space="preserve"> </w:t>
      </w:r>
      <w:r w:rsidRPr="00087608">
        <w:rPr>
          <w:sz w:val="24"/>
          <w:szCs w:val="24"/>
        </w:rPr>
        <w:t>осознанно</w:t>
      </w:r>
      <w:r w:rsidRPr="00087608">
        <w:rPr>
          <w:spacing w:val="1"/>
          <w:sz w:val="24"/>
          <w:szCs w:val="24"/>
        </w:rPr>
        <w:t xml:space="preserve"> </w:t>
      </w:r>
      <w:r w:rsidRPr="00087608">
        <w:rPr>
          <w:sz w:val="24"/>
          <w:szCs w:val="24"/>
        </w:rPr>
        <w:t>принимающего</w:t>
      </w:r>
      <w:r w:rsidRPr="00087608">
        <w:rPr>
          <w:spacing w:val="1"/>
          <w:sz w:val="24"/>
          <w:szCs w:val="24"/>
        </w:rPr>
        <w:t xml:space="preserve"> </w:t>
      </w:r>
      <w:r w:rsidRPr="00087608">
        <w:rPr>
          <w:sz w:val="24"/>
          <w:szCs w:val="24"/>
        </w:rPr>
        <w:t>традиционные</w:t>
      </w:r>
      <w:r w:rsidRPr="00087608">
        <w:rPr>
          <w:spacing w:val="1"/>
          <w:sz w:val="24"/>
          <w:szCs w:val="24"/>
        </w:rPr>
        <w:t xml:space="preserve"> </w:t>
      </w:r>
      <w:r w:rsidRPr="00087608">
        <w:rPr>
          <w:sz w:val="24"/>
          <w:szCs w:val="24"/>
        </w:rPr>
        <w:t>национальные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общечеловеческие</w:t>
      </w:r>
      <w:r w:rsidRPr="00087608">
        <w:rPr>
          <w:spacing w:val="1"/>
          <w:sz w:val="24"/>
          <w:szCs w:val="24"/>
        </w:rPr>
        <w:t xml:space="preserve"> </w:t>
      </w:r>
      <w:r w:rsidRPr="00087608">
        <w:rPr>
          <w:sz w:val="24"/>
          <w:szCs w:val="24"/>
        </w:rPr>
        <w:t>гуманистические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демократические ценности;</w:t>
      </w:r>
    </w:p>
    <w:p w:rsidR="005A6BF0" w:rsidRPr="00087608" w:rsidRDefault="005A6BF0" w:rsidP="00317F81">
      <w:pPr>
        <w:pStyle w:val="af4"/>
        <w:numPr>
          <w:ilvl w:val="0"/>
          <w:numId w:val="42"/>
        </w:numPr>
        <w:tabs>
          <w:tab w:val="left" w:pos="600"/>
        </w:tabs>
        <w:ind w:left="142" w:firstLine="0"/>
        <w:rPr>
          <w:sz w:val="24"/>
          <w:szCs w:val="24"/>
        </w:rPr>
      </w:pPr>
      <w:r w:rsidRPr="00087608">
        <w:rPr>
          <w:sz w:val="24"/>
          <w:szCs w:val="24"/>
        </w:rPr>
        <w:t>готовность</w:t>
      </w:r>
      <w:r w:rsidRPr="00087608">
        <w:rPr>
          <w:spacing w:val="-4"/>
          <w:sz w:val="24"/>
          <w:szCs w:val="24"/>
        </w:rPr>
        <w:t xml:space="preserve"> </w:t>
      </w:r>
      <w:r w:rsidRPr="00087608">
        <w:rPr>
          <w:sz w:val="24"/>
          <w:szCs w:val="24"/>
        </w:rPr>
        <w:t>к</w:t>
      </w:r>
      <w:r w:rsidRPr="00087608">
        <w:rPr>
          <w:spacing w:val="-4"/>
          <w:sz w:val="24"/>
          <w:szCs w:val="24"/>
        </w:rPr>
        <w:t xml:space="preserve"> </w:t>
      </w:r>
      <w:r w:rsidRPr="00087608">
        <w:rPr>
          <w:sz w:val="24"/>
          <w:szCs w:val="24"/>
        </w:rPr>
        <w:t>служению</w:t>
      </w:r>
      <w:r w:rsidRPr="00087608">
        <w:rPr>
          <w:spacing w:val="-3"/>
          <w:sz w:val="24"/>
          <w:szCs w:val="24"/>
        </w:rPr>
        <w:t xml:space="preserve"> </w:t>
      </w:r>
      <w:r w:rsidRPr="00087608">
        <w:rPr>
          <w:sz w:val="24"/>
          <w:szCs w:val="24"/>
        </w:rPr>
        <w:t>Отечеству,</w:t>
      </w:r>
      <w:r w:rsidRPr="00087608">
        <w:rPr>
          <w:spacing w:val="-4"/>
          <w:sz w:val="24"/>
          <w:szCs w:val="24"/>
        </w:rPr>
        <w:t xml:space="preserve"> </w:t>
      </w:r>
      <w:r w:rsidRPr="00087608">
        <w:rPr>
          <w:sz w:val="24"/>
          <w:szCs w:val="24"/>
        </w:rPr>
        <w:t>его</w:t>
      </w:r>
      <w:r w:rsidRPr="00087608">
        <w:rPr>
          <w:spacing w:val="-2"/>
          <w:sz w:val="24"/>
          <w:szCs w:val="24"/>
        </w:rPr>
        <w:t xml:space="preserve"> </w:t>
      </w:r>
      <w:r w:rsidRPr="00087608">
        <w:rPr>
          <w:sz w:val="24"/>
          <w:szCs w:val="24"/>
        </w:rPr>
        <w:t>защите;</w:t>
      </w:r>
    </w:p>
    <w:p w:rsidR="005A6BF0" w:rsidRPr="00087608" w:rsidRDefault="005A6BF0" w:rsidP="00317F81">
      <w:pPr>
        <w:pStyle w:val="af4"/>
        <w:numPr>
          <w:ilvl w:val="0"/>
          <w:numId w:val="42"/>
        </w:numPr>
        <w:tabs>
          <w:tab w:val="left" w:pos="603"/>
        </w:tabs>
        <w:ind w:left="142" w:firstLine="0"/>
        <w:rPr>
          <w:sz w:val="24"/>
          <w:szCs w:val="24"/>
        </w:rPr>
      </w:pPr>
      <w:r w:rsidRPr="00087608">
        <w:rPr>
          <w:sz w:val="24"/>
          <w:szCs w:val="24"/>
        </w:rPr>
        <w:t>сформированность мировоззрения, соответствующего современному уровню развития науки и общественной</w:t>
      </w:r>
      <w:r w:rsidRPr="00087608">
        <w:rPr>
          <w:spacing w:val="-47"/>
          <w:sz w:val="24"/>
          <w:szCs w:val="24"/>
        </w:rPr>
        <w:t xml:space="preserve"> </w:t>
      </w:r>
      <w:r w:rsidRPr="00087608">
        <w:rPr>
          <w:sz w:val="24"/>
          <w:szCs w:val="24"/>
        </w:rPr>
        <w:t>практики, основанного на диалоге культур, а также различных форм общественного сознания, осознание своего</w:t>
      </w:r>
      <w:r w:rsidRPr="00087608">
        <w:rPr>
          <w:spacing w:val="-47"/>
          <w:sz w:val="24"/>
          <w:szCs w:val="24"/>
        </w:rPr>
        <w:t xml:space="preserve"> </w:t>
      </w:r>
      <w:r w:rsidRPr="00087608">
        <w:rPr>
          <w:sz w:val="24"/>
          <w:szCs w:val="24"/>
        </w:rPr>
        <w:t>места</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поликультурном</w:t>
      </w:r>
      <w:r w:rsidRPr="00087608">
        <w:rPr>
          <w:spacing w:val="1"/>
          <w:sz w:val="24"/>
          <w:szCs w:val="24"/>
        </w:rPr>
        <w:t xml:space="preserve"> </w:t>
      </w:r>
      <w:r w:rsidRPr="00087608">
        <w:rPr>
          <w:sz w:val="24"/>
          <w:szCs w:val="24"/>
        </w:rPr>
        <w:t>мире;</w:t>
      </w:r>
    </w:p>
    <w:p w:rsidR="005A6BF0" w:rsidRPr="00087608" w:rsidRDefault="005A6BF0" w:rsidP="00317F81">
      <w:pPr>
        <w:pStyle w:val="af4"/>
        <w:numPr>
          <w:ilvl w:val="0"/>
          <w:numId w:val="42"/>
        </w:numPr>
        <w:tabs>
          <w:tab w:val="left" w:pos="617"/>
        </w:tabs>
        <w:ind w:left="142" w:firstLine="0"/>
        <w:rPr>
          <w:sz w:val="24"/>
          <w:szCs w:val="24"/>
        </w:rPr>
      </w:pPr>
      <w:r w:rsidRPr="00087608">
        <w:rPr>
          <w:sz w:val="24"/>
          <w:szCs w:val="24"/>
        </w:rPr>
        <w:t>сформированность</w:t>
      </w:r>
      <w:r w:rsidRPr="00087608">
        <w:rPr>
          <w:spacing w:val="12"/>
          <w:sz w:val="24"/>
          <w:szCs w:val="24"/>
        </w:rPr>
        <w:t xml:space="preserve"> </w:t>
      </w:r>
      <w:r w:rsidRPr="00087608">
        <w:rPr>
          <w:sz w:val="24"/>
          <w:szCs w:val="24"/>
        </w:rPr>
        <w:t>основ</w:t>
      </w:r>
      <w:r w:rsidRPr="00087608">
        <w:rPr>
          <w:spacing w:val="14"/>
          <w:sz w:val="24"/>
          <w:szCs w:val="24"/>
        </w:rPr>
        <w:t xml:space="preserve"> </w:t>
      </w:r>
      <w:r w:rsidRPr="00087608">
        <w:rPr>
          <w:sz w:val="24"/>
          <w:szCs w:val="24"/>
        </w:rPr>
        <w:t>саморазвития</w:t>
      </w:r>
      <w:r w:rsidRPr="00087608">
        <w:rPr>
          <w:spacing w:val="14"/>
          <w:sz w:val="24"/>
          <w:szCs w:val="24"/>
        </w:rPr>
        <w:t xml:space="preserve"> </w:t>
      </w:r>
      <w:r w:rsidRPr="00087608">
        <w:rPr>
          <w:sz w:val="24"/>
          <w:szCs w:val="24"/>
        </w:rPr>
        <w:t>и</w:t>
      </w:r>
      <w:r w:rsidRPr="00087608">
        <w:rPr>
          <w:spacing w:val="11"/>
          <w:sz w:val="24"/>
          <w:szCs w:val="24"/>
        </w:rPr>
        <w:t xml:space="preserve"> </w:t>
      </w:r>
      <w:r w:rsidRPr="00087608">
        <w:rPr>
          <w:sz w:val="24"/>
          <w:szCs w:val="24"/>
        </w:rPr>
        <w:t>самовоспитания</w:t>
      </w:r>
      <w:r w:rsidRPr="00087608">
        <w:rPr>
          <w:spacing w:val="12"/>
          <w:sz w:val="24"/>
          <w:szCs w:val="24"/>
        </w:rPr>
        <w:t xml:space="preserve"> </w:t>
      </w:r>
      <w:r w:rsidRPr="00087608">
        <w:rPr>
          <w:sz w:val="24"/>
          <w:szCs w:val="24"/>
        </w:rPr>
        <w:t>в</w:t>
      </w:r>
      <w:r w:rsidRPr="00087608">
        <w:rPr>
          <w:spacing w:val="12"/>
          <w:sz w:val="24"/>
          <w:szCs w:val="24"/>
        </w:rPr>
        <w:t xml:space="preserve"> </w:t>
      </w:r>
      <w:r w:rsidRPr="00087608">
        <w:rPr>
          <w:sz w:val="24"/>
          <w:szCs w:val="24"/>
        </w:rPr>
        <w:t>соответствии</w:t>
      </w:r>
      <w:r w:rsidRPr="00087608">
        <w:rPr>
          <w:spacing w:val="11"/>
          <w:sz w:val="24"/>
          <w:szCs w:val="24"/>
        </w:rPr>
        <w:t xml:space="preserve"> </w:t>
      </w:r>
      <w:r w:rsidRPr="00087608">
        <w:rPr>
          <w:sz w:val="24"/>
          <w:szCs w:val="24"/>
        </w:rPr>
        <w:t>с</w:t>
      </w:r>
      <w:r w:rsidRPr="00087608">
        <w:rPr>
          <w:spacing w:val="5"/>
          <w:sz w:val="24"/>
          <w:szCs w:val="24"/>
        </w:rPr>
        <w:t xml:space="preserve"> </w:t>
      </w:r>
      <w:r w:rsidRPr="00087608">
        <w:rPr>
          <w:sz w:val="24"/>
          <w:szCs w:val="24"/>
        </w:rPr>
        <w:t>общечеловеческими</w:t>
      </w:r>
      <w:r w:rsidRPr="00087608">
        <w:rPr>
          <w:spacing w:val="11"/>
          <w:sz w:val="24"/>
          <w:szCs w:val="24"/>
        </w:rPr>
        <w:t xml:space="preserve"> </w:t>
      </w:r>
      <w:r w:rsidRPr="00087608">
        <w:rPr>
          <w:sz w:val="24"/>
          <w:szCs w:val="24"/>
        </w:rPr>
        <w:t>ценностями</w:t>
      </w:r>
      <w:r w:rsidRPr="00087608">
        <w:rPr>
          <w:spacing w:val="-47"/>
          <w:sz w:val="24"/>
          <w:szCs w:val="24"/>
        </w:rPr>
        <w:t xml:space="preserve"> </w:t>
      </w:r>
      <w:r w:rsidRPr="00087608">
        <w:rPr>
          <w:sz w:val="24"/>
          <w:szCs w:val="24"/>
        </w:rPr>
        <w:t>и идеалами гражданского общества; готовность и способность к самостоятельной, творческой и ответственной</w:t>
      </w:r>
      <w:r w:rsidRPr="00087608">
        <w:rPr>
          <w:spacing w:val="1"/>
          <w:sz w:val="24"/>
          <w:szCs w:val="24"/>
        </w:rPr>
        <w:t xml:space="preserve"> </w:t>
      </w:r>
      <w:r w:rsidRPr="00087608">
        <w:rPr>
          <w:sz w:val="24"/>
          <w:szCs w:val="24"/>
        </w:rPr>
        <w:t>деятельности;</w:t>
      </w:r>
    </w:p>
    <w:p w:rsidR="005A6BF0" w:rsidRPr="00087608" w:rsidRDefault="005A6BF0" w:rsidP="00317F81">
      <w:pPr>
        <w:pStyle w:val="af4"/>
        <w:numPr>
          <w:ilvl w:val="0"/>
          <w:numId w:val="42"/>
        </w:numPr>
        <w:tabs>
          <w:tab w:val="left" w:pos="600"/>
        </w:tabs>
        <w:spacing w:before="1"/>
        <w:ind w:left="142" w:firstLine="0"/>
        <w:rPr>
          <w:sz w:val="24"/>
          <w:szCs w:val="24"/>
        </w:rPr>
      </w:pPr>
      <w:r w:rsidRPr="00087608">
        <w:rPr>
          <w:sz w:val="24"/>
          <w:szCs w:val="24"/>
        </w:rPr>
        <w:t>толерантное сознание и поведение в поликультурном мире, готовность и способность вести диалог с другими</w:t>
      </w:r>
      <w:r w:rsidRPr="00087608">
        <w:rPr>
          <w:spacing w:val="-47"/>
          <w:sz w:val="24"/>
          <w:szCs w:val="24"/>
        </w:rPr>
        <w:t xml:space="preserve"> </w:t>
      </w:r>
      <w:r w:rsidRPr="00087608">
        <w:rPr>
          <w:sz w:val="24"/>
          <w:szCs w:val="24"/>
        </w:rPr>
        <w:t>людьми,</w:t>
      </w:r>
      <w:r w:rsidRPr="00087608">
        <w:rPr>
          <w:spacing w:val="-2"/>
          <w:sz w:val="24"/>
          <w:szCs w:val="24"/>
        </w:rPr>
        <w:t xml:space="preserve"> </w:t>
      </w:r>
      <w:r w:rsidRPr="00087608">
        <w:rPr>
          <w:sz w:val="24"/>
          <w:szCs w:val="24"/>
        </w:rPr>
        <w:t>достигать</w:t>
      </w:r>
      <w:r w:rsidRPr="00087608">
        <w:rPr>
          <w:spacing w:val="-3"/>
          <w:sz w:val="24"/>
          <w:szCs w:val="24"/>
        </w:rPr>
        <w:t xml:space="preserve"> </w:t>
      </w:r>
      <w:r w:rsidRPr="00087608">
        <w:rPr>
          <w:sz w:val="24"/>
          <w:szCs w:val="24"/>
        </w:rPr>
        <w:t>в</w:t>
      </w:r>
      <w:r w:rsidRPr="00087608">
        <w:rPr>
          <w:spacing w:val="1"/>
          <w:sz w:val="24"/>
          <w:szCs w:val="24"/>
        </w:rPr>
        <w:t xml:space="preserve"> </w:t>
      </w:r>
      <w:r w:rsidRPr="00087608">
        <w:rPr>
          <w:sz w:val="24"/>
          <w:szCs w:val="24"/>
        </w:rPr>
        <w:t>нём</w:t>
      </w:r>
      <w:r w:rsidRPr="00087608">
        <w:rPr>
          <w:spacing w:val="-1"/>
          <w:sz w:val="24"/>
          <w:szCs w:val="24"/>
        </w:rPr>
        <w:t xml:space="preserve"> </w:t>
      </w:r>
      <w:r w:rsidRPr="00087608">
        <w:rPr>
          <w:sz w:val="24"/>
          <w:szCs w:val="24"/>
        </w:rPr>
        <w:t>взаимопонимания,</w:t>
      </w:r>
      <w:r w:rsidRPr="00087608">
        <w:rPr>
          <w:spacing w:val="-1"/>
          <w:sz w:val="24"/>
          <w:szCs w:val="24"/>
        </w:rPr>
        <w:t xml:space="preserve"> </w:t>
      </w:r>
      <w:r w:rsidRPr="00087608">
        <w:rPr>
          <w:sz w:val="24"/>
          <w:szCs w:val="24"/>
        </w:rPr>
        <w:t>находить</w:t>
      </w:r>
      <w:r w:rsidRPr="00087608">
        <w:rPr>
          <w:spacing w:val="-2"/>
          <w:sz w:val="24"/>
          <w:szCs w:val="24"/>
        </w:rPr>
        <w:t xml:space="preserve"> </w:t>
      </w:r>
      <w:r w:rsidRPr="00087608">
        <w:rPr>
          <w:sz w:val="24"/>
          <w:szCs w:val="24"/>
        </w:rPr>
        <w:t>общие</w:t>
      </w:r>
      <w:r w:rsidRPr="00087608">
        <w:rPr>
          <w:spacing w:val="-2"/>
          <w:sz w:val="24"/>
          <w:szCs w:val="24"/>
        </w:rPr>
        <w:t xml:space="preserve"> </w:t>
      </w:r>
      <w:r w:rsidRPr="00087608">
        <w:rPr>
          <w:sz w:val="24"/>
          <w:szCs w:val="24"/>
        </w:rPr>
        <w:t>цели и</w:t>
      </w:r>
      <w:r w:rsidRPr="00087608">
        <w:rPr>
          <w:spacing w:val="-3"/>
          <w:sz w:val="24"/>
          <w:szCs w:val="24"/>
        </w:rPr>
        <w:t xml:space="preserve"> </w:t>
      </w:r>
      <w:r w:rsidRPr="00087608">
        <w:rPr>
          <w:sz w:val="24"/>
          <w:szCs w:val="24"/>
        </w:rPr>
        <w:t>сотрудничать</w:t>
      </w:r>
      <w:r w:rsidRPr="00087608">
        <w:rPr>
          <w:spacing w:val="-1"/>
          <w:sz w:val="24"/>
          <w:szCs w:val="24"/>
        </w:rPr>
        <w:t xml:space="preserve"> </w:t>
      </w:r>
      <w:r w:rsidRPr="00087608">
        <w:rPr>
          <w:sz w:val="24"/>
          <w:szCs w:val="24"/>
        </w:rPr>
        <w:t>для</w:t>
      </w:r>
      <w:r w:rsidRPr="00087608">
        <w:rPr>
          <w:spacing w:val="-3"/>
          <w:sz w:val="24"/>
          <w:szCs w:val="24"/>
        </w:rPr>
        <w:t xml:space="preserve"> </w:t>
      </w:r>
      <w:r w:rsidRPr="00087608">
        <w:rPr>
          <w:sz w:val="24"/>
          <w:szCs w:val="24"/>
        </w:rPr>
        <w:t>их достижения;</w:t>
      </w:r>
    </w:p>
    <w:p w:rsidR="005A6BF0" w:rsidRPr="00087608" w:rsidRDefault="005A6BF0" w:rsidP="00317F81">
      <w:pPr>
        <w:pStyle w:val="af4"/>
        <w:numPr>
          <w:ilvl w:val="0"/>
          <w:numId w:val="42"/>
        </w:numPr>
        <w:tabs>
          <w:tab w:val="left" w:pos="684"/>
        </w:tabs>
        <w:ind w:left="142" w:firstLine="0"/>
        <w:rPr>
          <w:sz w:val="24"/>
          <w:szCs w:val="24"/>
        </w:rPr>
      </w:pPr>
      <w:r w:rsidRPr="00087608">
        <w:rPr>
          <w:sz w:val="24"/>
          <w:szCs w:val="24"/>
        </w:rPr>
        <w:t>навыки</w:t>
      </w:r>
      <w:r w:rsidRPr="00087608">
        <w:rPr>
          <w:spacing w:val="1"/>
          <w:sz w:val="24"/>
          <w:szCs w:val="24"/>
        </w:rPr>
        <w:t xml:space="preserve"> </w:t>
      </w:r>
      <w:r w:rsidRPr="00087608">
        <w:rPr>
          <w:sz w:val="24"/>
          <w:szCs w:val="24"/>
        </w:rPr>
        <w:t>сотрудничества</w:t>
      </w:r>
      <w:r w:rsidRPr="00087608">
        <w:rPr>
          <w:spacing w:val="1"/>
          <w:sz w:val="24"/>
          <w:szCs w:val="24"/>
        </w:rPr>
        <w:t xml:space="preserve"> </w:t>
      </w:r>
      <w:r w:rsidRPr="00087608">
        <w:rPr>
          <w:sz w:val="24"/>
          <w:szCs w:val="24"/>
        </w:rPr>
        <w:t>со</w:t>
      </w:r>
      <w:r w:rsidRPr="00087608">
        <w:rPr>
          <w:spacing w:val="1"/>
          <w:sz w:val="24"/>
          <w:szCs w:val="24"/>
        </w:rPr>
        <w:t xml:space="preserve"> </w:t>
      </w:r>
      <w:r w:rsidRPr="00087608">
        <w:rPr>
          <w:sz w:val="24"/>
          <w:szCs w:val="24"/>
        </w:rPr>
        <w:t>сверстниками,</w:t>
      </w:r>
      <w:r w:rsidRPr="00087608">
        <w:rPr>
          <w:spacing w:val="1"/>
          <w:sz w:val="24"/>
          <w:szCs w:val="24"/>
        </w:rPr>
        <w:t xml:space="preserve"> </w:t>
      </w:r>
      <w:r w:rsidRPr="00087608">
        <w:rPr>
          <w:sz w:val="24"/>
          <w:szCs w:val="24"/>
        </w:rPr>
        <w:t>детьми</w:t>
      </w:r>
      <w:r w:rsidRPr="00087608">
        <w:rPr>
          <w:spacing w:val="1"/>
          <w:sz w:val="24"/>
          <w:szCs w:val="24"/>
        </w:rPr>
        <w:t xml:space="preserve"> </w:t>
      </w:r>
      <w:r w:rsidRPr="00087608">
        <w:rPr>
          <w:sz w:val="24"/>
          <w:szCs w:val="24"/>
        </w:rPr>
        <w:t>младшего</w:t>
      </w:r>
      <w:r w:rsidRPr="00087608">
        <w:rPr>
          <w:spacing w:val="1"/>
          <w:sz w:val="24"/>
          <w:szCs w:val="24"/>
        </w:rPr>
        <w:t xml:space="preserve"> </w:t>
      </w:r>
      <w:r w:rsidRPr="00087608">
        <w:rPr>
          <w:sz w:val="24"/>
          <w:szCs w:val="24"/>
        </w:rPr>
        <w:t>возраста,</w:t>
      </w:r>
      <w:r w:rsidRPr="00087608">
        <w:rPr>
          <w:spacing w:val="1"/>
          <w:sz w:val="24"/>
          <w:szCs w:val="24"/>
        </w:rPr>
        <w:t xml:space="preserve"> </w:t>
      </w:r>
      <w:r w:rsidRPr="00087608">
        <w:rPr>
          <w:sz w:val="24"/>
          <w:szCs w:val="24"/>
        </w:rPr>
        <w:t>взрослыми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общественно полезной,</w:t>
      </w:r>
      <w:r w:rsidRPr="00087608">
        <w:rPr>
          <w:spacing w:val="-1"/>
          <w:sz w:val="24"/>
          <w:szCs w:val="24"/>
        </w:rPr>
        <w:t xml:space="preserve"> </w:t>
      </w:r>
      <w:r w:rsidRPr="00087608">
        <w:rPr>
          <w:sz w:val="24"/>
          <w:szCs w:val="24"/>
        </w:rPr>
        <w:t>учебно-исследовательской,</w:t>
      </w:r>
      <w:r w:rsidRPr="00087608">
        <w:rPr>
          <w:spacing w:val="1"/>
          <w:sz w:val="24"/>
          <w:szCs w:val="24"/>
        </w:rPr>
        <w:t xml:space="preserve"> </w:t>
      </w:r>
      <w:r w:rsidRPr="00087608">
        <w:rPr>
          <w:sz w:val="24"/>
          <w:szCs w:val="24"/>
        </w:rPr>
        <w:t>проектной</w:t>
      </w:r>
      <w:r w:rsidRPr="00087608">
        <w:rPr>
          <w:spacing w:val="-2"/>
          <w:sz w:val="24"/>
          <w:szCs w:val="24"/>
        </w:rPr>
        <w:t xml:space="preserve"> </w:t>
      </w:r>
      <w:r w:rsidRPr="00087608">
        <w:rPr>
          <w:sz w:val="24"/>
          <w:szCs w:val="24"/>
        </w:rPr>
        <w:t>и</w:t>
      </w:r>
      <w:r w:rsidRPr="00087608">
        <w:rPr>
          <w:spacing w:val="-2"/>
          <w:sz w:val="24"/>
          <w:szCs w:val="24"/>
        </w:rPr>
        <w:t xml:space="preserve"> </w:t>
      </w:r>
      <w:r w:rsidRPr="00087608">
        <w:rPr>
          <w:sz w:val="24"/>
          <w:szCs w:val="24"/>
        </w:rPr>
        <w:t>других видах деятельности;</w:t>
      </w:r>
    </w:p>
    <w:p w:rsidR="005A6BF0" w:rsidRPr="00087608" w:rsidRDefault="005A6BF0" w:rsidP="00317F81">
      <w:pPr>
        <w:pStyle w:val="af4"/>
        <w:numPr>
          <w:ilvl w:val="0"/>
          <w:numId w:val="42"/>
        </w:numPr>
        <w:tabs>
          <w:tab w:val="left" w:pos="600"/>
        </w:tabs>
        <w:ind w:left="142" w:firstLine="0"/>
        <w:rPr>
          <w:sz w:val="24"/>
          <w:szCs w:val="24"/>
        </w:rPr>
      </w:pPr>
      <w:r w:rsidRPr="00087608">
        <w:rPr>
          <w:sz w:val="24"/>
          <w:szCs w:val="24"/>
        </w:rPr>
        <w:lastRenderedPageBreak/>
        <w:t>нравственное</w:t>
      </w:r>
      <w:r w:rsidRPr="00087608">
        <w:rPr>
          <w:spacing w:val="-5"/>
          <w:sz w:val="24"/>
          <w:szCs w:val="24"/>
        </w:rPr>
        <w:t xml:space="preserve"> </w:t>
      </w:r>
      <w:r w:rsidRPr="00087608">
        <w:rPr>
          <w:sz w:val="24"/>
          <w:szCs w:val="24"/>
        </w:rPr>
        <w:t>сознание</w:t>
      </w:r>
      <w:r w:rsidRPr="00087608">
        <w:rPr>
          <w:spacing w:val="-4"/>
          <w:sz w:val="24"/>
          <w:szCs w:val="24"/>
        </w:rPr>
        <w:t xml:space="preserve"> </w:t>
      </w:r>
      <w:r w:rsidRPr="00087608">
        <w:rPr>
          <w:sz w:val="24"/>
          <w:szCs w:val="24"/>
        </w:rPr>
        <w:t>и</w:t>
      </w:r>
      <w:r w:rsidRPr="00087608">
        <w:rPr>
          <w:spacing w:val="-4"/>
          <w:sz w:val="24"/>
          <w:szCs w:val="24"/>
        </w:rPr>
        <w:t xml:space="preserve"> </w:t>
      </w:r>
      <w:r w:rsidRPr="00087608">
        <w:rPr>
          <w:sz w:val="24"/>
          <w:szCs w:val="24"/>
        </w:rPr>
        <w:t>поведение</w:t>
      </w:r>
      <w:r w:rsidRPr="00087608">
        <w:rPr>
          <w:spacing w:val="-2"/>
          <w:sz w:val="24"/>
          <w:szCs w:val="24"/>
        </w:rPr>
        <w:t xml:space="preserve"> </w:t>
      </w:r>
      <w:r w:rsidRPr="00087608">
        <w:rPr>
          <w:sz w:val="24"/>
          <w:szCs w:val="24"/>
        </w:rPr>
        <w:t>на</w:t>
      </w:r>
      <w:r w:rsidRPr="00087608">
        <w:rPr>
          <w:spacing w:val="-4"/>
          <w:sz w:val="24"/>
          <w:szCs w:val="24"/>
        </w:rPr>
        <w:t xml:space="preserve"> </w:t>
      </w:r>
      <w:r w:rsidRPr="00087608">
        <w:rPr>
          <w:sz w:val="24"/>
          <w:szCs w:val="24"/>
        </w:rPr>
        <w:t>основе</w:t>
      </w:r>
      <w:r w:rsidRPr="00087608">
        <w:rPr>
          <w:spacing w:val="-5"/>
          <w:sz w:val="24"/>
          <w:szCs w:val="24"/>
        </w:rPr>
        <w:t xml:space="preserve"> </w:t>
      </w:r>
      <w:r w:rsidRPr="00087608">
        <w:rPr>
          <w:sz w:val="24"/>
          <w:szCs w:val="24"/>
        </w:rPr>
        <w:t>усвоения</w:t>
      </w:r>
      <w:r w:rsidRPr="00087608">
        <w:rPr>
          <w:spacing w:val="-6"/>
          <w:sz w:val="24"/>
          <w:szCs w:val="24"/>
        </w:rPr>
        <w:t xml:space="preserve"> </w:t>
      </w:r>
      <w:r w:rsidRPr="00087608">
        <w:rPr>
          <w:sz w:val="24"/>
          <w:szCs w:val="24"/>
        </w:rPr>
        <w:t>общечеловеческих</w:t>
      </w:r>
      <w:r w:rsidRPr="00087608">
        <w:rPr>
          <w:spacing w:val="-2"/>
          <w:sz w:val="24"/>
          <w:szCs w:val="24"/>
        </w:rPr>
        <w:t xml:space="preserve"> </w:t>
      </w:r>
      <w:r w:rsidRPr="00087608">
        <w:rPr>
          <w:sz w:val="24"/>
          <w:szCs w:val="24"/>
        </w:rPr>
        <w:t>ценностей;</w:t>
      </w:r>
    </w:p>
    <w:p w:rsidR="005A6BF0" w:rsidRPr="00087608" w:rsidRDefault="005A6BF0" w:rsidP="00317F81">
      <w:pPr>
        <w:pStyle w:val="af4"/>
        <w:numPr>
          <w:ilvl w:val="0"/>
          <w:numId w:val="42"/>
        </w:numPr>
        <w:tabs>
          <w:tab w:val="left" w:pos="665"/>
        </w:tabs>
        <w:ind w:left="142" w:firstLine="0"/>
        <w:rPr>
          <w:sz w:val="24"/>
          <w:szCs w:val="24"/>
        </w:rPr>
      </w:pPr>
      <w:r w:rsidRPr="00087608">
        <w:rPr>
          <w:sz w:val="24"/>
          <w:szCs w:val="24"/>
        </w:rPr>
        <w:t>готовность</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способность</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образованию,</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w:t>
      </w:r>
      <w:r w:rsidRPr="00087608">
        <w:rPr>
          <w:spacing w:val="1"/>
          <w:sz w:val="24"/>
          <w:szCs w:val="24"/>
        </w:rPr>
        <w:t xml:space="preserve"> </w:t>
      </w:r>
      <w:r w:rsidRPr="00087608">
        <w:rPr>
          <w:sz w:val="24"/>
          <w:szCs w:val="24"/>
        </w:rPr>
        <w:t>самообразованию,</w:t>
      </w:r>
      <w:r w:rsidRPr="00087608">
        <w:rPr>
          <w:spacing w:val="1"/>
          <w:sz w:val="24"/>
          <w:szCs w:val="24"/>
        </w:rPr>
        <w:t xml:space="preserve"> </w:t>
      </w:r>
      <w:r w:rsidRPr="00087608">
        <w:rPr>
          <w:sz w:val="24"/>
          <w:szCs w:val="24"/>
        </w:rPr>
        <w:t>на протяжении</w:t>
      </w:r>
      <w:r w:rsidRPr="00087608">
        <w:rPr>
          <w:spacing w:val="1"/>
          <w:sz w:val="24"/>
          <w:szCs w:val="24"/>
        </w:rPr>
        <w:t xml:space="preserve"> </w:t>
      </w:r>
      <w:r w:rsidRPr="00087608">
        <w:rPr>
          <w:sz w:val="24"/>
          <w:szCs w:val="24"/>
        </w:rPr>
        <w:t>всей</w:t>
      </w:r>
      <w:r w:rsidRPr="00087608">
        <w:rPr>
          <w:spacing w:val="1"/>
          <w:sz w:val="24"/>
          <w:szCs w:val="24"/>
        </w:rPr>
        <w:t xml:space="preserve"> </w:t>
      </w:r>
      <w:r w:rsidRPr="00087608">
        <w:rPr>
          <w:sz w:val="24"/>
          <w:szCs w:val="24"/>
        </w:rPr>
        <w:t>жизни;</w:t>
      </w:r>
      <w:r w:rsidRPr="00087608">
        <w:rPr>
          <w:spacing w:val="1"/>
          <w:sz w:val="24"/>
          <w:szCs w:val="24"/>
        </w:rPr>
        <w:t xml:space="preserve"> </w:t>
      </w:r>
      <w:r w:rsidRPr="00087608">
        <w:rPr>
          <w:sz w:val="24"/>
          <w:szCs w:val="24"/>
        </w:rPr>
        <w:t>сознательное</w:t>
      </w:r>
      <w:r w:rsidRPr="00087608">
        <w:rPr>
          <w:spacing w:val="1"/>
          <w:sz w:val="24"/>
          <w:szCs w:val="24"/>
        </w:rPr>
        <w:t xml:space="preserve"> </w:t>
      </w:r>
      <w:r w:rsidRPr="00087608">
        <w:rPr>
          <w:sz w:val="24"/>
          <w:szCs w:val="24"/>
        </w:rPr>
        <w:t>отношение</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непрерывному</w:t>
      </w:r>
      <w:r w:rsidRPr="00087608">
        <w:rPr>
          <w:spacing w:val="1"/>
          <w:sz w:val="24"/>
          <w:szCs w:val="24"/>
        </w:rPr>
        <w:t xml:space="preserve"> </w:t>
      </w:r>
      <w:r w:rsidRPr="00087608">
        <w:rPr>
          <w:sz w:val="24"/>
          <w:szCs w:val="24"/>
        </w:rPr>
        <w:t>образованию</w:t>
      </w:r>
      <w:r w:rsidRPr="00087608">
        <w:rPr>
          <w:spacing w:val="1"/>
          <w:sz w:val="24"/>
          <w:szCs w:val="24"/>
        </w:rPr>
        <w:t xml:space="preserve"> </w:t>
      </w:r>
      <w:r w:rsidRPr="00087608">
        <w:rPr>
          <w:sz w:val="24"/>
          <w:szCs w:val="24"/>
        </w:rPr>
        <w:t>как</w:t>
      </w:r>
      <w:r w:rsidRPr="00087608">
        <w:rPr>
          <w:spacing w:val="1"/>
          <w:sz w:val="24"/>
          <w:szCs w:val="24"/>
        </w:rPr>
        <w:t xml:space="preserve"> </w:t>
      </w:r>
      <w:r w:rsidRPr="00087608">
        <w:rPr>
          <w:sz w:val="24"/>
          <w:szCs w:val="24"/>
        </w:rPr>
        <w:t>условию</w:t>
      </w:r>
      <w:r w:rsidRPr="00087608">
        <w:rPr>
          <w:spacing w:val="1"/>
          <w:sz w:val="24"/>
          <w:szCs w:val="24"/>
        </w:rPr>
        <w:t xml:space="preserve"> </w:t>
      </w:r>
      <w:r w:rsidRPr="00087608">
        <w:rPr>
          <w:sz w:val="24"/>
          <w:szCs w:val="24"/>
        </w:rPr>
        <w:t>успешной</w:t>
      </w:r>
      <w:r w:rsidRPr="00087608">
        <w:rPr>
          <w:spacing w:val="1"/>
          <w:sz w:val="24"/>
          <w:szCs w:val="24"/>
        </w:rPr>
        <w:t xml:space="preserve"> </w:t>
      </w:r>
      <w:r w:rsidRPr="00087608">
        <w:rPr>
          <w:sz w:val="24"/>
          <w:szCs w:val="24"/>
        </w:rPr>
        <w:t>профессиональной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общественной деятельности;</w:t>
      </w:r>
    </w:p>
    <w:p w:rsidR="005A6BF0" w:rsidRPr="00087608" w:rsidRDefault="005A6BF0" w:rsidP="00317F81">
      <w:pPr>
        <w:pStyle w:val="af4"/>
        <w:numPr>
          <w:ilvl w:val="0"/>
          <w:numId w:val="42"/>
        </w:numPr>
        <w:tabs>
          <w:tab w:val="left" w:pos="749"/>
        </w:tabs>
        <w:ind w:left="142" w:firstLine="0"/>
        <w:rPr>
          <w:sz w:val="24"/>
          <w:szCs w:val="24"/>
        </w:rPr>
      </w:pPr>
      <w:r w:rsidRPr="00087608">
        <w:rPr>
          <w:sz w:val="24"/>
          <w:szCs w:val="24"/>
        </w:rPr>
        <w:t>эстетическое отношение к миру, включая эстетику быта, научного и технического творчества, спорта,</w:t>
      </w:r>
      <w:r w:rsidRPr="00087608">
        <w:rPr>
          <w:spacing w:val="1"/>
          <w:sz w:val="24"/>
          <w:szCs w:val="24"/>
        </w:rPr>
        <w:t xml:space="preserve"> </w:t>
      </w:r>
      <w:r w:rsidRPr="00087608">
        <w:rPr>
          <w:sz w:val="24"/>
          <w:szCs w:val="24"/>
        </w:rPr>
        <w:t>общественных отношений;</w:t>
      </w:r>
    </w:p>
    <w:p w:rsidR="005A6BF0" w:rsidRPr="00087608" w:rsidRDefault="005A6BF0" w:rsidP="00317F81">
      <w:pPr>
        <w:pStyle w:val="af4"/>
        <w:numPr>
          <w:ilvl w:val="0"/>
          <w:numId w:val="42"/>
        </w:numPr>
        <w:tabs>
          <w:tab w:val="left" w:pos="754"/>
        </w:tabs>
        <w:ind w:left="142" w:firstLine="0"/>
        <w:rPr>
          <w:sz w:val="24"/>
          <w:szCs w:val="24"/>
        </w:rPr>
      </w:pPr>
      <w:r w:rsidRPr="00087608">
        <w:rPr>
          <w:sz w:val="24"/>
          <w:szCs w:val="24"/>
        </w:rPr>
        <w:t>принятие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реализацию</w:t>
      </w:r>
      <w:r w:rsidRPr="00087608">
        <w:rPr>
          <w:spacing w:val="1"/>
          <w:sz w:val="24"/>
          <w:szCs w:val="24"/>
        </w:rPr>
        <w:t xml:space="preserve"> </w:t>
      </w:r>
      <w:r w:rsidRPr="00087608">
        <w:rPr>
          <w:sz w:val="24"/>
          <w:szCs w:val="24"/>
        </w:rPr>
        <w:t>ценностей</w:t>
      </w:r>
      <w:r w:rsidRPr="00087608">
        <w:rPr>
          <w:spacing w:val="1"/>
          <w:sz w:val="24"/>
          <w:szCs w:val="24"/>
        </w:rPr>
        <w:t xml:space="preserve"> </w:t>
      </w:r>
      <w:r w:rsidRPr="00087608">
        <w:rPr>
          <w:sz w:val="24"/>
          <w:szCs w:val="24"/>
        </w:rPr>
        <w:t>здорового</w:t>
      </w:r>
      <w:r w:rsidRPr="00087608">
        <w:rPr>
          <w:spacing w:val="1"/>
          <w:sz w:val="24"/>
          <w:szCs w:val="24"/>
        </w:rPr>
        <w:t xml:space="preserve"> </w:t>
      </w:r>
      <w:r w:rsidRPr="00087608">
        <w:rPr>
          <w:sz w:val="24"/>
          <w:szCs w:val="24"/>
        </w:rPr>
        <w:t>и безопасного</w:t>
      </w:r>
      <w:r w:rsidRPr="00087608">
        <w:rPr>
          <w:spacing w:val="1"/>
          <w:sz w:val="24"/>
          <w:szCs w:val="24"/>
        </w:rPr>
        <w:t xml:space="preserve"> </w:t>
      </w:r>
      <w:r w:rsidRPr="00087608">
        <w:rPr>
          <w:sz w:val="24"/>
          <w:szCs w:val="24"/>
        </w:rPr>
        <w:t>образа</w:t>
      </w:r>
      <w:r w:rsidRPr="00087608">
        <w:rPr>
          <w:spacing w:val="1"/>
          <w:sz w:val="24"/>
          <w:szCs w:val="24"/>
        </w:rPr>
        <w:t xml:space="preserve"> </w:t>
      </w:r>
      <w:r w:rsidRPr="00087608">
        <w:rPr>
          <w:sz w:val="24"/>
          <w:szCs w:val="24"/>
        </w:rPr>
        <w:t>жизни,</w:t>
      </w:r>
      <w:r w:rsidRPr="00087608">
        <w:rPr>
          <w:spacing w:val="1"/>
          <w:sz w:val="24"/>
          <w:szCs w:val="24"/>
        </w:rPr>
        <w:t xml:space="preserve"> </w:t>
      </w:r>
      <w:r w:rsidRPr="00087608">
        <w:rPr>
          <w:sz w:val="24"/>
          <w:szCs w:val="24"/>
        </w:rPr>
        <w:t>потребности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физическом</w:t>
      </w:r>
      <w:r w:rsidRPr="00087608">
        <w:rPr>
          <w:spacing w:val="1"/>
          <w:sz w:val="24"/>
          <w:szCs w:val="24"/>
        </w:rPr>
        <w:t xml:space="preserve"> </w:t>
      </w:r>
      <w:r w:rsidRPr="00087608">
        <w:rPr>
          <w:sz w:val="24"/>
          <w:szCs w:val="24"/>
        </w:rPr>
        <w:t>самосовершенствовании, занятиях спортивно-оздоровительной деятельностью, неприятие вредных привычек:</w:t>
      </w:r>
      <w:r w:rsidRPr="00087608">
        <w:rPr>
          <w:spacing w:val="1"/>
          <w:sz w:val="24"/>
          <w:szCs w:val="24"/>
        </w:rPr>
        <w:t xml:space="preserve"> </w:t>
      </w:r>
      <w:r w:rsidRPr="00087608">
        <w:rPr>
          <w:sz w:val="24"/>
          <w:szCs w:val="24"/>
        </w:rPr>
        <w:t>курения,</w:t>
      </w:r>
      <w:r w:rsidRPr="00087608">
        <w:rPr>
          <w:spacing w:val="-1"/>
          <w:sz w:val="24"/>
          <w:szCs w:val="24"/>
        </w:rPr>
        <w:t xml:space="preserve"> </w:t>
      </w:r>
      <w:r w:rsidRPr="00087608">
        <w:rPr>
          <w:sz w:val="24"/>
          <w:szCs w:val="24"/>
        </w:rPr>
        <w:t>употребления</w:t>
      </w:r>
      <w:r w:rsidRPr="00087608">
        <w:rPr>
          <w:spacing w:val="-1"/>
          <w:sz w:val="24"/>
          <w:szCs w:val="24"/>
        </w:rPr>
        <w:t xml:space="preserve"> </w:t>
      </w:r>
      <w:r w:rsidRPr="00087608">
        <w:rPr>
          <w:sz w:val="24"/>
          <w:szCs w:val="24"/>
        </w:rPr>
        <w:t>алкоголя, наркотиков;</w:t>
      </w:r>
    </w:p>
    <w:p w:rsidR="005A6BF0" w:rsidRPr="00087608" w:rsidRDefault="005A6BF0" w:rsidP="00317F81">
      <w:pPr>
        <w:pStyle w:val="af4"/>
        <w:numPr>
          <w:ilvl w:val="0"/>
          <w:numId w:val="42"/>
        </w:numPr>
        <w:tabs>
          <w:tab w:val="left" w:pos="739"/>
        </w:tabs>
        <w:spacing w:before="68"/>
        <w:ind w:left="142" w:firstLine="0"/>
        <w:rPr>
          <w:sz w:val="24"/>
          <w:szCs w:val="24"/>
        </w:rPr>
      </w:pPr>
      <w:r w:rsidRPr="00087608">
        <w:rPr>
          <w:sz w:val="24"/>
          <w:szCs w:val="24"/>
        </w:rPr>
        <w:t>бережное, ответственное и компетентное отношение к физическому и психологическому здоровью, как</w:t>
      </w:r>
      <w:r w:rsidRPr="00087608">
        <w:rPr>
          <w:spacing w:val="1"/>
          <w:sz w:val="24"/>
          <w:szCs w:val="24"/>
        </w:rPr>
        <w:t xml:space="preserve"> </w:t>
      </w:r>
      <w:r w:rsidRPr="00087608">
        <w:rPr>
          <w:sz w:val="24"/>
          <w:szCs w:val="24"/>
        </w:rPr>
        <w:t>собственному,</w:t>
      </w:r>
      <w:r w:rsidRPr="00087608">
        <w:rPr>
          <w:spacing w:val="-1"/>
          <w:sz w:val="24"/>
          <w:szCs w:val="24"/>
        </w:rPr>
        <w:t xml:space="preserve"> </w:t>
      </w:r>
      <w:r w:rsidRPr="00087608">
        <w:rPr>
          <w:sz w:val="24"/>
          <w:szCs w:val="24"/>
        </w:rPr>
        <w:t>так</w:t>
      </w:r>
      <w:r w:rsidRPr="00087608">
        <w:rPr>
          <w:spacing w:val="-1"/>
          <w:sz w:val="24"/>
          <w:szCs w:val="24"/>
        </w:rPr>
        <w:t xml:space="preserve"> </w:t>
      </w:r>
      <w:r w:rsidRPr="00087608">
        <w:rPr>
          <w:sz w:val="24"/>
          <w:szCs w:val="24"/>
        </w:rPr>
        <w:t>и</w:t>
      </w:r>
      <w:r w:rsidRPr="00087608">
        <w:rPr>
          <w:spacing w:val="-2"/>
          <w:sz w:val="24"/>
          <w:szCs w:val="24"/>
        </w:rPr>
        <w:t xml:space="preserve"> </w:t>
      </w:r>
      <w:r w:rsidRPr="00087608">
        <w:rPr>
          <w:sz w:val="24"/>
          <w:szCs w:val="24"/>
        </w:rPr>
        <w:t>других</w:t>
      </w:r>
      <w:r w:rsidRPr="00087608">
        <w:rPr>
          <w:spacing w:val="3"/>
          <w:sz w:val="24"/>
          <w:szCs w:val="24"/>
        </w:rPr>
        <w:t xml:space="preserve"> </w:t>
      </w:r>
      <w:r w:rsidRPr="00087608">
        <w:rPr>
          <w:sz w:val="24"/>
          <w:szCs w:val="24"/>
        </w:rPr>
        <w:t>людей, умение</w:t>
      </w:r>
      <w:r w:rsidRPr="00087608">
        <w:rPr>
          <w:spacing w:val="-1"/>
          <w:sz w:val="24"/>
          <w:szCs w:val="24"/>
        </w:rPr>
        <w:t xml:space="preserve"> </w:t>
      </w:r>
      <w:r w:rsidRPr="00087608">
        <w:rPr>
          <w:sz w:val="24"/>
          <w:szCs w:val="24"/>
        </w:rPr>
        <w:t>оказывать первую помощь;</w:t>
      </w:r>
    </w:p>
    <w:p w:rsidR="005A6BF0" w:rsidRPr="00087608" w:rsidRDefault="005A6BF0" w:rsidP="00317F81">
      <w:pPr>
        <w:pStyle w:val="af4"/>
        <w:numPr>
          <w:ilvl w:val="0"/>
          <w:numId w:val="42"/>
        </w:numPr>
        <w:tabs>
          <w:tab w:val="left" w:pos="763"/>
        </w:tabs>
        <w:spacing w:before="1"/>
        <w:ind w:left="142" w:firstLine="0"/>
        <w:rPr>
          <w:sz w:val="24"/>
          <w:szCs w:val="24"/>
        </w:rPr>
      </w:pPr>
      <w:r w:rsidRPr="00087608">
        <w:rPr>
          <w:sz w:val="24"/>
          <w:szCs w:val="24"/>
        </w:rPr>
        <w:t>осознанный</w:t>
      </w:r>
      <w:r w:rsidRPr="00087608">
        <w:rPr>
          <w:spacing w:val="1"/>
          <w:sz w:val="24"/>
          <w:szCs w:val="24"/>
        </w:rPr>
        <w:t xml:space="preserve"> </w:t>
      </w:r>
      <w:r w:rsidRPr="00087608">
        <w:rPr>
          <w:sz w:val="24"/>
          <w:szCs w:val="24"/>
        </w:rPr>
        <w:t>выбор</w:t>
      </w:r>
      <w:r w:rsidRPr="00087608">
        <w:rPr>
          <w:spacing w:val="1"/>
          <w:sz w:val="24"/>
          <w:szCs w:val="24"/>
        </w:rPr>
        <w:t xml:space="preserve"> </w:t>
      </w:r>
      <w:r w:rsidRPr="00087608">
        <w:rPr>
          <w:sz w:val="24"/>
          <w:szCs w:val="24"/>
        </w:rPr>
        <w:t>будущей</w:t>
      </w:r>
      <w:r w:rsidRPr="00087608">
        <w:rPr>
          <w:spacing w:val="1"/>
          <w:sz w:val="24"/>
          <w:szCs w:val="24"/>
        </w:rPr>
        <w:t xml:space="preserve"> </w:t>
      </w:r>
      <w:r w:rsidRPr="00087608">
        <w:rPr>
          <w:sz w:val="24"/>
          <w:szCs w:val="24"/>
        </w:rPr>
        <w:t>профессии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возможностей</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собственных</w:t>
      </w:r>
      <w:r w:rsidRPr="00087608">
        <w:rPr>
          <w:spacing w:val="1"/>
          <w:sz w:val="24"/>
          <w:szCs w:val="24"/>
        </w:rPr>
        <w:t xml:space="preserve"> </w:t>
      </w:r>
      <w:r w:rsidRPr="00087608">
        <w:rPr>
          <w:sz w:val="24"/>
          <w:szCs w:val="24"/>
        </w:rPr>
        <w:t>жизненных</w:t>
      </w:r>
      <w:r w:rsidRPr="00087608">
        <w:rPr>
          <w:spacing w:val="1"/>
          <w:sz w:val="24"/>
          <w:szCs w:val="24"/>
        </w:rPr>
        <w:t xml:space="preserve"> </w:t>
      </w:r>
      <w:r w:rsidRPr="00087608">
        <w:rPr>
          <w:sz w:val="24"/>
          <w:szCs w:val="24"/>
        </w:rPr>
        <w:t>планов;</w:t>
      </w:r>
      <w:r w:rsidRPr="00087608">
        <w:rPr>
          <w:spacing w:val="1"/>
          <w:sz w:val="24"/>
          <w:szCs w:val="24"/>
        </w:rPr>
        <w:t xml:space="preserve"> </w:t>
      </w:r>
      <w:r w:rsidRPr="00087608">
        <w:rPr>
          <w:sz w:val="24"/>
          <w:szCs w:val="24"/>
        </w:rPr>
        <w:t>отношение к профессиональной деятельности как возможности участия в решении личных, общественных,</w:t>
      </w:r>
      <w:r w:rsidRPr="00087608">
        <w:rPr>
          <w:spacing w:val="1"/>
          <w:sz w:val="24"/>
          <w:szCs w:val="24"/>
        </w:rPr>
        <w:t xml:space="preserve"> </w:t>
      </w:r>
      <w:r w:rsidRPr="00087608">
        <w:rPr>
          <w:sz w:val="24"/>
          <w:szCs w:val="24"/>
        </w:rPr>
        <w:t>государственных,</w:t>
      </w:r>
      <w:r w:rsidRPr="00087608">
        <w:rPr>
          <w:spacing w:val="-1"/>
          <w:sz w:val="24"/>
          <w:szCs w:val="24"/>
        </w:rPr>
        <w:t xml:space="preserve"> </w:t>
      </w:r>
      <w:r w:rsidRPr="00087608">
        <w:rPr>
          <w:sz w:val="24"/>
          <w:szCs w:val="24"/>
        </w:rPr>
        <w:t>общенациональных</w:t>
      </w:r>
      <w:r w:rsidRPr="00087608">
        <w:rPr>
          <w:spacing w:val="4"/>
          <w:sz w:val="24"/>
          <w:szCs w:val="24"/>
        </w:rPr>
        <w:t xml:space="preserve"> </w:t>
      </w:r>
      <w:r w:rsidRPr="00087608">
        <w:rPr>
          <w:sz w:val="24"/>
          <w:szCs w:val="24"/>
        </w:rPr>
        <w:t>проблем;</w:t>
      </w:r>
    </w:p>
    <w:p w:rsidR="005A6BF0" w:rsidRPr="00087608" w:rsidRDefault="005A6BF0" w:rsidP="00317F81">
      <w:pPr>
        <w:pStyle w:val="af4"/>
        <w:numPr>
          <w:ilvl w:val="0"/>
          <w:numId w:val="42"/>
        </w:numPr>
        <w:tabs>
          <w:tab w:val="left" w:pos="713"/>
        </w:tabs>
        <w:ind w:left="142" w:firstLine="0"/>
        <w:rPr>
          <w:sz w:val="24"/>
          <w:szCs w:val="24"/>
        </w:rPr>
      </w:pPr>
      <w:r w:rsidRPr="00087608">
        <w:rPr>
          <w:sz w:val="24"/>
          <w:szCs w:val="24"/>
        </w:rPr>
        <w:t>сформированность экологического мышления, понимания влияния социально-экономических процессов на</w:t>
      </w:r>
      <w:r w:rsidRPr="00087608">
        <w:rPr>
          <w:spacing w:val="1"/>
          <w:sz w:val="24"/>
          <w:szCs w:val="24"/>
        </w:rPr>
        <w:t xml:space="preserve"> </w:t>
      </w:r>
      <w:r w:rsidRPr="00087608">
        <w:rPr>
          <w:sz w:val="24"/>
          <w:szCs w:val="24"/>
        </w:rPr>
        <w:t>состояние</w:t>
      </w:r>
      <w:r w:rsidRPr="00087608">
        <w:rPr>
          <w:spacing w:val="1"/>
          <w:sz w:val="24"/>
          <w:szCs w:val="24"/>
        </w:rPr>
        <w:t xml:space="preserve"> </w:t>
      </w:r>
      <w:r w:rsidRPr="00087608">
        <w:rPr>
          <w:sz w:val="24"/>
          <w:szCs w:val="24"/>
        </w:rPr>
        <w:t>природной</w:t>
      </w:r>
      <w:r w:rsidRPr="00087608">
        <w:rPr>
          <w:spacing w:val="-2"/>
          <w:sz w:val="24"/>
          <w:szCs w:val="24"/>
        </w:rPr>
        <w:t xml:space="preserve"> </w:t>
      </w:r>
      <w:r w:rsidRPr="00087608">
        <w:rPr>
          <w:sz w:val="24"/>
          <w:szCs w:val="24"/>
        </w:rPr>
        <w:t>и</w:t>
      </w:r>
      <w:r w:rsidRPr="00087608">
        <w:rPr>
          <w:spacing w:val="-2"/>
          <w:sz w:val="24"/>
          <w:szCs w:val="24"/>
        </w:rPr>
        <w:t xml:space="preserve"> </w:t>
      </w:r>
      <w:r w:rsidRPr="00087608">
        <w:rPr>
          <w:sz w:val="24"/>
          <w:szCs w:val="24"/>
        </w:rPr>
        <w:t>социальной</w:t>
      </w:r>
      <w:r w:rsidRPr="00087608">
        <w:rPr>
          <w:spacing w:val="-2"/>
          <w:sz w:val="24"/>
          <w:szCs w:val="24"/>
        </w:rPr>
        <w:t xml:space="preserve"> </w:t>
      </w:r>
      <w:r w:rsidRPr="00087608">
        <w:rPr>
          <w:sz w:val="24"/>
          <w:szCs w:val="24"/>
        </w:rPr>
        <w:t>среды;</w:t>
      </w:r>
      <w:r w:rsidRPr="00087608">
        <w:rPr>
          <w:spacing w:val="1"/>
          <w:sz w:val="24"/>
          <w:szCs w:val="24"/>
        </w:rPr>
        <w:t xml:space="preserve"> </w:t>
      </w:r>
      <w:r w:rsidRPr="00087608">
        <w:rPr>
          <w:sz w:val="24"/>
          <w:szCs w:val="24"/>
        </w:rPr>
        <w:t>приобретение</w:t>
      </w:r>
      <w:r w:rsidRPr="00087608">
        <w:rPr>
          <w:spacing w:val="1"/>
          <w:sz w:val="24"/>
          <w:szCs w:val="24"/>
        </w:rPr>
        <w:t xml:space="preserve"> </w:t>
      </w:r>
      <w:r w:rsidRPr="00087608">
        <w:rPr>
          <w:sz w:val="24"/>
          <w:szCs w:val="24"/>
        </w:rPr>
        <w:t>опыта</w:t>
      </w:r>
      <w:r w:rsidRPr="00087608">
        <w:rPr>
          <w:spacing w:val="-1"/>
          <w:sz w:val="24"/>
          <w:szCs w:val="24"/>
        </w:rPr>
        <w:t xml:space="preserve"> </w:t>
      </w:r>
      <w:r w:rsidRPr="00087608">
        <w:rPr>
          <w:sz w:val="24"/>
          <w:szCs w:val="24"/>
        </w:rPr>
        <w:t>эколого-направленной</w:t>
      </w:r>
      <w:r w:rsidRPr="00087608">
        <w:rPr>
          <w:spacing w:val="-2"/>
          <w:sz w:val="24"/>
          <w:szCs w:val="24"/>
        </w:rPr>
        <w:t xml:space="preserve"> </w:t>
      </w:r>
      <w:r w:rsidRPr="00087608">
        <w:rPr>
          <w:sz w:val="24"/>
          <w:szCs w:val="24"/>
        </w:rPr>
        <w:t>деятельности;</w:t>
      </w:r>
    </w:p>
    <w:p w:rsidR="005A6BF0" w:rsidRPr="00087608" w:rsidRDefault="005A6BF0" w:rsidP="00317F81">
      <w:pPr>
        <w:pStyle w:val="af4"/>
        <w:numPr>
          <w:ilvl w:val="0"/>
          <w:numId w:val="42"/>
        </w:numPr>
        <w:tabs>
          <w:tab w:val="left" w:pos="701"/>
        </w:tabs>
        <w:ind w:left="142" w:firstLine="0"/>
        <w:rPr>
          <w:sz w:val="24"/>
          <w:szCs w:val="24"/>
        </w:rPr>
      </w:pPr>
      <w:r w:rsidRPr="00087608">
        <w:rPr>
          <w:sz w:val="24"/>
          <w:szCs w:val="24"/>
        </w:rPr>
        <w:t>ответственное</w:t>
      </w:r>
      <w:r w:rsidRPr="00087608">
        <w:rPr>
          <w:spacing w:val="-4"/>
          <w:sz w:val="24"/>
          <w:szCs w:val="24"/>
        </w:rPr>
        <w:t xml:space="preserve"> </w:t>
      </w:r>
      <w:r w:rsidRPr="00087608">
        <w:rPr>
          <w:sz w:val="24"/>
          <w:szCs w:val="24"/>
        </w:rPr>
        <w:t>отношение</w:t>
      </w:r>
      <w:r w:rsidRPr="00087608">
        <w:rPr>
          <w:spacing w:val="-4"/>
          <w:sz w:val="24"/>
          <w:szCs w:val="24"/>
        </w:rPr>
        <w:t xml:space="preserve"> </w:t>
      </w:r>
      <w:r w:rsidRPr="00087608">
        <w:rPr>
          <w:sz w:val="24"/>
          <w:szCs w:val="24"/>
        </w:rPr>
        <w:t>к</w:t>
      </w:r>
      <w:r w:rsidRPr="00087608">
        <w:rPr>
          <w:spacing w:val="-5"/>
          <w:sz w:val="24"/>
          <w:szCs w:val="24"/>
        </w:rPr>
        <w:t xml:space="preserve"> </w:t>
      </w:r>
      <w:r w:rsidRPr="00087608">
        <w:rPr>
          <w:sz w:val="24"/>
          <w:szCs w:val="24"/>
        </w:rPr>
        <w:t>созданию</w:t>
      </w:r>
      <w:r w:rsidRPr="00087608">
        <w:rPr>
          <w:spacing w:val="-3"/>
          <w:sz w:val="24"/>
          <w:szCs w:val="24"/>
        </w:rPr>
        <w:t xml:space="preserve"> </w:t>
      </w:r>
      <w:r w:rsidRPr="00087608">
        <w:rPr>
          <w:sz w:val="24"/>
          <w:szCs w:val="24"/>
        </w:rPr>
        <w:t>семьи</w:t>
      </w:r>
      <w:r w:rsidRPr="00087608">
        <w:rPr>
          <w:spacing w:val="-5"/>
          <w:sz w:val="24"/>
          <w:szCs w:val="24"/>
        </w:rPr>
        <w:t xml:space="preserve"> </w:t>
      </w:r>
      <w:r w:rsidRPr="00087608">
        <w:rPr>
          <w:sz w:val="24"/>
          <w:szCs w:val="24"/>
        </w:rPr>
        <w:t>на</w:t>
      </w:r>
      <w:r w:rsidRPr="00087608">
        <w:rPr>
          <w:spacing w:val="-4"/>
          <w:sz w:val="24"/>
          <w:szCs w:val="24"/>
        </w:rPr>
        <w:t xml:space="preserve"> </w:t>
      </w:r>
      <w:r w:rsidRPr="00087608">
        <w:rPr>
          <w:sz w:val="24"/>
          <w:szCs w:val="24"/>
        </w:rPr>
        <w:t>основе</w:t>
      </w:r>
      <w:r w:rsidRPr="00087608">
        <w:rPr>
          <w:spacing w:val="-3"/>
          <w:sz w:val="24"/>
          <w:szCs w:val="24"/>
        </w:rPr>
        <w:t xml:space="preserve"> </w:t>
      </w:r>
      <w:r w:rsidRPr="00087608">
        <w:rPr>
          <w:sz w:val="24"/>
          <w:szCs w:val="24"/>
        </w:rPr>
        <w:t>осознанного</w:t>
      </w:r>
      <w:r w:rsidRPr="00087608">
        <w:rPr>
          <w:spacing w:val="-3"/>
          <w:sz w:val="24"/>
          <w:szCs w:val="24"/>
        </w:rPr>
        <w:t xml:space="preserve"> </w:t>
      </w:r>
      <w:r w:rsidRPr="00087608">
        <w:rPr>
          <w:sz w:val="24"/>
          <w:szCs w:val="24"/>
        </w:rPr>
        <w:t>принятия</w:t>
      </w:r>
      <w:r w:rsidRPr="00087608">
        <w:rPr>
          <w:spacing w:val="-2"/>
          <w:sz w:val="24"/>
          <w:szCs w:val="24"/>
        </w:rPr>
        <w:t xml:space="preserve"> </w:t>
      </w:r>
      <w:r w:rsidRPr="00087608">
        <w:rPr>
          <w:sz w:val="24"/>
          <w:szCs w:val="24"/>
        </w:rPr>
        <w:t>ценностей</w:t>
      </w:r>
      <w:r w:rsidRPr="00087608">
        <w:rPr>
          <w:spacing w:val="-5"/>
          <w:sz w:val="24"/>
          <w:szCs w:val="24"/>
        </w:rPr>
        <w:t xml:space="preserve"> </w:t>
      </w:r>
      <w:r w:rsidRPr="00087608">
        <w:rPr>
          <w:sz w:val="24"/>
          <w:szCs w:val="24"/>
        </w:rPr>
        <w:t>семейной</w:t>
      </w:r>
      <w:r w:rsidRPr="00087608">
        <w:rPr>
          <w:spacing w:val="-3"/>
          <w:sz w:val="24"/>
          <w:szCs w:val="24"/>
        </w:rPr>
        <w:t xml:space="preserve"> </w:t>
      </w:r>
      <w:r w:rsidRPr="00087608">
        <w:rPr>
          <w:sz w:val="24"/>
          <w:szCs w:val="24"/>
        </w:rPr>
        <w:t>жизни.</w:t>
      </w:r>
    </w:p>
    <w:p w:rsidR="005A6BF0" w:rsidRPr="00087608" w:rsidRDefault="005A6BF0" w:rsidP="005A6BF0">
      <w:pPr>
        <w:spacing w:before="1"/>
        <w:ind w:left="142"/>
        <w:jc w:val="both"/>
        <w:rPr>
          <w:rFonts w:ascii="Times New Roman" w:hAnsi="Times New Roman" w:cs="Times New Roman"/>
          <w:color w:val="auto"/>
        </w:rPr>
      </w:pPr>
      <w:r w:rsidRPr="00087608">
        <w:rPr>
          <w:rFonts w:ascii="Times New Roman" w:hAnsi="Times New Roman" w:cs="Times New Roman"/>
          <w:i/>
          <w:color w:val="auto"/>
        </w:rPr>
        <w:t>Метапредметные</w:t>
      </w:r>
      <w:r w:rsidRPr="00087608">
        <w:rPr>
          <w:rFonts w:ascii="Times New Roman" w:hAnsi="Times New Roman" w:cs="Times New Roman"/>
          <w:i/>
          <w:color w:val="auto"/>
          <w:spacing w:val="-4"/>
        </w:rPr>
        <w:t xml:space="preserve"> </w:t>
      </w:r>
      <w:r w:rsidRPr="00087608">
        <w:rPr>
          <w:rFonts w:ascii="Times New Roman" w:hAnsi="Times New Roman" w:cs="Times New Roman"/>
          <w:i/>
          <w:color w:val="auto"/>
        </w:rPr>
        <w:t>результаты</w:t>
      </w:r>
      <w:r w:rsidRPr="00087608">
        <w:rPr>
          <w:rFonts w:ascii="Times New Roman" w:hAnsi="Times New Roman" w:cs="Times New Roman"/>
          <w:i/>
          <w:color w:val="auto"/>
          <w:spacing w:val="-4"/>
        </w:rPr>
        <w:t xml:space="preserve"> </w:t>
      </w:r>
      <w:r w:rsidRPr="00087608">
        <w:rPr>
          <w:rFonts w:ascii="Times New Roman" w:hAnsi="Times New Roman" w:cs="Times New Roman"/>
          <w:color w:val="auto"/>
        </w:rPr>
        <w:t>освоения</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основной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образовательной</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программы</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должны</w:t>
      </w:r>
      <w:r w:rsidRPr="00087608">
        <w:rPr>
          <w:rFonts w:ascii="Times New Roman" w:hAnsi="Times New Roman" w:cs="Times New Roman"/>
          <w:color w:val="auto"/>
          <w:spacing w:val="-3"/>
        </w:rPr>
        <w:t xml:space="preserve"> </w:t>
      </w:r>
      <w:r w:rsidRPr="00087608">
        <w:rPr>
          <w:rFonts w:ascii="Times New Roman" w:hAnsi="Times New Roman" w:cs="Times New Roman"/>
          <w:color w:val="auto"/>
        </w:rPr>
        <w:t>отражать:</w:t>
      </w:r>
    </w:p>
    <w:p w:rsidR="005A6BF0" w:rsidRPr="00087608" w:rsidRDefault="005A6BF0" w:rsidP="00317F81">
      <w:pPr>
        <w:pStyle w:val="af4"/>
        <w:numPr>
          <w:ilvl w:val="0"/>
          <w:numId w:val="41"/>
        </w:numPr>
        <w:tabs>
          <w:tab w:val="left" w:pos="641"/>
        </w:tabs>
        <w:ind w:left="142" w:firstLine="0"/>
        <w:rPr>
          <w:sz w:val="24"/>
          <w:szCs w:val="24"/>
        </w:rPr>
      </w:pPr>
      <w:r w:rsidRPr="00087608">
        <w:rPr>
          <w:sz w:val="24"/>
          <w:szCs w:val="24"/>
        </w:rPr>
        <w:t>умение самостоятельно определять цели деятельности и составлять планы деятельности; самостоятельно</w:t>
      </w:r>
      <w:r w:rsidRPr="00087608">
        <w:rPr>
          <w:spacing w:val="1"/>
          <w:sz w:val="24"/>
          <w:szCs w:val="24"/>
        </w:rPr>
        <w:t xml:space="preserve"> </w:t>
      </w:r>
      <w:r w:rsidRPr="00087608">
        <w:rPr>
          <w:sz w:val="24"/>
          <w:szCs w:val="24"/>
        </w:rPr>
        <w:t>осуществлять,</w:t>
      </w:r>
      <w:r w:rsidRPr="00087608">
        <w:rPr>
          <w:spacing w:val="1"/>
          <w:sz w:val="24"/>
          <w:szCs w:val="24"/>
        </w:rPr>
        <w:t xml:space="preserve"> </w:t>
      </w:r>
      <w:r w:rsidRPr="00087608">
        <w:rPr>
          <w:sz w:val="24"/>
          <w:szCs w:val="24"/>
        </w:rPr>
        <w:t>контролировать</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корректировать</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использовать</w:t>
      </w:r>
      <w:r w:rsidRPr="00087608">
        <w:rPr>
          <w:spacing w:val="1"/>
          <w:sz w:val="24"/>
          <w:szCs w:val="24"/>
        </w:rPr>
        <w:t xml:space="preserve"> </w:t>
      </w:r>
      <w:r w:rsidRPr="00087608">
        <w:rPr>
          <w:sz w:val="24"/>
          <w:szCs w:val="24"/>
        </w:rPr>
        <w:t>все</w:t>
      </w:r>
      <w:r w:rsidRPr="00087608">
        <w:rPr>
          <w:spacing w:val="1"/>
          <w:sz w:val="24"/>
          <w:szCs w:val="24"/>
        </w:rPr>
        <w:t xml:space="preserve"> </w:t>
      </w:r>
      <w:r w:rsidRPr="00087608">
        <w:rPr>
          <w:sz w:val="24"/>
          <w:szCs w:val="24"/>
        </w:rPr>
        <w:t>возможные</w:t>
      </w:r>
      <w:r w:rsidRPr="00087608">
        <w:rPr>
          <w:spacing w:val="1"/>
          <w:sz w:val="24"/>
          <w:szCs w:val="24"/>
        </w:rPr>
        <w:t xml:space="preserve"> </w:t>
      </w:r>
      <w:r w:rsidRPr="00087608">
        <w:rPr>
          <w:sz w:val="24"/>
          <w:szCs w:val="24"/>
        </w:rPr>
        <w:t>ресурсы</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достижения</w:t>
      </w:r>
      <w:r w:rsidRPr="00087608">
        <w:rPr>
          <w:spacing w:val="1"/>
          <w:sz w:val="24"/>
          <w:szCs w:val="24"/>
        </w:rPr>
        <w:t xml:space="preserve"> </w:t>
      </w:r>
      <w:r w:rsidRPr="00087608">
        <w:rPr>
          <w:sz w:val="24"/>
          <w:szCs w:val="24"/>
        </w:rPr>
        <w:t>поставленных</w:t>
      </w:r>
      <w:r w:rsidRPr="00087608">
        <w:rPr>
          <w:spacing w:val="1"/>
          <w:sz w:val="24"/>
          <w:szCs w:val="24"/>
        </w:rPr>
        <w:t xml:space="preserve"> </w:t>
      </w:r>
      <w:r w:rsidRPr="00087608">
        <w:rPr>
          <w:sz w:val="24"/>
          <w:szCs w:val="24"/>
        </w:rPr>
        <w:t>целей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планов</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выбирать</w:t>
      </w:r>
      <w:r w:rsidRPr="00087608">
        <w:rPr>
          <w:spacing w:val="1"/>
          <w:sz w:val="24"/>
          <w:szCs w:val="24"/>
        </w:rPr>
        <w:t xml:space="preserve"> </w:t>
      </w:r>
      <w:r w:rsidRPr="00087608">
        <w:rPr>
          <w:sz w:val="24"/>
          <w:szCs w:val="24"/>
        </w:rPr>
        <w:t>успешные</w:t>
      </w:r>
      <w:r w:rsidRPr="00087608">
        <w:rPr>
          <w:spacing w:val="1"/>
          <w:sz w:val="24"/>
          <w:szCs w:val="24"/>
        </w:rPr>
        <w:t xml:space="preserve"> </w:t>
      </w:r>
      <w:r w:rsidRPr="00087608">
        <w:rPr>
          <w:sz w:val="24"/>
          <w:szCs w:val="24"/>
        </w:rPr>
        <w:t>стратегии</w:t>
      </w:r>
      <w:r w:rsidRPr="00087608">
        <w:rPr>
          <w:spacing w:val="50"/>
          <w:sz w:val="24"/>
          <w:szCs w:val="24"/>
        </w:rPr>
        <w:t xml:space="preserve"> </w:t>
      </w:r>
      <w:r w:rsidRPr="00087608">
        <w:rPr>
          <w:sz w:val="24"/>
          <w:szCs w:val="24"/>
        </w:rPr>
        <w:t>в</w:t>
      </w:r>
      <w:r w:rsidRPr="00087608">
        <w:rPr>
          <w:spacing w:val="1"/>
          <w:sz w:val="24"/>
          <w:szCs w:val="24"/>
        </w:rPr>
        <w:t xml:space="preserve"> </w:t>
      </w:r>
      <w:r w:rsidRPr="00087608">
        <w:rPr>
          <w:sz w:val="24"/>
          <w:szCs w:val="24"/>
        </w:rPr>
        <w:t>различных ситуациях;</w:t>
      </w:r>
    </w:p>
    <w:p w:rsidR="005A6BF0" w:rsidRPr="00087608" w:rsidRDefault="005A6BF0" w:rsidP="00317F81">
      <w:pPr>
        <w:pStyle w:val="af4"/>
        <w:numPr>
          <w:ilvl w:val="0"/>
          <w:numId w:val="41"/>
        </w:numPr>
        <w:tabs>
          <w:tab w:val="left" w:pos="603"/>
        </w:tabs>
        <w:ind w:left="142" w:firstLine="0"/>
        <w:rPr>
          <w:sz w:val="24"/>
          <w:szCs w:val="24"/>
        </w:rPr>
      </w:pPr>
      <w:r w:rsidRPr="00087608">
        <w:rPr>
          <w:sz w:val="24"/>
          <w:szCs w:val="24"/>
        </w:rPr>
        <w:t>умение продуктивно общаться и взаимодействовать в процессе совместной деятельности, учитывать позиции</w:t>
      </w:r>
      <w:r w:rsidRPr="00087608">
        <w:rPr>
          <w:spacing w:val="-47"/>
          <w:sz w:val="24"/>
          <w:szCs w:val="24"/>
        </w:rPr>
        <w:t xml:space="preserve"> </w:t>
      </w:r>
      <w:r w:rsidRPr="00087608">
        <w:rPr>
          <w:sz w:val="24"/>
          <w:szCs w:val="24"/>
        </w:rPr>
        <w:t>других участников</w:t>
      </w:r>
      <w:r w:rsidRPr="00087608">
        <w:rPr>
          <w:spacing w:val="-1"/>
          <w:sz w:val="24"/>
          <w:szCs w:val="24"/>
        </w:rPr>
        <w:t xml:space="preserve"> </w:t>
      </w:r>
      <w:r w:rsidRPr="00087608">
        <w:rPr>
          <w:sz w:val="24"/>
          <w:szCs w:val="24"/>
        </w:rPr>
        <w:t>деятельности, эффективно разрешать конфликты;</w:t>
      </w:r>
    </w:p>
    <w:p w:rsidR="005A6BF0" w:rsidRPr="00087608" w:rsidRDefault="005A6BF0" w:rsidP="00317F81">
      <w:pPr>
        <w:pStyle w:val="af4"/>
        <w:numPr>
          <w:ilvl w:val="0"/>
          <w:numId w:val="41"/>
        </w:numPr>
        <w:tabs>
          <w:tab w:val="left" w:pos="692"/>
        </w:tabs>
        <w:ind w:left="142" w:firstLine="0"/>
        <w:rPr>
          <w:sz w:val="24"/>
          <w:szCs w:val="24"/>
        </w:rPr>
      </w:pPr>
      <w:r w:rsidRPr="00087608">
        <w:rPr>
          <w:sz w:val="24"/>
          <w:szCs w:val="24"/>
        </w:rPr>
        <w:t>владение</w:t>
      </w:r>
      <w:r w:rsidRPr="00087608">
        <w:rPr>
          <w:spacing w:val="1"/>
          <w:sz w:val="24"/>
          <w:szCs w:val="24"/>
        </w:rPr>
        <w:t xml:space="preserve"> </w:t>
      </w:r>
      <w:r w:rsidRPr="00087608">
        <w:rPr>
          <w:sz w:val="24"/>
          <w:szCs w:val="24"/>
        </w:rPr>
        <w:t>навыками</w:t>
      </w:r>
      <w:r w:rsidRPr="00087608">
        <w:rPr>
          <w:spacing w:val="1"/>
          <w:sz w:val="24"/>
          <w:szCs w:val="24"/>
        </w:rPr>
        <w:t xml:space="preserve"> </w:t>
      </w:r>
      <w:r w:rsidRPr="00087608">
        <w:rPr>
          <w:sz w:val="24"/>
          <w:szCs w:val="24"/>
        </w:rPr>
        <w:t>познавательной,</w:t>
      </w:r>
      <w:r w:rsidRPr="00087608">
        <w:rPr>
          <w:spacing w:val="1"/>
          <w:sz w:val="24"/>
          <w:szCs w:val="24"/>
        </w:rPr>
        <w:t xml:space="preserve"> </w:t>
      </w:r>
      <w:r w:rsidRPr="00087608">
        <w:rPr>
          <w:sz w:val="24"/>
          <w:szCs w:val="24"/>
        </w:rPr>
        <w:t>учебно-исследовательской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проектной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навыками</w:t>
      </w:r>
      <w:r w:rsidRPr="00087608">
        <w:rPr>
          <w:spacing w:val="1"/>
          <w:sz w:val="24"/>
          <w:szCs w:val="24"/>
        </w:rPr>
        <w:t xml:space="preserve"> </w:t>
      </w:r>
      <w:r w:rsidRPr="00087608">
        <w:rPr>
          <w:sz w:val="24"/>
          <w:szCs w:val="24"/>
        </w:rPr>
        <w:t>разрешения проблем; способность и готовность к самостоятельному поиску методов решения практических</w:t>
      </w:r>
      <w:r w:rsidRPr="00087608">
        <w:rPr>
          <w:spacing w:val="1"/>
          <w:sz w:val="24"/>
          <w:szCs w:val="24"/>
        </w:rPr>
        <w:t xml:space="preserve"> </w:t>
      </w:r>
      <w:r w:rsidRPr="00087608">
        <w:rPr>
          <w:sz w:val="24"/>
          <w:szCs w:val="24"/>
        </w:rPr>
        <w:t>задач, применению различных</w:t>
      </w:r>
      <w:r w:rsidRPr="00087608">
        <w:rPr>
          <w:spacing w:val="1"/>
          <w:sz w:val="24"/>
          <w:szCs w:val="24"/>
        </w:rPr>
        <w:t xml:space="preserve"> </w:t>
      </w:r>
      <w:r w:rsidRPr="00087608">
        <w:rPr>
          <w:sz w:val="24"/>
          <w:szCs w:val="24"/>
        </w:rPr>
        <w:t>методов</w:t>
      </w:r>
      <w:r w:rsidRPr="00087608">
        <w:rPr>
          <w:spacing w:val="-1"/>
          <w:sz w:val="24"/>
          <w:szCs w:val="24"/>
        </w:rPr>
        <w:t xml:space="preserve"> </w:t>
      </w:r>
      <w:r w:rsidRPr="00087608">
        <w:rPr>
          <w:sz w:val="24"/>
          <w:szCs w:val="24"/>
        </w:rPr>
        <w:t>познания;</w:t>
      </w:r>
    </w:p>
    <w:p w:rsidR="005A6BF0" w:rsidRPr="00087608" w:rsidRDefault="005A6BF0" w:rsidP="00317F81">
      <w:pPr>
        <w:pStyle w:val="af4"/>
        <w:numPr>
          <w:ilvl w:val="0"/>
          <w:numId w:val="41"/>
        </w:numPr>
        <w:tabs>
          <w:tab w:val="left" w:pos="605"/>
        </w:tabs>
        <w:ind w:left="142" w:firstLine="0"/>
        <w:rPr>
          <w:sz w:val="24"/>
          <w:szCs w:val="24"/>
        </w:rPr>
      </w:pPr>
      <w:r w:rsidRPr="00087608">
        <w:rPr>
          <w:sz w:val="24"/>
          <w:szCs w:val="24"/>
        </w:rPr>
        <w:t>готовность и способность к самостоятельной информационно-познавательной деятельности, включая умение</w:t>
      </w:r>
      <w:r w:rsidRPr="00087608">
        <w:rPr>
          <w:spacing w:val="-47"/>
          <w:sz w:val="24"/>
          <w:szCs w:val="24"/>
        </w:rPr>
        <w:t xml:space="preserve"> </w:t>
      </w:r>
      <w:r w:rsidRPr="00087608">
        <w:rPr>
          <w:sz w:val="24"/>
          <w:szCs w:val="24"/>
        </w:rPr>
        <w:t>ориентироваться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различных</w:t>
      </w:r>
      <w:r w:rsidRPr="00087608">
        <w:rPr>
          <w:spacing w:val="1"/>
          <w:sz w:val="24"/>
          <w:szCs w:val="24"/>
        </w:rPr>
        <w:t xml:space="preserve"> </w:t>
      </w:r>
      <w:r w:rsidRPr="00087608">
        <w:rPr>
          <w:sz w:val="24"/>
          <w:szCs w:val="24"/>
        </w:rPr>
        <w:t>источниках</w:t>
      </w:r>
      <w:r w:rsidRPr="00087608">
        <w:rPr>
          <w:spacing w:val="1"/>
          <w:sz w:val="24"/>
          <w:szCs w:val="24"/>
        </w:rPr>
        <w:t xml:space="preserve"> </w:t>
      </w:r>
      <w:r w:rsidRPr="00087608">
        <w:rPr>
          <w:sz w:val="24"/>
          <w:szCs w:val="24"/>
        </w:rPr>
        <w:t>информации,</w:t>
      </w:r>
      <w:r w:rsidRPr="00087608">
        <w:rPr>
          <w:spacing w:val="1"/>
          <w:sz w:val="24"/>
          <w:szCs w:val="24"/>
        </w:rPr>
        <w:t xml:space="preserve"> </w:t>
      </w:r>
      <w:r w:rsidRPr="00087608">
        <w:rPr>
          <w:sz w:val="24"/>
          <w:szCs w:val="24"/>
        </w:rPr>
        <w:t>критически</w:t>
      </w:r>
      <w:r w:rsidRPr="00087608">
        <w:rPr>
          <w:spacing w:val="1"/>
          <w:sz w:val="24"/>
          <w:szCs w:val="24"/>
        </w:rPr>
        <w:t xml:space="preserve"> </w:t>
      </w:r>
      <w:r w:rsidRPr="00087608">
        <w:rPr>
          <w:sz w:val="24"/>
          <w:szCs w:val="24"/>
        </w:rPr>
        <w:t>оценивать</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интерпретировать</w:t>
      </w:r>
      <w:r w:rsidRPr="00087608">
        <w:rPr>
          <w:spacing w:val="1"/>
          <w:sz w:val="24"/>
          <w:szCs w:val="24"/>
        </w:rPr>
        <w:t xml:space="preserve"> </w:t>
      </w:r>
      <w:r w:rsidRPr="00087608">
        <w:rPr>
          <w:sz w:val="24"/>
          <w:szCs w:val="24"/>
        </w:rPr>
        <w:t>информацию,</w:t>
      </w:r>
      <w:r w:rsidRPr="00087608">
        <w:rPr>
          <w:spacing w:val="-1"/>
          <w:sz w:val="24"/>
          <w:szCs w:val="24"/>
        </w:rPr>
        <w:t xml:space="preserve"> </w:t>
      </w:r>
      <w:r w:rsidRPr="00087608">
        <w:rPr>
          <w:sz w:val="24"/>
          <w:szCs w:val="24"/>
        </w:rPr>
        <w:t>получаемую</w:t>
      </w:r>
      <w:r w:rsidRPr="00087608">
        <w:rPr>
          <w:spacing w:val="3"/>
          <w:sz w:val="24"/>
          <w:szCs w:val="24"/>
        </w:rPr>
        <w:t xml:space="preserve"> </w:t>
      </w:r>
      <w:r w:rsidRPr="00087608">
        <w:rPr>
          <w:sz w:val="24"/>
          <w:szCs w:val="24"/>
        </w:rPr>
        <w:t>из различных</w:t>
      </w:r>
      <w:r w:rsidRPr="00087608">
        <w:rPr>
          <w:spacing w:val="1"/>
          <w:sz w:val="24"/>
          <w:szCs w:val="24"/>
        </w:rPr>
        <w:t xml:space="preserve"> </w:t>
      </w:r>
      <w:r w:rsidRPr="00087608">
        <w:rPr>
          <w:sz w:val="24"/>
          <w:szCs w:val="24"/>
        </w:rPr>
        <w:t>источников;</w:t>
      </w:r>
    </w:p>
    <w:p w:rsidR="005A6BF0" w:rsidRPr="00087608" w:rsidRDefault="005A6BF0" w:rsidP="00317F81">
      <w:pPr>
        <w:pStyle w:val="af4"/>
        <w:numPr>
          <w:ilvl w:val="0"/>
          <w:numId w:val="41"/>
        </w:numPr>
        <w:tabs>
          <w:tab w:val="left" w:pos="610"/>
        </w:tabs>
        <w:ind w:left="142" w:firstLine="0"/>
        <w:rPr>
          <w:sz w:val="24"/>
          <w:szCs w:val="24"/>
        </w:rPr>
      </w:pPr>
      <w:r w:rsidRPr="00087608">
        <w:rPr>
          <w:sz w:val="24"/>
          <w:szCs w:val="24"/>
        </w:rPr>
        <w:t>умение использовать средства информационных и коммуникационных технологий (далее – ИКТ) в решении</w:t>
      </w:r>
      <w:r w:rsidRPr="00087608">
        <w:rPr>
          <w:spacing w:val="1"/>
          <w:sz w:val="24"/>
          <w:szCs w:val="24"/>
        </w:rPr>
        <w:t xml:space="preserve"> </w:t>
      </w:r>
      <w:r w:rsidRPr="00087608">
        <w:rPr>
          <w:sz w:val="24"/>
          <w:szCs w:val="24"/>
        </w:rPr>
        <w:t>когнитивных, коммуникативных и организационных задач с соблюдением требований эргономики, техники</w:t>
      </w:r>
      <w:r w:rsidRPr="00087608">
        <w:rPr>
          <w:spacing w:val="1"/>
          <w:sz w:val="24"/>
          <w:szCs w:val="24"/>
        </w:rPr>
        <w:t xml:space="preserve"> </w:t>
      </w:r>
      <w:r w:rsidRPr="00087608">
        <w:rPr>
          <w:sz w:val="24"/>
          <w:szCs w:val="24"/>
        </w:rPr>
        <w:t>безопасности,</w:t>
      </w:r>
      <w:r w:rsidRPr="00087608">
        <w:rPr>
          <w:spacing w:val="-4"/>
          <w:sz w:val="24"/>
          <w:szCs w:val="24"/>
        </w:rPr>
        <w:t xml:space="preserve"> </w:t>
      </w:r>
      <w:r w:rsidRPr="00087608">
        <w:rPr>
          <w:sz w:val="24"/>
          <w:szCs w:val="24"/>
        </w:rPr>
        <w:t>гигиены,</w:t>
      </w:r>
      <w:r w:rsidRPr="00087608">
        <w:rPr>
          <w:spacing w:val="-3"/>
          <w:sz w:val="24"/>
          <w:szCs w:val="24"/>
        </w:rPr>
        <w:t xml:space="preserve"> </w:t>
      </w:r>
      <w:r w:rsidRPr="00087608">
        <w:rPr>
          <w:sz w:val="24"/>
          <w:szCs w:val="24"/>
        </w:rPr>
        <w:t>ресурсосбережения,</w:t>
      </w:r>
      <w:r w:rsidRPr="00087608">
        <w:rPr>
          <w:spacing w:val="-2"/>
          <w:sz w:val="24"/>
          <w:szCs w:val="24"/>
        </w:rPr>
        <w:t xml:space="preserve"> </w:t>
      </w:r>
      <w:r w:rsidRPr="00087608">
        <w:rPr>
          <w:sz w:val="24"/>
          <w:szCs w:val="24"/>
        </w:rPr>
        <w:t>правовых</w:t>
      </w:r>
      <w:r w:rsidRPr="00087608">
        <w:rPr>
          <w:spacing w:val="-2"/>
          <w:sz w:val="24"/>
          <w:szCs w:val="24"/>
        </w:rPr>
        <w:t xml:space="preserve"> </w:t>
      </w:r>
      <w:r w:rsidRPr="00087608">
        <w:rPr>
          <w:sz w:val="24"/>
          <w:szCs w:val="24"/>
        </w:rPr>
        <w:t>и</w:t>
      </w:r>
      <w:r w:rsidRPr="00087608">
        <w:rPr>
          <w:spacing w:val="-3"/>
          <w:sz w:val="24"/>
          <w:szCs w:val="24"/>
        </w:rPr>
        <w:t xml:space="preserve"> </w:t>
      </w:r>
      <w:r w:rsidRPr="00087608">
        <w:rPr>
          <w:sz w:val="24"/>
          <w:szCs w:val="24"/>
        </w:rPr>
        <w:t>этических</w:t>
      </w:r>
      <w:r w:rsidRPr="00087608">
        <w:rPr>
          <w:spacing w:val="-3"/>
          <w:sz w:val="24"/>
          <w:szCs w:val="24"/>
        </w:rPr>
        <w:t xml:space="preserve"> </w:t>
      </w:r>
      <w:r w:rsidRPr="00087608">
        <w:rPr>
          <w:sz w:val="24"/>
          <w:szCs w:val="24"/>
        </w:rPr>
        <w:t>норм,</w:t>
      </w:r>
      <w:r w:rsidRPr="00087608">
        <w:rPr>
          <w:spacing w:val="-3"/>
          <w:sz w:val="24"/>
          <w:szCs w:val="24"/>
        </w:rPr>
        <w:t xml:space="preserve"> </w:t>
      </w:r>
      <w:r w:rsidRPr="00087608">
        <w:rPr>
          <w:sz w:val="24"/>
          <w:szCs w:val="24"/>
        </w:rPr>
        <w:t>норм</w:t>
      </w:r>
      <w:r w:rsidRPr="00087608">
        <w:rPr>
          <w:spacing w:val="-3"/>
          <w:sz w:val="24"/>
          <w:szCs w:val="24"/>
        </w:rPr>
        <w:t xml:space="preserve"> </w:t>
      </w:r>
      <w:r w:rsidRPr="00087608">
        <w:rPr>
          <w:sz w:val="24"/>
          <w:szCs w:val="24"/>
        </w:rPr>
        <w:t>информационной</w:t>
      </w:r>
      <w:r w:rsidRPr="00087608">
        <w:rPr>
          <w:spacing w:val="-5"/>
          <w:sz w:val="24"/>
          <w:szCs w:val="24"/>
        </w:rPr>
        <w:t xml:space="preserve"> </w:t>
      </w:r>
      <w:r w:rsidRPr="00087608">
        <w:rPr>
          <w:sz w:val="24"/>
          <w:szCs w:val="24"/>
        </w:rPr>
        <w:t>безопасности;</w:t>
      </w:r>
    </w:p>
    <w:p w:rsidR="005A6BF0" w:rsidRPr="00087608" w:rsidRDefault="005A6BF0" w:rsidP="00317F81">
      <w:pPr>
        <w:pStyle w:val="af4"/>
        <w:numPr>
          <w:ilvl w:val="0"/>
          <w:numId w:val="41"/>
        </w:numPr>
        <w:tabs>
          <w:tab w:val="left" w:pos="600"/>
        </w:tabs>
        <w:ind w:left="142" w:firstLine="0"/>
        <w:rPr>
          <w:sz w:val="24"/>
          <w:szCs w:val="24"/>
        </w:rPr>
      </w:pPr>
      <w:r w:rsidRPr="00087608">
        <w:rPr>
          <w:sz w:val="24"/>
          <w:szCs w:val="24"/>
        </w:rPr>
        <w:t>умение</w:t>
      </w:r>
      <w:r w:rsidRPr="00087608">
        <w:rPr>
          <w:spacing w:val="-6"/>
          <w:sz w:val="24"/>
          <w:szCs w:val="24"/>
        </w:rPr>
        <w:t xml:space="preserve"> </w:t>
      </w:r>
      <w:r w:rsidRPr="00087608">
        <w:rPr>
          <w:sz w:val="24"/>
          <w:szCs w:val="24"/>
        </w:rPr>
        <w:t>определять</w:t>
      </w:r>
      <w:r w:rsidRPr="00087608">
        <w:rPr>
          <w:spacing w:val="-3"/>
          <w:sz w:val="24"/>
          <w:szCs w:val="24"/>
        </w:rPr>
        <w:t xml:space="preserve"> </w:t>
      </w:r>
      <w:r w:rsidRPr="00087608">
        <w:rPr>
          <w:sz w:val="24"/>
          <w:szCs w:val="24"/>
        </w:rPr>
        <w:t>назначение</w:t>
      </w:r>
      <w:r w:rsidRPr="00087608">
        <w:rPr>
          <w:spacing w:val="-2"/>
          <w:sz w:val="24"/>
          <w:szCs w:val="24"/>
        </w:rPr>
        <w:t xml:space="preserve"> </w:t>
      </w:r>
      <w:r w:rsidRPr="00087608">
        <w:rPr>
          <w:sz w:val="24"/>
          <w:szCs w:val="24"/>
        </w:rPr>
        <w:t>и</w:t>
      </w:r>
      <w:r w:rsidRPr="00087608">
        <w:rPr>
          <w:spacing w:val="-6"/>
          <w:sz w:val="24"/>
          <w:szCs w:val="24"/>
        </w:rPr>
        <w:t xml:space="preserve"> </w:t>
      </w:r>
      <w:r w:rsidRPr="00087608">
        <w:rPr>
          <w:sz w:val="24"/>
          <w:szCs w:val="24"/>
        </w:rPr>
        <w:t>функции</w:t>
      </w:r>
      <w:r w:rsidRPr="00087608">
        <w:rPr>
          <w:spacing w:val="-6"/>
          <w:sz w:val="24"/>
          <w:szCs w:val="24"/>
        </w:rPr>
        <w:t xml:space="preserve"> </w:t>
      </w:r>
      <w:r w:rsidRPr="00087608">
        <w:rPr>
          <w:sz w:val="24"/>
          <w:szCs w:val="24"/>
        </w:rPr>
        <w:t>различных</w:t>
      </w:r>
      <w:r w:rsidRPr="00087608">
        <w:rPr>
          <w:spacing w:val="-2"/>
          <w:sz w:val="24"/>
          <w:szCs w:val="24"/>
        </w:rPr>
        <w:t xml:space="preserve"> </w:t>
      </w:r>
      <w:r w:rsidRPr="00087608">
        <w:rPr>
          <w:sz w:val="24"/>
          <w:szCs w:val="24"/>
        </w:rPr>
        <w:t>социальных</w:t>
      </w:r>
      <w:r w:rsidRPr="00087608">
        <w:rPr>
          <w:spacing w:val="-4"/>
          <w:sz w:val="24"/>
          <w:szCs w:val="24"/>
        </w:rPr>
        <w:t xml:space="preserve"> </w:t>
      </w:r>
      <w:r w:rsidRPr="00087608">
        <w:rPr>
          <w:sz w:val="24"/>
          <w:szCs w:val="24"/>
        </w:rPr>
        <w:t>институтов;</w:t>
      </w:r>
    </w:p>
    <w:p w:rsidR="005A6BF0" w:rsidRPr="00087608" w:rsidRDefault="005A6BF0" w:rsidP="00317F81">
      <w:pPr>
        <w:pStyle w:val="af4"/>
        <w:numPr>
          <w:ilvl w:val="0"/>
          <w:numId w:val="41"/>
        </w:numPr>
        <w:tabs>
          <w:tab w:val="left" w:pos="644"/>
        </w:tabs>
        <w:ind w:left="142" w:firstLine="0"/>
        <w:rPr>
          <w:sz w:val="24"/>
          <w:szCs w:val="24"/>
        </w:rPr>
      </w:pPr>
      <w:r w:rsidRPr="00087608">
        <w:rPr>
          <w:sz w:val="24"/>
          <w:szCs w:val="24"/>
        </w:rPr>
        <w:t>умение самостоятельно оценивать и принимать решения, определяющие стратегию поведения, с учётом</w:t>
      </w:r>
      <w:r w:rsidRPr="00087608">
        <w:rPr>
          <w:spacing w:val="1"/>
          <w:sz w:val="24"/>
          <w:szCs w:val="24"/>
        </w:rPr>
        <w:t xml:space="preserve"> </w:t>
      </w:r>
      <w:r w:rsidRPr="00087608">
        <w:rPr>
          <w:sz w:val="24"/>
          <w:szCs w:val="24"/>
        </w:rPr>
        <w:t>гражданских</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нравственных</w:t>
      </w:r>
      <w:r w:rsidRPr="00087608">
        <w:rPr>
          <w:spacing w:val="1"/>
          <w:sz w:val="24"/>
          <w:szCs w:val="24"/>
        </w:rPr>
        <w:t xml:space="preserve"> </w:t>
      </w:r>
      <w:r w:rsidRPr="00087608">
        <w:rPr>
          <w:sz w:val="24"/>
          <w:szCs w:val="24"/>
        </w:rPr>
        <w:t>ценностей;</w:t>
      </w:r>
    </w:p>
    <w:p w:rsidR="005A6BF0" w:rsidRPr="00087608" w:rsidRDefault="005A6BF0" w:rsidP="00317F81">
      <w:pPr>
        <w:pStyle w:val="af4"/>
        <w:numPr>
          <w:ilvl w:val="0"/>
          <w:numId w:val="41"/>
        </w:numPr>
        <w:tabs>
          <w:tab w:val="left" w:pos="615"/>
        </w:tabs>
        <w:ind w:left="142" w:firstLine="0"/>
        <w:rPr>
          <w:sz w:val="24"/>
          <w:szCs w:val="24"/>
        </w:rPr>
      </w:pPr>
      <w:r w:rsidRPr="00087608">
        <w:rPr>
          <w:sz w:val="24"/>
          <w:szCs w:val="24"/>
        </w:rPr>
        <w:t>владение языковыми средствами – умение ясно, логично и точно излагать свою точку зрения, использовать</w:t>
      </w:r>
      <w:r w:rsidRPr="00087608">
        <w:rPr>
          <w:spacing w:val="1"/>
          <w:sz w:val="24"/>
          <w:szCs w:val="24"/>
        </w:rPr>
        <w:t xml:space="preserve"> </w:t>
      </w:r>
      <w:r w:rsidRPr="00087608">
        <w:rPr>
          <w:sz w:val="24"/>
          <w:szCs w:val="24"/>
        </w:rPr>
        <w:t>адекватные</w:t>
      </w:r>
      <w:r w:rsidRPr="00087608">
        <w:rPr>
          <w:spacing w:val="-1"/>
          <w:sz w:val="24"/>
          <w:szCs w:val="24"/>
        </w:rPr>
        <w:t xml:space="preserve"> </w:t>
      </w:r>
      <w:r w:rsidRPr="00087608">
        <w:rPr>
          <w:sz w:val="24"/>
          <w:szCs w:val="24"/>
        </w:rPr>
        <w:t>языковые средства;</w:t>
      </w:r>
    </w:p>
    <w:p w:rsidR="005A6BF0" w:rsidRPr="00087608" w:rsidRDefault="005A6BF0" w:rsidP="005A6BF0">
      <w:pPr>
        <w:ind w:left="142"/>
        <w:jc w:val="both"/>
        <w:rPr>
          <w:rFonts w:ascii="Times New Roman" w:hAnsi="Times New Roman" w:cs="Times New Roman"/>
          <w:i/>
          <w:color w:val="auto"/>
        </w:rPr>
      </w:pPr>
      <w:r w:rsidRPr="00087608">
        <w:rPr>
          <w:rFonts w:ascii="Times New Roman" w:hAnsi="Times New Roman" w:cs="Times New Roman"/>
          <w:color w:val="auto"/>
        </w:rPr>
        <w:t>владение</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навыками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познавательной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рефлексии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как</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осознания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совершаемых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действий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мыслительных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процессов, их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результатов и оснований,</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границ своего</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знания 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незнания, новых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познавательных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задач</w:t>
      </w:r>
      <w:r w:rsidRPr="00087608">
        <w:rPr>
          <w:rFonts w:ascii="Times New Roman" w:hAnsi="Times New Roman" w:cs="Times New Roman"/>
          <w:color w:val="auto"/>
          <w:spacing w:val="50"/>
        </w:rPr>
        <w:t xml:space="preserve"> </w:t>
      </w:r>
      <w:r w:rsidRPr="00087608">
        <w:rPr>
          <w:rFonts w:ascii="Times New Roman" w:hAnsi="Times New Roman" w:cs="Times New Roman"/>
          <w:color w:val="auto"/>
        </w:rPr>
        <w:t>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средств</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их</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достижения.</w:t>
      </w:r>
      <w:r w:rsidRPr="00087608">
        <w:rPr>
          <w:rFonts w:ascii="Times New Roman" w:hAnsi="Times New Roman" w:cs="Times New Roman"/>
          <w:i/>
          <w:color w:val="auto"/>
        </w:rPr>
        <w:t xml:space="preserve"> </w:t>
      </w:r>
    </w:p>
    <w:p w:rsidR="005A6BF0" w:rsidRPr="00087608" w:rsidRDefault="005A6BF0" w:rsidP="005A6BF0">
      <w:pPr>
        <w:ind w:left="142"/>
        <w:jc w:val="both"/>
        <w:rPr>
          <w:rFonts w:ascii="Times New Roman" w:hAnsi="Times New Roman" w:cs="Times New Roman"/>
          <w:color w:val="auto"/>
        </w:rPr>
      </w:pPr>
      <w:r w:rsidRPr="00087608">
        <w:rPr>
          <w:rFonts w:ascii="Times New Roman" w:hAnsi="Times New Roman" w:cs="Times New Roman"/>
          <w:i/>
          <w:color w:val="auto"/>
        </w:rPr>
        <w:t>Предметные</w:t>
      </w:r>
      <w:r w:rsidRPr="00087608">
        <w:rPr>
          <w:rFonts w:ascii="Times New Roman" w:hAnsi="Times New Roman" w:cs="Times New Roman"/>
          <w:i/>
          <w:color w:val="auto"/>
          <w:spacing w:val="-5"/>
        </w:rPr>
        <w:t xml:space="preserve"> </w:t>
      </w:r>
      <w:r w:rsidRPr="00087608">
        <w:rPr>
          <w:rFonts w:ascii="Times New Roman" w:hAnsi="Times New Roman" w:cs="Times New Roman"/>
          <w:i/>
          <w:color w:val="auto"/>
        </w:rPr>
        <w:t>результаты</w:t>
      </w:r>
      <w:r w:rsidRPr="00087608">
        <w:rPr>
          <w:rFonts w:ascii="Times New Roman" w:hAnsi="Times New Roman" w:cs="Times New Roman"/>
          <w:i/>
          <w:color w:val="auto"/>
          <w:spacing w:val="-4"/>
        </w:rPr>
        <w:t xml:space="preserve"> </w:t>
      </w:r>
      <w:r w:rsidRPr="00087608">
        <w:rPr>
          <w:rFonts w:ascii="Times New Roman" w:hAnsi="Times New Roman" w:cs="Times New Roman"/>
          <w:color w:val="auto"/>
        </w:rPr>
        <w:t>освоения</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основной</w:t>
      </w:r>
      <w:r w:rsidRPr="00087608">
        <w:rPr>
          <w:rFonts w:ascii="Times New Roman" w:hAnsi="Times New Roman" w:cs="Times New Roman"/>
          <w:color w:val="auto"/>
          <w:spacing w:val="-5"/>
        </w:rPr>
        <w:t xml:space="preserve"> </w:t>
      </w:r>
      <w:r w:rsidRPr="00087608">
        <w:rPr>
          <w:rFonts w:ascii="Times New Roman" w:hAnsi="Times New Roman" w:cs="Times New Roman"/>
          <w:color w:val="auto"/>
        </w:rPr>
        <w:t>образовательной</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программы</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должны</w:t>
      </w:r>
      <w:r w:rsidRPr="00087608">
        <w:rPr>
          <w:rFonts w:ascii="Times New Roman" w:hAnsi="Times New Roman" w:cs="Times New Roman"/>
          <w:color w:val="auto"/>
          <w:spacing w:val="-2"/>
        </w:rPr>
        <w:t xml:space="preserve"> </w:t>
      </w:r>
      <w:r w:rsidRPr="00087608">
        <w:rPr>
          <w:rFonts w:ascii="Times New Roman" w:hAnsi="Times New Roman" w:cs="Times New Roman"/>
          <w:color w:val="auto"/>
        </w:rPr>
        <w:t>отражать:</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знание</w:t>
      </w:r>
      <w:r w:rsidRPr="00087608">
        <w:rPr>
          <w:spacing w:val="-3"/>
          <w:sz w:val="24"/>
          <w:szCs w:val="24"/>
        </w:rPr>
        <w:t xml:space="preserve"> </w:t>
      </w:r>
      <w:r w:rsidRPr="00087608">
        <w:rPr>
          <w:sz w:val="24"/>
          <w:szCs w:val="24"/>
        </w:rPr>
        <w:t>основ</w:t>
      </w:r>
      <w:r w:rsidRPr="00087608">
        <w:rPr>
          <w:spacing w:val="-4"/>
          <w:sz w:val="24"/>
          <w:szCs w:val="24"/>
        </w:rPr>
        <w:t xml:space="preserve"> </w:t>
      </w:r>
      <w:r w:rsidRPr="00087608">
        <w:rPr>
          <w:sz w:val="24"/>
          <w:szCs w:val="24"/>
        </w:rPr>
        <w:t>методологии</w:t>
      </w:r>
      <w:r w:rsidRPr="00087608">
        <w:rPr>
          <w:spacing w:val="-2"/>
          <w:sz w:val="24"/>
          <w:szCs w:val="24"/>
        </w:rPr>
        <w:t xml:space="preserve"> </w:t>
      </w:r>
      <w:r w:rsidRPr="00087608">
        <w:rPr>
          <w:sz w:val="24"/>
          <w:szCs w:val="24"/>
        </w:rPr>
        <w:t>исследовательской</w:t>
      </w:r>
      <w:r w:rsidRPr="00087608">
        <w:rPr>
          <w:spacing w:val="-4"/>
          <w:sz w:val="24"/>
          <w:szCs w:val="24"/>
        </w:rPr>
        <w:t xml:space="preserve"> </w:t>
      </w:r>
      <w:r w:rsidRPr="00087608">
        <w:rPr>
          <w:sz w:val="24"/>
          <w:szCs w:val="24"/>
        </w:rPr>
        <w:t>и</w:t>
      </w:r>
      <w:r w:rsidRPr="00087608">
        <w:rPr>
          <w:spacing w:val="-2"/>
          <w:sz w:val="24"/>
          <w:szCs w:val="24"/>
        </w:rPr>
        <w:t xml:space="preserve"> </w:t>
      </w:r>
      <w:r w:rsidRPr="00087608">
        <w:rPr>
          <w:sz w:val="24"/>
          <w:szCs w:val="24"/>
        </w:rPr>
        <w:t>проектной</w:t>
      </w:r>
      <w:r w:rsidRPr="00087608">
        <w:rPr>
          <w:spacing w:val="-4"/>
          <w:sz w:val="24"/>
          <w:szCs w:val="24"/>
        </w:rPr>
        <w:t xml:space="preserve"> </w:t>
      </w:r>
      <w:r w:rsidRPr="00087608">
        <w:rPr>
          <w:sz w:val="24"/>
          <w:szCs w:val="24"/>
        </w:rPr>
        <w:t>деятельности;</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структуру</w:t>
      </w:r>
      <w:r w:rsidRPr="00087608">
        <w:rPr>
          <w:spacing w:val="-3"/>
          <w:sz w:val="24"/>
          <w:szCs w:val="24"/>
        </w:rPr>
        <w:t xml:space="preserve"> </w:t>
      </w:r>
      <w:r w:rsidRPr="00087608">
        <w:rPr>
          <w:sz w:val="24"/>
          <w:szCs w:val="24"/>
        </w:rPr>
        <w:t>и</w:t>
      </w:r>
      <w:r w:rsidRPr="00087608">
        <w:rPr>
          <w:spacing w:val="-5"/>
          <w:sz w:val="24"/>
          <w:szCs w:val="24"/>
        </w:rPr>
        <w:t xml:space="preserve"> </w:t>
      </w:r>
      <w:r w:rsidRPr="00087608">
        <w:rPr>
          <w:sz w:val="24"/>
          <w:szCs w:val="24"/>
        </w:rPr>
        <w:t>правила</w:t>
      </w:r>
      <w:r w:rsidRPr="00087608">
        <w:rPr>
          <w:spacing w:val="-3"/>
          <w:sz w:val="24"/>
          <w:szCs w:val="24"/>
        </w:rPr>
        <w:t xml:space="preserve"> </w:t>
      </w:r>
      <w:r w:rsidRPr="00087608">
        <w:rPr>
          <w:sz w:val="24"/>
          <w:szCs w:val="24"/>
        </w:rPr>
        <w:t>оформления</w:t>
      </w:r>
      <w:r w:rsidRPr="00087608">
        <w:rPr>
          <w:spacing w:val="-2"/>
          <w:sz w:val="24"/>
          <w:szCs w:val="24"/>
        </w:rPr>
        <w:t xml:space="preserve"> </w:t>
      </w:r>
      <w:r w:rsidRPr="00087608">
        <w:rPr>
          <w:sz w:val="24"/>
          <w:szCs w:val="24"/>
        </w:rPr>
        <w:t>исследовательской</w:t>
      </w:r>
      <w:r w:rsidRPr="00087608">
        <w:rPr>
          <w:spacing w:val="-3"/>
          <w:sz w:val="24"/>
          <w:szCs w:val="24"/>
        </w:rPr>
        <w:t xml:space="preserve"> </w:t>
      </w:r>
      <w:r w:rsidRPr="00087608">
        <w:rPr>
          <w:sz w:val="24"/>
          <w:szCs w:val="24"/>
        </w:rPr>
        <w:t>и</w:t>
      </w:r>
      <w:r w:rsidRPr="00087608">
        <w:rPr>
          <w:spacing w:val="-2"/>
          <w:sz w:val="24"/>
          <w:szCs w:val="24"/>
        </w:rPr>
        <w:t xml:space="preserve"> </w:t>
      </w:r>
      <w:r w:rsidRPr="00087608">
        <w:rPr>
          <w:sz w:val="24"/>
          <w:szCs w:val="24"/>
        </w:rPr>
        <w:t>проектной</w:t>
      </w:r>
      <w:r w:rsidRPr="00087608">
        <w:rPr>
          <w:spacing w:val="-5"/>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навыки</w:t>
      </w:r>
      <w:r w:rsidRPr="00087608">
        <w:rPr>
          <w:spacing w:val="-5"/>
          <w:sz w:val="24"/>
          <w:szCs w:val="24"/>
        </w:rPr>
        <w:t xml:space="preserve"> </w:t>
      </w:r>
      <w:r w:rsidRPr="00087608">
        <w:rPr>
          <w:sz w:val="24"/>
          <w:szCs w:val="24"/>
        </w:rPr>
        <w:t>формулировки</w:t>
      </w:r>
      <w:r w:rsidRPr="00087608">
        <w:rPr>
          <w:spacing w:val="-4"/>
          <w:sz w:val="24"/>
          <w:szCs w:val="24"/>
        </w:rPr>
        <w:t xml:space="preserve"> </w:t>
      </w:r>
      <w:r w:rsidRPr="00087608">
        <w:rPr>
          <w:sz w:val="24"/>
          <w:szCs w:val="24"/>
        </w:rPr>
        <w:t>темы</w:t>
      </w:r>
      <w:r w:rsidRPr="00087608">
        <w:rPr>
          <w:spacing w:val="-1"/>
          <w:sz w:val="24"/>
          <w:szCs w:val="24"/>
        </w:rPr>
        <w:t xml:space="preserve"> </w:t>
      </w:r>
      <w:r w:rsidRPr="00087608">
        <w:rPr>
          <w:sz w:val="24"/>
          <w:szCs w:val="24"/>
        </w:rPr>
        <w:t>исследовательской</w:t>
      </w:r>
      <w:r w:rsidRPr="00087608">
        <w:rPr>
          <w:spacing w:val="-2"/>
          <w:sz w:val="24"/>
          <w:szCs w:val="24"/>
        </w:rPr>
        <w:t xml:space="preserve"> </w:t>
      </w:r>
      <w:r w:rsidRPr="00087608">
        <w:rPr>
          <w:sz w:val="24"/>
          <w:szCs w:val="24"/>
        </w:rPr>
        <w:t>и</w:t>
      </w:r>
      <w:r w:rsidRPr="00087608">
        <w:rPr>
          <w:spacing w:val="-4"/>
          <w:sz w:val="24"/>
          <w:szCs w:val="24"/>
        </w:rPr>
        <w:t xml:space="preserve"> </w:t>
      </w:r>
      <w:r w:rsidRPr="00087608">
        <w:rPr>
          <w:sz w:val="24"/>
          <w:szCs w:val="24"/>
        </w:rPr>
        <w:t>проектной</w:t>
      </w:r>
      <w:r w:rsidRPr="00087608">
        <w:rPr>
          <w:spacing w:val="-5"/>
          <w:sz w:val="24"/>
          <w:szCs w:val="24"/>
        </w:rPr>
        <w:t xml:space="preserve"> </w:t>
      </w:r>
      <w:r w:rsidRPr="00087608">
        <w:rPr>
          <w:sz w:val="24"/>
          <w:szCs w:val="24"/>
        </w:rPr>
        <w:t>работы,</w:t>
      </w:r>
      <w:r w:rsidRPr="00087608">
        <w:rPr>
          <w:spacing w:val="-2"/>
          <w:sz w:val="24"/>
          <w:szCs w:val="24"/>
        </w:rPr>
        <w:t xml:space="preserve"> </w:t>
      </w:r>
      <w:r w:rsidRPr="00087608">
        <w:rPr>
          <w:sz w:val="24"/>
          <w:szCs w:val="24"/>
        </w:rPr>
        <w:t>доказывать</w:t>
      </w:r>
      <w:r w:rsidRPr="00087608">
        <w:rPr>
          <w:spacing w:val="-3"/>
          <w:sz w:val="24"/>
          <w:szCs w:val="24"/>
        </w:rPr>
        <w:t xml:space="preserve"> </w:t>
      </w:r>
      <w:r w:rsidRPr="00087608">
        <w:rPr>
          <w:sz w:val="24"/>
          <w:szCs w:val="24"/>
        </w:rPr>
        <w:t>ее</w:t>
      </w:r>
      <w:r w:rsidRPr="00087608">
        <w:rPr>
          <w:spacing w:val="-4"/>
          <w:sz w:val="24"/>
          <w:szCs w:val="24"/>
        </w:rPr>
        <w:t xml:space="preserve"> </w:t>
      </w:r>
      <w:r w:rsidRPr="00087608">
        <w:rPr>
          <w:sz w:val="24"/>
          <w:szCs w:val="24"/>
        </w:rPr>
        <w:t>актуальность;</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умение</w:t>
      </w:r>
      <w:r w:rsidRPr="00087608">
        <w:rPr>
          <w:spacing w:val="-4"/>
          <w:sz w:val="24"/>
          <w:szCs w:val="24"/>
        </w:rPr>
        <w:t xml:space="preserve"> </w:t>
      </w:r>
      <w:r w:rsidRPr="00087608">
        <w:rPr>
          <w:sz w:val="24"/>
          <w:szCs w:val="24"/>
        </w:rPr>
        <w:t>составлять</w:t>
      </w:r>
      <w:r w:rsidRPr="00087608">
        <w:rPr>
          <w:spacing w:val="-1"/>
          <w:sz w:val="24"/>
          <w:szCs w:val="24"/>
        </w:rPr>
        <w:t xml:space="preserve"> </w:t>
      </w:r>
      <w:r w:rsidRPr="00087608">
        <w:rPr>
          <w:sz w:val="24"/>
          <w:szCs w:val="24"/>
        </w:rPr>
        <w:t>индивидуальный</w:t>
      </w:r>
      <w:r w:rsidRPr="00087608">
        <w:rPr>
          <w:spacing w:val="-1"/>
          <w:sz w:val="24"/>
          <w:szCs w:val="24"/>
        </w:rPr>
        <w:t xml:space="preserve"> </w:t>
      </w:r>
      <w:r w:rsidRPr="00087608">
        <w:rPr>
          <w:sz w:val="24"/>
          <w:szCs w:val="24"/>
        </w:rPr>
        <w:t>план</w:t>
      </w:r>
      <w:r w:rsidRPr="00087608">
        <w:rPr>
          <w:spacing w:val="-4"/>
          <w:sz w:val="24"/>
          <w:szCs w:val="24"/>
        </w:rPr>
        <w:t xml:space="preserve"> </w:t>
      </w:r>
      <w:r w:rsidRPr="00087608">
        <w:rPr>
          <w:sz w:val="24"/>
          <w:szCs w:val="24"/>
        </w:rPr>
        <w:t>исследовательской</w:t>
      </w:r>
      <w:r w:rsidRPr="00087608">
        <w:rPr>
          <w:spacing w:val="-4"/>
          <w:sz w:val="24"/>
          <w:szCs w:val="24"/>
        </w:rPr>
        <w:t xml:space="preserve"> </w:t>
      </w:r>
      <w:r w:rsidRPr="00087608">
        <w:rPr>
          <w:sz w:val="24"/>
          <w:szCs w:val="24"/>
        </w:rPr>
        <w:t>и</w:t>
      </w:r>
      <w:r w:rsidRPr="00087608">
        <w:rPr>
          <w:spacing w:val="-2"/>
          <w:sz w:val="24"/>
          <w:szCs w:val="24"/>
        </w:rPr>
        <w:t xml:space="preserve"> </w:t>
      </w:r>
      <w:r w:rsidRPr="00087608">
        <w:rPr>
          <w:sz w:val="24"/>
          <w:szCs w:val="24"/>
        </w:rPr>
        <w:t>проектной</w:t>
      </w:r>
      <w:r w:rsidRPr="00087608">
        <w:rPr>
          <w:spacing w:val="-4"/>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выделять</w:t>
      </w:r>
      <w:r w:rsidRPr="00087608">
        <w:rPr>
          <w:spacing w:val="-4"/>
          <w:sz w:val="24"/>
          <w:szCs w:val="24"/>
        </w:rPr>
        <w:t xml:space="preserve"> </w:t>
      </w:r>
      <w:r w:rsidRPr="00087608">
        <w:rPr>
          <w:sz w:val="24"/>
          <w:szCs w:val="24"/>
        </w:rPr>
        <w:t>объект</w:t>
      </w:r>
      <w:r w:rsidRPr="00087608">
        <w:rPr>
          <w:spacing w:val="-5"/>
          <w:sz w:val="24"/>
          <w:szCs w:val="24"/>
        </w:rPr>
        <w:t xml:space="preserve"> </w:t>
      </w:r>
      <w:r w:rsidRPr="00087608">
        <w:rPr>
          <w:sz w:val="24"/>
          <w:szCs w:val="24"/>
        </w:rPr>
        <w:t>и</w:t>
      </w:r>
      <w:r w:rsidRPr="00087608">
        <w:rPr>
          <w:spacing w:val="-2"/>
          <w:sz w:val="24"/>
          <w:szCs w:val="24"/>
        </w:rPr>
        <w:t xml:space="preserve"> </w:t>
      </w:r>
      <w:r w:rsidRPr="00087608">
        <w:rPr>
          <w:sz w:val="24"/>
          <w:szCs w:val="24"/>
        </w:rPr>
        <w:t>предмет</w:t>
      </w:r>
      <w:r w:rsidRPr="00087608">
        <w:rPr>
          <w:spacing w:val="-2"/>
          <w:sz w:val="24"/>
          <w:szCs w:val="24"/>
        </w:rPr>
        <w:t xml:space="preserve"> </w:t>
      </w:r>
      <w:r w:rsidRPr="00087608">
        <w:rPr>
          <w:sz w:val="24"/>
          <w:szCs w:val="24"/>
        </w:rPr>
        <w:t>исследовательской</w:t>
      </w:r>
      <w:r w:rsidRPr="00087608">
        <w:rPr>
          <w:spacing w:val="-3"/>
          <w:sz w:val="24"/>
          <w:szCs w:val="24"/>
        </w:rPr>
        <w:t xml:space="preserve"> </w:t>
      </w:r>
      <w:r w:rsidRPr="00087608">
        <w:rPr>
          <w:sz w:val="24"/>
          <w:szCs w:val="24"/>
        </w:rPr>
        <w:t>и</w:t>
      </w:r>
      <w:r w:rsidRPr="00087608">
        <w:rPr>
          <w:spacing w:val="-4"/>
          <w:sz w:val="24"/>
          <w:szCs w:val="24"/>
        </w:rPr>
        <w:t xml:space="preserve"> </w:t>
      </w:r>
      <w:r w:rsidRPr="00087608">
        <w:rPr>
          <w:sz w:val="24"/>
          <w:szCs w:val="24"/>
        </w:rPr>
        <w:t>проектной</w:t>
      </w:r>
      <w:r w:rsidRPr="00087608">
        <w:rPr>
          <w:spacing w:val="-5"/>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определять</w:t>
      </w:r>
      <w:r w:rsidRPr="00087608">
        <w:rPr>
          <w:spacing w:val="-3"/>
          <w:sz w:val="24"/>
          <w:szCs w:val="24"/>
        </w:rPr>
        <w:t xml:space="preserve"> </w:t>
      </w:r>
      <w:r w:rsidRPr="00087608">
        <w:rPr>
          <w:sz w:val="24"/>
          <w:szCs w:val="24"/>
        </w:rPr>
        <w:t>цель</w:t>
      </w:r>
      <w:r w:rsidRPr="00087608">
        <w:rPr>
          <w:spacing w:val="-3"/>
          <w:sz w:val="24"/>
          <w:szCs w:val="24"/>
        </w:rPr>
        <w:t xml:space="preserve"> </w:t>
      </w:r>
      <w:r w:rsidRPr="00087608">
        <w:rPr>
          <w:sz w:val="24"/>
          <w:szCs w:val="24"/>
        </w:rPr>
        <w:t>и</w:t>
      </w:r>
      <w:r w:rsidRPr="00087608">
        <w:rPr>
          <w:spacing w:val="-4"/>
          <w:sz w:val="24"/>
          <w:szCs w:val="24"/>
        </w:rPr>
        <w:t xml:space="preserve"> </w:t>
      </w:r>
      <w:r w:rsidRPr="00087608">
        <w:rPr>
          <w:sz w:val="24"/>
          <w:szCs w:val="24"/>
        </w:rPr>
        <w:t>задачи</w:t>
      </w:r>
      <w:r w:rsidRPr="00087608">
        <w:rPr>
          <w:spacing w:val="-4"/>
          <w:sz w:val="24"/>
          <w:szCs w:val="24"/>
        </w:rPr>
        <w:t xml:space="preserve"> </w:t>
      </w:r>
      <w:r w:rsidRPr="00087608">
        <w:rPr>
          <w:sz w:val="24"/>
          <w:szCs w:val="24"/>
        </w:rPr>
        <w:t>исследовательской</w:t>
      </w:r>
      <w:r w:rsidRPr="00087608">
        <w:rPr>
          <w:spacing w:val="-4"/>
          <w:sz w:val="24"/>
          <w:szCs w:val="24"/>
        </w:rPr>
        <w:t xml:space="preserve"> </w:t>
      </w:r>
      <w:r w:rsidRPr="00087608">
        <w:rPr>
          <w:sz w:val="24"/>
          <w:szCs w:val="24"/>
        </w:rPr>
        <w:t>и</w:t>
      </w:r>
      <w:r w:rsidRPr="00087608">
        <w:rPr>
          <w:spacing w:val="-2"/>
          <w:sz w:val="24"/>
          <w:szCs w:val="24"/>
        </w:rPr>
        <w:t xml:space="preserve"> </w:t>
      </w:r>
      <w:r w:rsidRPr="00087608">
        <w:rPr>
          <w:sz w:val="24"/>
          <w:szCs w:val="24"/>
        </w:rPr>
        <w:t>проектной</w:t>
      </w:r>
      <w:r w:rsidRPr="00087608">
        <w:rPr>
          <w:spacing w:val="-4"/>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работать</w:t>
      </w:r>
      <w:r w:rsidRPr="00087608">
        <w:rPr>
          <w:spacing w:val="6"/>
          <w:sz w:val="24"/>
          <w:szCs w:val="24"/>
        </w:rPr>
        <w:t xml:space="preserve"> </w:t>
      </w:r>
      <w:r w:rsidRPr="00087608">
        <w:rPr>
          <w:sz w:val="24"/>
          <w:szCs w:val="24"/>
        </w:rPr>
        <w:t>с</w:t>
      </w:r>
      <w:r w:rsidRPr="00087608">
        <w:rPr>
          <w:spacing w:val="6"/>
          <w:sz w:val="24"/>
          <w:szCs w:val="24"/>
        </w:rPr>
        <w:t xml:space="preserve"> </w:t>
      </w:r>
      <w:r w:rsidRPr="00087608">
        <w:rPr>
          <w:sz w:val="24"/>
          <w:szCs w:val="24"/>
        </w:rPr>
        <w:t>различными</w:t>
      </w:r>
      <w:r w:rsidRPr="00087608">
        <w:rPr>
          <w:spacing w:val="5"/>
          <w:sz w:val="24"/>
          <w:szCs w:val="24"/>
        </w:rPr>
        <w:t xml:space="preserve"> </w:t>
      </w:r>
      <w:r w:rsidRPr="00087608">
        <w:rPr>
          <w:sz w:val="24"/>
          <w:szCs w:val="24"/>
        </w:rPr>
        <w:t>источниками,</w:t>
      </w:r>
      <w:r w:rsidRPr="00087608">
        <w:rPr>
          <w:spacing w:val="6"/>
          <w:sz w:val="24"/>
          <w:szCs w:val="24"/>
        </w:rPr>
        <w:t xml:space="preserve"> </w:t>
      </w:r>
      <w:r w:rsidRPr="00087608">
        <w:rPr>
          <w:sz w:val="24"/>
          <w:szCs w:val="24"/>
        </w:rPr>
        <w:t>в</w:t>
      </w:r>
      <w:r w:rsidRPr="00087608">
        <w:rPr>
          <w:spacing w:val="5"/>
          <w:sz w:val="24"/>
          <w:szCs w:val="24"/>
        </w:rPr>
        <w:t xml:space="preserve"> </w:t>
      </w:r>
      <w:r w:rsidRPr="00087608">
        <w:rPr>
          <w:sz w:val="24"/>
          <w:szCs w:val="24"/>
        </w:rPr>
        <w:t>том</w:t>
      </w:r>
      <w:r w:rsidRPr="00087608">
        <w:rPr>
          <w:spacing w:val="7"/>
          <w:sz w:val="24"/>
          <w:szCs w:val="24"/>
        </w:rPr>
        <w:t xml:space="preserve"> </w:t>
      </w:r>
      <w:r w:rsidRPr="00087608">
        <w:rPr>
          <w:sz w:val="24"/>
          <w:szCs w:val="24"/>
        </w:rPr>
        <w:t>числе</w:t>
      </w:r>
      <w:r w:rsidRPr="00087608">
        <w:rPr>
          <w:spacing w:val="6"/>
          <w:sz w:val="24"/>
          <w:szCs w:val="24"/>
        </w:rPr>
        <w:t xml:space="preserve"> </w:t>
      </w:r>
      <w:r w:rsidRPr="00087608">
        <w:rPr>
          <w:sz w:val="24"/>
          <w:szCs w:val="24"/>
        </w:rPr>
        <w:t>с</w:t>
      </w:r>
      <w:r w:rsidRPr="00087608">
        <w:rPr>
          <w:spacing w:val="8"/>
          <w:sz w:val="24"/>
          <w:szCs w:val="24"/>
        </w:rPr>
        <w:t xml:space="preserve"> </w:t>
      </w:r>
      <w:r w:rsidRPr="00087608">
        <w:rPr>
          <w:sz w:val="24"/>
          <w:szCs w:val="24"/>
        </w:rPr>
        <w:t>первоисточниками,</w:t>
      </w:r>
      <w:r w:rsidRPr="00087608">
        <w:rPr>
          <w:spacing w:val="6"/>
          <w:sz w:val="24"/>
          <w:szCs w:val="24"/>
        </w:rPr>
        <w:t xml:space="preserve"> </w:t>
      </w:r>
      <w:r w:rsidRPr="00087608">
        <w:rPr>
          <w:sz w:val="24"/>
          <w:szCs w:val="24"/>
        </w:rPr>
        <w:t>грамотно</w:t>
      </w:r>
      <w:r w:rsidRPr="00087608">
        <w:rPr>
          <w:spacing w:val="7"/>
          <w:sz w:val="24"/>
          <w:szCs w:val="24"/>
        </w:rPr>
        <w:t xml:space="preserve"> </w:t>
      </w:r>
      <w:r w:rsidRPr="00087608">
        <w:rPr>
          <w:sz w:val="24"/>
          <w:szCs w:val="24"/>
        </w:rPr>
        <w:t>их</w:t>
      </w:r>
      <w:r w:rsidRPr="00087608">
        <w:rPr>
          <w:spacing w:val="7"/>
          <w:sz w:val="24"/>
          <w:szCs w:val="24"/>
        </w:rPr>
        <w:t xml:space="preserve"> </w:t>
      </w:r>
      <w:r w:rsidRPr="00087608">
        <w:rPr>
          <w:sz w:val="24"/>
          <w:szCs w:val="24"/>
        </w:rPr>
        <w:lastRenderedPageBreak/>
        <w:t>цитировать,</w:t>
      </w:r>
      <w:r w:rsidRPr="00087608">
        <w:rPr>
          <w:spacing w:val="-47"/>
          <w:sz w:val="24"/>
          <w:szCs w:val="24"/>
        </w:rPr>
        <w:t xml:space="preserve"> </w:t>
      </w:r>
      <w:r w:rsidRPr="00087608">
        <w:rPr>
          <w:sz w:val="24"/>
          <w:szCs w:val="24"/>
        </w:rPr>
        <w:t>оформлять</w:t>
      </w:r>
      <w:r w:rsidRPr="00087608">
        <w:rPr>
          <w:spacing w:val="-2"/>
          <w:sz w:val="24"/>
          <w:szCs w:val="24"/>
        </w:rPr>
        <w:t xml:space="preserve"> </w:t>
      </w:r>
      <w:r w:rsidRPr="00087608">
        <w:rPr>
          <w:sz w:val="24"/>
          <w:szCs w:val="24"/>
        </w:rPr>
        <w:t>библиографические</w:t>
      </w:r>
      <w:r w:rsidRPr="00087608">
        <w:rPr>
          <w:spacing w:val="-1"/>
          <w:sz w:val="24"/>
          <w:szCs w:val="24"/>
        </w:rPr>
        <w:t xml:space="preserve"> </w:t>
      </w:r>
      <w:r w:rsidRPr="00087608">
        <w:rPr>
          <w:sz w:val="24"/>
          <w:szCs w:val="24"/>
        </w:rPr>
        <w:t>ссылки,</w:t>
      </w:r>
      <w:r w:rsidRPr="00087608">
        <w:rPr>
          <w:spacing w:val="2"/>
          <w:sz w:val="24"/>
          <w:szCs w:val="24"/>
        </w:rPr>
        <w:t xml:space="preserve"> </w:t>
      </w:r>
      <w:r w:rsidRPr="00087608">
        <w:rPr>
          <w:sz w:val="24"/>
          <w:szCs w:val="24"/>
        </w:rPr>
        <w:t>составлять</w:t>
      </w:r>
      <w:r w:rsidRPr="00087608">
        <w:rPr>
          <w:spacing w:val="-1"/>
          <w:sz w:val="24"/>
          <w:szCs w:val="24"/>
        </w:rPr>
        <w:t xml:space="preserve"> </w:t>
      </w:r>
      <w:r w:rsidRPr="00087608">
        <w:rPr>
          <w:sz w:val="24"/>
          <w:szCs w:val="24"/>
        </w:rPr>
        <w:t>библиографический</w:t>
      </w:r>
      <w:r w:rsidRPr="00087608">
        <w:rPr>
          <w:spacing w:val="-2"/>
          <w:sz w:val="24"/>
          <w:szCs w:val="24"/>
        </w:rPr>
        <w:t xml:space="preserve"> </w:t>
      </w:r>
      <w:r w:rsidRPr="00087608">
        <w:rPr>
          <w:sz w:val="24"/>
          <w:szCs w:val="24"/>
        </w:rPr>
        <w:t>список</w:t>
      </w:r>
      <w:r w:rsidRPr="00087608">
        <w:rPr>
          <w:spacing w:val="-1"/>
          <w:sz w:val="24"/>
          <w:szCs w:val="24"/>
        </w:rPr>
        <w:t xml:space="preserve"> </w:t>
      </w:r>
      <w:r w:rsidRPr="00087608">
        <w:rPr>
          <w:sz w:val="24"/>
          <w:szCs w:val="24"/>
        </w:rPr>
        <w:t>по проблеме;</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выбирать</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применять</w:t>
      </w:r>
      <w:r w:rsidRPr="00087608">
        <w:rPr>
          <w:spacing w:val="1"/>
          <w:sz w:val="24"/>
          <w:szCs w:val="24"/>
        </w:rPr>
        <w:t xml:space="preserve"> </w:t>
      </w:r>
      <w:r w:rsidRPr="00087608">
        <w:rPr>
          <w:sz w:val="24"/>
          <w:szCs w:val="24"/>
        </w:rPr>
        <w:t>на практике</w:t>
      </w:r>
      <w:r w:rsidRPr="00087608">
        <w:rPr>
          <w:spacing w:val="1"/>
          <w:sz w:val="24"/>
          <w:szCs w:val="24"/>
        </w:rPr>
        <w:t xml:space="preserve"> </w:t>
      </w:r>
      <w:r w:rsidRPr="00087608">
        <w:rPr>
          <w:sz w:val="24"/>
          <w:szCs w:val="24"/>
        </w:rPr>
        <w:t>методы</w:t>
      </w:r>
      <w:r w:rsidRPr="00087608">
        <w:rPr>
          <w:spacing w:val="1"/>
          <w:sz w:val="24"/>
          <w:szCs w:val="24"/>
        </w:rPr>
        <w:t xml:space="preserve"> </w:t>
      </w:r>
      <w:r w:rsidRPr="00087608">
        <w:rPr>
          <w:sz w:val="24"/>
          <w:szCs w:val="24"/>
        </w:rPr>
        <w:t>исследовательской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адекватные задачам</w:t>
      </w:r>
      <w:r w:rsidRPr="00087608">
        <w:rPr>
          <w:spacing w:val="2"/>
          <w:sz w:val="24"/>
          <w:szCs w:val="24"/>
        </w:rPr>
        <w:t xml:space="preserve"> </w:t>
      </w:r>
      <w:r w:rsidRPr="00087608">
        <w:rPr>
          <w:sz w:val="24"/>
          <w:szCs w:val="24"/>
        </w:rPr>
        <w:t>исследования;</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оформлять</w:t>
      </w:r>
      <w:r w:rsidRPr="00087608">
        <w:rPr>
          <w:spacing w:val="-4"/>
          <w:sz w:val="24"/>
          <w:szCs w:val="24"/>
        </w:rPr>
        <w:t xml:space="preserve"> </w:t>
      </w:r>
      <w:r w:rsidRPr="00087608">
        <w:rPr>
          <w:sz w:val="24"/>
          <w:szCs w:val="24"/>
        </w:rPr>
        <w:t>теоретические</w:t>
      </w:r>
      <w:r w:rsidRPr="00087608">
        <w:rPr>
          <w:spacing w:val="-4"/>
          <w:sz w:val="24"/>
          <w:szCs w:val="24"/>
        </w:rPr>
        <w:t xml:space="preserve"> </w:t>
      </w:r>
      <w:r w:rsidRPr="00087608">
        <w:rPr>
          <w:sz w:val="24"/>
          <w:szCs w:val="24"/>
        </w:rPr>
        <w:t>и</w:t>
      </w:r>
      <w:r w:rsidRPr="00087608">
        <w:rPr>
          <w:spacing w:val="-3"/>
          <w:sz w:val="24"/>
          <w:szCs w:val="24"/>
        </w:rPr>
        <w:t xml:space="preserve"> </w:t>
      </w:r>
      <w:r w:rsidRPr="00087608">
        <w:rPr>
          <w:sz w:val="24"/>
          <w:szCs w:val="24"/>
        </w:rPr>
        <w:t>экспериментальные</w:t>
      </w:r>
      <w:r w:rsidRPr="00087608">
        <w:rPr>
          <w:spacing w:val="-4"/>
          <w:sz w:val="24"/>
          <w:szCs w:val="24"/>
        </w:rPr>
        <w:t xml:space="preserve"> </w:t>
      </w:r>
      <w:r w:rsidRPr="00087608">
        <w:rPr>
          <w:sz w:val="24"/>
          <w:szCs w:val="24"/>
        </w:rPr>
        <w:t>результаты</w:t>
      </w:r>
      <w:r w:rsidRPr="00087608">
        <w:rPr>
          <w:spacing w:val="-4"/>
          <w:sz w:val="24"/>
          <w:szCs w:val="24"/>
        </w:rPr>
        <w:t xml:space="preserve"> </w:t>
      </w:r>
      <w:r w:rsidRPr="00087608">
        <w:rPr>
          <w:sz w:val="24"/>
          <w:szCs w:val="24"/>
        </w:rPr>
        <w:t>исследовательской</w:t>
      </w:r>
      <w:r w:rsidRPr="00087608">
        <w:rPr>
          <w:spacing w:val="-5"/>
          <w:sz w:val="24"/>
          <w:szCs w:val="24"/>
        </w:rPr>
        <w:t xml:space="preserve"> </w:t>
      </w:r>
      <w:r w:rsidRPr="00087608">
        <w:rPr>
          <w:sz w:val="24"/>
          <w:szCs w:val="24"/>
        </w:rPr>
        <w:t>и</w:t>
      </w:r>
      <w:r w:rsidRPr="00087608">
        <w:rPr>
          <w:spacing w:val="-4"/>
          <w:sz w:val="24"/>
          <w:szCs w:val="24"/>
        </w:rPr>
        <w:t xml:space="preserve"> </w:t>
      </w:r>
      <w:r w:rsidRPr="00087608">
        <w:rPr>
          <w:sz w:val="24"/>
          <w:szCs w:val="24"/>
        </w:rPr>
        <w:t>проектной</w:t>
      </w:r>
      <w:r w:rsidRPr="00087608">
        <w:rPr>
          <w:spacing w:val="-5"/>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рецензировать</w:t>
      </w:r>
      <w:r w:rsidRPr="00087608">
        <w:rPr>
          <w:spacing w:val="-5"/>
          <w:sz w:val="24"/>
          <w:szCs w:val="24"/>
        </w:rPr>
        <w:t xml:space="preserve"> </w:t>
      </w:r>
      <w:r w:rsidRPr="00087608">
        <w:rPr>
          <w:sz w:val="24"/>
          <w:szCs w:val="24"/>
        </w:rPr>
        <w:t>чужую</w:t>
      </w:r>
      <w:r w:rsidRPr="00087608">
        <w:rPr>
          <w:spacing w:val="-2"/>
          <w:sz w:val="24"/>
          <w:szCs w:val="24"/>
        </w:rPr>
        <w:t xml:space="preserve"> </w:t>
      </w:r>
      <w:r w:rsidRPr="00087608">
        <w:rPr>
          <w:sz w:val="24"/>
          <w:szCs w:val="24"/>
        </w:rPr>
        <w:t>исследовательскую</w:t>
      </w:r>
      <w:r w:rsidRPr="00087608">
        <w:rPr>
          <w:spacing w:val="-5"/>
          <w:sz w:val="24"/>
          <w:szCs w:val="24"/>
        </w:rPr>
        <w:t xml:space="preserve"> </w:t>
      </w:r>
      <w:r w:rsidRPr="00087608">
        <w:rPr>
          <w:sz w:val="24"/>
          <w:szCs w:val="24"/>
        </w:rPr>
        <w:t>или</w:t>
      </w:r>
      <w:r w:rsidRPr="00087608">
        <w:rPr>
          <w:spacing w:val="-3"/>
          <w:sz w:val="24"/>
          <w:szCs w:val="24"/>
        </w:rPr>
        <w:t xml:space="preserve"> </w:t>
      </w:r>
      <w:r w:rsidRPr="00087608">
        <w:rPr>
          <w:sz w:val="24"/>
          <w:szCs w:val="24"/>
        </w:rPr>
        <w:t>проектную</w:t>
      </w:r>
      <w:r w:rsidRPr="00087608">
        <w:rPr>
          <w:spacing w:val="-4"/>
          <w:sz w:val="24"/>
          <w:szCs w:val="24"/>
        </w:rPr>
        <w:t xml:space="preserve"> </w:t>
      </w:r>
      <w:r w:rsidRPr="00087608">
        <w:rPr>
          <w:sz w:val="24"/>
          <w:szCs w:val="24"/>
        </w:rPr>
        <w:t>работы;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наблюдать</w:t>
      </w:r>
      <w:r w:rsidRPr="00087608">
        <w:rPr>
          <w:spacing w:val="-5"/>
          <w:sz w:val="24"/>
          <w:szCs w:val="24"/>
        </w:rPr>
        <w:t xml:space="preserve"> </w:t>
      </w:r>
      <w:r w:rsidRPr="00087608">
        <w:rPr>
          <w:sz w:val="24"/>
          <w:szCs w:val="24"/>
        </w:rPr>
        <w:t>за</w:t>
      </w:r>
      <w:r w:rsidRPr="00087608">
        <w:rPr>
          <w:spacing w:val="-4"/>
          <w:sz w:val="24"/>
          <w:szCs w:val="24"/>
        </w:rPr>
        <w:t xml:space="preserve"> </w:t>
      </w:r>
      <w:r w:rsidRPr="00087608">
        <w:rPr>
          <w:sz w:val="24"/>
          <w:szCs w:val="24"/>
        </w:rPr>
        <w:t>биологическими,</w:t>
      </w:r>
      <w:r w:rsidRPr="00087608">
        <w:rPr>
          <w:spacing w:val="-5"/>
          <w:sz w:val="24"/>
          <w:szCs w:val="24"/>
        </w:rPr>
        <w:t xml:space="preserve"> </w:t>
      </w:r>
      <w:r w:rsidRPr="00087608">
        <w:rPr>
          <w:sz w:val="24"/>
          <w:szCs w:val="24"/>
        </w:rPr>
        <w:t>экологическими</w:t>
      </w:r>
      <w:r w:rsidRPr="00087608">
        <w:rPr>
          <w:spacing w:val="-3"/>
          <w:sz w:val="24"/>
          <w:szCs w:val="24"/>
        </w:rPr>
        <w:t xml:space="preserve"> </w:t>
      </w:r>
      <w:r w:rsidRPr="00087608">
        <w:rPr>
          <w:sz w:val="24"/>
          <w:szCs w:val="24"/>
        </w:rPr>
        <w:t>и</w:t>
      </w:r>
      <w:r w:rsidRPr="00087608">
        <w:rPr>
          <w:spacing w:val="-6"/>
          <w:sz w:val="24"/>
          <w:szCs w:val="24"/>
        </w:rPr>
        <w:t xml:space="preserve"> </w:t>
      </w:r>
      <w:r w:rsidRPr="00087608">
        <w:rPr>
          <w:sz w:val="24"/>
          <w:szCs w:val="24"/>
        </w:rPr>
        <w:t>социальными</w:t>
      </w:r>
      <w:r w:rsidRPr="00087608">
        <w:rPr>
          <w:spacing w:val="-5"/>
          <w:sz w:val="24"/>
          <w:szCs w:val="24"/>
        </w:rPr>
        <w:t xml:space="preserve"> </w:t>
      </w:r>
      <w:r w:rsidRPr="00087608">
        <w:rPr>
          <w:sz w:val="24"/>
          <w:szCs w:val="24"/>
        </w:rPr>
        <w:t>явлениями;</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описывать</w:t>
      </w:r>
      <w:r w:rsidRPr="00087608">
        <w:rPr>
          <w:spacing w:val="-6"/>
          <w:sz w:val="24"/>
          <w:szCs w:val="24"/>
        </w:rPr>
        <w:t xml:space="preserve"> </w:t>
      </w:r>
      <w:r w:rsidRPr="00087608">
        <w:rPr>
          <w:sz w:val="24"/>
          <w:szCs w:val="24"/>
        </w:rPr>
        <w:t>результаты</w:t>
      </w:r>
      <w:r w:rsidRPr="00087608">
        <w:rPr>
          <w:spacing w:val="-4"/>
          <w:sz w:val="24"/>
          <w:szCs w:val="24"/>
        </w:rPr>
        <w:t xml:space="preserve"> </w:t>
      </w:r>
      <w:r w:rsidRPr="00087608">
        <w:rPr>
          <w:sz w:val="24"/>
          <w:szCs w:val="24"/>
        </w:rPr>
        <w:t>наблюдений,</w:t>
      </w:r>
      <w:r w:rsidRPr="00087608">
        <w:rPr>
          <w:spacing w:val="-6"/>
          <w:sz w:val="24"/>
          <w:szCs w:val="24"/>
        </w:rPr>
        <w:t xml:space="preserve"> </w:t>
      </w:r>
      <w:r w:rsidRPr="00087608">
        <w:rPr>
          <w:sz w:val="24"/>
          <w:szCs w:val="24"/>
        </w:rPr>
        <w:t>обсуждения</w:t>
      </w:r>
      <w:r w:rsidRPr="00087608">
        <w:rPr>
          <w:spacing w:val="-4"/>
          <w:sz w:val="24"/>
          <w:szCs w:val="24"/>
        </w:rPr>
        <w:t xml:space="preserve"> </w:t>
      </w:r>
      <w:r w:rsidRPr="00087608">
        <w:rPr>
          <w:sz w:val="24"/>
          <w:szCs w:val="24"/>
        </w:rPr>
        <w:t>полученных</w:t>
      </w:r>
      <w:r w:rsidRPr="00087608">
        <w:rPr>
          <w:spacing w:val="-5"/>
          <w:sz w:val="24"/>
          <w:szCs w:val="24"/>
        </w:rPr>
        <w:t xml:space="preserve"> </w:t>
      </w:r>
      <w:r w:rsidRPr="00087608">
        <w:rPr>
          <w:sz w:val="24"/>
          <w:szCs w:val="24"/>
        </w:rPr>
        <w:t>фактов;</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проводить</w:t>
      </w:r>
      <w:r w:rsidRPr="00087608">
        <w:rPr>
          <w:spacing w:val="-4"/>
          <w:sz w:val="24"/>
          <w:szCs w:val="24"/>
        </w:rPr>
        <w:t xml:space="preserve"> </w:t>
      </w:r>
      <w:r w:rsidRPr="00087608">
        <w:rPr>
          <w:sz w:val="24"/>
          <w:szCs w:val="24"/>
        </w:rPr>
        <w:t>опыт</w:t>
      </w:r>
      <w:r w:rsidRPr="00087608">
        <w:rPr>
          <w:spacing w:val="-5"/>
          <w:sz w:val="24"/>
          <w:szCs w:val="24"/>
        </w:rPr>
        <w:t xml:space="preserve"> </w:t>
      </w:r>
      <w:r w:rsidRPr="00087608">
        <w:rPr>
          <w:sz w:val="24"/>
          <w:szCs w:val="24"/>
        </w:rPr>
        <w:t>в</w:t>
      </w:r>
      <w:r w:rsidRPr="00087608">
        <w:rPr>
          <w:spacing w:val="-4"/>
          <w:sz w:val="24"/>
          <w:szCs w:val="24"/>
        </w:rPr>
        <w:t xml:space="preserve"> </w:t>
      </w:r>
      <w:r w:rsidRPr="00087608">
        <w:rPr>
          <w:sz w:val="24"/>
          <w:szCs w:val="24"/>
        </w:rPr>
        <w:t>соответствии</w:t>
      </w:r>
      <w:r w:rsidRPr="00087608">
        <w:rPr>
          <w:spacing w:val="-5"/>
          <w:sz w:val="24"/>
          <w:szCs w:val="24"/>
        </w:rPr>
        <w:t xml:space="preserve"> </w:t>
      </w:r>
      <w:r w:rsidRPr="00087608">
        <w:rPr>
          <w:sz w:val="24"/>
          <w:szCs w:val="24"/>
        </w:rPr>
        <w:t>с</w:t>
      </w:r>
      <w:r w:rsidRPr="00087608">
        <w:rPr>
          <w:spacing w:val="-4"/>
          <w:sz w:val="24"/>
          <w:szCs w:val="24"/>
        </w:rPr>
        <w:t xml:space="preserve"> </w:t>
      </w:r>
      <w:r w:rsidRPr="00087608">
        <w:rPr>
          <w:sz w:val="24"/>
          <w:szCs w:val="24"/>
        </w:rPr>
        <w:t>задачами,</w:t>
      </w:r>
      <w:r w:rsidRPr="00087608">
        <w:rPr>
          <w:spacing w:val="-3"/>
          <w:sz w:val="24"/>
          <w:szCs w:val="24"/>
        </w:rPr>
        <w:t xml:space="preserve"> </w:t>
      </w:r>
      <w:r w:rsidRPr="00087608">
        <w:rPr>
          <w:sz w:val="24"/>
          <w:szCs w:val="24"/>
        </w:rPr>
        <w:t>объяснить</w:t>
      </w:r>
      <w:r w:rsidRPr="00087608">
        <w:rPr>
          <w:spacing w:val="-4"/>
          <w:sz w:val="24"/>
          <w:szCs w:val="24"/>
        </w:rPr>
        <w:t xml:space="preserve"> </w:t>
      </w:r>
      <w:r w:rsidRPr="00087608">
        <w:rPr>
          <w:sz w:val="24"/>
          <w:szCs w:val="24"/>
        </w:rPr>
        <w:t>результаты;</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проводить</w:t>
      </w:r>
      <w:r w:rsidRPr="00087608">
        <w:rPr>
          <w:spacing w:val="-3"/>
          <w:sz w:val="24"/>
          <w:szCs w:val="24"/>
        </w:rPr>
        <w:t xml:space="preserve"> </w:t>
      </w:r>
      <w:r w:rsidRPr="00087608">
        <w:rPr>
          <w:sz w:val="24"/>
          <w:szCs w:val="24"/>
        </w:rPr>
        <w:t>измерения</w:t>
      </w:r>
      <w:r w:rsidRPr="00087608">
        <w:rPr>
          <w:spacing w:val="-5"/>
          <w:sz w:val="24"/>
          <w:szCs w:val="24"/>
        </w:rPr>
        <w:t xml:space="preserve"> </w:t>
      </w:r>
      <w:r w:rsidRPr="00087608">
        <w:rPr>
          <w:sz w:val="24"/>
          <w:szCs w:val="24"/>
        </w:rPr>
        <w:t>с</w:t>
      </w:r>
      <w:r w:rsidRPr="00087608">
        <w:rPr>
          <w:spacing w:val="-4"/>
          <w:sz w:val="24"/>
          <w:szCs w:val="24"/>
        </w:rPr>
        <w:t xml:space="preserve"> </w:t>
      </w:r>
      <w:r w:rsidRPr="00087608">
        <w:rPr>
          <w:sz w:val="24"/>
          <w:szCs w:val="24"/>
        </w:rPr>
        <w:t>помощью</w:t>
      </w:r>
      <w:r w:rsidRPr="00087608">
        <w:rPr>
          <w:spacing w:val="-4"/>
          <w:sz w:val="24"/>
          <w:szCs w:val="24"/>
        </w:rPr>
        <w:t xml:space="preserve"> </w:t>
      </w:r>
      <w:r w:rsidRPr="00087608">
        <w:rPr>
          <w:sz w:val="24"/>
          <w:szCs w:val="24"/>
        </w:rPr>
        <w:t>различных</w:t>
      </w:r>
      <w:r w:rsidRPr="00087608">
        <w:rPr>
          <w:spacing w:val="-3"/>
          <w:sz w:val="24"/>
          <w:szCs w:val="24"/>
        </w:rPr>
        <w:t xml:space="preserve"> </w:t>
      </w:r>
      <w:r w:rsidRPr="00087608">
        <w:rPr>
          <w:sz w:val="24"/>
          <w:szCs w:val="24"/>
        </w:rPr>
        <w:t>приборов;</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выполнять</w:t>
      </w:r>
      <w:r w:rsidRPr="00087608">
        <w:rPr>
          <w:spacing w:val="-5"/>
          <w:sz w:val="24"/>
          <w:szCs w:val="24"/>
        </w:rPr>
        <w:t xml:space="preserve"> </w:t>
      </w:r>
      <w:r w:rsidRPr="00087608">
        <w:rPr>
          <w:sz w:val="24"/>
          <w:szCs w:val="24"/>
        </w:rPr>
        <w:t>письменные</w:t>
      </w:r>
      <w:r w:rsidRPr="00087608">
        <w:rPr>
          <w:spacing w:val="-5"/>
          <w:sz w:val="24"/>
          <w:szCs w:val="24"/>
        </w:rPr>
        <w:t xml:space="preserve"> </w:t>
      </w:r>
      <w:r w:rsidRPr="00087608">
        <w:rPr>
          <w:sz w:val="24"/>
          <w:szCs w:val="24"/>
        </w:rPr>
        <w:t>инструкции</w:t>
      </w:r>
      <w:r w:rsidRPr="00087608">
        <w:rPr>
          <w:spacing w:val="-5"/>
          <w:sz w:val="24"/>
          <w:szCs w:val="24"/>
        </w:rPr>
        <w:t xml:space="preserve"> </w:t>
      </w:r>
      <w:r w:rsidRPr="00087608">
        <w:rPr>
          <w:sz w:val="24"/>
          <w:szCs w:val="24"/>
        </w:rPr>
        <w:t>правил</w:t>
      </w:r>
      <w:r w:rsidRPr="00087608">
        <w:rPr>
          <w:spacing w:val="-4"/>
          <w:sz w:val="24"/>
          <w:szCs w:val="24"/>
        </w:rPr>
        <w:t xml:space="preserve"> </w:t>
      </w:r>
      <w:r w:rsidRPr="00087608">
        <w:rPr>
          <w:sz w:val="24"/>
          <w:szCs w:val="24"/>
        </w:rPr>
        <w:t>безопасности;</w:t>
      </w:r>
    </w:p>
    <w:p w:rsidR="005A6BF0" w:rsidRPr="00087608" w:rsidRDefault="005A6BF0" w:rsidP="00317F81">
      <w:pPr>
        <w:pStyle w:val="af4"/>
        <w:numPr>
          <w:ilvl w:val="1"/>
          <w:numId w:val="41"/>
        </w:numPr>
        <w:tabs>
          <w:tab w:val="left" w:pos="1101"/>
          <w:tab w:val="left" w:pos="1102"/>
        </w:tabs>
        <w:ind w:left="142" w:firstLine="0"/>
        <w:jc w:val="left"/>
        <w:rPr>
          <w:sz w:val="24"/>
          <w:szCs w:val="24"/>
        </w:rPr>
      </w:pPr>
      <w:r w:rsidRPr="00087608">
        <w:rPr>
          <w:sz w:val="24"/>
          <w:szCs w:val="24"/>
        </w:rPr>
        <w:t>оформлять результаты исследования с помощью описания фактов, составления простых таблиц, графи</w:t>
      </w:r>
      <w:r w:rsidRPr="00087608">
        <w:rPr>
          <w:spacing w:val="-47"/>
          <w:sz w:val="24"/>
          <w:szCs w:val="24"/>
        </w:rPr>
        <w:t xml:space="preserve"> </w:t>
      </w:r>
      <w:r w:rsidRPr="00087608">
        <w:rPr>
          <w:sz w:val="24"/>
          <w:szCs w:val="24"/>
        </w:rPr>
        <w:t>ков,</w:t>
      </w:r>
      <w:r w:rsidRPr="00087608">
        <w:rPr>
          <w:spacing w:val="-1"/>
          <w:sz w:val="24"/>
          <w:szCs w:val="24"/>
        </w:rPr>
        <w:t xml:space="preserve"> </w:t>
      </w:r>
      <w:r w:rsidRPr="00087608">
        <w:rPr>
          <w:sz w:val="24"/>
          <w:szCs w:val="24"/>
        </w:rPr>
        <w:t>формулирования</w:t>
      </w:r>
      <w:r w:rsidRPr="00087608">
        <w:rPr>
          <w:spacing w:val="2"/>
          <w:sz w:val="24"/>
          <w:szCs w:val="24"/>
        </w:rPr>
        <w:t xml:space="preserve"> </w:t>
      </w:r>
      <w:r w:rsidRPr="00087608">
        <w:rPr>
          <w:sz w:val="24"/>
          <w:szCs w:val="24"/>
        </w:rPr>
        <w:t>выводов.</w:t>
      </w:r>
    </w:p>
    <w:p w:rsidR="005A6BF0" w:rsidRPr="00087608" w:rsidRDefault="005A6BF0" w:rsidP="005A6BF0">
      <w:pPr>
        <w:ind w:left="142" w:firstLine="709"/>
        <w:jc w:val="both"/>
        <w:rPr>
          <w:rFonts w:ascii="Times New Roman" w:hAnsi="Times New Roman" w:cs="Times New Roman"/>
          <w:color w:val="auto"/>
        </w:rPr>
      </w:pPr>
      <w:r w:rsidRPr="00087608">
        <w:rPr>
          <w:rFonts w:ascii="Times New Roman" w:hAnsi="Times New Roman" w:cs="Times New Roman"/>
          <w:color w:val="auto"/>
        </w:rPr>
        <w:t>По</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окончании</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изучения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курса</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учащиеся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должны</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владеть</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понятиями: абстракция,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анализ,</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апробация,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библиография,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гипотеза</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исследования,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дедукция,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закон,</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индукция,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концепция,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моделирование,</w:t>
      </w:r>
      <w:r w:rsidRPr="00087608">
        <w:rPr>
          <w:rFonts w:ascii="Times New Roman" w:hAnsi="Times New Roman" w:cs="Times New Roman"/>
          <w:color w:val="auto"/>
          <w:spacing w:val="50"/>
        </w:rPr>
        <w:t xml:space="preserve"> </w:t>
      </w:r>
      <w:r w:rsidRPr="00087608">
        <w:rPr>
          <w:rFonts w:ascii="Times New Roman" w:hAnsi="Times New Roman" w:cs="Times New Roman"/>
          <w:color w:val="auto"/>
        </w:rPr>
        <w:t>наблюдение,</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наука, обобщение, объект исследования, предмет исследования, принцип, рецензия, синтез, сравнение, теория,</w:t>
      </w:r>
      <w:r w:rsidRPr="00087608">
        <w:rPr>
          <w:rFonts w:ascii="Times New Roman" w:hAnsi="Times New Roman" w:cs="Times New Roman"/>
          <w:color w:val="auto"/>
          <w:spacing w:val="1"/>
        </w:rPr>
        <w:t xml:space="preserve"> </w:t>
      </w:r>
      <w:r w:rsidRPr="00087608">
        <w:rPr>
          <w:rFonts w:ascii="Times New Roman" w:hAnsi="Times New Roman" w:cs="Times New Roman"/>
          <w:color w:val="auto"/>
        </w:rPr>
        <w:t>факт, эксперимент.</w:t>
      </w:r>
    </w:p>
    <w:p w:rsidR="005A6BF0" w:rsidRPr="00087608" w:rsidRDefault="005A6BF0" w:rsidP="005A6BF0">
      <w:pPr>
        <w:ind w:left="142"/>
        <w:jc w:val="both"/>
        <w:rPr>
          <w:rFonts w:ascii="Times New Roman" w:hAnsi="Times New Roman" w:cs="Times New Roman"/>
          <w:color w:val="auto"/>
        </w:rPr>
      </w:pPr>
      <w:r w:rsidRPr="00087608">
        <w:rPr>
          <w:rFonts w:ascii="Times New Roman" w:hAnsi="Times New Roman" w:cs="Times New Roman"/>
          <w:color w:val="auto"/>
        </w:rPr>
        <w:t>Обучающийся</w:t>
      </w:r>
      <w:r w:rsidRPr="00087608">
        <w:rPr>
          <w:rFonts w:ascii="Times New Roman" w:hAnsi="Times New Roman" w:cs="Times New Roman"/>
          <w:color w:val="auto"/>
          <w:spacing w:val="-4"/>
        </w:rPr>
        <w:t xml:space="preserve"> </w:t>
      </w:r>
      <w:r w:rsidRPr="00087608">
        <w:rPr>
          <w:rFonts w:ascii="Times New Roman" w:hAnsi="Times New Roman" w:cs="Times New Roman"/>
          <w:color w:val="auto"/>
        </w:rPr>
        <w:t>научится:</w:t>
      </w:r>
    </w:p>
    <w:p w:rsidR="005A6BF0" w:rsidRPr="00087608" w:rsidRDefault="005A6BF0" w:rsidP="005A6BF0">
      <w:pPr>
        <w:pStyle w:val="af2"/>
        <w:spacing w:before="1"/>
        <w:ind w:left="142" w:firstLine="0"/>
        <w:jc w:val="left"/>
        <w:rPr>
          <w:sz w:val="24"/>
          <w:szCs w:val="24"/>
        </w:rPr>
      </w:pPr>
      <w:r w:rsidRPr="00087608">
        <w:rPr>
          <w:sz w:val="24"/>
          <w:szCs w:val="24"/>
        </w:rPr>
        <w:t>-планировать</w:t>
      </w:r>
      <w:r w:rsidRPr="00087608">
        <w:rPr>
          <w:spacing w:val="9"/>
          <w:sz w:val="24"/>
          <w:szCs w:val="24"/>
        </w:rPr>
        <w:t xml:space="preserve"> </w:t>
      </w:r>
      <w:r w:rsidRPr="00087608">
        <w:rPr>
          <w:sz w:val="24"/>
          <w:szCs w:val="24"/>
        </w:rPr>
        <w:t>и</w:t>
      </w:r>
      <w:r w:rsidRPr="00087608">
        <w:rPr>
          <w:spacing w:val="8"/>
          <w:sz w:val="24"/>
          <w:szCs w:val="24"/>
        </w:rPr>
        <w:t xml:space="preserve"> </w:t>
      </w:r>
      <w:r w:rsidRPr="00087608">
        <w:rPr>
          <w:sz w:val="24"/>
          <w:szCs w:val="24"/>
        </w:rPr>
        <w:t>выполнять</w:t>
      </w:r>
      <w:r w:rsidRPr="00087608">
        <w:rPr>
          <w:spacing w:val="10"/>
          <w:sz w:val="24"/>
          <w:szCs w:val="24"/>
        </w:rPr>
        <w:t xml:space="preserve"> </w:t>
      </w:r>
      <w:r w:rsidRPr="00087608">
        <w:rPr>
          <w:sz w:val="24"/>
          <w:szCs w:val="24"/>
        </w:rPr>
        <w:t>учебный</w:t>
      </w:r>
      <w:r w:rsidRPr="00087608">
        <w:rPr>
          <w:spacing w:val="7"/>
          <w:sz w:val="24"/>
          <w:szCs w:val="24"/>
        </w:rPr>
        <w:t xml:space="preserve"> </w:t>
      </w:r>
      <w:r w:rsidRPr="00087608">
        <w:rPr>
          <w:sz w:val="24"/>
          <w:szCs w:val="24"/>
        </w:rPr>
        <w:t>проект,</w:t>
      </w:r>
      <w:r w:rsidRPr="00087608">
        <w:rPr>
          <w:spacing w:val="8"/>
          <w:sz w:val="24"/>
          <w:szCs w:val="24"/>
        </w:rPr>
        <w:t xml:space="preserve"> </w:t>
      </w:r>
      <w:r w:rsidRPr="00087608">
        <w:rPr>
          <w:sz w:val="24"/>
          <w:szCs w:val="24"/>
        </w:rPr>
        <w:t>учебное</w:t>
      </w:r>
      <w:r w:rsidRPr="00087608">
        <w:rPr>
          <w:spacing w:val="8"/>
          <w:sz w:val="24"/>
          <w:szCs w:val="24"/>
        </w:rPr>
        <w:t xml:space="preserve"> </w:t>
      </w:r>
      <w:r w:rsidRPr="00087608">
        <w:rPr>
          <w:sz w:val="24"/>
          <w:szCs w:val="24"/>
        </w:rPr>
        <w:t>исследование,</w:t>
      </w:r>
      <w:r w:rsidRPr="00087608">
        <w:rPr>
          <w:spacing w:val="11"/>
          <w:sz w:val="24"/>
          <w:szCs w:val="24"/>
        </w:rPr>
        <w:t xml:space="preserve"> </w:t>
      </w:r>
      <w:r w:rsidRPr="00087608">
        <w:rPr>
          <w:sz w:val="24"/>
          <w:szCs w:val="24"/>
        </w:rPr>
        <w:t>используя</w:t>
      </w:r>
      <w:r w:rsidRPr="00087608">
        <w:rPr>
          <w:spacing w:val="7"/>
          <w:sz w:val="24"/>
          <w:szCs w:val="24"/>
        </w:rPr>
        <w:t xml:space="preserve"> </w:t>
      </w:r>
      <w:r w:rsidRPr="00087608">
        <w:rPr>
          <w:sz w:val="24"/>
          <w:szCs w:val="24"/>
        </w:rPr>
        <w:t>оборудование,</w:t>
      </w:r>
      <w:r w:rsidRPr="00087608">
        <w:rPr>
          <w:spacing w:val="8"/>
          <w:sz w:val="24"/>
          <w:szCs w:val="24"/>
        </w:rPr>
        <w:t xml:space="preserve"> </w:t>
      </w:r>
      <w:r w:rsidRPr="00087608">
        <w:rPr>
          <w:sz w:val="24"/>
          <w:szCs w:val="24"/>
        </w:rPr>
        <w:t>модели,</w:t>
      </w:r>
      <w:r w:rsidRPr="00087608">
        <w:rPr>
          <w:spacing w:val="8"/>
          <w:sz w:val="24"/>
          <w:szCs w:val="24"/>
        </w:rPr>
        <w:t xml:space="preserve"> </w:t>
      </w:r>
      <w:r w:rsidRPr="00087608">
        <w:rPr>
          <w:sz w:val="24"/>
          <w:szCs w:val="24"/>
        </w:rPr>
        <w:t>методы</w:t>
      </w:r>
      <w:r w:rsidRPr="00087608">
        <w:rPr>
          <w:spacing w:val="8"/>
          <w:sz w:val="24"/>
          <w:szCs w:val="24"/>
        </w:rPr>
        <w:t xml:space="preserve"> </w:t>
      </w:r>
      <w:r w:rsidRPr="00087608">
        <w:rPr>
          <w:sz w:val="24"/>
          <w:szCs w:val="24"/>
        </w:rPr>
        <w:t>и</w:t>
      </w:r>
      <w:r w:rsidRPr="00087608">
        <w:rPr>
          <w:spacing w:val="-47"/>
          <w:sz w:val="24"/>
          <w:szCs w:val="24"/>
        </w:rPr>
        <w:t xml:space="preserve"> </w:t>
      </w:r>
      <w:r w:rsidRPr="00087608">
        <w:rPr>
          <w:sz w:val="24"/>
          <w:szCs w:val="24"/>
        </w:rPr>
        <w:t>приемы, адекватные</w:t>
      </w:r>
      <w:r w:rsidRPr="00087608">
        <w:rPr>
          <w:spacing w:val="3"/>
          <w:sz w:val="24"/>
          <w:szCs w:val="24"/>
        </w:rPr>
        <w:t xml:space="preserve"> </w:t>
      </w:r>
      <w:r w:rsidRPr="00087608">
        <w:rPr>
          <w:sz w:val="24"/>
          <w:szCs w:val="24"/>
        </w:rPr>
        <w:t>проблеме;</w:t>
      </w:r>
    </w:p>
    <w:p w:rsidR="005A6BF0" w:rsidRPr="00087608" w:rsidRDefault="005A6BF0" w:rsidP="005A6BF0">
      <w:pPr>
        <w:pStyle w:val="af2"/>
        <w:ind w:left="142" w:firstLine="0"/>
        <w:jc w:val="left"/>
        <w:rPr>
          <w:sz w:val="24"/>
          <w:szCs w:val="24"/>
        </w:rPr>
      </w:pPr>
      <w:r w:rsidRPr="00087608">
        <w:rPr>
          <w:sz w:val="24"/>
          <w:szCs w:val="24"/>
        </w:rPr>
        <w:t>-формулировать</w:t>
      </w:r>
      <w:r w:rsidRPr="00087608">
        <w:rPr>
          <w:spacing w:val="34"/>
          <w:sz w:val="24"/>
          <w:szCs w:val="24"/>
        </w:rPr>
        <w:t xml:space="preserve"> </w:t>
      </w:r>
      <w:r w:rsidRPr="00087608">
        <w:rPr>
          <w:sz w:val="24"/>
          <w:szCs w:val="24"/>
        </w:rPr>
        <w:t>научную</w:t>
      </w:r>
      <w:r w:rsidRPr="00087608">
        <w:rPr>
          <w:spacing w:val="33"/>
          <w:sz w:val="24"/>
          <w:szCs w:val="24"/>
        </w:rPr>
        <w:t xml:space="preserve"> </w:t>
      </w:r>
      <w:r w:rsidRPr="00087608">
        <w:rPr>
          <w:sz w:val="24"/>
          <w:szCs w:val="24"/>
        </w:rPr>
        <w:t>гипотезу,</w:t>
      </w:r>
      <w:r w:rsidRPr="00087608">
        <w:rPr>
          <w:spacing w:val="34"/>
          <w:sz w:val="24"/>
          <w:szCs w:val="24"/>
        </w:rPr>
        <w:t xml:space="preserve"> </w:t>
      </w:r>
      <w:r w:rsidRPr="00087608">
        <w:rPr>
          <w:sz w:val="24"/>
          <w:szCs w:val="24"/>
        </w:rPr>
        <w:t>ставить</w:t>
      </w:r>
      <w:r w:rsidRPr="00087608">
        <w:rPr>
          <w:spacing w:val="34"/>
          <w:sz w:val="24"/>
          <w:szCs w:val="24"/>
        </w:rPr>
        <w:t xml:space="preserve"> </w:t>
      </w:r>
      <w:r w:rsidRPr="00087608">
        <w:rPr>
          <w:sz w:val="24"/>
          <w:szCs w:val="24"/>
        </w:rPr>
        <w:t>цель</w:t>
      </w:r>
      <w:r w:rsidRPr="00087608">
        <w:rPr>
          <w:spacing w:val="34"/>
          <w:sz w:val="24"/>
          <w:szCs w:val="24"/>
        </w:rPr>
        <w:t xml:space="preserve"> </w:t>
      </w:r>
      <w:r w:rsidRPr="00087608">
        <w:rPr>
          <w:sz w:val="24"/>
          <w:szCs w:val="24"/>
        </w:rPr>
        <w:t>в</w:t>
      </w:r>
      <w:r w:rsidRPr="00087608">
        <w:rPr>
          <w:spacing w:val="35"/>
          <w:sz w:val="24"/>
          <w:szCs w:val="24"/>
        </w:rPr>
        <w:t xml:space="preserve"> </w:t>
      </w:r>
      <w:r w:rsidRPr="00087608">
        <w:rPr>
          <w:sz w:val="24"/>
          <w:szCs w:val="24"/>
        </w:rPr>
        <w:t>рамках</w:t>
      </w:r>
      <w:r w:rsidRPr="00087608">
        <w:rPr>
          <w:spacing w:val="35"/>
          <w:sz w:val="24"/>
          <w:szCs w:val="24"/>
        </w:rPr>
        <w:t xml:space="preserve"> </w:t>
      </w:r>
      <w:r w:rsidRPr="00087608">
        <w:rPr>
          <w:sz w:val="24"/>
          <w:szCs w:val="24"/>
        </w:rPr>
        <w:t>исследования</w:t>
      </w:r>
      <w:r w:rsidRPr="00087608">
        <w:rPr>
          <w:spacing w:val="33"/>
          <w:sz w:val="24"/>
          <w:szCs w:val="24"/>
        </w:rPr>
        <w:t xml:space="preserve"> </w:t>
      </w:r>
      <w:r w:rsidRPr="00087608">
        <w:rPr>
          <w:sz w:val="24"/>
          <w:szCs w:val="24"/>
        </w:rPr>
        <w:t>и</w:t>
      </w:r>
      <w:r w:rsidRPr="00087608">
        <w:rPr>
          <w:spacing w:val="32"/>
          <w:sz w:val="24"/>
          <w:szCs w:val="24"/>
        </w:rPr>
        <w:t xml:space="preserve"> </w:t>
      </w:r>
      <w:r w:rsidRPr="00087608">
        <w:rPr>
          <w:sz w:val="24"/>
          <w:szCs w:val="24"/>
        </w:rPr>
        <w:t>проектирования,</w:t>
      </w:r>
      <w:r w:rsidRPr="00087608">
        <w:rPr>
          <w:spacing w:val="33"/>
          <w:sz w:val="24"/>
          <w:szCs w:val="24"/>
        </w:rPr>
        <w:t xml:space="preserve"> </w:t>
      </w:r>
      <w:r w:rsidRPr="00087608">
        <w:rPr>
          <w:sz w:val="24"/>
          <w:szCs w:val="24"/>
        </w:rPr>
        <w:t>исходя</w:t>
      </w:r>
      <w:r w:rsidRPr="00087608">
        <w:rPr>
          <w:spacing w:val="32"/>
          <w:sz w:val="24"/>
          <w:szCs w:val="24"/>
        </w:rPr>
        <w:t xml:space="preserve"> </w:t>
      </w:r>
      <w:r w:rsidRPr="00087608">
        <w:rPr>
          <w:sz w:val="24"/>
          <w:szCs w:val="24"/>
        </w:rPr>
        <w:t>из</w:t>
      </w:r>
      <w:r w:rsidRPr="00087608">
        <w:rPr>
          <w:spacing w:val="-47"/>
          <w:sz w:val="24"/>
          <w:szCs w:val="24"/>
        </w:rPr>
        <w:t xml:space="preserve"> </w:t>
      </w:r>
      <w:r w:rsidRPr="00087608">
        <w:rPr>
          <w:sz w:val="24"/>
          <w:szCs w:val="24"/>
        </w:rPr>
        <w:t>культурной нормы;</w:t>
      </w:r>
    </w:p>
    <w:p w:rsidR="005A6BF0" w:rsidRPr="00087608" w:rsidRDefault="005A6BF0" w:rsidP="005A6BF0">
      <w:pPr>
        <w:pStyle w:val="af2"/>
        <w:ind w:left="142" w:firstLine="0"/>
        <w:jc w:val="left"/>
        <w:rPr>
          <w:sz w:val="24"/>
          <w:szCs w:val="24"/>
        </w:rPr>
      </w:pPr>
      <w:r w:rsidRPr="00087608">
        <w:rPr>
          <w:sz w:val="24"/>
          <w:szCs w:val="24"/>
        </w:rPr>
        <w:t>-выделять</w:t>
      </w:r>
      <w:r w:rsidRPr="00087608">
        <w:rPr>
          <w:spacing w:val="-4"/>
          <w:sz w:val="24"/>
          <w:szCs w:val="24"/>
        </w:rPr>
        <w:t xml:space="preserve"> </w:t>
      </w:r>
      <w:r w:rsidRPr="00087608">
        <w:rPr>
          <w:sz w:val="24"/>
          <w:szCs w:val="24"/>
        </w:rPr>
        <w:t>основные</w:t>
      </w:r>
      <w:r w:rsidRPr="00087608">
        <w:rPr>
          <w:spacing w:val="-4"/>
          <w:sz w:val="24"/>
          <w:szCs w:val="24"/>
        </w:rPr>
        <w:t xml:space="preserve"> </w:t>
      </w:r>
      <w:r w:rsidRPr="00087608">
        <w:rPr>
          <w:sz w:val="24"/>
          <w:szCs w:val="24"/>
        </w:rPr>
        <w:t>задачи</w:t>
      </w:r>
      <w:r w:rsidRPr="00087608">
        <w:rPr>
          <w:spacing w:val="-1"/>
          <w:sz w:val="24"/>
          <w:szCs w:val="24"/>
        </w:rPr>
        <w:t xml:space="preserve"> </w:t>
      </w:r>
      <w:r w:rsidRPr="00087608">
        <w:rPr>
          <w:sz w:val="24"/>
          <w:szCs w:val="24"/>
        </w:rPr>
        <w:t>по</w:t>
      </w:r>
      <w:r w:rsidRPr="00087608">
        <w:rPr>
          <w:spacing w:val="-3"/>
          <w:sz w:val="24"/>
          <w:szCs w:val="24"/>
        </w:rPr>
        <w:t xml:space="preserve"> </w:t>
      </w:r>
      <w:r w:rsidRPr="00087608">
        <w:rPr>
          <w:sz w:val="24"/>
          <w:szCs w:val="24"/>
        </w:rPr>
        <w:t>реализации</w:t>
      </w:r>
      <w:r w:rsidRPr="00087608">
        <w:rPr>
          <w:spacing w:val="-4"/>
          <w:sz w:val="24"/>
          <w:szCs w:val="24"/>
        </w:rPr>
        <w:t xml:space="preserve"> </w:t>
      </w:r>
      <w:r w:rsidRPr="00087608">
        <w:rPr>
          <w:sz w:val="24"/>
          <w:szCs w:val="24"/>
        </w:rPr>
        <w:t>поставленной</w:t>
      </w:r>
      <w:r w:rsidRPr="00087608">
        <w:rPr>
          <w:spacing w:val="-5"/>
          <w:sz w:val="24"/>
          <w:szCs w:val="24"/>
        </w:rPr>
        <w:t xml:space="preserve"> </w:t>
      </w:r>
      <w:r w:rsidRPr="00087608">
        <w:rPr>
          <w:sz w:val="24"/>
          <w:szCs w:val="24"/>
        </w:rPr>
        <w:t>цели</w:t>
      </w:r>
      <w:r w:rsidRPr="00087608">
        <w:rPr>
          <w:spacing w:val="-4"/>
          <w:sz w:val="24"/>
          <w:szCs w:val="24"/>
        </w:rPr>
        <w:t xml:space="preserve"> </w:t>
      </w:r>
      <w:r w:rsidRPr="00087608">
        <w:rPr>
          <w:sz w:val="24"/>
          <w:szCs w:val="24"/>
        </w:rPr>
        <w:t>в</w:t>
      </w:r>
      <w:r w:rsidRPr="00087608">
        <w:rPr>
          <w:spacing w:val="-2"/>
          <w:sz w:val="24"/>
          <w:szCs w:val="24"/>
        </w:rPr>
        <w:t xml:space="preserve"> </w:t>
      </w:r>
      <w:r w:rsidRPr="00087608">
        <w:rPr>
          <w:sz w:val="24"/>
          <w:szCs w:val="24"/>
        </w:rPr>
        <w:t>проекте</w:t>
      </w:r>
      <w:r w:rsidRPr="00087608">
        <w:rPr>
          <w:spacing w:val="-3"/>
          <w:sz w:val="24"/>
          <w:szCs w:val="24"/>
        </w:rPr>
        <w:t xml:space="preserve"> </w:t>
      </w:r>
      <w:r w:rsidRPr="00087608">
        <w:rPr>
          <w:sz w:val="24"/>
          <w:szCs w:val="24"/>
        </w:rPr>
        <w:t>и</w:t>
      </w:r>
      <w:r w:rsidRPr="00087608">
        <w:rPr>
          <w:spacing w:val="-3"/>
          <w:sz w:val="24"/>
          <w:szCs w:val="24"/>
        </w:rPr>
        <w:t xml:space="preserve"> </w:t>
      </w:r>
      <w:r w:rsidRPr="00087608">
        <w:rPr>
          <w:sz w:val="24"/>
          <w:szCs w:val="24"/>
        </w:rPr>
        <w:t>исследовательской</w:t>
      </w:r>
      <w:r w:rsidRPr="00087608">
        <w:rPr>
          <w:spacing w:val="-4"/>
          <w:sz w:val="24"/>
          <w:szCs w:val="24"/>
        </w:rPr>
        <w:t xml:space="preserve"> </w:t>
      </w:r>
      <w:r w:rsidRPr="00087608">
        <w:rPr>
          <w:sz w:val="24"/>
          <w:szCs w:val="24"/>
        </w:rPr>
        <w:t>работе;</w:t>
      </w:r>
    </w:p>
    <w:p w:rsidR="005A6BF0" w:rsidRPr="00087608" w:rsidRDefault="005A6BF0" w:rsidP="005A6BF0">
      <w:pPr>
        <w:pStyle w:val="af2"/>
        <w:ind w:left="142" w:firstLine="0"/>
        <w:jc w:val="left"/>
        <w:rPr>
          <w:sz w:val="24"/>
          <w:szCs w:val="24"/>
        </w:rPr>
      </w:pPr>
      <w:r w:rsidRPr="00087608">
        <w:rPr>
          <w:sz w:val="24"/>
          <w:szCs w:val="24"/>
        </w:rPr>
        <w:t>-распознавать</w:t>
      </w:r>
      <w:r w:rsidRPr="00087608">
        <w:rPr>
          <w:spacing w:val="-4"/>
          <w:sz w:val="24"/>
          <w:szCs w:val="24"/>
        </w:rPr>
        <w:t xml:space="preserve"> </w:t>
      </w:r>
      <w:r w:rsidRPr="00087608">
        <w:rPr>
          <w:sz w:val="24"/>
          <w:szCs w:val="24"/>
        </w:rPr>
        <w:t>проблемы</w:t>
      </w:r>
      <w:r w:rsidRPr="00087608">
        <w:rPr>
          <w:spacing w:val="-4"/>
          <w:sz w:val="24"/>
          <w:szCs w:val="24"/>
        </w:rPr>
        <w:t xml:space="preserve"> </w:t>
      </w:r>
      <w:r w:rsidRPr="00087608">
        <w:rPr>
          <w:sz w:val="24"/>
          <w:szCs w:val="24"/>
        </w:rPr>
        <w:t>и</w:t>
      </w:r>
      <w:r w:rsidRPr="00087608">
        <w:rPr>
          <w:spacing w:val="-4"/>
          <w:sz w:val="24"/>
          <w:szCs w:val="24"/>
        </w:rPr>
        <w:t xml:space="preserve"> </w:t>
      </w:r>
      <w:r w:rsidRPr="00087608">
        <w:rPr>
          <w:sz w:val="24"/>
          <w:szCs w:val="24"/>
        </w:rPr>
        <w:t>ставить</w:t>
      </w:r>
      <w:r w:rsidRPr="00087608">
        <w:rPr>
          <w:spacing w:val="-4"/>
          <w:sz w:val="24"/>
          <w:szCs w:val="24"/>
        </w:rPr>
        <w:t xml:space="preserve"> </w:t>
      </w:r>
      <w:r w:rsidRPr="00087608">
        <w:rPr>
          <w:sz w:val="24"/>
          <w:szCs w:val="24"/>
        </w:rPr>
        <w:t>вопросы,</w:t>
      </w:r>
      <w:r w:rsidRPr="00087608">
        <w:rPr>
          <w:spacing w:val="-4"/>
          <w:sz w:val="24"/>
          <w:szCs w:val="24"/>
        </w:rPr>
        <w:t xml:space="preserve"> </w:t>
      </w:r>
      <w:r w:rsidRPr="00087608">
        <w:rPr>
          <w:sz w:val="24"/>
          <w:szCs w:val="24"/>
        </w:rPr>
        <w:t>формулировать</w:t>
      </w:r>
      <w:r w:rsidRPr="00087608">
        <w:rPr>
          <w:spacing w:val="-3"/>
          <w:sz w:val="24"/>
          <w:szCs w:val="24"/>
        </w:rPr>
        <w:t xml:space="preserve"> </w:t>
      </w:r>
      <w:r w:rsidRPr="00087608">
        <w:rPr>
          <w:sz w:val="24"/>
          <w:szCs w:val="24"/>
        </w:rPr>
        <w:t>на</w:t>
      </w:r>
      <w:r w:rsidRPr="00087608">
        <w:rPr>
          <w:spacing w:val="-4"/>
          <w:sz w:val="24"/>
          <w:szCs w:val="24"/>
        </w:rPr>
        <w:t xml:space="preserve"> </w:t>
      </w:r>
      <w:r w:rsidRPr="00087608">
        <w:rPr>
          <w:sz w:val="24"/>
          <w:szCs w:val="24"/>
        </w:rPr>
        <w:t>основании</w:t>
      </w:r>
      <w:r w:rsidRPr="00087608">
        <w:rPr>
          <w:spacing w:val="-2"/>
          <w:sz w:val="24"/>
          <w:szCs w:val="24"/>
        </w:rPr>
        <w:t xml:space="preserve"> </w:t>
      </w:r>
      <w:r w:rsidRPr="00087608">
        <w:rPr>
          <w:sz w:val="24"/>
          <w:szCs w:val="24"/>
        </w:rPr>
        <w:t>полученных</w:t>
      </w:r>
      <w:r w:rsidRPr="00087608">
        <w:rPr>
          <w:spacing w:val="-3"/>
          <w:sz w:val="24"/>
          <w:szCs w:val="24"/>
        </w:rPr>
        <w:t xml:space="preserve"> </w:t>
      </w:r>
      <w:r w:rsidRPr="00087608">
        <w:rPr>
          <w:sz w:val="24"/>
          <w:szCs w:val="24"/>
        </w:rPr>
        <w:t>результатов;</w:t>
      </w:r>
    </w:p>
    <w:p w:rsidR="005A6BF0" w:rsidRPr="00087608" w:rsidRDefault="005A6BF0" w:rsidP="005A6BF0">
      <w:pPr>
        <w:pStyle w:val="af2"/>
        <w:ind w:left="142" w:firstLine="0"/>
        <w:jc w:val="left"/>
        <w:rPr>
          <w:sz w:val="24"/>
          <w:szCs w:val="24"/>
        </w:rPr>
      </w:pPr>
      <w:r w:rsidRPr="00087608">
        <w:rPr>
          <w:sz w:val="24"/>
          <w:szCs w:val="24"/>
        </w:rPr>
        <w:t>-отличать</w:t>
      </w:r>
      <w:r w:rsidRPr="00087608">
        <w:rPr>
          <w:spacing w:val="-3"/>
          <w:sz w:val="24"/>
          <w:szCs w:val="24"/>
        </w:rPr>
        <w:t xml:space="preserve"> </w:t>
      </w:r>
      <w:r w:rsidRPr="00087608">
        <w:rPr>
          <w:sz w:val="24"/>
          <w:szCs w:val="24"/>
        </w:rPr>
        <w:t>факты</w:t>
      </w:r>
      <w:r w:rsidRPr="00087608">
        <w:rPr>
          <w:spacing w:val="-2"/>
          <w:sz w:val="24"/>
          <w:szCs w:val="24"/>
        </w:rPr>
        <w:t xml:space="preserve"> </w:t>
      </w:r>
      <w:r w:rsidRPr="00087608">
        <w:rPr>
          <w:sz w:val="24"/>
          <w:szCs w:val="24"/>
        </w:rPr>
        <w:t>от</w:t>
      </w:r>
      <w:r w:rsidRPr="00087608">
        <w:rPr>
          <w:spacing w:val="-4"/>
          <w:sz w:val="24"/>
          <w:szCs w:val="24"/>
        </w:rPr>
        <w:t xml:space="preserve"> </w:t>
      </w:r>
      <w:r w:rsidRPr="00087608">
        <w:rPr>
          <w:sz w:val="24"/>
          <w:szCs w:val="24"/>
        </w:rPr>
        <w:t>суждений,</w:t>
      </w:r>
      <w:r w:rsidRPr="00087608">
        <w:rPr>
          <w:spacing w:val="-2"/>
          <w:sz w:val="24"/>
          <w:szCs w:val="24"/>
        </w:rPr>
        <w:t xml:space="preserve"> </w:t>
      </w:r>
      <w:r w:rsidRPr="00087608">
        <w:rPr>
          <w:sz w:val="24"/>
          <w:szCs w:val="24"/>
        </w:rPr>
        <w:t>мнений</w:t>
      </w:r>
      <w:r w:rsidRPr="00087608">
        <w:rPr>
          <w:spacing w:val="-1"/>
          <w:sz w:val="24"/>
          <w:szCs w:val="24"/>
        </w:rPr>
        <w:t xml:space="preserve"> </w:t>
      </w:r>
      <w:r w:rsidRPr="00087608">
        <w:rPr>
          <w:sz w:val="24"/>
          <w:szCs w:val="24"/>
        </w:rPr>
        <w:t>и</w:t>
      </w:r>
      <w:r w:rsidRPr="00087608">
        <w:rPr>
          <w:spacing w:val="-4"/>
          <w:sz w:val="24"/>
          <w:szCs w:val="24"/>
        </w:rPr>
        <w:t xml:space="preserve"> </w:t>
      </w:r>
      <w:r w:rsidRPr="00087608">
        <w:rPr>
          <w:sz w:val="24"/>
          <w:szCs w:val="24"/>
        </w:rPr>
        <w:t>оценок;</w:t>
      </w:r>
    </w:p>
    <w:p w:rsidR="005A6BF0" w:rsidRPr="00087608" w:rsidRDefault="005A6BF0" w:rsidP="005A6BF0">
      <w:pPr>
        <w:pStyle w:val="af2"/>
        <w:spacing w:before="68"/>
        <w:ind w:left="142" w:firstLine="0"/>
        <w:jc w:val="left"/>
        <w:rPr>
          <w:sz w:val="24"/>
          <w:szCs w:val="24"/>
        </w:rPr>
      </w:pPr>
      <w:r w:rsidRPr="00087608">
        <w:rPr>
          <w:sz w:val="24"/>
          <w:szCs w:val="24"/>
        </w:rPr>
        <w:t>-подбирать</w:t>
      </w:r>
      <w:r w:rsidRPr="00087608">
        <w:rPr>
          <w:spacing w:val="19"/>
          <w:sz w:val="24"/>
          <w:szCs w:val="24"/>
        </w:rPr>
        <w:t xml:space="preserve"> </w:t>
      </w:r>
      <w:r w:rsidRPr="00087608">
        <w:rPr>
          <w:sz w:val="24"/>
          <w:szCs w:val="24"/>
        </w:rPr>
        <w:t>методы</w:t>
      </w:r>
      <w:r w:rsidRPr="00087608">
        <w:rPr>
          <w:spacing w:val="21"/>
          <w:sz w:val="24"/>
          <w:szCs w:val="24"/>
        </w:rPr>
        <w:t xml:space="preserve"> </w:t>
      </w:r>
      <w:r w:rsidRPr="00087608">
        <w:rPr>
          <w:sz w:val="24"/>
          <w:szCs w:val="24"/>
        </w:rPr>
        <w:t>и</w:t>
      </w:r>
      <w:r w:rsidRPr="00087608">
        <w:rPr>
          <w:spacing w:val="18"/>
          <w:sz w:val="24"/>
          <w:szCs w:val="24"/>
        </w:rPr>
        <w:t xml:space="preserve"> </w:t>
      </w:r>
      <w:r w:rsidRPr="00087608">
        <w:rPr>
          <w:sz w:val="24"/>
          <w:szCs w:val="24"/>
        </w:rPr>
        <w:t>способы</w:t>
      </w:r>
      <w:r w:rsidRPr="00087608">
        <w:rPr>
          <w:spacing w:val="19"/>
          <w:sz w:val="24"/>
          <w:szCs w:val="24"/>
        </w:rPr>
        <w:t xml:space="preserve"> </w:t>
      </w:r>
      <w:r w:rsidRPr="00087608">
        <w:rPr>
          <w:sz w:val="24"/>
          <w:szCs w:val="24"/>
        </w:rPr>
        <w:t>решения</w:t>
      </w:r>
      <w:r w:rsidRPr="00087608">
        <w:rPr>
          <w:spacing w:val="18"/>
          <w:sz w:val="24"/>
          <w:szCs w:val="24"/>
        </w:rPr>
        <w:t xml:space="preserve"> </w:t>
      </w:r>
      <w:r w:rsidRPr="00087608">
        <w:rPr>
          <w:sz w:val="24"/>
          <w:szCs w:val="24"/>
        </w:rPr>
        <w:t>поставленных</w:t>
      </w:r>
      <w:r w:rsidRPr="00087608">
        <w:rPr>
          <w:spacing w:val="20"/>
          <w:sz w:val="24"/>
          <w:szCs w:val="24"/>
        </w:rPr>
        <w:t xml:space="preserve"> </w:t>
      </w:r>
      <w:r w:rsidRPr="00087608">
        <w:rPr>
          <w:sz w:val="24"/>
          <w:szCs w:val="24"/>
        </w:rPr>
        <w:t>задач;</w:t>
      </w:r>
      <w:r w:rsidRPr="00087608">
        <w:rPr>
          <w:spacing w:val="19"/>
          <w:sz w:val="24"/>
          <w:szCs w:val="24"/>
        </w:rPr>
        <w:t xml:space="preserve"> </w:t>
      </w:r>
      <w:r w:rsidRPr="00087608">
        <w:rPr>
          <w:sz w:val="24"/>
          <w:szCs w:val="24"/>
        </w:rPr>
        <w:t>использовать</w:t>
      </w:r>
      <w:r w:rsidRPr="00087608">
        <w:rPr>
          <w:spacing w:val="19"/>
          <w:sz w:val="24"/>
          <w:szCs w:val="24"/>
        </w:rPr>
        <w:t xml:space="preserve"> </w:t>
      </w:r>
      <w:r w:rsidRPr="00087608">
        <w:rPr>
          <w:sz w:val="24"/>
          <w:szCs w:val="24"/>
        </w:rPr>
        <w:t>основные</w:t>
      </w:r>
      <w:r w:rsidRPr="00087608">
        <w:rPr>
          <w:spacing w:val="19"/>
          <w:sz w:val="24"/>
          <w:szCs w:val="24"/>
        </w:rPr>
        <w:t xml:space="preserve"> </w:t>
      </w:r>
      <w:r w:rsidRPr="00087608">
        <w:rPr>
          <w:sz w:val="24"/>
          <w:szCs w:val="24"/>
        </w:rPr>
        <w:t>методы</w:t>
      </w:r>
      <w:r w:rsidRPr="00087608">
        <w:rPr>
          <w:spacing w:val="21"/>
          <w:sz w:val="24"/>
          <w:szCs w:val="24"/>
        </w:rPr>
        <w:t xml:space="preserve"> </w:t>
      </w:r>
      <w:r w:rsidRPr="00087608">
        <w:rPr>
          <w:sz w:val="24"/>
          <w:szCs w:val="24"/>
        </w:rPr>
        <w:t>и</w:t>
      </w:r>
      <w:r w:rsidRPr="00087608">
        <w:rPr>
          <w:spacing w:val="18"/>
          <w:sz w:val="24"/>
          <w:szCs w:val="24"/>
        </w:rPr>
        <w:t xml:space="preserve"> </w:t>
      </w:r>
      <w:r w:rsidRPr="00087608">
        <w:rPr>
          <w:sz w:val="24"/>
          <w:szCs w:val="24"/>
        </w:rPr>
        <w:t>приемы,</w:t>
      </w:r>
      <w:r w:rsidRPr="00087608">
        <w:rPr>
          <w:spacing w:val="-47"/>
          <w:sz w:val="24"/>
          <w:szCs w:val="24"/>
        </w:rPr>
        <w:t xml:space="preserve"> </w:t>
      </w:r>
      <w:r w:rsidRPr="00087608">
        <w:rPr>
          <w:sz w:val="24"/>
          <w:szCs w:val="24"/>
        </w:rPr>
        <w:t>характерные</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естественных</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гуманитарных наук;</w:t>
      </w:r>
    </w:p>
    <w:p w:rsidR="005A6BF0" w:rsidRPr="00087608" w:rsidRDefault="005A6BF0" w:rsidP="005A6BF0">
      <w:pPr>
        <w:pStyle w:val="af2"/>
        <w:spacing w:before="1"/>
        <w:ind w:left="142" w:firstLine="0"/>
        <w:jc w:val="left"/>
        <w:rPr>
          <w:sz w:val="24"/>
          <w:szCs w:val="24"/>
        </w:rPr>
      </w:pPr>
      <w:r w:rsidRPr="00087608">
        <w:rPr>
          <w:sz w:val="24"/>
          <w:szCs w:val="24"/>
        </w:rPr>
        <w:t>-оценивать</w:t>
      </w:r>
      <w:r w:rsidRPr="00087608">
        <w:rPr>
          <w:spacing w:val="42"/>
          <w:sz w:val="24"/>
          <w:szCs w:val="24"/>
        </w:rPr>
        <w:t xml:space="preserve"> </w:t>
      </w:r>
      <w:r w:rsidRPr="00087608">
        <w:rPr>
          <w:sz w:val="24"/>
          <w:szCs w:val="24"/>
        </w:rPr>
        <w:t>ресурсы,</w:t>
      </w:r>
      <w:r w:rsidRPr="00087608">
        <w:rPr>
          <w:spacing w:val="42"/>
          <w:sz w:val="24"/>
          <w:szCs w:val="24"/>
        </w:rPr>
        <w:t xml:space="preserve"> </w:t>
      </w:r>
      <w:r w:rsidRPr="00087608">
        <w:rPr>
          <w:sz w:val="24"/>
          <w:szCs w:val="24"/>
        </w:rPr>
        <w:t>в</w:t>
      </w:r>
      <w:r w:rsidRPr="00087608">
        <w:rPr>
          <w:spacing w:val="41"/>
          <w:sz w:val="24"/>
          <w:szCs w:val="24"/>
        </w:rPr>
        <w:t xml:space="preserve"> </w:t>
      </w:r>
      <w:r w:rsidRPr="00087608">
        <w:rPr>
          <w:sz w:val="24"/>
          <w:szCs w:val="24"/>
        </w:rPr>
        <w:t>том</w:t>
      </w:r>
      <w:r w:rsidRPr="00087608">
        <w:rPr>
          <w:spacing w:val="42"/>
          <w:sz w:val="24"/>
          <w:szCs w:val="24"/>
        </w:rPr>
        <w:t xml:space="preserve"> </w:t>
      </w:r>
      <w:r w:rsidRPr="00087608">
        <w:rPr>
          <w:sz w:val="24"/>
          <w:szCs w:val="24"/>
        </w:rPr>
        <w:t>числе</w:t>
      </w:r>
      <w:r w:rsidRPr="00087608">
        <w:rPr>
          <w:spacing w:val="44"/>
          <w:sz w:val="24"/>
          <w:szCs w:val="24"/>
        </w:rPr>
        <w:t xml:space="preserve"> </w:t>
      </w:r>
      <w:r w:rsidRPr="00087608">
        <w:rPr>
          <w:sz w:val="24"/>
          <w:szCs w:val="24"/>
        </w:rPr>
        <w:t>и</w:t>
      </w:r>
      <w:r w:rsidRPr="00087608">
        <w:rPr>
          <w:spacing w:val="43"/>
          <w:sz w:val="24"/>
          <w:szCs w:val="24"/>
        </w:rPr>
        <w:t xml:space="preserve"> </w:t>
      </w:r>
      <w:r w:rsidRPr="00087608">
        <w:rPr>
          <w:sz w:val="24"/>
          <w:szCs w:val="24"/>
        </w:rPr>
        <w:t>нематериальные(такие,</w:t>
      </w:r>
      <w:r w:rsidRPr="00087608">
        <w:rPr>
          <w:spacing w:val="45"/>
          <w:sz w:val="24"/>
          <w:szCs w:val="24"/>
        </w:rPr>
        <w:t xml:space="preserve"> </w:t>
      </w:r>
      <w:r w:rsidRPr="00087608">
        <w:rPr>
          <w:sz w:val="24"/>
          <w:szCs w:val="24"/>
        </w:rPr>
        <w:t>как</w:t>
      </w:r>
      <w:r w:rsidRPr="00087608">
        <w:rPr>
          <w:spacing w:val="43"/>
          <w:sz w:val="24"/>
          <w:szCs w:val="24"/>
        </w:rPr>
        <w:t xml:space="preserve"> </w:t>
      </w:r>
      <w:r w:rsidRPr="00087608">
        <w:rPr>
          <w:sz w:val="24"/>
          <w:szCs w:val="24"/>
        </w:rPr>
        <w:t>время),</w:t>
      </w:r>
      <w:r w:rsidRPr="00087608">
        <w:rPr>
          <w:spacing w:val="42"/>
          <w:sz w:val="24"/>
          <w:szCs w:val="24"/>
        </w:rPr>
        <w:t xml:space="preserve"> </w:t>
      </w:r>
      <w:r w:rsidRPr="00087608">
        <w:rPr>
          <w:sz w:val="24"/>
          <w:szCs w:val="24"/>
        </w:rPr>
        <w:t>необходимые</w:t>
      </w:r>
      <w:r w:rsidRPr="00087608">
        <w:rPr>
          <w:spacing w:val="42"/>
          <w:sz w:val="24"/>
          <w:szCs w:val="24"/>
        </w:rPr>
        <w:t xml:space="preserve"> </w:t>
      </w:r>
      <w:r w:rsidRPr="00087608">
        <w:rPr>
          <w:sz w:val="24"/>
          <w:szCs w:val="24"/>
        </w:rPr>
        <w:t>для</w:t>
      </w:r>
      <w:r w:rsidRPr="00087608">
        <w:rPr>
          <w:spacing w:val="43"/>
          <w:sz w:val="24"/>
          <w:szCs w:val="24"/>
        </w:rPr>
        <w:t xml:space="preserve"> </w:t>
      </w:r>
      <w:r w:rsidRPr="00087608">
        <w:rPr>
          <w:sz w:val="24"/>
          <w:szCs w:val="24"/>
        </w:rPr>
        <w:t>достижения</w:t>
      </w:r>
      <w:r w:rsidRPr="00087608">
        <w:rPr>
          <w:spacing w:val="-47"/>
          <w:sz w:val="24"/>
          <w:szCs w:val="24"/>
        </w:rPr>
        <w:t xml:space="preserve"> </w:t>
      </w:r>
      <w:r w:rsidRPr="00087608">
        <w:rPr>
          <w:sz w:val="24"/>
          <w:szCs w:val="24"/>
        </w:rPr>
        <w:t>поставленной цели,</w:t>
      </w:r>
      <w:r w:rsidRPr="00087608">
        <w:rPr>
          <w:spacing w:val="-1"/>
          <w:sz w:val="24"/>
          <w:szCs w:val="24"/>
        </w:rPr>
        <w:t xml:space="preserve"> </w:t>
      </w:r>
      <w:r w:rsidRPr="00087608">
        <w:rPr>
          <w:sz w:val="24"/>
          <w:szCs w:val="24"/>
        </w:rPr>
        <w:t>определять допустимые</w:t>
      </w:r>
      <w:r w:rsidRPr="00087608">
        <w:rPr>
          <w:spacing w:val="-1"/>
          <w:sz w:val="24"/>
          <w:szCs w:val="24"/>
        </w:rPr>
        <w:t xml:space="preserve"> </w:t>
      </w:r>
      <w:r w:rsidRPr="00087608">
        <w:rPr>
          <w:sz w:val="24"/>
          <w:szCs w:val="24"/>
        </w:rPr>
        <w:t>сроки</w:t>
      </w:r>
      <w:r w:rsidRPr="00087608">
        <w:rPr>
          <w:spacing w:val="-1"/>
          <w:sz w:val="24"/>
          <w:szCs w:val="24"/>
        </w:rPr>
        <w:t xml:space="preserve"> </w:t>
      </w:r>
      <w:r w:rsidRPr="00087608">
        <w:rPr>
          <w:sz w:val="24"/>
          <w:szCs w:val="24"/>
        </w:rPr>
        <w:t>выполнения</w:t>
      </w:r>
      <w:r w:rsidRPr="00087608">
        <w:rPr>
          <w:spacing w:val="-2"/>
          <w:sz w:val="24"/>
          <w:szCs w:val="24"/>
        </w:rPr>
        <w:t xml:space="preserve"> </w:t>
      </w:r>
      <w:r w:rsidRPr="00087608">
        <w:rPr>
          <w:sz w:val="24"/>
          <w:szCs w:val="24"/>
        </w:rPr>
        <w:t>проекта</w:t>
      </w:r>
      <w:r w:rsidRPr="00087608">
        <w:rPr>
          <w:spacing w:val="2"/>
          <w:sz w:val="24"/>
          <w:szCs w:val="24"/>
        </w:rPr>
        <w:t xml:space="preserve"> </w:t>
      </w:r>
      <w:r w:rsidRPr="00087608">
        <w:rPr>
          <w:sz w:val="24"/>
          <w:szCs w:val="24"/>
        </w:rPr>
        <w:t>или</w:t>
      </w:r>
      <w:r w:rsidRPr="00087608">
        <w:rPr>
          <w:spacing w:val="-1"/>
          <w:sz w:val="24"/>
          <w:szCs w:val="24"/>
        </w:rPr>
        <w:t xml:space="preserve"> </w:t>
      </w:r>
      <w:r w:rsidRPr="00087608">
        <w:rPr>
          <w:sz w:val="24"/>
          <w:szCs w:val="24"/>
        </w:rPr>
        <w:t>работы;</w:t>
      </w:r>
    </w:p>
    <w:p w:rsidR="005A6BF0" w:rsidRPr="00087608" w:rsidRDefault="005A6BF0" w:rsidP="005A6BF0">
      <w:pPr>
        <w:pStyle w:val="af2"/>
        <w:ind w:left="142" w:firstLine="0"/>
        <w:jc w:val="left"/>
        <w:rPr>
          <w:sz w:val="24"/>
          <w:szCs w:val="24"/>
        </w:rPr>
      </w:pPr>
      <w:r w:rsidRPr="00087608">
        <w:rPr>
          <w:sz w:val="24"/>
          <w:szCs w:val="24"/>
        </w:rPr>
        <w:t>-находить</w:t>
      </w:r>
      <w:r w:rsidRPr="00087608">
        <w:rPr>
          <w:spacing w:val="38"/>
          <w:sz w:val="24"/>
          <w:szCs w:val="24"/>
        </w:rPr>
        <w:t xml:space="preserve"> </w:t>
      </w:r>
      <w:r w:rsidRPr="00087608">
        <w:rPr>
          <w:sz w:val="24"/>
          <w:szCs w:val="24"/>
        </w:rPr>
        <w:t>различные</w:t>
      </w:r>
      <w:r w:rsidRPr="00087608">
        <w:rPr>
          <w:spacing w:val="39"/>
          <w:sz w:val="24"/>
          <w:szCs w:val="24"/>
        </w:rPr>
        <w:t xml:space="preserve"> </w:t>
      </w:r>
      <w:r w:rsidRPr="00087608">
        <w:rPr>
          <w:sz w:val="24"/>
          <w:szCs w:val="24"/>
        </w:rPr>
        <w:t>источники</w:t>
      </w:r>
      <w:r w:rsidRPr="00087608">
        <w:rPr>
          <w:spacing w:val="37"/>
          <w:sz w:val="24"/>
          <w:szCs w:val="24"/>
        </w:rPr>
        <w:t xml:space="preserve"> </w:t>
      </w:r>
      <w:r w:rsidRPr="00087608">
        <w:rPr>
          <w:sz w:val="24"/>
          <w:szCs w:val="24"/>
        </w:rPr>
        <w:t>материальных</w:t>
      </w:r>
      <w:r w:rsidRPr="00087608">
        <w:rPr>
          <w:spacing w:val="40"/>
          <w:sz w:val="24"/>
          <w:szCs w:val="24"/>
        </w:rPr>
        <w:t xml:space="preserve"> </w:t>
      </w:r>
      <w:r w:rsidRPr="00087608">
        <w:rPr>
          <w:sz w:val="24"/>
          <w:szCs w:val="24"/>
        </w:rPr>
        <w:t>и</w:t>
      </w:r>
      <w:r w:rsidRPr="00087608">
        <w:rPr>
          <w:spacing w:val="37"/>
          <w:sz w:val="24"/>
          <w:szCs w:val="24"/>
        </w:rPr>
        <w:t xml:space="preserve"> </w:t>
      </w:r>
      <w:r w:rsidRPr="00087608">
        <w:rPr>
          <w:sz w:val="24"/>
          <w:szCs w:val="24"/>
        </w:rPr>
        <w:t>нематериальных</w:t>
      </w:r>
      <w:r w:rsidRPr="00087608">
        <w:rPr>
          <w:spacing w:val="40"/>
          <w:sz w:val="24"/>
          <w:szCs w:val="24"/>
        </w:rPr>
        <w:t xml:space="preserve"> </w:t>
      </w:r>
      <w:r w:rsidRPr="00087608">
        <w:rPr>
          <w:sz w:val="24"/>
          <w:szCs w:val="24"/>
        </w:rPr>
        <w:t>ресурсов,</w:t>
      </w:r>
      <w:r w:rsidRPr="00087608">
        <w:rPr>
          <w:spacing w:val="38"/>
          <w:sz w:val="24"/>
          <w:szCs w:val="24"/>
        </w:rPr>
        <w:t xml:space="preserve"> </w:t>
      </w:r>
      <w:r w:rsidRPr="00087608">
        <w:rPr>
          <w:sz w:val="24"/>
          <w:szCs w:val="24"/>
        </w:rPr>
        <w:t>предоставляющих</w:t>
      </w:r>
      <w:r w:rsidRPr="00087608">
        <w:rPr>
          <w:spacing w:val="39"/>
          <w:sz w:val="24"/>
          <w:szCs w:val="24"/>
        </w:rPr>
        <w:t xml:space="preserve"> </w:t>
      </w:r>
      <w:r w:rsidRPr="00087608">
        <w:rPr>
          <w:sz w:val="24"/>
          <w:szCs w:val="24"/>
        </w:rPr>
        <w:t>средства</w:t>
      </w:r>
      <w:r w:rsidRPr="00087608">
        <w:rPr>
          <w:spacing w:val="38"/>
          <w:sz w:val="24"/>
          <w:szCs w:val="24"/>
        </w:rPr>
        <w:t xml:space="preserve"> </w:t>
      </w:r>
      <w:r w:rsidRPr="00087608">
        <w:rPr>
          <w:sz w:val="24"/>
          <w:szCs w:val="24"/>
        </w:rPr>
        <w:t>для</w:t>
      </w:r>
      <w:r w:rsidRPr="00087608">
        <w:rPr>
          <w:spacing w:val="-47"/>
          <w:sz w:val="24"/>
          <w:szCs w:val="24"/>
        </w:rPr>
        <w:t xml:space="preserve"> </w:t>
      </w:r>
      <w:r w:rsidRPr="00087608">
        <w:rPr>
          <w:sz w:val="24"/>
          <w:szCs w:val="24"/>
        </w:rPr>
        <w:t>проведения</w:t>
      </w:r>
      <w:r w:rsidRPr="00087608">
        <w:rPr>
          <w:spacing w:val="1"/>
          <w:sz w:val="24"/>
          <w:szCs w:val="24"/>
        </w:rPr>
        <w:t xml:space="preserve"> </w:t>
      </w:r>
      <w:r w:rsidRPr="00087608">
        <w:rPr>
          <w:sz w:val="24"/>
          <w:szCs w:val="24"/>
        </w:rPr>
        <w:t>исследований и реализации</w:t>
      </w:r>
      <w:r w:rsidRPr="00087608">
        <w:rPr>
          <w:spacing w:val="-2"/>
          <w:sz w:val="24"/>
          <w:szCs w:val="24"/>
        </w:rPr>
        <w:t xml:space="preserve"> </w:t>
      </w:r>
      <w:r w:rsidRPr="00087608">
        <w:rPr>
          <w:sz w:val="24"/>
          <w:szCs w:val="24"/>
        </w:rPr>
        <w:t>проектов</w:t>
      </w:r>
      <w:r w:rsidRPr="00087608">
        <w:rPr>
          <w:spacing w:val="-2"/>
          <w:sz w:val="24"/>
          <w:szCs w:val="24"/>
        </w:rPr>
        <w:t xml:space="preserve"> </w:t>
      </w:r>
      <w:r w:rsidRPr="00087608">
        <w:rPr>
          <w:sz w:val="24"/>
          <w:szCs w:val="24"/>
        </w:rPr>
        <w:t>в</w:t>
      </w:r>
      <w:r w:rsidRPr="00087608">
        <w:rPr>
          <w:spacing w:val="-2"/>
          <w:sz w:val="24"/>
          <w:szCs w:val="24"/>
        </w:rPr>
        <w:t xml:space="preserve"> </w:t>
      </w:r>
      <w:r w:rsidRPr="00087608">
        <w:rPr>
          <w:sz w:val="24"/>
          <w:szCs w:val="24"/>
        </w:rPr>
        <w:t>различных областях</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человека;</w:t>
      </w:r>
    </w:p>
    <w:p w:rsidR="005A6BF0" w:rsidRPr="00087608" w:rsidRDefault="005A6BF0" w:rsidP="005A6BF0">
      <w:pPr>
        <w:pStyle w:val="af2"/>
        <w:ind w:left="142" w:firstLine="0"/>
        <w:jc w:val="left"/>
        <w:rPr>
          <w:sz w:val="24"/>
          <w:szCs w:val="24"/>
        </w:rPr>
      </w:pPr>
      <w:r w:rsidRPr="00087608">
        <w:rPr>
          <w:sz w:val="24"/>
          <w:szCs w:val="24"/>
        </w:rPr>
        <w:t>-работать</w:t>
      </w:r>
      <w:r w:rsidRPr="00087608">
        <w:rPr>
          <w:spacing w:val="-5"/>
          <w:sz w:val="24"/>
          <w:szCs w:val="24"/>
        </w:rPr>
        <w:t xml:space="preserve"> </w:t>
      </w:r>
      <w:r w:rsidRPr="00087608">
        <w:rPr>
          <w:sz w:val="24"/>
          <w:szCs w:val="24"/>
        </w:rPr>
        <w:t>с</w:t>
      </w:r>
      <w:r w:rsidRPr="00087608">
        <w:rPr>
          <w:spacing w:val="-4"/>
          <w:sz w:val="24"/>
          <w:szCs w:val="24"/>
        </w:rPr>
        <w:t xml:space="preserve"> </w:t>
      </w:r>
      <w:r w:rsidRPr="00087608">
        <w:rPr>
          <w:sz w:val="24"/>
          <w:szCs w:val="24"/>
        </w:rPr>
        <w:t>литературой,</w:t>
      </w:r>
      <w:r w:rsidRPr="00087608">
        <w:rPr>
          <w:spacing w:val="-4"/>
          <w:sz w:val="24"/>
          <w:szCs w:val="24"/>
        </w:rPr>
        <w:t xml:space="preserve"> </w:t>
      </w:r>
      <w:r w:rsidRPr="00087608">
        <w:rPr>
          <w:sz w:val="24"/>
          <w:szCs w:val="24"/>
        </w:rPr>
        <w:t>выделять</w:t>
      </w:r>
      <w:r w:rsidRPr="00087608">
        <w:rPr>
          <w:spacing w:val="-5"/>
          <w:sz w:val="24"/>
          <w:szCs w:val="24"/>
        </w:rPr>
        <w:t xml:space="preserve"> </w:t>
      </w:r>
      <w:r w:rsidRPr="00087608">
        <w:rPr>
          <w:sz w:val="24"/>
          <w:szCs w:val="24"/>
        </w:rPr>
        <w:t>главное;</w:t>
      </w:r>
    </w:p>
    <w:p w:rsidR="005A6BF0" w:rsidRPr="00087608" w:rsidRDefault="005A6BF0" w:rsidP="005A6BF0">
      <w:pPr>
        <w:pStyle w:val="af2"/>
        <w:ind w:left="142" w:firstLine="0"/>
        <w:jc w:val="left"/>
        <w:rPr>
          <w:sz w:val="24"/>
          <w:szCs w:val="24"/>
        </w:rPr>
      </w:pPr>
      <w:r w:rsidRPr="00087608">
        <w:rPr>
          <w:sz w:val="24"/>
          <w:szCs w:val="24"/>
        </w:rPr>
        <w:t>-оформлять</w:t>
      </w:r>
      <w:r w:rsidRPr="00087608">
        <w:rPr>
          <w:spacing w:val="-4"/>
          <w:sz w:val="24"/>
          <w:szCs w:val="24"/>
        </w:rPr>
        <w:t xml:space="preserve"> </w:t>
      </w:r>
      <w:r w:rsidRPr="00087608">
        <w:rPr>
          <w:sz w:val="24"/>
          <w:szCs w:val="24"/>
        </w:rPr>
        <w:t>результаты</w:t>
      </w:r>
      <w:r w:rsidRPr="00087608">
        <w:rPr>
          <w:spacing w:val="-5"/>
          <w:sz w:val="24"/>
          <w:szCs w:val="24"/>
        </w:rPr>
        <w:t xml:space="preserve"> </w:t>
      </w:r>
      <w:r w:rsidRPr="00087608">
        <w:rPr>
          <w:sz w:val="24"/>
          <w:szCs w:val="24"/>
        </w:rPr>
        <w:t>своего</w:t>
      </w:r>
      <w:r w:rsidRPr="00087608">
        <w:rPr>
          <w:spacing w:val="-3"/>
          <w:sz w:val="24"/>
          <w:szCs w:val="24"/>
        </w:rPr>
        <w:t xml:space="preserve"> </w:t>
      </w:r>
      <w:r w:rsidRPr="00087608">
        <w:rPr>
          <w:sz w:val="24"/>
          <w:szCs w:val="24"/>
        </w:rPr>
        <w:t>исследования</w:t>
      </w:r>
      <w:r w:rsidRPr="00087608">
        <w:rPr>
          <w:spacing w:val="-4"/>
          <w:sz w:val="24"/>
          <w:szCs w:val="24"/>
        </w:rPr>
        <w:t xml:space="preserve"> </w:t>
      </w:r>
      <w:r w:rsidRPr="00087608">
        <w:rPr>
          <w:sz w:val="24"/>
          <w:szCs w:val="24"/>
        </w:rPr>
        <w:t>или</w:t>
      </w:r>
      <w:r w:rsidRPr="00087608">
        <w:rPr>
          <w:spacing w:val="-5"/>
          <w:sz w:val="24"/>
          <w:szCs w:val="24"/>
        </w:rPr>
        <w:t xml:space="preserve"> </w:t>
      </w:r>
      <w:r w:rsidRPr="00087608">
        <w:rPr>
          <w:sz w:val="24"/>
          <w:szCs w:val="24"/>
        </w:rPr>
        <w:t>отчет</w:t>
      </w:r>
      <w:r w:rsidRPr="00087608">
        <w:rPr>
          <w:spacing w:val="-4"/>
          <w:sz w:val="24"/>
          <w:szCs w:val="24"/>
        </w:rPr>
        <w:t xml:space="preserve"> </w:t>
      </w:r>
      <w:r w:rsidRPr="00087608">
        <w:rPr>
          <w:sz w:val="24"/>
          <w:szCs w:val="24"/>
        </w:rPr>
        <w:t>о</w:t>
      </w:r>
      <w:r w:rsidRPr="00087608">
        <w:rPr>
          <w:spacing w:val="-3"/>
          <w:sz w:val="24"/>
          <w:szCs w:val="24"/>
        </w:rPr>
        <w:t xml:space="preserve"> </w:t>
      </w:r>
      <w:r w:rsidRPr="00087608">
        <w:rPr>
          <w:sz w:val="24"/>
          <w:szCs w:val="24"/>
        </w:rPr>
        <w:t>выполнении</w:t>
      </w:r>
      <w:r w:rsidRPr="00087608">
        <w:rPr>
          <w:spacing w:val="-3"/>
          <w:sz w:val="24"/>
          <w:szCs w:val="24"/>
        </w:rPr>
        <w:t xml:space="preserve"> </w:t>
      </w:r>
      <w:r w:rsidRPr="00087608">
        <w:rPr>
          <w:sz w:val="24"/>
          <w:szCs w:val="24"/>
        </w:rPr>
        <w:t>проекта;</w:t>
      </w:r>
    </w:p>
    <w:p w:rsidR="005A6BF0" w:rsidRPr="00087608" w:rsidRDefault="005A6BF0" w:rsidP="005A6BF0">
      <w:pPr>
        <w:pStyle w:val="af2"/>
        <w:spacing w:before="1"/>
        <w:ind w:left="142" w:firstLine="0"/>
        <w:jc w:val="left"/>
        <w:rPr>
          <w:sz w:val="24"/>
          <w:szCs w:val="24"/>
        </w:rPr>
      </w:pPr>
      <w:r w:rsidRPr="00087608">
        <w:rPr>
          <w:sz w:val="24"/>
          <w:szCs w:val="24"/>
        </w:rPr>
        <w:t>-подготовить</w:t>
      </w:r>
      <w:r w:rsidRPr="00087608">
        <w:rPr>
          <w:spacing w:val="1"/>
          <w:sz w:val="24"/>
          <w:szCs w:val="24"/>
        </w:rPr>
        <w:t xml:space="preserve"> </w:t>
      </w:r>
      <w:r w:rsidRPr="00087608">
        <w:rPr>
          <w:sz w:val="24"/>
          <w:szCs w:val="24"/>
        </w:rPr>
        <w:t>доклад</w:t>
      </w:r>
      <w:r w:rsidRPr="00087608">
        <w:rPr>
          <w:spacing w:val="3"/>
          <w:sz w:val="24"/>
          <w:szCs w:val="24"/>
        </w:rPr>
        <w:t xml:space="preserve"> </w:t>
      </w:r>
      <w:r w:rsidRPr="00087608">
        <w:rPr>
          <w:sz w:val="24"/>
          <w:szCs w:val="24"/>
        </w:rPr>
        <w:t>и</w:t>
      </w:r>
      <w:r w:rsidRPr="00087608">
        <w:rPr>
          <w:spacing w:val="3"/>
          <w:sz w:val="24"/>
          <w:szCs w:val="24"/>
        </w:rPr>
        <w:t xml:space="preserve"> </w:t>
      </w:r>
      <w:r w:rsidRPr="00087608">
        <w:rPr>
          <w:sz w:val="24"/>
          <w:szCs w:val="24"/>
        </w:rPr>
        <w:t>компьютерную</w:t>
      </w:r>
      <w:r w:rsidRPr="00087608">
        <w:rPr>
          <w:spacing w:val="3"/>
          <w:sz w:val="24"/>
          <w:szCs w:val="24"/>
        </w:rPr>
        <w:t xml:space="preserve"> </w:t>
      </w:r>
      <w:r w:rsidRPr="00087608">
        <w:rPr>
          <w:sz w:val="24"/>
          <w:szCs w:val="24"/>
        </w:rPr>
        <w:t>презентацию</w:t>
      </w:r>
      <w:r w:rsidRPr="00087608">
        <w:rPr>
          <w:spacing w:val="1"/>
          <w:sz w:val="24"/>
          <w:szCs w:val="24"/>
        </w:rPr>
        <w:t xml:space="preserve"> </w:t>
      </w:r>
      <w:r w:rsidRPr="00087608">
        <w:rPr>
          <w:sz w:val="24"/>
          <w:szCs w:val="24"/>
        </w:rPr>
        <w:t>по</w:t>
      </w:r>
      <w:r w:rsidRPr="00087608">
        <w:rPr>
          <w:spacing w:val="4"/>
          <w:sz w:val="24"/>
          <w:szCs w:val="24"/>
        </w:rPr>
        <w:t xml:space="preserve"> </w:t>
      </w:r>
      <w:r w:rsidRPr="00087608">
        <w:rPr>
          <w:sz w:val="24"/>
          <w:szCs w:val="24"/>
        </w:rPr>
        <w:t>выполненной работе</w:t>
      </w:r>
      <w:r w:rsidRPr="00087608">
        <w:rPr>
          <w:spacing w:val="1"/>
          <w:sz w:val="24"/>
          <w:szCs w:val="24"/>
        </w:rPr>
        <w:t xml:space="preserve"> </w:t>
      </w:r>
      <w:r w:rsidRPr="00087608">
        <w:rPr>
          <w:sz w:val="24"/>
          <w:szCs w:val="24"/>
        </w:rPr>
        <w:t>(проекту)</w:t>
      </w:r>
      <w:r w:rsidRPr="00087608">
        <w:rPr>
          <w:spacing w:val="2"/>
          <w:sz w:val="24"/>
          <w:szCs w:val="24"/>
        </w:rPr>
        <w:t xml:space="preserve"> </w:t>
      </w:r>
      <w:r w:rsidRPr="00087608">
        <w:rPr>
          <w:sz w:val="24"/>
          <w:szCs w:val="24"/>
        </w:rPr>
        <w:t>для защиты</w:t>
      </w:r>
      <w:r w:rsidRPr="00087608">
        <w:rPr>
          <w:spacing w:val="5"/>
          <w:sz w:val="24"/>
          <w:szCs w:val="24"/>
        </w:rPr>
        <w:t xml:space="preserve"> </w:t>
      </w:r>
      <w:r w:rsidRPr="00087608">
        <w:rPr>
          <w:sz w:val="24"/>
          <w:szCs w:val="24"/>
        </w:rPr>
        <w:t>на</w:t>
      </w:r>
      <w:r w:rsidRPr="00087608">
        <w:rPr>
          <w:spacing w:val="1"/>
          <w:sz w:val="24"/>
          <w:szCs w:val="24"/>
        </w:rPr>
        <w:t xml:space="preserve"> </w:t>
      </w:r>
      <w:r w:rsidRPr="00087608">
        <w:rPr>
          <w:sz w:val="24"/>
          <w:szCs w:val="24"/>
        </w:rPr>
        <w:t>школьной</w:t>
      </w:r>
      <w:r w:rsidRPr="00087608">
        <w:rPr>
          <w:spacing w:val="-47"/>
          <w:sz w:val="24"/>
          <w:szCs w:val="24"/>
        </w:rPr>
        <w:t xml:space="preserve"> </w:t>
      </w:r>
      <w:r w:rsidRPr="00087608">
        <w:rPr>
          <w:sz w:val="24"/>
          <w:szCs w:val="24"/>
        </w:rPr>
        <w:t>конференции;</w:t>
      </w:r>
    </w:p>
    <w:p w:rsidR="005A6BF0" w:rsidRPr="00087608" w:rsidRDefault="005A6BF0" w:rsidP="005A6BF0">
      <w:pPr>
        <w:pStyle w:val="af2"/>
        <w:ind w:left="142" w:firstLine="0"/>
        <w:jc w:val="left"/>
        <w:rPr>
          <w:sz w:val="24"/>
          <w:szCs w:val="24"/>
        </w:rPr>
      </w:pPr>
      <w:r w:rsidRPr="00087608">
        <w:rPr>
          <w:sz w:val="24"/>
          <w:szCs w:val="24"/>
        </w:rPr>
        <w:t>-грамотно,</w:t>
      </w:r>
      <w:r w:rsidRPr="00087608">
        <w:rPr>
          <w:spacing w:val="-4"/>
          <w:sz w:val="24"/>
          <w:szCs w:val="24"/>
        </w:rPr>
        <w:t xml:space="preserve"> </w:t>
      </w:r>
      <w:r w:rsidRPr="00087608">
        <w:rPr>
          <w:sz w:val="24"/>
          <w:szCs w:val="24"/>
        </w:rPr>
        <w:t>кратко</w:t>
      </w:r>
      <w:r w:rsidRPr="00087608">
        <w:rPr>
          <w:spacing w:val="-2"/>
          <w:sz w:val="24"/>
          <w:szCs w:val="24"/>
        </w:rPr>
        <w:t xml:space="preserve"> </w:t>
      </w:r>
      <w:r w:rsidRPr="00087608">
        <w:rPr>
          <w:sz w:val="24"/>
          <w:szCs w:val="24"/>
        </w:rPr>
        <w:t>и</w:t>
      </w:r>
      <w:r w:rsidRPr="00087608">
        <w:rPr>
          <w:spacing w:val="-5"/>
          <w:sz w:val="24"/>
          <w:szCs w:val="24"/>
        </w:rPr>
        <w:t xml:space="preserve"> </w:t>
      </w:r>
      <w:r w:rsidRPr="00087608">
        <w:rPr>
          <w:sz w:val="24"/>
          <w:szCs w:val="24"/>
        </w:rPr>
        <w:t>четко</w:t>
      </w:r>
      <w:r w:rsidRPr="00087608">
        <w:rPr>
          <w:spacing w:val="-2"/>
          <w:sz w:val="24"/>
          <w:szCs w:val="24"/>
        </w:rPr>
        <w:t xml:space="preserve"> </w:t>
      </w:r>
      <w:r w:rsidRPr="00087608">
        <w:rPr>
          <w:sz w:val="24"/>
          <w:szCs w:val="24"/>
        </w:rPr>
        <w:t>высказывать</w:t>
      </w:r>
      <w:r w:rsidRPr="00087608">
        <w:rPr>
          <w:spacing w:val="-3"/>
          <w:sz w:val="24"/>
          <w:szCs w:val="24"/>
        </w:rPr>
        <w:t xml:space="preserve"> </w:t>
      </w:r>
      <w:r w:rsidRPr="00087608">
        <w:rPr>
          <w:sz w:val="24"/>
          <w:szCs w:val="24"/>
        </w:rPr>
        <w:t>свои</w:t>
      </w:r>
      <w:r w:rsidRPr="00087608">
        <w:rPr>
          <w:spacing w:val="-5"/>
          <w:sz w:val="24"/>
          <w:szCs w:val="24"/>
        </w:rPr>
        <w:t xml:space="preserve"> </w:t>
      </w:r>
      <w:r w:rsidRPr="00087608">
        <w:rPr>
          <w:sz w:val="24"/>
          <w:szCs w:val="24"/>
        </w:rPr>
        <w:t>мысли,</w:t>
      </w:r>
      <w:r w:rsidRPr="00087608">
        <w:rPr>
          <w:spacing w:val="-3"/>
          <w:sz w:val="24"/>
          <w:szCs w:val="24"/>
        </w:rPr>
        <w:t xml:space="preserve"> </w:t>
      </w:r>
      <w:r w:rsidRPr="00087608">
        <w:rPr>
          <w:sz w:val="24"/>
          <w:szCs w:val="24"/>
        </w:rPr>
        <w:t>уметь</w:t>
      </w:r>
      <w:r w:rsidRPr="00087608">
        <w:rPr>
          <w:spacing w:val="-3"/>
          <w:sz w:val="24"/>
          <w:szCs w:val="24"/>
        </w:rPr>
        <w:t xml:space="preserve"> </w:t>
      </w:r>
      <w:r w:rsidRPr="00087608">
        <w:rPr>
          <w:sz w:val="24"/>
          <w:szCs w:val="24"/>
        </w:rPr>
        <w:t>отвечать</w:t>
      </w:r>
      <w:r w:rsidRPr="00087608">
        <w:rPr>
          <w:spacing w:val="-4"/>
          <w:sz w:val="24"/>
          <w:szCs w:val="24"/>
        </w:rPr>
        <w:t xml:space="preserve"> </w:t>
      </w:r>
      <w:r w:rsidRPr="00087608">
        <w:rPr>
          <w:sz w:val="24"/>
          <w:szCs w:val="24"/>
        </w:rPr>
        <w:t>на вопросы</w:t>
      </w:r>
      <w:r w:rsidRPr="00087608">
        <w:rPr>
          <w:spacing w:val="-3"/>
          <w:sz w:val="24"/>
          <w:szCs w:val="24"/>
        </w:rPr>
        <w:t xml:space="preserve"> </w:t>
      </w:r>
      <w:r w:rsidRPr="00087608">
        <w:rPr>
          <w:sz w:val="24"/>
          <w:szCs w:val="24"/>
        </w:rPr>
        <w:t>и</w:t>
      </w:r>
      <w:r w:rsidRPr="00087608">
        <w:rPr>
          <w:spacing w:val="-5"/>
          <w:sz w:val="24"/>
          <w:szCs w:val="24"/>
        </w:rPr>
        <w:t xml:space="preserve"> </w:t>
      </w:r>
      <w:r w:rsidRPr="00087608">
        <w:rPr>
          <w:sz w:val="24"/>
          <w:szCs w:val="24"/>
        </w:rPr>
        <w:t>аргументировать</w:t>
      </w:r>
      <w:r w:rsidRPr="00087608">
        <w:rPr>
          <w:spacing w:val="-3"/>
          <w:sz w:val="24"/>
          <w:szCs w:val="24"/>
        </w:rPr>
        <w:t xml:space="preserve"> </w:t>
      </w:r>
      <w:r w:rsidRPr="00087608">
        <w:rPr>
          <w:sz w:val="24"/>
          <w:szCs w:val="24"/>
        </w:rPr>
        <w:t>ответы;</w:t>
      </w:r>
    </w:p>
    <w:p w:rsidR="005A6BF0" w:rsidRPr="00087608" w:rsidRDefault="005A6BF0" w:rsidP="005A6BF0">
      <w:pPr>
        <w:pStyle w:val="af2"/>
        <w:ind w:left="142" w:firstLine="0"/>
        <w:rPr>
          <w:sz w:val="24"/>
          <w:szCs w:val="24"/>
        </w:rPr>
      </w:pPr>
      <w:r w:rsidRPr="00087608">
        <w:rPr>
          <w:sz w:val="24"/>
          <w:szCs w:val="24"/>
        </w:rPr>
        <w:t>-вступать в коммуникацию с держателями различных типов ресурсов, точно и объективно презентуя свой</w:t>
      </w:r>
      <w:r w:rsidRPr="00087608">
        <w:rPr>
          <w:spacing w:val="1"/>
          <w:sz w:val="24"/>
          <w:szCs w:val="24"/>
        </w:rPr>
        <w:t xml:space="preserve"> </w:t>
      </w:r>
      <w:r w:rsidRPr="00087608">
        <w:rPr>
          <w:sz w:val="24"/>
          <w:szCs w:val="24"/>
        </w:rPr>
        <w:t>проект</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возможные</w:t>
      </w:r>
      <w:r w:rsidRPr="00087608">
        <w:rPr>
          <w:spacing w:val="1"/>
          <w:sz w:val="24"/>
          <w:szCs w:val="24"/>
        </w:rPr>
        <w:t xml:space="preserve"> </w:t>
      </w:r>
      <w:r w:rsidRPr="00087608">
        <w:rPr>
          <w:sz w:val="24"/>
          <w:szCs w:val="24"/>
        </w:rPr>
        <w:t>результаты</w:t>
      </w:r>
      <w:r w:rsidRPr="00087608">
        <w:rPr>
          <w:spacing w:val="1"/>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целью</w:t>
      </w:r>
      <w:r w:rsidRPr="00087608">
        <w:rPr>
          <w:spacing w:val="1"/>
          <w:sz w:val="24"/>
          <w:szCs w:val="24"/>
        </w:rPr>
        <w:t xml:space="preserve"> </w:t>
      </w:r>
      <w:r w:rsidRPr="00087608">
        <w:rPr>
          <w:sz w:val="24"/>
          <w:szCs w:val="24"/>
        </w:rPr>
        <w:t>обеспечения</w:t>
      </w:r>
      <w:r w:rsidRPr="00087608">
        <w:rPr>
          <w:spacing w:val="1"/>
          <w:sz w:val="24"/>
          <w:szCs w:val="24"/>
        </w:rPr>
        <w:t xml:space="preserve"> </w:t>
      </w:r>
      <w:r w:rsidRPr="00087608">
        <w:rPr>
          <w:sz w:val="24"/>
          <w:szCs w:val="24"/>
        </w:rPr>
        <w:t>продуктивного</w:t>
      </w:r>
      <w:r w:rsidRPr="00087608">
        <w:rPr>
          <w:spacing w:val="1"/>
          <w:sz w:val="24"/>
          <w:szCs w:val="24"/>
        </w:rPr>
        <w:t xml:space="preserve"> </w:t>
      </w:r>
      <w:r w:rsidRPr="00087608">
        <w:rPr>
          <w:sz w:val="24"/>
          <w:szCs w:val="24"/>
        </w:rPr>
        <w:t>взаимовыгодного</w:t>
      </w:r>
      <w:r w:rsidRPr="00087608">
        <w:rPr>
          <w:spacing w:val="1"/>
          <w:sz w:val="24"/>
          <w:szCs w:val="24"/>
        </w:rPr>
        <w:t xml:space="preserve"> </w:t>
      </w:r>
      <w:r w:rsidRPr="00087608">
        <w:rPr>
          <w:sz w:val="24"/>
          <w:szCs w:val="24"/>
        </w:rPr>
        <w:t>сотрудничества.</w:t>
      </w:r>
    </w:p>
    <w:p w:rsidR="005A6BF0" w:rsidRPr="00087608" w:rsidRDefault="005A6BF0" w:rsidP="005A6BF0">
      <w:pPr>
        <w:spacing w:before="1"/>
        <w:ind w:left="142"/>
        <w:jc w:val="both"/>
        <w:rPr>
          <w:rFonts w:ascii="Times New Roman" w:hAnsi="Times New Roman" w:cs="Times New Roman"/>
          <w:i/>
          <w:color w:val="auto"/>
        </w:rPr>
      </w:pPr>
      <w:r w:rsidRPr="00087608">
        <w:rPr>
          <w:rFonts w:ascii="Times New Roman" w:hAnsi="Times New Roman" w:cs="Times New Roman"/>
          <w:i/>
          <w:color w:val="auto"/>
        </w:rPr>
        <w:t>Обучающийся</w:t>
      </w:r>
      <w:r w:rsidRPr="00087608">
        <w:rPr>
          <w:rFonts w:ascii="Times New Roman" w:hAnsi="Times New Roman" w:cs="Times New Roman"/>
          <w:i/>
          <w:color w:val="auto"/>
          <w:spacing w:val="-4"/>
        </w:rPr>
        <w:t xml:space="preserve"> </w:t>
      </w:r>
      <w:r w:rsidRPr="00087608">
        <w:rPr>
          <w:rFonts w:ascii="Times New Roman" w:hAnsi="Times New Roman" w:cs="Times New Roman"/>
          <w:i/>
          <w:color w:val="auto"/>
        </w:rPr>
        <w:t>получит</w:t>
      </w:r>
      <w:r w:rsidRPr="00087608">
        <w:rPr>
          <w:rFonts w:ascii="Times New Roman" w:hAnsi="Times New Roman" w:cs="Times New Roman"/>
          <w:i/>
          <w:color w:val="auto"/>
          <w:spacing w:val="-4"/>
        </w:rPr>
        <w:t xml:space="preserve"> </w:t>
      </w:r>
      <w:r w:rsidRPr="00087608">
        <w:rPr>
          <w:rFonts w:ascii="Times New Roman" w:hAnsi="Times New Roman" w:cs="Times New Roman"/>
          <w:i/>
          <w:color w:val="auto"/>
        </w:rPr>
        <w:t>возможность</w:t>
      </w:r>
      <w:r w:rsidRPr="00087608">
        <w:rPr>
          <w:rFonts w:ascii="Times New Roman" w:hAnsi="Times New Roman" w:cs="Times New Roman"/>
          <w:i/>
          <w:color w:val="auto"/>
          <w:spacing w:val="-3"/>
        </w:rPr>
        <w:t xml:space="preserve"> </w:t>
      </w:r>
      <w:r w:rsidRPr="00087608">
        <w:rPr>
          <w:rFonts w:ascii="Times New Roman" w:hAnsi="Times New Roman" w:cs="Times New Roman"/>
          <w:i/>
          <w:color w:val="auto"/>
        </w:rPr>
        <w:t>научиться:</w:t>
      </w:r>
    </w:p>
    <w:p w:rsidR="005A6BF0" w:rsidRPr="00087608" w:rsidRDefault="005A6BF0" w:rsidP="005A6BF0">
      <w:pPr>
        <w:pStyle w:val="af2"/>
        <w:ind w:left="142" w:firstLine="0"/>
        <w:rPr>
          <w:sz w:val="24"/>
          <w:szCs w:val="24"/>
        </w:rPr>
      </w:pPr>
      <w:r w:rsidRPr="00087608">
        <w:rPr>
          <w:sz w:val="24"/>
          <w:szCs w:val="24"/>
        </w:rPr>
        <w:t>-владению</w:t>
      </w:r>
      <w:r w:rsidRPr="00087608">
        <w:rPr>
          <w:spacing w:val="-8"/>
          <w:sz w:val="24"/>
          <w:szCs w:val="24"/>
        </w:rPr>
        <w:t xml:space="preserve"> </w:t>
      </w:r>
      <w:r w:rsidRPr="00087608">
        <w:rPr>
          <w:sz w:val="24"/>
          <w:szCs w:val="24"/>
        </w:rPr>
        <w:t>понятийным</w:t>
      </w:r>
      <w:r w:rsidRPr="00087608">
        <w:rPr>
          <w:spacing w:val="-7"/>
          <w:sz w:val="24"/>
          <w:szCs w:val="24"/>
        </w:rPr>
        <w:t xml:space="preserve"> </w:t>
      </w:r>
      <w:r w:rsidRPr="00087608">
        <w:rPr>
          <w:sz w:val="24"/>
          <w:szCs w:val="24"/>
        </w:rPr>
        <w:t>аппаратом</w:t>
      </w:r>
      <w:r w:rsidRPr="00087608">
        <w:rPr>
          <w:spacing w:val="-8"/>
          <w:sz w:val="24"/>
          <w:szCs w:val="24"/>
        </w:rPr>
        <w:t xml:space="preserve"> </w:t>
      </w:r>
      <w:r w:rsidRPr="00087608">
        <w:rPr>
          <w:sz w:val="24"/>
          <w:szCs w:val="24"/>
        </w:rPr>
        <w:t>проектно-исследовательской</w:t>
      </w:r>
      <w:r w:rsidRPr="00087608">
        <w:rPr>
          <w:spacing w:val="-7"/>
          <w:sz w:val="24"/>
          <w:szCs w:val="24"/>
        </w:rPr>
        <w:t xml:space="preserve"> </w:t>
      </w:r>
      <w:r w:rsidRPr="00087608">
        <w:rPr>
          <w:sz w:val="24"/>
          <w:szCs w:val="24"/>
        </w:rPr>
        <w:t>деятельности;</w:t>
      </w:r>
    </w:p>
    <w:p w:rsidR="005A6BF0" w:rsidRPr="00087608" w:rsidRDefault="005A6BF0" w:rsidP="005A6BF0">
      <w:pPr>
        <w:pStyle w:val="af2"/>
        <w:spacing w:before="1"/>
        <w:ind w:left="142" w:firstLine="0"/>
        <w:rPr>
          <w:sz w:val="24"/>
          <w:szCs w:val="24"/>
        </w:rPr>
      </w:pPr>
      <w:r w:rsidRPr="00087608">
        <w:rPr>
          <w:sz w:val="24"/>
          <w:szCs w:val="24"/>
        </w:rPr>
        <w:t>-применению</w:t>
      </w:r>
      <w:r w:rsidRPr="00087608">
        <w:rPr>
          <w:spacing w:val="-8"/>
          <w:sz w:val="24"/>
          <w:szCs w:val="24"/>
        </w:rPr>
        <w:t xml:space="preserve"> </w:t>
      </w:r>
      <w:r w:rsidRPr="00087608">
        <w:rPr>
          <w:sz w:val="24"/>
          <w:szCs w:val="24"/>
        </w:rPr>
        <w:t>знания</w:t>
      </w:r>
      <w:r w:rsidRPr="00087608">
        <w:rPr>
          <w:spacing w:val="-5"/>
          <w:sz w:val="24"/>
          <w:szCs w:val="24"/>
        </w:rPr>
        <w:t xml:space="preserve"> </w:t>
      </w:r>
      <w:r w:rsidRPr="00087608">
        <w:rPr>
          <w:sz w:val="24"/>
          <w:szCs w:val="24"/>
        </w:rPr>
        <w:t>технологии</w:t>
      </w:r>
      <w:r w:rsidRPr="00087608">
        <w:rPr>
          <w:spacing w:val="-8"/>
          <w:sz w:val="24"/>
          <w:szCs w:val="24"/>
        </w:rPr>
        <w:t xml:space="preserve"> </w:t>
      </w:r>
      <w:r w:rsidRPr="00087608">
        <w:rPr>
          <w:sz w:val="24"/>
          <w:szCs w:val="24"/>
        </w:rPr>
        <w:t>выполнения</w:t>
      </w:r>
      <w:r w:rsidRPr="00087608">
        <w:rPr>
          <w:spacing w:val="-8"/>
          <w:sz w:val="24"/>
          <w:szCs w:val="24"/>
        </w:rPr>
        <w:t xml:space="preserve"> </w:t>
      </w:r>
      <w:r w:rsidRPr="00087608">
        <w:rPr>
          <w:sz w:val="24"/>
          <w:szCs w:val="24"/>
        </w:rPr>
        <w:t>самостоятельного</w:t>
      </w:r>
      <w:r w:rsidRPr="00087608">
        <w:rPr>
          <w:spacing w:val="-6"/>
          <w:sz w:val="24"/>
          <w:szCs w:val="24"/>
        </w:rPr>
        <w:t xml:space="preserve"> </w:t>
      </w:r>
      <w:r w:rsidRPr="00087608">
        <w:rPr>
          <w:sz w:val="24"/>
          <w:szCs w:val="24"/>
        </w:rPr>
        <w:t>исследования;</w:t>
      </w:r>
    </w:p>
    <w:p w:rsidR="005A6BF0" w:rsidRPr="00087608" w:rsidRDefault="005A6BF0" w:rsidP="005A6BF0">
      <w:pPr>
        <w:pStyle w:val="af2"/>
        <w:ind w:left="142" w:firstLine="0"/>
        <w:rPr>
          <w:sz w:val="24"/>
          <w:szCs w:val="24"/>
        </w:rPr>
      </w:pPr>
      <w:r w:rsidRPr="00087608">
        <w:rPr>
          <w:sz w:val="24"/>
          <w:szCs w:val="24"/>
        </w:rPr>
        <w:t>-реализовывать</w:t>
      </w:r>
      <w:r w:rsidRPr="00087608">
        <w:rPr>
          <w:spacing w:val="1"/>
          <w:sz w:val="24"/>
          <w:szCs w:val="24"/>
        </w:rPr>
        <w:t xml:space="preserve"> </w:t>
      </w:r>
      <w:r w:rsidRPr="00087608">
        <w:rPr>
          <w:sz w:val="24"/>
          <w:szCs w:val="24"/>
        </w:rPr>
        <w:t>общую</w:t>
      </w:r>
      <w:r w:rsidRPr="00087608">
        <w:rPr>
          <w:spacing w:val="1"/>
          <w:sz w:val="24"/>
          <w:szCs w:val="24"/>
        </w:rPr>
        <w:t xml:space="preserve"> </w:t>
      </w:r>
      <w:r w:rsidRPr="00087608">
        <w:rPr>
          <w:sz w:val="24"/>
          <w:szCs w:val="24"/>
        </w:rPr>
        <w:t>схему</w:t>
      </w:r>
      <w:r w:rsidRPr="00087608">
        <w:rPr>
          <w:spacing w:val="1"/>
          <w:sz w:val="24"/>
          <w:szCs w:val="24"/>
        </w:rPr>
        <w:t xml:space="preserve"> </w:t>
      </w:r>
      <w:r w:rsidRPr="00087608">
        <w:rPr>
          <w:sz w:val="24"/>
          <w:szCs w:val="24"/>
        </w:rPr>
        <w:t>хода</w:t>
      </w:r>
      <w:r w:rsidRPr="00087608">
        <w:rPr>
          <w:spacing w:val="1"/>
          <w:sz w:val="24"/>
          <w:szCs w:val="24"/>
        </w:rPr>
        <w:t xml:space="preserve"> </w:t>
      </w:r>
      <w:r w:rsidRPr="00087608">
        <w:rPr>
          <w:sz w:val="24"/>
          <w:szCs w:val="24"/>
        </w:rPr>
        <w:t>научного</w:t>
      </w:r>
      <w:r w:rsidRPr="00087608">
        <w:rPr>
          <w:spacing w:val="1"/>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выдвигать</w:t>
      </w:r>
      <w:r w:rsidRPr="00087608">
        <w:rPr>
          <w:spacing w:val="1"/>
          <w:sz w:val="24"/>
          <w:szCs w:val="24"/>
        </w:rPr>
        <w:t xml:space="preserve"> </w:t>
      </w:r>
      <w:r w:rsidRPr="00087608">
        <w:rPr>
          <w:sz w:val="24"/>
          <w:szCs w:val="24"/>
        </w:rPr>
        <w:t>гипотезу,</w:t>
      </w:r>
      <w:r w:rsidRPr="00087608">
        <w:rPr>
          <w:spacing w:val="1"/>
          <w:sz w:val="24"/>
          <w:szCs w:val="24"/>
        </w:rPr>
        <w:t xml:space="preserve"> </w:t>
      </w:r>
      <w:r w:rsidRPr="00087608">
        <w:rPr>
          <w:sz w:val="24"/>
          <w:szCs w:val="24"/>
        </w:rPr>
        <w:t>ставить</w:t>
      </w:r>
      <w:r w:rsidRPr="00087608">
        <w:rPr>
          <w:spacing w:val="1"/>
          <w:sz w:val="24"/>
          <w:szCs w:val="24"/>
        </w:rPr>
        <w:t xml:space="preserve"> </w:t>
      </w:r>
      <w:r w:rsidRPr="00087608">
        <w:rPr>
          <w:sz w:val="24"/>
          <w:szCs w:val="24"/>
        </w:rPr>
        <w:t>цель,</w:t>
      </w:r>
      <w:r w:rsidRPr="00087608">
        <w:rPr>
          <w:spacing w:val="1"/>
          <w:sz w:val="24"/>
          <w:szCs w:val="24"/>
        </w:rPr>
        <w:t xml:space="preserve"> </w:t>
      </w:r>
      <w:r w:rsidRPr="00087608">
        <w:rPr>
          <w:sz w:val="24"/>
          <w:szCs w:val="24"/>
        </w:rPr>
        <w:t>задачи,</w:t>
      </w:r>
      <w:r w:rsidRPr="00087608">
        <w:rPr>
          <w:spacing w:val="1"/>
          <w:sz w:val="24"/>
          <w:szCs w:val="24"/>
        </w:rPr>
        <w:t xml:space="preserve"> </w:t>
      </w:r>
      <w:r w:rsidRPr="00087608">
        <w:rPr>
          <w:sz w:val="24"/>
          <w:szCs w:val="24"/>
        </w:rPr>
        <w:t>планировать и осуществлять сбор материала, используя предложенные или известные методики проведения</w:t>
      </w:r>
      <w:r w:rsidRPr="00087608">
        <w:rPr>
          <w:spacing w:val="1"/>
          <w:sz w:val="24"/>
          <w:szCs w:val="24"/>
        </w:rPr>
        <w:t xml:space="preserve"> </w:t>
      </w:r>
      <w:r w:rsidRPr="00087608">
        <w:rPr>
          <w:sz w:val="24"/>
          <w:szCs w:val="24"/>
        </w:rPr>
        <w:t>работ, оценивать полученные результаты с точки зрения поставленной цели, используя различные способы и</w:t>
      </w:r>
      <w:r w:rsidRPr="00087608">
        <w:rPr>
          <w:spacing w:val="1"/>
          <w:sz w:val="24"/>
          <w:szCs w:val="24"/>
        </w:rPr>
        <w:t xml:space="preserve"> </w:t>
      </w:r>
      <w:r w:rsidRPr="00087608">
        <w:rPr>
          <w:sz w:val="24"/>
          <w:szCs w:val="24"/>
        </w:rPr>
        <w:t>методы</w:t>
      </w:r>
      <w:r w:rsidRPr="00087608">
        <w:rPr>
          <w:spacing w:val="-2"/>
          <w:sz w:val="24"/>
          <w:szCs w:val="24"/>
        </w:rPr>
        <w:t xml:space="preserve"> </w:t>
      </w:r>
      <w:r w:rsidRPr="00087608">
        <w:rPr>
          <w:sz w:val="24"/>
          <w:szCs w:val="24"/>
        </w:rPr>
        <w:t>обработки;</w:t>
      </w:r>
    </w:p>
    <w:p w:rsidR="005A6BF0" w:rsidRPr="00087608" w:rsidRDefault="005A6BF0" w:rsidP="005A6BF0">
      <w:pPr>
        <w:pStyle w:val="af2"/>
        <w:ind w:left="142" w:firstLine="0"/>
        <w:rPr>
          <w:sz w:val="24"/>
          <w:szCs w:val="24"/>
        </w:rPr>
      </w:pPr>
      <w:r w:rsidRPr="00087608">
        <w:rPr>
          <w:sz w:val="24"/>
          <w:szCs w:val="24"/>
        </w:rPr>
        <w:t>-грамотно</w:t>
      </w:r>
      <w:r w:rsidRPr="00087608">
        <w:rPr>
          <w:spacing w:val="-2"/>
          <w:sz w:val="24"/>
          <w:szCs w:val="24"/>
        </w:rPr>
        <w:t xml:space="preserve"> </w:t>
      </w:r>
      <w:r w:rsidRPr="00087608">
        <w:rPr>
          <w:sz w:val="24"/>
          <w:szCs w:val="24"/>
        </w:rPr>
        <w:t>использовать</w:t>
      </w:r>
      <w:r w:rsidRPr="00087608">
        <w:rPr>
          <w:spacing w:val="-1"/>
          <w:sz w:val="24"/>
          <w:szCs w:val="24"/>
        </w:rPr>
        <w:t xml:space="preserve"> </w:t>
      </w:r>
      <w:r w:rsidRPr="00087608">
        <w:rPr>
          <w:sz w:val="24"/>
          <w:szCs w:val="24"/>
        </w:rPr>
        <w:t>в</w:t>
      </w:r>
      <w:r w:rsidRPr="00087608">
        <w:rPr>
          <w:spacing w:val="-4"/>
          <w:sz w:val="24"/>
          <w:szCs w:val="24"/>
        </w:rPr>
        <w:t xml:space="preserve"> </w:t>
      </w:r>
      <w:r w:rsidRPr="00087608">
        <w:rPr>
          <w:sz w:val="24"/>
          <w:szCs w:val="24"/>
        </w:rPr>
        <w:t>своей</w:t>
      </w:r>
      <w:r w:rsidRPr="00087608">
        <w:rPr>
          <w:spacing w:val="-4"/>
          <w:sz w:val="24"/>
          <w:szCs w:val="24"/>
        </w:rPr>
        <w:t xml:space="preserve"> </w:t>
      </w:r>
      <w:r w:rsidRPr="00087608">
        <w:rPr>
          <w:sz w:val="24"/>
          <w:szCs w:val="24"/>
        </w:rPr>
        <w:t>работе</w:t>
      </w:r>
      <w:r w:rsidRPr="00087608">
        <w:rPr>
          <w:spacing w:val="-3"/>
          <w:sz w:val="24"/>
          <w:szCs w:val="24"/>
        </w:rPr>
        <w:t xml:space="preserve"> </w:t>
      </w:r>
      <w:r w:rsidRPr="00087608">
        <w:rPr>
          <w:sz w:val="24"/>
          <w:szCs w:val="24"/>
        </w:rPr>
        <w:t>литературные</w:t>
      </w:r>
      <w:r w:rsidRPr="00087608">
        <w:rPr>
          <w:spacing w:val="-2"/>
          <w:sz w:val="24"/>
          <w:szCs w:val="24"/>
        </w:rPr>
        <w:t xml:space="preserve"> </w:t>
      </w:r>
      <w:r w:rsidRPr="00087608">
        <w:rPr>
          <w:sz w:val="24"/>
          <w:szCs w:val="24"/>
        </w:rPr>
        <w:t>данные и</w:t>
      </w:r>
      <w:r w:rsidRPr="00087608">
        <w:rPr>
          <w:spacing w:val="-4"/>
          <w:sz w:val="24"/>
          <w:szCs w:val="24"/>
        </w:rPr>
        <w:t xml:space="preserve"> </w:t>
      </w:r>
      <w:r w:rsidRPr="00087608">
        <w:rPr>
          <w:sz w:val="24"/>
          <w:szCs w:val="24"/>
        </w:rPr>
        <w:t>материалы</w:t>
      </w:r>
      <w:r w:rsidRPr="00087608">
        <w:rPr>
          <w:spacing w:val="-3"/>
          <w:sz w:val="24"/>
          <w:szCs w:val="24"/>
        </w:rPr>
        <w:t xml:space="preserve"> </w:t>
      </w:r>
      <w:r w:rsidRPr="00087608">
        <w:rPr>
          <w:sz w:val="24"/>
          <w:szCs w:val="24"/>
        </w:rPr>
        <w:t>сайтов</w:t>
      </w:r>
      <w:r w:rsidRPr="00087608">
        <w:rPr>
          <w:spacing w:val="-4"/>
          <w:sz w:val="24"/>
          <w:szCs w:val="24"/>
        </w:rPr>
        <w:t xml:space="preserve"> </w:t>
      </w:r>
      <w:r w:rsidRPr="00087608">
        <w:rPr>
          <w:sz w:val="24"/>
          <w:szCs w:val="24"/>
        </w:rPr>
        <w:t>Internet;</w:t>
      </w:r>
    </w:p>
    <w:p w:rsidR="005A6BF0" w:rsidRPr="00087608" w:rsidRDefault="005A6BF0" w:rsidP="005A6BF0">
      <w:pPr>
        <w:pStyle w:val="af2"/>
        <w:ind w:left="142" w:firstLine="0"/>
        <w:rPr>
          <w:sz w:val="24"/>
          <w:szCs w:val="24"/>
        </w:rPr>
      </w:pPr>
      <w:r w:rsidRPr="00087608">
        <w:rPr>
          <w:sz w:val="24"/>
          <w:szCs w:val="24"/>
        </w:rPr>
        <w:t>-соблюдать</w:t>
      </w:r>
      <w:r w:rsidRPr="00087608">
        <w:rPr>
          <w:spacing w:val="-2"/>
          <w:sz w:val="24"/>
          <w:szCs w:val="24"/>
        </w:rPr>
        <w:t xml:space="preserve"> </w:t>
      </w:r>
      <w:r w:rsidRPr="00087608">
        <w:rPr>
          <w:sz w:val="24"/>
          <w:szCs w:val="24"/>
        </w:rPr>
        <w:t>правила</w:t>
      </w:r>
      <w:r w:rsidRPr="00087608">
        <w:rPr>
          <w:spacing w:val="-3"/>
          <w:sz w:val="24"/>
          <w:szCs w:val="24"/>
        </w:rPr>
        <w:t xml:space="preserve"> </w:t>
      </w:r>
      <w:r w:rsidRPr="00087608">
        <w:rPr>
          <w:sz w:val="24"/>
          <w:szCs w:val="24"/>
        </w:rPr>
        <w:t>оформления</w:t>
      </w:r>
      <w:r w:rsidRPr="00087608">
        <w:rPr>
          <w:spacing w:val="-4"/>
          <w:sz w:val="24"/>
          <w:szCs w:val="24"/>
        </w:rPr>
        <w:t xml:space="preserve"> </w:t>
      </w:r>
      <w:r w:rsidRPr="00087608">
        <w:rPr>
          <w:sz w:val="24"/>
          <w:szCs w:val="24"/>
        </w:rPr>
        <w:t>исследовательской</w:t>
      </w:r>
      <w:r w:rsidRPr="00087608">
        <w:rPr>
          <w:spacing w:val="-5"/>
          <w:sz w:val="24"/>
          <w:szCs w:val="24"/>
        </w:rPr>
        <w:t xml:space="preserve"> </w:t>
      </w:r>
      <w:r w:rsidRPr="00087608">
        <w:rPr>
          <w:sz w:val="24"/>
          <w:szCs w:val="24"/>
        </w:rPr>
        <w:t>работы</w:t>
      </w:r>
      <w:r w:rsidRPr="00087608">
        <w:rPr>
          <w:spacing w:val="-3"/>
          <w:sz w:val="24"/>
          <w:szCs w:val="24"/>
        </w:rPr>
        <w:t xml:space="preserve"> </w:t>
      </w:r>
      <w:r w:rsidRPr="00087608">
        <w:rPr>
          <w:sz w:val="24"/>
          <w:szCs w:val="24"/>
        </w:rPr>
        <w:t>и</w:t>
      </w:r>
      <w:r w:rsidRPr="00087608">
        <w:rPr>
          <w:spacing w:val="-4"/>
          <w:sz w:val="24"/>
          <w:szCs w:val="24"/>
        </w:rPr>
        <w:t xml:space="preserve"> </w:t>
      </w:r>
      <w:r w:rsidRPr="00087608">
        <w:rPr>
          <w:sz w:val="24"/>
          <w:szCs w:val="24"/>
        </w:rPr>
        <w:t>отчета</w:t>
      </w:r>
      <w:r w:rsidRPr="00087608">
        <w:rPr>
          <w:spacing w:val="-3"/>
          <w:sz w:val="24"/>
          <w:szCs w:val="24"/>
        </w:rPr>
        <w:t xml:space="preserve"> </w:t>
      </w:r>
      <w:r w:rsidRPr="00087608">
        <w:rPr>
          <w:sz w:val="24"/>
          <w:szCs w:val="24"/>
        </w:rPr>
        <w:t>о</w:t>
      </w:r>
      <w:r w:rsidRPr="00087608">
        <w:rPr>
          <w:spacing w:val="-3"/>
          <w:sz w:val="24"/>
          <w:szCs w:val="24"/>
        </w:rPr>
        <w:t xml:space="preserve"> </w:t>
      </w:r>
      <w:r w:rsidRPr="00087608">
        <w:rPr>
          <w:sz w:val="24"/>
          <w:szCs w:val="24"/>
        </w:rPr>
        <w:t>выполнении</w:t>
      </w:r>
      <w:r w:rsidRPr="00087608">
        <w:rPr>
          <w:spacing w:val="-2"/>
          <w:sz w:val="24"/>
          <w:szCs w:val="24"/>
        </w:rPr>
        <w:t xml:space="preserve"> </w:t>
      </w:r>
      <w:r w:rsidRPr="00087608">
        <w:rPr>
          <w:sz w:val="24"/>
          <w:szCs w:val="24"/>
        </w:rPr>
        <w:t>проекта;</w:t>
      </w:r>
    </w:p>
    <w:p w:rsidR="005A6BF0" w:rsidRPr="00087608" w:rsidRDefault="005A6BF0" w:rsidP="005A6BF0">
      <w:pPr>
        <w:pStyle w:val="af2"/>
        <w:spacing w:before="1"/>
        <w:ind w:left="142" w:firstLine="0"/>
        <w:rPr>
          <w:sz w:val="24"/>
          <w:szCs w:val="24"/>
        </w:rPr>
      </w:pPr>
      <w:r w:rsidRPr="00087608">
        <w:rPr>
          <w:sz w:val="24"/>
          <w:szCs w:val="24"/>
        </w:rPr>
        <w:t>-иллюстрировать</w:t>
      </w:r>
      <w:r w:rsidRPr="00087608">
        <w:rPr>
          <w:spacing w:val="-6"/>
          <w:sz w:val="24"/>
          <w:szCs w:val="24"/>
        </w:rPr>
        <w:t xml:space="preserve"> </w:t>
      </w:r>
      <w:r w:rsidRPr="00087608">
        <w:rPr>
          <w:sz w:val="24"/>
          <w:szCs w:val="24"/>
        </w:rPr>
        <w:t>полученные</w:t>
      </w:r>
      <w:r w:rsidRPr="00087608">
        <w:rPr>
          <w:spacing w:val="-1"/>
          <w:sz w:val="24"/>
          <w:szCs w:val="24"/>
        </w:rPr>
        <w:t xml:space="preserve"> </w:t>
      </w:r>
      <w:r w:rsidRPr="00087608">
        <w:rPr>
          <w:sz w:val="24"/>
          <w:szCs w:val="24"/>
        </w:rPr>
        <w:t>результаты,</w:t>
      </w:r>
      <w:r w:rsidRPr="00087608">
        <w:rPr>
          <w:spacing w:val="-5"/>
          <w:sz w:val="24"/>
          <w:szCs w:val="24"/>
        </w:rPr>
        <w:t xml:space="preserve"> </w:t>
      </w:r>
      <w:r w:rsidRPr="00087608">
        <w:rPr>
          <w:sz w:val="24"/>
          <w:szCs w:val="24"/>
        </w:rPr>
        <w:t>применяя</w:t>
      </w:r>
      <w:r w:rsidRPr="00087608">
        <w:rPr>
          <w:spacing w:val="-6"/>
          <w:sz w:val="24"/>
          <w:szCs w:val="24"/>
        </w:rPr>
        <w:t xml:space="preserve"> </w:t>
      </w:r>
      <w:r w:rsidRPr="00087608">
        <w:rPr>
          <w:sz w:val="24"/>
          <w:szCs w:val="24"/>
        </w:rPr>
        <w:t>статистику</w:t>
      </w:r>
      <w:r w:rsidRPr="00087608">
        <w:rPr>
          <w:spacing w:val="-4"/>
          <w:sz w:val="24"/>
          <w:szCs w:val="24"/>
        </w:rPr>
        <w:t xml:space="preserve"> </w:t>
      </w:r>
      <w:r w:rsidRPr="00087608">
        <w:rPr>
          <w:sz w:val="24"/>
          <w:szCs w:val="24"/>
        </w:rPr>
        <w:t>и</w:t>
      </w:r>
      <w:r w:rsidRPr="00087608">
        <w:rPr>
          <w:spacing w:val="-6"/>
          <w:sz w:val="24"/>
          <w:szCs w:val="24"/>
        </w:rPr>
        <w:t xml:space="preserve"> </w:t>
      </w:r>
      <w:r w:rsidRPr="00087608">
        <w:rPr>
          <w:sz w:val="24"/>
          <w:szCs w:val="24"/>
        </w:rPr>
        <w:t>современные</w:t>
      </w:r>
      <w:r w:rsidRPr="00087608">
        <w:rPr>
          <w:spacing w:val="-5"/>
          <w:sz w:val="24"/>
          <w:szCs w:val="24"/>
        </w:rPr>
        <w:t xml:space="preserve"> </w:t>
      </w:r>
      <w:r w:rsidRPr="00087608">
        <w:rPr>
          <w:sz w:val="24"/>
          <w:szCs w:val="24"/>
        </w:rPr>
        <w:t>информационные</w:t>
      </w:r>
      <w:r w:rsidRPr="00087608">
        <w:rPr>
          <w:spacing w:val="-5"/>
          <w:sz w:val="24"/>
          <w:szCs w:val="24"/>
        </w:rPr>
        <w:t xml:space="preserve"> </w:t>
      </w:r>
      <w:r w:rsidRPr="00087608">
        <w:rPr>
          <w:sz w:val="24"/>
          <w:szCs w:val="24"/>
        </w:rPr>
        <w:t>технологии;</w:t>
      </w:r>
    </w:p>
    <w:p w:rsidR="005A6BF0" w:rsidRPr="00087608" w:rsidRDefault="005A6BF0" w:rsidP="005A6BF0">
      <w:pPr>
        <w:pStyle w:val="af2"/>
        <w:ind w:left="142" w:firstLine="0"/>
        <w:rPr>
          <w:sz w:val="24"/>
          <w:szCs w:val="24"/>
        </w:rPr>
      </w:pPr>
      <w:r w:rsidRPr="00087608">
        <w:rPr>
          <w:sz w:val="24"/>
          <w:szCs w:val="24"/>
        </w:rPr>
        <w:lastRenderedPageBreak/>
        <w:t>-осознанно</w:t>
      </w:r>
      <w:r w:rsidRPr="00087608">
        <w:rPr>
          <w:spacing w:val="-2"/>
          <w:sz w:val="24"/>
          <w:szCs w:val="24"/>
        </w:rPr>
        <w:t xml:space="preserve"> </w:t>
      </w:r>
      <w:r w:rsidRPr="00087608">
        <w:rPr>
          <w:sz w:val="24"/>
          <w:szCs w:val="24"/>
        </w:rPr>
        <w:t>соблюдать</w:t>
      </w:r>
      <w:r w:rsidRPr="00087608">
        <w:rPr>
          <w:spacing w:val="-2"/>
          <w:sz w:val="24"/>
          <w:szCs w:val="24"/>
        </w:rPr>
        <w:t xml:space="preserve"> </w:t>
      </w:r>
      <w:r w:rsidRPr="00087608">
        <w:rPr>
          <w:sz w:val="24"/>
          <w:szCs w:val="24"/>
        </w:rPr>
        <w:t>правила</w:t>
      </w:r>
      <w:r w:rsidRPr="00087608">
        <w:rPr>
          <w:spacing w:val="-3"/>
          <w:sz w:val="24"/>
          <w:szCs w:val="24"/>
        </w:rPr>
        <w:t xml:space="preserve"> </w:t>
      </w:r>
      <w:r w:rsidRPr="00087608">
        <w:rPr>
          <w:sz w:val="24"/>
          <w:szCs w:val="24"/>
        </w:rPr>
        <w:t>сбора</w:t>
      </w:r>
      <w:r w:rsidRPr="00087608">
        <w:rPr>
          <w:spacing w:val="-2"/>
          <w:sz w:val="24"/>
          <w:szCs w:val="24"/>
        </w:rPr>
        <w:t xml:space="preserve"> </w:t>
      </w:r>
      <w:r w:rsidRPr="00087608">
        <w:rPr>
          <w:sz w:val="24"/>
          <w:szCs w:val="24"/>
        </w:rPr>
        <w:t>материала</w:t>
      </w:r>
      <w:r w:rsidRPr="00087608">
        <w:rPr>
          <w:spacing w:val="-3"/>
          <w:sz w:val="24"/>
          <w:szCs w:val="24"/>
        </w:rPr>
        <w:t xml:space="preserve"> </w:t>
      </w:r>
      <w:r w:rsidRPr="00087608">
        <w:rPr>
          <w:sz w:val="24"/>
          <w:szCs w:val="24"/>
        </w:rPr>
        <w:t>и</w:t>
      </w:r>
      <w:r w:rsidRPr="00087608">
        <w:rPr>
          <w:spacing w:val="-3"/>
          <w:sz w:val="24"/>
          <w:szCs w:val="24"/>
        </w:rPr>
        <w:t xml:space="preserve"> </w:t>
      </w:r>
      <w:r w:rsidRPr="00087608">
        <w:rPr>
          <w:sz w:val="24"/>
          <w:szCs w:val="24"/>
        </w:rPr>
        <w:t>его</w:t>
      </w:r>
      <w:r w:rsidRPr="00087608">
        <w:rPr>
          <w:spacing w:val="-1"/>
          <w:sz w:val="24"/>
          <w:szCs w:val="24"/>
        </w:rPr>
        <w:t xml:space="preserve"> </w:t>
      </w:r>
      <w:r w:rsidRPr="00087608">
        <w:rPr>
          <w:sz w:val="24"/>
          <w:szCs w:val="24"/>
        </w:rPr>
        <w:t>обработки</w:t>
      </w:r>
      <w:r w:rsidRPr="00087608">
        <w:rPr>
          <w:spacing w:val="-2"/>
          <w:sz w:val="24"/>
          <w:szCs w:val="24"/>
        </w:rPr>
        <w:t xml:space="preserve"> </w:t>
      </w:r>
      <w:r w:rsidRPr="00087608">
        <w:rPr>
          <w:sz w:val="24"/>
          <w:szCs w:val="24"/>
        </w:rPr>
        <w:t>и</w:t>
      </w:r>
      <w:r w:rsidRPr="00087608">
        <w:rPr>
          <w:spacing w:val="-3"/>
          <w:sz w:val="24"/>
          <w:szCs w:val="24"/>
        </w:rPr>
        <w:t xml:space="preserve"> </w:t>
      </w:r>
      <w:r w:rsidRPr="00087608">
        <w:rPr>
          <w:sz w:val="24"/>
          <w:szCs w:val="24"/>
        </w:rPr>
        <w:t>анализа;</w:t>
      </w:r>
    </w:p>
    <w:p w:rsidR="005A6BF0" w:rsidRPr="00087608" w:rsidRDefault="005A6BF0" w:rsidP="005A6BF0">
      <w:pPr>
        <w:pStyle w:val="af2"/>
        <w:spacing w:before="1"/>
        <w:ind w:left="142" w:firstLine="0"/>
        <w:rPr>
          <w:sz w:val="24"/>
          <w:szCs w:val="24"/>
        </w:rPr>
      </w:pPr>
      <w:r w:rsidRPr="00087608">
        <w:rPr>
          <w:sz w:val="24"/>
          <w:szCs w:val="24"/>
        </w:rPr>
        <w:t>-·прогнозировать результаты выполнения работ и проектов, самостоятельно и совместно с другими авторами</w:t>
      </w:r>
      <w:r w:rsidRPr="00087608">
        <w:rPr>
          <w:spacing w:val="1"/>
          <w:sz w:val="24"/>
          <w:szCs w:val="24"/>
        </w:rPr>
        <w:t xml:space="preserve"> </w:t>
      </w:r>
      <w:r w:rsidRPr="00087608">
        <w:rPr>
          <w:sz w:val="24"/>
          <w:szCs w:val="24"/>
        </w:rPr>
        <w:t>разрабатывать систему параметров и критериев оценки эффективности и продуктивности реализации проекта</w:t>
      </w:r>
      <w:r w:rsidRPr="00087608">
        <w:rPr>
          <w:spacing w:val="1"/>
          <w:sz w:val="24"/>
          <w:szCs w:val="24"/>
        </w:rPr>
        <w:t xml:space="preserve"> </w:t>
      </w:r>
      <w:r w:rsidRPr="00087608">
        <w:rPr>
          <w:sz w:val="24"/>
          <w:szCs w:val="24"/>
        </w:rPr>
        <w:t>или</w:t>
      </w:r>
      <w:r w:rsidRPr="00087608">
        <w:rPr>
          <w:spacing w:val="-2"/>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каждом</w:t>
      </w:r>
      <w:r w:rsidRPr="00087608">
        <w:rPr>
          <w:spacing w:val="1"/>
          <w:sz w:val="24"/>
          <w:szCs w:val="24"/>
        </w:rPr>
        <w:t xml:space="preserve"> </w:t>
      </w:r>
      <w:r w:rsidRPr="00087608">
        <w:rPr>
          <w:sz w:val="24"/>
          <w:szCs w:val="24"/>
        </w:rPr>
        <w:t>этапе реализации</w:t>
      </w:r>
      <w:r w:rsidRPr="00087608">
        <w:rPr>
          <w:spacing w:val="-2"/>
          <w:sz w:val="24"/>
          <w:szCs w:val="24"/>
        </w:rPr>
        <w:t xml:space="preserve"> </w:t>
      </w:r>
      <w:r w:rsidRPr="00087608">
        <w:rPr>
          <w:sz w:val="24"/>
          <w:szCs w:val="24"/>
        </w:rPr>
        <w:t>и</w:t>
      </w:r>
      <w:r w:rsidRPr="00087608">
        <w:rPr>
          <w:spacing w:val="1"/>
          <w:sz w:val="24"/>
          <w:szCs w:val="24"/>
        </w:rPr>
        <w:t xml:space="preserve"> </w:t>
      </w:r>
      <w:r w:rsidRPr="00087608">
        <w:rPr>
          <w:sz w:val="24"/>
          <w:szCs w:val="24"/>
        </w:rPr>
        <w:t>по завершении</w:t>
      </w:r>
      <w:r w:rsidRPr="00087608">
        <w:rPr>
          <w:spacing w:val="-1"/>
          <w:sz w:val="24"/>
          <w:szCs w:val="24"/>
        </w:rPr>
        <w:t xml:space="preserve"> </w:t>
      </w:r>
      <w:r w:rsidRPr="00087608">
        <w:rPr>
          <w:sz w:val="24"/>
          <w:szCs w:val="24"/>
        </w:rPr>
        <w:t>работы;</w:t>
      </w:r>
    </w:p>
    <w:p w:rsidR="005A6BF0" w:rsidRPr="00087608" w:rsidRDefault="005A6BF0" w:rsidP="005A6BF0">
      <w:pPr>
        <w:pStyle w:val="af2"/>
        <w:ind w:left="142" w:firstLine="0"/>
        <w:rPr>
          <w:sz w:val="24"/>
          <w:szCs w:val="24"/>
        </w:rPr>
      </w:pPr>
      <w:r w:rsidRPr="00087608">
        <w:rPr>
          <w:sz w:val="24"/>
          <w:szCs w:val="24"/>
        </w:rPr>
        <w:t>-адекватно</w:t>
      </w:r>
      <w:r w:rsidRPr="00087608">
        <w:rPr>
          <w:spacing w:val="1"/>
          <w:sz w:val="24"/>
          <w:szCs w:val="24"/>
        </w:rPr>
        <w:t xml:space="preserve"> </w:t>
      </w:r>
      <w:r w:rsidRPr="00087608">
        <w:rPr>
          <w:sz w:val="24"/>
          <w:szCs w:val="24"/>
        </w:rPr>
        <w:t>оценивать</w:t>
      </w:r>
      <w:r w:rsidRPr="00087608">
        <w:rPr>
          <w:spacing w:val="1"/>
          <w:sz w:val="24"/>
          <w:szCs w:val="24"/>
        </w:rPr>
        <w:t xml:space="preserve"> </w:t>
      </w:r>
      <w:r w:rsidRPr="00087608">
        <w:rPr>
          <w:sz w:val="24"/>
          <w:szCs w:val="24"/>
        </w:rPr>
        <w:t>риски</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проекта</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проведения</w:t>
      </w:r>
      <w:r w:rsidRPr="00087608">
        <w:rPr>
          <w:spacing w:val="1"/>
          <w:sz w:val="24"/>
          <w:szCs w:val="24"/>
        </w:rPr>
        <w:t xml:space="preserve"> </w:t>
      </w:r>
      <w:r w:rsidRPr="00087608">
        <w:rPr>
          <w:sz w:val="24"/>
          <w:szCs w:val="24"/>
        </w:rPr>
        <w:t>исследования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предусматривать</w:t>
      </w:r>
      <w:r w:rsidRPr="00087608">
        <w:rPr>
          <w:spacing w:val="1"/>
          <w:sz w:val="24"/>
          <w:szCs w:val="24"/>
        </w:rPr>
        <w:t xml:space="preserve"> </w:t>
      </w:r>
      <w:r w:rsidRPr="00087608">
        <w:rPr>
          <w:sz w:val="24"/>
          <w:szCs w:val="24"/>
        </w:rPr>
        <w:t>пути</w:t>
      </w:r>
      <w:r w:rsidRPr="00087608">
        <w:rPr>
          <w:spacing w:val="1"/>
          <w:sz w:val="24"/>
          <w:szCs w:val="24"/>
        </w:rPr>
        <w:t xml:space="preserve"> </w:t>
      </w:r>
      <w:r w:rsidRPr="00087608">
        <w:rPr>
          <w:sz w:val="24"/>
          <w:szCs w:val="24"/>
        </w:rPr>
        <w:t>минимизации</w:t>
      </w:r>
      <w:r w:rsidRPr="00087608">
        <w:rPr>
          <w:spacing w:val="-2"/>
          <w:sz w:val="24"/>
          <w:szCs w:val="24"/>
        </w:rPr>
        <w:t xml:space="preserve"> </w:t>
      </w:r>
      <w:r w:rsidRPr="00087608">
        <w:rPr>
          <w:sz w:val="24"/>
          <w:szCs w:val="24"/>
        </w:rPr>
        <w:t>этих</w:t>
      </w:r>
      <w:r w:rsidRPr="00087608">
        <w:rPr>
          <w:spacing w:val="1"/>
          <w:sz w:val="24"/>
          <w:szCs w:val="24"/>
        </w:rPr>
        <w:t xml:space="preserve"> </w:t>
      </w:r>
      <w:r w:rsidRPr="00087608">
        <w:rPr>
          <w:sz w:val="24"/>
          <w:szCs w:val="24"/>
        </w:rPr>
        <w:t>рисков;</w:t>
      </w:r>
    </w:p>
    <w:p w:rsidR="005A6BF0" w:rsidRPr="00087608" w:rsidRDefault="005A6BF0" w:rsidP="005A6BF0">
      <w:pPr>
        <w:pStyle w:val="af2"/>
        <w:ind w:left="142" w:firstLine="0"/>
        <w:rPr>
          <w:sz w:val="24"/>
          <w:szCs w:val="24"/>
        </w:rPr>
      </w:pPr>
      <w:r w:rsidRPr="00087608">
        <w:rPr>
          <w:sz w:val="24"/>
          <w:szCs w:val="24"/>
        </w:rPr>
        <w:t>-адекватно оценивать последствия реализации своего проекта (изменения, которые он повлечет в жизни других</w:t>
      </w:r>
      <w:r w:rsidRPr="00087608">
        <w:rPr>
          <w:spacing w:val="1"/>
          <w:sz w:val="24"/>
          <w:szCs w:val="24"/>
        </w:rPr>
        <w:t xml:space="preserve"> </w:t>
      </w:r>
      <w:r w:rsidRPr="00087608">
        <w:rPr>
          <w:sz w:val="24"/>
          <w:szCs w:val="24"/>
        </w:rPr>
        <w:t>людей,</w:t>
      </w:r>
      <w:r w:rsidRPr="00087608">
        <w:rPr>
          <w:spacing w:val="-1"/>
          <w:sz w:val="24"/>
          <w:szCs w:val="24"/>
        </w:rPr>
        <w:t xml:space="preserve"> </w:t>
      </w:r>
      <w:r w:rsidRPr="00087608">
        <w:rPr>
          <w:sz w:val="24"/>
          <w:szCs w:val="24"/>
        </w:rPr>
        <w:t>сообществ);</w:t>
      </w:r>
    </w:p>
    <w:p w:rsidR="005A6BF0" w:rsidRPr="00087608" w:rsidRDefault="005A6BF0" w:rsidP="005A6BF0">
      <w:pPr>
        <w:pStyle w:val="af2"/>
        <w:ind w:left="142" w:firstLine="0"/>
        <w:rPr>
          <w:sz w:val="24"/>
          <w:szCs w:val="24"/>
        </w:rPr>
      </w:pPr>
      <w:r w:rsidRPr="00087608">
        <w:rPr>
          <w:sz w:val="24"/>
          <w:szCs w:val="24"/>
        </w:rPr>
        <w:t>-адекватно оценивать дальнейшее развитие своего проекта или исследования, видеть возможные варианты</w:t>
      </w:r>
      <w:r w:rsidRPr="00087608">
        <w:rPr>
          <w:spacing w:val="1"/>
          <w:sz w:val="24"/>
          <w:szCs w:val="24"/>
        </w:rPr>
        <w:t xml:space="preserve"> </w:t>
      </w:r>
      <w:r w:rsidRPr="00087608">
        <w:rPr>
          <w:sz w:val="24"/>
          <w:szCs w:val="24"/>
        </w:rPr>
        <w:t>применения</w:t>
      </w:r>
      <w:r w:rsidRPr="00087608">
        <w:rPr>
          <w:spacing w:val="-2"/>
          <w:sz w:val="24"/>
          <w:szCs w:val="24"/>
        </w:rPr>
        <w:t xml:space="preserve"> </w:t>
      </w:r>
      <w:r w:rsidRPr="00087608">
        <w:rPr>
          <w:sz w:val="24"/>
          <w:szCs w:val="24"/>
        </w:rPr>
        <w:t>результатов.</w:t>
      </w:r>
    </w:p>
    <w:p w:rsidR="005A6BF0" w:rsidRPr="00087608" w:rsidRDefault="005A6BF0" w:rsidP="005A6BF0">
      <w:pPr>
        <w:pStyle w:val="af2"/>
        <w:ind w:left="142" w:firstLine="0"/>
        <w:rPr>
          <w:sz w:val="24"/>
          <w:szCs w:val="24"/>
        </w:rPr>
      </w:pPr>
      <w:r w:rsidRPr="00087608">
        <w:rPr>
          <w:sz w:val="24"/>
          <w:szCs w:val="24"/>
        </w:rPr>
        <w:t>-</w:t>
      </w:r>
      <w:r w:rsidRPr="00087608">
        <w:rPr>
          <w:spacing w:val="-3"/>
          <w:sz w:val="24"/>
          <w:szCs w:val="24"/>
        </w:rPr>
        <w:t xml:space="preserve"> </w:t>
      </w:r>
      <w:r w:rsidRPr="00087608">
        <w:rPr>
          <w:sz w:val="24"/>
          <w:szCs w:val="24"/>
        </w:rPr>
        <w:t>отслеживать</w:t>
      </w:r>
      <w:r w:rsidRPr="00087608">
        <w:rPr>
          <w:spacing w:val="-2"/>
          <w:sz w:val="24"/>
          <w:szCs w:val="24"/>
        </w:rPr>
        <w:t xml:space="preserve"> </w:t>
      </w:r>
      <w:r w:rsidRPr="00087608">
        <w:rPr>
          <w:sz w:val="24"/>
          <w:szCs w:val="24"/>
        </w:rPr>
        <w:t>и</w:t>
      </w:r>
      <w:r w:rsidRPr="00087608">
        <w:rPr>
          <w:spacing w:val="-5"/>
          <w:sz w:val="24"/>
          <w:szCs w:val="24"/>
        </w:rPr>
        <w:t xml:space="preserve"> </w:t>
      </w:r>
      <w:r w:rsidRPr="00087608">
        <w:rPr>
          <w:sz w:val="24"/>
          <w:szCs w:val="24"/>
        </w:rPr>
        <w:t>принимать</w:t>
      </w:r>
      <w:r w:rsidRPr="00087608">
        <w:rPr>
          <w:spacing w:val="-2"/>
          <w:sz w:val="24"/>
          <w:szCs w:val="24"/>
        </w:rPr>
        <w:t xml:space="preserve"> </w:t>
      </w:r>
      <w:r w:rsidRPr="00087608">
        <w:rPr>
          <w:sz w:val="24"/>
          <w:szCs w:val="24"/>
        </w:rPr>
        <w:t>во</w:t>
      </w:r>
      <w:r w:rsidRPr="00087608">
        <w:rPr>
          <w:spacing w:val="-4"/>
          <w:sz w:val="24"/>
          <w:szCs w:val="24"/>
        </w:rPr>
        <w:t xml:space="preserve"> </w:t>
      </w:r>
      <w:r w:rsidRPr="00087608">
        <w:rPr>
          <w:sz w:val="24"/>
          <w:szCs w:val="24"/>
        </w:rPr>
        <w:t>внимание</w:t>
      </w:r>
      <w:r w:rsidRPr="00087608">
        <w:rPr>
          <w:spacing w:val="-1"/>
          <w:sz w:val="24"/>
          <w:szCs w:val="24"/>
        </w:rPr>
        <w:t xml:space="preserve"> </w:t>
      </w:r>
      <w:r w:rsidRPr="00087608">
        <w:rPr>
          <w:sz w:val="24"/>
          <w:szCs w:val="24"/>
        </w:rPr>
        <w:t>тенденции</w:t>
      </w:r>
      <w:r w:rsidRPr="00087608">
        <w:rPr>
          <w:spacing w:val="-5"/>
          <w:sz w:val="24"/>
          <w:szCs w:val="24"/>
        </w:rPr>
        <w:t xml:space="preserve"> </w:t>
      </w:r>
      <w:r w:rsidRPr="00087608">
        <w:rPr>
          <w:sz w:val="24"/>
          <w:szCs w:val="24"/>
        </w:rPr>
        <w:t>развития</w:t>
      </w:r>
      <w:r w:rsidRPr="00087608">
        <w:rPr>
          <w:spacing w:val="-5"/>
          <w:sz w:val="24"/>
          <w:szCs w:val="24"/>
        </w:rPr>
        <w:t xml:space="preserve"> </w:t>
      </w:r>
      <w:r w:rsidRPr="00087608">
        <w:rPr>
          <w:sz w:val="24"/>
          <w:szCs w:val="24"/>
        </w:rPr>
        <w:t>различных</w:t>
      </w:r>
      <w:r w:rsidRPr="00087608">
        <w:rPr>
          <w:spacing w:val="-2"/>
          <w:sz w:val="24"/>
          <w:szCs w:val="24"/>
        </w:rPr>
        <w:t xml:space="preserve"> </w:t>
      </w:r>
      <w:r w:rsidRPr="00087608">
        <w:rPr>
          <w:sz w:val="24"/>
          <w:szCs w:val="24"/>
        </w:rPr>
        <w:t>видов</w:t>
      </w:r>
    </w:p>
    <w:p w:rsidR="005A6BF0" w:rsidRPr="00087608" w:rsidRDefault="005A6BF0" w:rsidP="005A6BF0">
      <w:pPr>
        <w:pStyle w:val="af2"/>
        <w:ind w:left="142" w:firstLine="0"/>
        <w:jc w:val="left"/>
        <w:rPr>
          <w:sz w:val="24"/>
          <w:szCs w:val="24"/>
        </w:rPr>
      </w:pPr>
      <w:r w:rsidRPr="00087608">
        <w:rPr>
          <w:sz w:val="24"/>
          <w:szCs w:val="24"/>
        </w:rPr>
        <w:t>деятельности,</w:t>
      </w:r>
      <w:r w:rsidRPr="00087608">
        <w:rPr>
          <w:spacing w:val="-4"/>
          <w:sz w:val="24"/>
          <w:szCs w:val="24"/>
        </w:rPr>
        <w:t xml:space="preserve"> </w:t>
      </w:r>
      <w:r w:rsidRPr="00087608">
        <w:rPr>
          <w:sz w:val="24"/>
          <w:szCs w:val="24"/>
        </w:rPr>
        <w:t>в</w:t>
      </w:r>
      <w:r w:rsidRPr="00087608">
        <w:rPr>
          <w:spacing w:val="-4"/>
          <w:sz w:val="24"/>
          <w:szCs w:val="24"/>
        </w:rPr>
        <w:t xml:space="preserve"> </w:t>
      </w:r>
      <w:r w:rsidRPr="00087608">
        <w:rPr>
          <w:sz w:val="24"/>
          <w:szCs w:val="24"/>
        </w:rPr>
        <w:t>том</w:t>
      </w:r>
      <w:r w:rsidRPr="00087608">
        <w:rPr>
          <w:spacing w:val="-2"/>
          <w:sz w:val="24"/>
          <w:szCs w:val="24"/>
        </w:rPr>
        <w:t xml:space="preserve"> </w:t>
      </w:r>
      <w:r w:rsidRPr="00087608">
        <w:rPr>
          <w:sz w:val="24"/>
          <w:szCs w:val="24"/>
        </w:rPr>
        <w:t>числе</w:t>
      </w:r>
      <w:r w:rsidRPr="00087608">
        <w:rPr>
          <w:spacing w:val="-3"/>
          <w:sz w:val="24"/>
          <w:szCs w:val="24"/>
        </w:rPr>
        <w:t xml:space="preserve"> </w:t>
      </w:r>
      <w:r w:rsidRPr="00087608">
        <w:rPr>
          <w:sz w:val="24"/>
          <w:szCs w:val="24"/>
        </w:rPr>
        <w:t>научных,</w:t>
      </w:r>
      <w:r w:rsidRPr="00087608">
        <w:rPr>
          <w:spacing w:val="-3"/>
          <w:sz w:val="24"/>
          <w:szCs w:val="24"/>
        </w:rPr>
        <w:t xml:space="preserve"> </w:t>
      </w:r>
      <w:r w:rsidRPr="00087608">
        <w:rPr>
          <w:sz w:val="24"/>
          <w:szCs w:val="24"/>
        </w:rPr>
        <w:t>учитывать</w:t>
      </w:r>
      <w:r w:rsidRPr="00087608">
        <w:rPr>
          <w:spacing w:val="-3"/>
          <w:sz w:val="24"/>
          <w:szCs w:val="24"/>
        </w:rPr>
        <w:t xml:space="preserve"> </w:t>
      </w:r>
      <w:r w:rsidRPr="00087608">
        <w:rPr>
          <w:sz w:val="24"/>
          <w:szCs w:val="24"/>
        </w:rPr>
        <w:t>их</w:t>
      </w:r>
      <w:r w:rsidRPr="00087608">
        <w:rPr>
          <w:spacing w:val="-2"/>
          <w:sz w:val="24"/>
          <w:szCs w:val="24"/>
        </w:rPr>
        <w:t xml:space="preserve"> </w:t>
      </w:r>
      <w:r w:rsidRPr="00087608">
        <w:rPr>
          <w:sz w:val="24"/>
          <w:szCs w:val="24"/>
        </w:rPr>
        <w:t>при</w:t>
      </w:r>
      <w:r w:rsidRPr="00087608">
        <w:rPr>
          <w:spacing w:val="-5"/>
          <w:sz w:val="24"/>
          <w:szCs w:val="24"/>
        </w:rPr>
        <w:t xml:space="preserve"> </w:t>
      </w:r>
      <w:r w:rsidRPr="00087608">
        <w:rPr>
          <w:sz w:val="24"/>
          <w:szCs w:val="24"/>
        </w:rPr>
        <w:t>постановке</w:t>
      </w:r>
      <w:r w:rsidRPr="00087608">
        <w:rPr>
          <w:spacing w:val="-3"/>
          <w:sz w:val="24"/>
          <w:szCs w:val="24"/>
        </w:rPr>
        <w:t xml:space="preserve"> </w:t>
      </w:r>
      <w:r w:rsidRPr="00087608">
        <w:rPr>
          <w:sz w:val="24"/>
          <w:szCs w:val="24"/>
        </w:rPr>
        <w:t>собственных</w:t>
      </w:r>
      <w:r w:rsidRPr="00087608">
        <w:rPr>
          <w:spacing w:val="-2"/>
          <w:sz w:val="24"/>
          <w:szCs w:val="24"/>
        </w:rPr>
        <w:t xml:space="preserve"> </w:t>
      </w:r>
      <w:r w:rsidRPr="00087608">
        <w:rPr>
          <w:sz w:val="24"/>
          <w:szCs w:val="24"/>
        </w:rPr>
        <w:t>целей;</w:t>
      </w:r>
    </w:p>
    <w:p w:rsidR="005A6BF0" w:rsidRPr="00087608" w:rsidRDefault="005A6BF0" w:rsidP="005A6BF0">
      <w:pPr>
        <w:pStyle w:val="af2"/>
        <w:ind w:left="142" w:firstLine="0"/>
        <w:jc w:val="left"/>
        <w:rPr>
          <w:sz w:val="24"/>
          <w:szCs w:val="24"/>
        </w:rPr>
      </w:pPr>
      <w:r w:rsidRPr="00087608">
        <w:rPr>
          <w:sz w:val="24"/>
          <w:szCs w:val="24"/>
        </w:rPr>
        <w:t>-подготовить</w:t>
      </w:r>
      <w:r w:rsidRPr="00087608">
        <w:rPr>
          <w:spacing w:val="42"/>
          <w:sz w:val="24"/>
          <w:szCs w:val="24"/>
        </w:rPr>
        <w:t xml:space="preserve"> </w:t>
      </w:r>
      <w:r w:rsidRPr="00087608">
        <w:rPr>
          <w:sz w:val="24"/>
          <w:szCs w:val="24"/>
        </w:rPr>
        <w:t>доклад</w:t>
      </w:r>
      <w:r w:rsidRPr="00087608">
        <w:rPr>
          <w:spacing w:val="44"/>
          <w:sz w:val="24"/>
          <w:szCs w:val="24"/>
        </w:rPr>
        <w:t xml:space="preserve"> </w:t>
      </w:r>
      <w:r w:rsidRPr="00087608">
        <w:rPr>
          <w:sz w:val="24"/>
          <w:szCs w:val="24"/>
        </w:rPr>
        <w:t>и</w:t>
      </w:r>
      <w:r w:rsidRPr="00087608">
        <w:rPr>
          <w:spacing w:val="41"/>
          <w:sz w:val="24"/>
          <w:szCs w:val="24"/>
        </w:rPr>
        <w:t xml:space="preserve"> </w:t>
      </w:r>
      <w:r w:rsidRPr="00087608">
        <w:rPr>
          <w:sz w:val="24"/>
          <w:szCs w:val="24"/>
        </w:rPr>
        <w:t>компьютерную</w:t>
      </w:r>
      <w:r w:rsidRPr="00087608">
        <w:rPr>
          <w:spacing w:val="41"/>
          <w:sz w:val="24"/>
          <w:szCs w:val="24"/>
        </w:rPr>
        <w:t xml:space="preserve"> </w:t>
      </w:r>
      <w:r w:rsidRPr="00087608">
        <w:rPr>
          <w:sz w:val="24"/>
          <w:szCs w:val="24"/>
        </w:rPr>
        <w:t>презентацию</w:t>
      </w:r>
      <w:r w:rsidRPr="00087608">
        <w:rPr>
          <w:spacing w:val="42"/>
          <w:sz w:val="24"/>
          <w:szCs w:val="24"/>
        </w:rPr>
        <w:t xml:space="preserve"> </w:t>
      </w:r>
      <w:r w:rsidRPr="00087608">
        <w:rPr>
          <w:sz w:val="24"/>
          <w:szCs w:val="24"/>
        </w:rPr>
        <w:t>по</w:t>
      </w:r>
      <w:r w:rsidRPr="00087608">
        <w:rPr>
          <w:spacing w:val="42"/>
          <w:sz w:val="24"/>
          <w:szCs w:val="24"/>
        </w:rPr>
        <w:t xml:space="preserve"> </w:t>
      </w:r>
      <w:r w:rsidRPr="00087608">
        <w:rPr>
          <w:sz w:val="24"/>
          <w:szCs w:val="24"/>
        </w:rPr>
        <w:t>выполненной</w:t>
      </w:r>
      <w:r w:rsidRPr="00087608">
        <w:rPr>
          <w:spacing w:val="41"/>
          <w:sz w:val="24"/>
          <w:szCs w:val="24"/>
        </w:rPr>
        <w:t xml:space="preserve"> </w:t>
      </w:r>
      <w:r w:rsidRPr="00087608">
        <w:rPr>
          <w:sz w:val="24"/>
          <w:szCs w:val="24"/>
        </w:rPr>
        <w:t>работе</w:t>
      </w:r>
      <w:r w:rsidRPr="00087608">
        <w:rPr>
          <w:spacing w:val="42"/>
          <w:sz w:val="24"/>
          <w:szCs w:val="24"/>
        </w:rPr>
        <w:t xml:space="preserve"> </w:t>
      </w:r>
      <w:r w:rsidRPr="00087608">
        <w:rPr>
          <w:sz w:val="24"/>
          <w:szCs w:val="24"/>
        </w:rPr>
        <w:t>(проекту)</w:t>
      </w:r>
      <w:r w:rsidRPr="00087608">
        <w:rPr>
          <w:spacing w:val="43"/>
          <w:sz w:val="24"/>
          <w:szCs w:val="24"/>
        </w:rPr>
        <w:t xml:space="preserve"> </w:t>
      </w:r>
      <w:r w:rsidRPr="00087608">
        <w:rPr>
          <w:sz w:val="24"/>
          <w:szCs w:val="24"/>
        </w:rPr>
        <w:t>для</w:t>
      </w:r>
      <w:r w:rsidRPr="00087608">
        <w:rPr>
          <w:spacing w:val="41"/>
          <w:sz w:val="24"/>
          <w:szCs w:val="24"/>
        </w:rPr>
        <w:t xml:space="preserve"> </w:t>
      </w:r>
      <w:r w:rsidRPr="00087608">
        <w:rPr>
          <w:sz w:val="24"/>
          <w:szCs w:val="24"/>
        </w:rPr>
        <w:t>выступлений</w:t>
      </w:r>
      <w:r w:rsidRPr="00087608">
        <w:rPr>
          <w:spacing w:val="44"/>
          <w:sz w:val="24"/>
          <w:szCs w:val="24"/>
        </w:rPr>
        <w:t xml:space="preserve"> </w:t>
      </w:r>
      <w:r w:rsidRPr="00087608">
        <w:rPr>
          <w:sz w:val="24"/>
          <w:szCs w:val="24"/>
        </w:rPr>
        <w:t>на</w:t>
      </w:r>
      <w:r w:rsidRPr="00087608">
        <w:rPr>
          <w:spacing w:val="-47"/>
          <w:sz w:val="24"/>
          <w:szCs w:val="24"/>
        </w:rPr>
        <w:t xml:space="preserve"> </w:t>
      </w:r>
      <w:r w:rsidRPr="00087608">
        <w:rPr>
          <w:sz w:val="24"/>
          <w:szCs w:val="24"/>
        </w:rPr>
        <w:t>научно-практической</w:t>
      </w:r>
      <w:r w:rsidRPr="00087608">
        <w:rPr>
          <w:spacing w:val="-2"/>
          <w:sz w:val="24"/>
          <w:szCs w:val="24"/>
        </w:rPr>
        <w:t xml:space="preserve"> </w:t>
      </w:r>
      <w:r w:rsidRPr="00087608">
        <w:rPr>
          <w:sz w:val="24"/>
          <w:szCs w:val="24"/>
        </w:rPr>
        <w:t>конференции;</w:t>
      </w:r>
    </w:p>
    <w:p w:rsidR="005A6BF0" w:rsidRPr="00087608" w:rsidRDefault="005A6BF0" w:rsidP="005A6BF0">
      <w:pPr>
        <w:pStyle w:val="af2"/>
        <w:ind w:left="142" w:firstLine="0"/>
        <w:jc w:val="left"/>
        <w:rPr>
          <w:sz w:val="24"/>
          <w:szCs w:val="24"/>
        </w:rPr>
      </w:pPr>
      <w:r w:rsidRPr="00087608">
        <w:rPr>
          <w:sz w:val="24"/>
          <w:szCs w:val="24"/>
        </w:rPr>
        <w:t>-подготовить</w:t>
      </w:r>
      <w:r w:rsidRPr="00087608">
        <w:rPr>
          <w:spacing w:val="-5"/>
          <w:sz w:val="24"/>
          <w:szCs w:val="24"/>
        </w:rPr>
        <w:t xml:space="preserve"> </w:t>
      </w:r>
      <w:r w:rsidRPr="00087608">
        <w:rPr>
          <w:sz w:val="24"/>
          <w:szCs w:val="24"/>
        </w:rPr>
        <w:t>тезисы</w:t>
      </w:r>
      <w:r w:rsidRPr="00087608">
        <w:rPr>
          <w:spacing w:val="-4"/>
          <w:sz w:val="24"/>
          <w:szCs w:val="24"/>
        </w:rPr>
        <w:t xml:space="preserve"> </w:t>
      </w:r>
      <w:r w:rsidRPr="00087608">
        <w:rPr>
          <w:sz w:val="24"/>
          <w:szCs w:val="24"/>
        </w:rPr>
        <w:t>по</w:t>
      </w:r>
      <w:r w:rsidRPr="00087608">
        <w:rPr>
          <w:spacing w:val="-4"/>
          <w:sz w:val="24"/>
          <w:szCs w:val="24"/>
        </w:rPr>
        <w:t xml:space="preserve"> </w:t>
      </w:r>
      <w:r w:rsidRPr="00087608">
        <w:rPr>
          <w:sz w:val="24"/>
          <w:szCs w:val="24"/>
        </w:rPr>
        <w:t>результатам</w:t>
      </w:r>
      <w:r w:rsidRPr="00087608">
        <w:rPr>
          <w:spacing w:val="-4"/>
          <w:sz w:val="24"/>
          <w:szCs w:val="24"/>
        </w:rPr>
        <w:t xml:space="preserve"> </w:t>
      </w:r>
      <w:r w:rsidRPr="00087608">
        <w:rPr>
          <w:sz w:val="24"/>
          <w:szCs w:val="24"/>
        </w:rPr>
        <w:t>выполненной</w:t>
      </w:r>
      <w:r w:rsidRPr="00087608">
        <w:rPr>
          <w:spacing w:val="-5"/>
          <w:sz w:val="24"/>
          <w:szCs w:val="24"/>
        </w:rPr>
        <w:t xml:space="preserve"> </w:t>
      </w:r>
      <w:r w:rsidRPr="00087608">
        <w:rPr>
          <w:sz w:val="24"/>
          <w:szCs w:val="24"/>
        </w:rPr>
        <w:t>работы</w:t>
      </w:r>
      <w:r w:rsidRPr="00087608">
        <w:rPr>
          <w:spacing w:val="-4"/>
          <w:sz w:val="24"/>
          <w:szCs w:val="24"/>
        </w:rPr>
        <w:t xml:space="preserve"> </w:t>
      </w:r>
      <w:r w:rsidRPr="00087608">
        <w:rPr>
          <w:sz w:val="24"/>
          <w:szCs w:val="24"/>
        </w:rPr>
        <w:t>(проекта)</w:t>
      </w:r>
      <w:r w:rsidRPr="00087608">
        <w:rPr>
          <w:spacing w:val="-4"/>
          <w:sz w:val="24"/>
          <w:szCs w:val="24"/>
        </w:rPr>
        <w:t xml:space="preserve"> </w:t>
      </w:r>
      <w:r w:rsidRPr="00087608">
        <w:rPr>
          <w:sz w:val="24"/>
          <w:szCs w:val="24"/>
        </w:rPr>
        <w:t>для</w:t>
      </w:r>
      <w:r w:rsidRPr="00087608">
        <w:rPr>
          <w:spacing w:val="-2"/>
          <w:sz w:val="24"/>
          <w:szCs w:val="24"/>
        </w:rPr>
        <w:t xml:space="preserve"> </w:t>
      </w:r>
      <w:r w:rsidRPr="00087608">
        <w:rPr>
          <w:sz w:val="24"/>
          <w:szCs w:val="24"/>
        </w:rPr>
        <w:t>публикации;</w:t>
      </w:r>
    </w:p>
    <w:p w:rsidR="005A6BF0" w:rsidRPr="00087608" w:rsidRDefault="005A6BF0" w:rsidP="005A6BF0">
      <w:pPr>
        <w:pStyle w:val="af2"/>
        <w:ind w:left="142" w:firstLine="0"/>
        <w:jc w:val="left"/>
        <w:rPr>
          <w:sz w:val="24"/>
          <w:szCs w:val="24"/>
        </w:rPr>
      </w:pPr>
      <w:r w:rsidRPr="00087608">
        <w:rPr>
          <w:sz w:val="24"/>
          <w:szCs w:val="24"/>
        </w:rPr>
        <w:t>-выбирать</w:t>
      </w:r>
      <w:r w:rsidRPr="00087608">
        <w:rPr>
          <w:spacing w:val="-5"/>
          <w:sz w:val="24"/>
          <w:szCs w:val="24"/>
        </w:rPr>
        <w:t xml:space="preserve"> </w:t>
      </w:r>
      <w:r w:rsidRPr="00087608">
        <w:rPr>
          <w:sz w:val="24"/>
          <w:szCs w:val="24"/>
        </w:rPr>
        <w:t>адекватные</w:t>
      </w:r>
      <w:r w:rsidRPr="00087608">
        <w:rPr>
          <w:spacing w:val="-4"/>
          <w:sz w:val="24"/>
          <w:szCs w:val="24"/>
        </w:rPr>
        <w:t xml:space="preserve"> </w:t>
      </w:r>
      <w:r w:rsidRPr="00087608">
        <w:rPr>
          <w:sz w:val="24"/>
          <w:szCs w:val="24"/>
        </w:rPr>
        <w:t>стратеги</w:t>
      </w:r>
      <w:r w:rsidRPr="00087608">
        <w:rPr>
          <w:spacing w:val="-5"/>
          <w:sz w:val="24"/>
          <w:szCs w:val="24"/>
        </w:rPr>
        <w:t xml:space="preserve"> </w:t>
      </w:r>
      <w:r w:rsidRPr="00087608">
        <w:rPr>
          <w:sz w:val="24"/>
          <w:szCs w:val="24"/>
        </w:rPr>
        <w:t>и</w:t>
      </w:r>
      <w:r w:rsidRPr="00087608">
        <w:rPr>
          <w:spacing w:val="-3"/>
          <w:sz w:val="24"/>
          <w:szCs w:val="24"/>
        </w:rPr>
        <w:t xml:space="preserve"> </w:t>
      </w:r>
      <w:r w:rsidRPr="00087608">
        <w:rPr>
          <w:sz w:val="24"/>
          <w:szCs w:val="24"/>
        </w:rPr>
        <w:t>коммуникации,</w:t>
      </w:r>
      <w:r w:rsidRPr="00087608">
        <w:rPr>
          <w:spacing w:val="-5"/>
          <w:sz w:val="24"/>
          <w:szCs w:val="24"/>
        </w:rPr>
        <w:t xml:space="preserve"> </w:t>
      </w:r>
      <w:r w:rsidRPr="00087608">
        <w:rPr>
          <w:sz w:val="24"/>
          <w:szCs w:val="24"/>
        </w:rPr>
        <w:t>гибко</w:t>
      </w:r>
      <w:r w:rsidRPr="00087608">
        <w:rPr>
          <w:spacing w:val="-1"/>
          <w:sz w:val="24"/>
          <w:szCs w:val="24"/>
        </w:rPr>
        <w:t xml:space="preserve"> </w:t>
      </w:r>
      <w:r w:rsidRPr="00087608">
        <w:rPr>
          <w:sz w:val="24"/>
          <w:szCs w:val="24"/>
        </w:rPr>
        <w:t>регулировать</w:t>
      </w:r>
      <w:r w:rsidRPr="00087608">
        <w:rPr>
          <w:spacing w:val="-4"/>
          <w:sz w:val="24"/>
          <w:szCs w:val="24"/>
        </w:rPr>
        <w:t xml:space="preserve"> </w:t>
      </w:r>
      <w:r w:rsidRPr="00087608">
        <w:rPr>
          <w:sz w:val="24"/>
          <w:szCs w:val="24"/>
        </w:rPr>
        <w:t>собственное</w:t>
      </w:r>
      <w:r w:rsidRPr="00087608">
        <w:rPr>
          <w:spacing w:val="-5"/>
          <w:sz w:val="24"/>
          <w:szCs w:val="24"/>
        </w:rPr>
        <w:t xml:space="preserve"> </w:t>
      </w:r>
      <w:r w:rsidRPr="00087608">
        <w:rPr>
          <w:sz w:val="24"/>
          <w:szCs w:val="24"/>
        </w:rPr>
        <w:t>речевое</w:t>
      </w:r>
      <w:r w:rsidRPr="00087608">
        <w:rPr>
          <w:spacing w:val="-4"/>
          <w:sz w:val="24"/>
          <w:szCs w:val="24"/>
        </w:rPr>
        <w:t xml:space="preserve"> </w:t>
      </w:r>
      <w:r w:rsidRPr="00087608">
        <w:rPr>
          <w:sz w:val="24"/>
          <w:szCs w:val="24"/>
        </w:rPr>
        <w:t>поведение.</w:t>
      </w:r>
    </w:p>
    <w:p w:rsidR="005A6BF0" w:rsidRPr="00087608" w:rsidRDefault="005A6BF0" w:rsidP="005A6BF0">
      <w:pPr>
        <w:pStyle w:val="11"/>
        <w:shd w:val="clear" w:color="auto" w:fill="auto"/>
        <w:ind w:firstLine="851"/>
        <w:rPr>
          <w:color w:val="auto"/>
        </w:rPr>
      </w:pPr>
      <w:r w:rsidRPr="00087608">
        <w:rPr>
          <w:color w:val="auto"/>
        </w:rPr>
        <w:t>-осознавать</w:t>
      </w:r>
      <w:r w:rsidRPr="00087608">
        <w:rPr>
          <w:color w:val="auto"/>
          <w:spacing w:val="-5"/>
        </w:rPr>
        <w:t xml:space="preserve"> </w:t>
      </w:r>
      <w:r w:rsidRPr="00087608">
        <w:rPr>
          <w:color w:val="auto"/>
        </w:rPr>
        <w:t>свою</w:t>
      </w:r>
      <w:r w:rsidRPr="00087608">
        <w:rPr>
          <w:color w:val="auto"/>
          <w:spacing w:val="-4"/>
        </w:rPr>
        <w:t xml:space="preserve"> </w:t>
      </w:r>
      <w:r w:rsidRPr="00087608">
        <w:rPr>
          <w:color w:val="auto"/>
        </w:rPr>
        <w:t>ответственность</w:t>
      </w:r>
      <w:r w:rsidRPr="00087608">
        <w:rPr>
          <w:color w:val="auto"/>
          <w:spacing w:val="-5"/>
        </w:rPr>
        <w:t xml:space="preserve"> </w:t>
      </w:r>
      <w:r w:rsidRPr="00087608">
        <w:rPr>
          <w:color w:val="auto"/>
        </w:rPr>
        <w:t>за</w:t>
      </w:r>
      <w:r w:rsidRPr="00087608">
        <w:rPr>
          <w:color w:val="auto"/>
          <w:spacing w:val="-4"/>
        </w:rPr>
        <w:t xml:space="preserve"> </w:t>
      </w:r>
      <w:r w:rsidRPr="00087608">
        <w:rPr>
          <w:color w:val="auto"/>
        </w:rPr>
        <w:t>достоверность</w:t>
      </w:r>
      <w:r w:rsidRPr="00087608">
        <w:rPr>
          <w:color w:val="auto"/>
          <w:spacing w:val="-3"/>
        </w:rPr>
        <w:t xml:space="preserve"> </w:t>
      </w:r>
      <w:r w:rsidRPr="00087608">
        <w:rPr>
          <w:color w:val="auto"/>
        </w:rPr>
        <w:t>полученных</w:t>
      </w:r>
      <w:r w:rsidRPr="00087608">
        <w:rPr>
          <w:color w:val="auto"/>
          <w:spacing w:val="-3"/>
        </w:rPr>
        <w:t xml:space="preserve"> </w:t>
      </w:r>
      <w:r w:rsidRPr="00087608">
        <w:rPr>
          <w:color w:val="auto"/>
        </w:rPr>
        <w:t>знаний,</w:t>
      </w:r>
      <w:r w:rsidRPr="00087608">
        <w:rPr>
          <w:color w:val="auto"/>
          <w:spacing w:val="-5"/>
        </w:rPr>
        <w:t xml:space="preserve"> </w:t>
      </w:r>
      <w:r w:rsidRPr="00087608">
        <w:rPr>
          <w:color w:val="auto"/>
        </w:rPr>
        <w:t>за</w:t>
      </w:r>
      <w:r w:rsidRPr="00087608">
        <w:rPr>
          <w:color w:val="auto"/>
          <w:spacing w:val="-4"/>
        </w:rPr>
        <w:t xml:space="preserve"> </w:t>
      </w:r>
      <w:r w:rsidRPr="00087608">
        <w:rPr>
          <w:color w:val="auto"/>
        </w:rPr>
        <w:t>качество</w:t>
      </w:r>
      <w:r w:rsidRPr="00087608">
        <w:rPr>
          <w:color w:val="auto"/>
          <w:spacing w:val="-2"/>
        </w:rPr>
        <w:t xml:space="preserve"> </w:t>
      </w:r>
      <w:r w:rsidRPr="00087608">
        <w:rPr>
          <w:color w:val="auto"/>
        </w:rPr>
        <w:t>выполненного</w:t>
      </w:r>
      <w:r w:rsidRPr="00087608">
        <w:rPr>
          <w:color w:val="auto"/>
          <w:spacing w:val="-4"/>
        </w:rPr>
        <w:t xml:space="preserve"> </w:t>
      </w:r>
      <w:r w:rsidRPr="00087608">
        <w:rPr>
          <w:color w:val="auto"/>
        </w:rPr>
        <w:t>проекта.</w:t>
      </w:r>
    </w:p>
    <w:p w:rsidR="005A6BF0" w:rsidRDefault="005A6BF0" w:rsidP="00D82A85">
      <w:pPr>
        <w:shd w:val="clear" w:color="auto" w:fill="FFFFFF"/>
        <w:jc w:val="both"/>
        <w:rPr>
          <w:rFonts w:ascii="Times New Roman" w:eastAsia="Times New Roman" w:hAnsi="Times New Roman" w:cs="Times New Roman"/>
          <w:b/>
          <w:bCs/>
        </w:rPr>
      </w:pPr>
    </w:p>
    <w:p w:rsidR="00535752" w:rsidRPr="00087608" w:rsidRDefault="00863F77" w:rsidP="00D82A85">
      <w:pPr>
        <w:shd w:val="clear" w:color="auto" w:fill="FFFFFF"/>
        <w:jc w:val="both"/>
        <w:rPr>
          <w:rFonts w:ascii="Times New Roman" w:eastAsia="Times New Roman" w:hAnsi="Times New Roman" w:cs="Times New Roman"/>
          <w:b/>
          <w:bCs/>
        </w:rPr>
      </w:pPr>
      <w:r>
        <w:rPr>
          <w:rFonts w:ascii="Times New Roman" w:eastAsia="Times New Roman" w:hAnsi="Times New Roman" w:cs="Times New Roman"/>
          <w:b/>
          <w:bCs/>
        </w:rPr>
        <w:t xml:space="preserve">2.2.18. </w:t>
      </w:r>
      <w:r w:rsidR="00334B34">
        <w:rPr>
          <w:rFonts w:ascii="Times New Roman" w:eastAsia="Times New Roman" w:hAnsi="Times New Roman" w:cs="Times New Roman"/>
          <w:b/>
          <w:bCs/>
        </w:rPr>
        <w:t xml:space="preserve"> </w:t>
      </w:r>
      <w:r>
        <w:rPr>
          <w:rFonts w:ascii="Times New Roman" w:eastAsia="Times New Roman" w:hAnsi="Times New Roman" w:cs="Times New Roman"/>
          <w:b/>
          <w:bCs/>
        </w:rPr>
        <w:t>Рабочая программа предмета  «Родной язык (русский)</w:t>
      </w:r>
      <w:r w:rsidR="00535752" w:rsidRPr="00087608">
        <w:rPr>
          <w:rFonts w:ascii="Times New Roman" w:eastAsia="Times New Roman" w:hAnsi="Times New Roman" w:cs="Times New Roman"/>
          <w:b/>
          <w:bCs/>
        </w:rPr>
        <w:t>»</w:t>
      </w:r>
    </w:p>
    <w:p w:rsidR="00863F77" w:rsidRPr="00723320" w:rsidRDefault="00DD5202" w:rsidP="00DD5202">
      <w:pPr>
        <w:autoSpaceDE w:val="0"/>
        <w:autoSpaceDN w:val="0"/>
        <w:adjustRightInd w:val="0"/>
        <w:jc w:val="both"/>
        <w:rPr>
          <w:rFonts w:ascii="Times New Roman" w:hAnsi="Times New Roman" w:cs="Times New Roman"/>
        </w:rPr>
      </w:pPr>
      <w:r>
        <w:rPr>
          <w:rFonts w:ascii="Times New Roman" w:hAnsi="Times New Roman" w:cs="Times New Roman"/>
        </w:rPr>
        <w:t>Р</w:t>
      </w:r>
      <w:r w:rsidR="00863F77" w:rsidRPr="00723320">
        <w:rPr>
          <w:rFonts w:ascii="Times New Roman" w:hAnsi="Times New Roman" w:cs="Times New Roman"/>
        </w:rPr>
        <w:t>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863F77" w:rsidRPr="00723320" w:rsidRDefault="00863F77" w:rsidP="00DD5202">
      <w:pPr>
        <w:autoSpaceDE w:val="0"/>
        <w:autoSpaceDN w:val="0"/>
        <w:adjustRightInd w:val="0"/>
        <w:jc w:val="both"/>
        <w:rPr>
          <w:rFonts w:ascii="Times New Roman" w:hAnsi="Times New Roman" w:cs="Times New Roman"/>
        </w:rPr>
      </w:pPr>
      <w:r w:rsidRPr="00723320">
        <w:rPr>
          <w:rFonts w:ascii="Times New Roman" w:hAnsi="Times New Roman" w:cs="Times New Roman"/>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r w:rsidR="00DD5202">
        <w:rPr>
          <w:rFonts w:ascii="Times New Roman" w:hAnsi="Times New Roman" w:cs="Times New Roman"/>
        </w:rPr>
        <w:br/>
      </w:r>
      <w:r w:rsidRPr="00723320">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00DD5202">
        <w:rPr>
          <w:rFonts w:ascii="Times New Roman" w:hAnsi="Times New Roman" w:cs="Times New Roman"/>
        </w:rPr>
        <w:br/>
      </w:r>
      <w:r w:rsidRPr="00723320">
        <w:rPr>
          <w:rFonts w:ascii="Times New Roman" w:hAnsi="Times New Roman" w:cs="Times New Roman"/>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63F77" w:rsidRPr="00DD5202" w:rsidRDefault="00DD5202" w:rsidP="00DD5202">
      <w:pPr>
        <w:autoSpaceDE w:val="0"/>
        <w:autoSpaceDN w:val="0"/>
        <w:adjustRightInd w:val="0"/>
        <w:jc w:val="both"/>
        <w:rPr>
          <w:rFonts w:ascii="Times New Roman" w:hAnsi="Times New Roman" w:cs="Times New Roman"/>
          <w:b/>
        </w:rPr>
      </w:pPr>
      <w:r w:rsidRPr="00DD5202">
        <w:rPr>
          <w:rFonts w:ascii="Times New Roman" w:hAnsi="Times New Roman" w:cs="Times New Roman"/>
          <w:b/>
        </w:rPr>
        <w:t>Пояснительная записка</w:t>
      </w:r>
      <w:r>
        <w:rPr>
          <w:rFonts w:ascii="Times New Roman" w:hAnsi="Times New Roman" w:cs="Times New Roman"/>
        </w:rPr>
        <w:br/>
      </w:r>
      <w:r w:rsidR="00863F77" w:rsidRPr="00723320">
        <w:rPr>
          <w:rFonts w:ascii="Times New Roman" w:hAnsi="Times New Roman" w:cs="Times New Roman"/>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63F77" w:rsidRPr="00723320" w:rsidRDefault="00863F77" w:rsidP="00DD5202">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Программа по родному языку (русскому) позволит учителю:</w:t>
      </w:r>
      <w:r w:rsidRPr="00723320">
        <w:rPr>
          <w:rFonts w:ascii="Times New Roman" w:hAnsi="Times New Roman" w:cs="Times New Roman"/>
        </w:rPr>
        <w:b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w:t>
      </w:r>
      <w:r w:rsidRPr="00723320">
        <w:rPr>
          <w:rFonts w:ascii="Times New Roman" w:hAnsi="Times New Roman" w:cs="Times New Roman"/>
        </w:rPr>
        <w:b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r w:rsidRPr="00723320">
        <w:rPr>
          <w:rFonts w:ascii="Times New Roman" w:hAnsi="Times New Roman" w:cs="Times New Roman"/>
        </w:rPr>
        <w:b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863F77" w:rsidRPr="00723320" w:rsidRDefault="00863F77" w:rsidP="00863F77">
      <w:pPr>
        <w:autoSpaceDE w:val="0"/>
        <w:autoSpaceDN w:val="0"/>
        <w:adjustRightInd w:val="0"/>
        <w:rPr>
          <w:rFonts w:ascii="Times New Roman" w:hAnsi="Times New Roman" w:cs="Times New Roman"/>
        </w:rPr>
      </w:pPr>
      <w:r w:rsidRPr="00723320">
        <w:rPr>
          <w:rFonts w:ascii="Times New Roman" w:hAnsi="Times New Roman" w:cs="Times New Roman"/>
        </w:rPr>
        <w:t>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863F77" w:rsidRPr="00723320" w:rsidRDefault="00863F77" w:rsidP="00DD5202">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w:t>
      </w:r>
      <w:r w:rsidRPr="00723320">
        <w:rPr>
          <w:rFonts w:ascii="Times New Roman" w:hAnsi="Times New Roman" w:cs="Times New Roman"/>
        </w:rPr>
        <w:lastRenderedPageBreak/>
        <w:t>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r w:rsidR="00DD5202">
        <w:rPr>
          <w:rFonts w:ascii="Times New Roman" w:hAnsi="Times New Roman" w:cs="Times New Roman"/>
        </w:rPr>
        <w:br/>
      </w:r>
      <w:r w:rsidRPr="00723320">
        <w:rPr>
          <w:rFonts w:ascii="Times New Roman" w:hAnsi="Times New Roman" w:cs="Times New Roman"/>
        </w:rPr>
        <w:t>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r w:rsidR="00DD5202">
        <w:rPr>
          <w:rFonts w:ascii="Times New Roman" w:hAnsi="Times New Roman" w:cs="Times New Roman"/>
        </w:rPr>
        <w:br/>
      </w:r>
      <w:r w:rsidRPr="00723320">
        <w:rPr>
          <w:rFonts w:ascii="Times New Roman" w:hAnsi="Times New Roman" w:cs="Times New Roman"/>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r w:rsidR="00DD5202">
        <w:rPr>
          <w:rFonts w:ascii="Times New Roman" w:hAnsi="Times New Roman" w:cs="Times New Roman"/>
        </w:rPr>
        <w:br/>
      </w:r>
      <w:r w:rsidRPr="00723320">
        <w:rPr>
          <w:rFonts w:ascii="Times New Roman" w:hAnsi="Times New Roman" w:cs="Times New Roman"/>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r w:rsidRPr="00723320">
        <w:rPr>
          <w:rFonts w:ascii="Times New Roman" w:hAnsi="Times New Roman" w:cs="Times New Roman"/>
        </w:rPr>
        <w:b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DD5202">
        <w:rPr>
          <w:rFonts w:ascii="Times New Roman" w:hAnsi="Times New Roman" w:cs="Times New Roman"/>
        </w:rPr>
        <w:br/>
      </w:r>
      <w:r w:rsidRPr="00723320">
        <w:rPr>
          <w:rFonts w:ascii="Times New Roman" w:hAnsi="Times New Roman" w:cs="Times New Roman"/>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r w:rsidR="00DD5202">
        <w:rPr>
          <w:rFonts w:ascii="Times New Roman" w:hAnsi="Times New Roman" w:cs="Times New Roman"/>
        </w:rPr>
        <w:br/>
      </w:r>
      <w:r w:rsidRPr="00723320">
        <w:rPr>
          <w:rFonts w:ascii="Times New Roman" w:hAnsi="Times New Roman" w:cs="Times New Roman"/>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r w:rsidRPr="00723320">
        <w:rPr>
          <w:rFonts w:ascii="Times New Roman" w:hAnsi="Times New Roman" w:cs="Times New Roman"/>
        </w:rPr>
        <w:b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863F77" w:rsidRPr="00723320" w:rsidRDefault="00863F77" w:rsidP="00DD5202">
      <w:pPr>
        <w:autoSpaceDE w:val="0"/>
        <w:autoSpaceDN w:val="0"/>
        <w:adjustRightInd w:val="0"/>
        <w:jc w:val="both"/>
        <w:rPr>
          <w:rFonts w:ascii="Times New Roman" w:hAnsi="Times New Roman" w:cs="Times New Roman"/>
        </w:rPr>
      </w:pPr>
      <w:r w:rsidRPr="00723320">
        <w:rPr>
          <w:rFonts w:ascii="Times New Roman" w:hAnsi="Times New Roman" w:cs="Times New Roman"/>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r w:rsidRPr="00723320">
        <w:rPr>
          <w:rFonts w:ascii="Times New Roman" w:hAnsi="Times New Roman" w:cs="Times New Roman"/>
        </w:rPr>
        <w:b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863F77" w:rsidRPr="00723320" w:rsidRDefault="00863F77" w:rsidP="00DD5202">
      <w:pPr>
        <w:autoSpaceDE w:val="0"/>
        <w:autoSpaceDN w:val="0"/>
        <w:adjustRightInd w:val="0"/>
        <w:jc w:val="both"/>
        <w:rPr>
          <w:rFonts w:ascii="Times New Roman" w:hAnsi="Times New Roman" w:cs="Times New Roman"/>
        </w:rPr>
      </w:pPr>
      <w:r w:rsidRPr="00723320">
        <w:rPr>
          <w:rFonts w:ascii="Times New Roman" w:hAnsi="Times New Roman" w:cs="Times New Roman"/>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r w:rsidR="00DD5202">
        <w:rPr>
          <w:rFonts w:ascii="Times New Roman" w:hAnsi="Times New Roman" w:cs="Times New Roman"/>
        </w:rPr>
        <w:br/>
      </w:r>
      <w:r w:rsidRPr="00723320">
        <w:rPr>
          <w:rFonts w:ascii="Times New Roman" w:hAnsi="Times New Roman" w:cs="Times New Roman"/>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r w:rsidR="00DD5202">
        <w:rPr>
          <w:rFonts w:ascii="Times New Roman" w:hAnsi="Times New Roman" w:cs="Times New Roman"/>
        </w:rPr>
        <w:br/>
      </w:r>
      <w:r w:rsidRPr="00723320">
        <w:rPr>
          <w:rFonts w:ascii="Times New Roman" w:hAnsi="Times New Roman" w:cs="Times New Roman"/>
        </w:rP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w:t>
      </w:r>
      <w:r w:rsidRPr="00723320">
        <w:rPr>
          <w:rFonts w:ascii="Times New Roman" w:hAnsi="Times New Roman" w:cs="Times New Roman"/>
        </w:rPr>
        <w:lastRenderedPageBreak/>
        <w:t>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r w:rsidR="00DD5202">
        <w:rPr>
          <w:rFonts w:ascii="Times New Roman" w:hAnsi="Times New Roman" w:cs="Times New Roman"/>
        </w:rPr>
        <w:br/>
      </w:r>
      <w:r w:rsidRPr="00723320">
        <w:rPr>
          <w:rFonts w:ascii="Times New Roman" w:hAnsi="Times New Roman" w:cs="Times New Roman"/>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r w:rsidR="00DD5202">
        <w:rPr>
          <w:rFonts w:ascii="Times New Roman" w:hAnsi="Times New Roman" w:cs="Times New Roman"/>
        </w:rPr>
        <w:br/>
      </w:r>
      <w:r w:rsidRPr="00723320">
        <w:rPr>
          <w:rFonts w:ascii="Times New Roman" w:hAnsi="Times New Roman" w:cs="Times New Roman"/>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r w:rsidR="00DD5202">
        <w:rPr>
          <w:rFonts w:ascii="Times New Roman" w:hAnsi="Times New Roman" w:cs="Times New Roman"/>
        </w:rPr>
        <w:br/>
      </w:r>
      <w:r w:rsidRPr="00723320">
        <w:rPr>
          <w:rFonts w:ascii="Times New Roman" w:hAnsi="Times New Roman" w:cs="Times New Roman"/>
        </w:rPr>
        <w:t>Целями изучения родного языка (русского) по программам среднего общего образования являются:</w:t>
      </w:r>
      <w:r w:rsidRPr="00723320">
        <w:rPr>
          <w:rFonts w:ascii="Times New Roman" w:hAnsi="Times New Roman" w:cs="Times New Roman"/>
        </w:rPr>
        <w:b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r w:rsidRPr="00723320">
        <w:rPr>
          <w:rFonts w:ascii="Times New Roman" w:hAnsi="Times New Roman" w:cs="Times New Roman"/>
        </w:rPr>
        <w:b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r w:rsidRPr="00723320">
        <w:rPr>
          <w:rFonts w:ascii="Times New Roman" w:hAnsi="Times New Roman" w:cs="Times New Roman"/>
        </w:rPr>
        <w:br/>
        <w:t>воспитание уважительного отношения к культурам и языкам народов России;</w:t>
      </w:r>
      <w:r w:rsidRPr="00723320">
        <w:rPr>
          <w:rFonts w:ascii="Times New Roman" w:hAnsi="Times New Roman" w:cs="Times New Roman"/>
        </w:rPr>
        <w:b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r w:rsidRPr="00723320">
        <w:rPr>
          <w:rFonts w:ascii="Times New Roman" w:hAnsi="Times New Roman" w:cs="Times New Roman"/>
        </w:rPr>
        <w:b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sidRPr="00723320">
        <w:rPr>
          <w:rFonts w:ascii="Times New Roman" w:hAnsi="Times New Roman" w:cs="Times New Roman"/>
        </w:rPr>
        <w:b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r w:rsidRPr="00723320">
        <w:rPr>
          <w:rFonts w:ascii="Times New Roman" w:hAnsi="Times New Roman" w:cs="Times New Roman"/>
        </w:rPr>
        <w:b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r w:rsidRPr="00723320">
        <w:rPr>
          <w:rFonts w:ascii="Times New Roman" w:hAnsi="Times New Roman" w:cs="Times New Roman"/>
        </w:rPr>
        <w:b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r w:rsidR="00DD5202">
        <w:rPr>
          <w:rFonts w:ascii="Times New Roman" w:hAnsi="Times New Roman" w:cs="Times New Roman"/>
        </w:rPr>
        <w:br/>
      </w:r>
      <w:r w:rsidRPr="00723320">
        <w:rPr>
          <w:rFonts w:ascii="Times New Roman" w:hAnsi="Times New Roman" w:cs="Times New Roman"/>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r w:rsidR="00DD5202">
        <w:rPr>
          <w:rFonts w:ascii="Times New Roman" w:hAnsi="Times New Roman" w:cs="Times New Roman"/>
        </w:rPr>
        <w:br/>
      </w:r>
      <w:r w:rsidRPr="00723320">
        <w:rPr>
          <w:rFonts w:ascii="Times New Roman" w:hAnsi="Times New Roman" w:cs="Times New Roman"/>
        </w:rPr>
        <w:t xml:space="preserve">Общее число часов, рекомендованных для изучения предмета "Родной язык (русский)" представлено </w:t>
      </w:r>
      <w:r w:rsidR="00DD5202">
        <w:rPr>
          <w:rFonts w:ascii="Times New Roman" w:hAnsi="Times New Roman" w:cs="Times New Roman"/>
        </w:rPr>
        <w:t xml:space="preserve">на </w:t>
      </w:r>
      <w:r w:rsidRPr="00723320">
        <w:rPr>
          <w:rFonts w:ascii="Times New Roman" w:hAnsi="Times New Roman" w:cs="Times New Roman"/>
        </w:rPr>
        <w:t xml:space="preserve"> 68 часов: в 10 классе - 34 часа (1 час в неделю), в 11 классе - 34 (1 час в </w:t>
      </w:r>
      <w:r w:rsidRPr="00723320">
        <w:rPr>
          <w:rFonts w:ascii="Times New Roman" w:hAnsi="Times New Roman" w:cs="Times New Roman"/>
        </w:rPr>
        <w:lastRenderedPageBreak/>
        <w:t>неделю).</w:t>
      </w:r>
      <w:r w:rsidR="00DD5202">
        <w:rPr>
          <w:rFonts w:ascii="Times New Roman" w:hAnsi="Times New Roman" w:cs="Times New Roman"/>
        </w:rPr>
        <w:br/>
      </w:r>
      <w:r w:rsidRPr="00723320">
        <w:rPr>
          <w:rFonts w:ascii="Times New Roman" w:hAnsi="Times New Roman" w:cs="Times New Roman"/>
        </w:rPr>
        <w:t xml:space="preserve">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r w:rsidR="00DD5202">
        <w:rPr>
          <w:rFonts w:ascii="Times New Roman" w:hAnsi="Times New Roman" w:cs="Times New Roman"/>
        </w:rPr>
        <w:br/>
      </w:r>
      <w:r w:rsidRPr="00723320">
        <w:rPr>
          <w:rFonts w:ascii="Times New Roman" w:hAnsi="Times New Roman" w:cs="Times New Roman"/>
        </w:rPr>
        <w:t xml:space="preserve"> </w:t>
      </w:r>
      <w:r w:rsidR="00DD5202" w:rsidRPr="00DD5202">
        <w:rPr>
          <w:rFonts w:ascii="Times New Roman" w:hAnsi="Times New Roman" w:cs="Times New Roman"/>
          <w:b/>
        </w:rPr>
        <w:t>Содержание обучения в 10 классе</w:t>
      </w:r>
      <w:r w:rsidR="00DD5202">
        <w:rPr>
          <w:rFonts w:ascii="Times New Roman" w:hAnsi="Times New Roman" w:cs="Times New Roman"/>
        </w:rPr>
        <w:br/>
      </w:r>
      <w:r w:rsidRPr="00723320">
        <w:rPr>
          <w:rFonts w:ascii="Times New Roman" w:hAnsi="Times New Roman" w:cs="Times New Roman"/>
        </w:rPr>
        <w:t>Раздел 1. Язык и культура.</w:t>
      </w:r>
      <w:r w:rsidRPr="00723320">
        <w:rPr>
          <w:rFonts w:ascii="Times New Roman" w:hAnsi="Times New Roman" w:cs="Times New Roman"/>
        </w:rPr>
        <w:b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r w:rsidRPr="00723320">
        <w:rPr>
          <w:rFonts w:ascii="Times New Roman" w:hAnsi="Times New Roman" w:cs="Times New Roman"/>
        </w:rPr>
        <w:b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r w:rsidRPr="00723320">
        <w:rPr>
          <w:rFonts w:ascii="Times New Roman" w:hAnsi="Times New Roman" w:cs="Times New Roman"/>
        </w:rPr>
        <w:b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r w:rsidRPr="00723320">
        <w:rPr>
          <w:rFonts w:ascii="Times New Roman" w:hAnsi="Times New Roman" w:cs="Times New Roman"/>
        </w:rPr>
        <w:b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r w:rsidRPr="00723320">
        <w:rPr>
          <w:rFonts w:ascii="Times New Roman" w:hAnsi="Times New Roman" w:cs="Times New Roman"/>
        </w:rPr>
        <w:b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r w:rsidR="00DD5202">
        <w:rPr>
          <w:rFonts w:ascii="Times New Roman" w:hAnsi="Times New Roman" w:cs="Times New Roman"/>
        </w:rPr>
        <w:br/>
      </w:r>
      <w:r w:rsidRPr="00723320">
        <w:rPr>
          <w:rFonts w:ascii="Times New Roman" w:hAnsi="Times New Roman" w:cs="Times New Roman"/>
        </w:rPr>
        <w:t xml:space="preserve"> Раздел 2. Культура речи.</w:t>
      </w:r>
      <w:r w:rsidRPr="00723320">
        <w:rPr>
          <w:rFonts w:ascii="Times New Roman" w:hAnsi="Times New Roman" w:cs="Times New Roman"/>
        </w:rPr>
        <w:b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r w:rsidRPr="00723320">
        <w:rPr>
          <w:rFonts w:ascii="Times New Roman" w:hAnsi="Times New Roman" w:cs="Times New Roman"/>
        </w:rPr>
        <w:br/>
        <w:t>Типы речевой культуры носителей языка. Речь правильная и речь хорошая (общее представление).</w:t>
      </w:r>
      <w:r w:rsidRPr="00723320">
        <w:rPr>
          <w:rFonts w:ascii="Times New Roman" w:hAnsi="Times New Roman" w:cs="Times New Roman"/>
        </w:rPr>
        <w:br/>
        <w:t>Орфоэпические нормы современного русского литературного языка. Изменения в ударении и в произношении. Варианты ударения и произношения.</w:t>
      </w:r>
      <w:r w:rsidRPr="00723320">
        <w:rPr>
          <w:rFonts w:ascii="Times New Roman" w:hAnsi="Times New Roman" w:cs="Times New Roman"/>
        </w:rPr>
        <w:br/>
        <w:t>Лексические нормы современного русского литературного языка. Изменения лексических норм. Современные словарные пометы.</w:t>
      </w:r>
      <w:r w:rsidRPr="00723320">
        <w:rPr>
          <w:rFonts w:ascii="Times New Roman" w:hAnsi="Times New Roman" w:cs="Times New Roman"/>
        </w:rPr>
        <w:b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r w:rsidRPr="00723320">
        <w:rPr>
          <w:rFonts w:ascii="Times New Roman" w:hAnsi="Times New Roman" w:cs="Times New Roman"/>
        </w:rPr>
        <w:br/>
        <w:t>Орфографические варианты. Орфографическая вариативность в современном русском языке. Орфографический вариант (общее представление).</w:t>
      </w:r>
      <w:r w:rsidRPr="00723320">
        <w:rPr>
          <w:rFonts w:ascii="Times New Roman" w:hAnsi="Times New Roman" w:cs="Times New Roman"/>
        </w:rPr>
        <w:br/>
        <w:t>Языковая игра. Отступление от языковых норм в языковой игре.</w:t>
      </w:r>
      <w:r w:rsidR="00DD5202">
        <w:rPr>
          <w:rFonts w:ascii="Times New Roman" w:hAnsi="Times New Roman" w:cs="Times New Roman"/>
        </w:rPr>
        <w:br/>
      </w:r>
      <w:r w:rsidRPr="00723320">
        <w:rPr>
          <w:rFonts w:ascii="Times New Roman" w:hAnsi="Times New Roman" w:cs="Times New Roman"/>
        </w:rPr>
        <w:t xml:space="preserve"> Раздел 3. Речь. Речевая деятельность. Текст.</w:t>
      </w:r>
      <w:r w:rsidRPr="00723320">
        <w:rPr>
          <w:rFonts w:ascii="Times New Roman" w:hAnsi="Times New Roman" w:cs="Times New Roman"/>
        </w:rPr>
        <w:b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r w:rsidRPr="00723320">
        <w:rPr>
          <w:rFonts w:ascii="Times New Roman" w:hAnsi="Times New Roman" w:cs="Times New Roman"/>
        </w:rPr>
        <w:b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r w:rsidRPr="00723320">
        <w:rPr>
          <w:rFonts w:ascii="Times New Roman" w:hAnsi="Times New Roman" w:cs="Times New Roman"/>
        </w:rPr>
        <w:b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r w:rsidRPr="00723320">
        <w:rPr>
          <w:rFonts w:ascii="Times New Roman" w:hAnsi="Times New Roman" w:cs="Times New Roman"/>
        </w:rPr>
        <w:b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r w:rsidRPr="00723320">
        <w:rPr>
          <w:rFonts w:ascii="Times New Roman" w:hAnsi="Times New Roman" w:cs="Times New Roman"/>
        </w:rPr>
        <w:br/>
        <w:t>Русский язык в повседневном устном общении. Специфика устной речи. Речевой опыт. Социальные роли.</w:t>
      </w:r>
      <w:r w:rsidRPr="00723320">
        <w:rPr>
          <w:rFonts w:ascii="Times New Roman" w:hAnsi="Times New Roman" w:cs="Times New Roman"/>
        </w:rPr>
        <w:b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w:t>
      </w:r>
      <w:r w:rsidRPr="00723320">
        <w:rPr>
          <w:rFonts w:ascii="Times New Roman" w:hAnsi="Times New Roman" w:cs="Times New Roman"/>
        </w:rPr>
        <w:lastRenderedPageBreak/>
        <w:t>Культура электронного общения.</w:t>
      </w:r>
      <w:r w:rsidRPr="00723320">
        <w:rPr>
          <w:rFonts w:ascii="Times New Roman" w:hAnsi="Times New Roman" w:cs="Times New Roman"/>
        </w:rPr>
        <w:b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863F77" w:rsidRPr="00DD5202" w:rsidRDefault="00DD5202" w:rsidP="00863F77">
      <w:pPr>
        <w:autoSpaceDE w:val="0"/>
        <w:autoSpaceDN w:val="0"/>
        <w:adjustRightInd w:val="0"/>
        <w:rPr>
          <w:rFonts w:ascii="Times New Roman" w:hAnsi="Times New Roman" w:cs="Times New Roman"/>
          <w:b/>
        </w:rPr>
      </w:pPr>
      <w:r w:rsidRPr="00DD5202">
        <w:rPr>
          <w:rFonts w:ascii="Times New Roman" w:hAnsi="Times New Roman" w:cs="Times New Roman"/>
          <w:b/>
        </w:rPr>
        <w:t>Содержание обучения в 11 классе</w:t>
      </w:r>
      <w:r>
        <w:rPr>
          <w:rFonts w:ascii="Times New Roman" w:hAnsi="Times New Roman" w:cs="Times New Roman"/>
        </w:rPr>
        <w:br/>
      </w:r>
      <w:r w:rsidR="00863F77" w:rsidRPr="00723320">
        <w:rPr>
          <w:rFonts w:ascii="Times New Roman" w:hAnsi="Times New Roman" w:cs="Times New Roman"/>
        </w:rPr>
        <w:t>Раздел 1. Язык и культура.</w:t>
      </w:r>
      <w:r w:rsidR="00863F77" w:rsidRPr="00723320">
        <w:rPr>
          <w:rFonts w:ascii="Times New Roman" w:hAnsi="Times New Roman" w:cs="Times New Roman"/>
        </w:rPr>
        <w:b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r w:rsidR="00863F77" w:rsidRPr="00723320">
        <w:rPr>
          <w:rFonts w:ascii="Times New Roman" w:hAnsi="Times New Roman" w:cs="Times New Roman"/>
        </w:rPr>
        <w:b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r w:rsidR="00863F77" w:rsidRPr="00723320">
        <w:rPr>
          <w:rFonts w:ascii="Times New Roman" w:hAnsi="Times New Roman" w:cs="Times New Roman"/>
        </w:rPr>
        <w:b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r w:rsidR="00863F77" w:rsidRPr="00723320">
        <w:rPr>
          <w:rFonts w:ascii="Times New Roman" w:hAnsi="Times New Roman" w:cs="Times New Roman"/>
        </w:rPr>
        <w:b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r w:rsidR="00863F77" w:rsidRPr="00723320">
        <w:rPr>
          <w:rFonts w:ascii="Times New Roman" w:hAnsi="Times New Roman" w:cs="Times New Roman"/>
        </w:rPr>
        <w:b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r w:rsidR="00863F77" w:rsidRPr="00723320">
        <w:rPr>
          <w:rFonts w:ascii="Times New Roman" w:hAnsi="Times New Roman" w:cs="Times New Roman"/>
        </w:rPr>
        <w:b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r>
        <w:rPr>
          <w:rFonts w:ascii="Times New Roman" w:hAnsi="Times New Roman" w:cs="Times New Roman"/>
        </w:rPr>
        <w:br/>
      </w:r>
      <w:r w:rsidR="00863F77" w:rsidRPr="00723320">
        <w:rPr>
          <w:rFonts w:ascii="Times New Roman" w:hAnsi="Times New Roman" w:cs="Times New Roman"/>
        </w:rPr>
        <w:t xml:space="preserve"> Раздел 2. Культура речи.</w:t>
      </w:r>
      <w:r w:rsidR="00863F77" w:rsidRPr="00723320">
        <w:rPr>
          <w:rFonts w:ascii="Times New Roman" w:hAnsi="Times New Roman" w:cs="Times New Roman"/>
        </w:rPr>
        <w:b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r w:rsidR="00863F77" w:rsidRPr="00723320">
        <w:rPr>
          <w:rFonts w:ascii="Times New Roman" w:hAnsi="Times New Roman" w:cs="Times New Roman"/>
        </w:rPr>
        <w:br/>
        <w:t>Факультативные знаки препинания. Факультативные, альтернативные знаки препинания (общее представление).</w:t>
      </w:r>
      <w:r w:rsidR="00863F77" w:rsidRPr="00723320">
        <w:rPr>
          <w:rFonts w:ascii="Times New Roman" w:hAnsi="Times New Roman" w:cs="Times New Roman"/>
        </w:rPr>
        <w:b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r w:rsidR="00863F77" w:rsidRPr="00723320">
        <w:rPr>
          <w:rFonts w:ascii="Times New Roman" w:hAnsi="Times New Roman" w:cs="Times New Roman"/>
        </w:rPr>
        <w:b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r w:rsidR="00863F77" w:rsidRPr="00723320">
        <w:rPr>
          <w:rFonts w:ascii="Times New Roman" w:hAnsi="Times New Roman" w:cs="Times New Roman"/>
        </w:rPr>
        <w:b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r w:rsidR="00863F77" w:rsidRPr="00723320">
        <w:rPr>
          <w:rFonts w:ascii="Times New Roman" w:hAnsi="Times New Roman" w:cs="Times New Roman"/>
        </w:rPr>
        <w:b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r>
        <w:rPr>
          <w:rFonts w:ascii="Times New Roman" w:hAnsi="Times New Roman" w:cs="Times New Roman"/>
        </w:rPr>
        <w:br/>
      </w:r>
      <w:r w:rsidR="00863F77" w:rsidRPr="00723320">
        <w:rPr>
          <w:rFonts w:ascii="Times New Roman" w:hAnsi="Times New Roman" w:cs="Times New Roman"/>
        </w:rPr>
        <w:t>Раздел 3. Речь. Речевая деятельность. Текст.</w:t>
      </w:r>
      <w:r w:rsidR="00863F77" w:rsidRPr="00723320">
        <w:rPr>
          <w:rFonts w:ascii="Times New Roman" w:hAnsi="Times New Roman" w:cs="Times New Roman"/>
        </w:rPr>
        <w:br/>
        <w:t>Прецедентный текст как средство культурной связи поколений. Прецедентные тексты, высказывания, ситуации, имена.</w:t>
      </w:r>
      <w:r w:rsidR="00863F77" w:rsidRPr="00723320">
        <w:rPr>
          <w:rFonts w:ascii="Times New Roman" w:hAnsi="Times New Roman" w:cs="Times New Roman"/>
        </w:rPr>
        <w:br/>
        <w:t>Сплошные и несплошные тексты. Виды несплошных текстов.</w:t>
      </w:r>
      <w:r w:rsidR="00863F77" w:rsidRPr="00723320">
        <w:rPr>
          <w:rFonts w:ascii="Times New Roman" w:hAnsi="Times New Roman" w:cs="Times New Roman"/>
        </w:rPr>
        <w:br/>
        <w:t>Тексты инструктивного типа. Назначение текстов инструктивного типа. Инструкции вербальные и невербальные.</w:t>
      </w:r>
      <w:r w:rsidR="00863F77" w:rsidRPr="00723320">
        <w:rPr>
          <w:rFonts w:ascii="Times New Roman" w:hAnsi="Times New Roman" w:cs="Times New Roman"/>
        </w:rPr>
        <w:b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r w:rsidR="00863F77" w:rsidRPr="00723320">
        <w:rPr>
          <w:rFonts w:ascii="Times New Roman" w:hAnsi="Times New Roman" w:cs="Times New Roman"/>
        </w:rPr>
        <w:br/>
      </w:r>
      <w:r w:rsidR="00863F77" w:rsidRPr="00723320">
        <w:rPr>
          <w:rFonts w:ascii="Times New Roman" w:hAnsi="Times New Roman" w:cs="Times New Roman"/>
        </w:rPr>
        <w:lastRenderedPageBreak/>
        <w:t>Основные жанры интернет-коммуникации. Блогосфера. Средства создания коммуникативного комфорта и языковая игра.</w:t>
      </w:r>
      <w:r w:rsidR="00863F77" w:rsidRPr="00723320">
        <w:rPr>
          <w:rFonts w:ascii="Times New Roman" w:hAnsi="Times New Roman" w:cs="Times New Roman"/>
        </w:rPr>
        <w:br/>
        <w:t>Традиции и новаторство в художественных текстах. Стилизация. Сетевые жанры.</w:t>
      </w:r>
    </w:p>
    <w:p w:rsidR="00863F77" w:rsidRPr="007006D8" w:rsidRDefault="00DD5202" w:rsidP="007006D8">
      <w:pPr>
        <w:autoSpaceDE w:val="0"/>
        <w:autoSpaceDN w:val="0"/>
        <w:adjustRightInd w:val="0"/>
        <w:rPr>
          <w:rFonts w:ascii="Times New Roman" w:hAnsi="Times New Roman" w:cs="Times New Roman"/>
          <w:b/>
        </w:rPr>
      </w:pPr>
      <w:r>
        <w:rPr>
          <w:rFonts w:ascii="Times New Roman" w:hAnsi="Times New Roman" w:cs="Times New Roman"/>
        </w:rPr>
        <w:br/>
      </w:r>
      <w:r w:rsidR="00863F77" w:rsidRPr="00DD5202">
        <w:rPr>
          <w:rFonts w:ascii="Times New Roman" w:hAnsi="Times New Roman" w:cs="Times New Roman"/>
          <w:b/>
        </w:rPr>
        <w:t>Планируемые результаты освоения программы по родному языку (русскому) на уро</w:t>
      </w:r>
      <w:r>
        <w:rPr>
          <w:rFonts w:ascii="Times New Roman" w:hAnsi="Times New Roman" w:cs="Times New Roman"/>
          <w:b/>
        </w:rPr>
        <w:t>вне среднего общего образования</w:t>
      </w:r>
      <w:r>
        <w:rPr>
          <w:rFonts w:ascii="Times New Roman" w:hAnsi="Times New Roman" w:cs="Times New Roman"/>
        </w:rPr>
        <w:br/>
      </w:r>
      <w:r w:rsidR="00863F77" w:rsidRPr="00DD5202">
        <w:rPr>
          <w:rFonts w:ascii="Times New Roman" w:hAnsi="Times New Roman" w:cs="Times New Roman"/>
          <w:b/>
        </w:rPr>
        <w:t>Личностные результаты</w:t>
      </w:r>
      <w:r w:rsidR="00863F77" w:rsidRPr="00723320">
        <w:rPr>
          <w:rFonts w:ascii="Times New Roman" w:hAnsi="Times New Roman" w:cs="Times New Roman"/>
        </w:rPr>
        <w:t xml:space="preserve">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cs="Times New Roman"/>
        </w:rPr>
        <w:br/>
      </w:r>
      <w:r w:rsidR="00863F77" w:rsidRPr="00723320">
        <w:rPr>
          <w:rFonts w:ascii="Times New Roman" w:hAnsi="Times New Roman" w:cs="Times New Roman"/>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Pr>
          <w:rFonts w:ascii="Times New Roman" w:hAnsi="Times New Roman" w:cs="Times New Roman"/>
        </w:rPr>
        <w:br/>
      </w:r>
      <w:r w:rsidR="00863F77" w:rsidRPr="00723320">
        <w:rPr>
          <w:rFonts w:ascii="Times New Roman" w:hAnsi="Times New Roman" w:cs="Times New Roman"/>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r w:rsidR="00863F77" w:rsidRPr="00723320">
        <w:rPr>
          <w:rFonts w:ascii="Times New Roman" w:hAnsi="Times New Roman" w:cs="Times New Roman"/>
        </w:rPr>
        <w:br/>
        <w:t>1) гражданского воспитания:</w:t>
      </w:r>
      <w:r w:rsidR="00863F77" w:rsidRPr="00723320">
        <w:rPr>
          <w:rFonts w:ascii="Times New Roman" w:hAnsi="Times New Roman" w:cs="Times New Roman"/>
        </w:rPr>
        <w:br/>
        <w:t>сформированность гражданской позиции обучающегося как активного и ответственного члена российского общества;</w:t>
      </w:r>
      <w:r w:rsidR="00863F77" w:rsidRPr="00723320">
        <w:rPr>
          <w:rFonts w:ascii="Times New Roman" w:hAnsi="Times New Roman" w:cs="Times New Roman"/>
        </w:rPr>
        <w:br/>
        <w:t>осознание своих конституционных прав и обязанностей, уважение закона и правопорядка;</w:t>
      </w:r>
      <w:r w:rsidR="00863F77" w:rsidRPr="00723320">
        <w:rPr>
          <w:rFonts w:ascii="Times New Roman" w:hAnsi="Times New Roman" w:cs="Times New Roman"/>
        </w:rPr>
        <w:br/>
        <w:t>принятие традиционных национальных, общечеловеческих гуманистических и демократических ценностей;</w:t>
      </w:r>
      <w:r w:rsidR="00863F77" w:rsidRPr="00723320">
        <w:rPr>
          <w:rFonts w:ascii="Times New Roman" w:hAnsi="Times New Roman" w:cs="Times New Roman"/>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863F77" w:rsidRPr="00723320">
        <w:rPr>
          <w:rFonts w:ascii="Times New Roman" w:hAnsi="Times New Roman" w:cs="Times New Roman"/>
        </w:rPr>
        <w:br/>
        <w:t>готовность вести совместную деятельность в интересах гражданского общества, участвовать в самоуправлении в образовательной организации;</w:t>
      </w:r>
      <w:r w:rsidR="00863F77" w:rsidRPr="00723320">
        <w:rPr>
          <w:rFonts w:ascii="Times New Roman" w:hAnsi="Times New Roman" w:cs="Times New Roman"/>
        </w:rPr>
        <w:br/>
        <w:t>умение взаимодействовать с социальными институтами в соответствии с их функциями и назначением;</w:t>
      </w:r>
      <w:r w:rsidR="00863F77" w:rsidRPr="00723320">
        <w:rPr>
          <w:rFonts w:ascii="Times New Roman" w:hAnsi="Times New Roman" w:cs="Times New Roman"/>
        </w:rPr>
        <w:br/>
        <w:t>готовность к гуманитарной и волонтерской деятельности;</w:t>
      </w:r>
      <w:r w:rsidR="00863F77" w:rsidRPr="00723320">
        <w:rPr>
          <w:rFonts w:ascii="Times New Roman" w:hAnsi="Times New Roman" w:cs="Times New Roman"/>
        </w:rPr>
        <w:br/>
        <w:t>2) патриотического воспитания:</w:t>
      </w:r>
      <w:r w:rsidR="00863F77" w:rsidRPr="00723320">
        <w:rPr>
          <w:rFonts w:ascii="Times New Roman" w:hAnsi="Times New Roman" w:cs="Times New Roman"/>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r w:rsidR="00863F77" w:rsidRPr="00723320">
        <w:rPr>
          <w:rFonts w:ascii="Times New Roman" w:hAnsi="Times New Roman" w:cs="Times New Roman"/>
        </w:rPr>
        <w:b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sidR="00863F77" w:rsidRPr="00723320">
        <w:rPr>
          <w:rFonts w:ascii="Times New Roman" w:hAnsi="Times New Roman" w:cs="Times New Roman"/>
        </w:rPr>
        <w:br/>
        <w:t>идейная убежденность, готовность к служению и защите Отечества, ответственность за его судьбу;</w:t>
      </w:r>
      <w:r w:rsidR="00863F77" w:rsidRPr="00723320">
        <w:rPr>
          <w:rFonts w:ascii="Times New Roman" w:hAnsi="Times New Roman" w:cs="Times New Roman"/>
        </w:rPr>
        <w:br/>
        <w:t>3) духовно-нравственного воспитания:</w:t>
      </w:r>
      <w:r w:rsidR="00863F77" w:rsidRPr="00723320">
        <w:rPr>
          <w:rFonts w:ascii="Times New Roman" w:hAnsi="Times New Roman" w:cs="Times New Roman"/>
        </w:rPr>
        <w:br/>
        <w:t>осознание духовных ценностей российского народа;</w:t>
      </w:r>
      <w:r w:rsidR="00863F77" w:rsidRPr="00723320">
        <w:rPr>
          <w:rFonts w:ascii="Times New Roman" w:hAnsi="Times New Roman" w:cs="Times New Roman"/>
        </w:rPr>
        <w:br/>
        <w:t>сформированность нравственного сознания, этического поведения;</w:t>
      </w:r>
      <w:r w:rsidR="00863F77" w:rsidRPr="00723320">
        <w:rPr>
          <w:rFonts w:ascii="Times New Roman" w:hAnsi="Times New Roman" w:cs="Times New Roman"/>
        </w:rPr>
        <w:br/>
        <w:t>способность принимать осознанные решения, ориентируясь на морально-нравственные нормы и ценности;</w:t>
      </w:r>
      <w:r w:rsidR="00863F77" w:rsidRPr="00723320">
        <w:rPr>
          <w:rFonts w:ascii="Times New Roman" w:hAnsi="Times New Roman" w:cs="Times New Roman"/>
        </w:rPr>
        <w:br/>
        <w:t>осознание личного вклада в построение устойчивого будущего;</w:t>
      </w:r>
      <w:r w:rsidR="00863F77" w:rsidRPr="00723320">
        <w:rPr>
          <w:rFonts w:ascii="Times New Roman" w:hAnsi="Times New Roman" w:cs="Times New Roman"/>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00863F77" w:rsidRPr="00723320">
        <w:rPr>
          <w:rFonts w:ascii="Times New Roman" w:hAnsi="Times New Roman" w:cs="Times New Roman"/>
        </w:rPr>
        <w:br/>
        <w:t>4) эстетического воспитания:</w:t>
      </w:r>
      <w:r w:rsidR="00863F77" w:rsidRPr="00723320">
        <w:rPr>
          <w:rFonts w:ascii="Times New Roman" w:hAnsi="Times New Roman" w:cs="Times New Roman"/>
        </w:rPr>
        <w:br/>
        <w:t xml:space="preserve">эстетическое отношение к миру, включая эстетику быта, научного и технического творчества, </w:t>
      </w:r>
      <w:r w:rsidR="00863F77" w:rsidRPr="00723320">
        <w:rPr>
          <w:rFonts w:ascii="Times New Roman" w:hAnsi="Times New Roman" w:cs="Times New Roman"/>
        </w:rPr>
        <w:lastRenderedPageBreak/>
        <w:t>спорта, труда, общественных отношений;</w:t>
      </w:r>
      <w:r w:rsidR="00863F77" w:rsidRPr="00723320">
        <w:rPr>
          <w:rFonts w:ascii="Times New Roman" w:hAnsi="Times New Roman" w:cs="Times New Roman"/>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863F77" w:rsidRPr="00723320">
        <w:rPr>
          <w:rFonts w:ascii="Times New Roman" w:hAnsi="Times New Roman" w:cs="Times New Roman"/>
        </w:rPr>
        <w:b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r w:rsidR="00863F77" w:rsidRPr="00723320">
        <w:rPr>
          <w:rFonts w:ascii="Times New Roman" w:hAnsi="Times New Roman" w:cs="Times New Roman"/>
        </w:rPr>
        <w:b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r w:rsidR="00863F77" w:rsidRPr="00723320">
        <w:rPr>
          <w:rFonts w:ascii="Times New Roman" w:hAnsi="Times New Roman" w:cs="Times New Roman"/>
        </w:rPr>
        <w:br/>
        <w:t>5) физического воспитания:</w:t>
      </w:r>
      <w:r w:rsidR="00863F77" w:rsidRPr="00723320">
        <w:rPr>
          <w:rFonts w:ascii="Times New Roman" w:hAnsi="Times New Roman" w:cs="Times New Roman"/>
        </w:rPr>
        <w:br/>
        <w:t>сформированность здорового и безопасного образа жизни, ответственного отношения к своему здоровью;</w:t>
      </w:r>
      <w:r w:rsidR="00863F77" w:rsidRPr="00723320">
        <w:rPr>
          <w:rFonts w:ascii="Times New Roman" w:hAnsi="Times New Roman" w:cs="Times New Roman"/>
        </w:rPr>
        <w:br/>
        <w:t>потребность в физическом совершенствовании, занятиях спортивно- оздоровительной деятельностью;</w:t>
      </w:r>
      <w:r w:rsidR="00863F77" w:rsidRPr="00723320">
        <w:rPr>
          <w:rFonts w:ascii="Times New Roman" w:hAnsi="Times New Roman" w:cs="Times New Roman"/>
        </w:rPr>
        <w:br/>
        <w:t>активное неприятие вредных привычек и иных форм причинения вреда физическому и психическому здоровью;</w:t>
      </w:r>
      <w:r w:rsidR="00863F77" w:rsidRPr="00723320">
        <w:rPr>
          <w:rFonts w:ascii="Times New Roman" w:hAnsi="Times New Roman" w:cs="Times New Roman"/>
        </w:rPr>
        <w:br/>
        <w:t>6) трудового воспитания:</w:t>
      </w:r>
      <w:r w:rsidR="00863F77" w:rsidRPr="00723320">
        <w:rPr>
          <w:rFonts w:ascii="Times New Roman" w:hAnsi="Times New Roman" w:cs="Times New Roman"/>
        </w:rPr>
        <w:br/>
        <w:t>готовность к труду, осознание ценности мастерства, трудолюбие;</w:t>
      </w:r>
      <w:r w:rsidR="00863F77" w:rsidRPr="00723320">
        <w:rPr>
          <w:rFonts w:ascii="Times New Roman" w:hAnsi="Times New Roman" w:cs="Times New Roman"/>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r w:rsidR="00863F77" w:rsidRPr="00723320">
        <w:rPr>
          <w:rFonts w:ascii="Times New Roman" w:hAnsi="Times New Roman" w:cs="Times New Roman"/>
        </w:rPr>
        <w:b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r w:rsidR="00863F77" w:rsidRPr="00723320">
        <w:rPr>
          <w:rFonts w:ascii="Times New Roman" w:hAnsi="Times New Roman" w:cs="Times New Roman"/>
        </w:rPr>
        <w:br/>
        <w:t>готовность и способность к образованию и самообразованию на протяжении всей жизни;</w:t>
      </w:r>
      <w:r w:rsidR="00863F77" w:rsidRPr="00723320">
        <w:rPr>
          <w:rFonts w:ascii="Times New Roman" w:hAnsi="Times New Roman" w:cs="Times New Roman"/>
        </w:rPr>
        <w:br/>
        <w:t>7) экологического воспитания:</w:t>
      </w:r>
      <w:r w:rsidR="00863F77" w:rsidRPr="00723320">
        <w:rPr>
          <w:rFonts w:ascii="Times New Roman" w:hAnsi="Times New Roman" w:cs="Times New Roman"/>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00863F77" w:rsidRPr="00723320">
        <w:rPr>
          <w:rFonts w:ascii="Times New Roman" w:hAnsi="Times New Roman" w:cs="Times New Roman"/>
        </w:rPr>
        <w:br/>
        <w:t>планирование и осуществление действий в окружающей среде на основе знания целей устойчивого развития человечества;</w:t>
      </w:r>
      <w:r w:rsidR="00863F77" w:rsidRPr="00723320">
        <w:rPr>
          <w:rFonts w:ascii="Times New Roman" w:hAnsi="Times New Roman" w:cs="Times New Roman"/>
        </w:rPr>
        <w:br/>
        <w:t>активное неприятие действий, приносящих вред окружающей среде;</w:t>
      </w:r>
      <w:r w:rsidR="00863F77" w:rsidRPr="00723320">
        <w:rPr>
          <w:rFonts w:ascii="Times New Roman" w:hAnsi="Times New Roman" w:cs="Times New Roman"/>
        </w:rPr>
        <w:br/>
        <w:t>умение прогнозировать неблагоприятные экологические последствия предпринимаемых действий, предотвращать их;</w:t>
      </w:r>
      <w:r w:rsidR="00863F77" w:rsidRPr="00723320">
        <w:rPr>
          <w:rFonts w:ascii="Times New Roman" w:hAnsi="Times New Roman" w:cs="Times New Roman"/>
        </w:rPr>
        <w:br/>
        <w:t>расширение опыта деятельности экологической направленности;</w:t>
      </w:r>
      <w:r w:rsidR="00863F77" w:rsidRPr="00723320">
        <w:rPr>
          <w:rFonts w:ascii="Times New Roman" w:hAnsi="Times New Roman" w:cs="Times New Roman"/>
        </w:rPr>
        <w:br/>
        <w:t>8) ценности научного познания:</w:t>
      </w:r>
      <w:r w:rsidR="00863F77" w:rsidRPr="00723320">
        <w:rPr>
          <w:rFonts w:ascii="Times New Roman" w:hAnsi="Times New Roman" w:cs="Times New Roman"/>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863F77" w:rsidRPr="00723320">
        <w:rPr>
          <w:rFonts w:ascii="Times New Roman" w:hAnsi="Times New Roman" w:cs="Times New Roman"/>
        </w:rPr>
        <w:br/>
        <w:t>совершенствование языковой и читательской культуры как средства взаимодействия между людьми и познания мира;</w:t>
      </w:r>
      <w:r w:rsidR="00863F77" w:rsidRPr="00723320">
        <w:rPr>
          <w:rFonts w:ascii="Times New Roman" w:hAnsi="Times New Roman" w:cs="Times New Roman"/>
        </w:rPr>
        <w:b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r>
        <w:rPr>
          <w:rFonts w:ascii="Times New Roman" w:hAnsi="Times New Roman" w:cs="Times New Roman"/>
        </w:rPr>
        <w:br/>
      </w:r>
      <w:r w:rsidR="00863F77" w:rsidRPr="00723320">
        <w:rPr>
          <w:rFonts w:ascii="Times New Roman" w:hAnsi="Times New Roman" w:cs="Times New Roman"/>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r w:rsidR="00863F77" w:rsidRPr="00723320">
        <w:rPr>
          <w:rFonts w:ascii="Times New Roman" w:hAnsi="Times New Roman" w:cs="Times New Roman"/>
        </w:rPr>
        <w:b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00863F77" w:rsidRPr="00723320">
        <w:rPr>
          <w:rFonts w:ascii="Times New Roman" w:hAnsi="Times New Roman" w:cs="Times New Roman"/>
        </w:rPr>
        <w:b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863F77" w:rsidRPr="00723320">
        <w:rPr>
          <w:rFonts w:ascii="Times New Roman" w:hAnsi="Times New Roman" w:cs="Times New Roman"/>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863F77" w:rsidRPr="00723320">
        <w:rPr>
          <w:rFonts w:ascii="Times New Roman" w:hAnsi="Times New Roman" w:cs="Times New Roman"/>
        </w:rPr>
        <w:b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863F77" w:rsidRPr="00723320">
        <w:rPr>
          <w:rFonts w:ascii="Times New Roman" w:hAnsi="Times New Roman" w:cs="Times New Roman"/>
        </w:rPr>
        <w:br/>
        <w:t xml:space="preserve">социальных навыков, включающих способность выстраивать отношения с другими людьми, </w:t>
      </w:r>
      <w:r w:rsidR="00863F77" w:rsidRPr="00723320">
        <w:rPr>
          <w:rFonts w:ascii="Times New Roman" w:hAnsi="Times New Roman" w:cs="Times New Roman"/>
        </w:rPr>
        <w:lastRenderedPageBreak/>
        <w:t>заботиться о них, проявлять к ним интерес и разрешать конфликты, учитывая собственный читательский и жизненный опыт.</w:t>
      </w:r>
    </w:p>
    <w:p w:rsidR="00863F77" w:rsidRPr="00723320" w:rsidRDefault="006741E0" w:rsidP="006741E0">
      <w:pPr>
        <w:autoSpaceDE w:val="0"/>
        <w:autoSpaceDN w:val="0"/>
        <w:adjustRightInd w:val="0"/>
        <w:jc w:val="both"/>
        <w:rPr>
          <w:rFonts w:ascii="Times New Roman" w:hAnsi="Times New Roman" w:cs="Times New Roman"/>
        </w:rPr>
      </w:pPr>
      <w:r>
        <w:rPr>
          <w:rFonts w:ascii="Times New Roman" w:hAnsi="Times New Roman" w:cs="Times New Roman"/>
        </w:rPr>
        <w:br/>
      </w:r>
      <w:r w:rsidR="00863F77" w:rsidRPr="00723320">
        <w:rPr>
          <w:rFonts w:ascii="Times New Roman" w:hAnsi="Times New Roman" w:cs="Times New Roman"/>
        </w:rPr>
        <w:t xml:space="preserve">В результате изучения родного языка (русского) на уровне среднего общего образования у обучающегося будут сформированы </w:t>
      </w:r>
      <w:r w:rsidR="00863F77" w:rsidRPr="006741E0">
        <w:rPr>
          <w:rFonts w:ascii="Times New Roman" w:hAnsi="Times New Roman" w:cs="Times New Roman"/>
          <w:b/>
        </w:rPr>
        <w:t>познавательные универсальные учебные действия</w:t>
      </w:r>
      <w:r w:rsidR="00863F77" w:rsidRPr="00723320">
        <w:rPr>
          <w:rFonts w:ascii="Times New Roman" w:hAnsi="Times New Roman" w:cs="Times New Roman"/>
        </w:rPr>
        <w:t>, коммуникативные универсальные учебные действия, регулятивные универсальные учебные действия, совместная деятельность.</w:t>
      </w:r>
      <w:r>
        <w:rPr>
          <w:rFonts w:ascii="Times New Roman" w:hAnsi="Times New Roman" w:cs="Times New Roman"/>
        </w:rPr>
        <w:br/>
      </w:r>
      <w:r w:rsidR="00863F77" w:rsidRPr="0072332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r w:rsidR="00863F77" w:rsidRPr="00723320">
        <w:rPr>
          <w:rFonts w:ascii="Times New Roman" w:hAnsi="Times New Roman" w:cs="Times New Roman"/>
        </w:rPr>
        <w:br/>
        <w:t>самостоятельно формулировать и актуализировать проблему, рассматривать ее всесторонне;</w:t>
      </w:r>
      <w:r w:rsidR="00863F77" w:rsidRPr="00723320">
        <w:rPr>
          <w:rFonts w:ascii="Times New Roman" w:hAnsi="Times New Roman" w:cs="Times New Roman"/>
        </w:rPr>
        <w:br/>
        <w:t>устанавливать существенный признак или основания для сравнения, классификации и обобщения, в том числе на материале русского родного языка;</w:t>
      </w:r>
      <w:r w:rsidR="00863F77" w:rsidRPr="00723320">
        <w:rPr>
          <w:rFonts w:ascii="Times New Roman" w:hAnsi="Times New Roman" w:cs="Times New Roman"/>
        </w:rPr>
        <w:br/>
        <w:t>определять цели деятельности, задавать параметры и критерии их достижения;</w:t>
      </w:r>
      <w:r w:rsidR="00863F77" w:rsidRPr="00723320">
        <w:rPr>
          <w:rFonts w:ascii="Times New Roman" w:hAnsi="Times New Roman" w:cs="Times New Roman"/>
        </w:rPr>
        <w:br/>
        <w:t>выявлять закономерности и противоречия рассматриваемых явлений и процессов;</w:t>
      </w:r>
      <w:r w:rsidR="00863F77" w:rsidRPr="00723320">
        <w:rPr>
          <w:rFonts w:ascii="Times New Roman" w:hAnsi="Times New Roman" w:cs="Times New Roman"/>
        </w:rPr>
        <w:br/>
        <w:t>разрабатывать план решения проблемы с учетом анализа имеющихся материальных и нематериальных ресурсов;</w:t>
      </w:r>
      <w:r w:rsidR="00863F77" w:rsidRPr="00723320">
        <w:rPr>
          <w:rFonts w:ascii="Times New Roman" w:hAnsi="Times New Roman" w:cs="Times New Roman"/>
        </w:rPr>
        <w:br/>
        <w:t>вносить коррективы в деятельность, оценивать соответствие результатов целям, оценивать риски последствий деятельности;</w:t>
      </w:r>
      <w:r w:rsidR="00863F77" w:rsidRPr="00723320">
        <w:rPr>
          <w:rFonts w:ascii="Times New Roman" w:hAnsi="Times New Roman" w:cs="Times New Roman"/>
        </w:rPr>
        <w:br/>
        <w:t>координировать и выполнять работу в условиях реального, виртуального и комбинированного взаимодействия при выполнении проектов по родному языку;</w:t>
      </w:r>
      <w:r w:rsidR="00863F77" w:rsidRPr="00723320">
        <w:rPr>
          <w:rFonts w:ascii="Times New Roman" w:hAnsi="Times New Roman" w:cs="Times New Roman"/>
        </w:rPr>
        <w:br/>
        <w:t>развивать креативное мышление при решении жизненных проблем, в том числе с использованием собственного читательского опыта.</w:t>
      </w:r>
      <w:r>
        <w:rPr>
          <w:rFonts w:ascii="Times New Roman" w:hAnsi="Times New Roman" w:cs="Times New Roman"/>
        </w:rPr>
        <w:br/>
      </w:r>
      <w:r w:rsidR="00863F77" w:rsidRPr="0072332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863F77" w:rsidRPr="00723320">
        <w:rPr>
          <w:rFonts w:ascii="Times New Roman" w:hAnsi="Times New Roman" w:cs="Times New Roman"/>
        </w:rPr>
        <w:b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863F77" w:rsidRPr="00723320">
        <w:rPr>
          <w:rFonts w:ascii="Times New Roman" w:hAnsi="Times New Roman" w:cs="Times New Roman"/>
        </w:rPr>
        <w:b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r w:rsidR="00863F77" w:rsidRPr="00723320">
        <w:rPr>
          <w:rFonts w:ascii="Times New Roman" w:hAnsi="Times New Roman" w:cs="Times New Roman"/>
        </w:rPr>
        <w:br/>
        <w:t>владеть научной терминологией, общенаучными ключевыми понятиями и методами;</w:t>
      </w:r>
      <w:r w:rsidR="00863F77" w:rsidRPr="00723320">
        <w:rPr>
          <w:rFonts w:ascii="Times New Roman" w:hAnsi="Times New Roman" w:cs="Times New Roman"/>
        </w:rPr>
        <w:br/>
        <w:t>ставить и формулировать собственные задачи в образовательной деятельности и жизненных ситуациях;</w:t>
      </w:r>
      <w:r w:rsidR="00863F77" w:rsidRPr="00723320">
        <w:rPr>
          <w:rFonts w:ascii="Times New Roman" w:hAnsi="Times New Roman" w:cs="Times New Roman"/>
        </w:rPr>
        <w:b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63F77" w:rsidRPr="00723320" w:rsidRDefault="00863F77" w:rsidP="006741E0">
      <w:pPr>
        <w:autoSpaceDE w:val="0"/>
        <w:autoSpaceDN w:val="0"/>
        <w:adjustRightInd w:val="0"/>
        <w:jc w:val="both"/>
        <w:rPr>
          <w:rFonts w:ascii="Times New Roman" w:hAnsi="Times New Roman" w:cs="Times New Roman"/>
        </w:rPr>
      </w:pPr>
      <w:r w:rsidRPr="00723320">
        <w:rPr>
          <w:rFonts w:ascii="Times New Roman" w:hAnsi="Times New Roman" w:cs="Times New Roman"/>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723320">
        <w:rPr>
          <w:rFonts w:ascii="Times New Roman" w:hAnsi="Times New Roman" w:cs="Times New Roman"/>
        </w:rPr>
        <w:br/>
        <w:t>давать оценку новым ситуациям, оценивать приобретенный опыт;</w:t>
      </w:r>
      <w:r w:rsidRPr="00723320">
        <w:rPr>
          <w:rFonts w:ascii="Times New Roman" w:hAnsi="Times New Roman" w:cs="Times New Roman"/>
        </w:rPr>
        <w:br/>
        <w:t>осуществлять целенаправленный поиск переноса средств и способов действия в профессиональную среду;</w:t>
      </w:r>
      <w:r w:rsidRPr="00723320">
        <w:rPr>
          <w:rFonts w:ascii="Times New Roman" w:hAnsi="Times New Roman" w:cs="Times New Roman"/>
        </w:rPr>
        <w:br/>
        <w:t>уметь переносить знания в познавательную и практическую области жизнедеятельности;</w:t>
      </w:r>
      <w:r w:rsidRPr="00723320">
        <w:rPr>
          <w:rFonts w:ascii="Times New Roman" w:hAnsi="Times New Roman" w:cs="Times New Roman"/>
        </w:rPr>
        <w:br/>
        <w:t>уметь интегрировать знания из разных предметных областей;</w:t>
      </w:r>
      <w:r w:rsidRPr="00723320">
        <w:rPr>
          <w:rFonts w:ascii="Times New Roman" w:hAnsi="Times New Roman" w:cs="Times New Roman"/>
        </w:rPr>
        <w:br/>
        <w:t>выдвигать новые идеи, предлагать оригинальные подходы и решения; ставить проблемы и задачи, допускающие альтернативные решения.</w:t>
      </w:r>
      <w:r w:rsidR="006741E0">
        <w:rPr>
          <w:rFonts w:ascii="Times New Roman" w:hAnsi="Times New Roman" w:cs="Times New Roman"/>
        </w:rPr>
        <w:br/>
      </w:r>
      <w:r w:rsidRPr="0072332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r w:rsidRPr="00723320">
        <w:rPr>
          <w:rFonts w:ascii="Times New Roman" w:hAnsi="Times New Roman" w:cs="Times New Roman"/>
        </w:rPr>
        <w:b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723320">
        <w:rPr>
          <w:rFonts w:ascii="Times New Roman" w:hAnsi="Times New Roman" w:cs="Times New Roman"/>
        </w:rPr>
        <w:b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r w:rsidRPr="00723320">
        <w:rPr>
          <w:rFonts w:ascii="Times New Roman" w:hAnsi="Times New Roman" w:cs="Times New Roman"/>
        </w:rPr>
        <w:br/>
        <w:t>оценивать достоверность, легитимность информации, ее соответствие правовым и морально-</w:t>
      </w:r>
      <w:r w:rsidRPr="00723320">
        <w:rPr>
          <w:rFonts w:ascii="Times New Roman" w:hAnsi="Times New Roman" w:cs="Times New Roman"/>
        </w:rPr>
        <w:lastRenderedPageBreak/>
        <w:t>этическим нормам;</w:t>
      </w:r>
      <w:r w:rsidRPr="00723320">
        <w:rPr>
          <w:rFonts w:ascii="Times New Roman" w:hAnsi="Times New Roman" w:cs="Times New Roman"/>
        </w:rPr>
        <w:b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723320">
        <w:rPr>
          <w:rFonts w:ascii="Times New Roman" w:hAnsi="Times New Roman" w:cs="Times New Roman"/>
        </w:rPr>
        <w:br/>
        <w:t>владеть навыками распознавания и защиты информации, информационной безопасности личности.</w:t>
      </w:r>
      <w:r w:rsidR="006741E0">
        <w:rPr>
          <w:rFonts w:ascii="Times New Roman" w:hAnsi="Times New Roman" w:cs="Times New Roman"/>
        </w:rPr>
        <w:br/>
      </w:r>
      <w:r w:rsidRPr="0072332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r w:rsidRPr="00723320">
        <w:rPr>
          <w:rFonts w:ascii="Times New Roman" w:hAnsi="Times New Roman" w:cs="Times New Roman"/>
        </w:rPr>
        <w:br/>
        <w:t>осуществлять коммуникации во всех сферах жизни, в том числе на уроке родного языка и во внеурочной деятельности по предмету;</w:t>
      </w:r>
      <w:r w:rsidRPr="00723320">
        <w:rPr>
          <w:rFonts w:ascii="Times New Roman" w:hAnsi="Times New Roman" w:cs="Times New Roman"/>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723320">
        <w:rPr>
          <w:rFonts w:ascii="Times New Roman" w:hAnsi="Times New Roman" w:cs="Times New Roman"/>
        </w:rPr>
        <w:br/>
        <w:t>владеть различными способами общения и взаимодействия; аргументированно вести диалог, уметь смягчать конфликтные ситуации;</w:t>
      </w:r>
      <w:r w:rsidRPr="00723320">
        <w:rPr>
          <w:rFonts w:ascii="Times New Roman" w:hAnsi="Times New Roman" w:cs="Times New Roman"/>
        </w:rPr>
        <w:br/>
        <w:t>развернуто, логично и корректно с точки зрения культуры речи излагать свою точку зрения.</w:t>
      </w:r>
      <w:r w:rsidR="006741E0">
        <w:rPr>
          <w:rFonts w:ascii="Times New Roman" w:hAnsi="Times New Roman" w:cs="Times New Roman"/>
        </w:rPr>
        <w:br/>
      </w:r>
      <w:r w:rsidRPr="00723320">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r w:rsidRPr="00723320">
        <w:rPr>
          <w:rFonts w:ascii="Times New Roman" w:hAnsi="Times New Roman" w:cs="Times New Roman"/>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723320">
        <w:rPr>
          <w:rFonts w:ascii="Times New Roman" w:hAnsi="Times New Roman" w:cs="Times New Roman"/>
        </w:rPr>
        <w:br/>
        <w:t>самостоятельно составлять план решения проблемы с учетом имеющихся ресурсов, собственных возможностей и предпочтений;</w:t>
      </w:r>
      <w:r w:rsidRPr="00723320">
        <w:rPr>
          <w:rFonts w:ascii="Times New Roman" w:hAnsi="Times New Roman" w:cs="Times New Roman"/>
        </w:rPr>
        <w:br/>
        <w:t>давать оценку новым ситуациям;</w:t>
      </w:r>
      <w:r w:rsidRPr="00723320">
        <w:rPr>
          <w:rFonts w:ascii="Times New Roman" w:hAnsi="Times New Roman" w:cs="Times New Roman"/>
        </w:rPr>
        <w:br/>
        <w:t>расширять рамки учебного предмета на основе личных предпочтений;</w:t>
      </w:r>
      <w:r w:rsidRPr="00723320">
        <w:rPr>
          <w:rFonts w:ascii="Times New Roman" w:hAnsi="Times New Roman" w:cs="Times New Roman"/>
        </w:rPr>
        <w:br/>
        <w:t>делать осознанный выбор, аргументировать его, брать ответственность за решение;</w:t>
      </w:r>
      <w:r w:rsidRPr="00723320">
        <w:rPr>
          <w:rFonts w:ascii="Times New Roman" w:hAnsi="Times New Roman" w:cs="Times New Roman"/>
        </w:rPr>
        <w:br/>
        <w:t>оценивать приобретенный опыт;</w:t>
      </w:r>
      <w:r w:rsidRPr="00723320">
        <w:rPr>
          <w:rFonts w:ascii="Times New Roman" w:hAnsi="Times New Roman" w:cs="Times New Roman"/>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723320">
        <w:rPr>
          <w:rFonts w:ascii="Times New Roman" w:hAnsi="Times New Roman" w:cs="Times New Roman"/>
        </w:rPr>
        <w:br/>
        <w:t>самостоятельно составлять план действий при анализе и создании текста, вносить необходимые коррективы в ходе его реализации.</w:t>
      </w:r>
    </w:p>
    <w:p w:rsidR="00863F77" w:rsidRPr="00723320" w:rsidRDefault="006741E0" w:rsidP="006741E0">
      <w:pPr>
        <w:autoSpaceDE w:val="0"/>
        <w:autoSpaceDN w:val="0"/>
        <w:adjustRightInd w:val="0"/>
        <w:jc w:val="both"/>
        <w:rPr>
          <w:rFonts w:ascii="Times New Roman" w:hAnsi="Times New Roman" w:cs="Times New Roman"/>
        </w:rPr>
      </w:pPr>
      <w:r>
        <w:rPr>
          <w:rFonts w:ascii="Times New Roman" w:hAnsi="Times New Roman" w:cs="Times New Roman"/>
        </w:rPr>
        <w:br/>
      </w:r>
      <w:r w:rsidR="00863F77" w:rsidRPr="00723320">
        <w:rPr>
          <w:rFonts w:ascii="Times New Roman" w:hAnsi="Times New Roman" w:cs="Times New Roman"/>
        </w:rPr>
        <w:t xml:space="preserve"> У обучающегося будут сформированы умения самоконтроля, принятия себя и других как часть регулятивных универсальных учебных действий:</w:t>
      </w:r>
      <w:r w:rsidR="00863F77" w:rsidRPr="00723320">
        <w:rPr>
          <w:rFonts w:ascii="Times New Roman" w:hAnsi="Times New Roman" w:cs="Times New Roman"/>
        </w:rPr>
        <w:br/>
        <w:t>давать оценку новым ситуациям, вносить коррективы в деятельность, оценивать соответствие результатов целям;</w:t>
      </w:r>
      <w:r w:rsidR="00863F77" w:rsidRPr="00723320">
        <w:rPr>
          <w:rFonts w:ascii="Times New Roman" w:hAnsi="Times New Roman" w:cs="Times New Roman"/>
        </w:rPr>
        <w:br/>
        <w:t>владеть навыками познавательной рефлексии как осознания совершаемых действий и мыслительных процессов, их результатов и оснований;</w:t>
      </w:r>
      <w:r w:rsidR="00863F77" w:rsidRPr="00723320">
        <w:rPr>
          <w:rFonts w:ascii="Times New Roman" w:hAnsi="Times New Roman" w:cs="Times New Roman"/>
        </w:rPr>
        <w:br/>
        <w:t>использовать приемы рефлексии для оценки ситуации, выбора верного решения;</w:t>
      </w:r>
      <w:r w:rsidR="00863F77" w:rsidRPr="00723320">
        <w:rPr>
          <w:rFonts w:ascii="Times New Roman" w:hAnsi="Times New Roman" w:cs="Times New Roman"/>
        </w:rPr>
        <w:br/>
        <w:t>оценивать риски и своевременно принимать решения по их снижению;</w:t>
      </w:r>
      <w:r w:rsidR="00863F77" w:rsidRPr="00723320">
        <w:rPr>
          <w:rFonts w:ascii="Times New Roman" w:hAnsi="Times New Roman" w:cs="Times New Roman"/>
        </w:rPr>
        <w:br/>
        <w:t>принимать мотивы и аргументы других при анализе результатов деятельности;</w:t>
      </w:r>
      <w:r w:rsidR="00863F77" w:rsidRPr="00723320">
        <w:rPr>
          <w:rFonts w:ascii="Times New Roman" w:hAnsi="Times New Roman" w:cs="Times New Roman"/>
        </w:rPr>
        <w:br/>
        <w:t>принимать себя, понимая свои недостатки и достоинства;</w:t>
      </w:r>
      <w:r w:rsidR="00863F77" w:rsidRPr="00723320">
        <w:rPr>
          <w:rFonts w:ascii="Times New Roman" w:hAnsi="Times New Roman" w:cs="Times New Roman"/>
        </w:rPr>
        <w:br/>
        <w:t>принимать мотивы и аргументы других при анализе результатов деятельности;</w:t>
      </w:r>
      <w:r w:rsidR="00863F77" w:rsidRPr="00723320">
        <w:rPr>
          <w:rFonts w:ascii="Times New Roman" w:hAnsi="Times New Roman" w:cs="Times New Roman"/>
        </w:rPr>
        <w:br/>
        <w:t>признавать свое право и право других на ошибку;</w:t>
      </w:r>
      <w:r w:rsidR="00863F77" w:rsidRPr="00723320">
        <w:rPr>
          <w:rFonts w:ascii="Times New Roman" w:hAnsi="Times New Roman" w:cs="Times New Roman"/>
        </w:rPr>
        <w:br/>
        <w:t>развивать способность понимать мир с позиции другого человека.</w:t>
      </w:r>
      <w:r>
        <w:rPr>
          <w:rFonts w:ascii="Times New Roman" w:hAnsi="Times New Roman" w:cs="Times New Roman"/>
        </w:rPr>
        <w:br/>
      </w:r>
      <w:r w:rsidR="00863F77" w:rsidRPr="00723320">
        <w:rPr>
          <w:rFonts w:ascii="Times New Roman" w:hAnsi="Times New Roman" w:cs="Times New Roman"/>
        </w:rPr>
        <w:t>У обучающегося будут сформированы умения совместной деятельности:</w:t>
      </w:r>
      <w:r w:rsidR="00863F77" w:rsidRPr="00723320">
        <w:rPr>
          <w:rFonts w:ascii="Times New Roman" w:hAnsi="Times New Roman" w:cs="Times New Roman"/>
        </w:rPr>
        <w:br/>
        <w:t>понимать и использовать преимущества командной и индивидуальной работы на уроке родного языка и во внеурочной деятельности;</w:t>
      </w:r>
      <w:r w:rsidR="00863F77" w:rsidRPr="00723320">
        <w:rPr>
          <w:rFonts w:ascii="Times New Roman" w:hAnsi="Times New Roman" w:cs="Times New Roman"/>
        </w:rPr>
        <w:br/>
        <w:t>выбирать тематику и методы совместных действий с учетом общих интересов и возможностей каждого члена коллектива;</w:t>
      </w:r>
      <w:r w:rsidR="00863F77" w:rsidRPr="00723320">
        <w:rPr>
          <w:rFonts w:ascii="Times New Roman" w:hAnsi="Times New Roman" w:cs="Times New Roman"/>
        </w:rPr>
        <w:b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863F77" w:rsidRPr="00723320">
        <w:rPr>
          <w:rFonts w:ascii="Times New Roman" w:hAnsi="Times New Roman" w:cs="Times New Roman"/>
        </w:rPr>
        <w:br/>
        <w:t>оценивать качество своего вклада и каждого участника команды в общий результат по разработанным критериям;</w:t>
      </w:r>
      <w:r w:rsidR="00863F77" w:rsidRPr="00723320">
        <w:rPr>
          <w:rFonts w:ascii="Times New Roman" w:hAnsi="Times New Roman" w:cs="Times New Roman"/>
        </w:rPr>
        <w:br/>
        <w:t>предлагать новые проекты, оценивать идеи с позиции новизны, оригинальности, практической значимости;</w:t>
      </w:r>
      <w:r w:rsidR="00863F77" w:rsidRPr="00723320">
        <w:rPr>
          <w:rFonts w:ascii="Times New Roman" w:hAnsi="Times New Roman" w:cs="Times New Roman"/>
        </w:rPr>
        <w:br/>
      </w:r>
      <w:r w:rsidR="00863F77" w:rsidRPr="00723320">
        <w:rPr>
          <w:rFonts w:ascii="Times New Roman" w:hAnsi="Times New Roman" w:cs="Times New Roman"/>
        </w:rPr>
        <w:lastRenderedPageBreak/>
        <w:t>осуществлять позитивное стратегическое поведение в различных ситуациях, развивать творческие способности и воображение, быть инициативным.</w:t>
      </w:r>
      <w:r>
        <w:rPr>
          <w:rFonts w:ascii="Times New Roman" w:hAnsi="Times New Roman" w:cs="Times New Roman"/>
        </w:rPr>
        <w:br/>
      </w:r>
      <w:r w:rsidR="00863F77" w:rsidRPr="00723320">
        <w:rPr>
          <w:rFonts w:ascii="Times New Roman" w:hAnsi="Times New Roman" w:cs="Times New Roman"/>
        </w:rPr>
        <w:t>К концу обучения в 10 классе обучающийся получит следующие предметные результаты по отдельным темам программы по родному языку (русскому):</w:t>
      </w:r>
      <w:r>
        <w:rPr>
          <w:rFonts w:ascii="Times New Roman" w:hAnsi="Times New Roman" w:cs="Times New Roman"/>
        </w:rPr>
        <w:br/>
      </w:r>
      <w:r w:rsidR="00863F77" w:rsidRPr="00723320">
        <w:rPr>
          <w:rFonts w:ascii="Times New Roman" w:hAnsi="Times New Roman" w:cs="Times New Roman"/>
        </w:rPr>
        <w:t>Язык и культура.</w:t>
      </w:r>
      <w:r w:rsidR="00863F77" w:rsidRPr="00723320">
        <w:rPr>
          <w:rFonts w:ascii="Times New Roman" w:hAnsi="Times New Roman" w:cs="Times New Roman"/>
        </w:rPr>
        <w:b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r w:rsidR="00863F77" w:rsidRPr="00723320">
        <w:rPr>
          <w:rFonts w:ascii="Times New Roman" w:hAnsi="Times New Roman" w:cs="Times New Roman"/>
        </w:rPr>
        <w:b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r w:rsidR="00863F77" w:rsidRPr="00723320">
        <w:rPr>
          <w:rFonts w:ascii="Times New Roman" w:hAnsi="Times New Roman" w:cs="Times New Roman"/>
        </w:rPr>
        <w:b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r w:rsidR="00863F77" w:rsidRPr="00723320">
        <w:rPr>
          <w:rFonts w:ascii="Times New Roman" w:hAnsi="Times New Roman" w:cs="Times New Roman"/>
        </w:rPr>
        <w:b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r w:rsidR="00863F77" w:rsidRPr="00723320">
        <w:rPr>
          <w:rFonts w:ascii="Times New Roman" w:hAnsi="Times New Roman" w:cs="Times New Roman"/>
        </w:rPr>
        <w:b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r>
        <w:rPr>
          <w:rFonts w:ascii="Times New Roman" w:hAnsi="Times New Roman" w:cs="Times New Roman"/>
        </w:rPr>
        <w:br/>
      </w:r>
      <w:r w:rsidR="00863F77" w:rsidRPr="00723320">
        <w:rPr>
          <w:rFonts w:ascii="Times New Roman" w:hAnsi="Times New Roman" w:cs="Times New Roman"/>
        </w:rPr>
        <w:t>Культура речи.</w:t>
      </w:r>
      <w:r w:rsidR="00863F77" w:rsidRPr="00723320">
        <w:rPr>
          <w:rFonts w:ascii="Times New Roman" w:hAnsi="Times New Roman" w:cs="Times New Roman"/>
        </w:rPr>
        <w:b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741E0" w:rsidRDefault="00863F77" w:rsidP="006741E0">
      <w:pPr>
        <w:autoSpaceDE w:val="0"/>
        <w:autoSpaceDN w:val="0"/>
        <w:adjustRightInd w:val="0"/>
        <w:jc w:val="both"/>
        <w:rPr>
          <w:rFonts w:ascii="Times New Roman" w:hAnsi="Times New Roman" w:cs="Times New Roman"/>
        </w:rPr>
      </w:pPr>
      <w:r w:rsidRPr="00723320">
        <w:rPr>
          <w:rFonts w:ascii="Times New Roman" w:hAnsi="Times New Roman" w:cs="Times New Roman"/>
        </w:rPr>
        <w:br/>
        <w:t>Иметь представление об основных типах речевой культуры, комментировать основные типы речевой культуры человека.</w:t>
      </w:r>
      <w:r w:rsidRPr="00723320">
        <w:rPr>
          <w:rFonts w:ascii="Times New Roman" w:hAnsi="Times New Roman" w:cs="Times New Roman"/>
        </w:rPr>
        <w:b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r w:rsidRPr="00723320">
        <w:rPr>
          <w:rFonts w:ascii="Times New Roman" w:hAnsi="Times New Roman" w:cs="Times New Roman"/>
        </w:rPr>
        <w:b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r w:rsidRPr="00723320">
        <w:rPr>
          <w:rFonts w:ascii="Times New Roman" w:hAnsi="Times New Roman" w:cs="Times New Roman"/>
        </w:rPr>
        <w:b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r w:rsidRPr="00723320">
        <w:rPr>
          <w:rFonts w:ascii="Times New Roman" w:hAnsi="Times New Roman" w:cs="Times New Roman"/>
        </w:rPr>
        <w:b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r w:rsidRPr="00723320">
        <w:rPr>
          <w:rFonts w:ascii="Times New Roman" w:hAnsi="Times New Roman" w:cs="Times New Roman"/>
        </w:rPr>
        <w:b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r w:rsidRPr="00723320">
        <w:rPr>
          <w:rFonts w:ascii="Times New Roman" w:hAnsi="Times New Roman" w:cs="Times New Roman"/>
        </w:rPr>
        <w:b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r w:rsidR="006741E0">
        <w:rPr>
          <w:rFonts w:ascii="Times New Roman" w:hAnsi="Times New Roman" w:cs="Times New Roman"/>
        </w:rPr>
        <w:br/>
        <w:t>2</w:t>
      </w:r>
      <w:r w:rsidRPr="00723320">
        <w:rPr>
          <w:rFonts w:ascii="Times New Roman" w:hAnsi="Times New Roman" w:cs="Times New Roman"/>
        </w:rPr>
        <w:t xml:space="preserve"> Речь. Речевая деятельность. Текст.</w:t>
      </w:r>
      <w:r w:rsidRPr="00723320">
        <w:rPr>
          <w:rFonts w:ascii="Times New Roman" w:hAnsi="Times New Roman" w:cs="Times New Roman"/>
        </w:rPr>
        <w:br/>
        <w:t>Иметь представление о тексте как средстве передачи и хранения культурных ценностей, опыта и истории народа; как памятнике культуры.</w:t>
      </w:r>
      <w:r w:rsidRPr="00723320">
        <w:rPr>
          <w:rFonts w:ascii="Times New Roman" w:hAnsi="Times New Roman" w:cs="Times New Roman"/>
        </w:rPr>
        <w:b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r w:rsidRPr="00723320">
        <w:rPr>
          <w:rFonts w:ascii="Times New Roman" w:hAnsi="Times New Roman" w:cs="Times New Roman"/>
        </w:rPr>
        <w:b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r w:rsidRPr="00723320">
        <w:rPr>
          <w:rFonts w:ascii="Times New Roman" w:hAnsi="Times New Roman" w:cs="Times New Roman"/>
        </w:rPr>
        <w:br/>
        <w:t xml:space="preserve">Иметь представление о специфике устной речи. Осознавать и использовать свой речевой опыт в </w:t>
      </w:r>
      <w:r w:rsidRPr="00723320">
        <w:rPr>
          <w:rFonts w:ascii="Times New Roman" w:hAnsi="Times New Roman" w:cs="Times New Roman"/>
        </w:rPr>
        <w:lastRenderedPageBreak/>
        <w:t>процессе коммуникации.</w:t>
      </w:r>
      <w:r w:rsidRPr="00723320">
        <w:rPr>
          <w:rFonts w:ascii="Times New Roman" w:hAnsi="Times New Roman" w:cs="Times New Roman"/>
        </w:rPr>
        <w:b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r w:rsidRPr="00723320">
        <w:rPr>
          <w:rFonts w:ascii="Times New Roman" w:hAnsi="Times New Roman" w:cs="Times New Roman"/>
        </w:rPr>
        <w:br/>
        <w:t>Использовать Обучающий корпус Национального корпуса русского языка как информационно-справочный ресурс.</w:t>
      </w:r>
      <w:r w:rsidR="006741E0">
        <w:rPr>
          <w:rFonts w:ascii="Times New Roman" w:hAnsi="Times New Roman" w:cs="Times New Roman"/>
        </w:rPr>
        <w:br/>
      </w:r>
      <w:r w:rsidRPr="00723320">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родному языку (русскому):</w:t>
      </w:r>
      <w:r w:rsidR="006741E0">
        <w:rPr>
          <w:rFonts w:ascii="Times New Roman" w:hAnsi="Times New Roman" w:cs="Times New Roman"/>
        </w:rPr>
        <w:br/>
      </w:r>
      <w:r w:rsidRPr="00723320">
        <w:rPr>
          <w:rFonts w:ascii="Times New Roman" w:hAnsi="Times New Roman" w:cs="Times New Roman"/>
        </w:rPr>
        <w:t>Язык и культура.</w:t>
      </w:r>
      <w:r w:rsidRPr="00723320">
        <w:rPr>
          <w:rFonts w:ascii="Times New Roman" w:hAnsi="Times New Roman" w:cs="Times New Roman"/>
        </w:rPr>
        <w:b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r w:rsidRPr="00723320">
        <w:rPr>
          <w:rFonts w:ascii="Times New Roman" w:hAnsi="Times New Roman" w:cs="Times New Roman"/>
        </w:rPr>
        <w:b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r w:rsidRPr="00723320">
        <w:rPr>
          <w:rFonts w:ascii="Times New Roman" w:hAnsi="Times New Roman" w:cs="Times New Roman"/>
        </w:rPr>
        <w:b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r w:rsidRPr="00723320">
        <w:rPr>
          <w:rFonts w:ascii="Times New Roman" w:hAnsi="Times New Roman" w:cs="Times New Roman"/>
        </w:rPr>
        <w:b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r w:rsidRPr="00723320">
        <w:rPr>
          <w:rFonts w:ascii="Times New Roman" w:hAnsi="Times New Roman" w:cs="Times New Roman"/>
        </w:rPr>
        <w:b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r w:rsidRPr="00723320">
        <w:rPr>
          <w:rFonts w:ascii="Times New Roman" w:hAnsi="Times New Roman" w:cs="Times New Roman"/>
        </w:rPr>
        <w:b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r w:rsidR="006741E0">
        <w:rPr>
          <w:rFonts w:ascii="Times New Roman" w:hAnsi="Times New Roman" w:cs="Times New Roman"/>
        </w:rPr>
        <w:br/>
      </w:r>
      <w:r w:rsidRPr="00723320">
        <w:rPr>
          <w:rFonts w:ascii="Times New Roman" w:hAnsi="Times New Roman" w:cs="Times New Roman"/>
        </w:rPr>
        <w:t>Культура речи.</w:t>
      </w:r>
      <w:r w:rsidRPr="00723320">
        <w:rPr>
          <w:rFonts w:ascii="Times New Roman" w:hAnsi="Times New Roman" w:cs="Times New Roman"/>
        </w:rPr>
        <w:b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r w:rsidRPr="00723320">
        <w:rPr>
          <w:rFonts w:ascii="Times New Roman" w:hAnsi="Times New Roman" w:cs="Times New Roman"/>
        </w:rPr>
        <w:b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r w:rsidRPr="00723320">
        <w:rPr>
          <w:rFonts w:ascii="Times New Roman" w:hAnsi="Times New Roman" w:cs="Times New Roman"/>
        </w:rPr>
        <w:b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r w:rsidRPr="00723320">
        <w:rPr>
          <w:rFonts w:ascii="Times New Roman" w:hAnsi="Times New Roman" w:cs="Times New Roman"/>
        </w:rPr>
        <w:b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r w:rsidRPr="00723320">
        <w:rPr>
          <w:rFonts w:ascii="Times New Roman" w:hAnsi="Times New Roman" w:cs="Times New Roman"/>
        </w:rPr>
        <w:b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r w:rsidRPr="00723320">
        <w:rPr>
          <w:rFonts w:ascii="Times New Roman" w:hAnsi="Times New Roman" w:cs="Times New Roman"/>
        </w:rPr>
        <w:b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r w:rsidRPr="00723320">
        <w:rPr>
          <w:rFonts w:ascii="Times New Roman" w:hAnsi="Times New Roman" w:cs="Times New Roman"/>
        </w:rPr>
        <w:br/>
        <w:t xml:space="preserve">Осознавать и характеризовать речевую агрессию как нарушение экологии языка, анализировать </w:t>
      </w:r>
      <w:r w:rsidRPr="00723320">
        <w:rPr>
          <w:rFonts w:ascii="Times New Roman" w:hAnsi="Times New Roman" w:cs="Times New Roman"/>
        </w:rPr>
        <w:lastRenderedPageBreak/>
        <w:t>речевое поведение человека в ситуации противостояния речевой агрессии.</w:t>
      </w:r>
      <w:r w:rsidRPr="00723320">
        <w:rPr>
          <w:rFonts w:ascii="Times New Roman" w:hAnsi="Times New Roman" w:cs="Times New Roman"/>
        </w:rPr>
        <w:b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863F77" w:rsidRPr="00723320" w:rsidRDefault="00863F77" w:rsidP="006741E0">
      <w:pPr>
        <w:autoSpaceDE w:val="0"/>
        <w:autoSpaceDN w:val="0"/>
        <w:adjustRightInd w:val="0"/>
        <w:jc w:val="both"/>
        <w:rPr>
          <w:rFonts w:ascii="Times New Roman" w:hAnsi="Times New Roman" w:cs="Times New Roman"/>
        </w:rPr>
      </w:pPr>
      <w:r w:rsidRPr="00723320">
        <w:rPr>
          <w:rFonts w:ascii="Times New Roman" w:hAnsi="Times New Roman" w:cs="Times New Roman"/>
        </w:rPr>
        <w:t xml:space="preserve"> Речь. Речевая деятельность. Текст.</w:t>
      </w:r>
      <w:r w:rsidRPr="00723320">
        <w:rPr>
          <w:rFonts w:ascii="Times New Roman" w:hAnsi="Times New Roman" w:cs="Times New Roman"/>
        </w:rPr>
        <w:b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r w:rsidRPr="00723320">
        <w:rPr>
          <w:rFonts w:ascii="Times New Roman" w:hAnsi="Times New Roman" w:cs="Times New Roman"/>
        </w:rPr>
        <w:b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r w:rsidRPr="00723320">
        <w:rPr>
          <w:rFonts w:ascii="Times New Roman" w:hAnsi="Times New Roman" w:cs="Times New Roman"/>
        </w:rPr>
        <w:b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r w:rsidRPr="00723320">
        <w:rPr>
          <w:rFonts w:ascii="Times New Roman" w:hAnsi="Times New Roman" w:cs="Times New Roman"/>
        </w:rPr>
        <w:b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r w:rsidRPr="00723320">
        <w:rPr>
          <w:rFonts w:ascii="Times New Roman" w:hAnsi="Times New Roman" w:cs="Times New Roman"/>
        </w:rPr>
        <w:br/>
        <w:t>Различать основные жанры интернет-коммуникации. Иметь представление о блогосфере. Владеть средствами создания коммуникативного комфорта.</w:t>
      </w:r>
      <w:r w:rsidRPr="00723320">
        <w:rPr>
          <w:rFonts w:ascii="Times New Roman" w:hAnsi="Times New Roman" w:cs="Times New Roman"/>
        </w:rPr>
        <w:br/>
        <w:t>Характеризовать традиции и новаторство в художественных текстах. Иметь представление о стилизации.</w:t>
      </w:r>
    </w:p>
    <w:p w:rsidR="00FD7208" w:rsidRDefault="00FD7208" w:rsidP="00DD5202">
      <w:pPr>
        <w:pStyle w:val="11"/>
        <w:shd w:val="clear" w:color="auto" w:fill="auto"/>
        <w:tabs>
          <w:tab w:val="left" w:pos="453"/>
        </w:tabs>
        <w:ind w:firstLine="0"/>
        <w:rPr>
          <w:b/>
          <w:color w:val="auto"/>
        </w:rPr>
      </w:pPr>
    </w:p>
    <w:p w:rsidR="00D04D9F" w:rsidRPr="00087608" w:rsidRDefault="00D04D9F" w:rsidP="005E2727">
      <w:pPr>
        <w:pStyle w:val="11"/>
        <w:numPr>
          <w:ilvl w:val="2"/>
          <w:numId w:val="67"/>
        </w:numPr>
        <w:shd w:val="clear" w:color="auto" w:fill="auto"/>
        <w:tabs>
          <w:tab w:val="left" w:pos="453"/>
        </w:tabs>
        <w:rPr>
          <w:b/>
          <w:color w:val="auto"/>
        </w:rPr>
      </w:pPr>
      <w:r w:rsidRPr="00087608">
        <w:rPr>
          <w:b/>
          <w:color w:val="auto"/>
        </w:rPr>
        <w:t xml:space="preserve">Рабочая программа курса </w:t>
      </w:r>
      <w:r w:rsidRPr="00087608">
        <w:rPr>
          <w:b/>
        </w:rPr>
        <w:t>«</w:t>
      </w:r>
      <w:r w:rsidR="00CF696E">
        <w:rPr>
          <w:b/>
        </w:rPr>
        <w:t>Информатика</w:t>
      </w:r>
      <w:r>
        <w:rPr>
          <w:b/>
        </w:rPr>
        <w:t>»</w:t>
      </w:r>
    </w:p>
    <w:p w:rsidR="00461808" w:rsidRDefault="00D04D9F" w:rsidP="00461808">
      <w:pPr>
        <w:pStyle w:val="afb"/>
        <w:spacing w:before="0" w:beforeAutospacing="0" w:after="150" w:afterAutospacing="0"/>
        <w:contextualSpacing/>
        <w:rPr>
          <w:b/>
          <w:bCs/>
          <w:color w:val="000000"/>
        </w:rPr>
      </w:pPr>
      <w:r w:rsidRPr="00087608">
        <w:rPr>
          <w:b/>
          <w:bCs/>
          <w:color w:val="000000"/>
        </w:rPr>
        <w:t>Пояснительная записка</w:t>
      </w:r>
    </w:p>
    <w:p w:rsidR="00461808" w:rsidRPr="00461808" w:rsidRDefault="00461808" w:rsidP="00461808">
      <w:pPr>
        <w:pStyle w:val="afb"/>
        <w:spacing w:before="0" w:beforeAutospacing="0" w:after="0" w:afterAutospacing="0"/>
        <w:ind w:firstLine="851"/>
        <w:contextualSpacing/>
        <w:jc w:val="both"/>
        <w:rPr>
          <w:b/>
          <w:bCs/>
          <w:color w:val="000000"/>
        </w:rPr>
      </w:pPr>
      <w:r w:rsidRPr="00FA5513">
        <w:rPr>
          <w:color w:val="000000"/>
          <w:lang w:bidi="ru-RU"/>
        </w:rPr>
        <w:t>Рабочая программа учебн</w:t>
      </w:r>
      <w:r w:rsidR="006741E0">
        <w:rPr>
          <w:color w:val="000000"/>
          <w:lang w:bidi="ru-RU"/>
        </w:rPr>
        <w:t xml:space="preserve">ого </w:t>
      </w:r>
      <w:r w:rsidR="00CF696E">
        <w:rPr>
          <w:color w:val="000000"/>
          <w:lang w:bidi="ru-RU"/>
        </w:rPr>
        <w:t>курса «Информатика</w:t>
      </w:r>
      <w:r w:rsidRPr="00FA5513">
        <w:rPr>
          <w:color w:val="000000"/>
          <w:lang w:bidi="ru-RU"/>
        </w:rPr>
        <w:t>» для обучающихся 10 - 11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w:t>
      </w:r>
      <w:r w:rsidR="006741E0">
        <w:rPr>
          <w:color w:val="000000"/>
          <w:lang w:bidi="ru-RU"/>
        </w:rPr>
        <w:t xml:space="preserve"> предъявляемых к информационно-коммуникационному</w:t>
      </w:r>
      <w:r w:rsidRPr="00FA5513">
        <w:rPr>
          <w:color w:val="000000"/>
          <w:lang w:bidi="ru-RU"/>
        </w:rPr>
        <w:t xml:space="preserve">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61808" w:rsidRPr="00FA5513" w:rsidRDefault="00CF696E" w:rsidP="00461808">
      <w:pPr>
        <w:pStyle w:val="11"/>
        <w:shd w:val="clear" w:color="auto" w:fill="auto"/>
        <w:ind w:firstLine="940"/>
        <w:jc w:val="both"/>
      </w:pPr>
      <w:r>
        <w:t>Курс «Информатика</w:t>
      </w:r>
      <w:r w:rsidR="00461808" w:rsidRPr="00FA5513">
        <w:t xml:space="preserve">»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w:t>
      </w:r>
      <w:r w:rsidR="006741E0">
        <w:t>свои достижения в информационной</w:t>
      </w:r>
      <w:r w:rsidR="00461808" w:rsidRPr="00FA5513">
        <w:t xml:space="preserve"> форме. Програ</w:t>
      </w:r>
      <w:r w:rsidR="006741E0">
        <w:t xml:space="preserve">мма </w:t>
      </w:r>
      <w:r>
        <w:t>курса «Информатика</w:t>
      </w:r>
      <w:r w:rsidR="00461808" w:rsidRPr="00FA5513">
        <w:t>» для обучающихся 10 - 11 классов направлена на формирование н</w:t>
      </w:r>
      <w:r w:rsidR="006741E0">
        <w:t>авыков по использованию информационных</w:t>
      </w:r>
      <w:r w:rsidR="00461808" w:rsidRPr="00FA5513">
        <w:t xml:space="preserve"> знаний в повседневной жизни.</w:t>
      </w:r>
    </w:p>
    <w:p w:rsidR="00461808" w:rsidRPr="00461808" w:rsidRDefault="00461808" w:rsidP="00461808">
      <w:pPr>
        <w:pStyle w:val="11"/>
        <w:shd w:val="clear" w:color="auto" w:fill="auto"/>
        <w:ind w:firstLine="580"/>
        <w:jc w:val="both"/>
      </w:pPr>
      <w:r w:rsidRPr="00461808">
        <w:rPr>
          <w:bCs/>
        </w:rPr>
        <w:t>Цели изучения учебного курса</w:t>
      </w:r>
    </w:p>
    <w:p w:rsidR="00461808" w:rsidRPr="00FA5513" w:rsidRDefault="00461808" w:rsidP="00461808">
      <w:pPr>
        <w:pStyle w:val="11"/>
        <w:shd w:val="clear" w:color="auto" w:fill="auto"/>
        <w:ind w:firstLine="580"/>
        <w:jc w:val="both"/>
      </w:pPr>
      <w:r w:rsidRPr="00FA5513">
        <w:rPr>
          <w:b/>
          <w:bCs/>
        </w:rPr>
        <w:t>-</w:t>
      </w:r>
      <w:r w:rsidRPr="00FA5513">
        <w:t>формирование у учащихся умения решать практические задачи в различных сферах деятельности человека;</w:t>
      </w:r>
    </w:p>
    <w:p w:rsidR="00461808" w:rsidRPr="00FA5513" w:rsidRDefault="00461808" w:rsidP="00461808">
      <w:pPr>
        <w:pStyle w:val="11"/>
        <w:shd w:val="clear" w:color="auto" w:fill="auto"/>
        <w:ind w:firstLine="580"/>
        <w:jc w:val="both"/>
      </w:pPr>
      <w:r w:rsidRPr="00FA5513">
        <w:t xml:space="preserve">-развитие </w:t>
      </w:r>
      <w:r w:rsidR="006741E0">
        <w:t xml:space="preserve">информационных, </w:t>
      </w:r>
      <w:r w:rsidRPr="00FA5513">
        <w:t>математических, интеллектуальных способностей учащихся, обобщенных умственных умений.</w:t>
      </w:r>
    </w:p>
    <w:p w:rsidR="00461808" w:rsidRPr="00FA5513" w:rsidRDefault="00461808" w:rsidP="00461808">
      <w:pPr>
        <w:pStyle w:val="11"/>
        <w:shd w:val="clear" w:color="auto" w:fill="auto"/>
        <w:ind w:firstLine="580"/>
        <w:jc w:val="both"/>
      </w:pPr>
      <w:r w:rsidRPr="00FA5513">
        <w:rPr>
          <w:b/>
          <w:bCs/>
        </w:rPr>
        <w:t>Задачи:</w:t>
      </w:r>
    </w:p>
    <w:p w:rsidR="00461808" w:rsidRPr="00FA5513" w:rsidRDefault="00461808" w:rsidP="005E2727">
      <w:pPr>
        <w:pStyle w:val="11"/>
        <w:numPr>
          <w:ilvl w:val="0"/>
          <w:numId w:val="59"/>
        </w:numPr>
        <w:shd w:val="clear" w:color="auto" w:fill="auto"/>
        <w:tabs>
          <w:tab w:val="left" w:pos="778"/>
        </w:tabs>
        <w:ind w:firstLine="580"/>
        <w:jc w:val="both"/>
      </w:pPr>
      <w:r w:rsidRPr="00FA5513">
        <w:t xml:space="preserve">показать широту применения известного учащимся </w:t>
      </w:r>
      <w:r w:rsidR="006741E0">
        <w:t xml:space="preserve">информационного, </w:t>
      </w:r>
      <w:r w:rsidRPr="00FA5513">
        <w:t>математического аппарата - процент</w:t>
      </w:r>
      <w:r w:rsidR="006741E0">
        <w:t>ные вычисления, связь информатики</w:t>
      </w:r>
      <w:r w:rsidRPr="00FA5513">
        <w:t xml:space="preserve"> с различными направлениями реальной жизни;</w:t>
      </w:r>
    </w:p>
    <w:p w:rsidR="00461808" w:rsidRPr="00FA5513" w:rsidRDefault="00461808" w:rsidP="005E2727">
      <w:pPr>
        <w:pStyle w:val="11"/>
        <w:numPr>
          <w:ilvl w:val="0"/>
          <w:numId w:val="59"/>
        </w:numPr>
        <w:shd w:val="clear" w:color="auto" w:fill="auto"/>
        <w:tabs>
          <w:tab w:val="left" w:pos="783"/>
        </w:tabs>
        <w:ind w:firstLine="580"/>
        <w:jc w:val="both"/>
      </w:pPr>
      <w:r w:rsidRPr="00FA5513">
        <w:t>выделять логические приемы мышления и способствовать их осмыслению, развитию образног</w:t>
      </w:r>
      <w:r w:rsidR="00D5003C">
        <w:t xml:space="preserve">о и ассоциативного мышления; </w:t>
      </w:r>
    </w:p>
    <w:p w:rsidR="00461808" w:rsidRPr="00FA5513" w:rsidRDefault="00461808" w:rsidP="005E2727">
      <w:pPr>
        <w:pStyle w:val="11"/>
        <w:numPr>
          <w:ilvl w:val="0"/>
          <w:numId w:val="59"/>
        </w:numPr>
        <w:shd w:val="clear" w:color="auto" w:fill="auto"/>
        <w:tabs>
          <w:tab w:val="left" w:pos="778"/>
        </w:tabs>
        <w:ind w:firstLine="580"/>
        <w:jc w:val="both"/>
      </w:pPr>
      <w:r w:rsidRPr="00FA5513">
        <w:t>развивать у школьников интерес к предмету, к практическому применению знаний и умений;</w:t>
      </w:r>
    </w:p>
    <w:p w:rsidR="00461808" w:rsidRPr="00FA5513" w:rsidRDefault="00461808" w:rsidP="005E2727">
      <w:pPr>
        <w:pStyle w:val="11"/>
        <w:numPr>
          <w:ilvl w:val="0"/>
          <w:numId w:val="59"/>
        </w:numPr>
        <w:shd w:val="clear" w:color="auto" w:fill="auto"/>
        <w:tabs>
          <w:tab w:val="left" w:pos="802"/>
        </w:tabs>
        <w:ind w:firstLine="580"/>
        <w:jc w:val="both"/>
      </w:pPr>
      <w:r w:rsidRPr="00FA5513">
        <w:t>формировать всесторонне образованные и инициативные личности;</w:t>
      </w:r>
    </w:p>
    <w:p w:rsidR="00461808" w:rsidRPr="00FA5513" w:rsidRDefault="00461808" w:rsidP="005E2727">
      <w:pPr>
        <w:pStyle w:val="11"/>
        <w:numPr>
          <w:ilvl w:val="0"/>
          <w:numId w:val="59"/>
        </w:numPr>
        <w:shd w:val="clear" w:color="auto" w:fill="auto"/>
        <w:tabs>
          <w:tab w:val="left" w:pos="802"/>
        </w:tabs>
        <w:ind w:firstLine="580"/>
        <w:jc w:val="both"/>
      </w:pPr>
      <w:r w:rsidRPr="00FA5513">
        <w:t>приобщить уча</w:t>
      </w:r>
      <w:r w:rsidR="00D5003C">
        <w:t xml:space="preserve">щихся к работе с </w:t>
      </w:r>
      <w:r w:rsidRPr="00FA5513">
        <w:t>литературой.</w:t>
      </w:r>
    </w:p>
    <w:p w:rsidR="00461808" w:rsidRPr="00FA5513" w:rsidRDefault="00CF696E" w:rsidP="00461808">
      <w:pPr>
        <w:pStyle w:val="11"/>
        <w:shd w:val="clear" w:color="auto" w:fill="auto"/>
        <w:ind w:firstLine="760"/>
        <w:jc w:val="both"/>
      </w:pPr>
      <w:r>
        <w:t>Курс «Информатика</w:t>
      </w:r>
      <w:r w:rsidR="00461808">
        <w:t>»</w:t>
      </w:r>
      <w:r w:rsidR="00461808" w:rsidRPr="00FA5513">
        <w:t xml:space="preserve"> является предметно - ориентированным и предназначен для расширения теоретических и практических знаний учащихся. Предлагаемый курс имеет </w:t>
      </w:r>
      <w:r w:rsidR="00461808" w:rsidRPr="00FA5513">
        <w:lastRenderedPageBreak/>
        <w:t>прикладное и общеобразовательное значение: он способствует развитию логического мышления, сообразительности и наблюдательности, творческих способностей, интереса к предмету, данной теме и, что особенно важно, формированию умения решать практические задачи в различных сферах деятельности человека. Прикладные задачи приучают учащихся пользоваться справочным материалом, заставляют глубже изучать теоретический материал, превращают знания в необходимый элемент практической деятельности, а это важный компонент мотивации учения. Данный курс представляется особенно актуальным и современным, так как расширяет и систематизирует знания учащихся, готовит их к более осмысленному пониманию теоретических сведений.</w:t>
      </w:r>
    </w:p>
    <w:p w:rsidR="00461808" w:rsidRPr="00FA5513" w:rsidRDefault="00461808" w:rsidP="00461808">
      <w:pPr>
        <w:pStyle w:val="11"/>
        <w:shd w:val="clear" w:color="auto" w:fill="auto"/>
        <w:ind w:firstLine="560"/>
      </w:pPr>
      <w:r w:rsidRPr="00FA5513">
        <w:rPr>
          <w:b/>
          <w:bCs/>
        </w:rPr>
        <w:t>Место учебного курса в учебном плане</w:t>
      </w:r>
    </w:p>
    <w:p w:rsidR="00461808" w:rsidRPr="00FA5513" w:rsidRDefault="00461808" w:rsidP="00461808">
      <w:pPr>
        <w:pStyle w:val="11"/>
        <w:shd w:val="clear" w:color="auto" w:fill="auto"/>
        <w:ind w:firstLine="580"/>
        <w:jc w:val="both"/>
      </w:pPr>
      <w:r w:rsidRPr="00FA5513">
        <w:t>В учебном плане школы на изуче</w:t>
      </w:r>
      <w:r w:rsidR="00D5003C">
        <w:t xml:space="preserve">ние </w:t>
      </w:r>
      <w:r w:rsidR="00CF696E">
        <w:t>курса «Информатика</w:t>
      </w:r>
      <w:r w:rsidRPr="00FA5513">
        <w:t>»</w:t>
      </w:r>
      <w:r w:rsidR="005713F8">
        <w:t xml:space="preserve"> по запросу родителей (законных представителей) обучающихся  и обучающихся</w:t>
      </w:r>
      <w:r w:rsidRPr="00FA5513">
        <w:t xml:space="preserve"> в 10 классе отводится 34 ч</w:t>
      </w:r>
      <w:r w:rsidR="00CF696E">
        <w:t>аса</w:t>
      </w:r>
      <w:r w:rsidRPr="00FA5513">
        <w:t xml:space="preserve"> из расчета 1 ч</w:t>
      </w:r>
      <w:r w:rsidR="00CF696E">
        <w:t>ас</w:t>
      </w:r>
      <w:r w:rsidRPr="00FA5513">
        <w:t xml:space="preserve"> в неделю, в 11 классе 34 ч</w:t>
      </w:r>
      <w:r w:rsidR="00CF696E">
        <w:t>аса</w:t>
      </w:r>
      <w:r w:rsidRPr="00FA5513">
        <w:t>, 1ч</w:t>
      </w:r>
      <w:r w:rsidR="00CF696E">
        <w:t>ас</w:t>
      </w:r>
      <w:r w:rsidRPr="00FA5513">
        <w:t xml:space="preserve"> в неделю. Курс составляет часть учебного плана, формируемую участниками образовательного процесса.</w:t>
      </w:r>
    </w:p>
    <w:p w:rsidR="00461808" w:rsidRPr="00FA5513" w:rsidRDefault="00461808" w:rsidP="00461808">
      <w:pPr>
        <w:pStyle w:val="11"/>
        <w:shd w:val="clear" w:color="auto" w:fill="auto"/>
        <w:ind w:firstLine="580"/>
        <w:jc w:val="both"/>
      </w:pPr>
      <w:r w:rsidRPr="00FA5513">
        <w:rPr>
          <w:b/>
          <w:bCs/>
        </w:rPr>
        <w:t>Содержание учебного курса</w:t>
      </w:r>
    </w:p>
    <w:p w:rsidR="00461808" w:rsidRPr="00B812A6" w:rsidRDefault="00461808" w:rsidP="00461808">
      <w:pPr>
        <w:pStyle w:val="11"/>
        <w:shd w:val="clear" w:color="auto" w:fill="auto"/>
        <w:ind w:firstLine="0"/>
        <w:jc w:val="both"/>
        <w:rPr>
          <w:b/>
          <w:bCs/>
        </w:rPr>
      </w:pPr>
      <w:r w:rsidRPr="00B812A6">
        <w:rPr>
          <w:b/>
          <w:bCs/>
        </w:rPr>
        <w:t>10 класс</w:t>
      </w:r>
    </w:p>
    <w:p w:rsidR="00B812A6" w:rsidRPr="00B812A6" w:rsidRDefault="00B812A6" w:rsidP="00B812A6">
      <w:pPr>
        <w:spacing w:line="271" w:lineRule="exact"/>
        <w:ind w:left="569"/>
        <w:jc w:val="both"/>
        <w:rPr>
          <w:rFonts w:ascii="Times New Roman" w:hAnsi="Times New Roman" w:cs="Times New Roman"/>
        </w:rPr>
      </w:pPr>
      <w:r w:rsidRPr="00B812A6">
        <w:rPr>
          <w:rFonts w:ascii="Times New Roman" w:hAnsi="Times New Roman" w:cs="Times New Roman"/>
        </w:rPr>
        <w:t>Библиотеки функций для решения бизнес-</w:t>
      </w:r>
      <w:r w:rsidRPr="00B812A6">
        <w:rPr>
          <w:rFonts w:ascii="Times New Roman" w:hAnsi="Times New Roman" w:cs="Times New Roman"/>
          <w:spacing w:val="-2"/>
        </w:rPr>
        <w:t>задач</w:t>
      </w:r>
    </w:p>
    <w:p w:rsidR="00B812A6" w:rsidRPr="00B812A6" w:rsidRDefault="00B812A6" w:rsidP="00B812A6">
      <w:pPr>
        <w:pStyle w:val="af2"/>
        <w:ind w:right="138"/>
        <w:rPr>
          <w:sz w:val="24"/>
          <w:szCs w:val="24"/>
        </w:rPr>
      </w:pPr>
      <w:r w:rsidRPr="00B812A6">
        <w:rPr>
          <w:sz w:val="24"/>
          <w:szCs w:val="24"/>
        </w:rPr>
        <w:t>Использование</w:t>
      </w:r>
      <w:r>
        <w:rPr>
          <w:sz w:val="24"/>
          <w:szCs w:val="24"/>
        </w:rPr>
        <w:t xml:space="preserve"> </w:t>
      </w:r>
      <w:r w:rsidRPr="00B812A6">
        <w:rPr>
          <w:sz w:val="24"/>
          <w:szCs w:val="24"/>
        </w:rPr>
        <w:t>библиотеки</w:t>
      </w:r>
      <w:r>
        <w:rPr>
          <w:sz w:val="24"/>
          <w:szCs w:val="24"/>
        </w:rPr>
        <w:t xml:space="preserve"> </w:t>
      </w:r>
      <w:r w:rsidRPr="00B812A6">
        <w:rPr>
          <w:sz w:val="24"/>
          <w:szCs w:val="24"/>
        </w:rPr>
        <w:t>функций</w:t>
      </w:r>
      <w:r>
        <w:rPr>
          <w:sz w:val="24"/>
          <w:szCs w:val="24"/>
        </w:rPr>
        <w:t xml:space="preserve"> </w:t>
      </w:r>
      <w:r w:rsidRPr="00B812A6">
        <w:rPr>
          <w:sz w:val="24"/>
          <w:szCs w:val="24"/>
        </w:rPr>
        <w:t>для</w:t>
      </w:r>
      <w:r>
        <w:rPr>
          <w:sz w:val="24"/>
          <w:szCs w:val="24"/>
        </w:rPr>
        <w:t xml:space="preserve"> </w:t>
      </w:r>
      <w:r w:rsidRPr="00B812A6">
        <w:rPr>
          <w:sz w:val="24"/>
          <w:szCs w:val="24"/>
        </w:rPr>
        <w:t>ешения</w:t>
      </w:r>
      <w:r>
        <w:rPr>
          <w:sz w:val="24"/>
          <w:szCs w:val="24"/>
        </w:rPr>
        <w:t xml:space="preserve"> </w:t>
      </w:r>
      <w:r w:rsidRPr="00B812A6">
        <w:rPr>
          <w:sz w:val="24"/>
          <w:szCs w:val="24"/>
        </w:rPr>
        <w:t>бизнес-задач.</w:t>
      </w:r>
      <w:r>
        <w:rPr>
          <w:sz w:val="24"/>
          <w:szCs w:val="24"/>
        </w:rPr>
        <w:t xml:space="preserve"> </w:t>
      </w:r>
      <w:r w:rsidRPr="00B812A6">
        <w:rPr>
          <w:sz w:val="24"/>
          <w:szCs w:val="24"/>
        </w:rPr>
        <w:t>Математические</w:t>
      </w:r>
      <w:r>
        <w:rPr>
          <w:sz w:val="24"/>
          <w:szCs w:val="24"/>
        </w:rPr>
        <w:t xml:space="preserve"> </w:t>
      </w:r>
      <w:r w:rsidRPr="00B812A6">
        <w:rPr>
          <w:sz w:val="24"/>
          <w:szCs w:val="24"/>
        </w:rPr>
        <w:t>функции. Статистические функции. Логические функции. Финансовые функции. Функции даты и времени. Текстовые функции. Ссылки и массивы. Аудит</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Таблицы</w:t>
      </w:r>
      <w:r>
        <w:rPr>
          <w:rFonts w:ascii="Times New Roman" w:hAnsi="Times New Roman" w:cs="Times New Roman"/>
          <w:i/>
        </w:rPr>
        <w:t xml:space="preserve"> </w:t>
      </w:r>
      <w:r w:rsidRPr="00B812A6">
        <w:rPr>
          <w:rFonts w:ascii="Times New Roman" w:hAnsi="Times New Roman" w:cs="Times New Roman"/>
          <w:i/>
        </w:rPr>
        <w:t>как</w:t>
      </w:r>
      <w:r>
        <w:rPr>
          <w:rFonts w:ascii="Times New Roman" w:hAnsi="Times New Roman" w:cs="Times New Roman"/>
          <w:i/>
        </w:rPr>
        <w:t xml:space="preserve"> </w:t>
      </w:r>
      <w:r w:rsidRPr="00B812A6">
        <w:rPr>
          <w:rFonts w:ascii="Times New Roman" w:hAnsi="Times New Roman" w:cs="Times New Roman"/>
          <w:i/>
        </w:rPr>
        <w:t>базы</w:t>
      </w:r>
      <w:r>
        <w:rPr>
          <w:rFonts w:ascii="Times New Roman" w:hAnsi="Times New Roman" w:cs="Times New Roman"/>
          <w:i/>
        </w:rPr>
        <w:t xml:space="preserve"> </w:t>
      </w:r>
      <w:r w:rsidRPr="00B812A6">
        <w:rPr>
          <w:rFonts w:ascii="Times New Roman" w:hAnsi="Times New Roman" w:cs="Times New Roman"/>
          <w:i/>
        </w:rPr>
        <w:t>данных</w:t>
      </w:r>
      <w:r>
        <w:rPr>
          <w:rFonts w:ascii="Times New Roman" w:hAnsi="Times New Roman" w:cs="Times New Roman"/>
          <w:i/>
        </w:rPr>
        <w:t xml:space="preserve"> </w:t>
      </w:r>
      <w:r w:rsidRPr="00B812A6">
        <w:rPr>
          <w:rFonts w:ascii="Times New Roman" w:hAnsi="Times New Roman" w:cs="Times New Roman"/>
          <w:i/>
        </w:rPr>
        <w:t>для</w:t>
      </w:r>
      <w:r>
        <w:rPr>
          <w:rFonts w:ascii="Times New Roman" w:hAnsi="Times New Roman" w:cs="Times New Roman"/>
          <w:i/>
        </w:rPr>
        <w:t xml:space="preserve"> </w:t>
      </w:r>
      <w:r w:rsidRPr="00B812A6">
        <w:rPr>
          <w:rFonts w:ascii="Times New Roman" w:hAnsi="Times New Roman" w:cs="Times New Roman"/>
          <w:i/>
        </w:rPr>
        <w:t>решения</w:t>
      </w:r>
      <w:r>
        <w:rPr>
          <w:rFonts w:ascii="Times New Roman" w:hAnsi="Times New Roman" w:cs="Times New Roman"/>
          <w:i/>
        </w:rPr>
        <w:t xml:space="preserve"> </w:t>
      </w:r>
      <w:r w:rsidRPr="00B812A6">
        <w:rPr>
          <w:rFonts w:ascii="Times New Roman" w:hAnsi="Times New Roman" w:cs="Times New Roman"/>
          <w:i/>
        </w:rPr>
        <w:t>бизнес-</w:t>
      </w:r>
      <w:r w:rsidRPr="00B812A6">
        <w:rPr>
          <w:rFonts w:ascii="Times New Roman" w:hAnsi="Times New Roman" w:cs="Times New Roman"/>
          <w:i/>
          <w:spacing w:val="-2"/>
        </w:rPr>
        <w:t>задач</w:t>
      </w:r>
    </w:p>
    <w:p w:rsidR="00B812A6" w:rsidRPr="00B812A6" w:rsidRDefault="00B812A6" w:rsidP="00B812A6">
      <w:pPr>
        <w:pStyle w:val="af2"/>
        <w:ind w:right="144"/>
        <w:rPr>
          <w:sz w:val="24"/>
          <w:szCs w:val="24"/>
        </w:rPr>
      </w:pPr>
      <w:r w:rsidRPr="00B812A6">
        <w:rPr>
          <w:sz w:val="24"/>
          <w:szCs w:val="24"/>
        </w:rPr>
        <w:t>Обработка</w:t>
      </w:r>
      <w:r>
        <w:rPr>
          <w:sz w:val="24"/>
          <w:szCs w:val="24"/>
        </w:rPr>
        <w:t xml:space="preserve"> </w:t>
      </w:r>
      <w:r w:rsidRPr="00B812A6">
        <w:rPr>
          <w:sz w:val="24"/>
          <w:szCs w:val="24"/>
        </w:rPr>
        <w:t>и</w:t>
      </w:r>
      <w:r>
        <w:rPr>
          <w:sz w:val="24"/>
          <w:szCs w:val="24"/>
        </w:rPr>
        <w:t xml:space="preserve"> </w:t>
      </w:r>
      <w:r w:rsidRPr="00B812A6">
        <w:rPr>
          <w:sz w:val="24"/>
          <w:szCs w:val="24"/>
        </w:rPr>
        <w:t>анализ</w:t>
      </w:r>
      <w:r>
        <w:rPr>
          <w:sz w:val="24"/>
          <w:szCs w:val="24"/>
        </w:rPr>
        <w:t xml:space="preserve"> </w:t>
      </w:r>
      <w:r w:rsidRPr="00B812A6">
        <w:rPr>
          <w:sz w:val="24"/>
          <w:szCs w:val="24"/>
        </w:rPr>
        <w:t>больших</w:t>
      </w:r>
      <w:r>
        <w:rPr>
          <w:sz w:val="24"/>
          <w:szCs w:val="24"/>
        </w:rPr>
        <w:t xml:space="preserve"> </w:t>
      </w:r>
      <w:r w:rsidRPr="00B812A6">
        <w:rPr>
          <w:sz w:val="24"/>
          <w:szCs w:val="24"/>
        </w:rPr>
        <w:t>массивов</w:t>
      </w:r>
      <w:r>
        <w:rPr>
          <w:sz w:val="24"/>
          <w:szCs w:val="24"/>
        </w:rPr>
        <w:t xml:space="preserve"> </w:t>
      </w:r>
      <w:r w:rsidRPr="00B812A6">
        <w:rPr>
          <w:sz w:val="24"/>
          <w:szCs w:val="24"/>
        </w:rPr>
        <w:t>данных.</w:t>
      </w:r>
      <w:r>
        <w:rPr>
          <w:sz w:val="24"/>
          <w:szCs w:val="24"/>
        </w:rPr>
        <w:t xml:space="preserve"> </w:t>
      </w:r>
      <w:r w:rsidRPr="00B812A6">
        <w:rPr>
          <w:sz w:val="24"/>
          <w:szCs w:val="24"/>
        </w:rPr>
        <w:t>Фильтры.</w:t>
      </w:r>
      <w:r>
        <w:rPr>
          <w:sz w:val="24"/>
          <w:szCs w:val="24"/>
        </w:rPr>
        <w:t xml:space="preserve"> </w:t>
      </w:r>
      <w:r w:rsidRPr="00B812A6">
        <w:rPr>
          <w:sz w:val="24"/>
          <w:szCs w:val="24"/>
        </w:rPr>
        <w:t>Итоги.</w:t>
      </w:r>
      <w:r>
        <w:rPr>
          <w:sz w:val="24"/>
          <w:szCs w:val="24"/>
        </w:rPr>
        <w:t xml:space="preserve"> </w:t>
      </w:r>
      <w:r w:rsidRPr="00B812A6">
        <w:rPr>
          <w:sz w:val="24"/>
          <w:szCs w:val="24"/>
        </w:rPr>
        <w:t>Работа</w:t>
      </w:r>
      <w:r>
        <w:rPr>
          <w:sz w:val="24"/>
          <w:szCs w:val="24"/>
        </w:rPr>
        <w:t xml:space="preserve"> </w:t>
      </w:r>
      <w:r w:rsidRPr="00B812A6">
        <w:rPr>
          <w:sz w:val="24"/>
          <w:szCs w:val="24"/>
        </w:rPr>
        <w:t>с</w:t>
      </w:r>
      <w:r>
        <w:rPr>
          <w:sz w:val="24"/>
          <w:szCs w:val="24"/>
        </w:rPr>
        <w:t xml:space="preserve"> </w:t>
      </w:r>
      <w:r w:rsidRPr="00B812A6">
        <w:rPr>
          <w:sz w:val="24"/>
          <w:szCs w:val="24"/>
        </w:rPr>
        <w:t>листами</w:t>
      </w:r>
      <w:r>
        <w:rPr>
          <w:sz w:val="24"/>
          <w:szCs w:val="24"/>
        </w:rPr>
        <w:t xml:space="preserve"> </w:t>
      </w:r>
      <w:r w:rsidRPr="00B812A6">
        <w:rPr>
          <w:sz w:val="24"/>
          <w:szCs w:val="24"/>
        </w:rPr>
        <w:t>рабочей книги</w:t>
      </w:r>
      <w:r>
        <w:rPr>
          <w:sz w:val="24"/>
          <w:szCs w:val="24"/>
        </w:rPr>
        <w:t xml:space="preserve">. </w:t>
      </w:r>
      <w:r w:rsidRPr="00B812A6">
        <w:rPr>
          <w:sz w:val="24"/>
          <w:szCs w:val="24"/>
        </w:rPr>
        <w:t xml:space="preserve"> Сводные таблицы. Консолидация. Модуль проверки данных.</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Защита</w:t>
      </w:r>
      <w:r>
        <w:rPr>
          <w:rFonts w:ascii="Times New Roman" w:hAnsi="Times New Roman" w:cs="Times New Roman"/>
          <w:i/>
        </w:rPr>
        <w:t xml:space="preserve"> </w:t>
      </w:r>
      <w:r w:rsidRPr="00B812A6">
        <w:rPr>
          <w:rFonts w:ascii="Times New Roman" w:hAnsi="Times New Roman" w:cs="Times New Roman"/>
          <w:i/>
        </w:rPr>
        <w:t>информации</w:t>
      </w:r>
      <w:r>
        <w:rPr>
          <w:rFonts w:ascii="Times New Roman" w:hAnsi="Times New Roman" w:cs="Times New Roman"/>
          <w:i/>
        </w:rPr>
        <w:t xml:space="preserve"> </w:t>
      </w:r>
      <w:r w:rsidRPr="00B812A6">
        <w:rPr>
          <w:rFonts w:ascii="Times New Roman" w:hAnsi="Times New Roman" w:cs="Times New Roman"/>
          <w:i/>
        </w:rPr>
        <w:t>в</w:t>
      </w:r>
      <w:r>
        <w:rPr>
          <w:rFonts w:ascii="Times New Roman" w:hAnsi="Times New Roman" w:cs="Times New Roman"/>
          <w:i/>
        </w:rPr>
        <w:t xml:space="preserve"> </w:t>
      </w:r>
      <w:r w:rsidRPr="00B812A6">
        <w:rPr>
          <w:rFonts w:ascii="Times New Roman" w:hAnsi="Times New Roman" w:cs="Times New Roman"/>
          <w:i/>
        </w:rPr>
        <w:t>таблицах</w:t>
      </w:r>
      <w:r>
        <w:rPr>
          <w:rFonts w:ascii="Times New Roman" w:hAnsi="Times New Roman" w:cs="Times New Roman"/>
          <w:i/>
        </w:rPr>
        <w:t xml:space="preserve"> </w:t>
      </w:r>
      <w:r w:rsidRPr="00B812A6">
        <w:rPr>
          <w:rFonts w:ascii="Times New Roman" w:hAnsi="Times New Roman" w:cs="Times New Roman"/>
          <w:i/>
        </w:rPr>
        <w:t>–</w:t>
      </w:r>
      <w:r>
        <w:rPr>
          <w:rFonts w:ascii="Times New Roman" w:hAnsi="Times New Roman" w:cs="Times New Roman"/>
          <w:i/>
        </w:rPr>
        <w:t xml:space="preserve"> </w:t>
      </w:r>
      <w:r w:rsidRPr="00B812A6">
        <w:rPr>
          <w:rFonts w:ascii="Times New Roman" w:hAnsi="Times New Roman" w:cs="Times New Roman"/>
          <w:i/>
        </w:rPr>
        <w:t>защита</w:t>
      </w:r>
      <w:r>
        <w:rPr>
          <w:rFonts w:ascii="Times New Roman" w:hAnsi="Times New Roman" w:cs="Times New Roman"/>
          <w:i/>
        </w:rPr>
        <w:t xml:space="preserve"> </w:t>
      </w:r>
      <w:r w:rsidRPr="00B812A6">
        <w:rPr>
          <w:rFonts w:ascii="Times New Roman" w:hAnsi="Times New Roman" w:cs="Times New Roman"/>
          <w:i/>
        </w:rPr>
        <w:t>нашего</w:t>
      </w:r>
      <w:r>
        <w:rPr>
          <w:rFonts w:ascii="Times New Roman" w:hAnsi="Times New Roman" w:cs="Times New Roman"/>
          <w:i/>
        </w:rPr>
        <w:t xml:space="preserve"> </w:t>
      </w:r>
      <w:r w:rsidRPr="00B812A6">
        <w:rPr>
          <w:rFonts w:ascii="Times New Roman" w:hAnsi="Times New Roman" w:cs="Times New Roman"/>
          <w:i/>
          <w:spacing w:val="-2"/>
        </w:rPr>
        <w:t>бизнеса</w:t>
      </w:r>
    </w:p>
    <w:p w:rsidR="00B812A6" w:rsidRPr="00B812A6" w:rsidRDefault="00B812A6" w:rsidP="00B812A6">
      <w:pPr>
        <w:pStyle w:val="af2"/>
        <w:ind w:right="144"/>
        <w:rPr>
          <w:sz w:val="24"/>
          <w:szCs w:val="24"/>
        </w:rPr>
      </w:pPr>
      <w:r w:rsidRPr="00B812A6">
        <w:rPr>
          <w:sz w:val="24"/>
          <w:szCs w:val="24"/>
        </w:rPr>
        <w:t xml:space="preserve">Защита информации в рабочих книгах. Защита рабочих листов. Защита формул. Защита </w:t>
      </w:r>
      <w:r w:rsidRPr="00B812A6">
        <w:rPr>
          <w:spacing w:val="-2"/>
          <w:sz w:val="24"/>
          <w:szCs w:val="24"/>
        </w:rPr>
        <w:t>ячеек.</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Средства</w:t>
      </w:r>
      <w:r>
        <w:rPr>
          <w:rFonts w:ascii="Times New Roman" w:hAnsi="Times New Roman" w:cs="Times New Roman"/>
          <w:i/>
        </w:rPr>
        <w:t xml:space="preserve"> </w:t>
      </w:r>
      <w:r w:rsidRPr="00B812A6">
        <w:rPr>
          <w:rFonts w:ascii="Times New Roman" w:hAnsi="Times New Roman" w:cs="Times New Roman"/>
          <w:i/>
        </w:rPr>
        <w:t>визуализации</w:t>
      </w:r>
      <w:r>
        <w:rPr>
          <w:rFonts w:ascii="Times New Roman" w:hAnsi="Times New Roman" w:cs="Times New Roman"/>
          <w:i/>
        </w:rPr>
        <w:t xml:space="preserve"> </w:t>
      </w:r>
      <w:r w:rsidRPr="00B812A6">
        <w:rPr>
          <w:rFonts w:ascii="Times New Roman" w:hAnsi="Times New Roman" w:cs="Times New Roman"/>
          <w:i/>
          <w:spacing w:val="-2"/>
        </w:rPr>
        <w:t>данных</w:t>
      </w:r>
    </w:p>
    <w:p w:rsidR="00B812A6" w:rsidRPr="00B812A6" w:rsidRDefault="00B812A6" w:rsidP="00B812A6">
      <w:pPr>
        <w:pStyle w:val="af2"/>
        <w:ind w:right="146"/>
        <w:rPr>
          <w:sz w:val="24"/>
          <w:szCs w:val="24"/>
        </w:rPr>
      </w:pPr>
      <w:r w:rsidRPr="00B812A6">
        <w:rPr>
          <w:sz w:val="24"/>
          <w:szCs w:val="24"/>
        </w:rPr>
        <w:t>Средства</w:t>
      </w:r>
      <w:r>
        <w:rPr>
          <w:sz w:val="24"/>
          <w:szCs w:val="24"/>
        </w:rPr>
        <w:t xml:space="preserve"> </w:t>
      </w:r>
      <w:r w:rsidRPr="00B812A6">
        <w:rPr>
          <w:sz w:val="24"/>
          <w:szCs w:val="24"/>
        </w:rPr>
        <w:t>визуализации</w:t>
      </w:r>
      <w:r>
        <w:rPr>
          <w:sz w:val="24"/>
          <w:szCs w:val="24"/>
        </w:rPr>
        <w:t xml:space="preserve"> </w:t>
      </w:r>
      <w:r w:rsidRPr="00B812A6">
        <w:rPr>
          <w:sz w:val="24"/>
          <w:szCs w:val="24"/>
        </w:rPr>
        <w:t>информации в</w:t>
      </w:r>
      <w:r>
        <w:rPr>
          <w:sz w:val="24"/>
          <w:szCs w:val="24"/>
        </w:rPr>
        <w:t xml:space="preserve"> </w:t>
      </w:r>
      <w:r w:rsidRPr="00B812A6">
        <w:rPr>
          <w:sz w:val="24"/>
          <w:szCs w:val="24"/>
        </w:rPr>
        <w:t>таблицах.</w:t>
      </w:r>
      <w:r>
        <w:rPr>
          <w:sz w:val="24"/>
          <w:szCs w:val="24"/>
        </w:rPr>
        <w:t xml:space="preserve"> </w:t>
      </w:r>
      <w:r w:rsidRPr="00B812A6">
        <w:rPr>
          <w:sz w:val="24"/>
          <w:szCs w:val="24"/>
        </w:rPr>
        <w:t>Графики и</w:t>
      </w:r>
      <w:r>
        <w:rPr>
          <w:sz w:val="24"/>
          <w:szCs w:val="24"/>
        </w:rPr>
        <w:t xml:space="preserve"> </w:t>
      </w:r>
      <w:r w:rsidRPr="00B812A6">
        <w:rPr>
          <w:sz w:val="24"/>
          <w:szCs w:val="24"/>
        </w:rPr>
        <w:t>диаграммы.</w:t>
      </w:r>
      <w:r>
        <w:rPr>
          <w:sz w:val="24"/>
          <w:szCs w:val="24"/>
        </w:rPr>
        <w:t xml:space="preserve"> </w:t>
      </w:r>
      <w:r w:rsidRPr="00B812A6">
        <w:rPr>
          <w:sz w:val="24"/>
          <w:szCs w:val="24"/>
        </w:rPr>
        <w:t>Прогнозирование. Спарклайны. Карты Bing. Социальные графы.</w:t>
      </w:r>
    </w:p>
    <w:p w:rsidR="00B812A6" w:rsidRPr="00B812A6" w:rsidRDefault="00B812A6" w:rsidP="00B812A6">
      <w:pPr>
        <w:spacing w:line="274" w:lineRule="exact"/>
        <w:rPr>
          <w:rFonts w:ascii="Times New Roman" w:hAnsi="Times New Roman" w:cs="Times New Roman"/>
          <w:b/>
        </w:rPr>
      </w:pPr>
      <w:r w:rsidRPr="00B812A6">
        <w:rPr>
          <w:rFonts w:ascii="Times New Roman" w:hAnsi="Times New Roman" w:cs="Times New Roman"/>
          <w:b/>
        </w:rPr>
        <w:t xml:space="preserve">11 </w:t>
      </w:r>
      <w:r>
        <w:rPr>
          <w:rFonts w:ascii="Times New Roman" w:hAnsi="Times New Roman" w:cs="Times New Roman"/>
          <w:b/>
        </w:rPr>
        <w:t xml:space="preserve"> класс</w:t>
      </w:r>
    </w:p>
    <w:p w:rsidR="00B812A6" w:rsidRPr="00B812A6" w:rsidRDefault="00B812A6" w:rsidP="00B812A6">
      <w:pPr>
        <w:spacing w:line="274" w:lineRule="exact"/>
        <w:ind w:left="569"/>
        <w:jc w:val="both"/>
        <w:rPr>
          <w:rFonts w:ascii="Times New Roman" w:hAnsi="Times New Roman" w:cs="Times New Roman"/>
          <w:i/>
        </w:rPr>
      </w:pPr>
      <w:r w:rsidRPr="00B812A6">
        <w:rPr>
          <w:rFonts w:ascii="Times New Roman" w:hAnsi="Times New Roman" w:cs="Times New Roman"/>
          <w:i/>
        </w:rPr>
        <w:t>Использование</w:t>
      </w:r>
      <w:r>
        <w:rPr>
          <w:rFonts w:ascii="Times New Roman" w:hAnsi="Times New Roman" w:cs="Times New Roman"/>
          <w:i/>
        </w:rPr>
        <w:t xml:space="preserve"> </w:t>
      </w:r>
      <w:r w:rsidRPr="00B812A6">
        <w:rPr>
          <w:rFonts w:ascii="Times New Roman" w:hAnsi="Times New Roman" w:cs="Times New Roman"/>
          <w:i/>
        </w:rPr>
        <w:t>библиотеки</w:t>
      </w:r>
      <w:r>
        <w:rPr>
          <w:rFonts w:ascii="Times New Roman" w:hAnsi="Times New Roman" w:cs="Times New Roman"/>
          <w:i/>
        </w:rPr>
        <w:t xml:space="preserve"> </w:t>
      </w:r>
      <w:r w:rsidRPr="00B812A6">
        <w:rPr>
          <w:rFonts w:ascii="Times New Roman" w:hAnsi="Times New Roman" w:cs="Times New Roman"/>
          <w:i/>
        </w:rPr>
        <w:t>функций</w:t>
      </w:r>
      <w:r>
        <w:rPr>
          <w:rFonts w:ascii="Times New Roman" w:hAnsi="Times New Roman" w:cs="Times New Roman"/>
          <w:i/>
        </w:rPr>
        <w:t xml:space="preserve"> </w:t>
      </w:r>
      <w:r w:rsidRPr="00B812A6">
        <w:rPr>
          <w:rFonts w:ascii="Times New Roman" w:hAnsi="Times New Roman" w:cs="Times New Roman"/>
          <w:i/>
        </w:rPr>
        <w:t>для</w:t>
      </w:r>
      <w:r>
        <w:rPr>
          <w:rFonts w:ascii="Times New Roman" w:hAnsi="Times New Roman" w:cs="Times New Roman"/>
          <w:i/>
        </w:rPr>
        <w:t xml:space="preserve"> </w:t>
      </w:r>
      <w:r w:rsidRPr="00B812A6">
        <w:rPr>
          <w:rFonts w:ascii="Times New Roman" w:hAnsi="Times New Roman" w:cs="Times New Roman"/>
          <w:i/>
        </w:rPr>
        <w:t>решения</w:t>
      </w:r>
      <w:r>
        <w:rPr>
          <w:rFonts w:ascii="Times New Roman" w:hAnsi="Times New Roman" w:cs="Times New Roman"/>
          <w:i/>
        </w:rPr>
        <w:t xml:space="preserve"> </w:t>
      </w:r>
      <w:r w:rsidRPr="00B812A6">
        <w:rPr>
          <w:rFonts w:ascii="Times New Roman" w:hAnsi="Times New Roman" w:cs="Times New Roman"/>
          <w:i/>
        </w:rPr>
        <w:t>бизнес-</w:t>
      </w:r>
      <w:r w:rsidRPr="00B812A6">
        <w:rPr>
          <w:rFonts w:ascii="Times New Roman" w:hAnsi="Times New Roman" w:cs="Times New Roman"/>
          <w:i/>
          <w:spacing w:val="-2"/>
        </w:rPr>
        <w:t>задач.</w:t>
      </w:r>
    </w:p>
    <w:p w:rsidR="00B812A6" w:rsidRPr="00B812A6" w:rsidRDefault="00B812A6" w:rsidP="00B812A6">
      <w:pPr>
        <w:pStyle w:val="af2"/>
        <w:ind w:right="144"/>
        <w:rPr>
          <w:sz w:val="24"/>
          <w:szCs w:val="24"/>
        </w:rPr>
      </w:pPr>
      <w:r w:rsidRPr="00B812A6">
        <w:rPr>
          <w:sz w:val="24"/>
          <w:szCs w:val="24"/>
        </w:rPr>
        <w:t>Математические функции. Статистические функции. Логические функции. Финансовые функции. Функции даты и времени. Текстовые функции.</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Онлайн-инструменты</w:t>
      </w:r>
      <w:r>
        <w:rPr>
          <w:rFonts w:ascii="Times New Roman" w:hAnsi="Times New Roman" w:cs="Times New Roman"/>
          <w:i/>
        </w:rPr>
        <w:t xml:space="preserve"> </w:t>
      </w:r>
      <w:r w:rsidRPr="00B812A6">
        <w:rPr>
          <w:rFonts w:ascii="Times New Roman" w:hAnsi="Times New Roman" w:cs="Times New Roman"/>
          <w:i/>
        </w:rPr>
        <w:t>для</w:t>
      </w:r>
      <w:r>
        <w:rPr>
          <w:rFonts w:ascii="Times New Roman" w:hAnsi="Times New Roman" w:cs="Times New Roman"/>
          <w:i/>
        </w:rPr>
        <w:t xml:space="preserve"> </w:t>
      </w:r>
      <w:r w:rsidRPr="00B812A6">
        <w:rPr>
          <w:rFonts w:ascii="Times New Roman" w:hAnsi="Times New Roman" w:cs="Times New Roman"/>
          <w:i/>
        </w:rPr>
        <w:t>решения</w:t>
      </w:r>
      <w:r>
        <w:rPr>
          <w:rFonts w:ascii="Times New Roman" w:hAnsi="Times New Roman" w:cs="Times New Roman"/>
          <w:i/>
        </w:rPr>
        <w:t xml:space="preserve"> </w:t>
      </w:r>
      <w:r w:rsidRPr="00B812A6">
        <w:rPr>
          <w:rFonts w:ascii="Times New Roman" w:hAnsi="Times New Roman" w:cs="Times New Roman"/>
          <w:i/>
        </w:rPr>
        <w:t>бизнес-</w:t>
      </w:r>
      <w:r w:rsidRPr="00B812A6">
        <w:rPr>
          <w:rFonts w:ascii="Times New Roman" w:hAnsi="Times New Roman" w:cs="Times New Roman"/>
          <w:i/>
          <w:spacing w:val="-4"/>
        </w:rPr>
        <w:t>задач</w:t>
      </w:r>
    </w:p>
    <w:p w:rsidR="00B812A6" w:rsidRPr="00B812A6" w:rsidRDefault="00B812A6" w:rsidP="00B812A6">
      <w:pPr>
        <w:pStyle w:val="af2"/>
        <w:rPr>
          <w:sz w:val="24"/>
          <w:szCs w:val="24"/>
        </w:rPr>
      </w:pPr>
      <w:r w:rsidRPr="00B812A6">
        <w:rPr>
          <w:sz w:val="24"/>
          <w:szCs w:val="24"/>
        </w:rPr>
        <w:t>Google-таблицы.</w:t>
      </w:r>
      <w:r>
        <w:rPr>
          <w:sz w:val="24"/>
          <w:szCs w:val="24"/>
        </w:rPr>
        <w:t xml:space="preserve"> </w:t>
      </w:r>
      <w:r w:rsidRPr="00B812A6">
        <w:rPr>
          <w:sz w:val="24"/>
          <w:szCs w:val="24"/>
        </w:rPr>
        <w:t>Яндекс.</w:t>
      </w:r>
      <w:r>
        <w:rPr>
          <w:sz w:val="24"/>
          <w:szCs w:val="24"/>
        </w:rPr>
        <w:t xml:space="preserve"> </w:t>
      </w:r>
      <w:r w:rsidRPr="00B812A6">
        <w:rPr>
          <w:sz w:val="24"/>
          <w:szCs w:val="24"/>
        </w:rPr>
        <w:t>Документы.</w:t>
      </w:r>
      <w:r>
        <w:rPr>
          <w:sz w:val="24"/>
          <w:szCs w:val="24"/>
        </w:rPr>
        <w:t xml:space="preserve"> </w:t>
      </w:r>
      <w:r w:rsidRPr="00B812A6">
        <w:rPr>
          <w:sz w:val="24"/>
          <w:szCs w:val="24"/>
        </w:rPr>
        <w:t>Совместное</w:t>
      </w:r>
      <w:r>
        <w:rPr>
          <w:sz w:val="24"/>
          <w:szCs w:val="24"/>
        </w:rPr>
        <w:t xml:space="preserve"> </w:t>
      </w:r>
      <w:r w:rsidRPr="00B812A6">
        <w:rPr>
          <w:sz w:val="24"/>
          <w:szCs w:val="24"/>
        </w:rPr>
        <w:t>редактирование</w:t>
      </w:r>
      <w:r>
        <w:rPr>
          <w:sz w:val="24"/>
          <w:szCs w:val="24"/>
        </w:rPr>
        <w:t xml:space="preserve"> </w:t>
      </w:r>
      <w:r w:rsidRPr="00B812A6">
        <w:rPr>
          <w:sz w:val="24"/>
          <w:szCs w:val="24"/>
        </w:rPr>
        <w:t>онлайн-</w:t>
      </w:r>
      <w:r w:rsidRPr="00B812A6">
        <w:rPr>
          <w:spacing w:val="-2"/>
          <w:sz w:val="24"/>
          <w:szCs w:val="24"/>
        </w:rPr>
        <w:t>документов.</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Таблицы</w:t>
      </w:r>
      <w:r>
        <w:rPr>
          <w:rFonts w:ascii="Times New Roman" w:hAnsi="Times New Roman" w:cs="Times New Roman"/>
          <w:i/>
        </w:rPr>
        <w:t xml:space="preserve"> </w:t>
      </w:r>
      <w:r w:rsidRPr="00B812A6">
        <w:rPr>
          <w:rFonts w:ascii="Times New Roman" w:hAnsi="Times New Roman" w:cs="Times New Roman"/>
          <w:i/>
        </w:rPr>
        <w:t>как</w:t>
      </w:r>
      <w:r>
        <w:rPr>
          <w:rFonts w:ascii="Times New Roman" w:hAnsi="Times New Roman" w:cs="Times New Roman"/>
          <w:i/>
        </w:rPr>
        <w:t xml:space="preserve"> </w:t>
      </w:r>
      <w:r w:rsidRPr="00B812A6">
        <w:rPr>
          <w:rFonts w:ascii="Times New Roman" w:hAnsi="Times New Roman" w:cs="Times New Roman"/>
          <w:i/>
        </w:rPr>
        <w:t>средство</w:t>
      </w:r>
      <w:r>
        <w:rPr>
          <w:rFonts w:ascii="Times New Roman" w:hAnsi="Times New Roman" w:cs="Times New Roman"/>
          <w:i/>
        </w:rPr>
        <w:t xml:space="preserve"> </w:t>
      </w:r>
      <w:r w:rsidRPr="00B812A6">
        <w:rPr>
          <w:rFonts w:ascii="Times New Roman" w:hAnsi="Times New Roman" w:cs="Times New Roman"/>
          <w:i/>
        </w:rPr>
        <w:t>визуализации</w:t>
      </w:r>
      <w:r w:rsidRPr="00B812A6">
        <w:rPr>
          <w:rFonts w:ascii="Times New Roman" w:hAnsi="Times New Roman" w:cs="Times New Roman"/>
          <w:i/>
          <w:spacing w:val="-2"/>
        </w:rPr>
        <w:t xml:space="preserve"> данных</w:t>
      </w:r>
    </w:p>
    <w:p w:rsidR="00B812A6" w:rsidRPr="00B812A6" w:rsidRDefault="00B812A6" w:rsidP="00B812A6">
      <w:pPr>
        <w:pStyle w:val="af2"/>
        <w:spacing w:before="1"/>
        <w:rPr>
          <w:sz w:val="24"/>
          <w:szCs w:val="24"/>
        </w:rPr>
      </w:pPr>
      <w:r w:rsidRPr="00B812A6">
        <w:rPr>
          <w:sz w:val="24"/>
          <w:szCs w:val="24"/>
        </w:rPr>
        <w:t>Диаграммы.</w:t>
      </w:r>
      <w:r>
        <w:rPr>
          <w:sz w:val="24"/>
          <w:szCs w:val="24"/>
        </w:rPr>
        <w:t xml:space="preserve"> </w:t>
      </w:r>
      <w:r w:rsidRPr="00B812A6">
        <w:rPr>
          <w:sz w:val="24"/>
          <w:szCs w:val="24"/>
        </w:rPr>
        <w:t>Графики.</w:t>
      </w:r>
      <w:r>
        <w:rPr>
          <w:sz w:val="24"/>
          <w:szCs w:val="24"/>
        </w:rPr>
        <w:t xml:space="preserve"> </w:t>
      </w:r>
      <w:r w:rsidRPr="00B812A6">
        <w:rPr>
          <w:spacing w:val="-2"/>
          <w:sz w:val="24"/>
          <w:szCs w:val="24"/>
        </w:rPr>
        <w:t>Прогнозирование.</w:t>
      </w:r>
    </w:p>
    <w:p w:rsidR="00B812A6" w:rsidRPr="00B812A6" w:rsidRDefault="00B812A6" w:rsidP="00B812A6">
      <w:pPr>
        <w:ind w:left="569"/>
        <w:jc w:val="both"/>
        <w:rPr>
          <w:rFonts w:ascii="Times New Roman" w:hAnsi="Times New Roman" w:cs="Times New Roman"/>
          <w:i/>
        </w:rPr>
      </w:pPr>
      <w:r w:rsidRPr="00B812A6">
        <w:rPr>
          <w:rFonts w:ascii="Times New Roman" w:hAnsi="Times New Roman" w:cs="Times New Roman"/>
          <w:i/>
        </w:rPr>
        <w:t>Решение</w:t>
      </w:r>
      <w:r>
        <w:rPr>
          <w:rFonts w:ascii="Times New Roman" w:hAnsi="Times New Roman" w:cs="Times New Roman"/>
          <w:i/>
        </w:rPr>
        <w:t xml:space="preserve"> </w:t>
      </w:r>
      <w:r w:rsidRPr="00B812A6">
        <w:rPr>
          <w:rFonts w:ascii="Times New Roman" w:hAnsi="Times New Roman" w:cs="Times New Roman"/>
          <w:i/>
          <w:spacing w:val="-2"/>
        </w:rPr>
        <w:t>задач</w:t>
      </w:r>
    </w:p>
    <w:p w:rsidR="00B812A6" w:rsidRPr="00B812A6" w:rsidRDefault="00B812A6" w:rsidP="00B812A6">
      <w:pPr>
        <w:pStyle w:val="af2"/>
        <w:ind w:right="138"/>
        <w:rPr>
          <w:sz w:val="24"/>
          <w:szCs w:val="24"/>
        </w:rPr>
      </w:pPr>
      <w:r w:rsidRPr="00B812A6">
        <w:rPr>
          <w:sz w:val="24"/>
          <w:szCs w:val="24"/>
        </w:rPr>
        <w:t>Построение функций спроса и табулирование. Расчет заработной платы, автоконструирование таблиц и консолидация</w:t>
      </w:r>
      <w:r>
        <w:rPr>
          <w:sz w:val="24"/>
          <w:szCs w:val="24"/>
        </w:rPr>
        <w:t xml:space="preserve"> </w:t>
      </w:r>
      <w:r w:rsidRPr="00B812A6">
        <w:rPr>
          <w:sz w:val="24"/>
          <w:szCs w:val="24"/>
        </w:rPr>
        <w:t>данных.</w:t>
      </w:r>
      <w:r>
        <w:rPr>
          <w:sz w:val="24"/>
          <w:szCs w:val="24"/>
        </w:rPr>
        <w:t xml:space="preserve"> </w:t>
      </w:r>
      <w:r w:rsidRPr="00B812A6">
        <w:rPr>
          <w:sz w:val="24"/>
          <w:szCs w:val="24"/>
        </w:rPr>
        <w:t>Создание базы</w:t>
      </w:r>
      <w:r>
        <w:rPr>
          <w:sz w:val="24"/>
          <w:szCs w:val="24"/>
        </w:rPr>
        <w:t xml:space="preserve"> </w:t>
      </w:r>
      <w:r w:rsidRPr="00B812A6">
        <w:rPr>
          <w:sz w:val="24"/>
          <w:szCs w:val="24"/>
        </w:rPr>
        <w:t>данных. Фильтрация данных. Построение тренда. Использование финансовых функций БС, ПС, ЧПС. Запись и использование</w:t>
      </w:r>
      <w:r>
        <w:rPr>
          <w:sz w:val="24"/>
          <w:szCs w:val="24"/>
        </w:rPr>
        <w:t xml:space="preserve"> </w:t>
      </w:r>
      <w:r w:rsidRPr="00B812A6">
        <w:rPr>
          <w:sz w:val="24"/>
          <w:szCs w:val="24"/>
        </w:rPr>
        <w:t>макросов.</w:t>
      </w:r>
      <w:r>
        <w:rPr>
          <w:sz w:val="24"/>
          <w:szCs w:val="24"/>
        </w:rPr>
        <w:t xml:space="preserve"> </w:t>
      </w:r>
      <w:r w:rsidRPr="00B812A6">
        <w:rPr>
          <w:sz w:val="24"/>
          <w:szCs w:val="24"/>
        </w:rPr>
        <w:t>Комплексное</w:t>
      </w:r>
      <w:r>
        <w:rPr>
          <w:sz w:val="24"/>
          <w:szCs w:val="24"/>
        </w:rPr>
        <w:t xml:space="preserve"> </w:t>
      </w:r>
      <w:r w:rsidRPr="00B812A6">
        <w:rPr>
          <w:sz w:val="24"/>
          <w:szCs w:val="24"/>
        </w:rPr>
        <w:t>использование</w:t>
      </w:r>
      <w:r>
        <w:rPr>
          <w:sz w:val="24"/>
          <w:szCs w:val="24"/>
        </w:rPr>
        <w:t xml:space="preserve"> </w:t>
      </w:r>
      <w:r w:rsidRPr="00B812A6">
        <w:rPr>
          <w:sz w:val="24"/>
          <w:szCs w:val="24"/>
        </w:rPr>
        <w:t>приложений</w:t>
      </w:r>
      <w:r>
        <w:rPr>
          <w:sz w:val="24"/>
          <w:szCs w:val="24"/>
        </w:rPr>
        <w:t xml:space="preserve"> </w:t>
      </w:r>
      <w:r w:rsidRPr="00B812A6">
        <w:rPr>
          <w:sz w:val="24"/>
          <w:szCs w:val="24"/>
        </w:rPr>
        <w:t>MS</w:t>
      </w:r>
      <w:r>
        <w:rPr>
          <w:sz w:val="24"/>
          <w:szCs w:val="24"/>
        </w:rPr>
        <w:t xml:space="preserve"> </w:t>
      </w:r>
      <w:r w:rsidRPr="00B812A6">
        <w:rPr>
          <w:sz w:val="24"/>
          <w:szCs w:val="24"/>
        </w:rPr>
        <w:t>Office</w:t>
      </w:r>
      <w:r>
        <w:rPr>
          <w:sz w:val="24"/>
          <w:szCs w:val="24"/>
        </w:rPr>
        <w:t xml:space="preserve"> </w:t>
      </w:r>
      <w:r w:rsidRPr="00B812A6">
        <w:rPr>
          <w:sz w:val="24"/>
          <w:szCs w:val="24"/>
        </w:rPr>
        <w:t>для</w:t>
      </w:r>
      <w:r>
        <w:rPr>
          <w:sz w:val="24"/>
          <w:szCs w:val="24"/>
        </w:rPr>
        <w:t xml:space="preserve"> </w:t>
      </w:r>
      <w:r w:rsidRPr="00B812A6">
        <w:rPr>
          <w:sz w:val="24"/>
          <w:szCs w:val="24"/>
        </w:rPr>
        <w:t>решения бизнес-задач. Решение экономических задач в MS Excel.</w:t>
      </w:r>
    </w:p>
    <w:p w:rsidR="00954C1D" w:rsidRPr="00954C1D" w:rsidRDefault="00954C1D" w:rsidP="00954C1D">
      <w:pPr>
        <w:pStyle w:val="11"/>
        <w:shd w:val="clear" w:color="auto" w:fill="auto"/>
        <w:ind w:firstLine="580"/>
        <w:jc w:val="both"/>
        <w:rPr>
          <w:color w:val="auto"/>
        </w:rPr>
      </w:pPr>
      <w:r w:rsidRPr="00954C1D">
        <w:rPr>
          <w:b/>
          <w:bCs/>
          <w:color w:val="auto"/>
        </w:rPr>
        <w:t>Планируемые результаты</w:t>
      </w:r>
    </w:p>
    <w:p w:rsidR="00B812A6" w:rsidRPr="00B812A6" w:rsidRDefault="00B812A6" w:rsidP="00B812A6">
      <w:pPr>
        <w:pStyle w:val="af2"/>
        <w:spacing w:line="274" w:lineRule="exact"/>
        <w:ind w:left="1277"/>
        <w:rPr>
          <w:sz w:val="24"/>
          <w:szCs w:val="24"/>
        </w:rPr>
      </w:pPr>
      <w:r w:rsidRPr="00B812A6">
        <w:rPr>
          <w:spacing w:val="-2"/>
          <w:sz w:val="24"/>
          <w:szCs w:val="24"/>
          <w:u w:val="single"/>
        </w:rPr>
        <w:t>Личностные:</w:t>
      </w:r>
    </w:p>
    <w:p w:rsidR="00B812A6" w:rsidRPr="00B812A6" w:rsidRDefault="00B812A6" w:rsidP="005E2727">
      <w:pPr>
        <w:pStyle w:val="af4"/>
        <w:numPr>
          <w:ilvl w:val="0"/>
          <w:numId w:val="68"/>
        </w:numPr>
        <w:tabs>
          <w:tab w:val="left" w:pos="1276"/>
        </w:tabs>
        <w:spacing w:before="2" w:line="293" w:lineRule="exact"/>
        <w:ind w:left="1276" w:hanging="280"/>
        <w:jc w:val="left"/>
        <w:rPr>
          <w:sz w:val="24"/>
          <w:szCs w:val="24"/>
        </w:rPr>
      </w:pPr>
      <w:r w:rsidRPr="00B812A6">
        <w:rPr>
          <w:sz w:val="24"/>
          <w:szCs w:val="24"/>
        </w:rPr>
        <w:t>готовность</w:t>
      </w:r>
      <w:r>
        <w:rPr>
          <w:sz w:val="24"/>
          <w:szCs w:val="24"/>
        </w:rPr>
        <w:t xml:space="preserve"> </w:t>
      </w:r>
      <w:r w:rsidRPr="00B812A6">
        <w:rPr>
          <w:sz w:val="24"/>
          <w:szCs w:val="24"/>
        </w:rPr>
        <w:t>и</w:t>
      </w:r>
      <w:r>
        <w:rPr>
          <w:sz w:val="24"/>
          <w:szCs w:val="24"/>
        </w:rPr>
        <w:t xml:space="preserve"> </w:t>
      </w:r>
      <w:r w:rsidRPr="00B812A6">
        <w:rPr>
          <w:sz w:val="24"/>
          <w:szCs w:val="24"/>
        </w:rPr>
        <w:t>способность</w:t>
      </w:r>
      <w:r>
        <w:rPr>
          <w:sz w:val="24"/>
          <w:szCs w:val="24"/>
        </w:rPr>
        <w:t xml:space="preserve"> </w:t>
      </w:r>
      <w:r w:rsidRPr="00B812A6">
        <w:rPr>
          <w:sz w:val="24"/>
          <w:szCs w:val="24"/>
        </w:rPr>
        <w:t>обучающихся</w:t>
      </w:r>
      <w:r>
        <w:rPr>
          <w:sz w:val="24"/>
          <w:szCs w:val="24"/>
        </w:rPr>
        <w:t xml:space="preserve"> </w:t>
      </w:r>
      <w:r w:rsidRPr="00B812A6">
        <w:rPr>
          <w:sz w:val="24"/>
          <w:szCs w:val="24"/>
        </w:rPr>
        <w:t>к</w:t>
      </w:r>
      <w:r>
        <w:rPr>
          <w:sz w:val="24"/>
          <w:szCs w:val="24"/>
        </w:rPr>
        <w:t xml:space="preserve"> </w:t>
      </w:r>
      <w:r w:rsidRPr="00B812A6">
        <w:rPr>
          <w:sz w:val="24"/>
          <w:szCs w:val="24"/>
        </w:rPr>
        <w:t>профессиональному</w:t>
      </w:r>
      <w:r>
        <w:rPr>
          <w:sz w:val="24"/>
          <w:szCs w:val="24"/>
        </w:rPr>
        <w:t xml:space="preserve"> </w:t>
      </w:r>
      <w:r w:rsidRPr="00B812A6">
        <w:rPr>
          <w:spacing w:val="-2"/>
          <w:sz w:val="24"/>
          <w:szCs w:val="24"/>
        </w:rPr>
        <w:t>самоопределению;</w:t>
      </w:r>
    </w:p>
    <w:p w:rsidR="00B812A6" w:rsidRPr="00B812A6" w:rsidRDefault="00B812A6" w:rsidP="005E2727">
      <w:pPr>
        <w:pStyle w:val="af4"/>
        <w:numPr>
          <w:ilvl w:val="0"/>
          <w:numId w:val="68"/>
        </w:numPr>
        <w:tabs>
          <w:tab w:val="left" w:pos="1276"/>
        </w:tabs>
        <w:spacing w:line="293" w:lineRule="exact"/>
        <w:ind w:left="1276" w:hanging="280"/>
        <w:jc w:val="left"/>
        <w:rPr>
          <w:sz w:val="24"/>
          <w:szCs w:val="24"/>
        </w:rPr>
      </w:pPr>
      <w:r w:rsidRPr="00B812A6">
        <w:rPr>
          <w:sz w:val="24"/>
          <w:szCs w:val="24"/>
        </w:rPr>
        <w:t>осознание</w:t>
      </w:r>
      <w:r>
        <w:rPr>
          <w:sz w:val="24"/>
          <w:szCs w:val="24"/>
        </w:rPr>
        <w:t xml:space="preserve"> </w:t>
      </w:r>
      <w:r w:rsidRPr="00B812A6">
        <w:rPr>
          <w:sz w:val="24"/>
          <w:szCs w:val="24"/>
        </w:rPr>
        <w:t>социальной</w:t>
      </w:r>
      <w:r>
        <w:rPr>
          <w:sz w:val="24"/>
          <w:szCs w:val="24"/>
        </w:rPr>
        <w:t xml:space="preserve"> </w:t>
      </w:r>
      <w:r w:rsidRPr="00B812A6">
        <w:rPr>
          <w:sz w:val="24"/>
          <w:szCs w:val="24"/>
        </w:rPr>
        <w:t>значимости</w:t>
      </w:r>
      <w:r>
        <w:rPr>
          <w:sz w:val="24"/>
          <w:szCs w:val="24"/>
        </w:rPr>
        <w:t xml:space="preserve"> </w:t>
      </w:r>
      <w:r w:rsidRPr="00B812A6">
        <w:rPr>
          <w:sz w:val="24"/>
          <w:szCs w:val="24"/>
        </w:rPr>
        <w:t>своей</w:t>
      </w:r>
      <w:r>
        <w:rPr>
          <w:sz w:val="24"/>
          <w:szCs w:val="24"/>
        </w:rPr>
        <w:t xml:space="preserve"> </w:t>
      </w:r>
      <w:r w:rsidRPr="00B812A6">
        <w:rPr>
          <w:sz w:val="24"/>
          <w:szCs w:val="24"/>
        </w:rPr>
        <w:t>будущей</w:t>
      </w:r>
      <w:r>
        <w:rPr>
          <w:sz w:val="24"/>
          <w:szCs w:val="24"/>
        </w:rPr>
        <w:t xml:space="preserve"> </w:t>
      </w:r>
      <w:r w:rsidRPr="00B812A6">
        <w:rPr>
          <w:spacing w:val="-2"/>
          <w:sz w:val="24"/>
          <w:szCs w:val="24"/>
        </w:rPr>
        <w:t>профессией;</w:t>
      </w:r>
    </w:p>
    <w:p w:rsidR="00B812A6" w:rsidRPr="00B812A6" w:rsidRDefault="00B812A6" w:rsidP="005E2727">
      <w:pPr>
        <w:pStyle w:val="af4"/>
        <w:numPr>
          <w:ilvl w:val="0"/>
          <w:numId w:val="68"/>
        </w:numPr>
        <w:tabs>
          <w:tab w:val="left" w:pos="1276"/>
        </w:tabs>
        <w:ind w:right="144" w:firstLine="427"/>
        <w:jc w:val="left"/>
        <w:rPr>
          <w:sz w:val="24"/>
          <w:szCs w:val="24"/>
        </w:rPr>
      </w:pPr>
      <w:r w:rsidRPr="00B812A6">
        <w:rPr>
          <w:sz w:val="24"/>
          <w:szCs w:val="24"/>
        </w:rPr>
        <w:t>формирование</w:t>
      </w:r>
      <w:r>
        <w:rPr>
          <w:sz w:val="24"/>
          <w:szCs w:val="24"/>
        </w:rPr>
        <w:t xml:space="preserve"> </w:t>
      </w:r>
      <w:r w:rsidRPr="00B812A6">
        <w:rPr>
          <w:sz w:val="24"/>
          <w:szCs w:val="24"/>
        </w:rPr>
        <w:t>высокой</w:t>
      </w:r>
      <w:r>
        <w:rPr>
          <w:sz w:val="24"/>
          <w:szCs w:val="24"/>
        </w:rPr>
        <w:t xml:space="preserve"> </w:t>
      </w:r>
      <w:r w:rsidRPr="00B812A6">
        <w:rPr>
          <w:sz w:val="24"/>
          <w:szCs w:val="24"/>
        </w:rPr>
        <w:t>мотивации</w:t>
      </w:r>
      <w:r>
        <w:rPr>
          <w:sz w:val="24"/>
          <w:szCs w:val="24"/>
        </w:rPr>
        <w:t xml:space="preserve"> </w:t>
      </w:r>
      <w:r w:rsidRPr="00B812A6">
        <w:rPr>
          <w:sz w:val="24"/>
          <w:szCs w:val="24"/>
        </w:rPr>
        <w:t>к</w:t>
      </w:r>
      <w:r>
        <w:rPr>
          <w:sz w:val="24"/>
          <w:szCs w:val="24"/>
        </w:rPr>
        <w:t xml:space="preserve"> </w:t>
      </w:r>
      <w:r w:rsidRPr="00B812A6">
        <w:rPr>
          <w:sz w:val="24"/>
          <w:szCs w:val="24"/>
        </w:rPr>
        <w:t>продолжению</w:t>
      </w:r>
      <w:r>
        <w:rPr>
          <w:sz w:val="24"/>
          <w:szCs w:val="24"/>
        </w:rPr>
        <w:t xml:space="preserve"> </w:t>
      </w:r>
      <w:r w:rsidRPr="00B812A6">
        <w:rPr>
          <w:sz w:val="24"/>
          <w:szCs w:val="24"/>
        </w:rPr>
        <w:t>обучения</w:t>
      </w:r>
      <w:r>
        <w:rPr>
          <w:sz w:val="24"/>
          <w:szCs w:val="24"/>
        </w:rPr>
        <w:t xml:space="preserve"> </w:t>
      </w:r>
      <w:r w:rsidRPr="00B812A6">
        <w:rPr>
          <w:sz w:val="24"/>
          <w:szCs w:val="24"/>
        </w:rPr>
        <w:t>на</w:t>
      </w:r>
      <w:r>
        <w:rPr>
          <w:sz w:val="24"/>
          <w:szCs w:val="24"/>
        </w:rPr>
        <w:t xml:space="preserve"> с</w:t>
      </w:r>
      <w:r w:rsidRPr="00B812A6">
        <w:rPr>
          <w:sz w:val="24"/>
          <w:szCs w:val="24"/>
        </w:rPr>
        <w:t>ледующей</w:t>
      </w:r>
      <w:r>
        <w:rPr>
          <w:sz w:val="24"/>
          <w:szCs w:val="24"/>
        </w:rPr>
        <w:t xml:space="preserve"> </w:t>
      </w:r>
      <w:r w:rsidRPr="00B812A6">
        <w:rPr>
          <w:sz w:val="24"/>
          <w:szCs w:val="24"/>
        </w:rPr>
        <w:t>образовательной ступени и вхождению в профессиональную деятельность;</w:t>
      </w:r>
    </w:p>
    <w:p w:rsidR="00B812A6" w:rsidRPr="00B812A6" w:rsidRDefault="00B812A6" w:rsidP="00B812A6">
      <w:pPr>
        <w:pStyle w:val="af4"/>
        <w:jc w:val="left"/>
        <w:rPr>
          <w:sz w:val="24"/>
          <w:szCs w:val="24"/>
        </w:rPr>
        <w:sectPr w:rsidR="00B812A6" w:rsidRPr="00B812A6">
          <w:pgSz w:w="11910" w:h="16840"/>
          <w:pgMar w:top="1040" w:right="708" w:bottom="280" w:left="1133" w:header="720" w:footer="720" w:gutter="0"/>
          <w:cols w:space="720"/>
        </w:sectPr>
      </w:pPr>
    </w:p>
    <w:p w:rsidR="00B812A6" w:rsidRPr="00B812A6" w:rsidRDefault="00B812A6" w:rsidP="005E2727">
      <w:pPr>
        <w:pStyle w:val="af4"/>
        <w:numPr>
          <w:ilvl w:val="0"/>
          <w:numId w:val="68"/>
        </w:numPr>
        <w:tabs>
          <w:tab w:val="left" w:pos="1276"/>
        </w:tabs>
        <w:spacing w:before="88"/>
        <w:ind w:right="143" w:firstLine="427"/>
        <w:rPr>
          <w:sz w:val="24"/>
          <w:szCs w:val="24"/>
        </w:rPr>
      </w:pPr>
      <w:r w:rsidRPr="00B812A6">
        <w:rPr>
          <w:sz w:val="24"/>
          <w:szCs w:val="24"/>
        </w:rPr>
        <w:lastRenderedPageBreak/>
        <w:t>способность к системной и целенаправлен</w:t>
      </w:r>
      <w:r>
        <w:rPr>
          <w:sz w:val="24"/>
          <w:szCs w:val="24"/>
        </w:rPr>
        <w:t>ной познавательной деятельности;</w:t>
      </w:r>
    </w:p>
    <w:p w:rsidR="00B812A6" w:rsidRPr="00B812A6" w:rsidRDefault="00B812A6" w:rsidP="005E2727">
      <w:pPr>
        <w:pStyle w:val="af4"/>
        <w:numPr>
          <w:ilvl w:val="0"/>
          <w:numId w:val="68"/>
        </w:numPr>
        <w:tabs>
          <w:tab w:val="left" w:pos="1276"/>
        </w:tabs>
        <w:spacing w:before="4" w:line="237" w:lineRule="auto"/>
        <w:ind w:right="140" w:firstLine="427"/>
        <w:rPr>
          <w:sz w:val="24"/>
          <w:szCs w:val="24"/>
        </w:rPr>
      </w:pPr>
      <w:r w:rsidRPr="00B812A6">
        <w:rPr>
          <w:sz w:val="24"/>
          <w:szCs w:val="24"/>
        </w:rPr>
        <w:t>формирование системы значимых профессиональных, социальных и межличностных</w:t>
      </w:r>
      <w:r>
        <w:rPr>
          <w:sz w:val="24"/>
          <w:szCs w:val="24"/>
        </w:rPr>
        <w:t xml:space="preserve"> </w:t>
      </w:r>
      <w:r w:rsidRPr="00B812A6">
        <w:rPr>
          <w:sz w:val="24"/>
          <w:szCs w:val="24"/>
        </w:rPr>
        <w:t>отношений,</w:t>
      </w:r>
      <w:r>
        <w:rPr>
          <w:sz w:val="24"/>
          <w:szCs w:val="24"/>
        </w:rPr>
        <w:t xml:space="preserve"> </w:t>
      </w:r>
      <w:r w:rsidRPr="00B812A6">
        <w:rPr>
          <w:sz w:val="24"/>
          <w:szCs w:val="24"/>
        </w:rPr>
        <w:t>ценностно-смысловых установок,</w:t>
      </w:r>
      <w:r>
        <w:rPr>
          <w:sz w:val="24"/>
          <w:szCs w:val="24"/>
        </w:rPr>
        <w:t xml:space="preserve"> </w:t>
      </w:r>
      <w:r w:rsidRPr="00B812A6">
        <w:rPr>
          <w:sz w:val="24"/>
          <w:szCs w:val="24"/>
        </w:rPr>
        <w:t>отражающих</w:t>
      </w:r>
      <w:r>
        <w:rPr>
          <w:sz w:val="24"/>
          <w:szCs w:val="24"/>
        </w:rPr>
        <w:t xml:space="preserve"> </w:t>
      </w:r>
      <w:r w:rsidRPr="00B812A6">
        <w:rPr>
          <w:sz w:val="24"/>
          <w:szCs w:val="24"/>
        </w:rPr>
        <w:t>личностные</w:t>
      </w:r>
      <w:r>
        <w:rPr>
          <w:sz w:val="24"/>
          <w:szCs w:val="24"/>
        </w:rPr>
        <w:t xml:space="preserve"> </w:t>
      </w:r>
      <w:r w:rsidRPr="00B812A6">
        <w:rPr>
          <w:sz w:val="24"/>
          <w:szCs w:val="24"/>
        </w:rPr>
        <w:t>и гражданские позиции в деятельности, правосознание, предпринимательскую культуру;</w:t>
      </w:r>
    </w:p>
    <w:p w:rsidR="00B812A6" w:rsidRPr="00B812A6" w:rsidRDefault="00B812A6" w:rsidP="005E2727">
      <w:pPr>
        <w:pStyle w:val="af4"/>
        <w:numPr>
          <w:ilvl w:val="0"/>
          <w:numId w:val="68"/>
        </w:numPr>
        <w:tabs>
          <w:tab w:val="left" w:pos="1276"/>
        </w:tabs>
        <w:spacing w:before="7" w:line="237" w:lineRule="auto"/>
        <w:ind w:right="139" w:firstLine="427"/>
        <w:rPr>
          <w:sz w:val="24"/>
          <w:szCs w:val="24"/>
        </w:rPr>
      </w:pPr>
      <w:r w:rsidRPr="00B812A6">
        <w:rPr>
          <w:sz w:val="24"/>
          <w:szCs w:val="24"/>
        </w:rPr>
        <w:t>способность ставить цели и строить жизненные планы, способность к осознанию национальной идентичности в поликультурном социуме и глобальной экономике.</w:t>
      </w:r>
    </w:p>
    <w:p w:rsidR="00B812A6" w:rsidRPr="00B812A6" w:rsidRDefault="00B812A6" w:rsidP="00B812A6">
      <w:pPr>
        <w:pStyle w:val="af2"/>
        <w:ind w:left="1277"/>
        <w:rPr>
          <w:sz w:val="24"/>
          <w:szCs w:val="24"/>
        </w:rPr>
      </w:pPr>
      <w:r w:rsidRPr="00B812A6">
        <w:rPr>
          <w:spacing w:val="-2"/>
          <w:sz w:val="24"/>
          <w:szCs w:val="24"/>
          <w:u w:val="single"/>
        </w:rPr>
        <w:t>Метапредметные:</w:t>
      </w:r>
    </w:p>
    <w:p w:rsidR="00B812A6" w:rsidRPr="00B812A6" w:rsidRDefault="00B812A6" w:rsidP="005E2727">
      <w:pPr>
        <w:pStyle w:val="af4"/>
        <w:numPr>
          <w:ilvl w:val="0"/>
          <w:numId w:val="68"/>
        </w:numPr>
        <w:tabs>
          <w:tab w:val="left" w:pos="1276"/>
        </w:tabs>
        <w:spacing w:before="2" w:line="293" w:lineRule="exact"/>
        <w:ind w:left="1276" w:hanging="280"/>
        <w:jc w:val="left"/>
        <w:rPr>
          <w:sz w:val="24"/>
          <w:szCs w:val="24"/>
        </w:rPr>
      </w:pPr>
      <w:r w:rsidRPr="00B812A6">
        <w:rPr>
          <w:sz w:val="24"/>
          <w:szCs w:val="24"/>
        </w:rPr>
        <w:t>объяснение</w:t>
      </w:r>
      <w:r>
        <w:rPr>
          <w:sz w:val="24"/>
          <w:szCs w:val="24"/>
        </w:rPr>
        <w:t xml:space="preserve"> </w:t>
      </w:r>
      <w:r w:rsidRPr="00B812A6">
        <w:rPr>
          <w:sz w:val="24"/>
          <w:szCs w:val="24"/>
        </w:rPr>
        <w:t>изученных</w:t>
      </w:r>
      <w:r>
        <w:rPr>
          <w:sz w:val="24"/>
          <w:szCs w:val="24"/>
        </w:rPr>
        <w:t xml:space="preserve"> </w:t>
      </w:r>
      <w:r w:rsidRPr="00B812A6">
        <w:rPr>
          <w:sz w:val="24"/>
          <w:szCs w:val="24"/>
        </w:rPr>
        <w:t>положений</w:t>
      </w:r>
      <w:r>
        <w:rPr>
          <w:sz w:val="24"/>
          <w:szCs w:val="24"/>
        </w:rPr>
        <w:t xml:space="preserve"> </w:t>
      </w:r>
      <w:r w:rsidRPr="00B812A6">
        <w:rPr>
          <w:sz w:val="24"/>
          <w:szCs w:val="24"/>
        </w:rPr>
        <w:t>на</w:t>
      </w:r>
      <w:r>
        <w:rPr>
          <w:sz w:val="24"/>
          <w:szCs w:val="24"/>
        </w:rPr>
        <w:t xml:space="preserve"> </w:t>
      </w:r>
      <w:r w:rsidRPr="00B812A6">
        <w:rPr>
          <w:sz w:val="24"/>
          <w:szCs w:val="24"/>
        </w:rPr>
        <w:t>предлагаемых</w:t>
      </w:r>
      <w:r>
        <w:rPr>
          <w:sz w:val="24"/>
          <w:szCs w:val="24"/>
        </w:rPr>
        <w:t xml:space="preserve"> </w:t>
      </w:r>
      <w:r w:rsidRPr="00B812A6">
        <w:rPr>
          <w:sz w:val="24"/>
          <w:szCs w:val="24"/>
        </w:rPr>
        <w:t>конкретных</w:t>
      </w:r>
      <w:r w:rsidRPr="00B812A6">
        <w:rPr>
          <w:spacing w:val="-2"/>
          <w:sz w:val="24"/>
          <w:szCs w:val="24"/>
        </w:rPr>
        <w:t xml:space="preserve"> примерах;</w:t>
      </w:r>
    </w:p>
    <w:p w:rsidR="00B812A6" w:rsidRPr="00B812A6" w:rsidRDefault="00B812A6" w:rsidP="005E2727">
      <w:pPr>
        <w:pStyle w:val="af4"/>
        <w:numPr>
          <w:ilvl w:val="0"/>
          <w:numId w:val="68"/>
        </w:numPr>
        <w:tabs>
          <w:tab w:val="left" w:pos="1276"/>
        </w:tabs>
        <w:spacing w:line="293" w:lineRule="exact"/>
        <w:ind w:left="1276" w:hanging="280"/>
        <w:jc w:val="left"/>
        <w:rPr>
          <w:sz w:val="24"/>
          <w:szCs w:val="24"/>
        </w:rPr>
      </w:pPr>
      <w:r w:rsidRPr="00B812A6">
        <w:rPr>
          <w:sz w:val="24"/>
          <w:szCs w:val="24"/>
        </w:rPr>
        <w:t>умение</w:t>
      </w:r>
      <w:r>
        <w:rPr>
          <w:sz w:val="24"/>
          <w:szCs w:val="24"/>
        </w:rPr>
        <w:t xml:space="preserve"> </w:t>
      </w:r>
      <w:r w:rsidRPr="00B812A6">
        <w:rPr>
          <w:sz w:val="24"/>
          <w:szCs w:val="24"/>
        </w:rPr>
        <w:t>обосновывать</w:t>
      </w:r>
      <w:r>
        <w:rPr>
          <w:sz w:val="24"/>
          <w:szCs w:val="24"/>
        </w:rPr>
        <w:t xml:space="preserve"> </w:t>
      </w:r>
      <w:r w:rsidRPr="00B812A6">
        <w:rPr>
          <w:sz w:val="24"/>
          <w:szCs w:val="24"/>
        </w:rPr>
        <w:t>суждения,</w:t>
      </w:r>
      <w:r>
        <w:rPr>
          <w:sz w:val="24"/>
          <w:szCs w:val="24"/>
        </w:rPr>
        <w:t xml:space="preserve"> </w:t>
      </w:r>
      <w:r w:rsidRPr="00B812A6">
        <w:rPr>
          <w:sz w:val="24"/>
          <w:szCs w:val="24"/>
        </w:rPr>
        <w:t>давать</w:t>
      </w:r>
      <w:r>
        <w:rPr>
          <w:sz w:val="24"/>
          <w:szCs w:val="24"/>
        </w:rPr>
        <w:t xml:space="preserve"> </w:t>
      </w:r>
      <w:r w:rsidRPr="00B812A6">
        <w:rPr>
          <w:sz w:val="24"/>
          <w:szCs w:val="24"/>
        </w:rPr>
        <w:t>определения,</w:t>
      </w:r>
      <w:r>
        <w:rPr>
          <w:sz w:val="24"/>
          <w:szCs w:val="24"/>
        </w:rPr>
        <w:t xml:space="preserve"> </w:t>
      </w:r>
      <w:r w:rsidRPr="00B812A6">
        <w:rPr>
          <w:sz w:val="24"/>
          <w:szCs w:val="24"/>
        </w:rPr>
        <w:t>приводить</w:t>
      </w:r>
      <w:r>
        <w:rPr>
          <w:sz w:val="24"/>
          <w:szCs w:val="24"/>
        </w:rPr>
        <w:t xml:space="preserve"> </w:t>
      </w:r>
      <w:r w:rsidRPr="00B812A6">
        <w:rPr>
          <w:spacing w:val="-2"/>
          <w:sz w:val="24"/>
          <w:szCs w:val="24"/>
        </w:rPr>
        <w:t>доказательства;</w:t>
      </w:r>
    </w:p>
    <w:p w:rsidR="00B812A6" w:rsidRPr="00B812A6" w:rsidRDefault="00B812A6" w:rsidP="005E2727">
      <w:pPr>
        <w:pStyle w:val="af4"/>
        <w:numPr>
          <w:ilvl w:val="0"/>
          <w:numId w:val="68"/>
        </w:numPr>
        <w:tabs>
          <w:tab w:val="left" w:pos="1276"/>
        </w:tabs>
        <w:ind w:right="146" w:firstLine="427"/>
        <w:rPr>
          <w:sz w:val="24"/>
          <w:szCs w:val="24"/>
        </w:rPr>
      </w:pPr>
      <w:r w:rsidRPr="00B812A6">
        <w:rPr>
          <w:sz w:val="24"/>
          <w:szCs w:val="24"/>
        </w:rPr>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B812A6" w:rsidRPr="00B812A6" w:rsidRDefault="00B812A6" w:rsidP="005E2727">
      <w:pPr>
        <w:pStyle w:val="af4"/>
        <w:numPr>
          <w:ilvl w:val="0"/>
          <w:numId w:val="68"/>
        </w:numPr>
        <w:tabs>
          <w:tab w:val="left" w:pos="1276"/>
        </w:tabs>
        <w:ind w:right="142" w:firstLine="427"/>
        <w:rPr>
          <w:sz w:val="24"/>
          <w:szCs w:val="24"/>
        </w:rPr>
      </w:pPr>
      <w:r w:rsidRPr="00B812A6">
        <w:rPr>
          <w:sz w:val="24"/>
          <w:szCs w:val="24"/>
        </w:rPr>
        <w:t>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B812A6" w:rsidRPr="00B812A6" w:rsidRDefault="00B812A6" w:rsidP="005E2727">
      <w:pPr>
        <w:pStyle w:val="af4"/>
        <w:numPr>
          <w:ilvl w:val="0"/>
          <w:numId w:val="68"/>
        </w:numPr>
        <w:tabs>
          <w:tab w:val="left" w:pos="1276"/>
        </w:tabs>
        <w:spacing w:before="3" w:line="237" w:lineRule="auto"/>
        <w:ind w:right="135" w:firstLine="427"/>
        <w:rPr>
          <w:sz w:val="24"/>
          <w:szCs w:val="24"/>
        </w:rPr>
      </w:pPr>
      <w:r w:rsidRPr="00B812A6">
        <w:rPr>
          <w:sz w:val="24"/>
          <w:szCs w:val="24"/>
        </w:rPr>
        <w:t>выбор вида чтения в соответствии с поставленной целью (ознакомительное, просмотровое, поисковое и др.);</w:t>
      </w:r>
    </w:p>
    <w:p w:rsidR="00B812A6" w:rsidRPr="00B812A6" w:rsidRDefault="00B812A6" w:rsidP="005E2727">
      <w:pPr>
        <w:pStyle w:val="af4"/>
        <w:numPr>
          <w:ilvl w:val="0"/>
          <w:numId w:val="68"/>
        </w:numPr>
        <w:tabs>
          <w:tab w:val="left" w:pos="1276"/>
        </w:tabs>
        <w:spacing w:before="4" w:line="237" w:lineRule="auto"/>
        <w:ind w:right="145" w:firstLine="427"/>
        <w:rPr>
          <w:sz w:val="24"/>
          <w:szCs w:val="24"/>
        </w:rPr>
      </w:pPr>
      <w:r w:rsidRPr="00B812A6">
        <w:rPr>
          <w:sz w:val="24"/>
          <w:szCs w:val="24"/>
        </w:rPr>
        <w:t>осознанный выбор и эффективное применение информационных технологий в решении профессиональных задач;</w:t>
      </w:r>
    </w:p>
    <w:p w:rsidR="00B812A6" w:rsidRPr="00B812A6" w:rsidRDefault="00B812A6" w:rsidP="005E2727">
      <w:pPr>
        <w:pStyle w:val="af4"/>
        <w:numPr>
          <w:ilvl w:val="0"/>
          <w:numId w:val="68"/>
        </w:numPr>
        <w:tabs>
          <w:tab w:val="left" w:pos="1276"/>
        </w:tabs>
        <w:spacing w:before="5" w:line="237" w:lineRule="auto"/>
        <w:ind w:right="145" w:firstLine="427"/>
        <w:rPr>
          <w:sz w:val="24"/>
          <w:szCs w:val="24"/>
        </w:rPr>
      </w:pPr>
      <w:r w:rsidRPr="00B812A6">
        <w:rPr>
          <w:sz w:val="24"/>
          <w:szCs w:val="24"/>
        </w:rPr>
        <w:t>самостоятельное создание алгоритмов познавательной деятельности для решения задач творческого и поискового характера;</w:t>
      </w:r>
    </w:p>
    <w:p w:rsidR="00B812A6" w:rsidRPr="00B812A6" w:rsidRDefault="00B812A6" w:rsidP="005E2727">
      <w:pPr>
        <w:pStyle w:val="af4"/>
        <w:numPr>
          <w:ilvl w:val="0"/>
          <w:numId w:val="68"/>
        </w:numPr>
        <w:tabs>
          <w:tab w:val="left" w:pos="1276"/>
        </w:tabs>
        <w:spacing w:before="4" w:line="237" w:lineRule="auto"/>
        <w:ind w:right="145" w:firstLine="427"/>
        <w:rPr>
          <w:sz w:val="24"/>
          <w:szCs w:val="24"/>
        </w:rPr>
      </w:pPr>
      <w:r w:rsidRPr="00B812A6">
        <w:rPr>
          <w:sz w:val="24"/>
          <w:szCs w:val="24"/>
        </w:rPr>
        <w:t>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B812A6" w:rsidRPr="00B812A6" w:rsidRDefault="00B812A6" w:rsidP="005E2727">
      <w:pPr>
        <w:pStyle w:val="af4"/>
        <w:numPr>
          <w:ilvl w:val="0"/>
          <w:numId w:val="68"/>
        </w:numPr>
        <w:tabs>
          <w:tab w:val="left" w:pos="1276"/>
        </w:tabs>
        <w:spacing w:before="8" w:line="237" w:lineRule="auto"/>
        <w:ind w:right="144" w:firstLine="427"/>
        <w:rPr>
          <w:sz w:val="24"/>
          <w:szCs w:val="24"/>
        </w:rPr>
      </w:pPr>
      <w:r w:rsidRPr="00B812A6">
        <w:rPr>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812A6" w:rsidRPr="00B812A6" w:rsidRDefault="00B812A6" w:rsidP="00954C1D">
      <w:pPr>
        <w:pStyle w:val="af2"/>
        <w:ind w:left="0" w:firstLine="0"/>
        <w:rPr>
          <w:sz w:val="24"/>
          <w:szCs w:val="24"/>
        </w:rPr>
      </w:pPr>
      <w:r w:rsidRPr="00B812A6">
        <w:rPr>
          <w:spacing w:val="-2"/>
          <w:sz w:val="24"/>
          <w:szCs w:val="24"/>
          <w:u w:val="single"/>
        </w:rPr>
        <w:t>Предметные:</w:t>
      </w:r>
    </w:p>
    <w:p w:rsidR="00B812A6" w:rsidRPr="00B812A6" w:rsidRDefault="00B812A6" w:rsidP="005E2727">
      <w:pPr>
        <w:pStyle w:val="af4"/>
        <w:numPr>
          <w:ilvl w:val="0"/>
          <w:numId w:val="68"/>
        </w:numPr>
        <w:tabs>
          <w:tab w:val="left" w:pos="1276"/>
        </w:tabs>
        <w:spacing w:before="2"/>
        <w:ind w:right="141" w:firstLine="427"/>
        <w:rPr>
          <w:sz w:val="24"/>
          <w:szCs w:val="24"/>
        </w:rPr>
      </w:pPr>
      <w:r w:rsidRPr="00B812A6">
        <w:rPr>
          <w:sz w:val="24"/>
          <w:szCs w:val="24"/>
        </w:rPr>
        <w:t xml:space="preserve">освоение и применение системы знаний о приемах эффективного создания электронных таблиц, методах углубленного анализа данных средствами табличного процессора MS Excel, особенностях применения баз данных (БД) в электронных </w:t>
      </w:r>
      <w:r w:rsidRPr="00B812A6">
        <w:rPr>
          <w:spacing w:val="-2"/>
          <w:sz w:val="24"/>
          <w:szCs w:val="24"/>
        </w:rPr>
        <w:t>процессорах;</w:t>
      </w:r>
    </w:p>
    <w:p w:rsidR="00B812A6" w:rsidRPr="00B812A6" w:rsidRDefault="00B812A6" w:rsidP="005E2727">
      <w:pPr>
        <w:pStyle w:val="af4"/>
        <w:numPr>
          <w:ilvl w:val="0"/>
          <w:numId w:val="68"/>
        </w:numPr>
        <w:tabs>
          <w:tab w:val="left" w:pos="1276"/>
        </w:tabs>
        <w:ind w:right="143" w:firstLine="427"/>
        <w:rPr>
          <w:sz w:val="24"/>
          <w:szCs w:val="24"/>
        </w:rPr>
      </w:pPr>
      <w:r w:rsidRPr="00B812A6">
        <w:rPr>
          <w:sz w:val="24"/>
          <w:szCs w:val="24"/>
        </w:rPr>
        <w:t xml:space="preserve">умение применять методы углубленного анализа данных средствами табличного </w:t>
      </w:r>
      <w:r w:rsidRPr="00B812A6">
        <w:rPr>
          <w:spacing w:val="-2"/>
          <w:sz w:val="24"/>
          <w:szCs w:val="24"/>
        </w:rPr>
        <w:t>процессора;</w:t>
      </w:r>
    </w:p>
    <w:p w:rsidR="00B812A6" w:rsidRPr="00B812A6" w:rsidRDefault="00B812A6" w:rsidP="005E2727">
      <w:pPr>
        <w:pStyle w:val="af4"/>
        <w:numPr>
          <w:ilvl w:val="0"/>
          <w:numId w:val="68"/>
        </w:numPr>
        <w:tabs>
          <w:tab w:val="left" w:pos="1276"/>
        </w:tabs>
        <w:spacing w:before="3" w:line="237" w:lineRule="auto"/>
        <w:ind w:right="140" w:firstLine="427"/>
        <w:rPr>
          <w:sz w:val="24"/>
          <w:szCs w:val="24"/>
        </w:rPr>
      </w:pPr>
      <w:r w:rsidRPr="00B812A6">
        <w:rPr>
          <w:sz w:val="24"/>
          <w:szCs w:val="24"/>
        </w:rPr>
        <w:t>умение</w:t>
      </w:r>
      <w:r w:rsidR="00954C1D">
        <w:rPr>
          <w:sz w:val="24"/>
          <w:szCs w:val="24"/>
        </w:rPr>
        <w:t xml:space="preserve"> </w:t>
      </w:r>
      <w:r w:rsidRPr="00B812A6">
        <w:rPr>
          <w:sz w:val="24"/>
          <w:szCs w:val="24"/>
        </w:rPr>
        <w:t>использовать</w:t>
      </w:r>
      <w:r w:rsidR="00954C1D">
        <w:rPr>
          <w:sz w:val="24"/>
          <w:szCs w:val="24"/>
        </w:rPr>
        <w:t xml:space="preserve"> </w:t>
      </w:r>
      <w:r w:rsidRPr="00B812A6">
        <w:rPr>
          <w:sz w:val="24"/>
          <w:szCs w:val="24"/>
        </w:rPr>
        <w:t>инструменты</w:t>
      </w:r>
      <w:r w:rsidR="00954C1D">
        <w:rPr>
          <w:sz w:val="24"/>
          <w:szCs w:val="24"/>
        </w:rPr>
        <w:t xml:space="preserve"> </w:t>
      </w:r>
      <w:r w:rsidRPr="00B812A6">
        <w:rPr>
          <w:sz w:val="24"/>
          <w:szCs w:val="24"/>
        </w:rPr>
        <w:t>электронных</w:t>
      </w:r>
      <w:r w:rsidR="00954C1D">
        <w:rPr>
          <w:sz w:val="24"/>
          <w:szCs w:val="24"/>
        </w:rPr>
        <w:t xml:space="preserve"> </w:t>
      </w:r>
      <w:r w:rsidRPr="00B812A6">
        <w:rPr>
          <w:sz w:val="24"/>
          <w:szCs w:val="24"/>
        </w:rPr>
        <w:t>таблиц</w:t>
      </w:r>
      <w:r w:rsidR="00954C1D">
        <w:rPr>
          <w:sz w:val="24"/>
          <w:szCs w:val="24"/>
        </w:rPr>
        <w:t xml:space="preserve"> </w:t>
      </w:r>
      <w:r w:rsidRPr="00B812A6">
        <w:rPr>
          <w:sz w:val="24"/>
          <w:szCs w:val="24"/>
        </w:rPr>
        <w:t>для</w:t>
      </w:r>
      <w:r w:rsidR="00954C1D">
        <w:rPr>
          <w:sz w:val="24"/>
          <w:szCs w:val="24"/>
        </w:rPr>
        <w:t xml:space="preserve"> </w:t>
      </w:r>
      <w:r w:rsidRPr="00B812A6">
        <w:rPr>
          <w:sz w:val="24"/>
          <w:szCs w:val="24"/>
        </w:rPr>
        <w:t>решения</w:t>
      </w:r>
      <w:r w:rsidR="00954C1D">
        <w:rPr>
          <w:sz w:val="24"/>
          <w:szCs w:val="24"/>
        </w:rPr>
        <w:t xml:space="preserve"> </w:t>
      </w:r>
      <w:r w:rsidRPr="00B812A6">
        <w:rPr>
          <w:sz w:val="24"/>
          <w:szCs w:val="24"/>
        </w:rPr>
        <w:t>аналитических и исследовательских задач;</w:t>
      </w:r>
    </w:p>
    <w:p w:rsidR="00B812A6" w:rsidRPr="00B812A6" w:rsidRDefault="00B812A6" w:rsidP="005E2727">
      <w:pPr>
        <w:pStyle w:val="af4"/>
        <w:numPr>
          <w:ilvl w:val="0"/>
          <w:numId w:val="68"/>
        </w:numPr>
        <w:tabs>
          <w:tab w:val="left" w:pos="1276"/>
        </w:tabs>
        <w:spacing w:before="5" w:line="237" w:lineRule="auto"/>
        <w:ind w:right="141" w:firstLine="427"/>
        <w:rPr>
          <w:sz w:val="24"/>
          <w:szCs w:val="24"/>
        </w:rPr>
      </w:pPr>
      <w:r w:rsidRPr="00B812A6">
        <w:rPr>
          <w:sz w:val="24"/>
          <w:szCs w:val="24"/>
        </w:rPr>
        <w:t xml:space="preserve">решение познавательных и практических задач, отражающих типичные экономические ситуации с применением математического аппарата, информационных </w:t>
      </w:r>
      <w:r w:rsidRPr="00B812A6">
        <w:rPr>
          <w:spacing w:val="-2"/>
          <w:sz w:val="24"/>
          <w:szCs w:val="24"/>
        </w:rPr>
        <w:t>технологий;</w:t>
      </w:r>
    </w:p>
    <w:p w:rsidR="00B812A6" w:rsidRPr="00B812A6" w:rsidRDefault="00B812A6" w:rsidP="005E2727">
      <w:pPr>
        <w:pStyle w:val="af4"/>
        <w:numPr>
          <w:ilvl w:val="0"/>
          <w:numId w:val="68"/>
        </w:numPr>
        <w:tabs>
          <w:tab w:val="left" w:pos="1276"/>
        </w:tabs>
        <w:spacing w:before="7" w:line="237" w:lineRule="auto"/>
        <w:ind w:right="138" w:firstLine="427"/>
        <w:rPr>
          <w:sz w:val="24"/>
          <w:szCs w:val="24"/>
        </w:rPr>
      </w:pPr>
      <w:r w:rsidRPr="00B812A6">
        <w:rPr>
          <w:sz w:val="24"/>
          <w:szCs w:val="24"/>
        </w:rPr>
        <w:t>применение полученных знаний для определения экономически рационального поведения и реализации предпринимательского подхода в различных ситуациях;</w:t>
      </w:r>
    </w:p>
    <w:p w:rsidR="00B812A6" w:rsidRPr="00B812A6" w:rsidRDefault="00B812A6" w:rsidP="005E2727">
      <w:pPr>
        <w:pStyle w:val="af4"/>
        <w:numPr>
          <w:ilvl w:val="0"/>
          <w:numId w:val="68"/>
        </w:numPr>
        <w:tabs>
          <w:tab w:val="left" w:pos="1276"/>
        </w:tabs>
        <w:spacing w:before="4" w:line="237" w:lineRule="auto"/>
        <w:ind w:right="143" w:firstLine="427"/>
        <w:rPr>
          <w:sz w:val="24"/>
          <w:szCs w:val="24"/>
        </w:rPr>
      </w:pPr>
      <w:r w:rsidRPr="00B812A6">
        <w:rPr>
          <w:sz w:val="24"/>
          <w:szCs w:val="24"/>
        </w:rPr>
        <w:t>анализ информации с помощью табличного процессора, ведения баз данных в табличном процессоре;</w:t>
      </w:r>
    </w:p>
    <w:p w:rsidR="00B812A6" w:rsidRPr="00B812A6" w:rsidRDefault="00B812A6" w:rsidP="005E2727">
      <w:pPr>
        <w:pStyle w:val="af4"/>
        <w:numPr>
          <w:ilvl w:val="0"/>
          <w:numId w:val="68"/>
        </w:numPr>
        <w:tabs>
          <w:tab w:val="left" w:pos="1276"/>
        </w:tabs>
        <w:spacing w:before="5" w:line="237" w:lineRule="auto"/>
        <w:ind w:right="139" w:firstLine="427"/>
        <w:rPr>
          <w:sz w:val="24"/>
          <w:szCs w:val="24"/>
        </w:rPr>
      </w:pPr>
      <w:r w:rsidRPr="00B812A6">
        <w:rPr>
          <w:sz w:val="24"/>
          <w:szCs w:val="24"/>
        </w:rPr>
        <w:t>применение методов и приемов анализа экономических явлений и процессов с помощью инструментария процессора электронных таблиц.</w:t>
      </w:r>
    </w:p>
    <w:p w:rsidR="00D5003C" w:rsidRPr="00B812A6" w:rsidRDefault="00D5003C" w:rsidP="00461808">
      <w:pPr>
        <w:pStyle w:val="11"/>
        <w:shd w:val="clear" w:color="auto" w:fill="auto"/>
        <w:ind w:firstLine="0"/>
        <w:jc w:val="both"/>
      </w:pPr>
    </w:p>
    <w:p w:rsidR="00AE5E94" w:rsidRPr="00087608" w:rsidRDefault="00954C1D" w:rsidP="00954C1D">
      <w:pPr>
        <w:pStyle w:val="11"/>
        <w:shd w:val="clear" w:color="auto" w:fill="auto"/>
        <w:tabs>
          <w:tab w:val="left" w:pos="453"/>
        </w:tabs>
        <w:ind w:right="-142" w:firstLine="0"/>
        <w:rPr>
          <w:b/>
          <w:color w:val="auto"/>
        </w:rPr>
      </w:pPr>
      <w:r>
        <w:rPr>
          <w:b/>
          <w:color w:val="auto"/>
        </w:rPr>
        <w:t xml:space="preserve">2.2.20. </w:t>
      </w:r>
      <w:r w:rsidR="0060017A" w:rsidRPr="00087608">
        <w:rPr>
          <w:b/>
          <w:color w:val="auto"/>
        </w:rPr>
        <w:t>Рабочая программа курса внеурочной деятельности «Разговоры о важном»</w:t>
      </w:r>
    </w:p>
    <w:p w:rsidR="0060017A" w:rsidRDefault="0060017A" w:rsidP="0060017A">
      <w:pPr>
        <w:pStyle w:val="Default"/>
        <w:jc w:val="both"/>
        <w:rPr>
          <w:b/>
          <w:bCs/>
          <w:szCs w:val="24"/>
        </w:rPr>
      </w:pPr>
      <w:r w:rsidRPr="00087608">
        <w:rPr>
          <w:b/>
          <w:bCs/>
          <w:szCs w:val="24"/>
        </w:rPr>
        <w:t>Пояснительная записка</w:t>
      </w:r>
    </w:p>
    <w:p w:rsidR="004D5651" w:rsidRPr="00A77665" w:rsidRDefault="004D5651" w:rsidP="004D5651">
      <w:pPr>
        <w:pStyle w:val="11"/>
        <w:shd w:val="clear" w:color="auto" w:fill="auto"/>
        <w:ind w:firstLine="620"/>
        <w:jc w:val="both"/>
      </w:pPr>
      <w:r w:rsidRPr="00A77665">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w:t>
      </w:r>
      <w:r w:rsidRPr="00A77665">
        <w:lastRenderedPageBreak/>
        <w:t>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w:t>
      </w:r>
    </w:p>
    <w:p w:rsidR="004D5651" w:rsidRPr="00A77665" w:rsidRDefault="004D5651" w:rsidP="004D5651">
      <w:pPr>
        <w:pStyle w:val="11"/>
        <w:shd w:val="clear" w:color="auto" w:fill="auto"/>
        <w:ind w:firstLine="620"/>
        <w:jc w:val="both"/>
      </w:pPr>
      <w:r w:rsidRPr="00A77665">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4D5651" w:rsidRPr="00A77665" w:rsidRDefault="004D5651" w:rsidP="004D5651">
      <w:pPr>
        <w:pStyle w:val="11"/>
        <w:shd w:val="clear" w:color="auto" w:fill="auto"/>
        <w:ind w:firstLine="620"/>
        <w:jc w:val="both"/>
      </w:pPr>
      <w:r w:rsidRPr="00A77665">
        <w:t>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4D5651" w:rsidRPr="00A77665" w:rsidRDefault="004D5651" w:rsidP="004D5651">
      <w:pPr>
        <w:pStyle w:val="11"/>
        <w:shd w:val="clear" w:color="auto" w:fill="auto"/>
        <w:ind w:firstLine="620"/>
        <w:jc w:val="both"/>
      </w:pPr>
      <w:r w:rsidRPr="00A77665">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4D5651" w:rsidRPr="00A77665" w:rsidRDefault="004D5651" w:rsidP="004D5651">
      <w:pPr>
        <w:pStyle w:val="11"/>
        <w:shd w:val="clear" w:color="auto" w:fill="auto"/>
        <w:ind w:firstLine="620"/>
        <w:jc w:val="both"/>
      </w:pPr>
      <w:r w:rsidRPr="00A77665">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w:t>
      </w:r>
    </w:p>
    <w:p w:rsidR="004D5651" w:rsidRPr="00A77665" w:rsidRDefault="004D5651" w:rsidP="004D5651">
      <w:pPr>
        <w:pStyle w:val="11"/>
        <w:shd w:val="clear" w:color="auto" w:fill="auto"/>
        <w:ind w:firstLine="620"/>
        <w:jc w:val="both"/>
      </w:pPr>
      <w:r w:rsidRPr="00A77665">
        <w:t>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4D5651" w:rsidRPr="00A77665" w:rsidRDefault="004D5651" w:rsidP="004D5651">
      <w:pPr>
        <w:pStyle w:val="11"/>
        <w:shd w:val="clear" w:color="auto" w:fill="auto"/>
        <w:ind w:firstLine="620"/>
        <w:jc w:val="both"/>
      </w:pPr>
      <w:r w:rsidRPr="00A77665">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4D5651" w:rsidRPr="00A77665" w:rsidRDefault="004D5651" w:rsidP="004D5651">
      <w:pPr>
        <w:pStyle w:val="11"/>
        <w:shd w:val="clear" w:color="auto" w:fill="auto"/>
        <w:ind w:firstLine="620"/>
        <w:jc w:val="both"/>
      </w:pPr>
      <w:r w:rsidRPr="00A77665">
        <w:t xml:space="preserve">Основная часть строится как сочетание разнообразной деятельности обучающихся: </w:t>
      </w:r>
      <w:r w:rsidRPr="00A77665">
        <w:rPr>
          <w:i/>
          <w:iCs/>
        </w:rPr>
        <w:t>интеллектуальной</w:t>
      </w:r>
      <w:r w:rsidRPr="00A77665">
        <w:t xml:space="preserve"> (работа с представленной информацией), </w:t>
      </w:r>
      <w:r w:rsidRPr="00A77665">
        <w:rPr>
          <w:i/>
          <w:iCs/>
        </w:rPr>
        <w:t>коммуникативной</w:t>
      </w:r>
      <w:r w:rsidRPr="00A77665">
        <w:t xml:space="preserve"> (беседы, обсуждение видеоролика), </w:t>
      </w:r>
      <w:r w:rsidRPr="00A77665">
        <w:rPr>
          <w:i/>
          <w:iCs/>
        </w:rPr>
        <w:t>практической</w:t>
      </w:r>
      <w:r w:rsidRPr="00A77665">
        <w:t xml:space="preserve"> (выполнение разнообразных заданий), </w:t>
      </w:r>
      <w:r w:rsidRPr="00A77665">
        <w:rPr>
          <w:i/>
          <w:iCs/>
        </w:rPr>
        <w:t xml:space="preserve">игровой </w:t>
      </w:r>
      <w:r w:rsidRPr="00A77665">
        <w:t xml:space="preserve">(дидактическая и ролевая игра), </w:t>
      </w:r>
      <w:r w:rsidRPr="00A77665">
        <w:rPr>
          <w:i/>
          <w:iCs/>
        </w:rPr>
        <w:t>творческой</w:t>
      </w:r>
      <w:r w:rsidRPr="00A77665">
        <w:t xml:space="preserve"> (обсуждение воображаемых ситуаций, художественное творчество).</w:t>
      </w:r>
    </w:p>
    <w:p w:rsidR="004D5651" w:rsidRPr="00A77665" w:rsidRDefault="004D5651" w:rsidP="004D5651">
      <w:pPr>
        <w:pStyle w:val="11"/>
        <w:shd w:val="clear" w:color="auto" w:fill="auto"/>
        <w:ind w:firstLine="620"/>
        <w:jc w:val="both"/>
      </w:pPr>
      <w:r w:rsidRPr="00A77665">
        <w:rPr>
          <w:b/>
          <w:bCs/>
        </w:rPr>
        <w:t>Содержание занятий курса.</w:t>
      </w:r>
    </w:p>
    <w:p w:rsidR="004D5651" w:rsidRPr="00A77665" w:rsidRDefault="004D5651" w:rsidP="004D5651">
      <w:pPr>
        <w:pStyle w:val="11"/>
        <w:shd w:val="clear" w:color="auto" w:fill="auto"/>
        <w:ind w:firstLine="620"/>
        <w:jc w:val="both"/>
      </w:pPr>
      <w:r w:rsidRPr="00A77665">
        <w:rPr>
          <w:b/>
          <w:bCs/>
        </w:rPr>
        <w:t xml:space="preserve">Образ будущего. Ко Дню знаний. </w:t>
      </w:r>
      <w:r w:rsidRPr="00A77665">
        <w:t xml:space="preserve">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w:t>
      </w:r>
      <w:r w:rsidRPr="00A77665">
        <w:lastRenderedPageBreak/>
        <w:t>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4D5651" w:rsidRPr="00A77665" w:rsidRDefault="004D5651" w:rsidP="004D5651">
      <w:pPr>
        <w:pStyle w:val="11"/>
        <w:shd w:val="clear" w:color="auto" w:fill="auto"/>
        <w:ind w:firstLine="620"/>
        <w:jc w:val="both"/>
      </w:pPr>
      <w:r w:rsidRPr="00A77665">
        <w:rPr>
          <w:b/>
          <w:bCs/>
        </w:rPr>
        <w:t xml:space="preserve">Век информации. 120 лет Информационному агентству России ТАСС. </w:t>
      </w:r>
      <w:r w:rsidRPr="00A77665">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4D5651" w:rsidRPr="00A77665" w:rsidRDefault="004D5651" w:rsidP="004D5651">
      <w:pPr>
        <w:pStyle w:val="11"/>
        <w:shd w:val="clear" w:color="auto" w:fill="auto"/>
        <w:ind w:firstLine="620"/>
        <w:jc w:val="both"/>
      </w:pPr>
      <w:r w:rsidRPr="00A77665">
        <w:rPr>
          <w:b/>
          <w:bCs/>
        </w:rPr>
        <w:t xml:space="preserve">Дорогами России. </w:t>
      </w:r>
      <w:r w:rsidRPr="00A77665">
        <w:t>«Российские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rsidR="004D5651" w:rsidRPr="00A77665" w:rsidRDefault="004D5651" w:rsidP="004D5651">
      <w:pPr>
        <w:pStyle w:val="11"/>
        <w:shd w:val="clear" w:color="auto" w:fill="auto"/>
        <w:ind w:firstLine="620"/>
        <w:jc w:val="both"/>
      </w:pPr>
      <w:r w:rsidRPr="00A77665">
        <w:rPr>
          <w:b/>
          <w:bCs/>
        </w:rPr>
        <w:t xml:space="preserve">Путь зерна. </w:t>
      </w:r>
      <w:r w:rsidRPr="00A77665">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4D5651" w:rsidRPr="00A77665" w:rsidRDefault="004D5651" w:rsidP="004D5651">
      <w:pPr>
        <w:pStyle w:val="11"/>
        <w:shd w:val="clear" w:color="auto" w:fill="auto"/>
        <w:ind w:firstLine="620"/>
        <w:jc w:val="both"/>
      </w:pPr>
      <w:r w:rsidRPr="00A77665">
        <w:rPr>
          <w:b/>
          <w:bCs/>
        </w:rPr>
        <w:t xml:space="preserve">День учителя. </w:t>
      </w:r>
      <w:r w:rsidRPr="00A77665">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4D5651" w:rsidRPr="00A77665" w:rsidRDefault="004D5651" w:rsidP="004D5651">
      <w:pPr>
        <w:pStyle w:val="11"/>
        <w:shd w:val="clear" w:color="auto" w:fill="auto"/>
        <w:ind w:firstLine="620"/>
        <w:jc w:val="both"/>
      </w:pPr>
      <w:r w:rsidRPr="00A77665">
        <w:rPr>
          <w:b/>
          <w:bCs/>
        </w:rPr>
        <w:t xml:space="preserve">Легенды о России. </w:t>
      </w:r>
      <w:r w:rsidRPr="00A77665">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4D5651" w:rsidRPr="00A77665" w:rsidRDefault="004D5651" w:rsidP="004D5651">
      <w:pPr>
        <w:pStyle w:val="11"/>
        <w:shd w:val="clear" w:color="auto" w:fill="auto"/>
        <w:ind w:firstLine="620"/>
        <w:jc w:val="both"/>
      </w:pPr>
      <w:r w:rsidRPr="00A77665">
        <w:rPr>
          <w:b/>
          <w:bCs/>
        </w:rPr>
        <w:t xml:space="preserve">Что значит быть взрослым? </w:t>
      </w:r>
      <w:r w:rsidRPr="00A77665">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4D5651" w:rsidRPr="00A77665" w:rsidRDefault="004D5651" w:rsidP="004D5651">
      <w:pPr>
        <w:pStyle w:val="11"/>
        <w:shd w:val="clear" w:color="auto" w:fill="auto"/>
        <w:ind w:firstLine="620"/>
        <w:jc w:val="both"/>
      </w:pPr>
      <w:r w:rsidRPr="00A77665">
        <w:rPr>
          <w:b/>
          <w:bCs/>
        </w:rPr>
        <w:t xml:space="preserve">Как создать крепкую семью. День отца. </w:t>
      </w:r>
      <w:r w:rsidRPr="00A77665">
        <w:t>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4D5651" w:rsidRPr="00A77665" w:rsidRDefault="004D5651" w:rsidP="004D5651">
      <w:pPr>
        <w:pStyle w:val="11"/>
        <w:shd w:val="clear" w:color="auto" w:fill="auto"/>
        <w:ind w:firstLine="620"/>
        <w:jc w:val="both"/>
      </w:pPr>
      <w:r w:rsidRPr="00A77665">
        <w:rPr>
          <w:b/>
          <w:bCs/>
        </w:rPr>
        <w:t xml:space="preserve">Гостеприимная Россия. Ко Дню народного единства. </w:t>
      </w:r>
      <w:r w:rsidRPr="00A77665">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4D5651" w:rsidRPr="00A77665" w:rsidRDefault="004D5651" w:rsidP="004D5651">
      <w:pPr>
        <w:pStyle w:val="11"/>
        <w:shd w:val="clear" w:color="auto" w:fill="auto"/>
        <w:ind w:firstLine="620"/>
        <w:jc w:val="both"/>
      </w:pPr>
      <w:r w:rsidRPr="00A77665">
        <w:rPr>
          <w:b/>
          <w:bCs/>
        </w:rPr>
        <w:t xml:space="preserve">Твой вклад в общее дело. </w:t>
      </w:r>
      <w:r w:rsidRPr="00A77665">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w:t>
      </w:r>
      <w:r w:rsidRPr="00A77665">
        <w:lastRenderedPageBreak/>
        <w:t>дохода. Своим небольшим вкладом мы создаём будущее страны, процветание России. Каким будет мой личный вклад в общее дело?</w:t>
      </w:r>
    </w:p>
    <w:p w:rsidR="004D5651" w:rsidRPr="00A77665" w:rsidRDefault="004D5651" w:rsidP="004D5651">
      <w:pPr>
        <w:pStyle w:val="11"/>
        <w:shd w:val="clear" w:color="auto" w:fill="auto"/>
        <w:ind w:firstLine="620"/>
        <w:jc w:val="both"/>
      </w:pPr>
      <w:r w:rsidRPr="00A77665">
        <w:rPr>
          <w:b/>
          <w:bCs/>
        </w:rPr>
        <w:t xml:space="preserve">С заботой к себе и окружающим. </w:t>
      </w:r>
      <w:r w:rsidRPr="00A77665">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4D5651" w:rsidRPr="00A77665" w:rsidRDefault="004D5651" w:rsidP="004D5651">
      <w:pPr>
        <w:pStyle w:val="11"/>
        <w:shd w:val="clear" w:color="auto" w:fill="auto"/>
        <w:ind w:firstLine="620"/>
        <w:jc w:val="both"/>
      </w:pPr>
      <w:r w:rsidRPr="00A77665">
        <w:rPr>
          <w:b/>
          <w:bCs/>
        </w:rPr>
        <w:t xml:space="preserve">День матери. </w:t>
      </w:r>
      <w:r w:rsidRPr="00A77665">
        <w:t>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4D5651" w:rsidRPr="00A77665" w:rsidRDefault="004D5651" w:rsidP="004D5651">
      <w:pPr>
        <w:pStyle w:val="11"/>
        <w:shd w:val="clear" w:color="auto" w:fill="auto"/>
        <w:ind w:firstLine="620"/>
        <w:jc w:val="both"/>
      </w:pPr>
      <w:r w:rsidRPr="00A77665">
        <w:rPr>
          <w:b/>
          <w:bCs/>
        </w:rPr>
        <w:t xml:space="preserve">Миссия-милосердие (ко Дню волонтёра). </w:t>
      </w:r>
      <w:r w:rsidRPr="00A77665">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w:t>
      </w:r>
      <w:r w:rsidR="00954C1D">
        <w:t>ное, медицинское, цифровое и т.</w:t>
      </w:r>
      <w:r w:rsidRPr="00A77665">
        <w:t>д.</w:t>
      </w:r>
    </w:p>
    <w:p w:rsidR="004D5651" w:rsidRPr="00A77665" w:rsidRDefault="004D5651" w:rsidP="004D5651">
      <w:pPr>
        <w:pStyle w:val="11"/>
        <w:shd w:val="clear" w:color="auto" w:fill="auto"/>
        <w:ind w:firstLine="620"/>
        <w:jc w:val="both"/>
      </w:pPr>
      <w:r w:rsidRPr="00A77665">
        <w:rPr>
          <w:b/>
          <w:bCs/>
        </w:rPr>
        <w:t xml:space="preserve">День Героев Отечества. </w:t>
      </w:r>
      <w:r w:rsidRPr="00A77665">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4D5651" w:rsidRPr="00A77665" w:rsidRDefault="004D5651" w:rsidP="004D5651">
      <w:pPr>
        <w:pStyle w:val="11"/>
        <w:shd w:val="clear" w:color="auto" w:fill="auto"/>
        <w:ind w:firstLine="620"/>
        <w:jc w:val="both"/>
      </w:pPr>
      <w:r w:rsidRPr="00A77665">
        <w:rPr>
          <w:b/>
          <w:bCs/>
        </w:rPr>
        <w:t xml:space="preserve">Как пишут законы? </w:t>
      </w:r>
      <w:r w:rsidRPr="00A77665">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p w:rsidR="004D5651" w:rsidRPr="00A77665" w:rsidRDefault="004D5651" w:rsidP="004D5651">
      <w:pPr>
        <w:pStyle w:val="11"/>
        <w:shd w:val="clear" w:color="auto" w:fill="auto"/>
        <w:ind w:firstLine="620"/>
        <w:jc w:val="both"/>
      </w:pPr>
      <w:r w:rsidRPr="00A77665">
        <w:rPr>
          <w:b/>
          <w:bCs/>
        </w:rPr>
        <w:t xml:space="preserve">Одна страна - одни традиции. </w:t>
      </w:r>
      <w:r w:rsidRPr="00A77665">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4D5651" w:rsidRPr="00A77665" w:rsidRDefault="004D5651" w:rsidP="004D5651">
      <w:pPr>
        <w:pStyle w:val="11"/>
        <w:shd w:val="clear" w:color="auto" w:fill="auto"/>
        <w:ind w:firstLine="620"/>
        <w:jc w:val="both"/>
      </w:pPr>
      <w:r w:rsidRPr="00A77665">
        <w:rPr>
          <w:b/>
          <w:bCs/>
        </w:rPr>
        <w:t xml:space="preserve">День российской печати. </w:t>
      </w:r>
      <w:r w:rsidRPr="00A77665">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4D5651" w:rsidRPr="00A77665" w:rsidRDefault="004D5651" w:rsidP="004D5651">
      <w:pPr>
        <w:pStyle w:val="11"/>
        <w:shd w:val="clear" w:color="auto" w:fill="auto"/>
        <w:ind w:firstLine="620"/>
        <w:jc w:val="both"/>
      </w:pPr>
      <w:r w:rsidRPr="00A77665">
        <w:rPr>
          <w:b/>
          <w:bCs/>
        </w:rPr>
        <w:t xml:space="preserve">День студента. </w:t>
      </w:r>
      <w:r w:rsidRPr="00A77665">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4D5651" w:rsidRPr="00A77665" w:rsidRDefault="004D5651" w:rsidP="004D5651">
      <w:pPr>
        <w:pStyle w:val="11"/>
        <w:shd w:val="clear" w:color="auto" w:fill="auto"/>
        <w:ind w:firstLine="620"/>
        <w:jc w:val="both"/>
      </w:pPr>
      <w:r w:rsidRPr="00A77665">
        <w:rPr>
          <w:b/>
          <w:bCs/>
        </w:rPr>
        <w:t xml:space="preserve">БРИКС (тема о международных отношениях). </w:t>
      </w:r>
      <w:r w:rsidRPr="00A77665">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4D5651" w:rsidRPr="00A77665" w:rsidRDefault="004D5651" w:rsidP="004D5651">
      <w:pPr>
        <w:pStyle w:val="11"/>
        <w:shd w:val="clear" w:color="auto" w:fill="auto"/>
        <w:ind w:firstLine="620"/>
        <w:jc w:val="both"/>
      </w:pPr>
      <w:r w:rsidRPr="00A77665">
        <w:rPr>
          <w:b/>
          <w:bCs/>
        </w:rPr>
        <w:t xml:space="preserve">Бизнес и технологическое предпринимательство. </w:t>
      </w:r>
      <w:r w:rsidRPr="00A77665">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4D5651" w:rsidRPr="00A77665" w:rsidRDefault="004D5651" w:rsidP="004D5651">
      <w:pPr>
        <w:pStyle w:val="11"/>
        <w:shd w:val="clear" w:color="auto" w:fill="auto"/>
        <w:ind w:firstLine="620"/>
        <w:jc w:val="both"/>
      </w:pPr>
      <w:r w:rsidRPr="00A77665">
        <w:rPr>
          <w:b/>
          <w:bCs/>
        </w:rPr>
        <w:lastRenderedPageBreak/>
        <w:t xml:space="preserve">Искусственный интеллект и человек. </w:t>
      </w:r>
      <w:r w:rsidRPr="00A77665">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4D5651" w:rsidRPr="00A77665" w:rsidRDefault="004D5651" w:rsidP="004D5651">
      <w:pPr>
        <w:pStyle w:val="11"/>
        <w:shd w:val="clear" w:color="auto" w:fill="auto"/>
        <w:ind w:firstLine="620"/>
        <w:jc w:val="both"/>
      </w:pPr>
      <w:r w:rsidRPr="00A77665">
        <w:rPr>
          <w:b/>
          <w:bCs/>
        </w:rPr>
        <w:t xml:space="preserve">Что значит служить Отечеству? 280 лет со дня рождения Ф. Ушакова. </w:t>
      </w:r>
      <w:r w:rsidRPr="00A77665">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4D5651" w:rsidRPr="00A77665" w:rsidRDefault="004D5651" w:rsidP="004D5651">
      <w:pPr>
        <w:pStyle w:val="11"/>
        <w:shd w:val="clear" w:color="auto" w:fill="auto"/>
        <w:ind w:firstLine="620"/>
        <w:jc w:val="both"/>
      </w:pPr>
      <w:r w:rsidRPr="00A77665">
        <w:rPr>
          <w:b/>
          <w:bCs/>
        </w:rPr>
        <w:t xml:space="preserve">Арктика - территория развития. </w:t>
      </w:r>
      <w:r w:rsidRPr="00A77665">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4D5651" w:rsidRPr="00A77665" w:rsidRDefault="004D5651" w:rsidP="004D5651">
      <w:pPr>
        <w:pStyle w:val="11"/>
        <w:shd w:val="clear" w:color="auto" w:fill="auto"/>
        <w:ind w:firstLine="620"/>
        <w:jc w:val="both"/>
      </w:pPr>
      <w:r w:rsidRPr="00A77665">
        <w:rPr>
          <w:b/>
          <w:bCs/>
        </w:rPr>
        <w:t xml:space="preserve">Международный женский день. </w:t>
      </w:r>
      <w:r w:rsidRPr="00A77665">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4D5651" w:rsidRPr="00A77665" w:rsidRDefault="004D5651" w:rsidP="004D5651">
      <w:pPr>
        <w:pStyle w:val="11"/>
        <w:shd w:val="clear" w:color="auto" w:fill="auto"/>
        <w:ind w:firstLine="620"/>
        <w:jc w:val="both"/>
      </w:pPr>
      <w:r w:rsidRPr="00A77665">
        <w:rPr>
          <w:b/>
          <w:bCs/>
        </w:rPr>
        <w:t xml:space="preserve">Массовый спорт в России. </w:t>
      </w:r>
      <w:r w:rsidRPr="00A77665">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4D5651" w:rsidRPr="00A77665" w:rsidRDefault="004D5651" w:rsidP="004D5651">
      <w:pPr>
        <w:pStyle w:val="11"/>
        <w:shd w:val="clear" w:color="auto" w:fill="auto"/>
        <w:ind w:firstLine="620"/>
        <w:jc w:val="both"/>
      </w:pPr>
      <w:r w:rsidRPr="00A77665">
        <w:rPr>
          <w:b/>
          <w:bCs/>
        </w:rPr>
        <w:t xml:space="preserve">День воссоединения Крыма и Севастополя с Россией. 100-летие Артека. </w:t>
      </w:r>
      <w:r w:rsidRPr="00A77665">
        <w:t>История и традиции Артека. После воссоединения Крыма и Севастополя с Россией Артек</w:t>
      </w:r>
    </w:p>
    <w:p w:rsidR="004D5651" w:rsidRPr="00A77665" w:rsidRDefault="004D5651" w:rsidP="005E2727">
      <w:pPr>
        <w:pStyle w:val="11"/>
        <w:numPr>
          <w:ilvl w:val="0"/>
          <w:numId w:val="60"/>
        </w:numPr>
        <w:shd w:val="clear" w:color="auto" w:fill="auto"/>
        <w:tabs>
          <w:tab w:val="left" w:pos="260"/>
        </w:tabs>
        <w:ind w:firstLine="0"/>
        <w:jc w:val="both"/>
      </w:pPr>
      <w:r w:rsidRPr="00A77665">
        <w:t>это уникальный и современный комплекс из 9 лагерей, работающих круглый год. Артек</w:t>
      </w:r>
    </w:p>
    <w:p w:rsidR="004D5651" w:rsidRPr="00A77665" w:rsidRDefault="004D5651" w:rsidP="005E2727">
      <w:pPr>
        <w:pStyle w:val="11"/>
        <w:numPr>
          <w:ilvl w:val="0"/>
          <w:numId w:val="60"/>
        </w:numPr>
        <w:shd w:val="clear" w:color="auto" w:fill="auto"/>
        <w:tabs>
          <w:tab w:val="left" w:pos="260"/>
        </w:tabs>
        <w:ind w:firstLine="0"/>
        <w:jc w:val="both"/>
      </w:pPr>
      <w:r w:rsidRPr="00A77665">
        <w:t>пространство для творчества, саморазвития и самореализации.</w:t>
      </w:r>
    </w:p>
    <w:p w:rsidR="004D5651" w:rsidRPr="00A77665" w:rsidRDefault="004D5651" w:rsidP="004D5651">
      <w:pPr>
        <w:pStyle w:val="11"/>
        <w:shd w:val="clear" w:color="auto" w:fill="auto"/>
        <w:ind w:firstLine="620"/>
        <w:jc w:val="both"/>
      </w:pPr>
      <w:r w:rsidRPr="00A77665">
        <w:rPr>
          <w:b/>
          <w:bCs/>
        </w:rPr>
        <w:t xml:space="preserve">Служение творчеством. Зачем людям искусство? 185 лет со дня рождения П.И. Чайковского. </w:t>
      </w:r>
      <w:r w:rsidRPr="00A77665">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4D5651" w:rsidRPr="00A77665" w:rsidRDefault="004D5651" w:rsidP="004D5651">
      <w:pPr>
        <w:pStyle w:val="11"/>
        <w:shd w:val="clear" w:color="auto" w:fill="auto"/>
        <w:ind w:firstLine="620"/>
        <w:jc w:val="both"/>
      </w:pPr>
      <w:r w:rsidRPr="00A77665">
        <w:rPr>
          <w:b/>
          <w:bCs/>
        </w:rPr>
        <w:t xml:space="preserve">Моя малая Родина (региональный и местный компонент). </w:t>
      </w:r>
      <w:r w:rsidRPr="00A77665">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4D5651" w:rsidRPr="00A77665" w:rsidRDefault="004D5651" w:rsidP="004D5651">
      <w:pPr>
        <w:pStyle w:val="11"/>
        <w:shd w:val="clear" w:color="auto" w:fill="auto"/>
        <w:ind w:firstLine="620"/>
        <w:jc w:val="both"/>
      </w:pPr>
      <w:r w:rsidRPr="00A77665">
        <w:rPr>
          <w:b/>
          <w:bCs/>
        </w:rPr>
        <w:t xml:space="preserve">Герои космической отрасли. </w:t>
      </w:r>
      <w:r w:rsidRPr="00A77665">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4D5651" w:rsidRPr="00A77665" w:rsidRDefault="004D5651" w:rsidP="004D5651">
      <w:pPr>
        <w:pStyle w:val="11"/>
        <w:shd w:val="clear" w:color="auto" w:fill="auto"/>
        <w:ind w:firstLine="620"/>
        <w:jc w:val="both"/>
      </w:pPr>
      <w:r w:rsidRPr="00A77665">
        <w:rPr>
          <w:b/>
          <w:bCs/>
        </w:rPr>
        <w:t xml:space="preserve">Гражданская авиация России. </w:t>
      </w:r>
      <w:r w:rsidRPr="00A77665">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 испытателей первых российских самолётов. Мировые рекорды российских лётчиков. Современное авиастроение. Профессии, связанные с авиацией.</w:t>
      </w:r>
    </w:p>
    <w:p w:rsidR="004D5651" w:rsidRPr="00A77665" w:rsidRDefault="004D5651" w:rsidP="004D5651">
      <w:pPr>
        <w:pStyle w:val="11"/>
        <w:shd w:val="clear" w:color="auto" w:fill="auto"/>
        <w:ind w:firstLine="620"/>
        <w:jc w:val="both"/>
      </w:pPr>
      <w:r w:rsidRPr="00A77665">
        <w:rPr>
          <w:b/>
          <w:bCs/>
        </w:rPr>
        <w:t xml:space="preserve">Медицина России. </w:t>
      </w:r>
      <w:r w:rsidRPr="00A77665">
        <w:t xml:space="preserve">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w:t>
      </w:r>
      <w:r w:rsidRPr="00A77665">
        <w:lastRenderedPageBreak/>
        <w:t>сочувствия, служения обществу. Волонтёры-медики. Преемственность поколений и профессия человека: семейные династии врачей России.</w:t>
      </w:r>
    </w:p>
    <w:p w:rsidR="004D5651" w:rsidRPr="00A77665" w:rsidRDefault="004D5651" w:rsidP="004D5651">
      <w:pPr>
        <w:pStyle w:val="11"/>
        <w:shd w:val="clear" w:color="auto" w:fill="auto"/>
        <w:ind w:firstLine="620"/>
        <w:jc w:val="both"/>
      </w:pPr>
      <w:r w:rsidRPr="00A77665">
        <w:rPr>
          <w:b/>
          <w:bCs/>
        </w:rPr>
        <w:t xml:space="preserve">Что такое успех? (ко Дню труда). </w:t>
      </w:r>
      <w:r w:rsidRPr="00A77665">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4D5651" w:rsidRPr="00A77665" w:rsidRDefault="004D5651" w:rsidP="004D5651">
      <w:pPr>
        <w:pStyle w:val="11"/>
        <w:shd w:val="clear" w:color="auto" w:fill="auto"/>
        <w:ind w:firstLine="620"/>
        <w:jc w:val="both"/>
      </w:pPr>
      <w:r w:rsidRPr="00A77665">
        <w:rPr>
          <w:b/>
          <w:bCs/>
        </w:rPr>
        <w:t xml:space="preserve">80-летие Победы в Великой Отечественной войне. </w:t>
      </w:r>
      <w:r w:rsidRPr="00A77665">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4D5651" w:rsidRPr="00A77665" w:rsidRDefault="004D5651" w:rsidP="004D5651">
      <w:pPr>
        <w:pStyle w:val="11"/>
        <w:shd w:val="clear" w:color="auto" w:fill="auto"/>
        <w:ind w:firstLine="620"/>
        <w:jc w:val="both"/>
      </w:pPr>
      <w:r w:rsidRPr="00A77665">
        <w:rPr>
          <w:b/>
          <w:bCs/>
        </w:rPr>
        <w:t xml:space="preserve">Жизнь в Движении. </w:t>
      </w:r>
      <w:r w:rsidRPr="00A77665">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4D5651" w:rsidRPr="00A77665" w:rsidRDefault="004D5651" w:rsidP="004D5651">
      <w:pPr>
        <w:pStyle w:val="11"/>
        <w:shd w:val="clear" w:color="auto" w:fill="auto"/>
        <w:ind w:firstLine="620"/>
        <w:jc w:val="both"/>
      </w:pPr>
      <w:r w:rsidRPr="00A77665">
        <w:rPr>
          <w:b/>
          <w:bCs/>
        </w:rPr>
        <w:t xml:space="preserve">Ценности, которые нас объединяют. </w:t>
      </w:r>
      <w:r w:rsidRPr="00A77665">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4D5651" w:rsidRPr="00A77665" w:rsidRDefault="004D5651" w:rsidP="004D5651">
      <w:pPr>
        <w:pStyle w:val="11"/>
        <w:shd w:val="clear" w:color="auto" w:fill="auto"/>
        <w:ind w:firstLine="660"/>
        <w:jc w:val="both"/>
      </w:pPr>
      <w:r w:rsidRPr="00A77665">
        <w:t>В заключительной части подводятся итоги занятия.</w:t>
      </w:r>
    </w:p>
    <w:p w:rsidR="004D5651" w:rsidRPr="00A77665" w:rsidRDefault="004D5651" w:rsidP="004D5651">
      <w:pPr>
        <w:pStyle w:val="11"/>
        <w:shd w:val="clear" w:color="auto" w:fill="auto"/>
        <w:ind w:firstLine="0"/>
        <w:jc w:val="both"/>
      </w:pPr>
      <w:r w:rsidRPr="00A77665">
        <w:rPr>
          <w:b/>
          <w:bCs/>
        </w:rPr>
        <w:t>Планируемые образовательные результаты</w:t>
      </w:r>
    </w:p>
    <w:p w:rsidR="004D5651" w:rsidRPr="00A77665" w:rsidRDefault="004D5651" w:rsidP="004D5651">
      <w:pPr>
        <w:pStyle w:val="11"/>
        <w:shd w:val="clear" w:color="auto" w:fill="auto"/>
        <w:ind w:firstLine="0"/>
        <w:jc w:val="both"/>
      </w:pPr>
      <w:r w:rsidRPr="00A77665">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4D5651" w:rsidRPr="004D5651" w:rsidRDefault="004D5651" w:rsidP="004D5651">
      <w:pPr>
        <w:pStyle w:val="11"/>
        <w:shd w:val="clear" w:color="auto" w:fill="auto"/>
        <w:ind w:firstLine="0"/>
        <w:jc w:val="both"/>
        <w:rPr>
          <w:b/>
        </w:rPr>
      </w:pPr>
      <w:r w:rsidRPr="004D5651">
        <w:rPr>
          <w:b/>
        </w:rPr>
        <w:t>Личностные результаты</w:t>
      </w:r>
    </w:p>
    <w:p w:rsidR="004D5651" w:rsidRPr="00A77665" w:rsidRDefault="004D5651" w:rsidP="004D5651">
      <w:pPr>
        <w:pStyle w:val="11"/>
        <w:shd w:val="clear" w:color="auto" w:fill="auto"/>
        <w:ind w:firstLine="620"/>
        <w:jc w:val="both"/>
      </w:pPr>
      <w:r w:rsidRPr="00A77665">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w:t>
      </w:r>
      <w:r w:rsidRPr="00A77665">
        <w:softHyphen/>
        <w:t>нравственных ценностей народов Российской Федерации, исторических и национально</w:t>
      </w:r>
      <w:r w:rsidRPr="00A77665">
        <w:softHyphen/>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w:t>
      </w:r>
    </w:p>
    <w:p w:rsidR="004D5651" w:rsidRPr="004D5651" w:rsidRDefault="004D5651" w:rsidP="004D5651">
      <w:pPr>
        <w:pStyle w:val="11"/>
        <w:shd w:val="clear" w:color="auto" w:fill="auto"/>
        <w:ind w:firstLine="0"/>
        <w:jc w:val="both"/>
        <w:rPr>
          <w:b/>
        </w:rPr>
      </w:pPr>
      <w:r w:rsidRPr="004D5651">
        <w:rPr>
          <w:b/>
        </w:rPr>
        <w:t>Метапредметные результаты</w:t>
      </w:r>
    </w:p>
    <w:p w:rsidR="004D5651" w:rsidRPr="00A77665" w:rsidRDefault="004D5651" w:rsidP="004D5651">
      <w:pPr>
        <w:pStyle w:val="11"/>
        <w:shd w:val="clear" w:color="auto" w:fill="auto"/>
        <w:ind w:firstLine="620"/>
        <w:jc w:val="both"/>
      </w:pPr>
      <w:r w:rsidRPr="00A77665">
        <w:t>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w:t>
      </w:r>
    </w:p>
    <w:p w:rsidR="004D5651" w:rsidRPr="00A77665" w:rsidRDefault="004D5651" w:rsidP="004D5651">
      <w:pPr>
        <w:pStyle w:val="11"/>
        <w:shd w:val="clear" w:color="auto" w:fill="auto"/>
        <w:ind w:firstLine="620"/>
        <w:jc w:val="both"/>
      </w:pPr>
      <w:r w:rsidRPr="00A77665">
        <w:lastRenderedPageBreak/>
        <w:t>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w:t>
      </w:r>
    </w:p>
    <w:p w:rsidR="004D5651" w:rsidRPr="00A77665" w:rsidRDefault="004D5651" w:rsidP="004D5651">
      <w:pPr>
        <w:pStyle w:val="11"/>
        <w:shd w:val="clear" w:color="auto" w:fill="auto"/>
        <w:ind w:firstLine="620"/>
        <w:jc w:val="both"/>
      </w:pPr>
      <w:r w:rsidRPr="00A77665">
        <w:t>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D5651" w:rsidRPr="004D5651" w:rsidRDefault="004D5651" w:rsidP="004D5651">
      <w:pPr>
        <w:pStyle w:val="11"/>
        <w:shd w:val="clear" w:color="auto" w:fill="auto"/>
        <w:ind w:firstLine="0"/>
        <w:jc w:val="both"/>
        <w:rPr>
          <w:b/>
        </w:rPr>
      </w:pPr>
      <w:r w:rsidRPr="004D5651">
        <w:rPr>
          <w:b/>
        </w:rPr>
        <w:t>Предметные результаты</w:t>
      </w:r>
    </w:p>
    <w:p w:rsidR="004D5651" w:rsidRPr="00A77665" w:rsidRDefault="004D5651" w:rsidP="004D5651">
      <w:pPr>
        <w:pStyle w:val="11"/>
        <w:shd w:val="clear" w:color="auto" w:fill="auto"/>
        <w:ind w:firstLine="620"/>
        <w:jc w:val="both"/>
      </w:pPr>
      <w:r w:rsidRPr="00A77665">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4D5651" w:rsidRPr="00A77665" w:rsidRDefault="004D5651" w:rsidP="004D5651">
      <w:pPr>
        <w:pStyle w:val="11"/>
        <w:shd w:val="clear" w:color="auto" w:fill="auto"/>
        <w:ind w:firstLine="620"/>
        <w:jc w:val="both"/>
      </w:pPr>
      <w:r w:rsidRPr="00A77665">
        <w:t>Русский язык и литература: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w:t>
      </w:r>
      <w:r w:rsidRPr="00A77665">
        <w:softHyphen/>
        <w:t>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4D5651" w:rsidRPr="00A77665" w:rsidRDefault="004D5651" w:rsidP="004D5651">
      <w:pPr>
        <w:pStyle w:val="11"/>
        <w:shd w:val="clear" w:color="auto" w:fill="auto"/>
        <w:ind w:firstLine="620"/>
        <w:jc w:val="both"/>
      </w:pPr>
      <w:r w:rsidRPr="00A77665">
        <w:t>Иностранный язык: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D5651" w:rsidRPr="00A77665" w:rsidRDefault="004D5651" w:rsidP="004D5651">
      <w:pPr>
        <w:pStyle w:val="11"/>
        <w:shd w:val="clear" w:color="auto" w:fill="auto"/>
        <w:ind w:firstLine="620"/>
        <w:jc w:val="both"/>
      </w:pPr>
      <w:r w:rsidRPr="00A77665">
        <w:t>Информатика: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w:t>
      </w:r>
    </w:p>
    <w:p w:rsidR="004D5651" w:rsidRPr="00A77665" w:rsidRDefault="004D5651" w:rsidP="004D5651">
      <w:pPr>
        <w:pStyle w:val="11"/>
        <w:shd w:val="clear" w:color="auto" w:fill="auto"/>
        <w:ind w:firstLine="620"/>
        <w:jc w:val="both"/>
      </w:pPr>
      <w:r w:rsidRPr="00A77665">
        <w:t>История: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w:t>
      </w:r>
    </w:p>
    <w:p w:rsidR="004D5651" w:rsidRPr="00A77665" w:rsidRDefault="004D5651" w:rsidP="004D5651">
      <w:pPr>
        <w:pStyle w:val="11"/>
        <w:shd w:val="clear" w:color="auto" w:fill="auto"/>
        <w:ind w:firstLine="620"/>
        <w:jc w:val="both"/>
      </w:pPr>
      <w:r w:rsidRPr="00A77665">
        <w:t xml:space="preserve">Обществознание: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w:t>
      </w:r>
      <w:r w:rsidRPr="00A77665">
        <w:lastRenderedPageBreak/>
        <w:t>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D5651" w:rsidRPr="00A77665" w:rsidRDefault="004D5651" w:rsidP="004D5651">
      <w:pPr>
        <w:pStyle w:val="11"/>
        <w:shd w:val="clear" w:color="auto" w:fill="auto"/>
        <w:ind w:firstLine="620"/>
        <w:jc w:val="both"/>
      </w:pPr>
      <w:r w:rsidRPr="00A77665">
        <w:t>География: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w:t>
      </w:r>
      <w:r w:rsidRPr="00A77665">
        <w:softHyphen/>
        <w:t>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w:t>
      </w:r>
      <w:r w:rsidRPr="00A77665">
        <w:softHyphen/>
        <w:t>экономических аспектах экологических проблем.</w:t>
      </w:r>
    </w:p>
    <w:p w:rsidR="004D5651" w:rsidRDefault="004D5651" w:rsidP="004D5651">
      <w:pPr>
        <w:pStyle w:val="11"/>
        <w:shd w:val="clear" w:color="auto" w:fill="auto"/>
        <w:ind w:firstLine="620"/>
        <w:jc w:val="both"/>
      </w:pPr>
      <w:r w:rsidRPr="00A77665">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w:t>
      </w:r>
      <w:r w:rsidR="007C1758">
        <w:t>им проблемам и путям их решения.</w:t>
      </w:r>
    </w:p>
    <w:p w:rsidR="007C1758" w:rsidRDefault="007C1758" w:rsidP="007C1758">
      <w:pPr>
        <w:pStyle w:val="11"/>
        <w:shd w:val="clear" w:color="auto" w:fill="auto"/>
        <w:tabs>
          <w:tab w:val="left" w:pos="453"/>
        </w:tabs>
        <w:ind w:firstLine="0"/>
        <w:jc w:val="both"/>
      </w:pPr>
    </w:p>
    <w:p w:rsidR="00334B34" w:rsidRDefault="00334B34" w:rsidP="007C1758">
      <w:pPr>
        <w:pStyle w:val="11"/>
        <w:shd w:val="clear" w:color="auto" w:fill="auto"/>
        <w:tabs>
          <w:tab w:val="left" w:pos="453"/>
        </w:tabs>
        <w:ind w:firstLine="0"/>
        <w:jc w:val="both"/>
        <w:rPr>
          <w:b/>
          <w:color w:val="auto"/>
        </w:rPr>
      </w:pPr>
    </w:p>
    <w:p w:rsidR="0060017A" w:rsidRPr="00087608" w:rsidRDefault="00954C1D" w:rsidP="00954C1D">
      <w:pPr>
        <w:pStyle w:val="11"/>
        <w:shd w:val="clear" w:color="auto" w:fill="auto"/>
        <w:tabs>
          <w:tab w:val="left" w:pos="453"/>
        </w:tabs>
        <w:ind w:right="-284" w:firstLine="0"/>
        <w:rPr>
          <w:b/>
          <w:color w:val="auto"/>
        </w:rPr>
      </w:pPr>
      <w:r>
        <w:rPr>
          <w:b/>
          <w:color w:val="auto"/>
        </w:rPr>
        <w:t xml:space="preserve">2.2.21. </w:t>
      </w:r>
      <w:r w:rsidR="00373137" w:rsidRPr="00087608">
        <w:rPr>
          <w:b/>
          <w:color w:val="auto"/>
        </w:rPr>
        <w:t>Рабочая программа курса внеурочной деятельности «Россия – мои горизонты»</w:t>
      </w:r>
    </w:p>
    <w:p w:rsidR="00373137" w:rsidRPr="00087608" w:rsidRDefault="00373137" w:rsidP="00373137">
      <w:pPr>
        <w:tabs>
          <w:tab w:val="left" w:pos="567"/>
        </w:tabs>
        <w:jc w:val="both"/>
        <w:rPr>
          <w:rFonts w:ascii="Times New Roman" w:hAnsi="Times New Roman" w:cs="Times New Roman"/>
          <w:b/>
          <w:bCs/>
          <w:color w:val="252525"/>
          <w:spacing w:val="-2"/>
        </w:rPr>
      </w:pPr>
      <w:r w:rsidRPr="00087608">
        <w:rPr>
          <w:rFonts w:ascii="Times New Roman" w:hAnsi="Times New Roman" w:cs="Times New Roman"/>
          <w:b/>
          <w:bCs/>
          <w:color w:val="252525"/>
          <w:spacing w:val="-2"/>
        </w:rPr>
        <w:t>Пояснительная записка</w:t>
      </w:r>
    </w:p>
    <w:p w:rsidR="007C1758" w:rsidRPr="00976B43" w:rsidRDefault="007C1758" w:rsidP="007C1758">
      <w:pPr>
        <w:pStyle w:val="11"/>
        <w:shd w:val="clear" w:color="auto" w:fill="auto"/>
        <w:ind w:firstLine="720"/>
        <w:jc w:val="both"/>
      </w:pPr>
      <w:r w:rsidRPr="00976B43">
        <w:t>В Стратегии развития воспитания в Российской Федерации на период до 2025 года</w:t>
      </w:r>
      <w:r w:rsidR="00954C1D">
        <w:t xml:space="preserve"> </w:t>
      </w:r>
      <w:r w:rsidRPr="00976B43">
        <w:t>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7C1758" w:rsidRPr="00976B43" w:rsidRDefault="007C1758" w:rsidP="007C1758">
      <w:pPr>
        <w:pStyle w:val="11"/>
        <w:shd w:val="clear" w:color="auto" w:fill="auto"/>
        <w:ind w:firstLine="720"/>
        <w:jc w:val="both"/>
      </w:pPr>
      <w:r w:rsidRPr="00976B43">
        <w:t>Настоящая Программа разработана с целью реализации комплексной и систематической профориента</w:t>
      </w:r>
      <w:r>
        <w:t>ционной работы для обучающихся 10</w:t>
      </w:r>
      <w:r w:rsidRPr="00976B43">
        <w:t>-11 классов на основе апробированных материалов Всероссийского проекта «Билет в будущее» (далее - проект).</w:t>
      </w:r>
    </w:p>
    <w:p w:rsidR="007C1758" w:rsidRPr="00976B43" w:rsidRDefault="007C1758" w:rsidP="007C1758">
      <w:pPr>
        <w:pStyle w:val="11"/>
        <w:shd w:val="clear" w:color="auto" w:fill="auto"/>
        <w:ind w:firstLine="720"/>
        <w:jc w:val="both"/>
      </w:pPr>
      <w:r w:rsidRPr="00976B43">
        <w:t>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w:t>
      </w:r>
    </w:p>
    <w:p w:rsidR="007C1758" w:rsidRPr="00976B43" w:rsidRDefault="007C1758" w:rsidP="007C1758">
      <w:pPr>
        <w:pStyle w:val="11"/>
        <w:shd w:val="clear" w:color="auto" w:fill="auto"/>
        <w:ind w:firstLine="720"/>
        <w:jc w:val="both"/>
      </w:pPr>
      <w:r w:rsidRPr="00976B43">
        <w:t>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w:t>
      </w:r>
    </w:p>
    <w:p w:rsidR="007C1758" w:rsidRPr="00976B43" w:rsidRDefault="007C1758" w:rsidP="007C1758">
      <w:pPr>
        <w:pStyle w:val="11"/>
        <w:shd w:val="clear" w:color="auto" w:fill="auto"/>
        <w:ind w:firstLine="720"/>
        <w:jc w:val="both"/>
      </w:pPr>
      <w:r w:rsidRPr="00976B43">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7C1758" w:rsidRPr="00976B43" w:rsidRDefault="007C1758" w:rsidP="007C1758">
      <w:pPr>
        <w:pStyle w:val="11"/>
        <w:shd w:val="clear" w:color="auto" w:fill="auto"/>
        <w:ind w:firstLine="720"/>
        <w:jc w:val="both"/>
      </w:pPr>
      <w:r w:rsidRPr="00976B43">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w:t>
      </w:r>
      <w:r w:rsidRPr="00976B43">
        <w:lastRenderedPageBreak/>
        <w:t>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7C1758" w:rsidRPr="00976B43" w:rsidRDefault="007C1758" w:rsidP="007C1758">
      <w:pPr>
        <w:pStyle w:val="11"/>
        <w:shd w:val="clear" w:color="auto" w:fill="auto"/>
        <w:ind w:firstLine="720"/>
        <w:jc w:val="both"/>
      </w:pPr>
      <w:r w:rsidRPr="00976B43">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7C1758" w:rsidRPr="00976B43" w:rsidRDefault="007C1758" w:rsidP="007C1758">
      <w:pPr>
        <w:pStyle w:val="11"/>
        <w:shd w:val="clear" w:color="auto" w:fill="auto"/>
        <w:ind w:firstLine="720"/>
        <w:jc w:val="both"/>
      </w:pPr>
      <w:r w:rsidRPr="00976B43">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w:t>
      </w:r>
    </w:p>
    <w:p w:rsidR="007C1758" w:rsidRPr="00976B43" w:rsidRDefault="007C1758" w:rsidP="007C1758">
      <w:pPr>
        <w:pStyle w:val="11"/>
        <w:shd w:val="clear" w:color="auto" w:fill="auto"/>
        <w:ind w:firstLine="720"/>
        <w:jc w:val="both"/>
      </w:pPr>
      <w:r w:rsidRPr="00976B43">
        <w:t>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7C1758" w:rsidRPr="00976B43" w:rsidRDefault="007C1758" w:rsidP="007C1758">
      <w:pPr>
        <w:pStyle w:val="11"/>
        <w:shd w:val="clear" w:color="auto" w:fill="auto"/>
        <w:ind w:firstLine="720"/>
        <w:jc w:val="both"/>
      </w:pPr>
      <w:r w:rsidRPr="00976B43">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7C1758" w:rsidRPr="00976B43" w:rsidRDefault="007C1758" w:rsidP="007C1758">
      <w:pPr>
        <w:pStyle w:val="11"/>
        <w:shd w:val="clear" w:color="auto" w:fill="auto"/>
        <w:ind w:firstLine="720"/>
        <w:jc w:val="both"/>
      </w:pPr>
      <w:r w:rsidRPr="00976B43">
        <w:t>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7C1758" w:rsidRPr="00976B43" w:rsidRDefault="007C1758" w:rsidP="00CB0C3B">
      <w:pPr>
        <w:pStyle w:val="28"/>
        <w:keepNext/>
        <w:keepLines/>
        <w:shd w:val="clear" w:color="auto" w:fill="auto"/>
        <w:tabs>
          <w:tab w:val="left" w:pos="715"/>
        </w:tabs>
        <w:ind w:firstLine="0"/>
        <w:jc w:val="both"/>
      </w:pPr>
      <w:r w:rsidRPr="00976B43">
        <w:t>Цели и задачи изучения курса внеурочной деятельности «Россия - мои горизонты»</w:t>
      </w:r>
    </w:p>
    <w:p w:rsidR="007C1758" w:rsidRPr="00976B43" w:rsidRDefault="007C1758" w:rsidP="007C1758">
      <w:pPr>
        <w:pStyle w:val="11"/>
        <w:shd w:val="clear" w:color="auto" w:fill="auto"/>
        <w:ind w:firstLine="720"/>
        <w:jc w:val="both"/>
      </w:pPr>
      <w:r w:rsidRPr="00976B43">
        <w:rPr>
          <w:b/>
          <w:bCs/>
        </w:rPr>
        <w:t xml:space="preserve">Цель: </w:t>
      </w:r>
      <w:r w:rsidRPr="00976B43">
        <w:t>формирование готовности к профессиональному самоопределению (далее - ГПС) обучающихся 6-11 классов общеобразовательных организаций.</w:t>
      </w:r>
    </w:p>
    <w:p w:rsidR="007C1758" w:rsidRPr="00976B43" w:rsidRDefault="007C1758" w:rsidP="007C1758">
      <w:pPr>
        <w:pStyle w:val="28"/>
        <w:keepNext/>
        <w:keepLines/>
        <w:shd w:val="clear" w:color="auto" w:fill="auto"/>
        <w:jc w:val="both"/>
      </w:pPr>
      <w:r w:rsidRPr="00976B43">
        <w:t>Задачи:</w:t>
      </w:r>
    </w:p>
    <w:p w:rsidR="007C1758" w:rsidRPr="00976B43" w:rsidRDefault="007C1758" w:rsidP="005E2727">
      <w:pPr>
        <w:pStyle w:val="11"/>
        <w:numPr>
          <w:ilvl w:val="0"/>
          <w:numId w:val="61"/>
        </w:numPr>
        <w:shd w:val="clear" w:color="auto" w:fill="auto"/>
        <w:tabs>
          <w:tab w:val="left" w:pos="1142"/>
        </w:tabs>
        <w:ind w:firstLine="720"/>
        <w:jc w:val="both"/>
      </w:pPr>
      <w:r w:rsidRPr="00976B43">
        <w:t>содействие профессиональному самоопределению обучающихся общеобразовательных организаций;</w:t>
      </w:r>
    </w:p>
    <w:p w:rsidR="007C1758" w:rsidRPr="00976B43" w:rsidRDefault="007C1758" w:rsidP="005E2727">
      <w:pPr>
        <w:pStyle w:val="11"/>
        <w:numPr>
          <w:ilvl w:val="0"/>
          <w:numId w:val="61"/>
        </w:numPr>
        <w:shd w:val="clear" w:color="auto" w:fill="auto"/>
        <w:tabs>
          <w:tab w:val="left" w:pos="1142"/>
        </w:tabs>
        <w:ind w:firstLine="720"/>
        <w:jc w:val="both"/>
      </w:pPr>
      <w:r w:rsidRPr="00976B43">
        <w:t>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w:t>
      </w:r>
    </w:p>
    <w:p w:rsidR="007C1758" w:rsidRPr="00976B43" w:rsidRDefault="007C1758" w:rsidP="005E2727">
      <w:pPr>
        <w:pStyle w:val="11"/>
        <w:numPr>
          <w:ilvl w:val="0"/>
          <w:numId w:val="61"/>
        </w:numPr>
        <w:shd w:val="clear" w:color="auto" w:fill="auto"/>
        <w:tabs>
          <w:tab w:val="left" w:pos="1142"/>
        </w:tabs>
        <w:ind w:firstLine="720"/>
        <w:jc w:val="both"/>
      </w:pPr>
      <w:r w:rsidRPr="00976B43">
        <w:t>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rsidR="007C1758" w:rsidRPr="00976B43" w:rsidRDefault="007C1758" w:rsidP="005E2727">
      <w:pPr>
        <w:pStyle w:val="11"/>
        <w:numPr>
          <w:ilvl w:val="0"/>
          <w:numId w:val="61"/>
        </w:numPr>
        <w:shd w:val="clear" w:color="auto" w:fill="auto"/>
        <w:tabs>
          <w:tab w:val="left" w:pos="1142"/>
        </w:tabs>
        <w:ind w:firstLine="720"/>
        <w:jc w:val="both"/>
      </w:pPr>
      <w:r w:rsidRPr="00976B43">
        <w:t>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7C1758" w:rsidRPr="00976B43" w:rsidRDefault="007C1758" w:rsidP="005E2727">
      <w:pPr>
        <w:pStyle w:val="11"/>
        <w:numPr>
          <w:ilvl w:val="0"/>
          <w:numId w:val="61"/>
        </w:numPr>
        <w:shd w:val="clear" w:color="auto" w:fill="auto"/>
        <w:tabs>
          <w:tab w:val="left" w:pos="1142"/>
        </w:tabs>
        <w:ind w:firstLine="720"/>
        <w:jc w:val="both"/>
      </w:pPr>
      <w:r w:rsidRPr="00976B43">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7C1758" w:rsidRPr="00976B43" w:rsidRDefault="007C1758" w:rsidP="00CB0C3B">
      <w:pPr>
        <w:pStyle w:val="28"/>
        <w:keepNext/>
        <w:keepLines/>
        <w:shd w:val="clear" w:color="auto" w:fill="auto"/>
        <w:tabs>
          <w:tab w:val="left" w:pos="1142"/>
        </w:tabs>
        <w:ind w:firstLine="0"/>
        <w:jc w:val="both"/>
      </w:pPr>
      <w:r w:rsidRPr="00976B43">
        <w:t>Место и роль курса внеурочной деятельности «Россия - мои горизонты» в плане внеурочной деятельности</w:t>
      </w:r>
    </w:p>
    <w:p w:rsidR="007C1758" w:rsidRPr="00976B43" w:rsidRDefault="007C1758" w:rsidP="007C1758">
      <w:pPr>
        <w:pStyle w:val="11"/>
        <w:shd w:val="clear" w:color="auto" w:fill="auto"/>
        <w:ind w:firstLine="720"/>
        <w:jc w:val="both"/>
      </w:pPr>
      <w:r w:rsidRPr="00976B43">
        <w:t>Настоящая Программа является частью образовательных программ основного и среднего общего образования и состоит из:</w:t>
      </w:r>
    </w:p>
    <w:p w:rsidR="007C1758" w:rsidRPr="00976B43" w:rsidRDefault="007C1758" w:rsidP="005E2727">
      <w:pPr>
        <w:pStyle w:val="11"/>
        <w:numPr>
          <w:ilvl w:val="0"/>
          <w:numId w:val="61"/>
        </w:numPr>
        <w:shd w:val="clear" w:color="auto" w:fill="auto"/>
        <w:tabs>
          <w:tab w:val="left" w:pos="1142"/>
        </w:tabs>
        <w:ind w:firstLine="720"/>
        <w:jc w:val="both"/>
      </w:pPr>
      <w:r w:rsidRPr="00976B43">
        <w:t>планируемых результатов освоения курса внеурочной деятельности,</w:t>
      </w:r>
    </w:p>
    <w:p w:rsidR="007C1758" w:rsidRPr="00976B43" w:rsidRDefault="007C1758" w:rsidP="005E2727">
      <w:pPr>
        <w:pStyle w:val="11"/>
        <w:numPr>
          <w:ilvl w:val="0"/>
          <w:numId w:val="61"/>
        </w:numPr>
        <w:shd w:val="clear" w:color="auto" w:fill="auto"/>
        <w:tabs>
          <w:tab w:val="left" w:pos="1142"/>
        </w:tabs>
        <w:ind w:firstLine="720"/>
        <w:jc w:val="both"/>
      </w:pPr>
      <w:r w:rsidRPr="00976B43">
        <w:t>содержания курса внеурочной деятельности,</w:t>
      </w:r>
    </w:p>
    <w:p w:rsidR="007C1758" w:rsidRPr="00976B43" w:rsidRDefault="007C1758" w:rsidP="005E2727">
      <w:pPr>
        <w:pStyle w:val="11"/>
        <w:numPr>
          <w:ilvl w:val="0"/>
          <w:numId w:val="61"/>
        </w:numPr>
        <w:shd w:val="clear" w:color="auto" w:fill="auto"/>
        <w:tabs>
          <w:tab w:val="left" w:pos="1142"/>
        </w:tabs>
        <w:ind w:firstLine="720"/>
        <w:jc w:val="both"/>
      </w:pPr>
      <w:r w:rsidRPr="00976B43">
        <w:t>тематического планирования.</w:t>
      </w:r>
    </w:p>
    <w:p w:rsidR="007C1758" w:rsidRPr="00976B43" w:rsidRDefault="007C1758" w:rsidP="007C1758">
      <w:pPr>
        <w:pStyle w:val="11"/>
        <w:shd w:val="clear" w:color="auto" w:fill="auto"/>
        <w:ind w:firstLine="720"/>
        <w:jc w:val="both"/>
      </w:pPr>
      <w:r w:rsidRPr="00976B43">
        <w:t>Программа разработана с учетом преемственности профориентационных задач при переходе обучающихся с 6 по 11 классы.</w:t>
      </w:r>
    </w:p>
    <w:p w:rsidR="007C1758" w:rsidRPr="00976B43" w:rsidRDefault="007C1758" w:rsidP="007C1758">
      <w:pPr>
        <w:pStyle w:val="11"/>
        <w:shd w:val="clear" w:color="auto" w:fill="auto"/>
        <w:ind w:firstLine="720"/>
        <w:jc w:val="both"/>
      </w:pPr>
      <w:r w:rsidRPr="00976B43">
        <w:lastRenderedPageBreak/>
        <w:t>Программа может быть реализована в работе с обучающимися 6-9 классов основного общего образования и 10-11 классов среднего общего образования.</w:t>
      </w:r>
    </w:p>
    <w:p w:rsidR="007C1758" w:rsidRPr="00976B43" w:rsidRDefault="007C1758" w:rsidP="007C1758">
      <w:pPr>
        <w:pStyle w:val="11"/>
        <w:shd w:val="clear" w:color="auto" w:fill="auto"/>
        <w:ind w:firstLine="720"/>
        <w:jc w:val="both"/>
      </w:pPr>
      <w:r w:rsidRPr="00976B43">
        <w:t>Программа рассчитана на 34 часа (ежегодно).</w:t>
      </w:r>
    </w:p>
    <w:p w:rsidR="007C1758" w:rsidRPr="00976B43" w:rsidRDefault="007C1758" w:rsidP="007C1758">
      <w:pPr>
        <w:pStyle w:val="11"/>
        <w:shd w:val="clear" w:color="auto" w:fill="auto"/>
        <w:ind w:firstLine="720"/>
        <w:jc w:val="both"/>
      </w:pPr>
      <w:r w:rsidRPr="00976B43">
        <w:t>Программа состоит из занятий разных видов - профориентационных (тематических), отраслевых, практико-ориентированных и иных.</w:t>
      </w:r>
    </w:p>
    <w:p w:rsidR="007C1758" w:rsidRDefault="007C1758" w:rsidP="007C1758">
      <w:pPr>
        <w:pStyle w:val="11"/>
        <w:shd w:val="clear" w:color="auto" w:fill="auto"/>
        <w:ind w:firstLine="720"/>
        <w:jc w:val="both"/>
      </w:pPr>
      <w:r w:rsidRPr="00976B43">
        <w:t>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сентябрь - декабрь, январь - май.</w:t>
      </w:r>
    </w:p>
    <w:p w:rsidR="00CB0C3B" w:rsidRPr="00976B43" w:rsidRDefault="00CB0C3B" w:rsidP="00CB0C3B">
      <w:pPr>
        <w:pStyle w:val="11"/>
        <w:shd w:val="clear" w:color="auto" w:fill="auto"/>
        <w:tabs>
          <w:tab w:val="left" w:pos="1102"/>
        </w:tabs>
        <w:ind w:firstLine="0"/>
      </w:pPr>
      <w:r w:rsidRPr="00976B43">
        <w:rPr>
          <w:b/>
          <w:bCs/>
        </w:rPr>
        <w:t>Содержание курса по профориентации «Россия - мои горизонты»</w:t>
      </w:r>
    </w:p>
    <w:p w:rsidR="00CB0C3B" w:rsidRPr="00202669" w:rsidRDefault="00CB0C3B" w:rsidP="00CB0C3B">
      <w:pPr>
        <w:pStyle w:val="28"/>
        <w:keepNext/>
        <w:keepLines/>
        <w:shd w:val="clear" w:color="auto" w:fill="auto"/>
        <w:ind w:firstLine="0"/>
        <w:rPr>
          <w:b/>
        </w:rPr>
      </w:pPr>
      <w:r w:rsidRPr="00202669">
        <w:rPr>
          <w:b/>
        </w:rPr>
        <w:t>Тема 1. Установочное занятие «Моя Россия - мои горизонты, мои достижения» (1 час)</w:t>
      </w:r>
    </w:p>
    <w:p w:rsidR="00CB0C3B" w:rsidRPr="00976B43" w:rsidRDefault="00CB0C3B" w:rsidP="00CB0C3B">
      <w:pPr>
        <w:pStyle w:val="11"/>
        <w:shd w:val="clear" w:color="auto" w:fill="auto"/>
        <w:ind w:firstLine="0"/>
      </w:pPr>
      <w:r w:rsidRPr="00976B43">
        <w:t>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w:t>
      </w:r>
    </w:p>
    <w:p w:rsidR="00CB0C3B" w:rsidRPr="00976B43" w:rsidRDefault="00CB0C3B" w:rsidP="00CB0C3B">
      <w:pPr>
        <w:pStyle w:val="11"/>
        <w:shd w:val="clear" w:color="auto" w:fill="auto"/>
        <w:ind w:firstLine="0"/>
      </w:pPr>
      <w:r w:rsidRPr="00976B43">
        <w:t>Цели и возможности курса “Россия - мои гор</w:t>
      </w:r>
      <w:r>
        <w:t xml:space="preserve">изонты”, виды занятий, основные </w:t>
      </w:r>
      <w:r w:rsidRPr="00976B43">
        <w:t>образовательные формы, правила взаимодействия.</w:t>
      </w:r>
    </w:p>
    <w:p w:rsidR="00CB0C3B" w:rsidRDefault="00CB0C3B" w:rsidP="00CB0C3B">
      <w:pPr>
        <w:pStyle w:val="11"/>
        <w:shd w:val="clear" w:color="auto" w:fill="auto"/>
        <w:ind w:firstLine="0"/>
      </w:pPr>
      <w:r w:rsidRPr="00976B43">
        <w:rPr>
          <w:b/>
          <w:bCs/>
        </w:rPr>
        <w:t>Тема 2. Тематическое профориентационное занятие «Открой свое будущее» (1 час)</w:t>
      </w:r>
    </w:p>
    <w:p w:rsidR="00CB0C3B" w:rsidRPr="00976B43" w:rsidRDefault="00CB0C3B" w:rsidP="00CB0C3B">
      <w:pPr>
        <w:pStyle w:val="11"/>
        <w:shd w:val="clear" w:color="auto" w:fill="auto"/>
        <w:tabs>
          <w:tab w:val="left" w:pos="1198"/>
        </w:tabs>
        <w:ind w:firstLine="0"/>
        <w:jc w:val="both"/>
      </w:pPr>
      <w:r w:rsidRPr="00202669">
        <w:rPr>
          <w:iCs/>
        </w:rPr>
        <w:t>10 кл.</w:t>
      </w:r>
      <w:r w:rsidRPr="00976B43">
        <w:t xml:space="preserve"> Структура высшего образования, УГСН.</w:t>
      </w:r>
    </w:p>
    <w:p w:rsidR="00CB0C3B" w:rsidRPr="00976B43" w:rsidRDefault="00CB0C3B" w:rsidP="00CB0C3B">
      <w:pPr>
        <w:pStyle w:val="11"/>
        <w:shd w:val="clear" w:color="auto" w:fill="auto"/>
        <w:ind w:firstLine="720"/>
        <w:jc w:val="both"/>
      </w:pPr>
      <w:r w:rsidRPr="00976B43">
        <w:t>Варианты образования и карьерного пути.</w:t>
      </w:r>
    </w:p>
    <w:p w:rsidR="00CB0C3B" w:rsidRPr="00976B43" w:rsidRDefault="00CB0C3B" w:rsidP="00CB0C3B">
      <w:pPr>
        <w:pStyle w:val="11"/>
        <w:shd w:val="clear" w:color="auto" w:fill="auto"/>
        <w:tabs>
          <w:tab w:val="left" w:pos="1291"/>
        </w:tabs>
        <w:ind w:firstLine="0"/>
        <w:jc w:val="both"/>
      </w:pPr>
      <w:r w:rsidRPr="00202669">
        <w:rPr>
          <w:iCs/>
        </w:rPr>
        <w:t>11класс</w:t>
      </w:r>
      <w:r>
        <w:rPr>
          <w:i/>
          <w:iCs/>
        </w:rPr>
        <w:t xml:space="preserve"> </w:t>
      </w:r>
      <w:r w:rsidRPr="00976B43">
        <w:t>Различные жизненные сценарии и профессиональные пути после окончания школы.</w:t>
      </w:r>
    </w:p>
    <w:p w:rsidR="00CB0C3B" w:rsidRPr="00976B43" w:rsidRDefault="00CB0C3B" w:rsidP="00CB0C3B">
      <w:pPr>
        <w:pStyle w:val="11"/>
        <w:shd w:val="clear" w:color="auto" w:fill="auto"/>
        <w:ind w:firstLine="720"/>
        <w:jc w:val="both"/>
      </w:pPr>
      <w:r w:rsidRPr="00976B43">
        <w:t>Персональный карьерный путь - выбор и развитие.</w:t>
      </w:r>
    </w:p>
    <w:p w:rsidR="00CB0C3B" w:rsidRDefault="00CB0C3B" w:rsidP="00CB0C3B">
      <w:pPr>
        <w:pStyle w:val="11"/>
        <w:shd w:val="clear" w:color="auto" w:fill="auto"/>
        <w:ind w:firstLine="720"/>
        <w:jc w:val="both"/>
      </w:pPr>
      <w:r w:rsidRPr="00976B43">
        <w:t>Приемы построения маршрутов карьерного развития.</w:t>
      </w:r>
    </w:p>
    <w:p w:rsidR="00CB0C3B" w:rsidRPr="00976B43" w:rsidRDefault="00CB0C3B" w:rsidP="00CB0C3B">
      <w:pPr>
        <w:pStyle w:val="11"/>
        <w:shd w:val="clear" w:color="auto" w:fill="auto"/>
        <w:ind w:firstLine="0"/>
        <w:jc w:val="both"/>
      </w:pPr>
      <w:r w:rsidRPr="00976B43">
        <w:rPr>
          <w:b/>
          <w:bCs/>
        </w:rPr>
        <w:t>Тема 3. Тематическое профориентационное занятие «Познаю себя» (1 час)</w:t>
      </w:r>
    </w:p>
    <w:p w:rsidR="00CB0C3B" w:rsidRPr="00202669" w:rsidRDefault="00CB0C3B" w:rsidP="00CB0C3B">
      <w:pPr>
        <w:pStyle w:val="11"/>
        <w:shd w:val="clear" w:color="auto" w:fill="auto"/>
        <w:tabs>
          <w:tab w:val="left" w:pos="1071"/>
        </w:tabs>
        <w:ind w:firstLine="0"/>
        <w:jc w:val="both"/>
      </w:pPr>
      <w:r w:rsidRPr="00202669">
        <w:rPr>
          <w:iCs/>
          <w:lang w:eastAsia="en-US" w:bidi="en-US"/>
        </w:rPr>
        <w:t xml:space="preserve">10 </w:t>
      </w:r>
      <w:r w:rsidRPr="00202669">
        <w:rPr>
          <w:iCs/>
        </w:rPr>
        <w:t>кл.</w:t>
      </w:r>
      <w:r w:rsidRPr="00202669">
        <w:t xml:space="preserve"> Диагностика «Мои интересы».</w:t>
      </w:r>
    </w:p>
    <w:p w:rsidR="00CB0C3B" w:rsidRPr="00976B43" w:rsidRDefault="00CB0C3B" w:rsidP="00CB0C3B">
      <w:pPr>
        <w:pStyle w:val="11"/>
        <w:shd w:val="clear" w:color="auto" w:fill="auto"/>
        <w:tabs>
          <w:tab w:val="left" w:pos="1071"/>
        </w:tabs>
        <w:ind w:firstLine="0"/>
        <w:jc w:val="both"/>
      </w:pPr>
      <w:r w:rsidRPr="00202669">
        <w:rPr>
          <w:iCs/>
          <w:lang w:eastAsia="en-US" w:bidi="en-US"/>
        </w:rPr>
        <w:t xml:space="preserve">11 </w:t>
      </w:r>
      <w:r w:rsidRPr="00202669">
        <w:rPr>
          <w:iCs/>
        </w:rPr>
        <w:t>кл.</w:t>
      </w:r>
      <w:r w:rsidRPr="00976B43">
        <w:t xml:space="preserve"> Диагностика «Мои ориентиры».</w:t>
      </w:r>
    </w:p>
    <w:p w:rsidR="00CB0C3B" w:rsidRPr="00202669" w:rsidRDefault="00CB0C3B" w:rsidP="00CB0C3B">
      <w:pPr>
        <w:pStyle w:val="28"/>
        <w:keepNext/>
        <w:keepLines/>
        <w:shd w:val="clear" w:color="auto" w:fill="auto"/>
        <w:ind w:firstLine="0"/>
        <w:jc w:val="both"/>
        <w:rPr>
          <w:b/>
        </w:rPr>
      </w:pPr>
      <w:r w:rsidRPr="00202669">
        <w:rPr>
          <w:b/>
        </w:rPr>
        <w:t xml:space="preserve">Тема </w:t>
      </w:r>
      <w:r w:rsidRPr="00202669">
        <w:rPr>
          <w:b/>
          <w:lang w:eastAsia="en-US" w:bidi="en-US"/>
        </w:rPr>
        <w:t xml:space="preserve">4. </w:t>
      </w:r>
      <w:r w:rsidRPr="00202669">
        <w:rPr>
          <w:b/>
        </w:rPr>
        <w:t xml:space="preserve">Россия аграрная: растениеводство, садоводство </w:t>
      </w:r>
      <w:r w:rsidRPr="00202669">
        <w:rPr>
          <w:b/>
          <w:lang w:eastAsia="en-US" w:bidi="en-US"/>
        </w:rPr>
        <w:t xml:space="preserve">(1 </w:t>
      </w:r>
      <w:r w:rsidRPr="00202669">
        <w:rPr>
          <w:b/>
        </w:rPr>
        <w:t>час)</w:t>
      </w:r>
    </w:p>
    <w:p w:rsidR="00CB0C3B" w:rsidRPr="00976B43" w:rsidRDefault="00CB0C3B" w:rsidP="00CB0C3B">
      <w:pPr>
        <w:pStyle w:val="11"/>
        <w:shd w:val="clear" w:color="auto" w:fill="auto"/>
        <w:ind w:firstLine="720"/>
        <w:jc w:val="both"/>
      </w:pPr>
      <w:r w:rsidRPr="00976B43">
        <w:t>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CB0C3B" w:rsidRPr="00976B43" w:rsidRDefault="00CB0C3B" w:rsidP="00CB0C3B">
      <w:pPr>
        <w:pStyle w:val="11"/>
        <w:shd w:val="clear" w:color="auto" w:fill="auto"/>
        <w:ind w:firstLine="720"/>
        <w:jc w:val="both"/>
      </w:pPr>
      <w:r w:rsidRPr="00CB0C3B">
        <w:rPr>
          <w:iCs/>
          <w:lang w:eastAsia="en-US" w:bidi="en-US"/>
        </w:rPr>
        <w:t xml:space="preserve">10-11 </w:t>
      </w:r>
      <w:r w:rsidRPr="00CB0C3B">
        <w:rPr>
          <w:iCs/>
        </w:rPr>
        <w:t>кл.</w:t>
      </w:r>
      <w:r w:rsidRPr="00976B43">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p w:rsidR="00CB0C3B" w:rsidRPr="00202669" w:rsidRDefault="00CB0C3B" w:rsidP="00CB0C3B">
      <w:pPr>
        <w:pStyle w:val="28"/>
        <w:keepNext/>
        <w:keepLines/>
        <w:shd w:val="clear" w:color="auto" w:fill="auto"/>
        <w:ind w:firstLine="0"/>
        <w:jc w:val="both"/>
        <w:rPr>
          <w:b/>
        </w:rPr>
      </w:pPr>
      <w:r w:rsidRPr="00202669">
        <w:rPr>
          <w:b/>
        </w:rPr>
        <w:t>Тема 5. Россия индустриальная: атомная промышленность (1 час)</w:t>
      </w:r>
    </w:p>
    <w:p w:rsidR="00CB0C3B" w:rsidRPr="00976B43" w:rsidRDefault="00CB0C3B" w:rsidP="00CB0C3B">
      <w:pPr>
        <w:pStyle w:val="11"/>
        <w:shd w:val="clear" w:color="auto" w:fill="auto"/>
        <w:tabs>
          <w:tab w:val="left" w:pos="1651"/>
        </w:tabs>
        <w:ind w:firstLine="720"/>
        <w:jc w:val="both"/>
      </w:pPr>
      <w:r w:rsidRPr="00976B43">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w:t>
      </w:r>
      <w:r>
        <w:t xml:space="preserve">отрасли - корпорация "Росатом", </w:t>
      </w:r>
      <w:r w:rsidRPr="00976B43">
        <w:t>географическая представленность корпорации, перспективная</w:t>
      </w:r>
    </w:p>
    <w:p w:rsidR="00CB0C3B" w:rsidRPr="00976B43" w:rsidRDefault="00CB0C3B" w:rsidP="00CB0C3B">
      <w:pPr>
        <w:pStyle w:val="11"/>
        <w:shd w:val="clear" w:color="auto" w:fill="auto"/>
        <w:ind w:firstLine="0"/>
        <w:jc w:val="both"/>
      </w:pPr>
      <w:r w:rsidRPr="00976B43">
        <w:t>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r w:rsidRPr="00202669">
        <w:rPr>
          <w:iCs/>
        </w:rPr>
        <w:t>10-11 кл</w:t>
      </w:r>
      <w:r w:rsidRPr="00202669">
        <w:t>.</w:t>
      </w:r>
      <w:r w:rsidRPr="00976B43">
        <w:t xml:space="preserve">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rsidR="00CB0C3B" w:rsidRPr="00202669" w:rsidRDefault="00CB0C3B" w:rsidP="00CB0C3B">
      <w:pPr>
        <w:pStyle w:val="28"/>
        <w:keepNext/>
        <w:keepLines/>
        <w:shd w:val="clear" w:color="auto" w:fill="auto"/>
        <w:ind w:firstLine="0"/>
        <w:jc w:val="both"/>
        <w:rPr>
          <w:b/>
        </w:rPr>
      </w:pPr>
      <w:r w:rsidRPr="00202669">
        <w:rPr>
          <w:b/>
        </w:rPr>
        <w:t>Тема 6. Практико-ориентированное занятие (1 час)</w:t>
      </w:r>
    </w:p>
    <w:p w:rsidR="00CB0C3B" w:rsidRPr="00976B43" w:rsidRDefault="00CB0C3B" w:rsidP="00CB0C3B">
      <w:pPr>
        <w:pStyle w:val="11"/>
        <w:shd w:val="clear" w:color="auto" w:fill="auto"/>
        <w:ind w:firstLine="720"/>
        <w:jc w:val="both"/>
      </w:pPr>
      <w:r w:rsidRPr="00976B43">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CB0C3B" w:rsidRPr="00202669" w:rsidRDefault="00CB0C3B" w:rsidP="00CB0C3B">
      <w:pPr>
        <w:pStyle w:val="28"/>
        <w:keepNext/>
        <w:keepLines/>
        <w:shd w:val="clear" w:color="auto" w:fill="auto"/>
        <w:ind w:firstLine="0"/>
        <w:jc w:val="both"/>
        <w:rPr>
          <w:b/>
        </w:rPr>
      </w:pPr>
      <w:r w:rsidRPr="00202669">
        <w:rPr>
          <w:b/>
        </w:rPr>
        <w:t>Тема 7. Россия аграрная: пищевая промышленность и общественное питание (1 час)</w:t>
      </w:r>
    </w:p>
    <w:p w:rsidR="00CB0C3B" w:rsidRPr="00976B43" w:rsidRDefault="00CB0C3B" w:rsidP="00CB0C3B">
      <w:pPr>
        <w:pStyle w:val="11"/>
        <w:shd w:val="clear" w:color="auto" w:fill="auto"/>
        <w:ind w:firstLine="720"/>
        <w:jc w:val="both"/>
      </w:pPr>
      <w:r w:rsidRPr="00976B43">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w:t>
      </w:r>
      <w:r w:rsidRPr="00976B43">
        <w:lastRenderedPageBreak/>
        <w:t>пищевая промышленность и общественное питание.</w:t>
      </w:r>
    </w:p>
    <w:p w:rsidR="00CB0C3B" w:rsidRPr="00976B43" w:rsidRDefault="00CB0C3B" w:rsidP="00CB0C3B">
      <w:pPr>
        <w:pStyle w:val="11"/>
        <w:shd w:val="clear" w:color="auto" w:fill="auto"/>
        <w:ind w:firstLine="720"/>
        <w:jc w:val="both"/>
      </w:pPr>
      <w:r w:rsidRPr="009A12A0">
        <w:rPr>
          <w:iCs/>
        </w:rPr>
        <w:t>10-11 кл</w:t>
      </w:r>
      <w:r w:rsidRPr="009A12A0">
        <w:t>.</w:t>
      </w:r>
      <w:r w:rsidRPr="00976B43">
        <w:t xml:space="preserve">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CB0C3B" w:rsidRPr="00AD59B1" w:rsidRDefault="00CB0C3B" w:rsidP="00CB0C3B">
      <w:pPr>
        <w:pStyle w:val="28"/>
        <w:keepNext/>
        <w:keepLines/>
        <w:shd w:val="clear" w:color="auto" w:fill="auto"/>
        <w:ind w:firstLine="0"/>
        <w:jc w:val="both"/>
        <w:rPr>
          <w:b/>
        </w:rPr>
      </w:pPr>
      <w:r w:rsidRPr="00AD59B1">
        <w:rPr>
          <w:b/>
        </w:rPr>
        <w:t>Тема 8. Россия здоровая: биотехнологии, экология (1 час)</w:t>
      </w:r>
    </w:p>
    <w:p w:rsidR="00CB0C3B" w:rsidRPr="00976B43" w:rsidRDefault="00CB0C3B" w:rsidP="00CB0C3B">
      <w:pPr>
        <w:pStyle w:val="11"/>
        <w:shd w:val="clear" w:color="auto" w:fill="auto"/>
        <w:ind w:firstLine="720"/>
        <w:jc w:val="both"/>
      </w:pPr>
      <w:r w:rsidRPr="00976B43">
        <w:t>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r w:rsidRPr="00AD59B1">
        <w:rPr>
          <w:iCs/>
        </w:rPr>
        <w:t>10-11 кл</w:t>
      </w:r>
      <w:r w:rsidRPr="00AD59B1">
        <w:t>.</w:t>
      </w:r>
      <w:r w:rsidRPr="00976B43">
        <w:t xml:space="preserve"> Профессионально важные качества и особенности построения карьеры в сфере здоровья. Возможности высшего и среднего профессионального образования в подготовке специалистов для рассматриваемых.</w:t>
      </w:r>
    </w:p>
    <w:p w:rsidR="00CB0C3B" w:rsidRPr="00AD59B1" w:rsidRDefault="00CB0C3B" w:rsidP="00CB0C3B">
      <w:pPr>
        <w:pStyle w:val="28"/>
        <w:keepNext/>
        <w:keepLines/>
        <w:shd w:val="clear" w:color="auto" w:fill="auto"/>
        <w:ind w:firstLine="0"/>
        <w:jc w:val="both"/>
        <w:rPr>
          <w:b/>
        </w:rPr>
      </w:pPr>
      <w:r w:rsidRPr="00AD59B1">
        <w:rPr>
          <w:b/>
        </w:rPr>
        <w:t>Тема 9. Россия безопасная: полиция, противопожарная служба, служба спасения, охрана (1 час)</w:t>
      </w:r>
    </w:p>
    <w:p w:rsidR="00CB0C3B" w:rsidRPr="00976B43" w:rsidRDefault="00CB0C3B" w:rsidP="00CB0C3B">
      <w:pPr>
        <w:pStyle w:val="11"/>
        <w:shd w:val="clear" w:color="auto" w:fill="auto"/>
        <w:ind w:firstLine="720"/>
        <w:jc w:val="both"/>
      </w:pPr>
      <w:r w:rsidRPr="00976B43">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rsidR="00CB0C3B" w:rsidRDefault="00CB0C3B" w:rsidP="00CB0C3B">
      <w:pPr>
        <w:pStyle w:val="11"/>
        <w:shd w:val="clear" w:color="auto" w:fill="auto"/>
        <w:ind w:firstLine="720"/>
        <w:jc w:val="both"/>
      </w:pPr>
      <w:r w:rsidRPr="00AD59B1">
        <w:rPr>
          <w:iCs/>
        </w:rPr>
        <w:t>10-11 кл.</w:t>
      </w:r>
      <w:r w:rsidRPr="00976B43">
        <w:t xml:space="preserve"> 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w:t>
      </w:r>
    </w:p>
    <w:p w:rsidR="00CB0C3B" w:rsidRPr="00AD59B1" w:rsidRDefault="00CB0C3B" w:rsidP="00CB0C3B">
      <w:pPr>
        <w:pStyle w:val="28"/>
        <w:keepNext/>
        <w:keepLines/>
        <w:shd w:val="clear" w:color="auto" w:fill="auto"/>
        <w:ind w:firstLine="0"/>
        <w:jc w:val="both"/>
        <w:rPr>
          <w:b/>
        </w:rPr>
      </w:pPr>
      <w:r w:rsidRPr="00AD59B1">
        <w:rPr>
          <w:b/>
        </w:rPr>
        <w:t>Тема 10. Практико-ориентированное занятие (1 час)</w:t>
      </w:r>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пищевая промышленность и общественное питание;</w:t>
      </w:r>
    </w:p>
    <w:p w:rsidR="00CB0C3B" w:rsidRDefault="00CB0C3B" w:rsidP="00CB0C3B">
      <w:pPr>
        <w:pStyle w:val="11"/>
        <w:shd w:val="clear" w:color="auto" w:fill="auto"/>
        <w:ind w:firstLine="720"/>
        <w:jc w:val="both"/>
      </w:pPr>
      <w:r w:rsidRPr="00976B43">
        <w:t>- биотехнологии и экология</w:t>
      </w:r>
      <w:r w:rsidRPr="00976B43">
        <w:rPr>
          <w:i/>
          <w:iCs/>
        </w:rPr>
        <w:t>.</w:t>
      </w:r>
    </w:p>
    <w:p w:rsidR="00CB0C3B" w:rsidRPr="00AD59B1" w:rsidRDefault="00CB0C3B" w:rsidP="00CB0C3B">
      <w:pPr>
        <w:pStyle w:val="28"/>
        <w:keepNext/>
        <w:keepLines/>
        <w:shd w:val="clear" w:color="auto" w:fill="auto"/>
        <w:ind w:firstLine="0"/>
        <w:jc w:val="both"/>
        <w:rPr>
          <w:b/>
        </w:rPr>
      </w:pPr>
      <w:r w:rsidRPr="00AD59B1">
        <w:rPr>
          <w:b/>
        </w:rPr>
        <w:t>Тема 11. Россия комфортная: транспорт (1 час)</w:t>
      </w:r>
    </w:p>
    <w:p w:rsidR="00CB0C3B" w:rsidRDefault="00CB0C3B" w:rsidP="00CB0C3B">
      <w:pPr>
        <w:pStyle w:val="11"/>
        <w:shd w:val="clear" w:color="auto" w:fill="auto"/>
        <w:ind w:firstLine="720"/>
        <w:jc w:val="both"/>
      </w:pPr>
      <w:r w:rsidRPr="00976B43">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r w:rsidRPr="00AD59B1">
        <w:rPr>
          <w:iCs/>
        </w:rPr>
        <w:t>10-11 кл</w:t>
      </w:r>
      <w:r w:rsidRPr="00AD59B1">
        <w:t>.</w:t>
      </w:r>
      <w:r w:rsidRPr="00976B43">
        <w:t xml:space="preserve">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p w:rsidR="00CB0C3B" w:rsidRPr="00AD59B1" w:rsidRDefault="00CB0C3B" w:rsidP="00CB0C3B">
      <w:pPr>
        <w:pStyle w:val="28"/>
        <w:keepNext/>
        <w:keepLines/>
        <w:shd w:val="clear" w:color="auto" w:fill="auto"/>
        <w:ind w:firstLine="0"/>
        <w:jc w:val="both"/>
        <w:rPr>
          <w:b/>
        </w:rPr>
      </w:pPr>
      <w:r w:rsidRPr="00AD59B1">
        <w:rPr>
          <w:b/>
        </w:rPr>
        <w:t>Тема 12. Россия здоровая: медицина и фармация (1 час)</w:t>
      </w:r>
    </w:p>
    <w:p w:rsidR="00CB0C3B" w:rsidRPr="00976B43" w:rsidRDefault="00CB0C3B" w:rsidP="00CB0C3B">
      <w:pPr>
        <w:pStyle w:val="11"/>
        <w:shd w:val="clear" w:color="auto" w:fill="auto"/>
        <w:ind w:firstLine="720"/>
        <w:jc w:val="both"/>
      </w:pPr>
      <w:r w:rsidRPr="00976B43">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CB0C3B" w:rsidRPr="00976B43" w:rsidRDefault="00CB0C3B" w:rsidP="00CB0C3B">
      <w:pPr>
        <w:pStyle w:val="11"/>
        <w:shd w:val="clear" w:color="auto" w:fill="auto"/>
        <w:ind w:firstLine="720"/>
        <w:jc w:val="both"/>
      </w:pPr>
      <w:r w:rsidRPr="00AD59B1">
        <w:rPr>
          <w:iCs/>
        </w:rPr>
        <w:t>10-11 кл.</w:t>
      </w:r>
      <w:r w:rsidRPr="00976B43">
        <w:t xml:space="preserve">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CB0C3B" w:rsidRPr="00AD59B1" w:rsidRDefault="00CB0C3B" w:rsidP="00CB0C3B">
      <w:pPr>
        <w:pStyle w:val="28"/>
        <w:keepNext/>
        <w:keepLines/>
        <w:shd w:val="clear" w:color="auto" w:fill="auto"/>
        <w:ind w:firstLine="0"/>
        <w:jc w:val="both"/>
        <w:rPr>
          <w:b/>
        </w:rPr>
      </w:pPr>
      <w:r w:rsidRPr="00AD59B1">
        <w:rPr>
          <w:b/>
        </w:rPr>
        <w:lastRenderedPageBreak/>
        <w:t>Тема 13. Россия деловая: предпринимательство (1 час)</w:t>
      </w:r>
    </w:p>
    <w:p w:rsidR="00CB0C3B" w:rsidRPr="00976B43" w:rsidRDefault="00CB0C3B" w:rsidP="00CB0C3B">
      <w:pPr>
        <w:pStyle w:val="11"/>
        <w:shd w:val="clear" w:color="auto" w:fill="auto"/>
        <w:ind w:firstLine="720"/>
        <w:jc w:val="both"/>
      </w:pPr>
      <w:r w:rsidRPr="00976B43">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CB0C3B" w:rsidRPr="00976B43" w:rsidRDefault="00CB0C3B" w:rsidP="00CB0C3B">
      <w:pPr>
        <w:pStyle w:val="11"/>
        <w:shd w:val="clear" w:color="auto" w:fill="auto"/>
        <w:ind w:firstLine="720"/>
        <w:jc w:val="both"/>
      </w:pPr>
      <w:r w:rsidRPr="00920219">
        <w:rPr>
          <w:iCs/>
        </w:rPr>
        <w:t>10-11 кл.</w:t>
      </w:r>
      <w:r w:rsidRPr="00976B43">
        <w:t xml:space="preserve"> 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w:t>
      </w:r>
    </w:p>
    <w:p w:rsidR="00CB0C3B" w:rsidRPr="00920219" w:rsidRDefault="00CB0C3B" w:rsidP="00CB0C3B">
      <w:pPr>
        <w:pStyle w:val="28"/>
        <w:keepNext/>
        <w:keepLines/>
        <w:shd w:val="clear" w:color="auto" w:fill="auto"/>
        <w:ind w:firstLine="0"/>
        <w:jc w:val="both"/>
        <w:rPr>
          <w:b/>
        </w:rPr>
      </w:pPr>
      <w:r w:rsidRPr="00920219">
        <w:rPr>
          <w:b/>
        </w:rPr>
        <w:t>Тема 14. Россия комфортная: энергетика (1 час)</w:t>
      </w:r>
    </w:p>
    <w:p w:rsidR="00CB0C3B" w:rsidRPr="00976B43" w:rsidRDefault="00CB0C3B" w:rsidP="00CB0C3B">
      <w:pPr>
        <w:pStyle w:val="11"/>
        <w:shd w:val="clear" w:color="auto" w:fill="auto"/>
        <w:ind w:firstLine="720"/>
        <w:jc w:val="both"/>
      </w:pPr>
      <w:r w:rsidRPr="00976B43">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r w:rsidRPr="00920219">
        <w:rPr>
          <w:iCs/>
        </w:rPr>
        <w:t>10-11 кл</w:t>
      </w:r>
      <w:r w:rsidRPr="00920219">
        <w:t>.</w:t>
      </w:r>
      <w:r w:rsidRPr="00976B43">
        <w:t xml:space="preserve">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rsidR="00CB0C3B" w:rsidRPr="00920219" w:rsidRDefault="00CB0C3B" w:rsidP="00CB0C3B">
      <w:pPr>
        <w:pStyle w:val="28"/>
        <w:keepNext/>
        <w:keepLines/>
        <w:shd w:val="clear" w:color="auto" w:fill="auto"/>
        <w:ind w:firstLine="0"/>
        <w:jc w:val="both"/>
        <w:rPr>
          <w:b/>
        </w:rPr>
      </w:pPr>
      <w:bookmarkStart w:id="19" w:name="bookmark70"/>
      <w:bookmarkStart w:id="20" w:name="bookmark71"/>
      <w:bookmarkStart w:id="21" w:name="bookmark69"/>
      <w:r w:rsidRPr="00920219">
        <w:rPr>
          <w:b/>
        </w:rPr>
        <w:t>Тема 15. Практико-ориентированное занятие (1 час)</w:t>
      </w:r>
      <w:bookmarkEnd w:id="19"/>
      <w:bookmarkEnd w:id="20"/>
      <w:bookmarkEnd w:id="21"/>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транспорт и энергетика;</w:t>
      </w:r>
    </w:p>
    <w:p w:rsidR="00CB0C3B" w:rsidRPr="00976B43" w:rsidRDefault="00CB0C3B" w:rsidP="00CB0C3B">
      <w:pPr>
        <w:pStyle w:val="11"/>
        <w:shd w:val="clear" w:color="auto" w:fill="auto"/>
        <w:ind w:firstLine="720"/>
        <w:jc w:val="both"/>
      </w:pPr>
      <w:r w:rsidRPr="00976B43">
        <w:t>- медицина и фармация;</w:t>
      </w:r>
    </w:p>
    <w:p w:rsidR="00CB0C3B" w:rsidRDefault="00CB0C3B" w:rsidP="00CB0C3B">
      <w:pPr>
        <w:pStyle w:val="11"/>
        <w:shd w:val="clear" w:color="auto" w:fill="auto"/>
        <w:ind w:firstLine="720"/>
        <w:jc w:val="both"/>
      </w:pPr>
      <w:bookmarkStart w:id="22" w:name="bookmark72"/>
      <w:r w:rsidRPr="00976B43">
        <w:t>- предпринимательство.</w:t>
      </w:r>
      <w:bookmarkEnd w:id="22"/>
    </w:p>
    <w:p w:rsidR="00CB0C3B" w:rsidRPr="00A2387A" w:rsidRDefault="00CB0C3B" w:rsidP="00CB0C3B">
      <w:pPr>
        <w:pStyle w:val="28"/>
        <w:keepNext/>
        <w:keepLines/>
        <w:shd w:val="clear" w:color="auto" w:fill="auto"/>
        <w:ind w:firstLine="0"/>
        <w:jc w:val="both"/>
        <w:rPr>
          <w:b/>
        </w:rPr>
      </w:pPr>
      <w:bookmarkStart w:id="23" w:name="bookmark73"/>
      <w:bookmarkStart w:id="24" w:name="bookmark74"/>
      <w:r w:rsidRPr="00A2387A">
        <w:rPr>
          <w:b/>
        </w:rPr>
        <w:t>Тема 16. Проектное занятие (1 час)</w:t>
      </w:r>
      <w:bookmarkEnd w:id="23"/>
      <w:bookmarkEnd w:id="24"/>
    </w:p>
    <w:p w:rsidR="00CB0C3B" w:rsidRPr="00976B43" w:rsidRDefault="00CB0C3B" w:rsidP="00CB0C3B">
      <w:pPr>
        <w:pStyle w:val="11"/>
        <w:shd w:val="clear" w:color="auto" w:fill="auto"/>
        <w:ind w:firstLine="720"/>
        <w:jc w:val="both"/>
      </w:pPr>
      <w:r w:rsidRPr="00976B43">
        <w:t>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w:t>
      </w:r>
    </w:p>
    <w:p w:rsidR="00CB0C3B" w:rsidRPr="00976B43" w:rsidRDefault="00CB0C3B" w:rsidP="00CB0C3B">
      <w:pPr>
        <w:pStyle w:val="11"/>
        <w:shd w:val="clear" w:color="auto" w:fill="auto"/>
        <w:ind w:firstLine="720"/>
        <w:jc w:val="both"/>
      </w:pPr>
      <w:r w:rsidRPr="00976B43">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p w:rsidR="00CB0C3B" w:rsidRPr="00976B43" w:rsidRDefault="00CB0C3B" w:rsidP="00CB0C3B">
      <w:pPr>
        <w:pStyle w:val="11"/>
        <w:shd w:val="clear" w:color="auto" w:fill="auto"/>
        <w:ind w:firstLine="720"/>
        <w:jc w:val="both"/>
      </w:pPr>
      <w:r w:rsidRPr="00976B43">
        <w:t>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w:t>
      </w:r>
    </w:p>
    <w:p w:rsidR="00CB0C3B" w:rsidRPr="00976B43" w:rsidRDefault="00CB0C3B" w:rsidP="00CB0C3B">
      <w:pPr>
        <w:pStyle w:val="11"/>
        <w:shd w:val="clear" w:color="auto" w:fill="auto"/>
        <w:ind w:firstLine="720"/>
        <w:jc w:val="both"/>
      </w:pPr>
      <w:r w:rsidRPr="00976B43">
        <w:t>Материалы занятия могут быть использованы учениками в самостоятельной деятельности.</w:t>
      </w:r>
    </w:p>
    <w:p w:rsidR="00CB0C3B" w:rsidRPr="00A2387A" w:rsidRDefault="00CB0C3B" w:rsidP="00CB0C3B">
      <w:pPr>
        <w:pStyle w:val="28"/>
        <w:keepNext/>
        <w:keepLines/>
        <w:shd w:val="clear" w:color="auto" w:fill="auto"/>
        <w:ind w:firstLine="0"/>
        <w:jc w:val="both"/>
        <w:rPr>
          <w:b/>
        </w:rPr>
      </w:pPr>
      <w:bookmarkStart w:id="25" w:name="bookmark76"/>
      <w:bookmarkStart w:id="26" w:name="bookmark77"/>
      <w:bookmarkStart w:id="27" w:name="bookmark75"/>
      <w:r w:rsidRPr="00A2387A">
        <w:rPr>
          <w:b/>
        </w:rPr>
        <w:t>Тема 17. Профориентационное тематическое занятие «Мое будущее» (1 час)</w:t>
      </w:r>
      <w:bookmarkEnd w:id="25"/>
      <w:bookmarkEnd w:id="26"/>
      <w:bookmarkEnd w:id="27"/>
    </w:p>
    <w:p w:rsidR="00CB0C3B" w:rsidRPr="00976B43" w:rsidRDefault="00CB0C3B" w:rsidP="00CB0C3B">
      <w:pPr>
        <w:pStyle w:val="11"/>
        <w:shd w:val="clear" w:color="auto" w:fill="auto"/>
        <w:ind w:firstLine="720"/>
        <w:jc w:val="both"/>
      </w:pPr>
      <w:r w:rsidRPr="00A2387A">
        <w:rPr>
          <w:iCs/>
        </w:rPr>
        <w:t>10 кл</w:t>
      </w:r>
      <w:r w:rsidRPr="00A2387A">
        <w:t>.</w:t>
      </w:r>
      <w:r w:rsidRPr="00976B43">
        <w:t xml:space="preserve"> Обсуждение темы универсальных компетенций, их влияние на профессиональное становление профессионала.</w:t>
      </w:r>
    </w:p>
    <w:p w:rsidR="00CB0C3B" w:rsidRPr="00976B43" w:rsidRDefault="00CB0C3B" w:rsidP="00CB0C3B">
      <w:pPr>
        <w:pStyle w:val="11"/>
        <w:shd w:val="clear" w:color="auto" w:fill="auto"/>
        <w:ind w:firstLine="720"/>
        <w:jc w:val="both"/>
      </w:pPr>
      <w:r w:rsidRPr="00A2387A">
        <w:rPr>
          <w:iCs/>
        </w:rPr>
        <w:t xml:space="preserve"> 11 кл.</w:t>
      </w:r>
      <w:bookmarkStart w:id="28" w:name="bookmark78"/>
      <w:r w:rsidRPr="00A2387A">
        <w:t xml:space="preserve"> </w:t>
      </w:r>
      <w:r w:rsidRPr="00976B43">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bookmarkEnd w:id="28"/>
    </w:p>
    <w:p w:rsidR="00CB0C3B" w:rsidRPr="00A2387A" w:rsidRDefault="00CB0C3B" w:rsidP="00CB0C3B">
      <w:pPr>
        <w:pStyle w:val="28"/>
        <w:keepNext/>
        <w:keepLines/>
        <w:shd w:val="clear" w:color="auto" w:fill="auto"/>
        <w:ind w:firstLine="0"/>
        <w:jc w:val="both"/>
        <w:rPr>
          <w:b/>
        </w:rPr>
      </w:pPr>
      <w:bookmarkStart w:id="29" w:name="bookmark79"/>
      <w:bookmarkStart w:id="30" w:name="bookmark80"/>
      <w:r w:rsidRPr="00A2387A">
        <w:rPr>
          <w:b/>
        </w:rPr>
        <w:t>Тема 18. Россия индустриальная: добыча и переработка (1 час)</w:t>
      </w:r>
      <w:bookmarkEnd w:id="29"/>
      <w:bookmarkEnd w:id="30"/>
    </w:p>
    <w:p w:rsidR="00CB0C3B" w:rsidRPr="00976B43" w:rsidRDefault="00CB0C3B" w:rsidP="00CB0C3B">
      <w:pPr>
        <w:pStyle w:val="11"/>
        <w:shd w:val="clear" w:color="auto" w:fill="auto"/>
        <w:ind w:firstLine="720"/>
        <w:jc w:val="both"/>
      </w:pPr>
      <w:r w:rsidRPr="00976B43">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w:t>
      </w:r>
      <w:r w:rsidRPr="00976B43">
        <w:lastRenderedPageBreak/>
        <w:t>Варианты профессионального образования. Рассматриваются такие направления, как добыча и переработка.</w:t>
      </w:r>
    </w:p>
    <w:p w:rsidR="00CB0C3B" w:rsidRPr="00976B43" w:rsidRDefault="00CB0C3B" w:rsidP="00CB0C3B">
      <w:pPr>
        <w:pStyle w:val="11"/>
        <w:shd w:val="clear" w:color="auto" w:fill="auto"/>
        <w:ind w:firstLine="720"/>
        <w:jc w:val="both"/>
      </w:pPr>
      <w:bookmarkStart w:id="31" w:name="bookmark81"/>
      <w:r w:rsidRPr="00907A63">
        <w:rPr>
          <w:iCs/>
        </w:rPr>
        <w:t>10-11 кл.</w:t>
      </w:r>
      <w:r w:rsidRPr="00976B43">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w:t>
      </w:r>
      <w:bookmarkEnd w:id="31"/>
    </w:p>
    <w:p w:rsidR="00CB0C3B" w:rsidRPr="00907A63" w:rsidRDefault="00CB0C3B" w:rsidP="00CB0C3B">
      <w:pPr>
        <w:pStyle w:val="28"/>
        <w:keepNext/>
        <w:keepLines/>
        <w:shd w:val="clear" w:color="auto" w:fill="auto"/>
        <w:ind w:firstLine="0"/>
        <w:jc w:val="both"/>
        <w:rPr>
          <w:b/>
        </w:rPr>
      </w:pPr>
      <w:bookmarkStart w:id="32" w:name="bookmark82"/>
      <w:bookmarkStart w:id="33" w:name="bookmark83"/>
      <w:r w:rsidRPr="00907A63">
        <w:rPr>
          <w:b/>
        </w:rPr>
        <w:t>Тема 19. Россия индустриальная: легкая промышленность (1 час)</w:t>
      </w:r>
      <w:bookmarkEnd w:id="32"/>
      <w:bookmarkEnd w:id="33"/>
    </w:p>
    <w:p w:rsidR="00CB0C3B" w:rsidRPr="00976B43" w:rsidRDefault="00CB0C3B" w:rsidP="00CB0C3B">
      <w:pPr>
        <w:pStyle w:val="11"/>
        <w:shd w:val="clear" w:color="auto" w:fill="auto"/>
        <w:ind w:firstLine="720"/>
        <w:jc w:val="both"/>
      </w:pPr>
      <w:r w:rsidRPr="00976B43">
        <w:t>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34" w:name="bookmark84"/>
      <w:r w:rsidRPr="003F6E74">
        <w:rPr>
          <w:iCs/>
        </w:rPr>
        <w:t>10-11 кл.</w:t>
      </w:r>
      <w:r w:rsidRPr="00976B43">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bookmarkEnd w:id="34"/>
    </w:p>
    <w:p w:rsidR="00CB0C3B" w:rsidRPr="003F6E74" w:rsidRDefault="00CB0C3B" w:rsidP="00CB0C3B">
      <w:pPr>
        <w:pStyle w:val="28"/>
        <w:keepNext/>
        <w:keepLines/>
        <w:shd w:val="clear" w:color="auto" w:fill="auto"/>
        <w:ind w:firstLine="0"/>
        <w:jc w:val="both"/>
        <w:rPr>
          <w:b/>
        </w:rPr>
      </w:pPr>
      <w:bookmarkStart w:id="35" w:name="bookmark85"/>
      <w:bookmarkStart w:id="36" w:name="bookmark86"/>
      <w:r w:rsidRPr="003F6E74">
        <w:rPr>
          <w:b/>
        </w:rPr>
        <w:t>Тема 20. Россия умная: наука и образование (1 час)</w:t>
      </w:r>
      <w:bookmarkEnd w:id="35"/>
      <w:bookmarkEnd w:id="36"/>
    </w:p>
    <w:p w:rsidR="00CB0C3B" w:rsidRPr="00976B43" w:rsidRDefault="00CB0C3B" w:rsidP="00CB0C3B">
      <w:pPr>
        <w:pStyle w:val="11"/>
        <w:shd w:val="clear" w:color="auto" w:fill="auto"/>
        <w:ind w:firstLine="720"/>
        <w:jc w:val="both"/>
      </w:pPr>
      <w:r w:rsidRPr="00976B43">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w:t>
      </w:r>
      <w:r w:rsidRPr="003F6E74">
        <w:t xml:space="preserve"> </w:t>
      </w:r>
      <w:r w:rsidRPr="00976B43">
        <w:t>образования.</w:t>
      </w:r>
    </w:p>
    <w:p w:rsidR="00CB0C3B" w:rsidRPr="00976B43" w:rsidRDefault="00CB0C3B" w:rsidP="00CB0C3B">
      <w:pPr>
        <w:pStyle w:val="11"/>
        <w:shd w:val="clear" w:color="auto" w:fill="auto"/>
        <w:ind w:firstLine="720"/>
        <w:jc w:val="both"/>
      </w:pPr>
      <w:bookmarkStart w:id="37" w:name="bookmark87"/>
      <w:r w:rsidRPr="003F6E74">
        <w:rPr>
          <w:iCs/>
        </w:rPr>
        <w:t>10-11 кл.</w:t>
      </w:r>
      <w:r w:rsidRPr="00976B43">
        <w:t xml:space="preserve"> 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w:t>
      </w:r>
      <w:bookmarkEnd w:id="37"/>
    </w:p>
    <w:p w:rsidR="00CB0C3B" w:rsidRPr="003F6E74" w:rsidRDefault="00CB0C3B" w:rsidP="00CB0C3B">
      <w:pPr>
        <w:pStyle w:val="28"/>
        <w:keepNext/>
        <w:keepLines/>
        <w:shd w:val="clear" w:color="auto" w:fill="auto"/>
        <w:ind w:firstLine="0"/>
        <w:jc w:val="both"/>
        <w:rPr>
          <w:b/>
        </w:rPr>
      </w:pPr>
      <w:bookmarkStart w:id="38" w:name="bookmark88"/>
      <w:bookmarkStart w:id="39" w:name="bookmark89"/>
      <w:r w:rsidRPr="003F6E74">
        <w:rPr>
          <w:b/>
        </w:rPr>
        <w:t>Тема 21. Практико-ориентированное занятие (1 час)</w:t>
      </w:r>
      <w:bookmarkEnd w:id="38"/>
      <w:bookmarkEnd w:id="39"/>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добыча и переработка, легкая промышленность;</w:t>
      </w:r>
    </w:p>
    <w:p w:rsidR="00CB0C3B" w:rsidRPr="00976B43" w:rsidRDefault="00CB0C3B" w:rsidP="00CB0C3B">
      <w:pPr>
        <w:pStyle w:val="11"/>
        <w:shd w:val="clear" w:color="auto" w:fill="auto"/>
        <w:ind w:firstLine="720"/>
        <w:jc w:val="both"/>
      </w:pPr>
      <w:r w:rsidRPr="00976B43">
        <w:t xml:space="preserve">- наука и образование </w:t>
      </w:r>
      <w:r w:rsidRPr="00976B43">
        <w:rPr>
          <w:i/>
          <w:iCs/>
        </w:rPr>
        <w:t>.</w:t>
      </w:r>
    </w:p>
    <w:p w:rsidR="00CB0C3B" w:rsidRPr="003F6E74" w:rsidRDefault="00CB0C3B" w:rsidP="00CB0C3B">
      <w:pPr>
        <w:pStyle w:val="28"/>
        <w:keepNext/>
        <w:keepLines/>
        <w:shd w:val="clear" w:color="auto" w:fill="auto"/>
        <w:ind w:firstLine="0"/>
        <w:jc w:val="both"/>
        <w:rPr>
          <w:b/>
        </w:rPr>
      </w:pPr>
      <w:bookmarkStart w:id="40" w:name="bookmark91"/>
      <w:bookmarkStart w:id="41" w:name="bookmark92"/>
      <w:bookmarkStart w:id="42" w:name="bookmark90"/>
      <w:r w:rsidRPr="003F6E74">
        <w:rPr>
          <w:b/>
        </w:rPr>
        <w:t>Тема 22. Россия индустриальная: тяжелая промышленность, машиностроение (1 час)</w:t>
      </w:r>
      <w:bookmarkEnd w:id="40"/>
      <w:bookmarkEnd w:id="41"/>
      <w:bookmarkEnd w:id="42"/>
    </w:p>
    <w:p w:rsidR="00CB0C3B" w:rsidRPr="00976B43" w:rsidRDefault="00CB0C3B" w:rsidP="00CB0C3B">
      <w:pPr>
        <w:pStyle w:val="11"/>
        <w:shd w:val="clear" w:color="auto" w:fill="auto"/>
        <w:ind w:firstLine="720"/>
        <w:jc w:val="both"/>
      </w:pPr>
      <w:r w:rsidRPr="00976B43">
        <w:t>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43" w:name="bookmark93"/>
      <w:r w:rsidRPr="008B0550">
        <w:rPr>
          <w:iCs/>
        </w:rPr>
        <w:t>10-11 кл.</w:t>
      </w:r>
      <w:r w:rsidRPr="00976B43">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w:t>
      </w:r>
      <w:bookmarkEnd w:id="43"/>
    </w:p>
    <w:p w:rsidR="00CB0C3B" w:rsidRPr="008B0550" w:rsidRDefault="00CB0C3B" w:rsidP="00CB0C3B">
      <w:pPr>
        <w:pStyle w:val="28"/>
        <w:keepNext/>
        <w:keepLines/>
        <w:shd w:val="clear" w:color="auto" w:fill="auto"/>
        <w:ind w:firstLine="0"/>
        <w:jc w:val="both"/>
        <w:rPr>
          <w:b/>
        </w:rPr>
      </w:pPr>
      <w:bookmarkStart w:id="44" w:name="bookmark94"/>
      <w:bookmarkStart w:id="45" w:name="bookmark95"/>
      <w:r w:rsidRPr="008B0550">
        <w:rPr>
          <w:b/>
        </w:rPr>
        <w:t>Тема 23. Россия безопасная: военно-промышленный комплекс (1 час)</w:t>
      </w:r>
      <w:bookmarkEnd w:id="44"/>
      <w:bookmarkEnd w:id="45"/>
    </w:p>
    <w:p w:rsidR="00CB0C3B" w:rsidRPr="00976B43" w:rsidRDefault="00CB0C3B" w:rsidP="00CB0C3B">
      <w:pPr>
        <w:pStyle w:val="11"/>
        <w:shd w:val="clear" w:color="auto" w:fill="auto"/>
        <w:ind w:firstLine="720"/>
        <w:jc w:val="both"/>
      </w:pPr>
      <w:r w:rsidRPr="00976B43">
        <w:t>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46" w:name="bookmark96"/>
      <w:r w:rsidRPr="005B3EEE">
        <w:rPr>
          <w:iCs/>
        </w:rPr>
        <w:t>10-11 кл.</w:t>
      </w:r>
      <w:r w:rsidRPr="00976B43">
        <w:t xml:space="preserve">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bookmarkEnd w:id="46"/>
    </w:p>
    <w:p w:rsidR="00CB0C3B" w:rsidRPr="005B3EEE" w:rsidRDefault="00CB0C3B" w:rsidP="00CB0C3B">
      <w:pPr>
        <w:pStyle w:val="28"/>
        <w:keepNext/>
        <w:keepLines/>
        <w:shd w:val="clear" w:color="auto" w:fill="auto"/>
        <w:ind w:firstLine="0"/>
        <w:jc w:val="both"/>
        <w:rPr>
          <w:b/>
        </w:rPr>
      </w:pPr>
      <w:bookmarkStart w:id="47" w:name="bookmark97"/>
      <w:bookmarkStart w:id="48" w:name="bookmark98"/>
      <w:r w:rsidRPr="005B3EEE">
        <w:rPr>
          <w:b/>
        </w:rPr>
        <w:t>Тема 24. Практико-ориентированное занятие (1 час)</w:t>
      </w:r>
      <w:bookmarkEnd w:id="47"/>
      <w:bookmarkEnd w:id="48"/>
    </w:p>
    <w:p w:rsidR="00CB0C3B" w:rsidRPr="00976B43" w:rsidRDefault="00CB0C3B" w:rsidP="00CB0C3B">
      <w:pPr>
        <w:pStyle w:val="11"/>
        <w:shd w:val="clear" w:color="auto" w:fill="auto"/>
        <w:ind w:firstLine="720"/>
        <w:jc w:val="both"/>
      </w:pPr>
      <w:r w:rsidRPr="00976B43">
        <w:t xml:space="preserve">Занятие направлено на углубление представлений о профессиях в изученных </w:t>
      </w:r>
      <w:r w:rsidRPr="00976B43">
        <w:lastRenderedPageBreak/>
        <w:t>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тяжелая промышленность и машиностроение;</w:t>
      </w:r>
    </w:p>
    <w:p w:rsidR="00CB0C3B" w:rsidRPr="00976B43" w:rsidRDefault="00CB0C3B" w:rsidP="00CB0C3B">
      <w:pPr>
        <w:pStyle w:val="11"/>
        <w:shd w:val="clear" w:color="auto" w:fill="auto"/>
        <w:ind w:firstLine="720"/>
        <w:jc w:val="both"/>
      </w:pPr>
      <w:r w:rsidRPr="00976B43">
        <w:t>- военно-промышленный комплекс</w:t>
      </w:r>
      <w:r w:rsidRPr="00976B43">
        <w:rPr>
          <w:i/>
          <w:iCs/>
        </w:rPr>
        <w:t>.</w:t>
      </w:r>
    </w:p>
    <w:p w:rsidR="00CB0C3B" w:rsidRPr="005B3EEE" w:rsidRDefault="00CB0C3B" w:rsidP="00CB0C3B">
      <w:pPr>
        <w:pStyle w:val="28"/>
        <w:keepNext/>
        <w:keepLines/>
        <w:shd w:val="clear" w:color="auto" w:fill="auto"/>
        <w:ind w:firstLine="0"/>
        <w:jc w:val="both"/>
        <w:rPr>
          <w:b/>
        </w:rPr>
      </w:pPr>
      <w:bookmarkStart w:id="49" w:name="bookmark100"/>
      <w:bookmarkStart w:id="50" w:name="bookmark101"/>
      <w:bookmarkStart w:id="51" w:name="bookmark99"/>
      <w:r w:rsidRPr="005B3EEE">
        <w:rPr>
          <w:b/>
        </w:rPr>
        <w:t>Тема 25. Россия умная: программирование и телекоммуникации (1 час)</w:t>
      </w:r>
      <w:bookmarkEnd w:id="49"/>
      <w:bookmarkEnd w:id="50"/>
      <w:bookmarkEnd w:id="51"/>
    </w:p>
    <w:p w:rsidR="00CB0C3B" w:rsidRPr="00976B43" w:rsidRDefault="00CB0C3B" w:rsidP="00CB0C3B">
      <w:pPr>
        <w:pStyle w:val="11"/>
        <w:shd w:val="clear" w:color="auto" w:fill="auto"/>
        <w:ind w:firstLine="720"/>
        <w:jc w:val="both"/>
      </w:pPr>
      <w:r w:rsidRPr="00976B43">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52" w:name="bookmark102"/>
      <w:r w:rsidRPr="005B3EEE">
        <w:rPr>
          <w:iCs/>
        </w:rPr>
        <w:t>10-11 кл.</w:t>
      </w:r>
      <w:r w:rsidRPr="00976B43">
        <w:t xml:space="preserve"> 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w:t>
      </w:r>
      <w:bookmarkEnd w:id="52"/>
    </w:p>
    <w:p w:rsidR="00CB0C3B" w:rsidRPr="005B3EEE" w:rsidRDefault="00CB0C3B" w:rsidP="00CB0C3B">
      <w:pPr>
        <w:pStyle w:val="28"/>
        <w:keepNext/>
        <w:keepLines/>
        <w:shd w:val="clear" w:color="auto" w:fill="auto"/>
        <w:ind w:firstLine="0"/>
        <w:jc w:val="both"/>
        <w:rPr>
          <w:b/>
        </w:rPr>
      </w:pPr>
      <w:bookmarkStart w:id="53" w:name="bookmark103"/>
      <w:bookmarkStart w:id="54" w:name="bookmark104"/>
      <w:r w:rsidRPr="005B3EEE">
        <w:rPr>
          <w:b/>
        </w:rPr>
        <w:t>Тема 26. Россия комфортная: строительство и архитектура (1 час)</w:t>
      </w:r>
      <w:bookmarkEnd w:id="53"/>
      <w:bookmarkEnd w:id="54"/>
    </w:p>
    <w:p w:rsidR="00CB0C3B" w:rsidRPr="00976B43" w:rsidRDefault="00CB0C3B" w:rsidP="00CB0C3B">
      <w:pPr>
        <w:pStyle w:val="11"/>
        <w:shd w:val="clear" w:color="auto" w:fill="auto"/>
        <w:ind w:firstLine="720"/>
        <w:jc w:val="both"/>
      </w:pPr>
      <w:r w:rsidRPr="00976B43">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55" w:name="bookmark105"/>
      <w:r w:rsidRPr="00FC51A5">
        <w:rPr>
          <w:iCs/>
        </w:rPr>
        <w:t>10-11 кл</w:t>
      </w:r>
      <w:r w:rsidRPr="00976B43">
        <w:rPr>
          <w:i/>
          <w:iCs/>
        </w:rPr>
        <w:t>.</w:t>
      </w:r>
      <w:r w:rsidRPr="00976B43">
        <w:t xml:space="preserve"> 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bookmarkEnd w:id="55"/>
    </w:p>
    <w:p w:rsidR="00CB0C3B" w:rsidRPr="00FC51A5" w:rsidRDefault="00CB0C3B" w:rsidP="00CB0C3B">
      <w:pPr>
        <w:pStyle w:val="28"/>
        <w:keepNext/>
        <w:keepLines/>
        <w:shd w:val="clear" w:color="auto" w:fill="auto"/>
        <w:ind w:firstLine="0"/>
        <w:jc w:val="both"/>
        <w:rPr>
          <w:b/>
        </w:rPr>
      </w:pPr>
      <w:bookmarkStart w:id="56" w:name="bookmark106"/>
      <w:bookmarkStart w:id="57" w:name="bookmark107"/>
      <w:r w:rsidRPr="00FC51A5">
        <w:rPr>
          <w:b/>
        </w:rPr>
        <w:t>Тема 27. Практико-ориентированное занятие (1 час)</w:t>
      </w:r>
      <w:bookmarkEnd w:id="56"/>
      <w:bookmarkEnd w:id="57"/>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программирование и телекоммуникации;</w:t>
      </w:r>
    </w:p>
    <w:p w:rsidR="00CB0C3B" w:rsidRPr="00976B43" w:rsidRDefault="00CB0C3B" w:rsidP="00CB0C3B">
      <w:pPr>
        <w:pStyle w:val="11"/>
        <w:shd w:val="clear" w:color="auto" w:fill="auto"/>
        <w:ind w:firstLine="720"/>
        <w:jc w:val="both"/>
      </w:pPr>
      <w:bookmarkStart w:id="58" w:name="bookmark108"/>
      <w:r w:rsidRPr="00976B43">
        <w:t>- строительство и архитектура</w:t>
      </w:r>
      <w:r w:rsidRPr="00976B43">
        <w:rPr>
          <w:i/>
          <w:iCs/>
        </w:rPr>
        <w:t>.</w:t>
      </w:r>
      <w:bookmarkEnd w:id="58"/>
    </w:p>
    <w:p w:rsidR="00CB0C3B" w:rsidRPr="00FC51A5" w:rsidRDefault="00CB0C3B" w:rsidP="00CB0C3B">
      <w:pPr>
        <w:pStyle w:val="28"/>
        <w:keepNext/>
        <w:keepLines/>
        <w:shd w:val="clear" w:color="auto" w:fill="auto"/>
        <w:ind w:firstLine="0"/>
        <w:jc w:val="both"/>
        <w:rPr>
          <w:b/>
        </w:rPr>
      </w:pPr>
      <w:bookmarkStart w:id="59" w:name="bookmark109"/>
      <w:bookmarkStart w:id="60" w:name="bookmark110"/>
      <w:r w:rsidRPr="00FC51A5">
        <w:rPr>
          <w:b/>
        </w:rPr>
        <w:t>Тема 28. Россия социальная: сервис и туризм (1 час)</w:t>
      </w:r>
      <w:bookmarkEnd w:id="59"/>
      <w:bookmarkEnd w:id="60"/>
    </w:p>
    <w:p w:rsidR="00CB0C3B" w:rsidRPr="00976B43" w:rsidRDefault="00CB0C3B" w:rsidP="00CB0C3B">
      <w:pPr>
        <w:pStyle w:val="11"/>
        <w:shd w:val="clear" w:color="auto" w:fill="auto"/>
        <w:ind w:firstLine="720"/>
        <w:jc w:val="both"/>
      </w:pPr>
      <w:r w:rsidRPr="00976B43">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61" w:name="bookmark111"/>
      <w:r w:rsidRPr="00FC51A5">
        <w:rPr>
          <w:iCs/>
        </w:rPr>
        <w:t>10-11 кл</w:t>
      </w:r>
      <w:r w:rsidRPr="00FC51A5">
        <w:t>.</w:t>
      </w:r>
      <w:r w:rsidRPr="00976B43">
        <w:t xml:space="preserve">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bookmarkEnd w:id="61"/>
    </w:p>
    <w:p w:rsidR="00CB0C3B" w:rsidRPr="00FC51A5" w:rsidRDefault="00CB0C3B" w:rsidP="00CB0C3B">
      <w:pPr>
        <w:pStyle w:val="28"/>
        <w:keepNext/>
        <w:keepLines/>
        <w:shd w:val="clear" w:color="auto" w:fill="auto"/>
        <w:ind w:firstLine="0"/>
        <w:jc w:val="both"/>
        <w:rPr>
          <w:b/>
        </w:rPr>
      </w:pPr>
      <w:bookmarkStart w:id="62" w:name="bookmark112"/>
      <w:bookmarkStart w:id="63" w:name="bookmark113"/>
      <w:r w:rsidRPr="00FC51A5">
        <w:rPr>
          <w:b/>
        </w:rPr>
        <w:t>Тема 29. Россия креативная: искусство и дизайн (1 час)</w:t>
      </w:r>
      <w:bookmarkEnd w:id="62"/>
      <w:bookmarkEnd w:id="63"/>
    </w:p>
    <w:p w:rsidR="00CB0C3B" w:rsidRPr="00976B43" w:rsidRDefault="00CB0C3B" w:rsidP="00CB0C3B">
      <w:pPr>
        <w:pStyle w:val="11"/>
        <w:shd w:val="clear" w:color="auto" w:fill="auto"/>
        <w:ind w:firstLine="720"/>
        <w:jc w:val="both"/>
      </w:pPr>
      <w:r w:rsidRPr="00976B43">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64" w:name="bookmark114"/>
      <w:r w:rsidRPr="00FC51A5">
        <w:rPr>
          <w:iCs/>
        </w:rPr>
        <w:t>10-11 кл</w:t>
      </w:r>
      <w:r w:rsidRPr="00FC51A5">
        <w:t>.</w:t>
      </w:r>
      <w:r w:rsidRPr="00976B43">
        <w:t xml:space="preserve"> Профессионально важные качества и особенности построения карьеры в </w:t>
      </w:r>
      <w:r w:rsidRPr="00976B43">
        <w:lastRenderedPageBreak/>
        <w:t>креативной сфере. Возможности высшего и среднего профессионального образования в подготовке специалистов для искусства и дизайна.</w:t>
      </w:r>
      <w:bookmarkEnd w:id="64"/>
    </w:p>
    <w:p w:rsidR="00CB0C3B" w:rsidRPr="00FC51A5" w:rsidRDefault="00CB0C3B" w:rsidP="00CB0C3B">
      <w:pPr>
        <w:pStyle w:val="28"/>
        <w:keepNext/>
        <w:keepLines/>
        <w:shd w:val="clear" w:color="auto" w:fill="auto"/>
        <w:ind w:firstLine="0"/>
        <w:jc w:val="both"/>
        <w:rPr>
          <w:b/>
        </w:rPr>
      </w:pPr>
      <w:bookmarkStart w:id="65" w:name="bookmark115"/>
      <w:bookmarkStart w:id="66" w:name="bookmark116"/>
      <w:r w:rsidRPr="00FC51A5">
        <w:rPr>
          <w:b/>
        </w:rPr>
        <w:t>Тема 30. Практико-ориентированное занятие (1 час)</w:t>
      </w:r>
      <w:bookmarkEnd w:id="65"/>
      <w:bookmarkEnd w:id="66"/>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сервис и туризм;</w:t>
      </w:r>
    </w:p>
    <w:p w:rsidR="00CB0C3B" w:rsidRPr="00976B43" w:rsidRDefault="00CB0C3B" w:rsidP="00CB0C3B">
      <w:pPr>
        <w:pStyle w:val="11"/>
        <w:shd w:val="clear" w:color="auto" w:fill="auto"/>
        <w:ind w:firstLine="720"/>
        <w:jc w:val="both"/>
      </w:pPr>
      <w:bookmarkStart w:id="67" w:name="bookmark117"/>
      <w:r w:rsidRPr="00976B43">
        <w:t>- искусство и дизайн</w:t>
      </w:r>
      <w:r w:rsidRPr="00976B43">
        <w:rPr>
          <w:i/>
          <w:iCs/>
        </w:rPr>
        <w:t>.</w:t>
      </w:r>
      <w:bookmarkEnd w:id="67"/>
    </w:p>
    <w:p w:rsidR="00CB0C3B" w:rsidRPr="00FC51A5" w:rsidRDefault="00CB0C3B" w:rsidP="00CB0C3B">
      <w:pPr>
        <w:pStyle w:val="28"/>
        <w:keepNext/>
        <w:keepLines/>
        <w:shd w:val="clear" w:color="auto" w:fill="auto"/>
        <w:ind w:firstLine="0"/>
        <w:jc w:val="both"/>
        <w:rPr>
          <w:b/>
        </w:rPr>
      </w:pPr>
      <w:bookmarkStart w:id="68" w:name="bookmark118"/>
      <w:bookmarkStart w:id="69" w:name="bookmark119"/>
      <w:r w:rsidRPr="00FC51A5">
        <w:rPr>
          <w:b/>
        </w:rPr>
        <w:t>Тема 31. Россия аграрная: животноводство, селекция и генетика (1 час)</w:t>
      </w:r>
      <w:bookmarkEnd w:id="68"/>
      <w:bookmarkEnd w:id="69"/>
    </w:p>
    <w:p w:rsidR="00CB0C3B" w:rsidRPr="00976B43" w:rsidRDefault="00CB0C3B" w:rsidP="00CB0C3B">
      <w:pPr>
        <w:pStyle w:val="11"/>
        <w:shd w:val="clear" w:color="auto" w:fill="auto"/>
        <w:ind w:firstLine="720"/>
        <w:jc w:val="both"/>
      </w:pPr>
      <w:r w:rsidRPr="00976B43">
        <w:t>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70" w:name="bookmark120"/>
      <w:r w:rsidRPr="00FC51A5">
        <w:rPr>
          <w:iCs/>
        </w:rPr>
        <w:t>10-11 кл</w:t>
      </w:r>
      <w:r w:rsidRPr="00FC51A5">
        <w:t>.</w:t>
      </w:r>
      <w:r w:rsidRPr="00976B43">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bookmarkEnd w:id="70"/>
    </w:p>
    <w:p w:rsidR="00CB0C3B" w:rsidRPr="00FC51A5" w:rsidRDefault="00CB0C3B" w:rsidP="00CB0C3B">
      <w:pPr>
        <w:pStyle w:val="28"/>
        <w:keepNext/>
        <w:keepLines/>
        <w:shd w:val="clear" w:color="auto" w:fill="auto"/>
        <w:ind w:firstLine="0"/>
        <w:jc w:val="both"/>
        <w:rPr>
          <w:b/>
        </w:rPr>
      </w:pPr>
      <w:bookmarkStart w:id="71" w:name="bookmark121"/>
      <w:bookmarkStart w:id="72" w:name="bookmark122"/>
      <w:r w:rsidRPr="00FC51A5">
        <w:rPr>
          <w:b/>
        </w:rPr>
        <w:t>Тема 32. Россия безопасная: вооруженные силы, гражданская оборона (1 час)</w:t>
      </w:r>
      <w:bookmarkEnd w:id="71"/>
      <w:bookmarkEnd w:id="72"/>
    </w:p>
    <w:p w:rsidR="00CB0C3B" w:rsidRPr="00976B43" w:rsidRDefault="00CB0C3B" w:rsidP="00CB0C3B">
      <w:pPr>
        <w:pStyle w:val="11"/>
        <w:shd w:val="clear" w:color="auto" w:fill="auto"/>
        <w:ind w:firstLine="720"/>
        <w:jc w:val="both"/>
      </w:pPr>
      <w:r w:rsidRPr="00976B43">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B0C3B" w:rsidRPr="00976B43" w:rsidRDefault="00CB0C3B" w:rsidP="00CB0C3B">
      <w:pPr>
        <w:pStyle w:val="11"/>
        <w:shd w:val="clear" w:color="auto" w:fill="auto"/>
        <w:ind w:firstLine="720"/>
        <w:jc w:val="both"/>
      </w:pPr>
      <w:bookmarkStart w:id="73" w:name="bookmark123"/>
      <w:r w:rsidRPr="0026529C">
        <w:rPr>
          <w:iCs/>
        </w:rPr>
        <w:t>10-11 кл.</w:t>
      </w:r>
      <w:r w:rsidRPr="00976B43">
        <w:t xml:space="preserve"> 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w:t>
      </w:r>
      <w:bookmarkEnd w:id="73"/>
    </w:p>
    <w:p w:rsidR="00CB0C3B" w:rsidRPr="0026529C" w:rsidRDefault="00CB0C3B" w:rsidP="00CB0C3B">
      <w:pPr>
        <w:pStyle w:val="28"/>
        <w:keepNext/>
        <w:keepLines/>
        <w:shd w:val="clear" w:color="auto" w:fill="auto"/>
        <w:ind w:firstLine="0"/>
        <w:jc w:val="both"/>
        <w:rPr>
          <w:b/>
        </w:rPr>
      </w:pPr>
      <w:bookmarkStart w:id="74" w:name="bookmark124"/>
      <w:bookmarkStart w:id="75" w:name="bookmark125"/>
      <w:r w:rsidRPr="0026529C">
        <w:rPr>
          <w:b/>
        </w:rPr>
        <w:t>Тема 33. Практико-ориентированное занятие (1 час)</w:t>
      </w:r>
      <w:bookmarkEnd w:id="74"/>
      <w:bookmarkEnd w:id="75"/>
    </w:p>
    <w:p w:rsidR="00CB0C3B" w:rsidRPr="00976B43" w:rsidRDefault="00CB0C3B" w:rsidP="00CB0C3B">
      <w:pPr>
        <w:pStyle w:val="11"/>
        <w:shd w:val="clear" w:color="auto" w:fill="auto"/>
        <w:ind w:firstLine="720"/>
        <w:jc w:val="both"/>
      </w:pPr>
      <w:r w:rsidRPr="00976B43">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CB0C3B" w:rsidRPr="00976B43" w:rsidRDefault="00CB0C3B" w:rsidP="00CB0C3B">
      <w:pPr>
        <w:pStyle w:val="11"/>
        <w:shd w:val="clear" w:color="auto" w:fill="auto"/>
        <w:ind w:firstLine="720"/>
        <w:jc w:val="both"/>
      </w:pPr>
      <w:r w:rsidRPr="00976B43">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CB0C3B" w:rsidRPr="00976B43" w:rsidRDefault="00CB0C3B" w:rsidP="00CB0C3B">
      <w:pPr>
        <w:pStyle w:val="11"/>
        <w:shd w:val="clear" w:color="auto" w:fill="auto"/>
        <w:ind w:firstLine="720"/>
        <w:jc w:val="both"/>
      </w:pPr>
      <w:r w:rsidRPr="00976B43">
        <w:t xml:space="preserve">На материале профессий из отраслей </w:t>
      </w:r>
      <w:r w:rsidRPr="00976B43">
        <w:rPr>
          <w:i/>
          <w:iCs/>
        </w:rPr>
        <w:t>(на выбор)</w:t>
      </w:r>
      <w:r w:rsidRPr="00976B43">
        <w:t>:</w:t>
      </w:r>
    </w:p>
    <w:p w:rsidR="00CB0C3B" w:rsidRPr="00976B43" w:rsidRDefault="00CB0C3B" w:rsidP="00CB0C3B">
      <w:pPr>
        <w:pStyle w:val="11"/>
        <w:shd w:val="clear" w:color="auto" w:fill="auto"/>
        <w:ind w:firstLine="720"/>
        <w:jc w:val="both"/>
      </w:pPr>
      <w:r w:rsidRPr="00976B43">
        <w:t>- животноводство, селекция и генетика;</w:t>
      </w:r>
    </w:p>
    <w:p w:rsidR="00CB0C3B" w:rsidRPr="00976B43" w:rsidRDefault="00CB0C3B" w:rsidP="00CB0C3B">
      <w:pPr>
        <w:pStyle w:val="11"/>
        <w:shd w:val="clear" w:color="auto" w:fill="auto"/>
        <w:ind w:firstLine="720"/>
        <w:jc w:val="both"/>
      </w:pPr>
      <w:bookmarkStart w:id="76" w:name="bookmark126"/>
      <w:r w:rsidRPr="00976B43">
        <w:t>- вооруженные силы, гражданская оборона</w:t>
      </w:r>
      <w:r w:rsidRPr="00976B43">
        <w:rPr>
          <w:i/>
          <w:iCs/>
        </w:rPr>
        <w:t>.</w:t>
      </w:r>
      <w:bookmarkEnd w:id="76"/>
    </w:p>
    <w:p w:rsidR="00CB0C3B" w:rsidRPr="0026529C" w:rsidRDefault="00CB0C3B" w:rsidP="00CB0C3B">
      <w:pPr>
        <w:pStyle w:val="28"/>
        <w:keepNext/>
        <w:keepLines/>
        <w:shd w:val="clear" w:color="auto" w:fill="auto"/>
        <w:ind w:firstLine="0"/>
        <w:jc w:val="both"/>
        <w:rPr>
          <w:b/>
        </w:rPr>
      </w:pPr>
      <w:bookmarkStart w:id="77" w:name="bookmark127"/>
      <w:bookmarkStart w:id="78" w:name="bookmark128"/>
      <w:r w:rsidRPr="0026529C">
        <w:rPr>
          <w:b/>
        </w:rPr>
        <w:t>Тема 34. Рефлексивное занятие (1 час)</w:t>
      </w:r>
      <w:bookmarkEnd w:id="77"/>
      <w:bookmarkEnd w:id="78"/>
    </w:p>
    <w:p w:rsidR="00CB0C3B" w:rsidRPr="00976B43" w:rsidRDefault="00CB0C3B" w:rsidP="00CB0C3B">
      <w:pPr>
        <w:pStyle w:val="11"/>
        <w:shd w:val="clear" w:color="auto" w:fill="auto"/>
        <w:ind w:firstLine="720"/>
        <w:jc w:val="both"/>
      </w:pPr>
      <w:r w:rsidRPr="00976B43">
        <w:t>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CB0C3B" w:rsidRPr="00976B43" w:rsidRDefault="00CB0C3B" w:rsidP="00CB0C3B">
      <w:pPr>
        <w:pStyle w:val="11"/>
        <w:shd w:val="clear" w:color="auto" w:fill="auto"/>
        <w:ind w:firstLine="720"/>
        <w:jc w:val="both"/>
      </w:pPr>
      <w:r w:rsidRPr="00976B43">
        <w:t>Самооценка собственных результатов.</w:t>
      </w:r>
    </w:p>
    <w:p w:rsidR="00CB0C3B" w:rsidRPr="00976B43" w:rsidRDefault="00CB0C3B" w:rsidP="00CB0C3B">
      <w:pPr>
        <w:pStyle w:val="11"/>
        <w:shd w:val="clear" w:color="auto" w:fill="auto"/>
        <w:ind w:firstLine="720"/>
        <w:jc w:val="both"/>
      </w:pPr>
      <w:r w:rsidRPr="00976B43">
        <w:t>Оценка кур</w:t>
      </w:r>
      <w:r>
        <w:t>са обучающимися, их предложения.</w:t>
      </w:r>
    </w:p>
    <w:p w:rsidR="007C1758" w:rsidRPr="00976B43" w:rsidRDefault="007C1758" w:rsidP="00CB0C3B">
      <w:pPr>
        <w:pStyle w:val="11"/>
        <w:shd w:val="clear" w:color="auto" w:fill="auto"/>
        <w:tabs>
          <w:tab w:val="left" w:pos="1146"/>
        </w:tabs>
        <w:ind w:firstLine="0"/>
        <w:jc w:val="both"/>
      </w:pPr>
      <w:r w:rsidRPr="00976B43">
        <w:rPr>
          <w:b/>
          <w:bCs/>
        </w:rPr>
        <w:t>Планируемые результаты освоения курса внеурочной деятельности «Россия - мои горизонты»</w:t>
      </w:r>
    </w:p>
    <w:p w:rsidR="007C1758" w:rsidRDefault="007C1758" w:rsidP="00CB0C3B">
      <w:pPr>
        <w:pStyle w:val="11"/>
        <w:shd w:val="clear" w:color="auto" w:fill="auto"/>
        <w:tabs>
          <w:tab w:val="left" w:pos="1342"/>
        </w:tabs>
        <w:ind w:firstLine="0"/>
        <w:jc w:val="both"/>
      </w:pPr>
      <w:r w:rsidRPr="00976B43">
        <w:rPr>
          <w:b/>
          <w:bCs/>
        </w:rPr>
        <w:t>Личностные результаты</w:t>
      </w:r>
    </w:p>
    <w:p w:rsidR="007C1758" w:rsidRPr="00976B43" w:rsidRDefault="007C1758" w:rsidP="007C1758">
      <w:pPr>
        <w:pStyle w:val="11"/>
        <w:shd w:val="clear" w:color="auto" w:fill="auto"/>
        <w:ind w:firstLine="720"/>
        <w:jc w:val="both"/>
      </w:pPr>
      <w:r w:rsidRPr="00976B43">
        <w:t>В сфере гражданского воспитания:</w:t>
      </w:r>
    </w:p>
    <w:p w:rsidR="007C1758" w:rsidRPr="00976B43" w:rsidRDefault="007C1758" w:rsidP="005E2727">
      <w:pPr>
        <w:pStyle w:val="11"/>
        <w:numPr>
          <w:ilvl w:val="0"/>
          <w:numId w:val="61"/>
        </w:numPr>
        <w:shd w:val="clear" w:color="auto" w:fill="auto"/>
        <w:tabs>
          <w:tab w:val="left" w:pos="1140"/>
        </w:tabs>
        <w:ind w:firstLine="720"/>
        <w:jc w:val="both"/>
      </w:pPr>
      <w:r w:rsidRPr="00976B43">
        <w:t>осознание своих конституционных прав и обязанностей, уважение закона и правопорядка;</w:t>
      </w:r>
    </w:p>
    <w:p w:rsidR="007C1758" w:rsidRPr="00976B43" w:rsidRDefault="007C1758" w:rsidP="005E2727">
      <w:pPr>
        <w:pStyle w:val="11"/>
        <w:numPr>
          <w:ilvl w:val="0"/>
          <w:numId w:val="61"/>
        </w:numPr>
        <w:shd w:val="clear" w:color="auto" w:fill="auto"/>
        <w:tabs>
          <w:tab w:val="left" w:pos="1138"/>
        </w:tabs>
        <w:ind w:firstLine="720"/>
        <w:jc w:val="both"/>
      </w:pPr>
      <w:r w:rsidRPr="00976B43">
        <w:t xml:space="preserve">сформированность гражданской позиции обучающегося как активного и </w:t>
      </w:r>
      <w:r w:rsidRPr="00976B43">
        <w:lastRenderedPageBreak/>
        <w:t>ответственного члена российского общества.</w:t>
      </w:r>
    </w:p>
    <w:p w:rsidR="007C1758" w:rsidRPr="00976B43" w:rsidRDefault="007C1758" w:rsidP="007C1758">
      <w:pPr>
        <w:pStyle w:val="11"/>
        <w:shd w:val="clear" w:color="auto" w:fill="auto"/>
        <w:ind w:firstLine="720"/>
        <w:jc w:val="both"/>
      </w:pPr>
      <w:r w:rsidRPr="00976B43">
        <w:t>В сфере патриотического воспитания:</w:t>
      </w:r>
    </w:p>
    <w:p w:rsidR="007C1758" w:rsidRPr="00976B43" w:rsidRDefault="007C1758" w:rsidP="005E2727">
      <w:pPr>
        <w:pStyle w:val="11"/>
        <w:numPr>
          <w:ilvl w:val="0"/>
          <w:numId w:val="61"/>
        </w:numPr>
        <w:shd w:val="clear" w:color="auto" w:fill="auto"/>
        <w:tabs>
          <w:tab w:val="left" w:pos="1138"/>
        </w:tabs>
        <w:ind w:firstLine="720"/>
        <w:jc w:val="both"/>
      </w:pPr>
      <w:r w:rsidRPr="00976B43">
        <w:t>осознание духовных ценностей российского народа;</w:t>
      </w:r>
    </w:p>
    <w:p w:rsidR="007C1758" w:rsidRPr="00976B43" w:rsidRDefault="007C1758" w:rsidP="005E2727">
      <w:pPr>
        <w:pStyle w:val="11"/>
        <w:numPr>
          <w:ilvl w:val="0"/>
          <w:numId w:val="61"/>
        </w:numPr>
        <w:shd w:val="clear" w:color="auto" w:fill="auto"/>
        <w:tabs>
          <w:tab w:val="left" w:pos="1138"/>
        </w:tabs>
        <w:ind w:firstLine="720"/>
        <w:jc w:val="both"/>
      </w:pPr>
      <w:r w:rsidRPr="00976B4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C1758" w:rsidRPr="00976B43" w:rsidRDefault="007C1758" w:rsidP="005E2727">
      <w:pPr>
        <w:pStyle w:val="11"/>
        <w:numPr>
          <w:ilvl w:val="0"/>
          <w:numId w:val="61"/>
        </w:numPr>
        <w:shd w:val="clear" w:color="auto" w:fill="auto"/>
        <w:tabs>
          <w:tab w:val="left" w:pos="1138"/>
        </w:tabs>
        <w:ind w:firstLine="720"/>
        <w:jc w:val="both"/>
      </w:pPr>
      <w:r w:rsidRPr="00976B4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C1758" w:rsidRPr="00976B43" w:rsidRDefault="007C1758" w:rsidP="007C1758">
      <w:pPr>
        <w:pStyle w:val="11"/>
        <w:shd w:val="clear" w:color="auto" w:fill="auto"/>
        <w:ind w:firstLine="720"/>
        <w:jc w:val="both"/>
      </w:pPr>
      <w:r w:rsidRPr="00976B43">
        <w:t>В сфере духовно-нравственного воспитания:</w:t>
      </w:r>
    </w:p>
    <w:p w:rsidR="007C1758" w:rsidRPr="00976B43" w:rsidRDefault="007C1758" w:rsidP="005E2727">
      <w:pPr>
        <w:pStyle w:val="11"/>
        <w:numPr>
          <w:ilvl w:val="0"/>
          <w:numId w:val="61"/>
        </w:numPr>
        <w:shd w:val="clear" w:color="auto" w:fill="auto"/>
        <w:tabs>
          <w:tab w:val="left" w:pos="1138"/>
        </w:tabs>
        <w:ind w:firstLine="720"/>
        <w:jc w:val="both"/>
      </w:pPr>
      <w:r w:rsidRPr="00976B43">
        <w:t>способность оценивать ситуацию и принимать осознанные решения, ориентируясь на морально-нравственные нормы и ценности.</w:t>
      </w:r>
    </w:p>
    <w:p w:rsidR="007C1758" w:rsidRPr="00976B43" w:rsidRDefault="007C1758" w:rsidP="007C1758">
      <w:pPr>
        <w:pStyle w:val="11"/>
        <w:shd w:val="clear" w:color="auto" w:fill="auto"/>
        <w:ind w:firstLine="720"/>
        <w:jc w:val="both"/>
      </w:pPr>
      <w:r w:rsidRPr="00976B43">
        <w:t>В сфере эстетического воспитания:</w:t>
      </w:r>
    </w:p>
    <w:p w:rsidR="007C1758" w:rsidRPr="00976B43" w:rsidRDefault="007C1758" w:rsidP="005E2727">
      <w:pPr>
        <w:pStyle w:val="11"/>
        <w:numPr>
          <w:ilvl w:val="0"/>
          <w:numId w:val="61"/>
        </w:numPr>
        <w:shd w:val="clear" w:color="auto" w:fill="auto"/>
        <w:tabs>
          <w:tab w:val="left" w:pos="1138"/>
        </w:tabs>
        <w:ind w:firstLine="720"/>
        <w:jc w:val="both"/>
      </w:pPr>
      <w:r w:rsidRPr="00976B4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1758" w:rsidRPr="00976B43" w:rsidRDefault="007C1758" w:rsidP="005E2727">
      <w:pPr>
        <w:pStyle w:val="11"/>
        <w:numPr>
          <w:ilvl w:val="0"/>
          <w:numId w:val="61"/>
        </w:numPr>
        <w:shd w:val="clear" w:color="auto" w:fill="auto"/>
        <w:tabs>
          <w:tab w:val="left" w:pos="1138"/>
        </w:tabs>
        <w:ind w:firstLine="720"/>
        <w:jc w:val="both"/>
      </w:pPr>
      <w:r w:rsidRPr="00976B43">
        <w:t>готовность к самовыражению в разных видах искусства, стремление проявлять качества творческой личности;</w:t>
      </w:r>
    </w:p>
    <w:p w:rsidR="007C1758" w:rsidRPr="00976B43" w:rsidRDefault="007C1758" w:rsidP="005E2727">
      <w:pPr>
        <w:pStyle w:val="11"/>
        <w:numPr>
          <w:ilvl w:val="0"/>
          <w:numId w:val="61"/>
        </w:numPr>
        <w:shd w:val="clear" w:color="auto" w:fill="auto"/>
        <w:tabs>
          <w:tab w:val="left" w:pos="1138"/>
        </w:tabs>
        <w:ind w:firstLine="720"/>
        <w:jc w:val="both"/>
      </w:pPr>
      <w:r w:rsidRPr="00976B43">
        <w:t>эстетическое отношение к миру, включая эстетику быта, научного и технического творчества, спорта, труда и общественных отношений.</w:t>
      </w:r>
    </w:p>
    <w:p w:rsidR="007C1758" w:rsidRPr="00976B43" w:rsidRDefault="007C1758" w:rsidP="007C1758">
      <w:pPr>
        <w:pStyle w:val="11"/>
        <w:shd w:val="clear" w:color="auto" w:fill="auto"/>
        <w:ind w:firstLine="720"/>
        <w:jc w:val="both"/>
      </w:pPr>
      <w:r w:rsidRPr="00976B43">
        <w:t>В сфере трудового воспитания:</w:t>
      </w:r>
    </w:p>
    <w:p w:rsidR="007C1758" w:rsidRPr="00976B43" w:rsidRDefault="007C1758" w:rsidP="005E2727">
      <w:pPr>
        <w:pStyle w:val="11"/>
        <w:numPr>
          <w:ilvl w:val="0"/>
          <w:numId w:val="61"/>
        </w:numPr>
        <w:shd w:val="clear" w:color="auto" w:fill="auto"/>
        <w:tabs>
          <w:tab w:val="left" w:pos="1138"/>
        </w:tabs>
        <w:ind w:firstLine="720"/>
        <w:jc w:val="both"/>
      </w:pPr>
      <w:r w:rsidRPr="00976B43">
        <w:t>готовность к труду, осознание ценности мастерства, трудолюбие;</w:t>
      </w:r>
    </w:p>
    <w:p w:rsidR="007C1758" w:rsidRPr="00976B43" w:rsidRDefault="007C1758" w:rsidP="005E2727">
      <w:pPr>
        <w:pStyle w:val="11"/>
        <w:numPr>
          <w:ilvl w:val="0"/>
          <w:numId w:val="61"/>
        </w:numPr>
        <w:shd w:val="clear" w:color="auto" w:fill="auto"/>
        <w:tabs>
          <w:tab w:val="left" w:pos="1138"/>
        </w:tabs>
        <w:ind w:firstLine="720"/>
        <w:jc w:val="both"/>
      </w:pPr>
      <w:r w:rsidRPr="00976B4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C1758" w:rsidRPr="00976B43" w:rsidRDefault="007C1758" w:rsidP="005E2727">
      <w:pPr>
        <w:pStyle w:val="11"/>
        <w:numPr>
          <w:ilvl w:val="0"/>
          <w:numId w:val="61"/>
        </w:numPr>
        <w:shd w:val="clear" w:color="auto" w:fill="auto"/>
        <w:tabs>
          <w:tab w:val="left" w:pos="1138"/>
        </w:tabs>
        <w:ind w:firstLine="720"/>
        <w:jc w:val="both"/>
      </w:pPr>
      <w:r w:rsidRPr="00976B4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C1758" w:rsidRPr="00976B43" w:rsidRDefault="007C1758" w:rsidP="005E2727">
      <w:pPr>
        <w:pStyle w:val="11"/>
        <w:numPr>
          <w:ilvl w:val="0"/>
          <w:numId w:val="61"/>
        </w:numPr>
        <w:shd w:val="clear" w:color="auto" w:fill="auto"/>
        <w:tabs>
          <w:tab w:val="left" w:pos="1142"/>
        </w:tabs>
        <w:ind w:firstLine="720"/>
        <w:jc w:val="both"/>
      </w:pPr>
      <w:r w:rsidRPr="00976B43">
        <w:t>готовность и способность к образованию и самообразованию на протяжении всей жизни.</w:t>
      </w:r>
    </w:p>
    <w:p w:rsidR="007C1758" w:rsidRPr="00976B43" w:rsidRDefault="007C1758" w:rsidP="007C1758">
      <w:pPr>
        <w:pStyle w:val="11"/>
        <w:shd w:val="clear" w:color="auto" w:fill="auto"/>
        <w:ind w:firstLine="720"/>
        <w:jc w:val="both"/>
      </w:pPr>
      <w:r w:rsidRPr="00976B43">
        <w:t>В сфере экологического воспитания:</w:t>
      </w:r>
    </w:p>
    <w:p w:rsidR="007C1758" w:rsidRPr="00976B43" w:rsidRDefault="007C1758" w:rsidP="005E2727">
      <w:pPr>
        <w:pStyle w:val="11"/>
        <w:numPr>
          <w:ilvl w:val="0"/>
          <w:numId w:val="61"/>
        </w:numPr>
        <w:shd w:val="clear" w:color="auto" w:fill="auto"/>
        <w:tabs>
          <w:tab w:val="left" w:pos="1142"/>
        </w:tabs>
        <w:ind w:firstLine="720"/>
        <w:jc w:val="both"/>
      </w:pPr>
      <w:r w:rsidRPr="00976B4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1758" w:rsidRPr="00976B43" w:rsidRDefault="007C1758" w:rsidP="005E2727">
      <w:pPr>
        <w:pStyle w:val="11"/>
        <w:numPr>
          <w:ilvl w:val="0"/>
          <w:numId w:val="61"/>
        </w:numPr>
        <w:shd w:val="clear" w:color="auto" w:fill="auto"/>
        <w:tabs>
          <w:tab w:val="left" w:pos="1142"/>
        </w:tabs>
        <w:ind w:firstLine="720"/>
        <w:jc w:val="both"/>
      </w:pPr>
      <w:r w:rsidRPr="00976B43">
        <w:t>умение прогнозировать неблагоприятные экологические последствия предпринимаемых действий, предотвращать их;</w:t>
      </w:r>
    </w:p>
    <w:p w:rsidR="007C1758" w:rsidRPr="00976B43" w:rsidRDefault="007C1758" w:rsidP="005E2727">
      <w:pPr>
        <w:pStyle w:val="11"/>
        <w:numPr>
          <w:ilvl w:val="0"/>
          <w:numId w:val="61"/>
        </w:numPr>
        <w:shd w:val="clear" w:color="auto" w:fill="auto"/>
        <w:tabs>
          <w:tab w:val="left" w:pos="1142"/>
        </w:tabs>
        <w:ind w:firstLine="720"/>
        <w:jc w:val="both"/>
      </w:pPr>
      <w:r w:rsidRPr="00976B43">
        <w:t>планирование и осуществление действий в окружающей среде на основе знания целей устойчивого развития человечества.</w:t>
      </w:r>
    </w:p>
    <w:p w:rsidR="007C1758" w:rsidRPr="00976B43" w:rsidRDefault="007C1758" w:rsidP="007C1758">
      <w:pPr>
        <w:pStyle w:val="11"/>
        <w:shd w:val="clear" w:color="auto" w:fill="auto"/>
        <w:ind w:firstLine="720"/>
        <w:jc w:val="both"/>
      </w:pPr>
      <w:r w:rsidRPr="00976B43">
        <w:t>В сфере ценности научного познания:</w:t>
      </w:r>
    </w:p>
    <w:p w:rsidR="007C1758" w:rsidRPr="00976B43" w:rsidRDefault="007C1758" w:rsidP="005E2727">
      <w:pPr>
        <w:pStyle w:val="11"/>
        <w:numPr>
          <w:ilvl w:val="0"/>
          <w:numId w:val="61"/>
        </w:numPr>
        <w:shd w:val="clear" w:color="auto" w:fill="auto"/>
        <w:tabs>
          <w:tab w:val="left" w:pos="1142"/>
        </w:tabs>
        <w:ind w:firstLine="720"/>
        <w:jc w:val="both"/>
      </w:pPr>
      <w:r w:rsidRPr="00976B43">
        <w:t>совершенствование языковой и читательской культуры как средства взаимодействия между людьми и познания мира;</w:t>
      </w:r>
    </w:p>
    <w:p w:rsidR="007C1758" w:rsidRPr="00976B43" w:rsidRDefault="007C1758" w:rsidP="005E2727">
      <w:pPr>
        <w:pStyle w:val="11"/>
        <w:numPr>
          <w:ilvl w:val="0"/>
          <w:numId w:val="61"/>
        </w:numPr>
        <w:shd w:val="clear" w:color="auto" w:fill="auto"/>
        <w:tabs>
          <w:tab w:val="left" w:pos="1142"/>
        </w:tabs>
        <w:ind w:firstLine="720"/>
        <w:jc w:val="both"/>
      </w:pPr>
      <w:r w:rsidRPr="00976B43">
        <w:t>осознание ценности научной деятельности, готовность осуществлять проектную и исследовательскую деятельность индивидуально и в группе;</w:t>
      </w:r>
    </w:p>
    <w:p w:rsidR="007C1758" w:rsidRPr="00976B43" w:rsidRDefault="007C1758" w:rsidP="005E2727">
      <w:pPr>
        <w:pStyle w:val="11"/>
        <w:numPr>
          <w:ilvl w:val="0"/>
          <w:numId w:val="61"/>
        </w:numPr>
        <w:shd w:val="clear" w:color="auto" w:fill="auto"/>
        <w:tabs>
          <w:tab w:val="left" w:pos="1142"/>
        </w:tabs>
        <w:ind w:firstLine="720"/>
        <w:jc w:val="both"/>
      </w:pPr>
      <w:r w:rsidRPr="00976B4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1758" w:rsidRPr="00976B43" w:rsidRDefault="007C1758" w:rsidP="00CB0C3B">
      <w:pPr>
        <w:pStyle w:val="11"/>
        <w:shd w:val="clear" w:color="auto" w:fill="auto"/>
        <w:tabs>
          <w:tab w:val="left" w:pos="1342"/>
        </w:tabs>
        <w:ind w:firstLine="0"/>
        <w:jc w:val="both"/>
      </w:pPr>
      <w:r w:rsidRPr="00976B43">
        <w:rPr>
          <w:b/>
          <w:bCs/>
        </w:rPr>
        <w:t>Метапредметные результаты</w:t>
      </w:r>
    </w:p>
    <w:p w:rsidR="007C1758" w:rsidRPr="00976B43" w:rsidRDefault="007C1758" w:rsidP="007C1758">
      <w:pPr>
        <w:pStyle w:val="11"/>
        <w:shd w:val="clear" w:color="auto" w:fill="auto"/>
        <w:ind w:firstLine="720"/>
        <w:jc w:val="both"/>
      </w:pPr>
      <w:r w:rsidRPr="00976B43">
        <w:t>В сфере овладения универсальными познавательными действиями:</w:t>
      </w:r>
    </w:p>
    <w:p w:rsidR="007C1758" w:rsidRPr="00976B43" w:rsidRDefault="007C1758" w:rsidP="005E2727">
      <w:pPr>
        <w:pStyle w:val="11"/>
        <w:numPr>
          <w:ilvl w:val="0"/>
          <w:numId w:val="61"/>
        </w:numPr>
        <w:shd w:val="clear" w:color="auto" w:fill="auto"/>
        <w:tabs>
          <w:tab w:val="left" w:pos="1138"/>
        </w:tabs>
        <w:ind w:firstLine="720"/>
        <w:jc w:val="both"/>
      </w:pPr>
      <w:r w:rsidRPr="00976B4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1758" w:rsidRPr="00976B43" w:rsidRDefault="007C1758" w:rsidP="005E2727">
      <w:pPr>
        <w:pStyle w:val="11"/>
        <w:numPr>
          <w:ilvl w:val="0"/>
          <w:numId w:val="61"/>
        </w:numPr>
        <w:shd w:val="clear" w:color="auto" w:fill="auto"/>
        <w:tabs>
          <w:tab w:val="left" w:pos="1136"/>
        </w:tabs>
        <w:ind w:firstLine="720"/>
        <w:jc w:val="both"/>
      </w:pPr>
      <w:r w:rsidRPr="00976B43">
        <w:t>самостоятельно формулировать и актуализировать проблему, рассматривать ее всесторонне;</w:t>
      </w:r>
    </w:p>
    <w:p w:rsidR="007C1758" w:rsidRPr="00976B43" w:rsidRDefault="007C1758" w:rsidP="005E2727">
      <w:pPr>
        <w:pStyle w:val="11"/>
        <w:numPr>
          <w:ilvl w:val="0"/>
          <w:numId w:val="61"/>
        </w:numPr>
        <w:shd w:val="clear" w:color="auto" w:fill="auto"/>
        <w:tabs>
          <w:tab w:val="left" w:pos="1136"/>
        </w:tabs>
        <w:ind w:firstLine="720"/>
        <w:jc w:val="both"/>
      </w:pPr>
      <w:r w:rsidRPr="00976B43">
        <w:lastRenderedPageBreak/>
        <w:t>выявлять закономерности и противоречия в рассматриваемых явлениях;</w:t>
      </w:r>
    </w:p>
    <w:p w:rsidR="007C1758" w:rsidRPr="00976B43" w:rsidRDefault="007C1758" w:rsidP="005E2727">
      <w:pPr>
        <w:pStyle w:val="11"/>
        <w:numPr>
          <w:ilvl w:val="0"/>
          <w:numId w:val="61"/>
        </w:numPr>
        <w:shd w:val="clear" w:color="auto" w:fill="auto"/>
        <w:tabs>
          <w:tab w:val="left" w:pos="1136"/>
        </w:tabs>
        <w:ind w:firstLine="720"/>
        <w:jc w:val="both"/>
      </w:pPr>
      <w:r w:rsidRPr="00976B4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1758" w:rsidRPr="00976B43" w:rsidRDefault="007C1758" w:rsidP="005E2727">
      <w:pPr>
        <w:pStyle w:val="11"/>
        <w:numPr>
          <w:ilvl w:val="0"/>
          <w:numId w:val="61"/>
        </w:numPr>
        <w:shd w:val="clear" w:color="auto" w:fill="auto"/>
        <w:tabs>
          <w:tab w:val="left" w:pos="1136"/>
        </w:tabs>
        <w:ind w:firstLine="720"/>
        <w:jc w:val="both"/>
      </w:pPr>
      <w:r w:rsidRPr="00976B4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758" w:rsidRPr="00976B43" w:rsidRDefault="007C1758" w:rsidP="005E2727">
      <w:pPr>
        <w:pStyle w:val="11"/>
        <w:numPr>
          <w:ilvl w:val="0"/>
          <w:numId w:val="61"/>
        </w:numPr>
        <w:shd w:val="clear" w:color="auto" w:fill="auto"/>
        <w:tabs>
          <w:tab w:val="left" w:pos="1136"/>
        </w:tabs>
        <w:ind w:firstLine="720"/>
        <w:jc w:val="both"/>
      </w:pPr>
      <w:r w:rsidRPr="00976B43">
        <w:t>разрабатывать план решения проблемы с учетом анализа имеющихся материальных и нематериальных ресурсов.</w:t>
      </w:r>
    </w:p>
    <w:p w:rsidR="007C1758" w:rsidRPr="00976B43" w:rsidRDefault="007C1758" w:rsidP="007C1758">
      <w:pPr>
        <w:pStyle w:val="11"/>
        <w:shd w:val="clear" w:color="auto" w:fill="auto"/>
        <w:ind w:firstLine="720"/>
        <w:jc w:val="both"/>
      </w:pPr>
      <w:r w:rsidRPr="00976B43">
        <w:t>В сфере овладения универсальными коммуникативными действиями:</w:t>
      </w:r>
    </w:p>
    <w:p w:rsidR="007C1758" w:rsidRPr="00976B43" w:rsidRDefault="007C1758" w:rsidP="005E2727">
      <w:pPr>
        <w:pStyle w:val="11"/>
        <w:numPr>
          <w:ilvl w:val="0"/>
          <w:numId w:val="61"/>
        </w:numPr>
        <w:shd w:val="clear" w:color="auto" w:fill="auto"/>
        <w:tabs>
          <w:tab w:val="left" w:pos="1136"/>
        </w:tabs>
        <w:ind w:firstLine="720"/>
        <w:jc w:val="both"/>
      </w:pPr>
      <w:r w:rsidRPr="00976B43">
        <w:t>владеть различными способами общения и взаимодействия;</w:t>
      </w:r>
    </w:p>
    <w:p w:rsidR="007C1758" w:rsidRPr="00976B43" w:rsidRDefault="007C1758" w:rsidP="005E2727">
      <w:pPr>
        <w:pStyle w:val="11"/>
        <w:numPr>
          <w:ilvl w:val="0"/>
          <w:numId w:val="61"/>
        </w:numPr>
        <w:shd w:val="clear" w:color="auto" w:fill="auto"/>
        <w:tabs>
          <w:tab w:val="left" w:pos="1136"/>
        </w:tabs>
        <w:ind w:firstLine="720"/>
        <w:jc w:val="both"/>
      </w:pPr>
      <w:r w:rsidRPr="00976B43">
        <w:t>развернуто и логично излагать свою точку зрения с использованием языковых средств;</w:t>
      </w:r>
    </w:p>
    <w:p w:rsidR="007C1758" w:rsidRPr="00976B43" w:rsidRDefault="007C1758" w:rsidP="005E2727">
      <w:pPr>
        <w:pStyle w:val="11"/>
        <w:numPr>
          <w:ilvl w:val="0"/>
          <w:numId w:val="61"/>
        </w:numPr>
        <w:shd w:val="clear" w:color="auto" w:fill="auto"/>
        <w:tabs>
          <w:tab w:val="left" w:pos="1136"/>
        </w:tabs>
        <w:ind w:firstLine="720"/>
        <w:jc w:val="both"/>
      </w:pPr>
      <w:r w:rsidRPr="00976B4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C1758" w:rsidRPr="00976B43" w:rsidRDefault="007C1758" w:rsidP="005E2727">
      <w:pPr>
        <w:pStyle w:val="11"/>
        <w:numPr>
          <w:ilvl w:val="0"/>
          <w:numId w:val="61"/>
        </w:numPr>
        <w:shd w:val="clear" w:color="auto" w:fill="auto"/>
        <w:tabs>
          <w:tab w:val="left" w:pos="1136"/>
        </w:tabs>
        <w:ind w:firstLine="720"/>
        <w:jc w:val="both"/>
      </w:pPr>
      <w:r w:rsidRPr="00976B43">
        <w:t>выбирать тематику и методы совместных действий с учетом общих интересов и возможностей каждого члена коллектива;</w:t>
      </w:r>
    </w:p>
    <w:p w:rsidR="007C1758" w:rsidRPr="00976B43" w:rsidRDefault="007C1758" w:rsidP="005E2727">
      <w:pPr>
        <w:pStyle w:val="11"/>
        <w:numPr>
          <w:ilvl w:val="0"/>
          <w:numId w:val="61"/>
        </w:numPr>
        <w:shd w:val="clear" w:color="auto" w:fill="auto"/>
        <w:tabs>
          <w:tab w:val="left" w:pos="1136"/>
        </w:tabs>
        <w:ind w:firstLine="720"/>
        <w:jc w:val="both"/>
      </w:pPr>
      <w:r w:rsidRPr="00976B43">
        <w:t>осуществлять позитивное стратегическое поведение в различных ситуациях, проявлять творчество и воображение, быть инициативным;</w:t>
      </w:r>
    </w:p>
    <w:p w:rsidR="007C1758" w:rsidRPr="00976B43" w:rsidRDefault="007C1758" w:rsidP="005E2727">
      <w:pPr>
        <w:pStyle w:val="11"/>
        <w:numPr>
          <w:ilvl w:val="0"/>
          <w:numId w:val="61"/>
        </w:numPr>
        <w:shd w:val="clear" w:color="auto" w:fill="auto"/>
        <w:tabs>
          <w:tab w:val="left" w:pos="1136"/>
        </w:tabs>
        <w:ind w:firstLine="720"/>
        <w:jc w:val="both"/>
      </w:pPr>
      <w:r w:rsidRPr="00976B43">
        <w:t>понимать и использовать преимущества командной и индивидуальной работы;</w:t>
      </w:r>
    </w:p>
    <w:p w:rsidR="007C1758" w:rsidRPr="00976B43" w:rsidRDefault="007C1758" w:rsidP="005E2727">
      <w:pPr>
        <w:pStyle w:val="11"/>
        <w:numPr>
          <w:ilvl w:val="0"/>
          <w:numId w:val="61"/>
        </w:numPr>
        <w:shd w:val="clear" w:color="auto" w:fill="auto"/>
        <w:tabs>
          <w:tab w:val="left" w:pos="1136"/>
        </w:tabs>
        <w:ind w:firstLine="720"/>
        <w:jc w:val="both"/>
      </w:pPr>
      <w:r w:rsidRPr="00976B43">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C1758" w:rsidRPr="00976B43" w:rsidRDefault="007C1758" w:rsidP="007C1758">
      <w:pPr>
        <w:pStyle w:val="11"/>
        <w:shd w:val="clear" w:color="auto" w:fill="auto"/>
        <w:ind w:firstLine="720"/>
        <w:jc w:val="both"/>
      </w:pPr>
      <w:r w:rsidRPr="00976B43">
        <w:t>В сфере овладения универсальными регулятивными действиями:</w:t>
      </w:r>
    </w:p>
    <w:p w:rsidR="007C1758" w:rsidRPr="00976B43" w:rsidRDefault="007C1758" w:rsidP="005E2727">
      <w:pPr>
        <w:pStyle w:val="11"/>
        <w:numPr>
          <w:ilvl w:val="0"/>
          <w:numId w:val="61"/>
        </w:numPr>
        <w:shd w:val="clear" w:color="auto" w:fill="auto"/>
        <w:tabs>
          <w:tab w:val="left" w:pos="1098"/>
        </w:tabs>
        <w:ind w:firstLine="720"/>
      </w:pPr>
      <w:r w:rsidRPr="00976B4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1758" w:rsidRPr="00976B43" w:rsidRDefault="007C1758" w:rsidP="005E2727">
      <w:pPr>
        <w:pStyle w:val="11"/>
        <w:numPr>
          <w:ilvl w:val="0"/>
          <w:numId w:val="61"/>
        </w:numPr>
        <w:shd w:val="clear" w:color="auto" w:fill="auto"/>
        <w:tabs>
          <w:tab w:val="left" w:pos="1098"/>
        </w:tabs>
        <w:ind w:firstLine="720"/>
      </w:pPr>
      <w:r w:rsidRPr="00976B43">
        <w:t>самостоятельно составлять план решения проблемы с учетом имеющихся ресурсов, собственных возможностей и предпочтений;</w:t>
      </w:r>
    </w:p>
    <w:p w:rsidR="007C1758" w:rsidRPr="00976B43" w:rsidRDefault="007C1758" w:rsidP="005E2727">
      <w:pPr>
        <w:pStyle w:val="11"/>
        <w:numPr>
          <w:ilvl w:val="0"/>
          <w:numId w:val="61"/>
        </w:numPr>
        <w:shd w:val="clear" w:color="auto" w:fill="auto"/>
        <w:tabs>
          <w:tab w:val="left" w:pos="1098"/>
        </w:tabs>
        <w:ind w:firstLine="720"/>
      </w:pPr>
      <w:r w:rsidRPr="00976B43">
        <w:t>делать осознанный выбор, аргументировать его, брать ответственность за решение;</w:t>
      </w:r>
    </w:p>
    <w:p w:rsidR="007C1758" w:rsidRPr="00976B43" w:rsidRDefault="007C1758" w:rsidP="005E2727">
      <w:pPr>
        <w:pStyle w:val="11"/>
        <w:numPr>
          <w:ilvl w:val="0"/>
          <w:numId w:val="61"/>
        </w:numPr>
        <w:shd w:val="clear" w:color="auto" w:fill="auto"/>
        <w:tabs>
          <w:tab w:val="left" w:pos="1098"/>
        </w:tabs>
        <w:ind w:firstLine="720"/>
      </w:pPr>
      <w:r w:rsidRPr="00976B43">
        <w:t>владеть навыками познавательной рефлексии как осознания совершаемых действий и мыслительных процессов, их результатов и оснований;</w:t>
      </w:r>
    </w:p>
    <w:p w:rsidR="007C1758" w:rsidRPr="00976B43" w:rsidRDefault="007C1758" w:rsidP="005E2727">
      <w:pPr>
        <w:pStyle w:val="11"/>
        <w:numPr>
          <w:ilvl w:val="0"/>
          <w:numId w:val="61"/>
        </w:numPr>
        <w:shd w:val="clear" w:color="auto" w:fill="auto"/>
        <w:tabs>
          <w:tab w:val="left" w:pos="1098"/>
        </w:tabs>
        <w:ind w:firstLine="720"/>
      </w:pPr>
      <w:r w:rsidRPr="00976B43">
        <w:t>давать оценку новым ситуациям, вносить коррективы в деятельность, оценивать соответствие результатов целям;</w:t>
      </w:r>
    </w:p>
    <w:p w:rsidR="007C1758" w:rsidRPr="0034236E" w:rsidRDefault="007C1758" w:rsidP="005E2727">
      <w:pPr>
        <w:pStyle w:val="11"/>
        <w:numPr>
          <w:ilvl w:val="0"/>
          <w:numId w:val="61"/>
        </w:numPr>
        <w:shd w:val="clear" w:color="auto" w:fill="auto"/>
        <w:tabs>
          <w:tab w:val="left" w:pos="1098"/>
        </w:tabs>
        <w:ind w:firstLine="720"/>
      </w:pPr>
      <w:r w:rsidRPr="00976B43">
        <w:t>оценивать приобретенный опыт.</w:t>
      </w:r>
    </w:p>
    <w:p w:rsidR="00373137" w:rsidRPr="00087608" w:rsidRDefault="00373137" w:rsidP="00373137">
      <w:pPr>
        <w:tabs>
          <w:tab w:val="left" w:pos="567"/>
        </w:tabs>
        <w:jc w:val="both"/>
        <w:rPr>
          <w:rFonts w:ascii="Times New Roman" w:hAnsi="Times New Roman" w:cs="Times New Roman"/>
          <w:b/>
          <w:bCs/>
          <w:color w:val="252525"/>
          <w:spacing w:val="-2"/>
        </w:rPr>
      </w:pPr>
      <w:r w:rsidRPr="00087608">
        <w:rPr>
          <w:rFonts w:ascii="Times New Roman" w:hAnsi="Times New Roman" w:cs="Times New Roman"/>
          <w:b/>
          <w:bCs/>
        </w:rPr>
        <w:t>Планируемые результаты курса внеурочной деятельности</w:t>
      </w:r>
      <w:r w:rsidRPr="00087608">
        <w:rPr>
          <w:rFonts w:ascii="Times New Roman" w:hAnsi="Times New Roman" w:cs="Times New Roman"/>
          <w:b/>
          <w:bCs/>
          <w:color w:val="252525"/>
          <w:spacing w:val="-2"/>
        </w:rPr>
        <w:t xml:space="preserve"> </w:t>
      </w:r>
    </w:p>
    <w:p w:rsidR="00373137" w:rsidRPr="00087608" w:rsidRDefault="00373137" w:rsidP="00373137">
      <w:pPr>
        <w:pStyle w:val="Default"/>
        <w:jc w:val="both"/>
        <w:rPr>
          <w:color w:val="auto"/>
          <w:szCs w:val="24"/>
        </w:rPr>
      </w:pPr>
      <w:r w:rsidRPr="00087608">
        <w:rPr>
          <w:b/>
          <w:bCs/>
          <w:szCs w:val="24"/>
        </w:rPr>
        <w:t xml:space="preserve"> Личностные результаты </w:t>
      </w:r>
      <w:r w:rsidRPr="00087608">
        <w:rPr>
          <w:b/>
          <w:bCs/>
          <w:color w:val="auto"/>
          <w:szCs w:val="24"/>
        </w:rPr>
        <w:t xml:space="preserve">ФГОС СОО: </w:t>
      </w:r>
    </w:p>
    <w:p w:rsidR="00373137" w:rsidRPr="00087608" w:rsidRDefault="00373137" w:rsidP="00373137">
      <w:pPr>
        <w:pStyle w:val="Default"/>
        <w:jc w:val="both"/>
        <w:rPr>
          <w:color w:val="auto"/>
          <w:szCs w:val="24"/>
        </w:rPr>
      </w:pPr>
      <w:r w:rsidRPr="00087608">
        <w:rPr>
          <w:color w:val="auto"/>
          <w:szCs w:val="24"/>
        </w:rPr>
        <w:t xml:space="preserve">В сфере гражданского воспитания: </w:t>
      </w:r>
    </w:p>
    <w:p w:rsidR="00373137" w:rsidRPr="00087608" w:rsidRDefault="00373137" w:rsidP="00373137">
      <w:pPr>
        <w:pStyle w:val="Default"/>
        <w:jc w:val="both"/>
        <w:rPr>
          <w:color w:val="auto"/>
          <w:szCs w:val="24"/>
        </w:rPr>
      </w:pPr>
      <w:r w:rsidRPr="00087608">
        <w:rPr>
          <w:color w:val="auto"/>
          <w:szCs w:val="24"/>
        </w:rPr>
        <w:t xml:space="preserve">‒ осознание своих конституционных прав и обязанностей, уважение закона и правопорядка; </w:t>
      </w:r>
    </w:p>
    <w:p w:rsidR="00373137" w:rsidRPr="00087608" w:rsidRDefault="00373137" w:rsidP="00373137">
      <w:pPr>
        <w:pStyle w:val="Default"/>
        <w:jc w:val="both"/>
        <w:rPr>
          <w:color w:val="auto"/>
          <w:szCs w:val="24"/>
        </w:rPr>
      </w:pPr>
      <w:r w:rsidRPr="00087608">
        <w:rPr>
          <w:color w:val="auto"/>
          <w:szCs w:val="24"/>
        </w:rPr>
        <w:t xml:space="preserve">‒ сформированность гражданской позиции обучающегося как активного и ответственного члена российского общества. </w:t>
      </w:r>
    </w:p>
    <w:p w:rsidR="00373137" w:rsidRPr="00087608" w:rsidRDefault="00373137" w:rsidP="00373137">
      <w:pPr>
        <w:pStyle w:val="Default"/>
        <w:jc w:val="both"/>
        <w:rPr>
          <w:color w:val="auto"/>
          <w:szCs w:val="24"/>
        </w:rPr>
      </w:pPr>
      <w:r w:rsidRPr="00087608">
        <w:rPr>
          <w:color w:val="auto"/>
          <w:szCs w:val="24"/>
        </w:rPr>
        <w:t xml:space="preserve">В сфере патриотического воспитания: </w:t>
      </w:r>
    </w:p>
    <w:p w:rsidR="00373137" w:rsidRPr="00087608" w:rsidRDefault="00373137" w:rsidP="00373137">
      <w:pPr>
        <w:pStyle w:val="Default"/>
        <w:jc w:val="both"/>
        <w:rPr>
          <w:color w:val="auto"/>
          <w:szCs w:val="24"/>
        </w:rPr>
      </w:pPr>
      <w:r w:rsidRPr="00087608">
        <w:rPr>
          <w:color w:val="auto"/>
          <w:szCs w:val="24"/>
        </w:rPr>
        <w:t xml:space="preserve">‒ осознание духовных ценностей российского народа; </w:t>
      </w:r>
    </w:p>
    <w:p w:rsidR="00373137" w:rsidRPr="00087608" w:rsidRDefault="00373137" w:rsidP="00373137">
      <w:pPr>
        <w:pStyle w:val="Default"/>
        <w:jc w:val="both"/>
        <w:rPr>
          <w:color w:val="auto"/>
          <w:szCs w:val="24"/>
        </w:rPr>
      </w:pPr>
      <w:r w:rsidRPr="00087608">
        <w:rPr>
          <w:color w:val="auto"/>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373137" w:rsidRPr="00087608" w:rsidRDefault="00373137" w:rsidP="00373137">
      <w:pPr>
        <w:pStyle w:val="Default"/>
        <w:jc w:val="both"/>
        <w:rPr>
          <w:color w:val="auto"/>
          <w:szCs w:val="24"/>
        </w:rPr>
      </w:pPr>
      <w:r w:rsidRPr="00087608">
        <w:rPr>
          <w:color w:val="auto"/>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73137" w:rsidRPr="00087608" w:rsidRDefault="00373137" w:rsidP="00373137">
      <w:pPr>
        <w:pStyle w:val="Default"/>
        <w:jc w:val="both"/>
        <w:rPr>
          <w:color w:val="auto"/>
          <w:szCs w:val="24"/>
        </w:rPr>
      </w:pPr>
      <w:r w:rsidRPr="00087608">
        <w:rPr>
          <w:color w:val="auto"/>
          <w:szCs w:val="24"/>
        </w:rPr>
        <w:t xml:space="preserve">В сфере духовно-нравственного воспитания: </w:t>
      </w:r>
    </w:p>
    <w:p w:rsidR="00373137" w:rsidRPr="00087608" w:rsidRDefault="00373137" w:rsidP="00373137">
      <w:pPr>
        <w:pStyle w:val="Default"/>
        <w:jc w:val="both"/>
        <w:rPr>
          <w:color w:val="auto"/>
          <w:szCs w:val="24"/>
        </w:rPr>
      </w:pPr>
      <w:r w:rsidRPr="00087608">
        <w:rPr>
          <w:color w:val="auto"/>
          <w:szCs w:val="24"/>
        </w:rPr>
        <w:t xml:space="preserve">‒ способность оценивать ситуацию и принимать осознанные решения, ориентируясь на морально-нравственные нормы и ценности. </w:t>
      </w:r>
    </w:p>
    <w:p w:rsidR="00373137" w:rsidRPr="00087608" w:rsidRDefault="00373137" w:rsidP="00373137">
      <w:pPr>
        <w:pStyle w:val="Default"/>
        <w:jc w:val="both"/>
        <w:rPr>
          <w:color w:val="auto"/>
          <w:szCs w:val="24"/>
        </w:rPr>
      </w:pPr>
      <w:r w:rsidRPr="00087608">
        <w:rPr>
          <w:color w:val="auto"/>
          <w:szCs w:val="24"/>
        </w:rPr>
        <w:lastRenderedPageBreak/>
        <w:t xml:space="preserve">В сфере эстетического воспитания: </w:t>
      </w:r>
    </w:p>
    <w:p w:rsidR="00373137" w:rsidRPr="00087608" w:rsidRDefault="00373137" w:rsidP="00373137">
      <w:pPr>
        <w:pStyle w:val="Default"/>
        <w:jc w:val="both"/>
        <w:rPr>
          <w:color w:val="auto"/>
          <w:szCs w:val="24"/>
        </w:rPr>
      </w:pPr>
      <w:r w:rsidRPr="00087608">
        <w:rPr>
          <w:color w:val="auto"/>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73137" w:rsidRPr="00087608" w:rsidRDefault="00373137" w:rsidP="00373137">
      <w:pPr>
        <w:pStyle w:val="Default"/>
        <w:jc w:val="both"/>
        <w:rPr>
          <w:color w:val="auto"/>
          <w:szCs w:val="24"/>
        </w:rPr>
      </w:pPr>
      <w:r w:rsidRPr="00087608">
        <w:rPr>
          <w:color w:val="auto"/>
          <w:szCs w:val="24"/>
        </w:rPr>
        <w:t xml:space="preserve">‒ готовность к самовыражению в разных видах искусства, стремление проявлять качества творческой личности; </w:t>
      </w:r>
    </w:p>
    <w:p w:rsidR="00373137" w:rsidRPr="00087608" w:rsidRDefault="00373137" w:rsidP="00373137">
      <w:pPr>
        <w:pStyle w:val="Default"/>
        <w:jc w:val="both"/>
        <w:rPr>
          <w:color w:val="auto"/>
          <w:szCs w:val="24"/>
        </w:rPr>
      </w:pPr>
      <w:r w:rsidRPr="00087608">
        <w:rPr>
          <w:color w:val="auto"/>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373137" w:rsidRPr="00087608" w:rsidRDefault="00373137" w:rsidP="00373137">
      <w:pPr>
        <w:pStyle w:val="Default"/>
        <w:jc w:val="both"/>
        <w:rPr>
          <w:color w:val="auto"/>
          <w:szCs w:val="24"/>
        </w:rPr>
      </w:pPr>
      <w:r w:rsidRPr="00087608">
        <w:rPr>
          <w:color w:val="auto"/>
          <w:szCs w:val="24"/>
        </w:rPr>
        <w:t xml:space="preserve">В сфере трудового воспитания: </w:t>
      </w:r>
    </w:p>
    <w:p w:rsidR="00373137" w:rsidRPr="00087608" w:rsidRDefault="00373137" w:rsidP="00373137">
      <w:pPr>
        <w:pStyle w:val="Default"/>
        <w:jc w:val="both"/>
        <w:rPr>
          <w:color w:val="auto"/>
          <w:szCs w:val="24"/>
        </w:rPr>
      </w:pPr>
      <w:r w:rsidRPr="00087608">
        <w:rPr>
          <w:color w:val="auto"/>
          <w:szCs w:val="24"/>
        </w:rPr>
        <w:t xml:space="preserve">‒ готовность к труду, осознание ценности мастерства, трудолюбие; </w:t>
      </w:r>
    </w:p>
    <w:p w:rsidR="00373137" w:rsidRPr="00087608" w:rsidRDefault="00373137" w:rsidP="00373137">
      <w:pPr>
        <w:pStyle w:val="Default"/>
        <w:jc w:val="both"/>
        <w:rPr>
          <w:color w:val="auto"/>
          <w:szCs w:val="24"/>
        </w:rPr>
      </w:pPr>
      <w:r w:rsidRPr="00087608">
        <w:rPr>
          <w:color w:val="auto"/>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73137" w:rsidRPr="00087608" w:rsidRDefault="00373137" w:rsidP="00373137">
      <w:pPr>
        <w:pStyle w:val="Default"/>
        <w:jc w:val="both"/>
        <w:rPr>
          <w:color w:val="auto"/>
          <w:szCs w:val="24"/>
        </w:rPr>
      </w:pPr>
      <w:r w:rsidRPr="00087608">
        <w:rPr>
          <w:color w:val="auto"/>
          <w:szCs w:val="24"/>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373137" w:rsidRPr="00087608" w:rsidRDefault="00373137" w:rsidP="00373137">
      <w:pPr>
        <w:pStyle w:val="Default"/>
        <w:jc w:val="both"/>
        <w:rPr>
          <w:color w:val="auto"/>
          <w:szCs w:val="24"/>
        </w:rPr>
      </w:pPr>
      <w:r w:rsidRPr="00087608">
        <w:rPr>
          <w:color w:val="auto"/>
          <w:szCs w:val="24"/>
        </w:rPr>
        <w:t xml:space="preserve">‒ готовность и способность к образованию и самообразованию на протяжении всей жизни. </w:t>
      </w:r>
    </w:p>
    <w:p w:rsidR="00373137" w:rsidRPr="00087608" w:rsidRDefault="00373137" w:rsidP="00373137">
      <w:pPr>
        <w:pStyle w:val="Default"/>
        <w:jc w:val="both"/>
        <w:rPr>
          <w:color w:val="auto"/>
          <w:szCs w:val="24"/>
        </w:rPr>
      </w:pPr>
      <w:r w:rsidRPr="00087608">
        <w:rPr>
          <w:color w:val="auto"/>
          <w:szCs w:val="24"/>
        </w:rPr>
        <w:t xml:space="preserve">В сфере экологического воспитания: </w:t>
      </w:r>
    </w:p>
    <w:p w:rsidR="00373137" w:rsidRPr="00087608" w:rsidRDefault="00373137" w:rsidP="00373137">
      <w:pPr>
        <w:pStyle w:val="Default"/>
        <w:jc w:val="both"/>
        <w:rPr>
          <w:color w:val="auto"/>
          <w:szCs w:val="24"/>
        </w:rPr>
      </w:pPr>
      <w:r w:rsidRPr="00087608">
        <w:rPr>
          <w:color w:val="auto"/>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73137" w:rsidRPr="00087608" w:rsidRDefault="00373137" w:rsidP="00373137">
      <w:pPr>
        <w:pStyle w:val="Default"/>
        <w:jc w:val="both"/>
        <w:rPr>
          <w:color w:val="auto"/>
          <w:szCs w:val="24"/>
        </w:rPr>
      </w:pPr>
      <w:r w:rsidRPr="00087608">
        <w:rPr>
          <w:color w:val="auto"/>
          <w:szCs w:val="24"/>
        </w:rPr>
        <w:t xml:space="preserve">‒ умение прогнозировать неблагоприятные экологические последствия предпринимаемых действий, предотвращать их; </w:t>
      </w:r>
    </w:p>
    <w:p w:rsidR="00373137" w:rsidRPr="00087608" w:rsidRDefault="00373137" w:rsidP="00373137">
      <w:pPr>
        <w:pStyle w:val="Default"/>
        <w:jc w:val="both"/>
        <w:rPr>
          <w:color w:val="auto"/>
          <w:szCs w:val="24"/>
        </w:rPr>
      </w:pPr>
      <w:r w:rsidRPr="00087608">
        <w:rPr>
          <w:color w:val="auto"/>
          <w:szCs w:val="24"/>
        </w:rPr>
        <w:t xml:space="preserve">‒ планирование и осуществление действий в окружающей среде на основе знания целей устойчивого развития человечества. </w:t>
      </w:r>
    </w:p>
    <w:p w:rsidR="00373137" w:rsidRPr="00087608" w:rsidRDefault="00373137" w:rsidP="00373137">
      <w:pPr>
        <w:pStyle w:val="Default"/>
        <w:jc w:val="both"/>
        <w:rPr>
          <w:color w:val="auto"/>
          <w:szCs w:val="24"/>
        </w:rPr>
      </w:pPr>
      <w:r w:rsidRPr="00087608">
        <w:rPr>
          <w:color w:val="auto"/>
          <w:szCs w:val="24"/>
        </w:rPr>
        <w:t xml:space="preserve">В сфере ценности научного познания: </w:t>
      </w:r>
    </w:p>
    <w:p w:rsidR="00373137" w:rsidRPr="00087608" w:rsidRDefault="00373137" w:rsidP="00373137">
      <w:pPr>
        <w:pStyle w:val="Default"/>
        <w:jc w:val="both"/>
        <w:rPr>
          <w:color w:val="auto"/>
          <w:szCs w:val="24"/>
        </w:rPr>
      </w:pPr>
      <w:r w:rsidRPr="00087608">
        <w:rPr>
          <w:color w:val="auto"/>
          <w:szCs w:val="24"/>
        </w:rPr>
        <w:t xml:space="preserve">‒ совершенствование языковой и читательской культуры как средства взаимодействия между людьми и познания мира; </w:t>
      </w:r>
    </w:p>
    <w:p w:rsidR="00373137" w:rsidRPr="00087608" w:rsidRDefault="00373137" w:rsidP="00373137">
      <w:pPr>
        <w:pStyle w:val="Default"/>
        <w:jc w:val="both"/>
        <w:rPr>
          <w:color w:val="auto"/>
          <w:szCs w:val="24"/>
        </w:rPr>
      </w:pPr>
      <w:r w:rsidRPr="00087608">
        <w:rPr>
          <w:color w:val="auto"/>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373137" w:rsidRPr="00087608" w:rsidRDefault="00373137" w:rsidP="00373137">
      <w:pPr>
        <w:pStyle w:val="Default"/>
        <w:jc w:val="both"/>
        <w:rPr>
          <w:color w:val="auto"/>
          <w:szCs w:val="24"/>
        </w:rPr>
      </w:pPr>
      <w:r w:rsidRPr="00087608">
        <w:rPr>
          <w:color w:val="auto"/>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73137" w:rsidRPr="00087608" w:rsidRDefault="00373137" w:rsidP="00373137">
      <w:pPr>
        <w:pStyle w:val="Default"/>
        <w:jc w:val="both"/>
        <w:rPr>
          <w:color w:val="auto"/>
          <w:szCs w:val="24"/>
        </w:rPr>
      </w:pPr>
      <w:r w:rsidRPr="00087608">
        <w:rPr>
          <w:b/>
          <w:bCs/>
          <w:color w:val="auto"/>
          <w:szCs w:val="24"/>
        </w:rPr>
        <w:t xml:space="preserve"> Метапредметные результаты  ФГОС СОО: </w:t>
      </w:r>
    </w:p>
    <w:p w:rsidR="00373137" w:rsidRPr="00087608" w:rsidRDefault="00373137" w:rsidP="00373137">
      <w:pPr>
        <w:pStyle w:val="Default"/>
        <w:jc w:val="both"/>
        <w:rPr>
          <w:color w:val="auto"/>
          <w:szCs w:val="24"/>
        </w:rPr>
      </w:pPr>
      <w:r w:rsidRPr="00087608">
        <w:rPr>
          <w:color w:val="auto"/>
          <w:szCs w:val="24"/>
        </w:rPr>
        <w:t xml:space="preserve">В сфере овладения универсальными познавательными действиями: </w:t>
      </w:r>
    </w:p>
    <w:p w:rsidR="00373137" w:rsidRPr="00087608" w:rsidRDefault="00373137" w:rsidP="00373137">
      <w:pPr>
        <w:pStyle w:val="Default"/>
        <w:jc w:val="both"/>
        <w:rPr>
          <w:color w:val="auto"/>
          <w:szCs w:val="24"/>
        </w:rPr>
      </w:pPr>
      <w:r w:rsidRPr="00087608">
        <w:rPr>
          <w:color w:val="auto"/>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73137" w:rsidRPr="00087608" w:rsidRDefault="00373137" w:rsidP="00373137">
      <w:pPr>
        <w:pStyle w:val="Default"/>
        <w:jc w:val="both"/>
        <w:rPr>
          <w:color w:val="auto"/>
          <w:szCs w:val="24"/>
        </w:rPr>
      </w:pPr>
      <w:r w:rsidRPr="00087608">
        <w:rPr>
          <w:color w:val="auto"/>
          <w:szCs w:val="24"/>
        </w:rPr>
        <w:t xml:space="preserve">‒ самостоятельно формулировать и актуализировать проблему, рассматривать ее всесторонне; </w:t>
      </w:r>
    </w:p>
    <w:p w:rsidR="00373137" w:rsidRPr="00087608" w:rsidRDefault="00373137" w:rsidP="00373137">
      <w:pPr>
        <w:pStyle w:val="Default"/>
        <w:jc w:val="both"/>
        <w:rPr>
          <w:color w:val="auto"/>
          <w:szCs w:val="24"/>
        </w:rPr>
      </w:pPr>
      <w:r w:rsidRPr="00087608">
        <w:rPr>
          <w:color w:val="auto"/>
          <w:szCs w:val="24"/>
        </w:rPr>
        <w:t xml:space="preserve">‒ выявлять закономерности и противоречия в рассматриваемых явлениях; </w:t>
      </w:r>
    </w:p>
    <w:p w:rsidR="00373137" w:rsidRPr="00087608" w:rsidRDefault="00373137" w:rsidP="00373137">
      <w:pPr>
        <w:pStyle w:val="Default"/>
        <w:jc w:val="both"/>
        <w:rPr>
          <w:color w:val="auto"/>
          <w:szCs w:val="24"/>
        </w:rPr>
      </w:pPr>
      <w:r w:rsidRPr="00087608">
        <w:rPr>
          <w:color w:val="auto"/>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73137" w:rsidRPr="00087608" w:rsidRDefault="00373137" w:rsidP="00373137">
      <w:pPr>
        <w:pStyle w:val="Default"/>
        <w:jc w:val="both"/>
        <w:rPr>
          <w:color w:val="auto"/>
          <w:szCs w:val="24"/>
        </w:rPr>
      </w:pPr>
      <w:r w:rsidRPr="00087608">
        <w:rPr>
          <w:color w:val="auto"/>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73137" w:rsidRPr="00087608" w:rsidRDefault="00373137" w:rsidP="00373137">
      <w:pPr>
        <w:pStyle w:val="Default"/>
        <w:jc w:val="both"/>
        <w:rPr>
          <w:color w:val="auto"/>
          <w:szCs w:val="24"/>
        </w:rPr>
      </w:pPr>
      <w:r w:rsidRPr="00087608">
        <w:rPr>
          <w:color w:val="auto"/>
          <w:szCs w:val="24"/>
        </w:rPr>
        <w:t xml:space="preserve">‒ разрабатывать план решения проблемы с учетом анализа имеющихся материальных и нематериальных ресурсов. </w:t>
      </w:r>
    </w:p>
    <w:p w:rsidR="00373137" w:rsidRPr="00087608" w:rsidRDefault="00373137" w:rsidP="00373137">
      <w:pPr>
        <w:pStyle w:val="Default"/>
        <w:jc w:val="both"/>
        <w:rPr>
          <w:color w:val="auto"/>
          <w:szCs w:val="24"/>
        </w:rPr>
      </w:pPr>
      <w:r w:rsidRPr="00087608">
        <w:rPr>
          <w:color w:val="auto"/>
          <w:szCs w:val="24"/>
        </w:rPr>
        <w:t xml:space="preserve">В сфере овладения универсальными коммуникативными действиями: </w:t>
      </w:r>
    </w:p>
    <w:p w:rsidR="00373137" w:rsidRPr="00087608" w:rsidRDefault="00373137" w:rsidP="00373137">
      <w:pPr>
        <w:pStyle w:val="Default"/>
        <w:jc w:val="both"/>
        <w:rPr>
          <w:color w:val="auto"/>
          <w:szCs w:val="24"/>
        </w:rPr>
      </w:pPr>
      <w:r w:rsidRPr="00087608">
        <w:rPr>
          <w:color w:val="auto"/>
          <w:szCs w:val="24"/>
        </w:rPr>
        <w:t xml:space="preserve">‒ владеть различными способами общения и взаимодействия; </w:t>
      </w:r>
    </w:p>
    <w:p w:rsidR="00373137" w:rsidRPr="00087608" w:rsidRDefault="00373137" w:rsidP="00373137">
      <w:pPr>
        <w:pStyle w:val="Default"/>
        <w:jc w:val="both"/>
        <w:rPr>
          <w:color w:val="auto"/>
          <w:szCs w:val="24"/>
        </w:rPr>
      </w:pPr>
      <w:r w:rsidRPr="00087608">
        <w:rPr>
          <w:color w:val="auto"/>
          <w:szCs w:val="24"/>
        </w:rPr>
        <w:t xml:space="preserve">‒ развернуто и логично излагать свою точку зрения с использованием языковых средств; </w:t>
      </w:r>
    </w:p>
    <w:p w:rsidR="00373137" w:rsidRPr="00087608" w:rsidRDefault="00373137" w:rsidP="00373137">
      <w:pPr>
        <w:pStyle w:val="Default"/>
        <w:jc w:val="both"/>
        <w:rPr>
          <w:color w:val="auto"/>
          <w:szCs w:val="24"/>
        </w:rPr>
      </w:pPr>
      <w:r w:rsidRPr="00087608">
        <w:rPr>
          <w:color w:val="auto"/>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373137" w:rsidRPr="00087608" w:rsidRDefault="00373137" w:rsidP="00373137">
      <w:pPr>
        <w:pStyle w:val="Default"/>
        <w:jc w:val="both"/>
        <w:rPr>
          <w:color w:val="auto"/>
          <w:szCs w:val="24"/>
        </w:rPr>
      </w:pPr>
      <w:r w:rsidRPr="00087608">
        <w:rPr>
          <w:color w:val="auto"/>
          <w:szCs w:val="24"/>
        </w:rPr>
        <w:t xml:space="preserve">‒ выбирать тематику и методы совместных действий с учетом общих интересов и возможностей каждого члена коллектива; </w:t>
      </w:r>
    </w:p>
    <w:p w:rsidR="00373137" w:rsidRPr="00087608" w:rsidRDefault="00373137" w:rsidP="00373137">
      <w:pPr>
        <w:pStyle w:val="Default"/>
        <w:jc w:val="both"/>
        <w:rPr>
          <w:color w:val="auto"/>
          <w:szCs w:val="24"/>
        </w:rPr>
      </w:pPr>
      <w:r w:rsidRPr="00087608">
        <w:rPr>
          <w:color w:val="auto"/>
          <w:szCs w:val="24"/>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373137" w:rsidRPr="00087608" w:rsidRDefault="00373137" w:rsidP="00373137">
      <w:pPr>
        <w:pStyle w:val="Default"/>
        <w:jc w:val="both"/>
        <w:rPr>
          <w:color w:val="auto"/>
          <w:szCs w:val="24"/>
        </w:rPr>
      </w:pPr>
      <w:r w:rsidRPr="00087608">
        <w:rPr>
          <w:color w:val="auto"/>
          <w:szCs w:val="24"/>
        </w:rPr>
        <w:lastRenderedPageBreak/>
        <w:t xml:space="preserve">‒ понимать и использовать преимущества командной и индивидуальной работы; </w:t>
      </w:r>
    </w:p>
    <w:p w:rsidR="00373137" w:rsidRPr="00087608" w:rsidRDefault="00373137" w:rsidP="00373137">
      <w:pPr>
        <w:pStyle w:val="Default"/>
        <w:jc w:val="both"/>
        <w:rPr>
          <w:color w:val="auto"/>
          <w:szCs w:val="24"/>
        </w:rPr>
      </w:pPr>
      <w:r w:rsidRPr="00087608">
        <w:rPr>
          <w:color w:val="auto"/>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73137" w:rsidRPr="00087608" w:rsidRDefault="00373137" w:rsidP="00373137">
      <w:pPr>
        <w:pStyle w:val="Default"/>
        <w:jc w:val="both"/>
        <w:rPr>
          <w:color w:val="auto"/>
          <w:szCs w:val="24"/>
        </w:rPr>
      </w:pPr>
      <w:r w:rsidRPr="00087608">
        <w:rPr>
          <w:color w:val="auto"/>
          <w:szCs w:val="24"/>
        </w:rPr>
        <w:t xml:space="preserve">В сфере овладения универсальными регулятивными действиями: </w:t>
      </w:r>
    </w:p>
    <w:p w:rsidR="00373137" w:rsidRPr="00087608" w:rsidRDefault="00373137" w:rsidP="00373137">
      <w:pPr>
        <w:pStyle w:val="Default"/>
        <w:jc w:val="both"/>
        <w:rPr>
          <w:color w:val="auto"/>
          <w:szCs w:val="24"/>
        </w:rPr>
      </w:pPr>
      <w:r w:rsidRPr="00087608">
        <w:rPr>
          <w:color w:val="auto"/>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73137" w:rsidRPr="00087608" w:rsidRDefault="00373137" w:rsidP="00373137">
      <w:pPr>
        <w:pStyle w:val="Default"/>
        <w:jc w:val="both"/>
        <w:rPr>
          <w:color w:val="auto"/>
          <w:szCs w:val="24"/>
        </w:rPr>
      </w:pPr>
      <w:r w:rsidRPr="00087608">
        <w:rPr>
          <w:color w:val="auto"/>
          <w:szCs w:val="24"/>
        </w:rPr>
        <w:t xml:space="preserve">‒ самостоятельно составлять план решения проблемы с учетом имеющихся ресурсов, собственных возможностей и предпочтений; </w:t>
      </w:r>
    </w:p>
    <w:p w:rsidR="00373137" w:rsidRPr="00087608" w:rsidRDefault="00373137" w:rsidP="00373137">
      <w:pPr>
        <w:pStyle w:val="Default"/>
        <w:jc w:val="both"/>
        <w:rPr>
          <w:color w:val="auto"/>
          <w:szCs w:val="24"/>
        </w:rPr>
      </w:pPr>
      <w:r w:rsidRPr="00087608">
        <w:rPr>
          <w:color w:val="auto"/>
          <w:szCs w:val="24"/>
        </w:rPr>
        <w:t xml:space="preserve">‒ делать осознанный выбор, аргументировать его, брать ответственность за решение; </w:t>
      </w:r>
    </w:p>
    <w:p w:rsidR="00373137" w:rsidRPr="00087608" w:rsidRDefault="00373137" w:rsidP="00373137">
      <w:pPr>
        <w:pStyle w:val="Default"/>
        <w:jc w:val="both"/>
        <w:rPr>
          <w:color w:val="auto"/>
          <w:szCs w:val="24"/>
        </w:rPr>
      </w:pPr>
      <w:r w:rsidRPr="00087608">
        <w:rPr>
          <w:color w:val="auto"/>
          <w:szCs w:val="24"/>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373137" w:rsidRPr="00087608" w:rsidRDefault="00373137" w:rsidP="00373137">
      <w:pPr>
        <w:pStyle w:val="Default"/>
        <w:jc w:val="both"/>
        <w:rPr>
          <w:color w:val="auto"/>
          <w:szCs w:val="24"/>
        </w:rPr>
      </w:pPr>
      <w:r w:rsidRPr="00087608">
        <w:rPr>
          <w:color w:val="auto"/>
          <w:szCs w:val="24"/>
        </w:rPr>
        <w:t xml:space="preserve">‒ давать оценку новым ситуациям, вносить коррективы в деятельность, оценивать соответствие результатов целям; </w:t>
      </w:r>
    </w:p>
    <w:p w:rsidR="00373137" w:rsidRPr="00087608" w:rsidRDefault="00373137" w:rsidP="00373137">
      <w:pPr>
        <w:pStyle w:val="Default"/>
        <w:jc w:val="both"/>
        <w:rPr>
          <w:color w:val="auto"/>
          <w:szCs w:val="24"/>
        </w:rPr>
      </w:pPr>
      <w:r w:rsidRPr="00087608">
        <w:rPr>
          <w:color w:val="auto"/>
          <w:szCs w:val="24"/>
        </w:rPr>
        <w:t xml:space="preserve">‒ оценивать приобретенный опыт. </w:t>
      </w:r>
    </w:p>
    <w:p w:rsidR="00CB0C3B" w:rsidRPr="007C5A5B" w:rsidRDefault="00CB0C3B" w:rsidP="00373137">
      <w:pPr>
        <w:tabs>
          <w:tab w:val="left" w:pos="567"/>
        </w:tabs>
        <w:jc w:val="both"/>
        <w:rPr>
          <w:rFonts w:ascii="Times New Roman" w:hAnsi="Times New Roman" w:cs="Times New Roman"/>
          <w:b/>
          <w:bCs/>
          <w:color w:val="252525"/>
          <w:spacing w:val="-2"/>
        </w:rPr>
      </w:pPr>
    </w:p>
    <w:p w:rsidR="007C5A5B" w:rsidRPr="007C5A5B" w:rsidRDefault="007C5A5B" w:rsidP="005E2727">
      <w:pPr>
        <w:pStyle w:val="11"/>
        <w:numPr>
          <w:ilvl w:val="2"/>
          <w:numId w:val="69"/>
        </w:numPr>
        <w:shd w:val="clear" w:color="auto" w:fill="auto"/>
        <w:tabs>
          <w:tab w:val="left" w:pos="453"/>
        </w:tabs>
        <w:ind w:left="0" w:firstLine="0"/>
        <w:jc w:val="both"/>
        <w:rPr>
          <w:b/>
          <w:color w:val="auto"/>
        </w:rPr>
      </w:pPr>
      <w:r w:rsidRPr="007C5A5B">
        <w:rPr>
          <w:b/>
          <w:color w:val="auto"/>
        </w:rPr>
        <w:t xml:space="preserve">Рабочая программа курса внеурочной деятельности </w:t>
      </w:r>
      <w:r w:rsidR="00954C1D">
        <w:rPr>
          <w:b/>
        </w:rPr>
        <w:t>«Мировая художественная  культура</w:t>
      </w:r>
      <w:r w:rsidRPr="007C5A5B">
        <w:rPr>
          <w:b/>
        </w:rPr>
        <w:t>»</w:t>
      </w:r>
    </w:p>
    <w:p w:rsidR="00CB0C3B" w:rsidRDefault="007C5A5B" w:rsidP="007C5A5B">
      <w:pPr>
        <w:tabs>
          <w:tab w:val="left" w:pos="567"/>
        </w:tabs>
        <w:jc w:val="both"/>
        <w:rPr>
          <w:rFonts w:ascii="Times New Roman" w:hAnsi="Times New Roman" w:cs="Times New Roman"/>
          <w:b/>
        </w:rPr>
      </w:pPr>
      <w:r w:rsidRPr="007C5A5B">
        <w:rPr>
          <w:rFonts w:ascii="Times New Roman" w:hAnsi="Times New Roman" w:cs="Times New Roman"/>
          <w:b/>
          <w:bCs/>
          <w:color w:val="252525"/>
          <w:spacing w:val="-2"/>
        </w:rPr>
        <w:t>Пояснительная записка</w:t>
      </w:r>
      <w:r w:rsidRPr="007C5A5B">
        <w:rPr>
          <w:rFonts w:ascii="Times New Roman" w:hAnsi="Times New Roman" w:cs="Times New Roman"/>
          <w:b/>
        </w:rPr>
        <w:t xml:space="preserve"> </w:t>
      </w:r>
    </w:p>
    <w:p w:rsidR="00FC7B24" w:rsidRPr="00FC7B24" w:rsidRDefault="00FC7B24" w:rsidP="00FC7B24">
      <w:pPr>
        <w:pStyle w:val="afff5"/>
        <w:ind w:firstLine="708"/>
        <w:rPr>
          <w:rFonts w:ascii="Times New Roman" w:hAnsi="Times New Roman"/>
          <w:sz w:val="24"/>
          <w:szCs w:val="24"/>
        </w:rPr>
      </w:pPr>
      <w:r w:rsidRPr="00FC7B24">
        <w:rPr>
          <w:rFonts w:ascii="Times New Roman" w:hAnsi="Times New Roman"/>
          <w:sz w:val="24"/>
          <w:szCs w:val="24"/>
        </w:rPr>
        <w:t xml:space="preserve">Курс мировой художественной культуры систематизирует знания о культуре и искусстве, полученные в образовательных учреждениях, реализующих программы начального и основного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логике её развития в исторической перспективе, о её месте в жизни общества и каждого человека. </w:t>
      </w:r>
    </w:p>
    <w:p w:rsidR="00FC7B24" w:rsidRPr="00FC7B24" w:rsidRDefault="00FC7B24" w:rsidP="00FC7B24">
      <w:pPr>
        <w:pStyle w:val="afff5"/>
        <w:ind w:firstLine="708"/>
        <w:rPr>
          <w:rFonts w:ascii="Times New Roman" w:hAnsi="Times New Roman"/>
          <w:sz w:val="24"/>
          <w:szCs w:val="24"/>
        </w:rPr>
      </w:pPr>
      <w:r w:rsidRPr="00FC7B24">
        <w:rPr>
          <w:rFonts w:ascii="Times New Roman" w:hAnsi="Times New Roman"/>
          <w:sz w:val="24"/>
          <w:szCs w:val="24"/>
        </w:rPr>
        <w:t>Развивающий потенциал курса мировой художественной культуры напрямую связан с мировоззренческим характером самого предмета, на материале которого моделируются разные исторические и региональные системы мировосприятия, запечатлённые в ярких образах. Принимая во внимание специфику предмета, его непосредственный выход на творческую составляющую человеческой деятельности, в программе упор сделан на деятельные формы обучения, в частности на развитие восприятия (функцию – активный зритель/слушатель) и интерпретаторских способностей (функцию - исполнитель) учащихся на основе актуализации их личного эмоционального, эстетического и социокультурного опыта и усвоения ими элементарных приёмов анализа произведений искусства. В связи с этим в программе в рубриках «опыт творческой деятельности» приводится примерный перечень возможных творческих заданий по соответствующим темам.</w:t>
      </w:r>
    </w:p>
    <w:p w:rsidR="00FC7B24" w:rsidRPr="00FC7B24" w:rsidRDefault="00FC7B24" w:rsidP="00FC7B24">
      <w:pPr>
        <w:pStyle w:val="afff5"/>
        <w:ind w:firstLine="708"/>
        <w:rPr>
          <w:rFonts w:ascii="Times New Roman" w:hAnsi="Times New Roman"/>
          <w:sz w:val="24"/>
          <w:szCs w:val="24"/>
        </w:rPr>
      </w:pPr>
      <w:r w:rsidRPr="00FC7B24">
        <w:rPr>
          <w:rFonts w:ascii="Times New Roman" w:hAnsi="Times New Roman"/>
          <w:sz w:val="24"/>
          <w:szCs w:val="24"/>
        </w:rPr>
        <w:t xml:space="preserve">В содержательном плане программа следует логике исторической линейности (от культуры первобытного мира до культуры ХХ века). В целях оптимизации нагрузки программа строится на принципах выделения культурных доминант эпохи, стиля, национальной школы. На примере одного - двух произведений или комплексов показаны характерные черты целых эпох и культурных ареалов. Отечественная (русская) культура рассматривается в неразрывной связи с культурой мировой, что даёт возможность по достоинству оценить её масштаб и общекультурную значимость. </w:t>
      </w:r>
    </w:p>
    <w:p w:rsidR="00FC7B24" w:rsidRPr="00FC7B24" w:rsidRDefault="00FC7B24" w:rsidP="00FC7B24">
      <w:pPr>
        <w:pStyle w:val="afff5"/>
        <w:ind w:firstLine="708"/>
        <w:rPr>
          <w:rFonts w:ascii="Times New Roman" w:hAnsi="Times New Roman"/>
          <w:sz w:val="24"/>
          <w:szCs w:val="24"/>
        </w:rPr>
      </w:pPr>
      <w:r w:rsidRPr="00FC7B24">
        <w:rPr>
          <w:rFonts w:ascii="Times New Roman" w:hAnsi="Times New Roman"/>
          <w:sz w:val="24"/>
          <w:szCs w:val="24"/>
        </w:rPr>
        <w:t xml:space="preserve">Изучение мировой художественной культуры на ступени среднего (полного) общего образования на базовом уровне направлено на достижение следующих </w:t>
      </w:r>
      <w:r w:rsidRPr="00FC7B24">
        <w:rPr>
          <w:rFonts w:ascii="Times New Roman" w:hAnsi="Times New Roman"/>
          <w:b/>
          <w:sz w:val="24"/>
          <w:szCs w:val="24"/>
        </w:rPr>
        <w:t>целей</w:t>
      </w:r>
      <w:r w:rsidRPr="00FC7B24">
        <w:rPr>
          <w:rFonts w:ascii="Times New Roman" w:hAnsi="Times New Roman"/>
          <w:sz w:val="24"/>
          <w:szCs w:val="24"/>
        </w:rPr>
        <w:t>:</w:t>
      </w:r>
    </w:p>
    <w:p w:rsidR="00FC7B24" w:rsidRPr="00FC7B24" w:rsidRDefault="00FC7B24" w:rsidP="00FC7B24">
      <w:pPr>
        <w:pStyle w:val="afff5"/>
        <w:rPr>
          <w:rFonts w:ascii="Times New Roman" w:hAnsi="Times New Roman"/>
          <w:sz w:val="24"/>
          <w:szCs w:val="24"/>
        </w:rPr>
      </w:pPr>
      <w:r>
        <w:rPr>
          <w:rFonts w:ascii="Times New Roman" w:hAnsi="Times New Roman"/>
          <w:sz w:val="24"/>
          <w:szCs w:val="24"/>
        </w:rPr>
        <w:t>-</w:t>
      </w:r>
      <w:r w:rsidRPr="00FC7B24">
        <w:rPr>
          <w:rFonts w:ascii="Times New Roman" w:hAnsi="Times New Roman"/>
          <w:sz w:val="24"/>
          <w:szCs w:val="24"/>
        </w:rPr>
        <w:t>развитие чувств, эмоций, образно-ассоциативного мышления и художественно-творческих способностей;</w:t>
      </w:r>
    </w:p>
    <w:p w:rsidR="00FC7B24" w:rsidRPr="00FC7B24" w:rsidRDefault="00FC7B24" w:rsidP="00FC7B24">
      <w:pPr>
        <w:pStyle w:val="afff5"/>
        <w:rPr>
          <w:rFonts w:ascii="Times New Roman" w:hAnsi="Times New Roman"/>
          <w:sz w:val="24"/>
          <w:szCs w:val="24"/>
        </w:rPr>
      </w:pPr>
      <w:r>
        <w:rPr>
          <w:rFonts w:ascii="Times New Roman" w:hAnsi="Times New Roman"/>
          <w:sz w:val="24"/>
          <w:szCs w:val="24"/>
        </w:rPr>
        <w:t>-</w:t>
      </w:r>
      <w:r w:rsidRPr="00FC7B24">
        <w:rPr>
          <w:rFonts w:ascii="Times New Roman" w:hAnsi="Times New Roman"/>
          <w:sz w:val="24"/>
          <w:szCs w:val="24"/>
        </w:rPr>
        <w:t>воспитание художественно-эстетического вкуса; потребности в освоении ценностей мировой культуры;</w:t>
      </w:r>
    </w:p>
    <w:p w:rsidR="00FC7B24" w:rsidRPr="00FC7B24" w:rsidRDefault="00FC7B24" w:rsidP="00FC7B24">
      <w:pPr>
        <w:pStyle w:val="afff5"/>
        <w:rPr>
          <w:rFonts w:ascii="Times New Roman" w:hAnsi="Times New Roman"/>
          <w:sz w:val="24"/>
          <w:szCs w:val="24"/>
        </w:rPr>
      </w:pPr>
      <w:r>
        <w:rPr>
          <w:rFonts w:ascii="Times New Roman" w:hAnsi="Times New Roman"/>
          <w:sz w:val="24"/>
          <w:szCs w:val="24"/>
        </w:rPr>
        <w:t>-</w:t>
      </w:r>
      <w:r w:rsidRPr="00FC7B24">
        <w:rPr>
          <w:rFonts w:ascii="Times New Roman" w:hAnsi="Times New Roman"/>
          <w:sz w:val="24"/>
          <w:szCs w:val="24"/>
        </w:rPr>
        <w:t>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FC7B24" w:rsidRPr="00FC7B24" w:rsidRDefault="00FC7B24" w:rsidP="00FC7B24">
      <w:pPr>
        <w:pStyle w:val="afff5"/>
        <w:rPr>
          <w:rFonts w:ascii="Times New Roman" w:hAnsi="Times New Roman"/>
          <w:sz w:val="24"/>
          <w:szCs w:val="24"/>
        </w:rPr>
      </w:pPr>
      <w:r>
        <w:rPr>
          <w:rFonts w:ascii="Times New Roman" w:hAnsi="Times New Roman"/>
          <w:sz w:val="24"/>
          <w:szCs w:val="24"/>
        </w:rPr>
        <w:t>-</w:t>
      </w:r>
      <w:r w:rsidRPr="00FC7B24">
        <w:rPr>
          <w:rFonts w:ascii="Times New Roman" w:hAnsi="Times New Roman"/>
          <w:sz w:val="24"/>
          <w:szCs w:val="24"/>
        </w:rPr>
        <w:t>овладение умением анализировать произведения искусства, оценивать их художественные особенности, высказывать о них собственное суждение;</w:t>
      </w:r>
    </w:p>
    <w:p w:rsidR="00FC7B24" w:rsidRPr="00FC7B24" w:rsidRDefault="00FC7B24" w:rsidP="00FC7B24">
      <w:pPr>
        <w:pStyle w:val="afff5"/>
        <w:rPr>
          <w:rFonts w:ascii="Times New Roman" w:hAnsi="Times New Roman"/>
          <w:sz w:val="24"/>
          <w:szCs w:val="24"/>
        </w:rPr>
      </w:pPr>
      <w:r>
        <w:rPr>
          <w:rFonts w:ascii="Times New Roman" w:hAnsi="Times New Roman"/>
          <w:sz w:val="24"/>
          <w:szCs w:val="24"/>
        </w:rPr>
        <w:lastRenderedPageBreak/>
        <w:t>-</w:t>
      </w:r>
      <w:r w:rsidRPr="00FC7B24">
        <w:rPr>
          <w:rFonts w:ascii="Times New Roman" w:hAnsi="Times New Roman"/>
          <w:sz w:val="24"/>
          <w:szCs w:val="24"/>
        </w:rPr>
        <w:t xml:space="preserve">использование приобретенных знаний и умений для расширения кругозора, осознанного формирования собственной культурной среды. </w:t>
      </w:r>
    </w:p>
    <w:p w:rsidR="00FC7B24" w:rsidRPr="00FC7B24" w:rsidRDefault="00FC7B24" w:rsidP="00FC7B24">
      <w:pPr>
        <w:pStyle w:val="afff5"/>
        <w:rPr>
          <w:rFonts w:ascii="Times New Roman" w:hAnsi="Times New Roman"/>
          <w:b/>
          <w:sz w:val="24"/>
          <w:szCs w:val="24"/>
        </w:rPr>
      </w:pPr>
      <w:r w:rsidRPr="00FC7B24">
        <w:rPr>
          <w:rFonts w:ascii="Times New Roman" w:hAnsi="Times New Roman"/>
          <w:sz w:val="24"/>
          <w:szCs w:val="24"/>
        </w:rPr>
        <w:t>В результате изучения мировой художественной культуры</w:t>
      </w:r>
      <w:r w:rsidRPr="00FC7B24">
        <w:rPr>
          <w:rFonts w:ascii="Times New Roman" w:hAnsi="Times New Roman"/>
          <w:b/>
          <w:sz w:val="24"/>
          <w:szCs w:val="24"/>
        </w:rPr>
        <w:t xml:space="preserve"> ученик должен:</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Знать / понимать:</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основные виды и жанры искусства;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изученные направления и стили мировой художественной культуры;</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шедевры мировой художественной культуры;</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особенности языка различных видов искусства.</w:t>
      </w:r>
    </w:p>
    <w:p w:rsidR="00FC7B24" w:rsidRPr="00FC7B24" w:rsidRDefault="00FC7B24" w:rsidP="00FC7B24">
      <w:pPr>
        <w:pStyle w:val="afff5"/>
        <w:rPr>
          <w:rFonts w:ascii="Times New Roman" w:hAnsi="Times New Roman"/>
          <w:b/>
          <w:sz w:val="24"/>
          <w:szCs w:val="24"/>
        </w:rPr>
      </w:pPr>
      <w:r w:rsidRPr="00FC7B24">
        <w:rPr>
          <w:rFonts w:ascii="Times New Roman" w:hAnsi="Times New Roman"/>
          <w:b/>
          <w:sz w:val="24"/>
          <w:szCs w:val="24"/>
        </w:rPr>
        <w:t>Уметь:</w:t>
      </w:r>
    </w:p>
    <w:p w:rsidR="00FC7B24" w:rsidRPr="00FC7B24" w:rsidRDefault="00FC7B24" w:rsidP="00FC7B24">
      <w:pPr>
        <w:pStyle w:val="afff5"/>
        <w:ind w:left="-567" w:hanging="284"/>
        <w:rPr>
          <w:rFonts w:ascii="Times New Roman" w:hAnsi="Times New Roman"/>
          <w:sz w:val="24"/>
          <w:szCs w:val="24"/>
        </w:rPr>
      </w:pPr>
      <w:r w:rsidRPr="00FC7B24">
        <w:rPr>
          <w:rFonts w:ascii="Times New Roman" w:hAnsi="Times New Roman"/>
          <w:sz w:val="24"/>
          <w:szCs w:val="24"/>
        </w:rPr>
        <w:t xml:space="preserve">             узнавать изученные произведения и соотносить их с определенной эпохой, стилем,</w:t>
      </w:r>
    </w:p>
    <w:p w:rsidR="00FC7B24" w:rsidRPr="00FC7B24" w:rsidRDefault="00FC7B24" w:rsidP="00FC7B24">
      <w:pPr>
        <w:pStyle w:val="afff5"/>
        <w:ind w:left="-567" w:hanging="284"/>
        <w:rPr>
          <w:rFonts w:ascii="Times New Roman" w:hAnsi="Times New Roman"/>
          <w:sz w:val="24"/>
          <w:szCs w:val="24"/>
        </w:rPr>
      </w:pPr>
      <w:r w:rsidRPr="00FC7B24">
        <w:rPr>
          <w:rFonts w:ascii="Times New Roman" w:hAnsi="Times New Roman"/>
          <w:sz w:val="24"/>
          <w:szCs w:val="24"/>
        </w:rPr>
        <w:t xml:space="preserve">             направлением.</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устанавливать стилевые и сюжетные связи между произведениями разных видов искусства;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пользоваться различными источниками информации о мировой художественной культуре;</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выполнять учебные и творческие задания (доклады, сообщения).</w:t>
      </w:r>
    </w:p>
    <w:p w:rsidR="00FC7B24" w:rsidRPr="00FC7B24" w:rsidRDefault="00FC7B24" w:rsidP="00FC7B24">
      <w:pPr>
        <w:pStyle w:val="afff5"/>
        <w:rPr>
          <w:rFonts w:ascii="Times New Roman" w:hAnsi="Times New Roman"/>
          <w:b/>
          <w:sz w:val="24"/>
          <w:szCs w:val="24"/>
        </w:rPr>
      </w:pPr>
      <w:r w:rsidRPr="00FC7B24">
        <w:rPr>
          <w:rFonts w:ascii="Times New Roman" w:hAnsi="Times New Roman"/>
          <w:b/>
          <w:sz w:val="24"/>
          <w:szCs w:val="24"/>
        </w:rPr>
        <w:t>Использовать приобретенные знания в практической деятельности и повседневной жизни для:</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выбора путей своего культурного развития;</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организации личного и коллективного досуга; выражения собственного суждения о произведениях классики и современного искусства;</w:t>
      </w:r>
    </w:p>
    <w:p w:rsidR="00FC7B24" w:rsidRPr="00FC7B24" w:rsidRDefault="00FC7B24" w:rsidP="00FC7B24">
      <w:pPr>
        <w:pStyle w:val="afff5"/>
        <w:rPr>
          <w:rFonts w:ascii="Times New Roman" w:hAnsi="Times New Roman"/>
          <w:sz w:val="24"/>
          <w:szCs w:val="24"/>
        </w:rPr>
      </w:pPr>
    </w:p>
    <w:p w:rsidR="00FC7B24" w:rsidRPr="00FC7B24" w:rsidRDefault="00FC7B24" w:rsidP="00FC7B24">
      <w:pPr>
        <w:jc w:val="center"/>
        <w:rPr>
          <w:rFonts w:ascii="Times New Roman" w:hAnsi="Times New Roman" w:cs="Times New Roman"/>
          <w:b/>
        </w:rPr>
      </w:pPr>
      <w:r w:rsidRPr="00FC7B24">
        <w:rPr>
          <w:rFonts w:ascii="Times New Roman" w:hAnsi="Times New Roman" w:cs="Times New Roman"/>
          <w:b/>
        </w:rPr>
        <w:t>Требования к уровню усвоения предмета</w:t>
      </w:r>
    </w:p>
    <w:p w:rsidR="00FC7B24" w:rsidRPr="00FC7B24" w:rsidRDefault="00FC7B24" w:rsidP="00FC7B24">
      <w:pPr>
        <w:jc w:val="both"/>
        <w:rPr>
          <w:rFonts w:ascii="Times New Roman" w:hAnsi="Times New Roman" w:cs="Times New Roman"/>
          <w:b/>
        </w:rPr>
      </w:pPr>
      <w:r w:rsidRPr="00FC7B24">
        <w:rPr>
          <w:rFonts w:ascii="Times New Roman" w:hAnsi="Times New Roman" w:cs="Times New Roman"/>
          <w:b/>
        </w:rPr>
        <w:t>Выпускники научатся:</w:t>
      </w:r>
    </w:p>
    <w:p w:rsidR="00FC7B24" w:rsidRPr="00FC7B24" w:rsidRDefault="00FC7B24" w:rsidP="00FC7B24">
      <w:pPr>
        <w:shd w:val="clear" w:color="auto" w:fill="FFFFFF"/>
        <w:jc w:val="both"/>
        <w:rPr>
          <w:rFonts w:ascii="Times New Roman" w:hAnsi="Times New Roman" w:cs="Times New Roman"/>
        </w:rPr>
      </w:pPr>
      <w:r>
        <w:rPr>
          <w:rFonts w:ascii="Times New Roman" w:hAnsi="Times New Roman" w:cs="Times New Roman"/>
          <w:i/>
          <w:iCs/>
        </w:rPr>
        <w:t xml:space="preserve">•    </w:t>
      </w:r>
      <w:r w:rsidRPr="00FC7B24">
        <w:rPr>
          <w:rFonts w:ascii="Times New Roman" w:hAnsi="Times New Roman" w:cs="Times New Roman"/>
          <w:i/>
          <w:iCs/>
        </w:rPr>
        <w:t xml:space="preserve"> </w:t>
      </w:r>
      <w:r w:rsidRPr="00FC7B24">
        <w:rPr>
          <w:rFonts w:ascii="Times New Roman" w:hAnsi="Times New Roman" w:cs="Times New Roman"/>
        </w:rPr>
        <w:t>ориентироваться в культурном многообразии окружаю</w:t>
      </w:r>
      <w:r w:rsidRPr="00FC7B24">
        <w:rPr>
          <w:rFonts w:ascii="Times New Roman" w:hAnsi="Times New Roman" w:cs="Times New Roman"/>
        </w:rPr>
        <w:softHyphen/>
        <w:t>щей действительности, наблюдать за разнообразными явлени</w:t>
      </w:r>
      <w:r w:rsidRPr="00FC7B24">
        <w:rPr>
          <w:rFonts w:ascii="Times New Roman" w:hAnsi="Times New Roman" w:cs="Times New Roman"/>
        </w:rPr>
        <w:softHyphen/>
        <w:t>ями жизни и искусства в учебной и внеурочной деятельнос</w:t>
      </w:r>
      <w:r w:rsidRPr="00FC7B24">
        <w:rPr>
          <w:rFonts w:ascii="Times New Roman" w:hAnsi="Times New Roman" w:cs="Times New Roman"/>
        </w:rPr>
        <w:softHyphen/>
        <w:t>ти, различать истинные и ложные ценности;</w:t>
      </w:r>
    </w:p>
    <w:p w:rsidR="00FC7B24" w:rsidRPr="00FC7B24" w:rsidRDefault="00FC7B24" w:rsidP="00FC7B24">
      <w:pPr>
        <w:shd w:val="clear" w:color="auto" w:fill="FFFFFF"/>
        <w:jc w:val="both"/>
        <w:rPr>
          <w:rFonts w:ascii="Times New Roman" w:hAnsi="Times New Roman" w:cs="Times New Roman"/>
        </w:rPr>
      </w:pPr>
      <w:r>
        <w:rPr>
          <w:rFonts w:ascii="Times New Roman" w:hAnsi="Times New Roman" w:cs="Times New Roman"/>
        </w:rPr>
        <w:t xml:space="preserve">•       </w:t>
      </w:r>
      <w:r w:rsidRPr="00FC7B24">
        <w:rPr>
          <w:rFonts w:ascii="Times New Roman" w:hAnsi="Times New Roman" w:cs="Times New Roman"/>
        </w:rPr>
        <w:t>организовывать свою творческую деятельность, опреде</w:t>
      </w:r>
      <w:r w:rsidRPr="00FC7B24">
        <w:rPr>
          <w:rFonts w:ascii="Times New Roman" w:hAnsi="Times New Roman" w:cs="Times New Roman"/>
        </w:rPr>
        <w:softHyphen/>
        <w:t>лять ее цели и задачи, выбирать и применять на практике способы их достижения;</w:t>
      </w:r>
    </w:p>
    <w:p w:rsidR="00FC7B24" w:rsidRPr="00FC7B24" w:rsidRDefault="00FC7B24" w:rsidP="00FC7B24">
      <w:pPr>
        <w:shd w:val="clear" w:color="auto" w:fill="FFFFFF"/>
        <w:jc w:val="both"/>
        <w:rPr>
          <w:rFonts w:ascii="Times New Roman" w:hAnsi="Times New Roman" w:cs="Times New Roman"/>
        </w:rPr>
      </w:pPr>
      <w:r>
        <w:rPr>
          <w:rFonts w:ascii="Times New Roman" w:hAnsi="Times New Roman" w:cs="Times New Roman"/>
        </w:rPr>
        <w:t xml:space="preserve">•       </w:t>
      </w:r>
      <w:r w:rsidRPr="00FC7B24">
        <w:rPr>
          <w:rFonts w:ascii="Times New Roman" w:hAnsi="Times New Roman" w:cs="Times New Roman"/>
        </w:rPr>
        <w:t xml:space="preserve"> мыслить образами, проводить сравнения и обобщения, выделять отдельные свойства и качества целостного явления;</w:t>
      </w:r>
    </w:p>
    <w:p w:rsidR="00FC7B24" w:rsidRPr="00FC7B24" w:rsidRDefault="00FC7B24" w:rsidP="00FC7B24">
      <w:pPr>
        <w:shd w:val="clear" w:color="auto" w:fill="FFFFFF"/>
        <w:jc w:val="both"/>
        <w:rPr>
          <w:rFonts w:ascii="Times New Roman" w:hAnsi="Times New Roman" w:cs="Times New Roman"/>
        </w:rPr>
      </w:pPr>
      <w:r>
        <w:rPr>
          <w:rFonts w:ascii="Times New Roman" w:hAnsi="Times New Roman" w:cs="Times New Roman"/>
        </w:rPr>
        <w:t xml:space="preserve">                </w:t>
      </w:r>
      <w:r w:rsidRPr="00FC7B24">
        <w:rPr>
          <w:rFonts w:ascii="Times New Roman" w:hAnsi="Times New Roman" w:cs="Times New Roman"/>
        </w:rPr>
        <w:t xml:space="preserve"> воспринимать эстетические ценности, высказывать мне</w:t>
      </w:r>
      <w:r w:rsidRPr="00FC7B24">
        <w:rPr>
          <w:rFonts w:ascii="Times New Roman" w:hAnsi="Times New Roman" w:cs="Times New Roman"/>
        </w:rPr>
        <w:softHyphen/>
        <w:t>ние о достоинствах произведений высокого и массового ис</w:t>
      </w:r>
      <w:r w:rsidRPr="00FC7B24">
        <w:rPr>
          <w:rFonts w:ascii="Times New Roman" w:hAnsi="Times New Roman" w:cs="Times New Roman"/>
        </w:rPr>
        <w:softHyphen/>
        <w:t>кусства, видеть ассоциативные связи и осознавать их роль в творческой деятельности.</w:t>
      </w:r>
    </w:p>
    <w:p w:rsidR="00FC7B24" w:rsidRPr="00FC7B24" w:rsidRDefault="00FC7B24" w:rsidP="00FC7B24">
      <w:pPr>
        <w:shd w:val="clear" w:color="auto" w:fill="FFFFFF"/>
        <w:ind w:right="540"/>
        <w:jc w:val="both"/>
        <w:rPr>
          <w:rFonts w:ascii="Times New Roman" w:hAnsi="Times New Roman" w:cs="Times New Roman"/>
        </w:rPr>
      </w:pPr>
    </w:p>
    <w:p w:rsidR="00FC7B24" w:rsidRPr="00FC7B24" w:rsidRDefault="00FC7B24" w:rsidP="00FC7B24">
      <w:pPr>
        <w:jc w:val="both"/>
        <w:rPr>
          <w:rFonts w:ascii="Times New Roman" w:hAnsi="Times New Roman" w:cs="Times New Roman"/>
          <w:b/>
        </w:rPr>
      </w:pPr>
      <w:r w:rsidRPr="00FC7B24">
        <w:rPr>
          <w:rFonts w:ascii="Times New Roman" w:hAnsi="Times New Roman" w:cs="Times New Roman"/>
          <w:b/>
          <w:bCs/>
        </w:rPr>
        <w:t xml:space="preserve">Личностными результатами </w:t>
      </w:r>
      <w:r w:rsidRPr="00FC7B24">
        <w:rPr>
          <w:rFonts w:ascii="Times New Roman" w:hAnsi="Times New Roman" w:cs="Times New Roman"/>
          <w:b/>
        </w:rPr>
        <w:t>изучения искусства являются:</w:t>
      </w:r>
    </w:p>
    <w:p w:rsidR="00FC7B24" w:rsidRPr="00FC7B24" w:rsidRDefault="00FC7B24" w:rsidP="005E2727">
      <w:pPr>
        <w:widowControl/>
        <w:numPr>
          <w:ilvl w:val="0"/>
          <w:numId w:val="74"/>
        </w:numPr>
        <w:shd w:val="clear" w:color="auto" w:fill="FFFFFF"/>
        <w:tabs>
          <w:tab w:val="clear" w:pos="720"/>
          <w:tab w:val="num" w:pos="567"/>
        </w:tabs>
        <w:autoSpaceDE w:val="0"/>
        <w:autoSpaceDN w:val="0"/>
        <w:adjustRightInd w:val="0"/>
        <w:ind w:hanging="720"/>
        <w:jc w:val="both"/>
        <w:rPr>
          <w:rFonts w:ascii="Times New Roman" w:hAnsi="Times New Roman" w:cs="Times New Roman"/>
          <w:i/>
        </w:rPr>
      </w:pPr>
      <w:r w:rsidRPr="00FC7B24">
        <w:rPr>
          <w:rFonts w:ascii="Times New Roman" w:hAnsi="Times New Roman" w:cs="Times New Roman"/>
        </w:rPr>
        <w:t>развитое эстетическое чувство, проявляющее себя в эмоционально-ценностном отношении к искусству и жизни;</w:t>
      </w:r>
    </w:p>
    <w:p w:rsidR="00FC7B24" w:rsidRPr="00FC7B24" w:rsidRDefault="00FC7B24" w:rsidP="005E2727">
      <w:pPr>
        <w:widowControl/>
        <w:numPr>
          <w:ilvl w:val="0"/>
          <w:numId w:val="74"/>
        </w:numPr>
        <w:shd w:val="clear" w:color="auto" w:fill="FFFFFF"/>
        <w:tabs>
          <w:tab w:val="clear" w:pos="720"/>
          <w:tab w:val="num" w:pos="567"/>
        </w:tabs>
        <w:autoSpaceDE w:val="0"/>
        <w:autoSpaceDN w:val="0"/>
        <w:adjustRightInd w:val="0"/>
        <w:ind w:left="567" w:hanging="567"/>
        <w:jc w:val="both"/>
        <w:rPr>
          <w:rFonts w:ascii="Times New Roman" w:hAnsi="Times New Roman" w:cs="Times New Roman"/>
        </w:rPr>
      </w:pPr>
      <w:r w:rsidRPr="00FC7B24">
        <w:rPr>
          <w:rFonts w:ascii="Times New Roman" w:hAnsi="Times New Roman" w:cs="Times New Roman"/>
        </w:rPr>
        <w:t>реализация творческого потенциала в процессе коллек</w:t>
      </w:r>
      <w:r w:rsidRPr="00FC7B24">
        <w:rPr>
          <w:rFonts w:ascii="Times New Roman" w:hAnsi="Times New Roman" w:cs="Times New Roman"/>
        </w:rPr>
        <w:softHyphen/>
        <w:t>тивной (или индивидуальной) художественно-эстетической деятельности при воплощении (создании) художественных об</w:t>
      </w:r>
      <w:r w:rsidRPr="00FC7B24">
        <w:rPr>
          <w:rFonts w:ascii="Times New Roman" w:hAnsi="Times New Roman" w:cs="Times New Roman"/>
        </w:rPr>
        <w:softHyphen/>
        <w:t>разов;</w:t>
      </w:r>
    </w:p>
    <w:p w:rsidR="00FC7B24" w:rsidRPr="00FC7B24" w:rsidRDefault="00FC7B24" w:rsidP="005E2727">
      <w:pPr>
        <w:widowControl/>
        <w:numPr>
          <w:ilvl w:val="0"/>
          <w:numId w:val="74"/>
        </w:numPr>
        <w:shd w:val="clear" w:color="auto" w:fill="FFFFFF"/>
        <w:tabs>
          <w:tab w:val="num" w:pos="567"/>
        </w:tabs>
        <w:autoSpaceDE w:val="0"/>
        <w:autoSpaceDN w:val="0"/>
        <w:adjustRightInd w:val="0"/>
        <w:ind w:left="567" w:hanging="567"/>
        <w:jc w:val="both"/>
        <w:rPr>
          <w:rFonts w:ascii="Times New Roman" w:hAnsi="Times New Roman" w:cs="Times New Roman"/>
        </w:rPr>
      </w:pPr>
      <w:r w:rsidRPr="00FC7B24">
        <w:rPr>
          <w:rFonts w:ascii="Times New Roman" w:hAnsi="Times New Roman" w:cs="Times New Roman"/>
        </w:rPr>
        <w:t>оценка и самооценка художественно-творческих воз</w:t>
      </w:r>
      <w:r w:rsidRPr="00FC7B24">
        <w:rPr>
          <w:rFonts w:ascii="Times New Roman" w:hAnsi="Times New Roman" w:cs="Times New Roman"/>
        </w:rPr>
        <w:softHyphen/>
        <w:t>можностей; умение вести диалог, аргументировать свою по</w:t>
      </w:r>
      <w:r w:rsidRPr="00FC7B24">
        <w:rPr>
          <w:rFonts w:ascii="Times New Roman" w:hAnsi="Times New Roman" w:cs="Times New Roman"/>
        </w:rPr>
        <w:softHyphen/>
        <w:t>зицию.</w:t>
      </w:r>
    </w:p>
    <w:p w:rsidR="00FC7B24" w:rsidRPr="00FC7B24" w:rsidRDefault="00FC7B24" w:rsidP="00105C9B">
      <w:pPr>
        <w:widowControl/>
        <w:shd w:val="clear" w:color="auto" w:fill="FFFFFF"/>
        <w:autoSpaceDE w:val="0"/>
        <w:autoSpaceDN w:val="0"/>
        <w:adjustRightInd w:val="0"/>
        <w:ind w:left="567"/>
        <w:jc w:val="both"/>
        <w:rPr>
          <w:rFonts w:ascii="Times New Roman" w:hAnsi="Times New Roman" w:cs="Times New Roman"/>
        </w:rPr>
      </w:pPr>
    </w:p>
    <w:p w:rsidR="00FC7B24" w:rsidRPr="00FC7B24" w:rsidRDefault="00FC7B24" w:rsidP="00FC7B24">
      <w:pPr>
        <w:jc w:val="both"/>
        <w:rPr>
          <w:rFonts w:ascii="Times New Roman" w:hAnsi="Times New Roman" w:cs="Times New Roman"/>
          <w:b/>
        </w:rPr>
      </w:pPr>
      <w:r w:rsidRPr="00FC7B24">
        <w:rPr>
          <w:rFonts w:ascii="Times New Roman" w:hAnsi="Times New Roman" w:cs="Times New Roman"/>
        </w:rPr>
        <w:t xml:space="preserve"> </w:t>
      </w:r>
      <w:r w:rsidRPr="00FC7B24">
        <w:rPr>
          <w:rFonts w:ascii="Times New Roman" w:hAnsi="Times New Roman" w:cs="Times New Roman"/>
          <w:b/>
        </w:rPr>
        <w:t>Выпускники научатся:</w:t>
      </w:r>
    </w:p>
    <w:p w:rsidR="00FC7B24" w:rsidRPr="00FC7B24" w:rsidRDefault="00FC7B24" w:rsidP="00105C9B">
      <w:pPr>
        <w:shd w:val="clear" w:color="auto" w:fill="FFFFFF"/>
        <w:jc w:val="both"/>
        <w:rPr>
          <w:rFonts w:ascii="Times New Roman" w:hAnsi="Times New Roman" w:cs="Times New Roman"/>
        </w:rPr>
      </w:pPr>
      <w:r w:rsidRPr="00FC7B24">
        <w:rPr>
          <w:rFonts w:ascii="Times New Roman" w:hAnsi="Times New Roman" w:cs="Times New Roman"/>
          <w:i/>
          <w:iCs/>
        </w:rPr>
        <w:t xml:space="preserve">• </w:t>
      </w:r>
      <w:r w:rsidRPr="00FC7B24">
        <w:rPr>
          <w:rFonts w:ascii="Times New Roman" w:hAnsi="Times New Roman" w:cs="Times New Roman"/>
        </w:rPr>
        <w:t>аккумулировать, создавать и транслировать ценности ис</w:t>
      </w:r>
      <w:r w:rsidRPr="00FC7B24">
        <w:rPr>
          <w:rFonts w:ascii="Times New Roman" w:hAnsi="Times New Roman" w:cs="Times New Roman"/>
        </w:rPr>
        <w:softHyphen/>
        <w:t>кусства и культуры (обогащая свой личный опыт эмоциями и переживаниями, связанными с восприятием, исполнением произведений искусства); чувствовать и понимать свою со</w:t>
      </w:r>
      <w:r w:rsidRPr="00FC7B24">
        <w:rPr>
          <w:rFonts w:ascii="Times New Roman" w:hAnsi="Times New Roman" w:cs="Times New Roman"/>
        </w:rPr>
        <w:softHyphen/>
        <w:t>причастность окружающему миру;</w:t>
      </w:r>
    </w:p>
    <w:p w:rsidR="00FC7B24" w:rsidRPr="00FC7B24" w:rsidRDefault="00FC7B24" w:rsidP="00105C9B">
      <w:pPr>
        <w:shd w:val="clear" w:color="auto" w:fill="FFFFFF"/>
        <w:jc w:val="both"/>
        <w:rPr>
          <w:rFonts w:ascii="Times New Roman" w:hAnsi="Times New Roman" w:cs="Times New Roman"/>
        </w:rPr>
      </w:pPr>
      <w:r w:rsidRPr="00FC7B24">
        <w:rPr>
          <w:rFonts w:ascii="Times New Roman" w:hAnsi="Times New Roman" w:cs="Times New Roman"/>
        </w:rPr>
        <w:t>• использовать коммуникативные качества искусства; действовать самостоятельно при индивидуальном выполнении учебных и творческих задач и работать в проектном режиме, взаимодействуя с другими людьми в достижении общих це</w:t>
      </w:r>
      <w:r w:rsidRPr="00FC7B24">
        <w:rPr>
          <w:rFonts w:ascii="Times New Roman" w:hAnsi="Times New Roman" w:cs="Times New Roman"/>
        </w:rPr>
        <w:softHyphen/>
        <w:t>лей; проявлять толерантность в совместной деятельности;</w:t>
      </w:r>
    </w:p>
    <w:p w:rsidR="00FC7B24" w:rsidRPr="00105C9B" w:rsidRDefault="00FC7B24" w:rsidP="00105C9B">
      <w:pPr>
        <w:jc w:val="both"/>
        <w:rPr>
          <w:rFonts w:ascii="Times New Roman" w:hAnsi="Times New Roman" w:cs="Times New Roman"/>
          <w:b/>
        </w:rPr>
      </w:pPr>
      <w:r w:rsidRPr="00FC7B24">
        <w:rPr>
          <w:rFonts w:ascii="Times New Roman" w:hAnsi="Times New Roman" w:cs="Times New Roman"/>
        </w:rPr>
        <w:t>• участвовать в художественной жизни класса, школы, го</w:t>
      </w:r>
      <w:r w:rsidRPr="00FC7B24">
        <w:rPr>
          <w:rFonts w:ascii="Times New Roman" w:hAnsi="Times New Roman" w:cs="Times New Roman"/>
        </w:rPr>
        <w:softHyphen/>
        <w:t>рода и др.; анализировать и оценивать процесс и результаты собственной деятельности и соотносить их с поставленной за</w:t>
      </w:r>
      <w:r w:rsidRPr="00FC7B24">
        <w:rPr>
          <w:rFonts w:ascii="Times New Roman" w:hAnsi="Times New Roman" w:cs="Times New Roman"/>
        </w:rPr>
        <w:softHyphen/>
        <w:t>дачей</w:t>
      </w:r>
      <w:r w:rsidR="00105C9B">
        <w:rPr>
          <w:rFonts w:ascii="Times New Roman" w:hAnsi="Times New Roman" w:cs="Times New Roman"/>
        </w:rPr>
        <w:t>.</w:t>
      </w:r>
    </w:p>
    <w:p w:rsidR="00FC7B24" w:rsidRPr="00FC7B24" w:rsidRDefault="00FC7B24" w:rsidP="00FC7B24">
      <w:pPr>
        <w:pStyle w:val="afff5"/>
        <w:rPr>
          <w:rFonts w:ascii="Times New Roman" w:hAnsi="Times New Roman"/>
          <w:sz w:val="24"/>
          <w:szCs w:val="24"/>
        </w:rPr>
      </w:pPr>
    </w:p>
    <w:p w:rsidR="00FC7B24" w:rsidRPr="00FC7B24" w:rsidRDefault="00FC7B24" w:rsidP="00CF696E">
      <w:pPr>
        <w:pStyle w:val="afff5"/>
        <w:jc w:val="center"/>
        <w:rPr>
          <w:rFonts w:ascii="Times New Roman" w:hAnsi="Times New Roman"/>
          <w:b/>
          <w:sz w:val="24"/>
          <w:szCs w:val="24"/>
        </w:rPr>
      </w:pPr>
      <w:r w:rsidRPr="00FC7B24">
        <w:rPr>
          <w:rFonts w:ascii="Times New Roman" w:hAnsi="Times New Roman"/>
          <w:b/>
          <w:sz w:val="24"/>
          <w:szCs w:val="24"/>
        </w:rPr>
        <w:lastRenderedPageBreak/>
        <w:t>Содержание тем учебного курса</w:t>
      </w:r>
      <w:r w:rsidR="00105C9B">
        <w:rPr>
          <w:rFonts w:ascii="Times New Roman" w:hAnsi="Times New Roman"/>
          <w:b/>
          <w:sz w:val="24"/>
          <w:szCs w:val="24"/>
        </w:rPr>
        <w:t xml:space="preserve"> (10 класс)</w:t>
      </w:r>
    </w:p>
    <w:p w:rsidR="00FC7B24" w:rsidRPr="00FC7B24" w:rsidRDefault="00FC7B24" w:rsidP="00CF696E">
      <w:pPr>
        <w:pStyle w:val="afff5"/>
        <w:jc w:val="center"/>
        <w:rPr>
          <w:rFonts w:ascii="Times New Roman" w:hAnsi="Times New Roman"/>
          <w:b/>
          <w:sz w:val="24"/>
          <w:szCs w:val="24"/>
        </w:rPr>
      </w:pPr>
      <w:r w:rsidRPr="00FC7B24">
        <w:rPr>
          <w:rFonts w:ascii="Times New Roman" w:hAnsi="Times New Roman"/>
          <w:b/>
          <w:sz w:val="24"/>
          <w:szCs w:val="24"/>
        </w:rPr>
        <w:t xml:space="preserve">«Художественная культура первобытного мира» </w:t>
      </w:r>
      <w:r w:rsidR="00105C9B">
        <w:rPr>
          <w:rFonts w:ascii="Times New Roman" w:hAnsi="Times New Roman"/>
          <w:b/>
          <w:sz w:val="24"/>
          <w:szCs w:val="24"/>
        </w:rPr>
        <w:t xml:space="preserve"> </w:t>
      </w:r>
      <w:r w:rsidRPr="00FC7B24">
        <w:rPr>
          <w:rFonts w:ascii="Times New Roman" w:hAnsi="Times New Roman"/>
          <w:b/>
          <w:sz w:val="24"/>
          <w:szCs w:val="24"/>
        </w:rPr>
        <w:t>(3часа)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Миф – основа ранних представлений о мире. Древние образы  в вертикальной и горизонтальной моделях мира: мировое древо, мировая гора, дорога. Обряд плодородия как воспроизведение первичного мифа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Фольклор как отражение первичного мифа. «Сказка о царевне Несмеяне».  Славянские земледельческие обряды: святки, масленица, семик, праздник Ивана Купала.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Зарождение искусства. Художественный образ как основное средство познания и постижения мира в первобытном искусстве. Наскальная живопись палеолита и мезолита. Образность архитектурных первоэлементов.</w:t>
      </w:r>
    </w:p>
    <w:p w:rsidR="00FC7B24" w:rsidRPr="00FC7B24" w:rsidRDefault="00FC7B24" w:rsidP="00FC7B24">
      <w:pPr>
        <w:spacing w:line="276" w:lineRule="auto"/>
        <w:jc w:val="center"/>
        <w:rPr>
          <w:rFonts w:ascii="Times New Roman" w:hAnsi="Times New Roman" w:cs="Times New Roman"/>
          <w:b/>
        </w:rPr>
      </w:pPr>
      <w:r w:rsidRPr="00FC7B24">
        <w:rPr>
          <w:rFonts w:ascii="Times New Roman" w:hAnsi="Times New Roman" w:cs="Times New Roman"/>
          <w:b/>
        </w:rPr>
        <w:t>Художественная культура Древнего мира (14 часов)</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Месопотамия (1час)</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Месапотамский зиккурат – жилище бога. Реализм образов живой природы – специфика месопотамского изобразительного искусств</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Древний Египет (2 часа)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Воплощение идеи вечной жизни в архитектуре некрополей. Наземный храм – символ вечного самовозрождения бога Ра.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Магия. Декор гробниц. Канон изображения фигуры на плоскости.</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 xml:space="preserve"> Древняя Индия (2 часа)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Индуистический храм – мистический аналог тела-жертвы и священной горы. Роль скульптурного декора.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Буддийские культовые сооружения –</w:t>
      </w:r>
      <w:r w:rsidR="00105C9B">
        <w:rPr>
          <w:rFonts w:ascii="Times New Roman" w:hAnsi="Times New Roman"/>
          <w:sz w:val="24"/>
          <w:szCs w:val="24"/>
        </w:rPr>
        <w:t xml:space="preserve"> </w:t>
      </w:r>
      <w:r w:rsidRPr="00FC7B24">
        <w:rPr>
          <w:rFonts w:ascii="Times New Roman" w:hAnsi="Times New Roman"/>
          <w:sz w:val="24"/>
          <w:szCs w:val="24"/>
        </w:rPr>
        <w:t>символ космоса и божественного присутствия. Особенности божественной пластики и живописи.</w:t>
      </w:r>
    </w:p>
    <w:p w:rsidR="00FC7B24" w:rsidRPr="00FC7B24" w:rsidRDefault="00FC7B24" w:rsidP="00FC7B24">
      <w:pPr>
        <w:spacing w:line="276" w:lineRule="auto"/>
        <w:rPr>
          <w:rFonts w:ascii="Times New Roman" w:hAnsi="Times New Roman" w:cs="Times New Roman"/>
          <w:b/>
        </w:rPr>
      </w:pPr>
      <w:r w:rsidRPr="00FC7B24">
        <w:rPr>
          <w:rFonts w:ascii="Times New Roman" w:hAnsi="Times New Roman" w:cs="Times New Roman"/>
          <w:b/>
        </w:rPr>
        <w:t xml:space="preserve"> Древняя Америка (1 час)</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Храмовая культура индейцев Месаамерики как воплощение мифа о жертве, давшей жизнь.</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Крито-Микенская культура (1 час)</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Крито-микенская культура и декор как отражение мифа.</w:t>
      </w:r>
    </w:p>
    <w:p w:rsidR="00FC7B24" w:rsidRPr="00FC7B24" w:rsidRDefault="00FC7B24" w:rsidP="00FC7B24">
      <w:pPr>
        <w:pStyle w:val="afff5"/>
        <w:rPr>
          <w:rFonts w:ascii="Times New Roman" w:hAnsi="Times New Roman"/>
          <w:sz w:val="24"/>
          <w:szCs w:val="24"/>
        </w:rPr>
      </w:pPr>
      <w:r w:rsidRPr="00FC7B24">
        <w:rPr>
          <w:rFonts w:ascii="Times New Roman" w:hAnsi="Times New Roman"/>
          <w:b/>
          <w:sz w:val="24"/>
          <w:szCs w:val="24"/>
        </w:rPr>
        <w:t>Древняя Греция (4 часа)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Греческий храм – архитектурный образ союза людей и Богов</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Эволюция греческого рельефа от архаики до высокой классики</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Скульптура Древней Греции от архаики до поздней классики.</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Синтез восточных и античных традиций в эллинизме. Гигантизм архитектурных форм.  Экспрессия и натурализм скульптурного декора.</w:t>
      </w:r>
    </w:p>
    <w:p w:rsidR="00FC7B24" w:rsidRPr="00FC7B24" w:rsidRDefault="00FC7B24" w:rsidP="00FC7B24">
      <w:pPr>
        <w:spacing w:line="360" w:lineRule="auto"/>
        <w:rPr>
          <w:rFonts w:ascii="Times New Roman" w:hAnsi="Times New Roman" w:cs="Times New Roman"/>
          <w:b/>
        </w:rPr>
      </w:pPr>
      <w:r w:rsidRPr="00FC7B24">
        <w:rPr>
          <w:rFonts w:ascii="Times New Roman" w:hAnsi="Times New Roman" w:cs="Times New Roman"/>
          <w:b/>
        </w:rPr>
        <w:t>Древний Рим (2 часа)</w:t>
      </w:r>
    </w:p>
    <w:p w:rsidR="00FC7B24" w:rsidRPr="00FC7B24" w:rsidRDefault="00FC7B24" w:rsidP="00FC7B24">
      <w:pPr>
        <w:pStyle w:val="afff5"/>
        <w:rPr>
          <w:rFonts w:ascii="Times New Roman" w:hAnsi="Times New Roman"/>
          <w:sz w:val="24"/>
          <w:szCs w:val="24"/>
        </w:rPr>
      </w:pPr>
      <w:r w:rsidRPr="00FC7B24">
        <w:rPr>
          <w:rFonts w:ascii="Times New Roman" w:hAnsi="Times New Roman"/>
          <w:sz w:val="24"/>
          <w:szCs w:val="24"/>
        </w:rPr>
        <w:t xml:space="preserve"> Особенности римского градостроительства. Общественные здания времён республики и империи.</w:t>
      </w:r>
    </w:p>
    <w:p w:rsidR="00FC7B24" w:rsidRPr="00FC7B24" w:rsidRDefault="00FC7B24" w:rsidP="00FC7B24">
      <w:pPr>
        <w:pStyle w:val="afff5"/>
        <w:rPr>
          <w:rFonts w:ascii="Times New Roman" w:hAnsi="Times New Roman"/>
          <w:b/>
          <w:sz w:val="24"/>
          <w:szCs w:val="24"/>
        </w:rPr>
      </w:pPr>
      <w:r w:rsidRPr="00FC7B24">
        <w:rPr>
          <w:rFonts w:ascii="Times New Roman" w:hAnsi="Times New Roman"/>
          <w:b/>
          <w:sz w:val="24"/>
          <w:szCs w:val="24"/>
        </w:rPr>
        <w:t xml:space="preserve"> </w:t>
      </w:r>
      <w:r w:rsidRPr="00FC7B24">
        <w:rPr>
          <w:rFonts w:ascii="Times New Roman" w:hAnsi="Times New Roman"/>
          <w:sz w:val="24"/>
          <w:szCs w:val="24"/>
        </w:rPr>
        <w:t xml:space="preserve">Планировка римского дома. Фреска и мозаика – основные средства декора. Скульптурный портрет. </w:t>
      </w:r>
      <w:r w:rsidRPr="00FC7B24">
        <w:rPr>
          <w:rFonts w:ascii="Times New Roman" w:hAnsi="Times New Roman"/>
          <w:b/>
          <w:sz w:val="24"/>
          <w:szCs w:val="24"/>
        </w:rPr>
        <w:t xml:space="preserve">                                             </w:t>
      </w:r>
    </w:p>
    <w:p w:rsidR="00FC7B24" w:rsidRPr="00FC7B24" w:rsidRDefault="00FC7B24" w:rsidP="00FC7B24">
      <w:pPr>
        <w:pStyle w:val="2"/>
        <w:numPr>
          <w:ilvl w:val="0"/>
          <w:numId w:val="0"/>
        </w:numPr>
        <w:spacing w:line="276" w:lineRule="auto"/>
        <w:rPr>
          <w:rFonts w:ascii="Times New Roman" w:hAnsi="Times New Roman" w:cs="Times New Roman"/>
          <w:b/>
        </w:rPr>
      </w:pPr>
      <w:r w:rsidRPr="00FC7B24">
        <w:rPr>
          <w:rFonts w:ascii="Times New Roman" w:hAnsi="Times New Roman" w:cs="Times New Roman"/>
          <w:b/>
        </w:rPr>
        <w:t>Раннехристианское искусство (1 час)</w:t>
      </w:r>
    </w:p>
    <w:p w:rsidR="00FC7B24" w:rsidRPr="00105C9B" w:rsidRDefault="00FC7B24" w:rsidP="00105C9B">
      <w:pPr>
        <w:pStyle w:val="2"/>
        <w:numPr>
          <w:ilvl w:val="0"/>
          <w:numId w:val="0"/>
        </w:numPr>
        <w:spacing w:line="276" w:lineRule="auto"/>
        <w:rPr>
          <w:rFonts w:ascii="Times New Roman" w:hAnsi="Times New Roman" w:cs="Times New Roman"/>
        </w:rPr>
      </w:pPr>
      <w:r w:rsidRPr="00FC7B24">
        <w:rPr>
          <w:rFonts w:ascii="Times New Roman" w:hAnsi="Times New Roman" w:cs="Times New Roman"/>
        </w:rPr>
        <w:t>Типы христианских храмов: ротонда и базилика. Христианская символика. Мозаичный декор.</w:t>
      </w:r>
    </w:p>
    <w:p w:rsidR="00FC7B24" w:rsidRPr="00FC7B24" w:rsidRDefault="00FC7B24" w:rsidP="00105C9B">
      <w:pPr>
        <w:spacing w:line="276" w:lineRule="auto"/>
        <w:rPr>
          <w:rFonts w:ascii="Times New Roman" w:hAnsi="Times New Roman" w:cs="Times New Roman"/>
          <w:b/>
        </w:rPr>
      </w:pPr>
      <w:r w:rsidRPr="00FC7B24">
        <w:rPr>
          <w:rFonts w:ascii="Times New Roman" w:hAnsi="Times New Roman" w:cs="Times New Roman"/>
          <w:b/>
        </w:rPr>
        <w:t>Художественная культура Средних веков (14  часов)</w:t>
      </w:r>
    </w:p>
    <w:p w:rsidR="00FC7B24" w:rsidRPr="00FC7B24" w:rsidRDefault="00FC7B24" w:rsidP="00105C9B">
      <w:pPr>
        <w:pStyle w:val="2"/>
        <w:numPr>
          <w:ilvl w:val="0"/>
          <w:numId w:val="0"/>
        </w:numPr>
        <w:spacing w:line="276" w:lineRule="auto"/>
        <w:rPr>
          <w:rFonts w:ascii="Times New Roman" w:hAnsi="Times New Roman" w:cs="Times New Roman"/>
          <w:b/>
        </w:rPr>
      </w:pPr>
      <w:r w:rsidRPr="00FC7B24">
        <w:rPr>
          <w:rFonts w:ascii="Times New Roman" w:hAnsi="Times New Roman" w:cs="Times New Roman"/>
          <w:b/>
        </w:rPr>
        <w:t>Византия и Древняя Русь (7 часов)</w:t>
      </w:r>
    </w:p>
    <w:p w:rsidR="00FC7B24" w:rsidRPr="00FC7B24" w:rsidRDefault="00FC7B24" w:rsidP="00105C9B">
      <w:pPr>
        <w:pStyle w:val="2"/>
        <w:numPr>
          <w:ilvl w:val="0"/>
          <w:numId w:val="0"/>
        </w:numPr>
        <w:spacing w:line="276" w:lineRule="auto"/>
        <w:jc w:val="both"/>
        <w:rPr>
          <w:rFonts w:ascii="Times New Roman" w:hAnsi="Times New Roman" w:cs="Times New Roman"/>
          <w:b/>
        </w:rPr>
      </w:pPr>
      <w:r w:rsidRPr="00FC7B24">
        <w:rPr>
          <w:rFonts w:ascii="Times New Roman" w:hAnsi="Times New Roman" w:cs="Times New Roman"/>
        </w:rPr>
        <w:t>Византийский центрально-купольный храм как обиталище Бога на земле. Космическая и топографическая символика.</w:t>
      </w:r>
    </w:p>
    <w:p w:rsidR="00FC7B24" w:rsidRPr="00FC7B24" w:rsidRDefault="00FC7B24" w:rsidP="00105C9B">
      <w:pPr>
        <w:pStyle w:val="2"/>
        <w:numPr>
          <w:ilvl w:val="0"/>
          <w:numId w:val="0"/>
        </w:numPr>
        <w:spacing w:line="276" w:lineRule="auto"/>
        <w:jc w:val="both"/>
        <w:rPr>
          <w:rFonts w:ascii="Times New Roman" w:hAnsi="Times New Roman" w:cs="Times New Roman"/>
          <w:b/>
        </w:rPr>
      </w:pPr>
      <w:r w:rsidRPr="00FC7B24">
        <w:rPr>
          <w:rFonts w:ascii="Times New Roman" w:hAnsi="Times New Roman" w:cs="Times New Roman"/>
        </w:rPr>
        <w:t>Временная символика крестово-купольного храма. Византийский стиль в мозаичном декоре.</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Византийский стиль в иконописи Древней Руси.</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Формирование московской школы иконописи. Русский иконостас.</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Стилистическое многообразие крестово-купольных храмов Древней Руси. Московская архитектурная школа.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Фресковые росписи на тему Величания Богородицы. Знаменный распев.</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Обобщение по теме «Художественная культура Византии и Древней Руси»</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b/>
        </w:rPr>
        <w:lastRenderedPageBreak/>
        <w:t>Западная Европа (4 часа)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Дороманская культура. «Каролингское Возрождение». Архитектура, мозаичный и фресковый декор.</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Романская культура. Отображение жизни человека Средних веков в архитектуре монастырских базилик, барельефах, фресках, витражах.</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Готика. Готический храм – образ мира. Архитектура и скульптурный декор готического храма. Внутренний декор храма: витражи, скульптура и шпалеры. Григорианский хорал.</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Обобщение по теме «Художественная культура Западной Европы в Средние века».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b/>
        </w:rPr>
        <w:t>Новое искусство – Арс нова (3 часа).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Проторенессанс в Италии. Эстетика Арс нова в литературе. Античный принцип «подражать природе» в живописи.</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Аллегорические циклы Арс нова на тему Триумфа Покаяния и Триумфа Смерти. Музыкальное течение Арс нова.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Специфика Арс нова на севере.</w:t>
      </w:r>
    </w:p>
    <w:p w:rsidR="00FC7B24" w:rsidRPr="00FC7B24" w:rsidRDefault="00FC7B24" w:rsidP="00105C9B">
      <w:pPr>
        <w:spacing w:line="276" w:lineRule="auto"/>
        <w:jc w:val="both"/>
        <w:rPr>
          <w:rFonts w:ascii="Times New Roman" w:hAnsi="Times New Roman" w:cs="Times New Roman"/>
          <w:b/>
        </w:rPr>
      </w:pPr>
      <w:r w:rsidRPr="00FC7B24">
        <w:rPr>
          <w:rFonts w:ascii="Times New Roman" w:hAnsi="Times New Roman" w:cs="Times New Roman"/>
          <w:b/>
        </w:rPr>
        <w:t>Художественная культура Дальнего и Ближнего Востока в Средние века (3 часа).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b/>
        </w:rPr>
        <w:t>Китай (1 час)</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Взаимодействие инь и ян – основа китайской архитектуры. Архитектура как воплощение мифологических и религиозно-нравственных представлений Древнего Кит</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b/>
        </w:rPr>
        <w:t xml:space="preserve"> Япония (1 час)</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Японские сады как квинтэссенция мифологии синтоизма и философско-религиозных воззрений буддизма.</w:t>
      </w:r>
    </w:p>
    <w:p w:rsidR="00FC7B24" w:rsidRP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b/>
        </w:rPr>
        <w:t>Древний Восток (2 часа)</w:t>
      </w:r>
    </w:p>
    <w:p w:rsidR="00FC7B24" w:rsidRPr="00FC7B24" w:rsidRDefault="00FC7B24" w:rsidP="00105C9B">
      <w:pPr>
        <w:spacing w:line="276" w:lineRule="auto"/>
        <w:jc w:val="both"/>
        <w:rPr>
          <w:rFonts w:ascii="Times New Roman" w:hAnsi="Times New Roman" w:cs="Times New Roman"/>
        </w:rPr>
      </w:pPr>
      <w:r w:rsidRPr="00FC7B24">
        <w:rPr>
          <w:rFonts w:ascii="Times New Roman" w:hAnsi="Times New Roman" w:cs="Times New Roman"/>
        </w:rPr>
        <w:t xml:space="preserve">            Образ мусульманского рая в архитектуре мечетей. </w:t>
      </w:r>
    </w:p>
    <w:p w:rsidR="00FC7B24" w:rsidRPr="00FC7B24" w:rsidRDefault="00FC7B24" w:rsidP="00105C9B">
      <w:pPr>
        <w:spacing w:line="276" w:lineRule="auto"/>
        <w:jc w:val="both"/>
        <w:rPr>
          <w:rFonts w:ascii="Times New Roman" w:hAnsi="Times New Roman" w:cs="Times New Roman"/>
        </w:rPr>
      </w:pPr>
      <w:r w:rsidRPr="00FC7B24">
        <w:rPr>
          <w:rFonts w:ascii="Times New Roman" w:hAnsi="Times New Roman" w:cs="Times New Roman"/>
        </w:rPr>
        <w:t xml:space="preserve">            Образ мусульманского рая в архитектуре дворцов.</w:t>
      </w:r>
    </w:p>
    <w:p w:rsidR="00FC7B24" w:rsidRDefault="00FC7B24" w:rsidP="00105C9B">
      <w:pPr>
        <w:pStyle w:val="2"/>
        <w:numPr>
          <w:ilvl w:val="0"/>
          <w:numId w:val="0"/>
        </w:numPr>
        <w:spacing w:line="276" w:lineRule="auto"/>
        <w:jc w:val="both"/>
        <w:rPr>
          <w:rFonts w:ascii="Times New Roman" w:hAnsi="Times New Roman" w:cs="Times New Roman"/>
        </w:rPr>
      </w:pPr>
      <w:r w:rsidRPr="00FC7B24">
        <w:rPr>
          <w:rFonts w:ascii="Times New Roman" w:hAnsi="Times New Roman" w:cs="Times New Roman"/>
        </w:rPr>
        <w:t>(выполнить итоговое задание по культуре Ближнего Востока)</w:t>
      </w:r>
    </w:p>
    <w:p w:rsidR="00105C9B" w:rsidRDefault="00105C9B" w:rsidP="00105C9B">
      <w:pPr>
        <w:autoSpaceDE w:val="0"/>
        <w:autoSpaceDN w:val="0"/>
        <w:adjustRightInd w:val="0"/>
        <w:jc w:val="center"/>
        <w:rPr>
          <w:rFonts w:ascii="Times New Roman" w:hAnsi="Times New Roman" w:cs="Times New Roman"/>
          <w:b/>
        </w:rPr>
      </w:pPr>
    </w:p>
    <w:p w:rsidR="00105C9B" w:rsidRPr="00105C9B" w:rsidRDefault="00105C9B" w:rsidP="00105C9B">
      <w:pPr>
        <w:autoSpaceDE w:val="0"/>
        <w:autoSpaceDN w:val="0"/>
        <w:adjustRightInd w:val="0"/>
        <w:jc w:val="center"/>
        <w:rPr>
          <w:rFonts w:ascii="Times New Roman" w:hAnsi="Times New Roman" w:cs="Times New Roman"/>
          <w:b/>
        </w:rPr>
      </w:pPr>
      <w:r w:rsidRPr="00105C9B">
        <w:rPr>
          <w:rFonts w:ascii="Times New Roman" w:hAnsi="Times New Roman" w:cs="Times New Roman"/>
          <w:b/>
        </w:rPr>
        <w:t>Содержание тем учебного курса</w:t>
      </w:r>
      <w:r>
        <w:rPr>
          <w:rFonts w:ascii="Times New Roman" w:hAnsi="Times New Roman" w:cs="Times New Roman"/>
          <w:b/>
        </w:rPr>
        <w:t xml:space="preserve"> (11 класс)</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ХУДОЖЕСТВЕННАЯ КУЛЬТУРА ЭПОХИ ВОЗРОЖДЕНИЯ (8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Возрождение в Италии (4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Гуманистическое видение мира как основа культуры Воз</w:t>
      </w:r>
      <w:r w:rsidRPr="00105C9B">
        <w:rPr>
          <w:rFonts w:ascii="Times New Roman" w:hAnsi="Times New Roman" w:cs="Times New Roman"/>
        </w:rPr>
        <w:softHyphen/>
        <w:t>рождения. Флоренция — воплощение ренессансной идеи «иде</w:t>
      </w:r>
      <w:r w:rsidRPr="00105C9B">
        <w:rPr>
          <w:rFonts w:ascii="Times New Roman" w:hAnsi="Times New Roman" w:cs="Times New Roman"/>
        </w:rPr>
        <w:softHyphen/>
        <w:t>ального» города в трактатах, архитектуре, живописи. Леон Баттиста Альберти. «Десять книг о зодчестве». Филиппо Брунеллески. Купол собора Санта-Мария дель Фьоре. Приют невинных. Площадь Аннунциаты. Церковь Сан-Спирито. Образ площади и улицы в живописи. Мазаччо. «Воскрешение Товифы и исцеление расслабленного», «Раздача милостыни», «Ис</w:t>
      </w:r>
      <w:r w:rsidRPr="00105C9B">
        <w:rPr>
          <w:rFonts w:ascii="Times New Roman" w:hAnsi="Times New Roman" w:cs="Times New Roman"/>
        </w:rPr>
        <w:softHyphen/>
        <w:t>целение тенью». Ренессансный реализм в скульптуре. Донател</w:t>
      </w:r>
      <w:r w:rsidRPr="00105C9B">
        <w:rPr>
          <w:rFonts w:ascii="Times New Roman" w:hAnsi="Times New Roman" w:cs="Times New Roman"/>
        </w:rPr>
        <w:softHyphen/>
        <w:t>ло. «Сплющенный» рельеф «Пир Ирода». Статуя Давида. Вы</w:t>
      </w:r>
      <w:r w:rsidRPr="00105C9B">
        <w:rPr>
          <w:rFonts w:ascii="Times New Roman" w:hAnsi="Times New Roman" w:cs="Times New Roman"/>
        </w:rPr>
        <w:softHyphen/>
        <w:t xml:space="preserve">сокое Возрождение. Качественные изменения </w:t>
      </w:r>
      <w:r w:rsidRPr="00105C9B">
        <w:rPr>
          <w:rFonts w:ascii="Times New Roman" w:hAnsi="Times New Roman" w:cs="Times New Roman"/>
          <w:color w:val="212121"/>
        </w:rPr>
        <w:t xml:space="preserve">в </w:t>
      </w:r>
      <w:r w:rsidRPr="00105C9B">
        <w:rPr>
          <w:rFonts w:ascii="Times New Roman" w:hAnsi="Times New Roman" w:cs="Times New Roman"/>
        </w:rPr>
        <w:t>живописи. Но</w:t>
      </w:r>
      <w:r w:rsidRPr="00105C9B">
        <w:rPr>
          <w:rFonts w:ascii="Times New Roman" w:hAnsi="Times New Roman" w:cs="Times New Roman"/>
        </w:rPr>
        <w:softHyphen/>
        <w:t xml:space="preserve">вая красота Леонардо да Винчи. Алтарный образ «Мадонна </w:t>
      </w:r>
      <w:r w:rsidRPr="00105C9B">
        <w:rPr>
          <w:rFonts w:ascii="Times New Roman" w:hAnsi="Times New Roman" w:cs="Times New Roman"/>
          <w:color w:val="212121"/>
        </w:rPr>
        <w:t xml:space="preserve">с </w:t>
      </w:r>
      <w:r w:rsidRPr="00105C9B">
        <w:rPr>
          <w:rFonts w:ascii="Times New Roman" w:hAnsi="Times New Roman" w:cs="Times New Roman"/>
        </w:rPr>
        <w:t>цветком», «Джоконда» (портрет Моны Лизы). Синтез живопи</w:t>
      </w:r>
      <w:r w:rsidRPr="00105C9B">
        <w:rPr>
          <w:rFonts w:ascii="Times New Roman" w:hAnsi="Times New Roman" w:cs="Times New Roman"/>
        </w:rPr>
        <w:softHyphen/>
        <w:t>си и архитектуры. Рафаэль Санти. Росписи станцы делла Сеньятура в Ватикане: «Парнас». Скульптура. Микеланджело Буонарроти. Капелла Медичи в церкви Сан-Лоренцо во Флоренции. Особенности венецианской школы живописи. Эстетика поздне</w:t>
      </w:r>
      <w:r w:rsidRPr="00105C9B">
        <w:rPr>
          <w:rFonts w:ascii="Times New Roman" w:hAnsi="Times New Roman" w:cs="Times New Roman"/>
        </w:rPr>
        <w:softHyphen/>
        <w:t>го Возрождения. Тициан. «Любовь земная и небесная», «Пье</w:t>
      </w:r>
      <w:r w:rsidRPr="00105C9B">
        <w:rPr>
          <w:rFonts w:ascii="Times New Roman" w:hAnsi="Times New Roman" w:cs="Times New Roman"/>
          <w:color w:val="212121"/>
        </w:rPr>
        <w:t xml:space="preserve">та». </w:t>
      </w:r>
      <w:r w:rsidRPr="00105C9B">
        <w:rPr>
          <w:rFonts w:ascii="Times New Roman" w:hAnsi="Times New Roman" w:cs="Times New Roman"/>
        </w:rPr>
        <w:t xml:space="preserve">Музыка эпохи Возрождения. Роль полифонии в развитии </w:t>
      </w:r>
      <w:r w:rsidRPr="00105C9B">
        <w:rPr>
          <w:rFonts w:ascii="Times New Roman" w:hAnsi="Times New Roman" w:cs="Times New Roman"/>
          <w:color w:val="212121"/>
        </w:rPr>
        <w:t xml:space="preserve">светских </w:t>
      </w:r>
      <w:r w:rsidRPr="00105C9B">
        <w:rPr>
          <w:rFonts w:ascii="Times New Roman" w:hAnsi="Times New Roman" w:cs="Times New Roman"/>
        </w:rPr>
        <w:t xml:space="preserve">и культовых музыкальных жанров. Переход от </w:t>
      </w:r>
      <w:r w:rsidRPr="00105C9B">
        <w:rPr>
          <w:rFonts w:ascii="Times New Roman" w:hAnsi="Times New Roman" w:cs="Times New Roman"/>
          <w:color w:val="212121"/>
        </w:rPr>
        <w:t>«стро</w:t>
      </w:r>
      <w:r w:rsidRPr="00105C9B">
        <w:rPr>
          <w:rFonts w:ascii="Times New Roman" w:hAnsi="Times New Roman" w:cs="Times New Roman"/>
          <w:color w:val="212121"/>
        </w:rPr>
        <w:softHyphen/>
        <w:t xml:space="preserve">гого письма» к мадригалу. </w:t>
      </w:r>
      <w:r w:rsidRPr="00105C9B">
        <w:rPr>
          <w:rFonts w:ascii="Times New Roman" w:hAnsi="Times New Roman" w:cs="Times New Roman"/>
        </w:rPr>
        <w:t xml:space="preserve">Джованни </w:t>
      </w:r>
      <w:r w:rsidRPr="00105C9B">
        <w:rPr>
          <w:rFonts w:ascii="Times New Roman" w:hAnsi="Times New Roman" w:cs="Times New Roman"/>
          <w:color w:val="212121"/>
        </w:rPr>
        <w:t xml:space="preserve">да </w:t>
      </w:r>
      <w:r w:rsidRPr="00105C9B">
        <w:rPr>
          <w:rFonts w:ascii="Times New Roman" w:hAnsi="Times New Roman" w:cs="Times New Roman"/>
        </w:rPr>
        <w:t xml:space="preserve">Палестрина. </w:t>
      </w:r>
      <w:r w:rsidRPr="00105C9B">
        <w:rPr>
          <w:rFonts w:ascii="Times New Roman" w:hAnsi="Times New Roman" w:cs="Times New Roman"/>
          <w:color w:val="212121"/>
        </w:rPr>
        <w:t xml:space="preserve">«Месса папы Марчелло». </w:t>
      </w:r>
      <w:r w:rsidRPr="00105C9B">
        <w:rPr>
          <w:rFonts w:ascii="Times New Roman" w:hAnsi="Times New Roman" w:cs="Times New Roman"/>
        </w:rPr>
        <w:t xml:space="preserve">Карло Джезуальдо. Мадригал «Томлюсь </w:t>
      </w:r>
      <w:r w:rsidRPr="00105C9B">
        <w:rPr>
          <w:rFonts w:ascii="Times New Roman" w:hAnsi="Times New Roman" w:cs="Times New Roman"/>
          <w:color w:val="212121"/>
        </w:rPr>
        <w:t>без конца».</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Северное Возрождение (4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Специфика Северного Возрождения. Гротескно-карнаваль</w:t>
      </w:r>
      <w:r w:rsidRPr="00105C9B">
        <w:rPr>
          <w:rFonts w:ascii="Times New Roman" w:hAnsi="Times New Roman" w:cs="Times New Roman"/>
        </w:rPr>
        <w:softHyphen/>
        <w:t xml:space="preserve">ный </w:t>
      </w:r>
      <w:r w:rsidRPr="00105C9B">
        <w:rPr>
          <w:rFonts w:ascii="Times New Roman" w:hAnsi="Times New Roman" w:cs="Times New Roman"/>
          <w:color w:val="212121"/>
        </w:rPr>
        <w:t xml:space="preserve">характер </w:t>
      </w:r>
      <w:r w:rsidRPr="00105C9B">
        <w:rPr>
          <w:rFonts w:ascii="Times New Roman" w:hAnsi="Times New Roman" w:cs="Times New Roman"/>
        </w:rPr>
        <w:t xml:space="preserve">Возрождения </w:t>
      </w:r>
      <w:r w:rsidRPr="00105C9B">
        <w:rPr>
          <w:rFonts w:ascii="Times New Roman" w:hAnsi="Times New Roman" w:cs="Times New Roman"/>
          <w:color w:val="212121"/>
        </w:rPr>
        <w:t xml:space="preserve">в </w:t>
      </w:r>
      <w:r w:rsidRPr="00105C9B">
        <w:rPr>
          <w:rFonts w:ascii="Times New Roman" w:hAnsi="Times New Roman" w:cs="Times New Roman"/>
        </w:rPr>
        <w:t>Нидерландах. Питер Брейгель Старший (Мужицкий). «Битва Масленицы и Поста». Живо</w:t>
      </w:r>
      <w:r w:rsidRPr="00105C9B">
        <w:rPr>
          <w:rFonts w:ascii="Times New Roman" w:hAnsi="Times New Roman" w:cs="Times New Roman"/>
        </w:rPr>
        <w:softHyphen/>
        <w:t>писный цикл «Месяцы»: «Охотники на снегу». Мистический характер Возрождения в Германии. Альбрехт Дюрер. Гравюры «Апокалипсиса»: «Четыре всадника», «Трубный глас». Карти</w:t>
      </w:r>
      <w:r w:rsidRPr="00105C9B">
        <w:rPr>
          <w:rFonts w:ascii="Times New Roman" w:hAnsi="Times New Roman" w:cs="Times New Roman"/>
        </w:rPr>
        <w:softHyphen/>
        <w:t>на «Четыре апостола». Светский характер французского Ренес</w:t>
      </w:r>
      <w:r w:rsidRPr="00105C9B">
        <w:rPr>
          <w:rFonts w:ascii="Times New Roman" w:hAnsi="Times New Roman" w:cs="Times New Roman"/>
        </w:rPr>
        <w:softHyphen/>
        <w:t xml:space="preserve">санса. Школа </w:t>
      </w:r>
      <w:r w:rsidRPr="00105C9B">
        <w:rPr>
          <w:rFonts w:ascii="Times New Roman" w:hAnsi="Times New Roman" w:cs="Times New Roman"/>
        </w:rPr>
        <w:lastRenderedPageBreak/>
        <w:t>Фонтенбло в архитектуре и изобразительном ис</w:t>
      </w:r>
      <w:r w:rsidRPr="00105C9B">
        <w:rPr>
          <w:rFonts w:ascii="Times New Roman" w:hAnsi="Times New Roman" w:cs="Times New Roman"/>
        </w:rPr>
        <w:softHyphen/>
        <w:t xml:space="preserve">кусстве. Замок Франциска </w:t>
      </w:r>
      <w:r w:rsidRPr="00105C9B">
        <w:rPr>
          <w:rFonts w:ascii="Times New Roman" w:hAnsi="Times New Roman" w:cs="Times New Roman"/>
          <w:lang w:val="en-US"/>
        </w:rPr>
        <w:t>I</w:t>
      </w:r>
      <w:r w:rsidRPr="00105C9B">
        <w:rPr>
          <w:rFonts w:ascii="Times New Roman" w:hAnsi="Times New Roman" w:cs="Times New Roman"/>
        </w:rPr>
        <w:t xml:space="preserve"> в Фонтенбло. Россо Фьорентино. Галерея Франциска </w:t>
      </w:r>
      <w:r w:rsidRPr="00105C9B">
        <w:rPr>
          <w:rFonts w:ascii="Times New Roman" w:hAnsi="Times New Roman" w:cs="Times New Roman"/>
          <w:lang w:val="en-US"/>
        </w:rPr>
        <w:t>I</w:t>
      </w:r>
      <w:r w:rsidRPr="00105C9B">
        <w:rPr>
          <w:rFonts w:ascii="Times New Roman" w:hAnsi="Times New Roman" w:cs="Times New Roman"/>
        </w:rPr>
        <w:t>. Жан Гужон. Фонтан нимф в Париже. Ренессанс в Англии. Драматургия Уильяма Шекспира: траге</w:t>
      </w:r>
      <w:r w:rsidRPr="00105C9B">
        <w:rPr>
          <w:rFonts w:ascii="Times New Roman" w:hAnsi="Times New Roman" w:cs="Times New Roman"/>
        </w:rPr>
        <w:softHyphen/>
        <w:t>дия «Ромео и Джульетта», комедия «Укрощение строптивой».</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 xml:space="preserve">ХУДОЖЕСТВЕННАЯ КУЛЬТУРА </w:t>
      </w:r>
      <w:r w:rsidRPr="00105C9B">
        <w:rPr>
          <w:rFonts w:ascii="Times New Roman" w:hAnsi="Times New Roman" w:cs="Times New Roman"/>
          <w:b/>
          <w:lang w:val="en-US"/>
        </w:rPr>
        <w:t>XVII</w:t>
      </w:r>
      <w:r w:rsidRPr="00105C9B">
        <w:rPr>
          <w:rFonts w:ascii="Times New Roman" w:hAnsi="Times New Roman" w:cs="Times New Roman"/>
          <w:b/>
        </w:rPr>
        <w:t xml:space="preserve"> ВЕКА (5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Барокко (4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Новое мировосприятие в эпоху барокко и его отражение в искусстве. Архитектурные ансамбли Рима. Лоренцо Бернини. Площадь Св. Петра. Площадь Навона. Мост Св. Ангела. Новое оформление интерьера. Шатер-киворий в соборе Св. Петра </w:t>
      </w:r>
      <w:r w:rsidRPr="00105C9B">
        <w:rPr>
          <w:rFonts w:ascii="Times New Roman" w:hAnsi="Times New Roman" w:cs="Times New Roman"/>
          <w:color w:val="212121"/>
        </w:rPr>
        <w:t xml:space="preserve">в </w:t>
      </w:r>
      <w:r w:rsidRPr="00105C9B">
        <w:rPr>
          <w:rFonts w:ascii="Times New Roman" w:hAnsi="Times New Roman" w:cs="Times New Roman"/>
        </w:rPr>
        <w:t>Риме. Специфика русского барокко. Франческо Бартоломео Растрелли. Зимний дворец и Смольный монастырь в Петербур</w:t>
      </w:r>
      <w:r w:rsidRPr="00105C9B">
        <w:rPr>
          <w:rFonts w:ascii="Times New Roman" w:hAnsi="Times New Roman" w:cs="Times New Roman"/>
        </w:rPr>
        <w:softHyphen/>
        <w:t>ге. Екатерининский дворец в Царском Селе. Плафонная живо</w:t>
      </w:r>
      <w:r w:rsidRPr="00105C9B">
        <w:rPr>
          <w:rFonts w:ascii="Times New Roman" w:hAnsi="Times New Roman" w:cs="Times New Roman"/>
        </w:rPr>
        <w:softHyphen/>
        <w:t>пись барокко. Джованни Баттиста Гаули (Бачичча). «Поклоне</w:t>
      </w:r>
      <w:r w:rsidRPr="00105C9B">
        <w:rPr>
          <w:rFonts w:ascii="Times New Roman" w:hAnsi="Times New Roman" w:cs="Times New Roman"/>
        </w:rPr>
        <w:softHyphen/>
        <w:t>ние имени Иисуса» в церкви Иль Джезу в Риме. Взаимодействие тенденций барокко и реализма в живописи. Питер Пауэл Ру</w:t>
      </w:r>
      <w:r w:rsidRPr="00105C9B">
        <w:rPr>
          <w:rFonts w:ascii="Times New Roman" w:hAnsi="Times New Roman" w:cs="Times New Roman"/>
        </w:rPr>
        <w:softHyphen/>
        <w:t xml:space="preserve">бенс. Алтарные триптихи «Водружение креста» и «Снятие </w:t>
      </w:r>
      <w:r w:rsidRPr="00105C9B">
        <w:rPr>
          <w:rFonts w:ascii="Times New Roman" w:hAnsi="Times New Roman" w:cs="Times New Roman"/>
          <w:color w:val="212121"/>
        </w:rPr>
        <w:t xml:space="preserve">с </w:t>
      </w:r>
      <w:r w:rsidRPr="00105C9B">
        <w:rPr>
          <w:rFonts w:ascii="Times New Roman" w:hAnsi="Times New Roman" w:cs="Times New Roman"/>
        </w:rPr>
        <w:t xml:space="preserve">креста» в соборе Нотр-Дам в Антверпене. «Воспитание Марии Медичи». Рембрандт Харменс ван Рейн. «Отречение апостола Петра». Музыка барокко. Кл аудио Монтеверди. Опера «Орфей». Арканджело Корелли. </w:t>
      </w:r>
      <w:r w:rsidRPr="00105C9B">
        <w:rPr>
          <w:rFonts w:ascii="Times New Roman" w:hAnsi="Times New Roman" w:cs="Times New Roman"/>
          <w:lang w:val="en-US"/>
        </w:rPr>
        <w:t>Concerto</w:t>
      </w:r>
      <w:r w:rsidRPr="00105C9B">
        <w:rPr>
          <w:rFonts w:ascii="Times New Roman" w:hAnsi="Times New Roman" w:cs="Times New Roman"/>
        </w:rPr>
        <w:t xml:space="preserve"> </w:t>
      </w:r>
      <w:r w:rsidRPr="00105C9B">
        <w:rPr>
          <w:rFonts w:ascii="Times New Roman" w:hAnsi="Times New Roman" w:cs="Times New Roman"/>
          <w:lang w:val="en-US"/>
        </w:rPr>
        <w:t>grosso</w:t>
      </w:r>
      <w:r w:rsidRPr="00105C9B">
        <w:rPr>
          <w:rFonts w:ascii="Times New Roman" w:hAnsi="Times New Roman" w:cs="Times New Roman"/>
        </w:rPr>
        <w:t xml:space="preserve"> «На рождественскую ночь». Иоганн Себастьян Бах. Пассион «Страсти по Матфею».</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Классицизм (1 час)</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«Большой королевский стиль» Людовика </w:t>
      </w:r>
      <w:r w:rsidRPr="00105C9B">
        <w:rPr>
          <w:rFonts w:ascii="Times New Roman" w:hAnsi="Times New Roman" w:cs="Times New Roman"/>
          <w:lang w:val="en-US"/>
        </w:rPr>
        <w:t>XIV</w:t>
      </w:r>
      <w:r w:rsidRPr="00105C9B">
        <w:rPr>
          <w:rFonts w:ascii="Times New Roman" w:hAnsi="Times New Roman" w:cs="Times New Roman"/>
        </w:rPr>
        <w:t xml:space="preserve"> в архитекту</w:t>
      </w:r>
      <w:r w:rsidRPr="00105C9B">
        <w:rPr>
          <w:rFonts w:ascii="Times New Roman" w:hAnsi="Times New Roman" w:cs="Times New Roman"/>
        </w:rPr>
        <w:softHyphen/>
        <w:t>ре. Версаль. Классицизм в изобразительном искусстве Фран</w:t>
      </w:r>
      <w:r w:rsidRPr="00105C9B">
        <w:rPr>
          <w:rFonts w:ascii="Times New Roman" w:hAnsi="Times New Roman" w:cs="Times New Roman"/>
        </w:rPr>
        <w:softHyphen/>
        <w:t>ции. Никола Пуссен. «Царство Флоры», «Орфей и Эвридика».</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 xml:space="preserve">ХУДОЖЕСТВЕННАЯ КУЛЬТУРА </w:t>
      </w:r>
      <w:r w:rsidRPr="00105C9B">
        <w:rPr>
          <w:rFonts w:ascii="Times New Roman" w:hAnsi="Times New Roman" w:cs="Times New Roman"/>
          <w:b/>
          <w:lang w:val="en-US"/>
        </w:rPr>
        <w:t>XVIII</w:t>
      </w:r>
      <w:r w:rsidRPr="00105C9B">
        <w:rPr>
          <w:rFonts w:ascii="Times New Roman" w:hAnsi="Times New Roman" w:cs="Times New Roman"/>
          <w:b/>
        </w:rPr>
        <w:t xml:space="preserve"> — ПЕРВОЙ ПОЛОВИНЫ </w:t>
      </w:r>
      <w:r w:rsidRPr="00105C9B">
        <w:rPr>
          <w:rFonts w:ascii="Times New Roman" w:hAnsi="Times New Roman" w:cs="Times New Roman"/>
          <w:b/>
          <w:lang w:val="en-US"/>
        </w:rPr>
        <w:t>XIX</w:t>
      </w:r>
      <w:r w:rsidRPr="00105C9B">
        <w:rPr>
          <w:rFonts w:ascii="Times New Roman" w:hAnsi="Times New Roman" w:cs="Times New Roman"/>
          <w:b/>
        </w:rPr>
        <w:t xml:space="preserve"> ВЕКА (8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Рококо (1 час)</w:t>
      </w:r>
    </w:p>
    <w:p w:rsidR="00105C9B" w:rsidRPr="00105C9B" w:rsidRDefault="00105C9B" w:rsidP="00105C9B">
      <w:pPr>
        <w:jc w:val="both"/>
        <w:rPr>
          <w:rFonts w:ascii="Times New Roman" w:hAnsi="Times New Roman" w:cs="Times New Roman"/>
        </w:rPr>
      </w:pPr>
      <w:r w:rsidRPr="00105C9B">
        <w:rPr>
          <w:rFonts w:ascii="Times New Roman" w:hAnsi="Times New Roman" w:cs="Times New Roman"/>
        </w:rPr>
        <w:t>«Галантные празднества» Антуана Ватто. «Остров Цитеры». Интерьер рококо. Живописные пасторали Франсуа Буше. Му</w:t>
      </w:r>
      <w:r w:rsidRPr="00105C9B">
        <w:rPr>
          <w:rFonts w:ascii="Times New Roman" w:hAnsi="Times New Roman" w:cs="Times New Roman"/>
        </w:rPr>
        <w:softHyphen/>
        <w:t>зыкальные «багатели» Франсуа Куперена.</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Неоклассицизм, ампир (5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color w:val="212121"/>
        </w:rPr>
        <w:t xml:space="preserve">Музыка Просвещения. Йозеф </w:t>
      </w:r>
      <w:r w:rsidRPr="00105C9B">
        <w:rPr>
          <w:rFonts w:ascii="Times New Roman" w:hAnsi="Times New Roman" w:cs="Times New Roman"/>
        </w:rPr>
        <w:t xml:space="preserve">Гайдн. </w:t>
      </w:r>
      <w:r w:rsidRPr="00105C9B">
        <w:rPr>
          <w:rFonts w:ascii="Times New Roman" w:hAnsi="Times New Roman" w:cs="Times New Roman"/>
          <w:color w:val="212121"/>
        </w:rPr>
        <w:t xml:space="preserve">Сонатно-симфонический </w:t>
      </w:r>
      <w:r w:rsidRPr="00105C9B">
        <w:rPr>
          <w:rFonts w:ascii="Times New Roman" w:hAnsi="Times New Roman" w:cs="Times New Roman"/>
        </w:rPr>
        <w:t xml:space="preserve">цикл. </w:t>
      </w:r>
      <w:r w:rsidRPr="00105C9B">
        <w:rPr>
          <w:rFonts w:ascii="Times New Roman" w:hAnsi="Times New Roman" w:cs="Times New Roman"/>
          <w:color w:val="212121"/>
        </w:rPr>
        <w:t xml:space="preserve">Симфония </w:t>
      </w:r>
      <w:r w:rsidRPr="00105C9B">
        <w:rPr>
          <w:rFonts w:ascii="Times New Roman" w:hAnsi="Times New Roman" w:cs="Times New Roman"/>
        </w:rPr>
        <w:t xml:space="preserve">№ 85 </w:t>
      </w:r>
      <w:r w:rsidRPr="00105C9B">
        <w:rPr>
          <w:rFonts w:ascii="Times New Roman" w:hAnsi="Times New Roman" w:cs="Times New Roman"/>
          <w:color w:val="212121"/>
        </w:rPr>
        <w:t xml:space="preserve">«Королева». Вольфганг </w:t>
      </w:r>
      <w:r w:rsidRPr="00105C9B">
        <w:rPr>
          <w:rFonts w:ascii="Times New Roman" w:hAnsi="Times New Roman" w:cs="Times New Roman"/>
        </w:rPr>
        <w:t xml:space="preserve">Амадей </w:t>
      </w:r>
      <w:r w:rsidRPr="00105C9B">
        <w:rPr>
          <w:rFonts w:ascii="Times New Roman" w:hAnsi="Times New Roman" w:cs="Times New Roman"/>
          <w:color w:val="212121"/>
        </w:rPr>
        <w:t xml:space="preserve">Моцарт. Опера «Дон Жуан». </w:t>
      </w:r>
      <w:r w:rsidRPr="00105C9B">
        <w:rPr>
          <w:rFonts w:ascii="Times New Roman" w:hAnsi="Times New Roman" w:cs="Times New Roman"/>
        </w:rPr>
        <w:t xml:space="preserve">Реквием: «День гнева», </w:t>
      </w:r>
      <w:r w:rsidRPr="00105C9B">
        <w:rPr>
          <w:rFonts w:ascii="Times New Roman" w:hAnsi="Times New Roman" w:cs="Times New Roman"/>
          <w:color w:val="212121"/>
        </w:rPr>
        <w:t>«Лакримоза». Люд</w:t>
      </w:r>
      <w:r w:rsidRPr="00105C9B">
        <w:rPr>
          <w:rFonts w:ascii="Times New Roman" w:hAnsi="Times New Roman" w:cs="Times New Roman"/>
          <w:color w:val="212121"/>
        </w:rPr>
        <w:softHyphen/>
        <w:t xml:space="preserve">виг </w:t>
      </w:r>
      <w:r w:rsidRPr="00105C9B">
        <w:rPr>
          <w:rFonts w:ascii="Times New Roman" w:hAnsi="Times New Roman" w:cs="Times New Roman"/>
        </w:rPr>
        <w:t xml:space="preserve">ван Бетховен. Пятая </w:t>
      </w:r>
      <w:r w:rsidRPr="00105C9B">
        <w:rPr>
          <w:rFonts w:ascii="Times New Roman" w:hAnsi="Times New Roman" w:cs="Times New Roman"/>
          <w:color w:val="212121"/>
        </w:rPr>
        <w:t xml:space="preserve">симфония, </w:t>
      </w:r>
      <w:r w:rsidRPr="00105C9B">
        <w:rPr>
          <w:rFonts w:ascii="Times New Roman" w:hAnsi="Times New Roman" w:cs="Times New Roman"/>
        </w:rPr>
        <w:t xml:space="preserve">«Лунная </w:t>
      </w:r>
      <w:r w:rsidRPr="00105C9B">
        <w:rPr>
          <w:rFonts w:ascii="Times New Roman" w:hAnsi="Times New Roman" w:cs="Times New Roman"/>
          <w:color w:val="212121"/>
        </w:rPr>
        <w:t xml:space="preserve">соната». Образ «идеального» города </w:t>
      </w:r>
      <w:r w:rsidRPr="00105C9B">
        <w:rPr>
          <w:rFonts w:ascii="Times New Roman" w:hAnsi="Times New Roman" w:cs="Times New Roman"/>
        </w:rPr>
        <w:t xml:space="preserve">в классицистических ансамблях Парижа и Петербурга. Жак Анж Габриэль. Площадь Людовика </w:t>
      </w:r>
      <w:r w:rsidRPr="00105C9B">
        <w:rPr>
          <w:rFonts w:ascii="Times New Roman" w:hAnsi="Times New Roman" w:cs="Times New Roman"/>
          <w:lang w:val="en-US"/>
        </w:rPr>
        <w:t>XV</w:t>
      </w:r>
      <w:r w:rsidRPr="00105C9B">
        <w:rPr>
          <w:rFonts w:ascii="Times New Roman" w:hAnsi="Times New Roman" w:cs="Times New Roman"/>
        </w:rPr>
        <w:t xml:space="preserve"> в Пари</w:t>
      </w:r>
      <w:r w:rsidRPr="00105C9B">
        <w:rPr>
          <w:rFonts w:ascii="Times New Roman" w:hAnsi="Times New Roman" w:cs="Times New Roman"/>
        </w:rPr>
        <w:softHyphen/>
        <w:t xml:space="preserve">же. </w:t>
      </w:r>
      <w:r w:rsidRPr="00105C9B">
        <w:rPr>
          <w:rFonts w:ascii="Times New Roman" w:hAnsi="Times New Roman" w:cs="Times New Roman"/>
          <w:color w:val="212121"/>
        </w:rPr>
        <w:t xml:space="preserve">Джакомо </w:t>
      </w:r>
      <w:r w:rsidRPr="00105C9B">
        <w:rPr>
          <w:rFonts w:ascii="Times New Roman" w:hAnsi="Times New Roman" w:cs="Times New Roman"/>
        </w:rPr>
        <w:t>Кваренги. Академия наук в Петербурге. Андрей Дмитриевич Захаров. Адмиралтейство в Петербурге. Скульптур</w:t>
      </w:r>
      <w:r w:rsidRPr="00105C9B">
        <w:rPr>
          <w:rFonts w:ascii="Times New Roman" w:hAnsi="Times New Roman" w:cs="Times New Roman"/>
        </w:rPr>
        <w:softHyphen/>
        <w:t xml:space="preserve">ный декор. Иван Иванович Теребнев. «Выход России к </w:t>
      </w:r>
      <w:r w:rsidRPr="00105C9B">
        <w:rPr>
          <w:rFonts w:ascii="Times New Roman" w:hAnsi="Times New Roman" w:cs="Times New Roman"/>
          <w:color w:val="212121"/>
        </w:rPr>
        <w:t>морю».</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Имперский стиль в архитектуре. Специфика </w:t>
      </w:r>
      <w:r w:rsidRPr="00105C9B">
        <w:rPr>
          <w:rFonts w:ascii="Times New Roman" w:hAnsi="Times New Roman" w:cs="Times New Roman"/>
          <w:color w:val="212121"/>
        </w:rPr>
        <w:t xml:space="preserve">русского </w:t>
      </w:r>
      <w:r w:rsidRPr="00105C9B">
        <w:rPr>
          <w:rFonts w:ascii="Times New Roman" w:hAnsi="Times New Roman" w:cs="Times New Roman"/>
        </w:rPr>
        <w:t>ампи</w:t>
      </w:r>
      <w:r w:rsidRPr="00105C9B">
        <w:rPr>
          <w:rFonts w:ascii="Times New Roman" w:hAnsi="Times New Roman" w:cs="Times New Roman"/>
        </w:rPr>
        <w:softHyphen/>
        <w:t xml:space="preserve">ра. Карл Росси. Дворцовая площадь, Михайловский дворец </w:t>
      </w:r>
      <w:r w:rsidRPr="00105C9B">
        <w:rPr>
          <w:rFonts w:ascii="Times New Roman" w:hAnsi="Times New Roman" w:cs="Times New Roman"/>
          <w:color w:val="212121"/>
        </w:rPr>
        <w:t xml:space="preserve">в Петербурге. </w:t>
      </w:r>
      <w:r w:rsidRPr="00105C9B">
        <w:rPr>
          <w:rFonts w:ascii="Times New Roman" w:hAnsi="Times New Roman" w:cs="Times New Roman"/>
        </w:rPr>
        <w:t xml:space="preserve">Ампирный интерьер. Белый зал Михайловского дворца в </w:t>
      </w:r>
      <w:r w:rsidRPr="00105C9B">
        <w:rPr>
          <w:rFonts w:ascii="Times New Roman" w:hAnsi="Times New Roman" w:cs="Times New Roman"/>
          <w:color w:val="212121"/>
        </w:rPr>
        <w:t>Петербурге.</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Неоклассицизм </w:t>
      </w:r>
      <w:r w:rsidRPr="00105C9B">
        <w:rPr>
          <w:rFonts w:ascii="Times New Roman" w:hAnsi="Times New Roman" w:cs="Times New Roman"/>
          <w:color w:val="212121"/>
        </w:rPr>
        <w:t xml:space="preserve">в </w:t>
      </w:r>
      <w:r w:rsidRPr="00105C9B">
        <w:rPr>
          <w:rFonts w:ascii="Times New Roman" w:hAnsi="Times New Roman" w:cs="Times New Roman"/>
        </w:rPr>
        <w:t xml:space="preserve">живописи. Жак Луи Давид. «Клятва </w:t>
      </w:r>
      <w:r w:rsidRPr="00105C9B">
        <w:rPr>
          <w:rFonts w:ascii="Times New Roman" w:hAnsi="Times New Roman" w:cs="Times New Roman"/>
          <w:color w:val="212121"/>
        </w:rPr>
        <w:t>Го</w:t>
      </w:r>
      <w:r w:rsidRPr="00105C9B">
        <w:rPr>
          <w:rFonts w:ascii="Times New Roman" w:hAnsi="Times New Roman" w:cs="Times New Roman"/>
        </w:rPr>
        <w:t>рациев»</w:t>
      </w:r>
      <w:r w:rsidRPr="00105C9B">
        <w:rPr>
          <w:rFonts w:ascii="Times New Roman" w:hAnsi="Times New Roman" w:cs="Times New Roman"/>
          <w:color w:val="212121"/>
        </w:rPr>
        <w:t xml:space="preserve">. </w:t>
      </w:r>
      <w:r w:rsidRPr="00105C9B">
        <w:rPr>
          <w:rFonts w:ascii="Times New Roman" w:hAnsi="Times New Roman" w:cs="Times New Roman"/>
        </w:rPr>
        <w:t>Классицистические каноны в русской академической живописи. Карл Павлович Брюллов. «Последний день Пом</w:t>
      </w:r>
      <w:r w:rsidRPr="00105C9B">
        <w:rPr>
          <w:rFonts w:ascii="Times New Roman" w:hAnsi="Times New Roman" w:cs="Times New Roman"/>
        </w:rPr>
        <w:softHyphen/>
        <w:t>пеи» . Александр Андреевич Иванов. «Явление Христа народу».</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Зарождение классической музыкальной школы в России. Михаил Иванович Глинка. Художественные обобщения в опер</w:t>
      </w:r>
      <w:r w:rsidRPr="00105C9B">
        <w:rPr>
          <w:rFonts w:ascii="Times New Roman" w:hAnsi="Times New Roman" w:cs="Times New Roman"/>
        </w:rPr>
        <w:softHyphen/>
        <w:t>ном искусстве. Опера «Жизнь за царя». Необычные выразитель</w:t>
      </w:r>
      <w:r w:rsidRPr="00105C9B">
        <w:rPr>
          <w:rFonts w:ascii="Times New Roman" w:hAnsi="Times New Roman" w:cs="Times New Roman"/>
        </w:rPr>
        <w:softHyphen/>
        <w:t>ные средства: марш Черномора, Персидский хор из оперы «Рус</w:t>
      </w:r>
      <w:r w:rsidRPr="00105C9B">
        <w:rPr>
          <w:rFonts w:ascii="Times New Roman" w:hAnsi="Times New Roman" w:cs="Times New Roman"/>
        </w:rPr>
        <w:softHyphen/>
        <w:t>лан и Людмила». Зарождение русского симфонизма: увертюра «Ночь в Мадриде». Новые черты в камерной вокальной музы</w:t>
      </w:r>
      <w:r w:rsidRPr="00105C9B">
        <w:rPr>
          <w:rFonts w:ascii="Times New Roman" w:hAnsi="Times New Roman" w:cs="Times New Roman"/>
        </w:rPr>
        <w:softHyphen/>
        <w:t>ке: лирический романс «Я помню чудное мгновенье».</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Романтизм (2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Романтический идеал и его воплощение в музыке. Франц Шуберт. Вокальный цикл «Зимний путь». Рихард Вагнер. Опе</w:t>
      </w:r>
      <w:r w:rsidRPr="00105C9B">
        <w:rPr>
          <w:rFonts w:ascii="Times New Roman" w:hAnsi="Times New Roman" w:cs="Times New Roman"/>
        </w:rPr>
        <w:softHyphen/>
        <w:t>ра «Тангейзер». Гектор Берлиоз. «Фантастическая симфония». Иоганнес Брамс. «Венгерский танец № 1». Живопись романтиз</w:t>
      </w:r>
      <w:r w:rsidRPr="00105C9B">
        <w:rPr>
          <w:rFonts w:ascii="Times New Roman" w:hAnsi="Times New Roman" w:cs="Times New Roman"/>
        </w:rPr>
        <w:softHyphen/>
        <w:t xml:space="preserve">ма. Религиозные сюжеты и литературная тематика в живописи прерафаэлитов. Джон Эверетт Миллес. «Христос в доме своих </w:t>
      </w:r>
      <w:r w:rsidRPr="00105C9B">
        <w:rPr>
          <w:rFonts w:ascii="Times New Roman" w:hAnsi="Times New Roman" w:cs="Times New Roman"/>
          <w:color w:val="212121"/>
        </w:rPr>
        <w:t xml:space="preserve">родителей». </w:t>
      </w:r>
      <w:r w:rsidRPr="00105C9B">
        <w:rPr>
          <w:rFonts w:ascii="Times New Roman" w:hAnsi="Times New Roman" w:cs="Times New Roman"/>
        </w:rPr>
        <w:t>Данте Габриэль Россетти. «</w:t>
      </w:r>
      <w:r w:rsidRPr="00105C9B">
        <w:rPr>
          <w:rFonts w:ascii="Times New Roman" w:hAnsi="Times New Roman" w:cs="Times New Roman"/>
          <w:lang w:val="en-US"/>
        </w:rPr>
        <w:t>Beata</w:t>
      </w:r>
      <w:r w:rsidRPr="00105C9B">
        <w:rPr>
          <w:rFonts w:ascii="Times New Roman" w:hAnsi="Times New Roman" w:cs="Times New Roman"/>
        </w:rPr>
        <w:t xml:space="preserve"> </w:t>
      </w:r>
      <w:r w:rsidRPr="00105C9B">
        <w:rPr>
          <w:rFonts w:ascii="Times New Roman" w:hAnsi="Times New Roman" w:cs="Times New Roman"/>
          <w:lang w:val="en-US"/>
        </w:rPr>
        <w:t>Beatrix</w:t>
      </w:r>
      <w:r w:rsidRPr="00105C9B">
        <w:rPr>
          <w:rFonts w:ascii="Times New Roman" w:hAnsi="Times New Roman" w:cs="Times New Roman"/>
        </w:rPr>
        <w:t>». Экзоти</w:t>
      </w:r>
      <w:r w:rsidRPr="00105C9B">
        <w:rPr>
          <w:rFonts w:ascii="Times New Roman" w:hAnsi="Times New Roman" w:cs="Times New Roman"/>
        </w:rPr>
        <w:softHyphen/>
        <w:t xml:space="preserve">ка и </w:t>
      </w:r>
      <w:r w:rsidRPr="00105C9B">
        <w:rPr>
          <w:rFonts w:ascii="Times New Roman" w:hAnsi="Times New Roman" w:cs="Times New Roman"/>
          <w:color w:val="212121"/>
        </w:rPr>
        <w:t xml:space="preserve">мистика. </w:t>
      </w:r>
      <w:r w:rsidRPr="00105C9B">
        <w:rPr>
          <w:rFonts w:ascii="Times New Roman" w:hAnsi="Times New Roman" w:cs="Times New Roman"/>
        </w:rPr>
        <w:t>Эжен Делакруа. «Смерть Сарданапала»</w:t>
      </w:r>
      <w:r w:rsidRPr="00105C9B">
        <w:rPr>
          <w:rFonts w:ascii="Times New Roman" w:hAnsi="Times New Roman" w:cs="Times New Roman"/>
          <w:color w:val="212121"/>
        </w:rPr>
        <w:t xml:space="preserve">. </w:t>
      </w:r>
      <w:r w:rsidRPr="00105C9B">
        <w:rPr>
          <w:rFonts w:ascii="Times New Roman" w:hAnsi="Times New Roman" w:cs="Times New Roman"/>
        </w:rPr>
        <w:t>Францис</w:t>
      </w:r>
      <w:r w:rsidRPr="00105C9B">
        <w:rPr>
          <w:rFonts w:ascii="Times New Roman" w:hAnsi="Times New Roman" w:cs="Times New Roman"/>
          <w:color w:val="212121"/>
        </w:rPr>
        <w:t xml:space="preserve">ко Гойя. </w:t>
      </w:r>
      <w:r w:rsidRPr="00105C9B">
        <w:rPr>
          <w:rFonts w:ascii="Times New Roman" w:hAnsi="Times New Roman" w:cs="Times New Roman"/>
        </w:rPr>
        <w:t xml:space="preserve">«Колосс». Образ романтического героя в </w:t>
      </w:r>
      <w:r w:rsidRPr="00105C9B">
        <w:rPr>
          <w:rFonts w:ascii="Times New Roman" w:hAnsi="Times New Roman" w:cs="Times New Roman"/>
          <w:color w:val="212121"/>
        </w:rPr>
        <w:t xml:space="preserve">живописи. Орест </w:t>
      </w:r>
      <w:r w:rsidRPr="00105C9B">
        <w:rPr>
          <w:rFonts w:ascii="Times New Roman" w:hAnsi="Times New Roman" w:cs="Times New Roman"/>
        </w:rPr>
        <w:t>Адамович Кипренский. «Портрет Евгр. В. Давыдова».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lastRenderedPageBreak/>
        <w:t xml:space="preserve">ХУДОЖЕСТВЕННАЯ КУЛЬТУРА ВТОРОЙ ПОЛОВИНЫ </w:t>
      </w:r>
      <w:r w:rsidRPr="00105C9B">
        <w:rPr>
          <w:rFonts w:ascii="Times New Roman" w:hAnsi="Times New Roman" w:cs="Times New Roman"/>
          <w:b/>
          <w:lang w:val="en-US"/>
        </w:rPr>
        <w:t>XIX</w:t>
      </w:r>
      <w:r w:rsidRPr="00105C9B">
        <w:rPr>
          <w:rFonts w:ascii="Times New Roman" w:hAnsi="Times New Roman" w:cs="Times New Roman"/>
          <w:b/>
        </w:rPr>
        <w:t xml:space="preserve"> — НАЧАЛА </w:t>
      </w:r>
      <w:r w:rsidRPr="00105C9B">
        <w:rPr>
          <w:rFonts w:ascii="Times New Roman" w:hAnsi="Times New Roman" w:cs="Times New Roman"/>
          <w:b/>
          <w:lang w:val="en-US"/>
        </w:rPr>
        <w:t>XX</w:t>
      </w:r>
      <w:r w:rsidRPr="00105C9B">
        <w:rPr>
          <w:rFonts w:ascii="Times New Roman" w:hAnsi="Times New Roman" w:cs="Times New Roman"/>
          <w:b/>
        </w:rPr>
        <w:t xml:space="preserve"> ВЕКА (7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Реализм (3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Социальная тематика в живописи. Гюстав Курбе. </w:t>
      </w:r>
      <w:r w:rsidRPr="00105C9B">
        <w:rPr>
          <w:rFonts w:ascii="Times New Roman" w:hAnsi="Times New Roman" w:cs="Times New Roman"/>
          <w:color w:val="212121"/>
        </w:rPr>
        <w:t>«Похоро</w:t>
      </w:r>
      <w:r w:rsidRPr="00105C9B">
        <w:rPr>
          <w:rFonts w:ascii="Times New Roman" w:hAnsi="Times New Roman" w:cs="Times New Roman"/>
          <w:color w:val="212121"/>
        </w:rPr>
        <w:softHyphen/>
        <w:t xml:space="preserve">ны </w:t>
      </w:r>
      <w:r w:rsidRPr="00105C9B">
        <w:rPr>
          <w:rFonts w:ascii="Times New Roman" w:hAnsi="Times New Roman" w:cs="Times New Roman"/>
        </w:rPr>
        <w:t xml:space="preserve">в Орнане». Оноре Домье. Серия «Судьи и </w:t>
      </w:r>
      <w:r w:rsidRPr="00105C9B">
        <w:rPr>
          <w:rFonts w:ascii="Times New Roman" w:hAnsi="Times New Roman" w:cs="Times New Roman"/>
          <w:color w:val="212121"/>
        </w:rPr>
        <w:t xml:space="preserve">адвокаты». Русская школа реализма. </w:t>
      </w:r>
      <w:r w:rsidRPr="00105C9B">
        <w:rPr>
          <w:rFonts w:ascii="Times New Roman" w:hAnsi="Times New Roman" w:cs="Times New Roman"/>
        </w:rPr>
        <w:t xml:space="preserve">Передвижники. Илья Ефимович Репин. «Бурлаки </w:t>
      </w:r>
      <w:r w:rsidRPr="00105C9B">
        <w:rPr>
          <w:rFonts w:ascii="Times New Roman" w:hAnsi="Times New Roman" w:cs="Times New Roman"/>
          <w:color w:val="212121"/>
        </w:rPr>
        <w:t xml:space="preserve">на Волге». </w:t>
      </w:r>
      <w:r w:rsidRPr="00105C9B">
        <w:rPr>
          <w:rFonts w:ascii="Times New Roman" w:hAnsi="Times New Roman" w:cs="Times New Roman"/>
        </w:rPr>
        <w:t xml:space="preserve">Василий Иванович </w:t>
      </w:r>
      <w:r w:rsidRPr="00105C9B">
        <w:rPr>
          <w:rFonts w:ascii="Times New Roman" w:hAnsi="Times New Roman" w:cs="Times New Roman"/>
          <w:color w:val="212121"/>
        </w:rPr>
        <w:t xml:space="preserve">Суриков. </w:t>
      </w:r>
      <w:r w:rsidRPr="00105C9B">
        <w:rPr>
          <w:rFonts w:ascii="Times New Roman" w:hAnsi="Times New Roman" w:cs="Times New Roman"/>
        </w:rPr>
        <w:t xml:space="preserve">«Боярыня </w:t>
      </w:r>
      <w:r w:rsidRPr="00105C9B">
        <w:rPr>
          <w:rFonts w:ascii="Times New Roman" w:hAnsi="Times New Roman" w:cs="Times New Roman"/>
          <w:color w:val="212121"/>
        </w:rPr>
        <w:t xml:space="preserve">Морозова». </w:t>
      </w:r>
      <w:r w:rsidRPr="00105C9B">
        <w:rPr>
          <w:rFonts w:ascii="Times New Roman" w:hAnsi="Times New Roman" w:cs="Times New Roman"/>
        </w:rPr>
        <w:t xml:space="preserve">Направления в развитии </w:t>
      </w:r>
      <w:r w:rsidRPr="00105C9B">
        <w:rPr>
          <w:rFonts w:ascii="Times New Roman" w:hAnsi="Times New Roman" w:cs="Times New Roman"/>
          <w:color w:val="212121"/>
        </w:rPr>
        <w:t xml:space="preserve">русской </w:t>
      </w:r>
      <w:r w:rsidRPr="00105C9B">
        <w:rPr>
          <w:rFonts w:ascii="Times New Roman" w:hAnsi="Times New Roman" w:cs="Times New Roman"/>
        </w:rPr>
        <w:t xml:space="preserve">музыки. </w:t>
      </w:r>
      <w:r w:rsidRPr="00105C9B">
        <w:rPr>
          <w:rFonts w:ascii="Times New Roman" w:hAnsi="Times New Roman" w:cs="Times New Roman"/>
          <w:color w:val="212121"/>
        </w:rPr>
        <w:t>Соци</w:t>
      </w:r>
      <w:r w:rsidRPr="00105C9B">
        <w:rPr>
          <w:rFonts w:ascii="Times New Roman" w:hAnsi="Times New Roman" w:cs="Times New Roman"/>
          <w:color w:val="212121"/>
        </w:rPr>
        <w:softHyphen/>
        <w:t xml:space="preserve">альная </w:t>
      </w:r>
      <w:r w:rsidRPr="00105C9B">
        <w:rPr>
          <w:rFonts w:ascii="Times New Roman" w:hAnsi="Times New Roman" w:cs="Times New Roman"/>
        </w:rPr>
        <w:t xml:space="preserve">тема в музыке. </w:t>
      </w:r>
      <w:r w:rsidRPr="00105C9B">
        <w:rPr>
          <w:rFonts w:ascii="Times New Roman" w:hAnsi="Times New Roman" w:cs="Times New Roman"/>
          <w:color w:val="212121"/>
        </w:rPr>
        <w:t xml:space="preserve">Модест </w:t>
      </w:r>
      <w:r w:rsidRPr="00105C9B">
        <w:rPr>
          <w:rFonts w:ascii="Times New Roman" w:hAnsi="Times New Roman" w:cs="Times New Roman"/>
        </w:rPr>
        <w:t xml:space="preserve">Петрович </w:t>
      </w:r>
      <w:r w:rsidRPr="00105C9B">
        <w:rPr>
          <w:rFonts w:ascii="Times New Roman" w:hAnsi="Times New Roman" w:cs="Times New Roman"/>
          <w:color w:val="212121"/>
        </w:rPr>
        <w:t xml:space="preserve">Мусоргский. </w:t>
      </w:r>
      <w:r w:rsidRPr="00105C9B">
        <w:rPr>
          <w:rFonts w:ascii="Times New Roman" w:hAnsi="Times New Roman" w:cs="Times New Roman"/>
        </w:rPr>
        <w:t>«Сирот</w:t>
      </w:r>
      <w:r w:rsidRPr="00105C9B">
        <w:rPr>
          <w:rFonts w:ascii="Times New Roman" w:hAnsi="Times New Roman" w:cs="Times New Roman"/>
        </w:rPr>
        <w:softHyphen/>
        <w:t xml:space="preserve">ка». </w:t>
      </w:r>
      <w:r w:rsidRPr="00105C9B">
        <w:rPr>
          <w:rFonts w:ascii="Times New Roman" w:hAnsi="Times New Roman" w:cs="Times New Roman"/>
          <w:color w:val="212121"/>
        </w:rPr>
        <w:t xml:space="preserve">Обращение </w:t>
      </w:r>
      <w:r w:rsidRPr="00105C9B">
        <w:rPr>
          <w:rFonts w:ascii="Times New Roman" w:hAnsi="Times New Roman" w:cs="Times New Roman"/>
        </w:rPr>
        <w:t xml:space="preserve">к </w:t>
      </w:r>
      <w:r w:rsidRPr="00105C9B">
        <w:rPr>
          <w:rFonts w:ascii="Times New Roman" w:hAnsi="Times New Roman" w:cs="Times New Roman"/>
          <w:color w:val="212121"/>
        </w:rPr>
        <w:t xml:space="preserve">русскому обряду </w:t>
      </w:r>
      <w:r w:rsidRPr="00105C9B">
        <w:rPr>
          <w:rFonts w:ascii="Times New Roman" w:hAnsi="Times New Roman" w:cs="Times New Roman"/>
        </w:rPr>
        <w:t xml:space="preserve">как проявление народности в </w:t>
      </w:r>
      <w:r w:rsidRPr="00105C9B">
        <w:rPr>
          <w:rFonts w:ascii="Times New Roman" w:hAnsi="Times New Roman" w:cs="Times New Roman"/>
          <w:color w:val="212121"/>
        </w:rPr>
        <w:t xml:space="preserve">музыке. </w:t>
      </w:r>
      <w:r w:rsidRPr="00105C9B">
        <w:rPr>
          <w:rFonts w:ascii="Times New Roman" w:hAnsi="Times New Roman" w:cs="Times New Roman"/>
        </w:rPr>
        <w:t xml:space="preserve">Николай Андреевич Римский-Корсаков. «Проводы Масленицы» из </w:t>
      </w:r>
      <w:r w:rsidRPr="00105C9B">
        <w:rPr>
          <w:rFonts w:ascii="Times New Roman" w:hAnsi="Times New Roman" w:cs="Times New Roman"/>
          <w:color w:val="212121"/>
        </w:rPr>
        <w:t xml:space="preserve">оперы </w:t>
      </w:r>
      <w:r w:rsidRPr="00105C9B">
        <w:rPr>
          <w:rFonts w:ascii="Times New Roman" w:hAnsi="Times New Roman" w:cs="Times New Roman"/>
        </w:rPr>
        <w:t xml:space="preserve">«Снегурочка». Историческая </w:t>
      </w:r>
      <w:r w:rsidRPr="00105C9B">
        <w:rPr>
          <w:rFonts w:ascii="Times New Roman" w:hAnsi="Times New Roman" w:cs="Times New Roman"/>
          <w:color w:val="212121"/>
        </w:rPr>
        <w:t xml:space="preserve">тема </w:t>
      </w:r>
      <w:r w:rsidRPr="00105C9B">
        <w:rPr>
          <w:rFonts w:ascii="Times New Roman" w:hAnsi="Times New Roman" w:cs="Times New Roman"/>
        </w:rPr>
        <w:t>в му</w:t>
      </w:r>
      <w:r w:rsidRPr="00105C9B">
        <w:rPr>
          <w:rFonts w:ascii="Times New Roman" w:hAnsi="Times New Roman" w:cs="Times New Roman"/>
        </w:rPr>
        <w:softHyphen/>
        <w:t xml:space="preserve">зыке. Александр Порфирьевич Бородин. «Половецкие пляски» из оперы «Князь Игорь». Лирико-психологическое начало </w:t>
      </w:r>
      <w:r w:rsidRPr="00105C9B">
        <w:rPr>
          <w:rFonts w:ascii="Times New Roman" w:hAnsi="Times New Roman" w:cs="Times New Roman"/>
          <w:color w:val="212121"/>
        </w:rPr>
        <w:t xml:space="preserve">в </w:t>
      </w:r>
      <w:r w:rsidRPr="00105C9B">
        <w:rPr>
          <w:rFonts w:ascii="Times New Roman" w:hAnsi="Times New Roman" w:cs="Times New Roman"/>
        </w:rPr>
        <w:t xml:space="preserve">музыке. Петр Ильич Чайковский. Балет «Щелкунчик». Тема </w:t>
      </w:r>
      <w:r w:rsidRPr="00105C9B">
        <w:rPr>
          <w:rFonts w:ascii="Times New Roman" w:hAnsi="Times New Roman" w:cs="Times New Roman"/>
          <w:color w:val="212121"/>
        </w:rPr>
        <w:t xml:space="preserve">«человек </w:t>
      </w:r>
      <w:r w:rsidRPr="00105C9B">
        <w:rPr>
          <w:rFonts w:ascii="Times New Roman" w:hAnsi="Times New Roman" w:cs="Times New Roman"/>
        </w:rPr>
        <w:t xml:space="preserve">и </w:t>
      </w:r>
      <w:r w:rsidRPr="00105C9B">
        <w:rPr>
          <w:rFonts w:ascii="Times New Roman" w:hAnsi="Times New Roman" w:cs="Times New Roman"/>
          <w:color w:val="212121"/>
        </w:rPr>
        <w:t xml:space="preserve">рок» </w:t>
      </w:r>
      <w:r w:rsidRPr="00105C9B">
        <w:rPr>
          <w:rFonts w:ascii="Times New Roman" w:hAnsi="Times New Roman" w:cs="Times New Roman"/>
        </w:rPr>
        <w:t xml:space="preserve">в музыке. </w:t>
      </w:r>
      <w:r w:rsidRPr="00105C9B">
        <w:rPr>
          <w:rFonts w:ascii="Times New Roman" w:hAnsi="Times New Roman" w:cs="Times New Roman"/>
          <w:color w:val="212121"/>
        </w:rPr>
        <w:t>Опера «Пиковая дама».</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Импрессионизм, символизм, постимпрессионизм (2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Основные черты импрессионизма в </w:t>
      </w:r>
      <w:r w:rsidRPr="00105C9B">
        <w:rPr>
          <w:rFonts w:ascii="Times New Roman" w:hAnsi="Times New Roman" w:cs="Times New Roman"/>
          <w:color w:val="212121"/>
        </w:rPr>
        <w:t xml:space="preserve">живописи. </w:t>
      </w:r>
      <w:r w:rsidRPr="00105C9B">
        <w:rPr>
          <w:rFonts w:ascii="Times New Roman" w:hAnsi="Times New Roman" w:cs="Times New Roman"/>
        </w:rPr>
        <w:t xml:space="preserve">Клод Оскар Моне. </w:t>
      </w:r>
      <w:r w:rsidRPr="00105C9B">
        <w:rPr>
          <w:rFonts w:ascii="Times New Roman" w:hAnsi="Times New Roman" w:cs="Times New Roman"/>
          <w:color w:val="212121"/>
        </w:rPr>
        <w:t xml:space="preserve">«Сорока». </w:t>
      </w:r>
      <w:r w:rsidRPr="00105C9B">
        <w:rPr>
          <w:rFonts w:ascii="Times New Roman" w:hAnsi="Times New Roman" w:cs="Times New Roman"/>
        </w:rPr>
        <w:t xml:space="preserve">Пьер Огюст Ренуар. </w:t>
      </w:r>
      <w:r w:rsidRPr="00105C9B">
        <w:rPr>
          <w:rFonts w:ascii="Times New Roman" w:hAnsi="Times New Roman" w:cs="Times New Roman"/>
          <w:color w:val="212121"/>
        </w:rPr>
        <w:t xml:space="preserve">«Завтрак гребцов». </w:t>
      </w:r>
      <w:r w:rsidRPr="00105C9B">
        <w:rPr>
          <w:rFonts w:ascii="Times New Roman" w:hAnsi="Times New Roman" w:cs="Times New Roman"/>
        </w:rPr>
        <w:t>Имп</w:t>
      </w:r>
      <w:r w:rsidRPr="00105C9B">
        <w:rPr>
          <w:rFonts w:ascii="Times New Roman" w:hAnsi="Times New Roman" w:cs="Times New Roman"/>
        </w:rPr>
        <w:softHyphen/>
        <w:t xml:space="preserve">рессионизм в скульптуре. Огюст Роден. «Граждане </w:t>
      </w:r>
      <w:r w:rsidRPr="00105C9B">
        <w:rPr>
          <w:rFonts w:ascii="Times New Roman" w:hAnsi="Times New Roman" w:cs="Times New Roman"/>
          <w:color w:val="212121"/>
        </w:rPr>
        <w:t xml:space="preserve">города </w:t>
      </w:r>
      <w:r w:rsidRPr="00105C9B">
        <w:rPr>
          <w:rFonts w:ascii="Times New Roman" w:hAnsi="Times New Roman" w:cs="Times New Roman"/>
        </w:rPr>
        <w:t xml:space="preserve">Кале». Импрессионизм в музыке. Клод Дебюсси. «Сады </w:t>
      </w:r>
      <w:r w:rsidRPr="00105C9B">
        <w:rPr>
          <w:rFonts w:ascii="Times New Roman" w:hAnsi="Times New Roman" w:cs="Times New Roman"/>
          <w:color w:val="212121"/>
        </w:rPr>
        <w:t xml:space="preserve">под </w:t>
      </w:r>
      <w:r w:rsidRPr="00105C9B">
        <w:rPr>
          <w:rFonts w:ascii="Times New Roman" w:hAnsi="Times New Roman" w:cs="Times New Roman"/>
        </w:rPr>
        <w:t>дождем», «Облака». Символизм в живописи. Гюстав Моро. «Са</w:t>
      </w:r>
      <w:r w:rsidRPr="00105C9B">
        <w:rPr>
          <w:rFonts w:ascii="Times New Roman" w:hAnsi="Times New Roman" w:cs="Times New Roman"/>
        </w:rPr>
        <w:softHyphen/>
        <w:t>ломея» («Видение»). Постимпрессионизм. Поль Сезанн. «Ку</w:t>
      </w:r>
      <w:r w:rsidRPr="00105C9B">
        <w:rPr>
          <w:rFonts w:ascii="Times New Roman" w:hAnsi="Times New Roman" w:cs="Times New Roman"/>
        </w:rPr>
        <w:softHyphen/>
        <w:t>пальщицы». Винсент Ван Гог. «Сеятель». Поль Гоген. «Пей</w:t>
      </w:r>
      <w:r w:rsidRPr="00105C9B">
        <w:rPr>
          <w:rFonts w:ascii="Times New Roman" w:hAnsi="Times New Roman" w:cs="Times New Roman"/>
        </w:rPr>
        <w:softHyphen/>
        <w:t>заж с павлином».</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Модерн (2 часа)</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Воплощение идеи абсолютной </w:t>
      </w:r>
      <w:r w:rsidRPr="00105C9B">
        <w:rPr>
          <w:rFonts w:ascii="Times New Roman" w:hAnsi="Times New Roman" w:cs="Times New Roman"/>
          <w:color w:val="212121"/>
        </w:rPr>
        <w:t xml:space="preserve">красоты </w:t>
      </w:r>
      <w:r w:rsidRPr="00105C9B">
        <w:rPr>
          <w:rFonts w:ascii="Times New Roman" w:hAnsi="Times New Roman" w:cs="Times New Roman"/>
        </w:rPr>
        <w:t xml:space="preserve">в искусстве модерна. Густав Климт. «Бетховенский фриз». Модерн в архитектуре. Виктор Орта. Особняк Тасселя в Брюсселе. Федор Осипович Шехтель. Здание Ярославского вокзала в Москве. Антонио Гауди. </w:t>
      </w:r>
      <w:r w:rsidRPr="00105C9B">
        <w:rPr>
          <w:rFonts w:ascii="Times New Roman" w:hAnsi="Times New Roman" w:cs="Times New Roman"/>
          <w:color w:val="212121"/>
        </w:rPr>
        <w:t xml:space="preserve">Собор </w:t>
      </w:r>
      <w:r w:rsidRPr="00105C9B">
        <w:rPr>
          <w:rFonts w:ascii="Times New Roman" w:hAnsi="Times New Roman" w:cs="Times New Roman"/>
        </w:rPr>
        <w:t>Св. Семейства в Барселоне. Мифотворчество — ха</w:t>
      </w:r>
      <w:r w:rsidRPr="00105C9B">
        <w:rPr>
          <w:rFonts w:ascii="Times New Roman" w:hAnsi="Times New Roman" w:cs="Times New Roman"/>
        </w:rPr>
        <w:softHyphen/>
        <w:t>рактерная черта русского модерна в живописи. Валентин Алек</w:t>
      </w:r>
      <w:r w:rsidRPr="00105C9B">
        <w:rPr>
          <w:rFonts w:ascii="Times New Roman" w:hAnsi="Times New Roman" w:cs="Times New Roman"/>
        </w:rPr>
        <w:softHyphen/>
        <w:t>сандрович Серов. «Одиссей и Навзикая», «Похищение Евро</w:t>
      </w:r>
      <w:r w:rsidRPr="00105C9B">
        <w:rPr>
          <w:rFonts w:ascii="Times New Roman" w:hAnsi="Times New Roman" w:cs="Times New Roman"/>
        </w:rPr>
        <w:softHyphen/>
        <w:t>пы». Михаил Александрович Врубель. «Демон». Специфика русского модерна в музыке. Александр Николаевич Скрябин. «Поэма экстаза».</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 xml:space="preserve">ХУДОЖЕСТВЕННАЯ КУЛЬТУРА </w:t>
      </w:r>
      <w:r w:rsidRPr="00105C9B">
        <w:rPr>
          <w:rFonts w:ascii="Times New Roman" w:hAnsi="Times New Roman" w:cs="Times New Roman"/>
          <w:b/>
          <w:lang w:val="en-US"/>
        </w:rPr>
        <w:t>XX</w:t>
      </w:r>
      <w:r w:rsidRPr="00105C9B">
        <w:rPr>
          <w:rFonts w:ascii="Times New Roman" w:hAnsi="Times New Roman" w:cs="Times New Roman"/>
          <w:b/>
        </w:rPr>
        <w:t xml:space="preserve"> ВЕКА (5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b/>
        </w:rPr>
      </w:pPr>
      <w:r w:rsidRPr="00105C9B">
        <w:rPr>
          <w:rFonts w:ascii="Times New Roman" w:hAnsi="Times New Roman" w:cs="Times New Roman"/>
          <w:b/>
        </w:rPr>
        <w:t>Модернизм (5 часов)</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color w:val="212121"/>
        </w:rPr>
        <w:t xml:space="preserve">Модернизм </w:t>
      </w:r>
      <w:r w:rsidRPr="00105C9B">
        <w:rPr>
          <w:rFonts w:ascii="Times New Roman" w:hAnsi="Times New Roman" w:cs="Times New Roman"/>
        </w:rPr>
        <w:t xml:space="preserve">в живописи. Новое видение красоты. Агрессия цвета в фовизме. Анри </w:t>
      </w:r>
      <w:r w:rsidRPr="00105C9B">
        <w:rPr>
          <w:rFonts w:ascii="Times New Roman" w:hAnsi="Times New Roman" w:cs="Times New Roman"/>
          <w:color w:val="212121"/>
        </w:rPr>
        <w:t xml:space="preserve">Матисс. </w:t>
      </w:r>
      <w:r w:rsidRPr="00105C9B">
        <w:rPr>
          <w:rFonts w:ascii="Times New Roman" w:hAnsi="Times New Roman" w:cs="Times New Roman"/>
        </w:rPr>
        <w:t xml:space="preserve">«Танец». Вибрация </w:t>
      </w:r>
      <w:r w:rsidRPr="00105C9B">
        <w:rPr>
          <w:rFonts w:ascii="Times New Roman" w:hAnsi="Times New Roman" w:cs="Times New Roman"/>
          <w:color w:val="212121"/>
        </w:rPr>
        <w:t>живопис</w:t>
      </w:r>
      <w:r w:rsidRPr="00105C9B">
        <w:rPr>
          <w:rFonts w:ascii="Times New Roman" w:hAnsi="Times New Roman" w:cs="Times New Roman"/>
          <w:color w:val="212121"/>
        </w:rPr>
        <w:softHyphen/>
        <w:t xml:space="preserve">ной </w:t>
      </w:r>
      <w:r w:rsidRPr="00105C9B">
        <w:rPr>
          <w:rFonts w:ascii="Times New Roman" w:hAnsi="Times New Roman" w:cs="Times New Roman"/>
        </w:rPr>
        <w:t>поверхности в экспрессионизме. Арнольд Шёнберг. «Крас</w:t>
      </w:r>
      <w:r w:rsidRPr="00105C9B">
        <w:rPr>
          <w:rFonts w:ascii="Times New Roman" w:hAnsi="Times New Roman" w:cs="Times New Roman"/>
        </w:rPr>
        <w:softHyphen/>
        <w:t>ный взгляд». Деформация форм в кубизме. Пабло Пикассо. «Авиньонские девицы»</w:t>
      </w:r>
      <w:r w:rsidRPr="00105C9B">
        <w:rPr>
          <w:rFonts w:ascii="Times New Roman" w:hAnsi="Times New Roman" w:cs="Times New Roman"/>
          <w:color w:val="212121"/>
        </w:rPr>
        <w:t xml:space="preserve">. </w:t>
      </w:r>
      <w:r w:rsidRPr="00105C9B">
        <w:rPr>
          <w:rFonts w:ascii="Times New Roman" w:hAnsi="Times New Roman" w:cs="Times New Roman"/>
        </w:rPr>
        <w:t xml:space="preserve">Отказ от изобразительности в </w:t>
      </w:r>
      <w:r w:rsidRPr="00105C9B">
        <w:rPr>
          <w:rFonts w:ascii="Times New Roman" w:hAnsi="Times New Roman" w:cs="Times New Roman"/>
          <w:color w:val="212121"/>
        </w:rPr>
        <w:t>абстрак</w:t>
      </w:r>
      <w:r w:rsidRPr="00105C9B">
        <w:rPr>
          <w:rFonts w:ascii="Times New Roman" w:hAnsi="Times New Roman" w:cs="Times New Roman"/>
        </w:rPr>
        <w:t>ционизме. Василий Васильевич Кандинский. «Композиция № 8». Иррационализм подсознательного в сюрреализме. Саль</w:t>
      </w:r>
      <w:r w:rsidRPr="00105C9B">
        <w:rPr>
          <w:rFonts w:ascii="Times New Roman" w:hAnsi="Times New Roman" w:cs="Times New Roman"/>
        </w:rPr>
        <w:softHyphen/>
        <w:t xml:space="preserve">вадор Дали. «Тристан и Изольда». Модернизм в архитектуре. Конструктивизм Шарля Эдуара Ле Корбюзье. Вилла Савой в Пуасси. «Советский конструктивизм» Владимира Евграфовича Татлина. Башня </w:t>
      </w:r>
      <w:r w:rsidRPr="00105C9B">
        <w:rPr>
          <w:rFonts w:ascii="Times New Roman" w:hAnsi="Times New Roman" w:cs="Times New Roman"/>
          <w:lang w:val="en-US"/>
        </w:rPr>
        <w:t>III</w:t>
      </w:r>
      <w:r w:rsidRPr="00105C9B">
        <w:rPr>
          <w:rFonts w:ascii="Times New Roman" w:hAnsi="Times New Roman" w:cs="Times New Roman"/>
        </w:rPr>
        <w:t xml:space="preserve"> Интернационала. Органическая архитек</w:t>
      </w:r>
      <w:r w:rsidRPr="00105C9B">
        <w:rPr>
          <w:rFonts w:ascii="Times New Roman" w:hAnsi="Times New Roman" w:cs="Times New Roman"/>
        </w:rPr>
        <w:softHyphen/>
        <w:t xml:space="preserve">тура Фрэнка Ллойда Райта. «Дом над водопадом» в Бер-Ране. Функционализм Оскара Нимейера. Ансамбль города Бразилия. Модернизм в музыке. Стилистическая разнородность музыки </w:t>
      </w:r>
      <w:r w:rsidRPr="00105C9B">
        <w:rPr>
          <w:rFonts w:ascii="Times New Roman" w:hAnsi="Times New Roman" w:cs="Times New Roman"/>
          <w:lang w:val="en-US"/>
        </w:rPr>
        <w:t>XX</w:t>
      </w:r>
      <w:r w:rsidRPr="00105C9B">
        <w:rPr>
          <w:rFonts w:ascii="Times New Roman" w:hAnsi="Times New Roman" w:cs="Times New Roman"/>
        </w:rPr>
        <w:t xml:space="preserve"> века. Додекафония «нововенской школы». Антон фон Веберн. «Свет глаз». «Новая простота» Сергея Сергеевича Проко</w:t>
      </w:r>
      <w:r w:rsidRPr="00105C9B">
        <w:rPr>
          <w:rFonts w:ascii="Times New Roman" w:hAnsi="Times New Roman" w:cs="Times New Roman"/>
        </w:rPr>
        <w:softHyphen/>
        <w:t>фьева. Балет « Ромео и Джульетта». Философская музыка Дмит</w:t>
      </w:r>
      <w:r w:rsidRPr="00105C9B">
        <w:rPr>
          <w:rFonts w:ascii="Times New Roman" w:hAnsi="Times New Roman" w:cs="Times New Roman"/>
        </w:rPr>
        <w:softHyphen/>
        <w:t>рия Дмитриевича Шостаковича. Седьмая симфония (Ленин</w:t>
      </w:r>
      <w:r w:rsidRPr="00105C9B">
        <w:rPr>
          <w:rFonts w:ascii="Times New Roman" w:hAnsi="Times New Roman" w:cs="Times New Roman"/>
        </w:rPr>
        <w:softHyphen/>
        <w:t>градская). Полистилистика Альфреда Гарриевича Шнитке. Реквием.</w:t>
      </w:r>
    </w:p>
    <w:p w:rsidR="00105C9B" w:rsidRPr="00105C9B" w:rsidRDefault="00105C9B" w:rsidP="00105C9B">
      <w:pPr>
        <w:shd w:val="clear" w:color="auto" w:fill="FFFFFF"/>
        <w:autoSpaceDE w:val="0"/>
        <w:autoSpaceDN w:val="0"/>
        <w:adjustRightInd w:val="0"/>
        <w:jc w:val="both"/>
        <w:rPr>
          <w:rFonts w:ascii="Times New Roman" w:hAnsi="Times New Roman" w:cs="Times New Roman"/>
        </w:rPr>
      </w:pPr>
      <w:r w:rsidRPr="00105C9B">
        <w:rPr>
          <w:rFonts w:ascii="Times New Roman" w:hAnsi="Times New Roman" w:cs="Times New Roman"/>
        </w:rPr>
        <w:t xml:space="preserve">Синтез в искусстве </w:t>
      </w:r>
      <w:r w:rsidRPr="00105C9B">
        <w:rPr>
          <w:rFonts w:ascii="Times New Roman" w:hAnsi="Times New Roman" w:cs="Times New Roman"/>
          <w:lang w:val="en-US"/>
        </w:rPr>
        <w:t>XX</w:t>
      </w:r>
      <w:r w:rsidRPr="00105C9B">
        <w:rPr>
          <w:rFonts w:ascii="Times New Roman" w:hAnsi="Times New Roman" w:cs="Times New Roman"/>
        </w:rPr>
        <w:t xml:space="preserve"> века. Режиссерский театр Констан</w:t>
      </w:r>
      <w:r w:rsidRPr="00105C9B">
        <w:rPr>
          <w:rFonts w:ascii="Times New Roman" w:hAnsi="Times New Roman" w:cs="Times New Roman"/>
        </w:rPr>
        <w:softHyphen/>
        <w:t>тина Сергеевича Станиславского и Владимира Ивановича Не</w:t>
      </w:r>
      <w:r w:rsidRPr="00105C9B">
        <w:rPr>
          <w:rFonts w:ascii="Times New Roman" w:hAnsi="Times New Roman" w:cs="Times New Roman"/>
        </w:rPr>
        <w:softHyphen/>
        <w:t>мировича-Данченко. Московский Художественный театр. Спектакль по пьесе Антона Павловича Чехова «Три сестры». Эпический театр Бертольта Брехта. «Добрый человек из Сычуани». Кинематограф. Сергей Михайлович Эйзенштейн. «Броне</w:t>
      </w:r>
      <w:r w:rsidRPr="00105C9B">
        <w:rPr>
          <w:rFonts w:ascii="Times New Roman" w:hAnsi="Times New Roman" w:cs="Times New Roman"/>
        </w:rPr>
        <w:softHyphen/>
        <w:t>носец "Потемкин"». Федерико Феллини. «Репетиция оркест</w:t>
      </w:r>
      <w:r w:rsidRPr="00105C9B">
        <w:rPr>
          <w:rFonts w:ascii="Times New Roman" w:hAnsi="Times New Roman" w:cs="Times New Roman"/>
        </w:rPr>
        <w:softHyphen/>
        <w:t>ра»</w:t>
      </w:r>
    </w:p>
    <w:p w:rsidR="005F2632" w:rsidRPr="00FC7B24" w:rsidRDefault="005F2632" w:rsidP="007C5A5B">
      <w:pPr>
        <w:tabs>
          <w:tab w:val="left" w:pos="567"/>
        </w:tabs>
        <w:jc w:val="both"/>
        <w:rPr>
          <w:rFonts w:ascii="Times New Roman" w:hAnsi="Times New Roman" w:cs="Times New Roman"/>
          <w:b/>
          <w:bCs/>
          <w:color w:val="252525"/>
          <w:spacing w:val="-2"/>
        </w:rPr>
      </w:pPr>
    </w:p>
    <w:p w:rsidR="000030F0" w:rsidRPr="00402159" w:rsidRDefault="000030F0" w:rsidP="005E2727">
      <w:pPr>
        <w:pStyle w:val="11"/>
        <w:numPr>
          <w:ilvl w:val="2"/>
          <w:numId w:val="69"/>
        </w:numPr>
        <w:shd w:val="clear" w:color="auto" w:fill="auto"/>
        <w:tabs>
          <w:tab w:val="left" w:pos="453"/>
        </w:tabs>
        <w:ind w:left="0" w:firstLine="0"/>
        <w:rPr>
          <w:b/>
          <w:color w:val="auto"/>
        </w:rPr>
      </w:pPr>
      <w:r w:rsidRPr="007C5A5B">
        <w:rPr>
          <w:b/>
          <w:color w:val="auto"/>
        </w:rPr>
        <w:t xml:space="preserve">Рабочая программа курса внеурочной деятельности </w:t>
      </w:r>
      <w:r w:rsidRPr="007C5A5B">
        <w:rPr>
          <w:b/>
        </w:rPr>
        <w:t>«</w:t>
      </w:r>
      <w:r w:rsidR="00402159">
        <w:rPr>
          <w:b/>
        </w:rPr>
        <w:t>Основы читательской грамотности</w:t>
      </w:r>
      <w:r w:rsidRPr="007C5A5B">
        <w:rPr>
          <w:b/>
        </w:rPr>
        <w:t>»</w:t>
      </w:r>
    </w:p>
    <w:p w:rsidR="00402159" w:rsidRPr="00402159" w:rsidRDefault="00402159" w:rsidP="00402159">
      <w:pPr>
        <w:pStyle w:val="af4"/>
        <w:tabs>
          <w:tab w:val="left" w:pos="567"/>
        </w:tabs>
        <w:ind w:left="660" w:firstLine="0"/>
        <w:rPr>
          <w:b/>
          <w:sz w:val="24"/>
          <w:szCs w:val="24"/>
        </w:rPr>
      </w:pPr>
      <w:r w:rsidRPr="00402159">
        <w:rPr>
          <w:b/>
          <w:bCs/>
          <w:color w:val="252525"/>
          <w:spacing w:val="-2"/>
          <w:sz w:val="24"/>
          <w:szCs w:val="24"/>
        </w:rPr>
        <w:t>Пояснительная записка</w:t>
      </w:r>
      <w:r w:rsidRPr="00402159">
        <w:rPr>
          <w:b/>
          <w:sz w:val="24"/>
          <w:szCs w:val="24"/>
        </w:rPr>
        <w:t xml:space="preserve"> </w:t>
      </w:r>
    </w:p>
    <w:p w:rsidR="00402159" w:rsidRPr="00402159" w:rsidRDefault="00402159" w:rsidP="00402159">
      <w:pPr>
        <w:pStyle w:val="af2"/>
        <w:ind w:left="0" w:firstLine="567"/>
        <w:rPr>
          <w:sz w:val="24"/>
          <w:szCs w:val="24"/>
        </w:rPr>
      </w:pPr>
      <w:r w:rsidRPr="00402159">
        <w:rPr>
          <w:sz w:val="24"/>
          <w:szCs w:val="24"/>
        </w:rPr>
        <w:t>В основе занятий курса «Основы читательской грамотности» лежит</w:t>
      </w:r>
      <w:r w:rsidRPr="00402159">
        <w:rPr>
          <w:spacing w:val="1"/>
          <w:sz w:val="24"/>
          <w:szCs w:val="24"/>
        </w:rPr>
        <w:t xml:space="preserve"> </w:t>
      </w:r>
      <w:r w:rsidRPr="00402159">
        <w:rPr>
          <w:sz w:val="24"/>
          <w:szCs w:val="24"/>
        </w:rPr>
        <w:t>системно</w:t>
      </w:r>
      <w:r w:rsidRPr="00402159">
        <w:rPr>
          <w:spacing w:val="1"/>
          <w:sz w:val="24"/>
          <w:szCs w:val="24"/>
        </w:rPr>
        <w:t>-</w:t>
      </w:r>
      <w:r w:rsidRPr="00402159">
        <w:rPr>
          <w:sz w:val="24"/>
          <w:szCs w:val="24"/>
        </w:rPr>
        <w:t>деятельностный</w:t>
      </w:r>
      <w:r w:rsidRPr="00402159">
        <w:rPr>
          <w:spacing w:val="1"/>
          <w:sz w:val="24"/>
          <w:szCs w:val="24"/>
        </w:rPr>
        <w:t xml:space="preserve"> </w:t>
      </w:r>
      <w:r w:rsidRPr="00402159">
        <w:rPr>
          <w:sz w:val="24"/>
          <w:szCs w:val="24"/>
        </w:rPr>
        <w:t>подход,</w:t>
      </w:r>
      <w:r w:rsidRPr="00402159">
        <w:rPr>
          <w:spacing w:val="1"/>
          <w:sz w:val="24"/>
          <w:szCs w:val="24"/>
        </w:rPr>
        <w:t xml:space="preserve"> </w:t>
      </w:r>
      <w:r w:rsidRPr="00402159">
        <w:rPr>
          <w:sz w:val="24"/>
          <w:szCs w:val="24"/>
        </w:rPr>
        <w:t>направленный</w:t>
      </w:r>
      <w:r w:rsidRPr="00402159">
        <w:rPr>
          <w:spacing w:val="1"/>
          <w:sz w:val="24"/>
          <w:szCs w:val="24"/>
        </w:rPr>
        <w:t xml:space="preserve"> </w:t>
      </w:r>
      <w:r w:rsidRPr="00402159">
        <w:rPr>
          <w:sz w:val="24"/>
          <w:szCs w:val="24"/>
        </w:rPr>
        <w:t>на</w:t>
      </w:r>
      <w:r w:rsidRPr="00402159">
        <w:rPr>
          <w:spacing w:val="1"/>
          <w:sz w:val="24"/>
          <w:szCs w:val="24"/>
        </w:rPr>
        <w:t xml:space="preserve"> </w:t>
      </w:r>
      <w:r w:rsidRPr="00402159">
        <w:rPr>
          <w:sz w:val="24"/>
          <w:szCs w:val="24"/>
        </w:rPr>
        <w:t>формирование</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развитие</w:t>
      </w:r>
      <w:r w:rsidRPr="00402159">
        <w:rPr>
          <w:spacing w:val="1"/>
          <w:sz w:val="24"/>
          <w:szCs w:val="24"/>
        </w:rPr>
        <w:t xml:space="preserve"> </w:t>
      </w:r>
      <w:r w:rsidRPr="00402159">
        <w:rPr>
          <w:sz w:val="24"/>
          <w:szCs w:val="24"/>
        </w:rPr>
        <w:t>коммуникативной компетенции обучающихся. Внеурочная деятельность по развитию</w:t>
      </w:r>
      <w:r w:rsidRPr="00402159">
        <w:rPr>
          <w:spacing w:val="1"/>
          <w:sz w:val="24"/>
          <w:szCs w:val="24"/>
        </w:rPr>
        <w:t xml:space="preserve"> </w:t>
      </w:r>
      <w:r w:rsidRPr="00402159">
        <w:rPr>
          <w:sz w:val="24"/>
          <w:szCs w:val="24"/>
        </w:rPr>
        <w:t>читательской</w:t>
      </w:r>
      <w:r w:rsidRPr="00402159">
        <w:rPr>
          <w:spacing w:val="1"/>
          <w:sz w:val="24"/>
          <w:szCs w:val="24"/>
        </w:rPr>
        <w:t xml:space="preserve"> </w:t>
      </w:r>
      <w:r w:rsidRPr="00402159">
        <w:rPr>
          <w:sz w:val="24"/>
          <w:szCs w:val="24"/>
        </w:rPr>
        <w:t>грамотности</w:t>
      </w:r>
      <w:r w:rsidRPr="00402159">
        <w:rPr>
          <w:spacing w:val="1"/>
          <w:sz w:val="24"/>
          <w:szCs w:val="24"/>
        </w:rPr>
        <w:t xml:space="preserve"> </w:t>
      </w:r>
      <w:r w:rsidRPr="00402159">
        <w:rPr>
          <w:sz w:val="24"/>
          <w:szCs w:val="24"/>
        </w:rPr>
        <w:t>является</w:t>
      </w:r>
      <w:r w:rsidRPr="00402159">
        <w:rPr>
          <w:spacing w:val="1"/>
          <w:sz w:val="24"/>
          <w:szCs w:val="24"/>
        </w:rPr>
        <w:t xml:space="preserve"> </w:t>
      </w:r>
      <w:r w:rsidRPr="00402159">
        <w:rPr>
          <w:sz w:val="24"/>
          <w:szCs w:val="24"/>
        </w:rPr>
        <w:t>важнейшей</w:t>
      </w:r>
      <w:r w:rsidRPr="00402159">
        <w:rPr>
          <w:spacing w:val="1"/>
          <w:sz w:val="24"/>
          <w:szCs w:val="24"/>
        </w:rPr>
        <w:t xml:space="preserve"> </w:t>
      </w:r>
      <w:r w:rsidRPr="00402159">
        <w:rPr>
          <w:sz w:val="24"/>
          <w:szCs w:val="24"/>
        </w:rPr>
        <w:t>составной</w:t>
      </w:r>
      <w:r w:rsidRPr="00402159">
        <w:rPr>
          <w:spacing w:val="1"/>
          <w:sz w:val="24"/>
          <w:szCs w:val="24"/>
        </w:rPr>
        <w:t xml:space="preserve"> </w:t>
      </w:r>
      <w:r w:rsidRPr="00402159">
        <w:rPr>
          <w:sz w:val="24"/>
          <w:szCs w:val="24"/>
        </w:rPr>
        <w:t>частью</w:t>
      </w:r>
      <w:r w:rsidRPr="00402159">
        <w:rPr>
          <w:spacing w:val="1"/>
          <w:sz w:val="24"/>
          <w:szCs w:val="24"/>
        </w:rPr>
        <w:t xml:space="preserve"> </w:t>
      </w:r>
      <w:r w:rsidRPr="00402159">
        <w:rPr>
          <w:sz w:val="24"/>
          <w:szCs w:val="24"/>
        </w:rPr>
        <w:t>работы</w:t>
      </w:r>
      <w:r w:rsidRPr="00402159">
        <w:rPr>
          <w:spacing w:val="1"/>
          <w:sz w:val="24"/>
          <w:szCs w:val="24"/>
        </w:rPr>
        <w:t xml:space="preserve"> </w:t>
      </w:r>
      <w:r w:rsidRPr="00402159">
        <w:rPr>
          <w:sz w:val="24"/>
          <w:szCs w:val="24"/>
        </w:rPr>
        <w:t>по</w:t>
      </w:r>
      <w:r w:rsidRPr="00402159">
        <w:rPr>
          <w:spacing w:val="1"/>
          <w:sz w:val="24"/>
          <w:szCs w:val="24"/>
        </w:rPr>
        <w:t xml:space="preserve"> </w:t>
      </w:r>
      <w:r w:rsidRPr="00402159">
        <w:rPr>
          <w:sz w:val="24"/>
          <w:szCs w:val="24"/>
        </w:rPr>
        <w:t xml:space="preserve">приобщению обучающихся к </w:t>
      </w:r>
      <w:r w:rsidRPr="00402159">
        <w:rPr>
          <w:sz w:val="24"/>
          <w:szCs w:val="24"/>
        </w:rPr>
        <w:lastRenderedPageBreak/>
        <w:t>литературе как искусству слова, пробуждению</w:t>
      </w:r>
      <w:r w:rsidRPr="00402159">
        <w:rPr>
          <w:spacing w:val="1"/>
          <w:sz w:val="24"/>
          <w:szCs w:val="24"/>
        </w:rPr>
        <w:t xml:space="preserve"> </w:t>
      </w:r>
      <w:r w:rsidRPr="00402159">
        <w:rPr>
          <w:sz w:val="24"/>
          <w:szCs w:val="24"/>
        </w:rPr>
        <w:t>у них</w:t>
      </w:r>
      <w:r w:rsidRPr="00402159">
        <w:rPr>
          <w:spacing w:val="1"/>
          <w:sz w:val="24"/>
          <w:szCs w:val="24"/>
        </w:rPr>
        <w:t xml:space="preserve"> </w:t>
      </w:r>
      <w:r w:rsidRPr="00402159">
        <w:rPr>
          <w:sz w:val="24"/>
          <w:szCs w:val="24"/>
        </w:rPr>
        <w:t>интереса</w:t>
      </w:r>
      <w:r w:rsidRPr="00402159">
        <w:rPr>
          <w:spacing w:val="1"/>
          <w:sz w:val="24"/>
          <w:szCs w:val="24"/>
        </w:rPr>
        <w:t xml:space="preserve"> </w:t>
      </w:r>
      <w:r w:rsidRPr="00402159">
        <w:rPr>
          <w:sz w:val="24"/>
          <w:szCs w:val="24"/>
        </w:rPr>
        <w:t>к</w:t>
      </w:r>
      <w:r w:rsidRPr="00402159">
        <w:rPr>
          <w:spacing w:val="1"/>
          <w:sz w:val="24"/>
          <w:szCs w:val="24"/>
        </w:rPr>
        <w:t xml:space="preserve"> </w:t>
      </w:r>
      <w:r w:rsidRPr="00402159">
        <w:rPr>
          <w:sz w:val="24"/>
          <w:szCs w:val="24"/>
        </w:rPr>
        <w:t>словесному</w:t>
      </w:r>
      <w:r w:rsidRPr="00402159">
        <w:rPr>
          <w:spacing w:val="1"/>
          <w:sz w:val="24"/>
          <w:szCs w:val="24"/>
        </w:rPr>
        <w:t xml:space="preserve"> </w:t>
      </w:r>
      <w:r w:rsidRPr="00402159">
        <w:rPr>
          <w:sz w:val="24"/>
          <w:szCs w:val="24"/>
        </w:rPr>
        <w:t>творчеству</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чтению</w:t>
      </w:r>
      <w:r w:rsidRPr="00402159">
        <w:rPr>
          <w:spacing w:val="1"/>
          <w:sz w:val="24"/>
          <w:szCs w:val="24"/>
        </w:rPr>
        <w:t xml:space="preserve"> </w:t>
      </w:r>
      <w:r w:rsidRPr="00402159">
        <w:rPr>
          <w:sz w:val="24"/>
          <w:szCs w:val="24"/>
        </w:rPr>
        <w:t>художественных</w:t>
      </w:r>
      <w:r w:rsidRPr="00402159">
        <w:rPr>
          <w:spacing w:val="1"/>
          <w:sz w:val="24"/>
          <w:szCs w:val="24"/>
        </w:rPr>
        <w:t xml:space="preserve"> </w:t>
      </w:r>
      <w:r w:rsidRPr="00402159">
        <w:rPr>
          <w:sz w:val="24"/>
          <w:szCs w:val="24"/>
        </w:rPr>
        <w:t>произведений,</w:t>
      </w:r>
      <w:r w:rsidRPr="00402159">
        <w:rPr>
          <w:spacing w:val="1"/>
          <w:sz w:val="24"/>
          <w:szCs w:val="24"/>
        </w:rPr>
        <w:t xml:space="preserve"> </w:t>
      </w:r>
      <w:r w:rsidRPr="00402159">
        <w:rPr>
          <w:sz w:val="24"/>
          <w:szCs w:val="24"/>
        </w:rPr>
        <w:t>формированию техники чтения и приемов понимания текста, тем самым помогая им</w:t>
      </w:r>
      <w:r w:rsidRPr="00402159">
        <w:rPr>
          <w:spacing w:val="1"/>
          <w:sz w:val="24"/>
          <w:szCs w:val="24"/>
        </w:rPr>
        <w:t xml:space="preserve"> </w:t>
      </w:r>
      <w:r w:rsidRPr="00402159">
        <w:rPr>
          <w:sz w:val="24"/>
          <w:szCs w:val="24"/>
        </w:rPr>
        <w:t>лучше</w:t>
      </w:r>
      <w:r w:rsidRPr="00402159">
        <w:rPr>
          <w:spacing w:val="1"/>
          <w:sz w:val="24"/>
          <w:szCs w:val="24"/>
        </w:rPr>
        <w:t xml:space="preserve"> </w:t>
      </w:r>
      <w:r w:rsidRPr="00402159">
        <w:rPr>
          <w:sz w:val="24"/>
          <w:szCs w:val="24"/>
        </w:rPr>
        <w:t>усваивать</w:t>
      </w:r>
      <w:r w:rsidRPr="00402159">
        <w:rPr>
          <w:spacing w:val="1"/>
          <w:sz w:val="24"/>
          <w:szCs w:val="24"/>
        </w:rPr>
        <w:t xml:space="preserve"> </w:t>
      </w:r>
      <w:r w:rsidRPr="00402159">
        <w:rPr>
          <w:sz w:val="24"/>
          <w:szCs w:val="24"/>
        </w:rPr>
        <w:t>программный</w:t>
      </w:r>
      <w:r w:rsidRPr="00402159">
        <w:rPr>
          <w:spacing w:val="1"/>
          <w:sz w:val="24"/>
          <w:szCs w:val="24"/>
        </w:rPr>
        <w:t xml:space="preserve"> </w:t>
      </w:r>
      <w:r w:rsidRPr="00402159">
        <w:rPr>
          <w:sz w:val="24"/>
          <w:szCs w:val="24"/>
        </w:rPr>
        <w:t>материал,</w:t>
      </w:r>
      <w:r w:rsidRPr="00402159">
        <w:rPr>
          <w:spacing w:val="1"/>
          <w:sz w:val="24"/>
          <w:szCs w:val="24"/>
        </w:rPr>
        <w:t xml:space="preserve"> </w:t>
      </w:r>
      <w:r w:rsidRPr="00402159">
        <w:rPr>
          <w:sz w:val="24"/>
          <w:szCs w:val="24"/>
        </w:rPr>
        <w:t>повышать</w:t>
      </w:r>
      <w:r w:rsidRPr="00402159">
        <w:rPr>
          <w:spacing w:val="1"/>
          <w:sz w:val="24"/>
          <w:szCs w:val="24"/>
        </w:rPr>
        <w:t xml:space="preserve"> </w:t>
      </w:r>
      <w:r w:rsidRPr="00402159">
        <w:rPr>
          <w:sz w:val="24"/>
          <w:szCs w:val="24"/>
        </w:rPr>
        <w:t>их</w:t>
      </w:r>
      <w:r w:rsidRPr="00402159">
        <w:rPr>
          <w:spacing w:val="1"/>
          <w:sz w:val="24"/>
          <w:szCs w:val="24"/>
        </w:rPr>
        <w:t xml:space="preserve"> </w:t>
      </w:r>
      <w:r w:rsidRPr="00402159">
        <w:rPr>
          <w:sz w:val="24"/>
          <w:szCs w:val="24"/>
        </w:rPr>
        <w:t>общую</w:t>
      </w:r>
      <w:r w:rsidRPr="00402159">
        <w:rPr>
          <w:spacing w:val="1"/>
          <w:sz w:val="24"/>
          <w:szCs w:val="24"/>
        </w:rPr>
        <w:t xml:space="preserve"> </w:t>
      </w:r>
      <w:r w:rsidRPr="00402159">
        <w:rPr>
          <w:sz w:val="24"/>
          <w:szCs w:val="24"/>
        </w:rPr>
        <w:t>коммуникативную</w:t>
      </w:r>
      <w:r w:rsidRPr="00402159">
        <w:rPr>
          <w:spacing w:val="-57"/>
          <w:sz w:val="24"/>
          <w:szCs w:val="24"/>
        </w:rPr>
        <w:t xml:space="preserve"> </w:t>
      </w:r>
      <w:r w:rsidRPr="00402159">
        <w:rPr>
          <w:sz w:val="24"/>
          <w:szCs w:val="24"/>
        </w:rPr>
        <w:t>культуру. Осуществление этих задач ведет к выполнению основной цели – развитию у</w:t>
      </w:r>
      <w:r w:rsidRPr="00402159">
        <w:rPr>
          <w:spacing w:val="1"/>
          <w:sz w:val="24"/>
          <w:szCs w:val="24"/>
        </w:rPr>
        <w:t xml:space="preserve"> </w:t>
      </w:r>
      <w:r w:rsidRPr="00402159">
        <w:rPr>
          <w:sz w:val="24"/>
          <w:szCs w:val="24"/>
        </w:rPr>
        <w:t>обучающихся интереса к литературному чтению как</w:t>
      </w:r>
      <w:r w:rsidRPr="00402159">
        <w:rPr>
          <w:spacing w:val="1"/>
          <w:sz w:val="24"/>
          <w:szCs w:val="24"/>
        </w:rPr>
        <w:t xml:space="preserve"> </w:t>
      </w:r>
      <w:r w:rsidRPr="00402159">
        <w:rPr>
          <w:sz w:val="24"/>
          <w:szCs w:val="24"/>
        </w:rPr>
        <w:t>учебному предмету,</w:t>
      </w:r>
      <w:r w:rsidRPr="00402159">
        <w:rPr>
          <w:spacing w:val="60"/>
          <w:sz w:val="24"/>
          <w:szCs w:val="24"/>
        </w:rPr>
        <w:t xml:space="preserve"> </w:t>
      </w:r>
      <w:r w:rsidRPr="00402159">
        <w:rPr>
          <w:sz w:val="24"/>
          <w:szCs w:val="24"/>
        </w:rPr>
        <w:t>воспитанию</w:t>
      </w:r>
      <w:r w:rsidRPr="00402159">
        <w:rPr>
          <w:spacing w:val="-57"/>
          <w:sz w:val="24"/>
          <w:szCs w:val="24"/>
        </w:rPr>
        <w:t xml:space="preserve"> </w:t>
      </w:r>
      <w:r w:rsidRPr="00402159">
        <w:rPr>
          <w:sz w:val="24"/>
          <w:szCs w:val="24"/>
        </w:rPr>
        <w:t>у них бережного отношения слову, богатству языка, воспитанию любви и уважения к</w:t>
      </w:r>
      <w:r w:rsidRPr="00402159">
        <w:rPr>
          <w:spacing w:val="1"/>
          <w:sz w:val="24"/>
          <w:szCs w:val="24"/>
        </w:rPr>
        <w:t xml:space="preserve"> </w:t>
      </w:r>
      <w:r w:rsidRPr="00402159">
        <w:rPr>
          <w:sz w:val="24"/>
          <w:szCs w:val="24"/>
        </w:rPr>
        <w:t>художественной литературе. Особенность программы в том, что она разработана для</w:t>
      </w:r>
      <w:r w:rsidRPr="00402159">
        <w:rPr>
          <w:spacing w:val="1"/>
          <w:sz w:val="24"/>
          <w:szCs w:val="24"/>
        </w:rPr>
        <w:t xml:space="preserve"> </w:t>
      </w:r>
      <w:r w:rsidRPr="00402159">
        <w:rPr>
          <w:sz w:val="24"/>
          <w:szCs w:val="24"/>
        </w:rPr>
        <w:t>детей</w:t>
      </w:r>
      <w:r w:rsidRPr="00402159">
        <w:rPr>
          <w:spacing w:val="19"/>
          <w:sz w:val="24"/>
          <w:szCs w:val="24"/>
        </w:rPr>
        <w:t xml:space="preserve"> </w:t>
      </w:r>
      <w:r w:rsidRPr="00402159">
        <w:rPr>
          <w:sz w:val="24"/>
          <w:szCs w:val="24"/>
        </w:rPr>
        <w:t>общеобразовательной</w:t>
      </w:r>
      <w:r w:rsidRPr="00402159">
        <w:rPr>
          <w:spacing w:val="20"/>
          <w:sz w:val="24"/>
          <w:szCs w:val="24"/>
        </w:rPr>
        <w:t xml:space="preserve"> </w:t>
      </w:r>
      <w:r w:rsidRPr="00402159">
        <w:rPr>
          <w:sz w:val="24"/>
          <w:szCs w:val="24"/>
        </w:rPr>
        <w:t>школы,</w:t>
      </w:r>
      <w:r w:rsidRPr="00402159">
        <w:rPr>
          <w:spacing w:val="22"/>
          <w:sz w:val="24"/>
          <w:szCs w:val="24"/>
        </w:rPr>
        <w:t xml:space="preserve"> </w:t>
      </w:r>
      <w:r w:rsidRPr="00402159">
        <w:rPr>
          <w:sz w:val="24"/>
          <w:szCs w:val="24"/>
        </w:rPr>
        <w:t>в</w:t>
      </w:r>
      <w:r w:rsidRPr="00402159">
        <w:rPr>
          <w:spacing w:val="17"/>
          <w:sz w:val="24"/>
          <w:szCs w:val="24"/>
        </w:rPr>
        <w:t xml:space="preserve"> </w:t>
      </w:r>
      <w:r w:rsidRPr="00402159">
        <w:rPr>
          <w:sz w:val="24"/>
          <w:szCs w:val="24"/>
        </w:rPr>
        <w:t>ней</w:t>
      </w:r>
      <w:r w:rsidRPr="00402159">
        <w:rPr>
          <w:spacing w:val="20"/>
          <w:sz w:val="24"/>
          <w:szCs w:val="24"/>
        </w:rPr>
        <w:t xml:space="preserve"> </w:t>
      </w:r>
      <w:r w:rsidRPr="00402159">
        <w:rPr>
          <w:sz w:val="24"/>
          <w:szCs w:val="24"/>
        </w:rPr>
        <w:t>представлена</w:t>
      </w:r>
      <w:r w:rsidRPr="00402159">
        <w:rPr>
          <w:spacing w:val="23"/>
          <w:sz w:val="24"/>
          <w:szCs w:val="24"/>
        </w:rPr>
        <w:t xml:space="preserve"> </w:t>
      </w:r>
      <w:r w:rsidRPr="00402159">
        <w:rPr>
          <w:sz w:val="24"/>
          <w:szCs w:val="24"/>
        </w:rPr>
        <w:t>стратегия</w:t>
      </w:r>
      <w:r w:rsidRPr="00402159">
        <w:rPr>
          <w:spacing w:val="20"/>
          <w:sz w:val="24"/>
          <w:szCs w:val="24"/>
        </w:rPr>
        <w:t xml:space="preserve"> </w:t>
      </w:r>
      <w:r w:rsidRPr="00402159">
        <w:rPr>
          <w:sz w:val="24"/>
          <w:szCs w:val="24"/>
        </w:rPr>
        <w:t>смыслового</w:t>
      </w:r>
      <w:r w:rsidRPr="00402159">
        <w:rPr>
          <w:spacing w:val="18"/>
          <w:sz w:val="24"/>
          <w:szCs w:val="24"/>
        </w:rPr>
        <w:t xml:space="preserve"> </w:t>
      </w:r>
      <w:r w:rsidRPr="00402159">
        <w:rPr>
          <w:sz w:val="24"/>
          <w:szCs w:val="24"/>
        </w:rPr>
        <w:t>чтения</w:t>
      </w:r>
      <w:r w:rsidRPr="00402159">
        <w:rPr>
          <w:spacing w:val="-57"/>
          <w:sz w:val="24"/>
          <w:szCs w:val="24"/>
        </w:rPr>
        <w:t xml:space="preserve"> </w:t>
      </w:r>
      <w:r w:rsidRPr="00402159">
        <w:rPr>
          <w:sz w:val="24"/>
          <w:szCs w:val="24"/>
        </w:rPr>
        <w:t>и понимания текста обучающимися в последовательности, сопровождающей систему</w:t>
      </w:r>
      <w:r w:rsidRPr="00402159">
        <w:rPr>
          <w:spacing w:val="1"/>
          <w:sz w:val="24"/>
          <w:szCs w:val="24"/>
        </w:rPr>
        <w:t xml:space="preserve"> </w:t>
      </w:r>
      <w:r w:rsidRPr="00402159">
        <w:rPr>
          <w:sz w:val="24"/>
          <w:szCs w:val="24"/>
        </w:rPr>
        <w:t>практических</w:t>
      </w:r>
      <w:r w:rsidRPr="00402159">
        <w:rPr>
          <w:spacing w:val="-2"/>
          <w:sz w:val="24"/>
          <w:szCs w:val="24"/>
        </w:rPr>
        <w:t xml:space="preserve"> </w:t>
      </w:r>
      <w:r w:rsidRPr="00402159">
        <w:rPr>
          <w:sz w:val="24"/>
          <w:szCs w:val="24"/>
        </w:rPr>
        <w:t>занятий.</w:t>
      </w:r>
    </w:p>
    <w:p w:rsidR="00402159" w:rsidRPr="00DF2A41" w:rsidRDefault="00402159" w:rsidP="00402159">
      <w:pPr>
        <w:pStyle w:val="af2"/>
        <w:ind w:left="0" w:firstLine="567"/>
        <w:rPr>
          <w:sz w:val="24"/>
          <w:szCs w:val="24"/>
        </w:rPr>
      </w:pPr>
      <w:r w:rsidRPr="00DF2A41">
        <w:rPr>
          <w:b/>
          <w:sz w:val="24"/>
          <w:szCs w:val="24"/>
        </w:rPr>
        <w:t>Адресат программы:</w:t>
      </w:r>
      <w:r w:rsidRPr="00402159">
        <w:rPr>
          <w:b/>
          <w:i/>
          <w:sz w:val="24"/>
          <w:szCs w:val="24"/>
        </w:rPr>
        <w:t xml:space="preserve"> </w:t>
      </w:r>
      <w:r w:rsidRPr="00402159">
        <w:rPr>
          <w:sz w:val="24"/>
          <w:szCs w:val="24"/>
        </w:rPr>
        <w:t>обучающиеся 10-11 классов.</w:t>
      </w:r>
      <w:r w:rsidRPr="00402159">
        <w:rPr>
          <w:spacing w:val="-57"/>
          <w:sz w:val="24"/>
          <w:szCs w:val="24"/>
        </w:rPr>
        <w:t xml:space="preserve"> </w:t>
      </w:r>
      <w:r w:rsidR="00DF2A41">
        <w:rPr>
          <w:sz w:val="24"/>
          <w:szCs w:val="24"/>
        </w:rPr>
        <w:t xml:space="preserve"> </w:t>
      </w:r>
      <w:r w:rsidRPr="00402159">
        <w:rPr>
          <w:sz w:val="24"/>
          <w:szCs w:val="24"/>
        </w:rPr>
        <w:t>Срок</w:t>
      </w:r>
      <w:r w:rsidRPr="00402159">
        <w:rPr>
          <w:spacing w:val="-1"/>
          <w:sz w:val="24"/>
          <w:szCs w:val="24"/>
        </w:rPr>
        <w:t xml:space="preserve"> </w:t>
      </w:r>
      <w:r w:rsidRPr="00402159">
        <w:rPr>
          <w:sz w:val="24"/>
          <w:szCs w:val="24"/>
        </w:rPr>
        <w:t>реализации программы:</w:t>
      </w:r>
      <w:r w:rsidRPr="00402159">
        <w:rPr>
          <w:spacing w:val="-1"/>
          <w:sz w:val="24"/>
          <w:szCs w:val="24"/>
        </w:rPr>
        <w:t xml:space="preserve"> </w:t>
      </w:r>
      <w:r w:rsidRPr="00402159">
        <w:rPr>
          <w:sz w:val="24"/>
          <w:szCs w:val="24"/>
        </w:rPr>
        <w:t>2 года.</w:t>
      </w:r>
    </w:p>
    <w:p w:rsidR="00402159" w:rsidRPr="00402159" w:rsidRDefault="00402159" w:rsidP="00402159">
      <w:pPr>
        <w:pStyle w:val="af2"/>
        <w:ind w:left="0" w:firstLine="567"/>
        <w:rPr>
          <w:sz w:val="24"/>
          <w:szCs w:val="24"/>
        </w:rPr>
      </w:pPr>
      <w:r w:rsidRPr="00402159">
        <w:rPr>
          <w:sz w:val="24"/>
          <w:szCs w:val="24"/>
        </w:rPr>
        <w:t>Периодичность</w:t>
      </w:r>
      <w:r w:rsidRPr="00402159">
        <w:rPr>
          <w:spacing w:val="-2"/>
          <w:sz w:val="24"/>
          <w:szCs w:val="24"/>
        </w:rPr>
        <w:t xml:space="preserve"> </w:t>
      </w:r>
      <w:r w:rsidRPr="00402159">
        <w:rPr>
          <w:sz w:val="24"/>
          <w:szCs w:val="24"/>
        </w:rPr>
        <w:t>и</w:t>
      </w:r>
      <w:r w:rsidRPr="00402159">
        <w:rPr>
          <w:spacing w:val="-4"/>
          <w:sz w:val="24"/>
          <w:szCs w:val="24"/>
        </w:rPr>
        <w:t xml:space="preserve"> </w:t>
      </w:r>
      <w:r w:rsidRPr="00402159">
        <w:rPr>
          <w:sz w:val="24"/>
          <w:szCs w:val="24"/>
        </w:rPr>
        <w:t>продолжительность</w:t>
      </w:r>
      <w:r w:rsidRPr="00402159">
        <w:rPr>
          <w:spacing w:val="-2"/>
          <w:sz w:val="24"/>
          <w:szCs w:val="24"/>
        </w:rPr>
        <w:t xml:space="preserve"> </w:t>
      </w:r>
      <w:r w:rsidRPr="00402159">
        <w:rPr>
          <w:sz w:val="24"/>
          <w:szCs w:val="24"/>
        </w:rPr>
        <w:t>занятий: 1</w:t>
      </w:r>
      <w:r w:rsidRPr="00402159">
        <w:rPr>
          <w:spacing w:val="-2"/>
          <w:sz w:val="24"/>
          <w:szCs w:val="24"/>
        </w:rPr>
        <w:t xml:space="preserve"> </w:t>
      </w:r>
      <w:r w:rsidRPr="00402159">
        <w:rPr>
          <w:sz w:val="24"/>
          <w:szCs w:val="24"/>
        </w:rPr>
        <w:t>раз</w:t>
      </w:r>
      <w:r w:rsidRPr="00402159">
        <w:rPr>
          <w:spacing w:val="-3"/>
          <w:sz w:val="24"/>
          <w:szCs w:val="24"/>
        </w:rPr>
        <w:t xml:space="preserve"> </w:t>
      </w:r>
      <w:r w:rsidRPr="00402159">
        <w:rPr>
          <w:sz w:val="24"/>
          <w:szCs w:val="24"/>
        </w:rPr>
        <w:t>в</w:t>
      </w:r>
      <w:r w:rsidRPr="00402159">
        <w:rPr>
          <w:spacing w:val="-4"/>
          <w:sz w:val="24"/>
          <w:szCs w:val="24"/>
        </w:rPr>
        <w:t xml:space="preserve"> </w:t>
      </w:r>
      <w:r w:rsidRPr="00402159">
        <w:rPr>
          <w:sz w:val="24"/>
          <w:szCs w:val="24"/>
        </w:rPr>
        <w:t>неделю</w:t>
      </w:r>
    </w:p>
    <w:p w:rsidR="00402159" w:rsidRPr="00402159" w:rsidRDefault="00402159" w:rsidP="00402159">
      <w:pPr>
        <w:pStyle w:val="af2"/>
        <w:ind w:left="0" w:firstLine="567"/>
        <w:rPr>
          <w:sz w:val="24"/>
          <w:szCs w:val="24"/>
        </w:rPr>
      </w:pPr>
      <w:r w:rsidRPr="00402159">
        <w:rPr>
          <w:sz w:val="24"/>
          <w:szCs w:val="24"/>
        </w:rPr>
        <w:t>На</w:t>
      </w:r>
      <w:r w:rsidRPr="00402159">
        <w:rPr>
          <w:spacing w:val="-3"/>
          <w:sz w:val="24"/>
          <w:szCs w:val="24"/>
        </w:rPr>
        <w:t xml:space="preserve"> </w:t>
      </w:r>
      <w:r w:rsidRPr="00402159">
        <w:rPr>
          <w:sz w:val="24"/>
          <w:szCs w:val="24"/>
        </w:rPr>
        <w:t>изучение</w:t>
      </w:r>
      <w:r w:rsidRPr="00402159">
        <w:rPr>
          <w:spacing w:val="-2"/>
          <w:sz w:val="24"/>
          <w:szCs w:val="24"/>
        </w:rPr>
        <w:t xml:space="preserve"> </w:t>
      </w:r>
      <w:r w:rsidRPr="00402159">
        <w:rPr>
          <w:sz w:val="24"/>
          <w:szCs w:val="24"/>
        </w:rPr>
        <w:t>программы</w:t>
      </w:r>
      <w:r w:rsidRPr="00402159">
        <w:rPr>
          <w:spacing w:val="-1"/>
          <w:sz w:val="24"/>
          <w:szCs w:val="24"/>
        </w:rPr>
        <w:t xml:space="preserve"> </w:t>
      </w:r>
      <w:r w:rsidRPr="00402159">
        <w:rPr>
          <w:sz w:val="24"/>
          <w:szCs w:val="24"/>
        </w:rPr>
        <w:t>отводится</w:t>
      </w:r>
      <w:r w:rsidRPr="00402159">
        <w:rPr>
          <w:spacing w:val="-1"/>
          <w:sz w:val="24"/>
          <w:szCs w:val="24"/>
        </w:rPr>
        <w:t xml:space="preserve"> </w:t>
      </w:r>
      <w:r w:rsidR="005713F8">
        <w:rPr>
          <w:spacing w:val="-1"/>
          <w:sz w:val="24"/>
          <w:szCs w:val="24"/>
        </w:rPr>
        <w:t xml:space="preserve">68 часов: </w:t>
      </w:r>
      <w:r w:rsidRPr="00402159">
        <w:rPr>
          <w:sz w:val="24"/>
          <w:szCs w:val="24"/>
        </w:rPr>
        <w:t>3</w:t>
      </w:r>
      <w:r w:rsidR="00DF2A41">
        <w:rPr>
          <w:sz w:val="24"/>
          <w:szCs w:val="24"/>
        </w:rPr>
        <w:t>4</w:t>
      </w:r>
      <w:r w:rsidRPr="00402159">
        <w:rPr>
          <w:spacing w:val="-1"/>
          <w:sz w:val="24"/>
          <w:szCs w:val="24"/>
        </w:rPr>
        <w:t xml:space="preserve"> </w:t>
      </w:r>
      <w:r w:rsidRPr="00402159">
        <w:rPr>
          <w:sz w:val="24"/>
          <w:szCs w:val="24"/>
        </w:rPr>
        <w:t>час</w:t>
      </w:r>
      <w:r w:rsidR="00DF2A41">
        <w:rPr>
          <w:sz w:val="24"/>
          <w:szCs w:val="24"/>
        </w:rPr>
        <w:t>а</w:t>
      </w:r>
      <w:r w:rsidRPr="00402159">
        <w:rPr>
          <w:spacing w:val="1"/>
          <w:sz w:val="24"/>
          <w:szCs w:val="24"/>
        </w:rPr>
        <w:t xml:space="preserve"> </w:t>
      </w:r>
      <w:r w:rsidRPr="00402159">
        <w:rPr>
          <w:sz w:val="24"/>
          <w:szCs w:val="24"/>
        </w:rPr>
        <w:t>в 10</w:t>
      </w:r>
      <w:r w:rsidRPr="00402159">
        <w:rPr>
          <w:spacing w:val="-1"/>
          <w:sz w:val="24"/>
          <w:szCs w:val="24"/>
        </w:rPr>
        <w:t xml:space="preserve"> </w:t>
      </w:r>
      <w:r w:rsidRPr="00402159">
        <w:rPr>
          <w:sz w:val="24"/>
          <w:szCs w:val="24"/>
        </w:rPr>
        <w:t>классе</w:t>
      </w:r>
      <w:r w:rsidRPr="00402159">
        <w:rPr>
          <w:spacing w:val="-2"/>
          <w:sz w:val="24"/>
          <w:szCs w:val="24"/>
        </w:rPr>
        <w:t xml:space="preserve"> </w:t>
      </w:r>
      <w:r w:rsidRPr="00402159">
        <w:rPr>
          <w:sz w:val="24"/>
          <w:szCs w:val="24"/>
        </w:rPr>
        <w:t>и</w:t>
      </w:r>
      <w:r w:rsidRPr="00402159">
        <w:rPr>
          <w:spacing w:val="-1"/>
          <w:sz w:val="24"/>
          <w:szCs w:val="24"/>
        </w:rPr>
        <w:t xml:space="preserve"> </w:t>
      </w:r>
      <w:r w:rsidRPr="00402159">
        <w:rPr>
          <w:sz w:val="24"/>
          <w:szCs w:val="24"/>
        </w:rPr>
        <w:t>34</w:t>
      </w:r>
      <w:r w:rsidRPr="00402159">
        <w:rPr>
          <w:spacing w:val="-1"/>
          <w:sz w:val="24"/>
          <w:szCs w:val="24"/>
        </w:rPr>
        <w:t xml:space="preserve"> </w:t>
      </w:r>
      <w:r w:rsidRPr="00402159">
        <w:rPr>
          <w:sz w:val="24"/>
          <w:szCs w:val="24"/>
        </w:rPr>
        <w:t>часа</w:t>
      </w:r>
      <w:r w:rsidRPr="00402159">
        <w:rPr>
          <w:spacing w:val="-2"/>
          <w:sz w:val="24"/>
          <w:szCs w:val="24"/>
        </w:rPr>
        <w:t xml:space="preserve"> </w:t>
      </w:r>
      <w:r w:rsidRPr="00402159">
        <w:rPr>
          <w:sz w:val="24"/>
          <w:szCs w:val="24"/>
        </w:rPr>
        <w:t>в</w:t>
      </w:r>
      <w:r w:rsidRPr="00402159">
        <w:rPr>
          <w:spacing w:val="-2"/>
          <w:sz w:val="24"/>
          <w:szCs w:val="24"/>
        </w:rPr>
        <w:t xml:space="preserve"> </w:t>
      </w:r>
      <w:r w:rsidRPr="00402159">
        <w:rPr>
          <w:sz w:val="24"/>
          <w:szCs w:val="24"/>
        </w:rPr>
        <w:t>11 классе</w:t>
      </w:r>
      <w:r w:rsidR="005713F8">
        <w:rPr>
          <w:sz w:val="24"/>
          <w:szCs w:val="24"/>
        </w:rPr>
        <w:t xml:space="preserve">. </w:t>
      </w:r>
    </w:p>
    <w:p w:rsidR="00402159" w:rsidRPr="00DF2A41" w:rsidRDefault="00402159" w:rsidP="00DF2A41">
      <w:pPr>
        <w:pStyle w:val="Heading1"/>
        <w:keepNext w:val="0"/>
        <w:keepLines w:val="0"/>
        <w:tabs>
          <w:tab w:val="left" w:pos="2657"/>
          <w:tab w:val="left" w:pos="9781"/>
        </w:tabs>
        <w:suppressAutoHyphens w:val="0"/>
        <w:autoSpaceDE w:val="0"/>
        <w:autoSpaceDN w:val="0"/>
        <w:spacing w:before="0"/>
        <w:outlineLvl w:val="1"/>
        <w:rPr>
          <w:rFonts w:ascii="Times New Roman" w:hAnsi="Times New Roman" w:cs="Times New Roman"/>
          <w:b/>
          <w:color w:val="auto"/>
          <w:sz w:val="24"/>
        </w:rPr>
      </w:pPr>
      <w:r w:rsidRPr="00DF2A41">
        <w:rPr>
          <w:rFonts w:ascii="Times New Roman" w:hAnsi="Times New Roman" w:cs="Times New Roman"/>
          <w:b/>
          <w:color w:val="auto"/>
          <w:sz w:val="24"/>
        </w:rPr>
        <w:t>Планируемые результаты освоения программ</w:t>
      </w:r>
      <w:r w:rsidR="00DF2A41">
        <w:rPr>
          <w:rFonts w:ascii="Times New Roman" w:hAnsi="Times New Roman" w:cs="Times New Roman"/>
          <w:b/>
          <w:color w:val="auto"/>
          <w:sz w:val="24"/>
        </w:rPr>
        <w:t>ы</w:t>
      </w:r>
      <w:r w:rsidRPr="00DF2A41">
        <w:rPr>
          <w:rFonts w:ascii="Times New Roman" w:hAnsi="Times New Roman" w:cs="Times New Roman"/>
          <w:b/>
          <w:color w:val="auto"/>
          <w:sz w:val="24"/>
        </w:rPr>
        <w:t xml:space="preserve"> </w:t>
      </w:r>
      <w:r w:rsidRPr="00DF2A41">
        <w:rPr>
          <w:rFonts w:ascii="Times New Roman" w:hAnsi="Times New Roman" w:cs="Times New Roman"/>
          <w:b/>
          <w:color w:val="auto"/>
          <w:spacing w:val="-57"/>
          <w:sz w:val="24"/>
        </w:rPr>
        <w:t xml:space="preserve"> </w:t>
      </w:r>
      <w:r w:rsidRPr="00DF2A41">
        <w:rPr>
          <w:rFonts w:ascii="Times New Roman" w:hAnsi="Times New Roman" w:cs="Times New Roman"/>
          <w:b/>
          <w:color w:val="auto"/>
          <w:sz w:val="24"/>
        </w:rPr>
        <w:t>внеурочной деятельности</w:t>
      </w:r>
    </w:p>
    <w:p w:rsidR="00402159" w:rsidRPr="00DF2A41" w:rsidRDefault="00402159" w:rsidP="00402159">
      <w:pPr>
        <w:ind w:firstLine="567"/>
        <w:jc w:val="both"/>
        <w:rPr>
          <w:rFonts w:ascii="Times New Roman" w:hAnsi="Times New Roman" w:cs="Times New Roman"/>
        </w:rPr>
      </w:pPr>
      <w:r w:rsidRPr="00DF2A41">
        <w:rPr>
          <w:rFonts w:ascii="Times New Roman" w:hAnsi="Times New Roman" w:cs="Times New Roman"/>
          <w:b/>
        </w:rPr>
        <w:t>Личностными</w:t>
      </w:r>
      <w:r w:rsidRPr="00DF2A41">
        <w:rPr>
          <w:rFonts w:ascii="Times New Roman" w:hAnsi="Times New Roman" w:cs="Times New Roman"/>
          <w:b/>
          <w:spacing w:val="-7"/>
        </w:rPr>
        <w:t xml:space="preserve"> </w:t>
      </w:r>
      <w:r w:rsidRPr="00DF2A41">
        <w:rPr>
          <w:rFonts w:ascii="Times New Roman" w:hAnsi="Times New Roman" w:cs="Times New Roman"/>
          <w:b/>
        </w:rPr>
        <w:t>результатами</w:t>
      </w:r>
      <w:r w:rsidRPr="00DF2A41">
        <w:rPr>
          <w:rFonts w:ascii="Times New Roman" w:hAnsi="Times New Roman" w:cs="Times New Roman"/>
          <w:b/>
          <w:spacing w:val="-4"/>
        </w:rPr>
        <w:t xml:space="preserve"> </w:t>
      </w:r>
      <w:r w:rsidRPr="00DF2A41">
        <w:rPr>
          <w:rFonts w:ascii="Times New Roman" w:hAnsi="Times New Roman" w:cs="Times New Roman"/>
        </w:rPr>
        <w:t>при</w:t>
      </w:r>
      <w:r w:rsidRPr="00DF2A41">
        <w:rPr>
          <w:rFonts w:ascii="Times New Roman" w:hAnsi="Times New Roman" w:cs="Times New Roman"/>
          <w:spacing w:val="-5"/>
        </w:rPr>
        <w:t xml:space="preserve"> </w:t>
      </w:r>
      <w:r w:rsidRPr="00DF2A41">
        <w:rPr>
          <w:rFonts w:ascii="Times New Roman" w:hAnsi="Times New Roman" w:cs="Times New Roman"/>
        </w:rPr>
        <w:t>изучении</w:t>
      </w:r>
      <w:r w:rsidRPr="00DF2A41">
        <w:rPr>
          <w:rFonts w:ascii="Times New Roman" w:hAnsi="Times New Roman" w:cs="Times New Roman"/>
          <w:spacing w:val="-8"/>
        </w:rPr>
        <w:t xml:space="preserve"> </w:t>
      </w:r>
      <w:r w:rsidRPr="00DF2A41">
        <w:rPr>
          <w:rFonts w:ascii="Times New Roman" w:hAnsi="Times New Roman" w:cs="Times New Roman"/>
        </w:rPr>
        <w:t>Программы</w:t>
      </w:r>
      <w:r w:rsidRPr="00DF2A41">
        <w:rPr>
          <w:rFonts w:ascii="Times New Roman" w:hAnsi="Times New Roman" w:cs="Times New Roman"/>
          <w:spacing w:val="-6"/>
        </w:rPr>
        <w:t xml:space="preserve"> </w:t>
      </w:r>
      <w:r w:rsidRPr="00DF2A41">
        <w:rPr>
          <w:rFonts w:ascii="Times New Roman" w:hAnsi="Times New Roman" w:cs="Times New Roman"/>
        </w:rPr>
        <w:t>являются:</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воспитание</w:t>
      </w:r>
      <w:r w:rsidRPr="00402159">
        <w:rPr>
          <w:spacing w:val="1"/>
          <w:sz w:val="24"/>
          <w:szCs w:val="24"/>
        </w:rPr>
        <w:t xml:space="preserve"> </w:t>
      </w:r>
      <w:r w:rsidRPr="00402159">
        <w:rPr>
          <w:sz w:val="24"/>
          <w:szCs w:val="24"/>
        </w:rPr>
        <w:t>российской</w:t>
      </w:r>
      <w:r w:rsidRPr="00402159">
        <w:rPr>
          <w:spacing w:val="1"/>
          <w:sz w:val="24"/>
          <w:szCs w:val="24"/>
        </w:rPr>
        <w:t xml:space="preserve"> </w:t>
      </w:r>
      <w:r w:rsidRPr="00402159">
        <w:rPr>
          <w:sz w:val="24"/>
          <w:szCs w:val="24"/>
        </w:rPr>
        <w:t>гражданской</w:t>
      </w:r>
      <w:r w:rsidRPr="00402159">
        <w:rPr>
          <w:spacing w:val="1"/>
          <w:sz w:val="24"/>
          <w:szCs w:val="24"/>
        </w:rPr>
        <w:t xml:space="preserve"> </w:t>
      </w:r>
      <w:r w:rsidRPr="00402159">
        <w:rPr>
          <w:sz w:val="24"/>
          <w:szCs w:val="24"/>
        </w:rPr>
        <w:t>идентичности:</w:t>
      </w:r>
      <w:r w:rsidRPr="00402159">
        <w:rPr>
          <w:spacing w:val="1"/>
          <w:sz w:val="24"/>
          <w:szCs w:val="24"/>
        </w:rPr>
        <w:t xml:space="preserve"> </w:t>
      </w:r>
      <w:r w:rsidRPr="00402159">
        <w:rPr>
          <w:sz w:val="24"/>
          <w:szCs w:val="24"/>
        </w:rPr>
        <w:t>патриотизма,</w:t>
      </w:r>
      <w:r w:rsidRPr="00402159">
        <w:rPr>
          <w:spacing w:val="1"/>
          <w:sz w:val="24"/>
          <w:szCs w:val="24"/>
        </w:rPr>
        <w:t xml:space="preserve"> </w:t>
      </w:r>
      <w:r w:rsidRPr="00402159">
        <w:rPr>
          <w:sz w:val="24"/>
          <w:szCs w:val="24"/>
        </w:rPr>
        <w:t>любви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уважения к Отечеству, чувства гордости за свою Родину, прошлое и настоящее</w:t>
      </w:r>
      <w:r w:rsidRPr="00402159">
        <w:rPr>
          <w:spacing w:val="1"/>
          <w:sz w:val="24"/>
          <w:szCs w:val="24"/>
        </w:rPr>
        <w:t xml:space="preserve"> </w:t>
      </w:r>
      <w:r w:rsidRPr="00402159">
        <w:rPr>
          <w:sz w:val="24"/>
          <w:szCs w:val="24"/>
        </w:rPr>
        <w:t>многонационального народа России; осознание своей этнической принадлежности,</w:t>
      </w:r>
      <w:r w:rsidRPr="00402159">
        <w:rPr>
          <w:spacing w:val="1"/>
          <w:sz w:val="24"/>
          <w:szCs w:val="24"/>
        </w:rPr>
        <w:t xml:space="preserve"> </w:t>
      </w:r>
      <w:r w:rsidRPr="00402159">
        <w:rPr>
          <w:sz w:val="24"/>
          <w:szCs w:val="24"/>
        </w:rPr>
        <w:t>знание истории, языка, культуры своего народа, своего края, основ культурного</w:t>
      </w:r>
      <w:r w:rsidRPr="00402159">
        <w:rPr>
          <w:spacing w:val="1"/>
          <w:sz w:val="24"/>
          <w:szCs w:val="24"/>
        </w:rPr>
        <w:t xml:space="preserve"> </w:t>
      </w:r>
      <w:r w:rsidRPr="00402159">
        <w:rPr>
          <w:sz w:val="24"/>
          <w:szCs w:val="24"/>
        </w:rPr>
        <w:t>наследия</w:t>
      </w:r>
      <w:r w:rsidRPr="00402159">
        <w:rPr>
          <w:spacing w:val="3"/>
          <w:sz w:val="24"/>
          <w:szCs w:val="24"/>
        </w:rPr>
        <w:t xml:space="preserve"> </w:t>
      </w:r>
      <w:r w:rsidRPr="00402159">
        <w:rPr>
          <w:sz w:val="24"/>
          <w:szCs w:val="24"/>
        </w:rPr>
        <w:t>народов</w:t>
      </w:r>
      <w:r w:rsidRPr="00402159">
        <w:rPr>
          <w:spacing w:val="6"/>
          <w:sz w:val="24"/>
          <w:szCs w:val="24"/>
        </w:rPr>
        <w:t xml:space="preserve"> </w:t>
      </w:r>
      <w:r w:rsidRPr="00402159">
        <w:rPr>
          <w:sz w:val="24"/>
          <w:szCs w:val="24"/>
        </w:rPr>
        <w:t>России</w:t>
      </w:r>
      <w:r w:rsidRPr="00402159">
        <w:rPr>
          <w:spacing w:val="4"/>
          <w:sz w:val="24"/>
          <w:szCs w:val="24"/>
        </w:rPr>
        <w:t xml:space="preserve"> </w:t>
      </w:r>
      <w:r w:rsidRPr="00402159">
        <w:rPr>
          <w:sz w:val="24"/>
          <w:szCs w:val="24"/>
        </w:rPr>
        <w:t>и</w:t>
      </w:r>
      <w:r w:rsidRPr="00402159">
        <w:rPr>
          <w:spacing w:val="4"/>
          <w:sz w:val="24"/>
          <w:szCs w:val="24"/>
        </w:rPr>
        <w:t xml:space="preserve"> </w:t>
      </w:r>
      <w:r w:rsidRPr="00402159">
        <w:rPr>
          <w:sz w:val="24"/>
          <w:szCs w:val="24"/>
        </w:rPr>
        <w:t>человечества;</w:t>
      </w:r>
      <w:r w:rsidRPr="00402159">
        <w:rPr>
          <w:spacing w:val="9"/>
          <w:sz w:val="24"/>
          <w:szCs w:val="24"/>
        </w:rPr>
        <w:t xml:space="preserve"> </w:t>
      </w:r>
      <w:r w:rsidRPr="00402159">
        <w:rPr>
          <w:sz w:val="24"/>
          <w:szCs w:val="24"/>
        </w:rPr>
        <w:t>усвоение</w:t>
      </w:r>
      <w:r w:rsidRPr="00402159">
        <w:rPr>
          <w:spacing w:val="3"/>
          <w:sz w:val="24"/>
          <w:szCs w:val="24"/>
        </w:rPr>
        <w:t xml:space="preserve"> </w:t>
      </w:r>
      <w:r w:rsidRPr="00402159">
        <w:rPr>
          <w:sz w:val="24"/>
          <w:szCs w:val="24"/>
        </w:rPr>
        <w:t>гуманистических,</w:t>
      </w:r>
    </w:p>
    <w:p w:rsidR="00402159" w:rsidRPr="00402159" w:rsidRDefault="00402159" w:rsidP="00402159">
      <w:pPr>
        <w:pStyle w:val="af2"/>
        <w:ind w:left="0" w:firstLine="567"/>
        <w:rPr>
          <w:sz w:val="24"/>
          <w:szCs w:val="24"/>
        </w:rPr>
      </w:pPr>
      <w:r w:rsidRPr="00402159">
        <w:rPr>
          <w:sz w:val="24"/>
          <w:szCs w:val="24"/>
        </w:rPr>
        <w:t>демократических</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традиционных</w:t>
      </w:r>
      <w:r w:rsidRPr="00402159">
        <w:rPr>
          <w:spacing w:val="1"/>
          <w:sz w:val="24"/>
          <w:szCs w:val="24"/>
        </w:rPr>
        <w:t xml:space="preserve"> </w:t>
      </w:r>
      <w:r w:rsidRPr="00402159">
        <w:rPr>
          <w:sz w:val="24"/>
          <w:szCs w:val="24"/>
        </w:rPr>
        <w:t>ценностей</w:t>
      </w:r>
      <w:r w:rsidRPr="00402159">
        <w:rPr>
          <w:spacing w:val="1"/>
          <w:sz w:val="24"/>
          <w:szCs w:val="24"/>
        </w:rPr>
        <w:t xml:space="preserve"> </w:t>
      </w:r>
      <w:r w:rsidRPr="00402159">
        <w:rPr>
          <w:sz w:val="24"/>
          <w:szCs w:val="24"/>
        </w:rPr>
        <w:t>многонационального</w:t>
      </w:r>
      <w:r w:rsidRPr="00402159">
        <w:rPr>
          <w:spacing w:val="1"/>
          <w:sz w:val="24"/>
          <w:szCs w:val="24"/>
        </w:rPr>
        <w:t xml:space="preserve"> </w:t>
      </w:r>
      <w:r w:rsidRPr="00402159">
        <w:rPr>
          <w:sz w:val="24"/>
          <w:szCs w:val="24"/>
        </w:rPr>
        <w:t>российского</w:t>
      </w:r>
      <w:r w:rsidRPr="00402159">
        <w:rPr>
          <w:spacing w:val="1"/>
          <w:sz w:val="24"/>
          <w:szCs w:val="24"/>
        </w:rPr>
        <w:t xml:space="preserve"> </w:t>
      </w:r>
      <w:r w:rsidRPr="00402159">
        <w:rPr>
          <w:sz w:val="24"/>
          <w:szCs w:val="24"/>
        </w:rPr>
        <w:t>общества;</w:t>
      </w:r>
      <w:r w:rsidRPr="00402159">
        <w:rPr>
          <w:spacing w:val="-1"/>
          <w:sz w:val="24"/>
          <w:szCs w:val="24"/>
        </w:rPr>
        <w:t xml:space="preserve"> </w:t>
      </w:r>
      <w:r w:rsidRPr="00402159">
        <w:rPr>
          <w:sz w:val="24"/>
          <w:szCs w:val="24"/>
        </w:rPr>
        <w:t>воспитание</w:t>
      </w:r>
      <w:r w:rsidRPr="00402159">
        <w:rPr>
          <w:spacing w:val="-2"/>
          <w:sz w:val="24"/>
          <w:szCs w:val="24"/>
        </w:rPr>
        <w:t xml:space="preserve"> </w:t>
      </w:r>
      <w:r w:rsidRPr="00402159">
        <w:rPr>
          <w:sz w:val="24"/>
          <w:szCs w:val="24"/>
        </w:rPr>
        <w:t>чувства</w:t>
      </w:r>
      <w:r w:rsidRPr="00402159">
        <w:rPr>
          <w:spacing w:val="-3"/>
          <w:sz w:val="24"/>
          <w:szCs w:val="24"/>
        </w:rPr>
        <w:t xml:space="preserve"> </w:t>
      </w:r>
      <w:r w:rsidRPr="00402159">
        <w:rPr>
          <w:sz w:val="24"/>
          <w:szCs w:val="24"/>
        </w:rPr>
        <w:t>ответственности и</w:t>
      </w:r>
      <w:r w:rsidRPr="00402159">
        <w:rPr>
          <w:spacing w:val="-1"/>
          <w:sz w:val="24"/>
          <w:szCs w:val="24"/>
        </w:rPr>
        <w:t xml:space="preserve"> </w:t>
      </w:r>
      <w:r w:rsidRPr="00402159">
        <w:rPr>
          <w:sz w:val="24"/>
          <w:szCs w:val="24"/>
        </w:rPr>
        <w:t>долга</w:t>
      </w:r>
      <w:r w:rsidRPr="00402159">
        <w:rPr>
          <w:spacing w:val="-1"/>
          <w:sz w:val="24"/>
          <w:szCs w:val="24"/>
        </w:rPr>
        <w:t xml:space="preserve"> </w:t>
      </w:r>
      <w:r w:rsidRPr="00402159">
        <w:rPr>
          <w:sz w:val="24"/>
          <w:szCs w:val="24"/>
        </w:rPr>
        <w:t>перед Родиной;</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w:t>
      </w:r>
      <w:r w:rsidRPr="00402159">
        <w:rPr>
          <w:spacing w:val="1"/>
          <w:sz w:val="24"/>
          <w:szCs w:val="24"/>
        </w:rPr>
        <w:t xml:space="preserve"> </w:t>
      </w:r>
      <w:r w:rsidRPr="00402159">
        <w:rPr>
          <w:sz w:val="24"/>
          <w:szCs w:val="24"/>
        </w:rPr>
        <w:t>ответственного</w:t>
      </w:r>
      <w:r w:rsidRPr="00402159">
        <w:rPr>
          <w:spacing w:val="1"/>
          <w:sz w:val="24"/>
          <w:szCs w:val="24"/>
        </w:rPr>
        <w:t xml:space="preserve"> </w:t>
      </w:r>
      <w:r w:rsidRPr="00402159">
        <w:rPr>
          <w:sz w:val="24"/>
          <w:szCs w:val="24"/>
        </w:rPr>
        <w:t>отношения</w:t>
      </w:r>
      <w:r w:rsidRPr="00402159">
        <w:rPr>
          <w:spacing w:val="1"/>
          <w:sz w:val="24"/>
          <w:szCs w:val="24"/>
        </w:rPr>
        <w:t xml:space="preserve"> </w:t>
      </w:r>
      <w:r w:rsidRPr="00402159">
        <w:rPr>
          <w:sz w:val="24"/>
          <w:szCs w:val="24"/>
        </w:rPr>
        <w:t>к</w:t>
      </w:r>
      <w:r w:rsidRPr="00402159">
        <w:rPr>
          <w:spacing w:val="1"/>
          <w:sz w:val="24"/>
          <w:szCs w:val="24"/>
        </w:rPr>
        <w:t xml:space="preserve"> </w:t>
      </w:r>
      <w:r w:rsidRPr="00402159">
        <w:rPr>
          <w:sz w:val="24"/>
          <w:szCs w:val="24"/>
        </w:rPr>
        <w:t>учению,</w:t>
      </w:r>
      <w:r w:rsidRPr="00402159">
        <w:rPr>
          <w:spacing w:val="1"/>
          <w:sz w:val="24"/>
          <w:szCs w:val="24"/>
        </w:rPr>
        <w:t xml:space="preserve"> </w:t>
      </w:r>
      <w:r w:rsidRPr="00402159">
        <w:rPr>
          <w:sz w:val="24"/>
          <w:szCs w:val="24"/>
        </w:rPr>
        <w:t>готовности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способности</w:t>
      </w:r>
      <w:r w:rsidRPr="00402159">
        <w:rPr>
          <w:spacing w:val="1"/>
          <w:sz w:val="24"/>
          <w:szCs w:val="24"/>
        </w:rPr>
        <w:t xml:space="preserve"> </w:t>
      </w:r>
      <w:r w:rsidRPr="00402159">
        <w:rPr>
          <w:sz w:val="24"/>
          <w:szCs w:val="24"/>
        </w:rPr>
        <w:t>обучающихся</w:t>
      </w:r>
      <w:r w:rsidRPr="00402159">
        <w:rPr>
          <w:spacing w:val="1"/>
          <w:sz w:val="24"/>
          <w:szCs w:val="24"/>
        </w:rPr>
        <w:t xml:space="preserve"> </w:t>
      </w:r>
      <w:r w:rsidRPr="00402159">
        <w:rPr>
          <w:sz w:val="24"/>
          <w:szCs w:val="24"/>
        </w:rPr>
        <w:t>к</w:t>
      </w:r>
      <w:r w:rsidRPr="00402159">
        <w:rPr>
          <w:spacing w:val="1"/>
          <w:sz w:val="24"/>
          <w:szCs w:val="24"/>
        </w:rPr>
        <w:t xml:space="preserve"> </w:t>
      </w:r>
      <w:r w:rsidRPr="00402159">
        <w:rPr>
          <w:sz w:val="24"/>
          <w:szCs w:val="24"/>
        </w:rPr>
        <w:t>саморазвитию</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самообразованию</w:t>
      </w:r>
      <w:r w:rsidRPr="00402159">
        <w:rPr>
          <w:spacing w:val="1"/>
          <w:sz w:val="24"/>
          <w:szCs w:val="24"/>
        </w:rPr>
        <w:t xml:space="preserve"> </w:t>
      </w:r>
      <w:r w:rsidRPr="00402159">
        <w:rPr>
          <w:sz w:val="24"/>
          <w:szCs w:val="24"/>
        </w:rPr>
        <w:t>на</w:t>
      </w:r>
      <w:r w:rsidRPr="00402159">
        <w:rPr>
          <w:spacing w:val="1"/>
          <w:sz w:val="24"/>
          <w:szCs w:val="24"/>
        </w:rPr>
        <w:t xml:space="preserve"> </w:t>
      </w:r>
      <w:r w:rsidRPr="00402159">
        <w:rPr>
          <w:sz w:val="24"/>
          <w:szCs w:val="24"/>
        </w:rPr>
        <w:t>основе</w:t>
      </w:r>
      <w:r w:rsidRPr="00402159">
        <w:rPr>
          <w:spacing w:val="1"/>
          <w:sz w:val="24"/>
          <w:szCs w:val="24"/>
        </w:rPr>
        <w:t xml:space="preserve"> </w:t>
      </w:r>
      <w:r w:rsidRPr="00402159">
        <w:rPr>
          <w:sz w:val="24"/>
          <w:szCs w:val="24"/>
        </w:rPr>
        <w:t>мотивации</w:t>
      </w:r>
      <w:r w:rsidRPr="00402159">
        <w:rPr>
          <w:spacing w:val="61"/>
          <w:sz w:val="24"/>
          <w:szCs w:val="24"/>
        </w:rPr>
        <w:t xml:space="preserve"> </w:t>
      </w:r>
      <w:r w:rsidRPr="00402159">
        <w:rPr>
          <w:sz w:val="24"/>
          <w:szCs w:val="24"/>
        </w:rPr>
        <w:t>к</w:t>
      </w:r>
      <w:r w:rsidRPr="00402159">
        <w:rPr>
          <w:spacing w:val="1"/>
          <w:sz w:val="24"/>
          <w:szCs w:val="24"/>
        </w:rPr>
        <w:t xml:space="preserve"> </w:t>
      </w:r>
      <w:r w:rsidRPr="00402159">
        <w:rPr>
          <w:sz w:val="24"/>
          <w:szCs w:val="24"/>
        </w:rPr>
        <w:t>обучению</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познанию,</w:t>
      </w:r>
      <w:r w:rsidRPr="00402159">
        <w:rPr>
          <w:spacing w:val="1"/>
          <w:sz w:val="24"/>
          <w:szCs w:val="24"/>
        </w:rPr>
        <w:t xml:space="preserve"> </w:t>
      </w:r>
      <w:r w:rsidRPr="00402159">
        <w:rPr>
          <w:sz w:val="24"/>
          <w:szCs w:val="24"/>
        </w:rPr>
        <w:t>осознанному</w:t>
      </w:r>
      <w:r w:rsidRPr="00402159">
        <w:rPr>
          <w:spacing w:val="1"/>
          <w:sz w:val="24"/>
          <w:szCs w:val="24"/>
        </w:rPr>
        <w:t xml:space="preserve"> </w:t>
      </w:r>
      <w:r w:rsidRPr="00402159">
        <w:rPr>
          <w:sz w:val="24"/>
          <w:szCs w:val="24"/>
        </w:rPr>
        <w:t>выбору</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построению</w:t>
      </w:r>
      <w:r w:rsidRPr="00402159">
        <w:rPr>
          <w:spacing w:val="1"/>
          <w:sz w:val="24"/>
          <w:szCs w:val="24"/>
        </w:rPr>
        <w:t xml:space="preserve"> </w:t>
      </w:r>
      <w:r w:rsidRPr="00402159">
        <w:rPr>
          <w:sz w:val="24"/>
          <w:szCs w:val="24"/>
        </w:rPr>
        <w:t>дальнейшей</w:t>
      </w:r>
      <w:r w:rsidRPr="00402159">
        <w:rPr>
          <w:spacing w:val="-57"/>
          <w:sz w:val="24"/>
          <w:szCs w:val="24"/>
        </w:rPr>
        <w:t xml:space="preserve"> </w:t>
      </w:r>
      <w:r w:rsidRPr="00402159">
        <w:rPr>
          <w:sz w:val="24"/>
          <w:szCs w:val="24"/>
        </w:rPr>
        <w:t>индивидуальной траектории образования на базе ориентировки в мире профессий и</w:t>
      </w:r>
      <w:r w:rsidRPr="00402159">
        <w:rPr>
          <w:spacing w:val="-57"/>
          <w:sz w:val="24"/>
          <w:szCs w:val="24"/>
        </w:rPr>
        <w:t xml:space="preserve"> </w:t>
      </w:r>
      <w:r w:rsidRPr="00402159">
        <w:rPr>
          <w:sz w:val="24"/>
          <w:szCs w:val="24"/>
        </w:rPr>
        <w:t>профессиональных</w:t>
      </w:r>
      <w:r w:rsidRPr="00402159">
        <w:rPr>
          <w:spacing w:val="-5"/>
          <w:sz w:val="24"/>
          <w:szCs w:val="24"/>
        </w:rPr>
        <w:t xml:space="preserve"> </w:t>
      </w:r>
      <w:r w:rsidRPr="00402159">
        <w:rPr>
          <w:sz w:val="24"/>
          <w:szCs w:val="24"/>
        </w:rPr>
        <w:t>предпочтений,</w:t>
      </w:r>
      <w:r w:rsidRPr="00402159">
        <w:rPr>
          <w:spacing w:val="-6"/>
          <w:sz w:val="24"/>
          <w:szCs w:val="24"/>
        </w:rPr>
        <w:t xml:space="preserve"> </w:t>
      </w:r>
      <w:r w:rsidRPr="00402159">
        <w:rPr>
          <w:sz w:val="24"/>
          <w:szCs w:val="24"/>
        </w:rPr>
        <w:t>с</w:t>
      </w:r>
      <w:r w:rsidRPr="00402159">
        <w:rPr>
          <w:spacing w:val="-5"/>
          <w:sz w:val="24"/>
          <w:szCs w:val="24"/>
        </w:rPr>
        <w:t xml:space="preserve"> </w:t>
      </w:r>
      <w:r w:rsidRPr="00402159">
        <w:rPr>
          <w:sz w:val="24"/>
          <w:szCs w:val="24"/>
        </w:rPr>
        <w:t>учётом</w:t>
      </w:r>
      <w:r w:rsidRPr="00402159">
        <w:rPr>
          <w:spacing w:val="-2"/>
          <w:sz w:val="24"/>
          <w:szCs w:val="24"/>
        </w:rPr>
        <w:t xml:space="preserve"> </w:t>
      </w:r>
      <w:r w:rsidRPr="00402159">
        <w:rPr>
          <w:sz w:val="24"/>
          <w:szCs w:val="24"/>
        </w:rPr>
        <w:t>устойчивых</w:t>
      </w:r>
      <w:r w:rsidRPr="00402159">
        <w:rPr>
          <w:spacing w:val="-4"/>
          <w:sz w:val="24"/>
          <w:szCs w:val="24"/>
        </w:rPr>
        <w:t xml:space="preserve"> </w:t>
      </w:r>
      <w:r w:rsidRPr="00402159">
        <w:rPr>
          <w:sz w:val="24"/>
          <w:szCs w:val="24"/>
        </w:rPr>
        <w:t>познавательных</w:t>
      </w:r>
      <w:r w:rsidRPr="00402159">
        <w:rPr>
          <w:spacing w:val="-5"/>
          <w:sz w:val="24"/>
          <w:szCs w:val="24"/>
        </w:rPr>
        <w:t xml:space="preserve"> </w:t>
      </w:r>
      <w:r w:rsidRPr="00402159">
        <w:rPr>
          <w:sz w:val="24"/>
          <w:szCs w:val="24"/>
        </w:rPr>
        <w:t>интересов;</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w:t>
      </w:r>
      <w:r w:rsidRPr="00402159">
        <w:rPr>
          <w:spacing w:val="1"/>
          <w:sz w:val="24"/>
          <w:szCs w:val="24"/>
        </w:rPr>
        <w:t xml:space="preserve"> </w:t>
      </w:r>
      <w:r w:rsidRPr="00402159">
        <w:rPr>
          <w:sz w:val="24"/>
          <w:szCs w:val="24"/>
        </w:rPr>
        <w:t>целостного</w:t>
      </w:r>
      <w:r w:rsidRPr="00402159">
        <w:rPr>
          <w:spacing w:val="1"/>
          <w:sz w:val="24"/>
          <w:szCs w:val="24"/>
        </w:rPr>
        <w:t xml:space="preserve"> </w:t>
      </w:r>
      <w:r w:rsidRPr="00402159">
        <w:rPr>
          <w:sz w:val="24"/>
          <w:szCs w:val="24"/>
        </w:rPr>
        <w:t>мировоззрения,</w:t>
      </w:r>
      <w:r w:rsidRPr="00402159">
        <w:rPr>
          <w:spacing w:val="1"/>
          <w:sz w:val="24"/>
          <w:szCs w:val="24"/>
        </w:rPr>
        <w:t xml:space="preserve"> </w:t>
      </w:r>
      <w:r w:rsidRPr="00402159">
        <w:rPr>
          <w:sz w:val="24"/>
          <w:szCs w:val="24"/>
        </w:rPr>
        <w:t>соответствующего</w:t>
      </w:r>
      <w:r w:rsidRPr="00402159">
        <w:rPr>
          <w:spacing w:val="1"/>
          <w:sz w:val="24"/>
          <w:szCs w:val="24"/>
        </w:rPr>
        <w:t xml:space="preserve"> </w:t>
      </w:r>
      <w:r w:rsidRPr="00402159">
        <w:rPr>
          <w:sz w:val="24"/>
          <w:szCs w:val="24"/>
        </w:rPr>
        <w:t>современному</w:t>
      </w:r>
      <w:r w:rsidRPr="00402159">
        <w:rPr>
          <w:spacing w:val="-57"/>
          <w:sz w:val="24"/>
          <w:szCs w:val="24"/>
        </w:rPr>
        <w:t xml:space="preserve"> </w:t>
      </w:r>
      <w:r w:rsidRPr="00402159">
        <w:rPr>
          <w:sz w:val="24"/>
          <w:szCs w:val="24"/>
        </w:rPr>
        <w:t>уровню</w:t>
      </w:r>
      <w:r w:rsidRPr="00402159">
        <w:rPr>
          <w:spacing w:val="1"/>
          <w:sz w:val="24"/>
          <w:szCs w:val="24"/>
        </w:rPr>
        <w:t xml:space="preserve"> </w:t>
      </w:r>
      <w:r w:rsidRPr="00402159">
        <w:rPr>
          <w:sz w:val="24"/>
          <w:szCs w:val="24"/>
        </w:rPr>
        <w:t>развития</w:t>
      </w:r>
      <w:r w:rsidRPr="00402159">
        <w:rPr>
          <w:spacing w:val="1"/>
          <w:sz w:val="24"/>
          <w:szCs w:val="24"/>
        </w:rPr>
        <w:t xml:space="preserve"> </w:t>
      </w:r>
      <w:r w:rsidRPr="00402159">
        <w:rPr>
          <w:sz w:val="24"/>
          <w:szCs w:val="24"/>
        </w:rPr>
        <w:t>науки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общественной</w:t>
      </w:r>
      <w:r w:rsidRPr="00402159">
        <w:rPr>
          <w:spacing w:val="1"/>
          <w:sz w:val="24"/>
          <w:szCs w:val="24"/>
        </w:rPr>
        <w:t xml:space="preserve"> </w:t>
      </w:r>
      <w:r w:rsidRPr="00402159">
        <w:rPr>
          <w:sz w:val="24"/>
          <w:szCs w:val="24"/>
        </w:rPr>
        <w:t>практики,</w:t>
      </w:r>
      <w:r w:rsidRPr="00402159">
        <w:rPr>
          <w:spacing w:val="1"/>
          <w:sz w:val="24"/>
          <w:szCs w:val="24"/>
        </w:rPr>
        <w:t xml:space="preserve"> </w:t>
      </w:r>
      <w:r w:rsidRPr="00402159">
        <w:rPr>
          <w:sz w:val="24"/>
          <w:szCs w:val="24"/>
        </w:rPr>
        <w:t>учитывающего</w:t>
      </w:r>
      <w:r w:rsidRPr="00402159">
        <w:rPr>
          <w:spacing w:val="1"/>
          <w:sz w:val="24"/>
          <w:szCs w:val="24"/>
        </w:rPr>
        <w:t xml:space="preserve"> </w:t>
      </w:r>
      <w:r w:rsidRPr="00402159">
        <w:rPr>
          <w:sz w:val="24"/>
          <w:szCs w:val="24"/>
        </w:rPr>
        <w:t>социальное,</w:t>
      </w:r>
      <w:r w:rsidRPr="00402159">
        <w:rPr>
          <w:spacing w:val="1"/>
          <w:sz w:val="24"/>
          <w:szCs w:val="24"/>
        </w:rPr>
        <w:t xml:space="preserve"> </w:t>
      </w:r>
      <w:r w:rsidRPr="00402159">
        <w:rPr>
          <w:sz w:val="24"/>
          <w:szCs w:val="24"/>
        </w:rPr>
        <w:t>культурное,</w:t>
      </w:r>
      <w:r w:rsidRPr="00402159">
        <w:rPr>
          <w:spacing w:val="-1"/>
          <w:sz w:val="24"/>
          <w:szCs w:val="24"/>
        </w:rPr>
        <w:t xml:space="preserve"> </w:t>
      </w:r>
      <w:r w:rsidRPr="00402159">
        <w:rPr>
          <w:sz w:val="24"/>
          <w:szCs w:val="24"/>
        </w:rPr>
        <w:t>языковое,</w:t>
      </w:r>
      <w:r w:rsidRPr="00402159">
        <w:rPr>
          <w:spacing w:val="2"/>
          <w:sz w:val="24"/>
          <w:szCs w:val="24"/>
        </w:rPr>
        <w:t xml:space="preserve"> </w:t>
      </w:r>
      <w:r w:rsidRPr="00402159">
        <w:rPr>
          <w:sz w:val="24"/>
          <w:szCs w:val="24"/>
        </w:rPr>
        <w:t>духовное</w:t>
      </w:r>
      <w:r w:rsidRPr="00402159">
        <w:rPr>
          <w:spacing w:val="-2"/>
          <w:sz w:val="24"/>
          <w:szCs w:val="24"/>
        </w:rPr>
        <w:t xml:space="preserve"> </w:t>
      </w:r>
      <w:r w:rsidRPr="00402159">
        <w:rPr>
          <w:sz w:val="24"/>
          <w:szCs w:val="24"/>
        </w:rPr>
        <w:t>многообразие</w:t>
      </w:r>
      <w:r w:rsidRPr="00402159">
        <w:rPr>
          <w:spacing w:val="1"/>
          <w:sz w:val="24"/>
          <w:szCs w:val="24"/>
        </w:rPr>
        <w:t xml:space="preserve"> </w:t>
      </w:r>
      <w:r w:rsidRPr="00402159">
        <w:rPr>
          <w:sz w:val="24"/>
          <w:szCs w:val="24"/>
        </w:rPr>
        <w:t>современного</w:t>
      </w:r>
      <w:r w:rsidRPr="00402159">
        <w:rPr>
          <w:spacing w:val="-1"/>
          <w:sz w:val="24"/>
          <w:szCs w:val="24"/>
        </w:rPr>
        <w:t xml:space="preserve"> </w:t>
      </w:r>
      <w:r w:rsidRPr="00402159">
        <w:rPr>
          <w:sz w:val="24"/>
          <w:szCs w:val="24"/>
        </w:rPr>
        <w:t>мира;</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w:t>
      </w:r>
      <w:r w:rsidRPr="00402159">
        <w:rPr>
          <w:spacing w:val="1"/>
          <w:sz w:val="24"/>
          <w:szCs w:val="24"/>
        </w:rPr>
        <w:t xml:space="preserve"> </w:t>
      </w:r>
      <w:r w:rsidRPr="00402159">
        <w:rPr>
          <w:sz w:val="24"/>
          <w:szCs w:val="24"/>
        </w:rPr>
        <w:t>осознанного,</w:t>
      </w:r>
      <w:r w:rsidRPr="00402159">
        <w:rPr>
          <w:spacing w:val="1"/>
          <w:sz w:val="24"/>
          <w:szCs w:val="24"/>
        </w:rPr>
        <w:t xml:space="preserve"> </w:t>
      </w:r>
      <w:r w:rsidRPr="00402159">
        <w:rPr>
          <w:sz w:val="24"/>
          <w:szCs w:val="24"/>
        </w:rPr>
        <w:t>уважительного</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доброжелательного</w:t>
      </w:r>
      <w:r w:rsidRPr="00402159">
        <w:rPr>
          <w:spacing w:val="1"/>
          <w:sz w:val="24"/>
          <w:szCs w:val="24"/>
        </w:rPr>
        <w:t xml:space="preserve"> </w:t>
      </w:r>
      <w:r w:rsidRPr="00402159">
        <w:rPr>
          <w:sz w:val="24"/>
          <w:szCs w:val="24"/>
        </w:rPr>
        <w:t>отношения</w:t>
      </w:r>
      <w:r w:rsidRPr="00402159">
        <w:rPr>
          <w:spacing w:val="1"/>
          <w:sz w:val="24"/>
          <w:szCs w:val="24"/>
        </w:rPr>
        <w:t xml:space="preserve"> </w:t>
      </w:r>
      <w:r w:rsidRPr="00402159">
        <w:rPr>
          <w:sz w:val="24"/>
          <w:szCs w:val="24"/>
        </w:rPr>
        <w:t>к</w:t>
      </w:r>
      <w:r w:rsidRPr="00402159">
        <w:rPr>
          <w:spacing w:val="1"/>
          <w:sz w:val="24"/>
          <w:szCs w:val="24"/>
        </w:rPr>
        <w:t xml:space="preserve"> </w:t>
      </w:r>
      <w:r w:rsidRPr="00402159">
        <w:rPr>
          <w:sz w:val="24"/>
          <w:szCs w:val="24"/>
        </w:rPr>
        <w:t>другому</w:t>
      </w:r>
      <w:r w:rsidRPr="00402159">
        <w:rPr>
          <w:spacing w:val="1"/>
          <w:sz w:val="24"/>
          <w:szCs w:val="24"/>
        </w:rPr>
        <w:t xml:space="preserve"> </w:t>
      </w:r>
      <w:r w:rsidRPr="00402159">
        <w:rPr>
          <w:sz w:val="24"/>
          <w:szCs w:val="24"/>
        </w:rPr>
        <w:t>человеку,</w:t>
      </w:r>
      <w:r w:rsidRPr="00402159">
        <w:rPr>
          <w:spacing w:val="1"/>
          <w:sz w:val="24"/>
          <w:szCs w:val="24"/>
        </w:rPr>
        <w:t xml:space="preserve"> </w:t>
      </w:r>
      <w:r w:rsidRPr="00402159">
        <w:rPr>
          <w:sz w:val="24"/>
          <w:szCs w:val="24"/>
        </w:rPr>
        <w:t>его</w:t>
      </w:r>
      <w:r w:rsidRPr="00402159">
        <w:rPr>
          <w:spacing w:val="1"/>
          <w:sz w:val="24"/>
          <w:szCs w:val="24"/>
        </w:rPr>
        <w:t xml:space="preserve"> </w:t>
      </w:r>
      <w:r w:rsidRPr="00402159">
        <w:rPr>
          <w:sz w:val="24"/>
          <w:szCs w:val="24"/>
        </w:rPr>
        <w:t>мнению,</w:t>
      </w:r>
      <w:r w:rsidRPr="00402159">
        <w:rPr>
          <w:spacing w:val="1"/>
          <w:sz w:val="24"/>
          <w:szCs w:val="24"/>
        </w:rPr>
        <w:t xml:space="preserve"> </w:t>
      </w:r>
      <w:r w:rsidRPr="00402159">
        <w:rPr>
          <w:sz w:val="24"/>
          <w:szCs w:val="24"/>
        </w:rPr>
        <w:t>мировоззрению,</w:t>
      </w:r>
      <w:r w:rsidRPr="00402159">
        <w:rPr>
          <w:spacing w:val="1"/>
          <w:sz w:val="24"/>
          <w:szCs w:val="24"/>
        </w:rPr>
        <w:t xml:space="preserve"> </w:t>
      </w:r>
      <w:r w:rsidRPr="00402159">
        <w:rPr>
          <w:sz w:val="24"/>
          <w:szCs w:val="24"/>
        </w:rPr>
        <w:t>культуре,</w:t>
      </w:r>
      <w:r w:rsidRPr="00402159">
        <w:rPr>
          <w:spacing w:val="1"/>
          <w:sz w:val="24"/>
          <w:szCs w:val="24"/>
        </w:rPr>
        <w:t xml:space="preserve"> </w:t>
      </w:r>
      <w:r w:rsidRPr="00402159">
        <w:rPr>
          <w:sz w:val="24"/>
          <w:szCs w:val="24"/>
        </w:rPr>
        <w:t>языку,</w:t>
      </w:r>
      <w:r w:rsidRPr="00402159">
        <w:rPr>
          <w:spacing w:val="61"/>
          <w:sz w:val="24"/>
          <w:szCs w:val="24"/>
        </w:rPr>
        <w:t xml:space="preserve"> </w:t>
      </w:r>
      <w:r w:rsidRPr="00402159">
        <w:rPr>
          <w:sz w:val="24"/>
          <w:szCs w:val="24"/>
        </w:rPr>
        <w:t>вере,</w:t>
      </w:r>
      <w:r w:rsidRPr="00402159">
        <w:rPr>
          <w:spacing w:val="1"/>
          <w:sz w:val="24"/>
          <w:szCs w:val="24"/>
        </w:rPr>
        <w:t xml:space="preserve"> </w:t>
      </w:r>
      <w:r w:rsidRPr="00402159">
        <w:rPr>
          <w:sz w:val="24"/>
          <w:szCs w:val="24"/>
        </w:rPr>
        <w:t>гражданской</w:t>
      </w:r>
      <w:r w:rsidRPr="00402159">
        <w:rPr>
          <w:spacing w:val="1"/>
          <w:sz w:val="24"/>
          <w:szCs w:val="24"/>
        </w:rPr>
        <w:t xml:space="preserve"> </w:t>
      </w:r>
      <w:r w:rsidRPr="00402159">
        <w:rPr>
          <w:sz w:val="24"/>
          <w:szCs w:val="24"/>
        </w:rPr>
        <w:t>позиции,</w:t>
      </w:r>
      <w:r w:rsidRPr="00402159">
        <w:rPr>
          <w:spacing w:val="1"/>
          <w:sz w:val="24"/>
          <w:szCs w:val="24"/>
        </w:rPr>
        <w:t xml:space="preserve"> </w:t>
      </w:r>
      <w:r w:rsidRPr="00402159">
        <w:rPr>
          <w:sz w:val="24"/>
          <w:szCs w:val="24"/>
        </w:rPr>
        <w:t>к</w:t>
      </w:r>
      <w:r w:rsidRPr="00402159">
        <w:rPr>
          <w:spacing w:val="1"/>
          <w:sz w:val="24"/>
          <w:szCs w:val="24"/>
        </w:rPr>
        <w:t xml:space="preserve"> </w:t>
      </w:r>
      <w:r w:rsidRPr="00402159">
        <w:rPr>
          <w:sz w:val="24"/>
          <w:szCs w:val="24"/>
        </w:rPr>
        <w:t>истории,</w:t>
      </w:r>
      <w:r w:rsidRPr="00402159">
        <w:rPr>
          <w:spacing w:val="1"/>
          <w:sz w:val="24"/>
          <w:szCs w:val="24"/>
        </w:rPr>
        <w:t xml:space="preserve"> </w:t>
      </w:r>
      <w:r w:rsidRPr="00402159">
        <w:rPr>
          <w:sz w:val="24"/>
          <w:szCs w:val="24"/>
        </w:rPr>
        <w:t>культуре,</w:t>
      </w:r>
      <w:r w:rsidRPr="00402159">
        <w:rPr>
          <w:spacing w:val="1"/>
          <w:sz w:val="24"/>
          <w:szCs w:val="24"/>
        </w:rPr>
        <w:t xml:space="preserve"> </w:t>
      </w:r>
      <w:r w:rsidRPr="00402159">
        <w:rPr>
          <w:sz w:val="24"/>
          <w:szCs w:val="24"/>
        </w:rPr>
        <w:t>религии,</w:t>
      </w:r>
      <w:r w:rsidRPr="00402159">
        <w:rPr>
          <w:spacing w:val="1"/>
          <w:sz w:val="24"/>
          <w:szCs w:val="24"/>
        </w:rPr>
        <w:t xml:space="preserve"> </w:t>
      </w:r>
      <w:r w:rsidRPr="00402159">
        <w:rPr>
          <w:sz w:val="24"/>
          <w:szCs w:val="24"/>
        </w:rPr>
        <w:t>традициям,</w:t>
      </w:r>
      <w:r w:rsidRPr="00402159">
        <w:rPr>
          <w:spacing w:val="61"/>
          <w:sz w:val="24"/>
          <w:szCs w:val="24"/>
        </w:rPr>
        <w:t xml:space="preserve"> </w:t>
      </w:r>
      <w:r w:rsidRPr="00402159">
        <w:rPr>
          <w:sz w:val="24"/>
          <w:szCs w:val="24"/>
        </w:rPr>
        <w:t>языкам,</w:t>
      </w:r>
      <w:r w:rsidRPr="00402159">
        <w:rPr>
          <w:spacing w:val="1"/>
          <w:sz w:val="24"/>
          <w:szCs w:val="24"/>
        </w:rPr>
        <w:t xml:space="preserve"> </w:t>
      </w:r>
      <w:r w:rsidRPr="00402159">
        <w:rPr>
          <w:sz w:val="24"/>
          <w:szCs w:val="24"/>
        </w:rPr>
        <w:t>ценностям народов России и народов мира; готовности и способности вести диалог</w:t>
      </w:r>
      <w:r w:rsidRPr="00402159">
        <w:rPr>
          <w:spacing w:val="-57"/>
          <w:sz w:val="24"/>
          <w:szCs w:val="24"/>
        </w:rPr>
        <w:t xml:space="preserve"> </w:t>
      </w:r>
      <w:r w:rsidRPr="00402159">
        <w:rPr>
          <w:sz w:val="24"/>
          <w:szCs w:val="24"/>
        </w:rPr>
        <w:t>с</w:t>
      </w:r>
      <w:r w:rsidRPr="00402159">
        <w:rPr>
          <w:spacing w:val="-2"/>
          <w:sz w:val="24"/>
          <w:szCs w:val="24"/>
        </w:rPr>
        <w:t xml:space="preserve"> </w:t>
      </w:r>
      <w:r w:rsidRPr="00402159">
        <w:rPr>
          <w:sz w:val="24"/>
          <w:szCs w:val="24"/>
        </w:rPr>
        <w:t>другими людьми</w:t>
      </w:r>
      <w:r w:rsidRPr="00402159">
        <w:rPr>
          <w:spacing w:val="-1"/>
          <w:sz w:val="24"/>
          <w:szCs w:val="24"/>
        </w:rPr>
        <w:t xml:space="preserve"> </w:t>
      </w:r>
      <w:r w:rsidRPr="00402159">
        <w:rPr>
          <w:sz w:val="24"/>
          <w:szCs w:val="24"/>
        </w:rPr>
        <w:t>и достигать</w:t>
      </w:r>
      <w:r w:rsidRPr="00402159">
        <w:rPr>
          <w:spacing w:val="1"/>
          <w:sz w:val="24"/>
          <w:szCs w:val="24"/>
        </w:rPr>
        <w:t xml:space="preserve"> </w:t>
      </w:r>
      <w:r w:rsidRPr="00402159">
        <w:rPr>
          <w:sz w:val="24"/>
          <w:szCs w:val="24"/>
        </w:rPr>
        <w:t>в</w:t>
      </w:r>
      <w:r w:rsidRPr="00402159">
        <w:rPr>
          <w:spacing w:val="-2"/>
          <w:sz w:val="24"/>
          <w:szCs w:val="24"/>
        </w:rPr>
        <w:t xml:space="preserve"> </w:t>
      </w:r>
      <w:r w:rsidRPr="00402159">
        <w:rPr>
          <w:sz w:val="24"/>
          <w:szCs w:val="24"/>
        </w:rPr>
        <w:t>нём</w:t>
      </w:r>
      <w:r w:rsidRPr="00402159">
        <w:rPr>
          <w:spacing w:val="-1"/>
          <w:sz w:val="24"/>
          <w:szCs w:val="24"/>
        </w:rPr>
        <w:t xml:space="preserve"> </w:t>
      </w:r>
      <w:r w:rsidRPr="00402159">
        <w:rPr>
          <w:sz w:val="24"/>
          <w:szCs w:val="24"/>
        </w:rPr>
        <w:t>взаимопонимания;</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освоение социальных норм, правил поведения, ролей и форм социальной жизни в</w:t>
      </w:r>
      <w:r w:rsidRPr="00402159">
        <w:rPr>
          <w:spacing w:val="1"/>
          <w:sz w:val="24"/>
          <w:szCs w:val="24"/>
        </w:rPr>
        <w:t xml:space="preserve"> </w:t>
      </w:r>
      <w:r w:rsidRPr="00402159">
        <w:rPr>
          <w:sz w:val="24"/>
          <w:szCs w:val="24"/>
        </w:rPr>
        <w:t>группах и сообществах, включая взрослые и социальные сообщества; участие в</w:t>
      </w:r>
      <w:r w:rsidRPr="00402159">
        <w:rPr>
          <w:spacing w:val="1"/>
          <w:sz w:val="24"/>
          <w:szCs w:val="24"/>
        </w:rPr>
        <w:t xml:space="preserve"> </w:t>
      </w:r>
      <w:r w:rsidRPr="00402159">
        <w:rPr>
          <w:sz w:val="24"/>
          <w:szCs w:val="24"/>
        </w:rPr>
        <w:t>школьном</w:t>
      </w:r>
      <w:r w:rsidRPr="00402159">
        <w:rPr>
          <w:spacing w:val="1"/>
          <w:sz w:val="24"/>
          <w:szCs w:val="24"/>
        </w:rPr>
        <w:t xml:space="preserve"> </w:t>
      </w:r>
      <w:r w:rsidRPr="00402159">
        <w:rPr>
          <w:sz w:val="24"/>
          <w:szCs w:val="24"/>
        </w:rPr>
        <w:t>самоуправлении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общественной</w:t>
      </w:r>
      <w:r w:rsidRPr="00402159">
        <w:rPr>
          <w:spacing w:val="1"/>
          <w:sz w:val="24"/>
          <w:szCs w:val="24"/>
        </w:rPr>
        <w:t xml:space="preserve"> </w:t>
      </w:r>
      <w:r w:rsidRPr="00402159">
        <w:rPr>
          <w:sz w:val="24"/>
          <w:szCs w:val="24"/>
        </w:rPr>
        <w:t>жизни</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пределах</w:t>
      </w:r>
      <w:r w:rsidRPr="00402159">
        <w:rPr>
          <w:spacing w:val="1"/>
          <w:sz w:val="24"/>
          <w:szCs w:val="24"/>
        </w:rPr>
        <w:t xml:space="preserve"> </w:t>
      </w:r>
      <w:r w:rsidRPr="00402159">
        <w:rPr>
          <w:sz w:val="24"/>
          <w:szCs w:val="24"/>
        </w:rPr>
        <w:t>возрастных</w:t>
      </w:r>
      <w:r w:rsidRPr="00402159">
        <w:rPr>
          <w:spacing w:val="1"/>
          <w:sz w:val="24"/>
          <w:szCs w:val="24"/>
        </w:rPr>
        <w:t xml:space="preserve"> </w:t>
      </w:r>
      <w:r w:rsidRPr="00402159">
        <w:rPr>
          <w:sz w:val="24"/>
          <w:szCs w:val="24"/>
        </w:rPr>
        <w:t>компетенций</w:t>
      </w:r>
      <w:r w:rsidRPr="00402159">
        <w:rPr>
          <w:spacing w:val="1"/>
          <w:sz w:val="24"/>
          <w:szCs w:val="24"/>
        </w:rPr>
        <w:t xml:space="preserve"> </w:t>
      </w:r>
      <w:r w:rsidRPr="00402159">
        <w:rPr>
          <w:sz w:val="24"/>
          <w:szCs w:val="24"/>
        </w:rPr>
        <w:t>с</w:t>
      </w:r>
      <w:r w:rsidRPr="00402159">
        <w:rPr>
          <w:spacing w:val="1"/>
          <w:sz w:val="24"/>
          <w:szCs w:val="24"/>
        </w:rPr>
        <w:t xml:space="preserve"> </w:t>
      </w:r>
      <w:r w:rsidRPr="00402159">
        <w:rPr>
          <w:sz w:val="24"/>
          <w:szCs w:val="24"/>
        </w:rPr>
        <w:t>учётом</w:t>
      </w:r>
      <w:r w:rsidRPr="00402159">
        <w:rPr>
          <w:spacing w:val="1"/>
          <w:sz w:val="24"/>
          <w:szCs w:val="24"/>
        </w:rPr>
        <w:t xml:space="preserve"> </w:t>
      </w:r>
      <w:r w:rsidRPr="00402159">
        <w:rPr>
          <w:sz w:val="24"/>
          <w:szCs w:val="24"/>
        </w:rPr>
        <w:t>региональных,</w:t>
      </w:r>
      <w:r w:rsidRPr="00402159">
        <w:rPr>
          <w:spacing w:val="1"/>
          <w:sz w:val="24"/>
          <w:szCs w:val="24"/>
        </w:rPr>
        <w:t xml:space="preserve"> </w:t>
      </w:r>
      <w:r w:rsidRPr="00402159">
        <w:rPr>
          <w:sz w:val="24"/>
          <w:szCs w:val="24"/>
        </w:rPr>
        <w:t>этнокультурных,</w:t>
      </w:r>
      <w:r w:rsidRPr="00402159">
        <w:rPr>
          <w:spacing w:val="1"/>
          <w:sz w:val="24"/>
          <w:szCs w:val="24"/>
        </w:rPr>
        <w:t xml:space="preserve"> </w:t>
      </w:r>
      <w:r w:rsidRPr="00402159">
        <w:rPr>
          <w:sz w:val="24"/>
          <w:szCs w:val="24"/>
        </w:rPr>
        <w:t>социальных</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экономических</w:t>
      </w:r>
      <w:r w:rsidRPr="00402159">
        <w:rPr>
          <w:spacing w:val="1"/>
          <w:sz w:val="24"/>
          <w:szCs w:val="24"/>
        </w:rPr>
        <w:t xml:space="preserve"> </w:t>
      </w:r>
      <w:r w:rsidRPr="00402159">
        <w:rPr>
          <w:sz w:val="24"/>
          <w:szCs w:val="24"/>
        </w:rPr>
        <w:t>особенностей;</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развитие морального сознания и компетентности в решении моральных проблем на</w:t>
      </w:r>
      <w:r w:rsidRPr="00402159">
        <w:rPr>
          <w:spacing w:val="-57"/>
          <w:sz w:val="24"/>
          <w:szCs w:val="24"/>
        </w:rPr>
        <w:t xml:space="preserve"> </w:t>
      </w:r>
      <w:r w:rsidRPr="00402159">
        <w:rPr>
          <w:sz w:val="24"/>
          <w:szCs w:val="24"/>
        </w:rPr>
        <w:t>основе личностного выбора, формирование нравственных чувств и нравственного</w:t>
      </w:r>
      <w:r w:rsidRPr="00402159">
        <w:rPr>
          <w:spacing w:val="1"/>
          <w:sz w:val="24"/>
          <w:szCs w:val="24"/>
        </w:rPr>
        <w:t xml:space="preserve"> </w:t>
      </w:r>
      <w:r w:rsidRPr="00402159">
        <w:rPr>
          <w:sz w:val="24"/>
          <w:szCs w:val="24"/>
        </w:rPr>
        <w:t>поведения,</w:t>
      </w:r>
      <w:r w:rsidRPr="00402159">
        <w:rPr>
          <w:spacing w:val="-2"/>
          <w:sz w:val="24"/>
          <w:szCs w:val="24"/>
        </w:rPr>
        <w:t xml:space="preserve"> </w:t>
      </w:r>
      <w:r w:rsidRPr="00402159">
        <w:rPr>
          <w:sz w:val="24"/>
          <w:szCs w:val="24"/>
        </w:rPr>
        <w:t>осознанного</w:t>
      </w:r>
      <w:r w:rsidRPr="00402159">
        <w:rPr>
          <w:spacing w:val="-5"/>
          <w:sz w:val="24"/>
          <w:szCs w:val="24"/>
        </w:rPr>
        <w:t xml:space="preserve"> </w:t>
      </w:r>
      <w:r w:rsidRPr="00402159">
        <w:rPr>
          <w:sz w:val="24"/>
          <w:szCs w:val="24"/>
        </w:rPr>
        <w:t>и</w:t>
      </w:r>
      <w:r w:rsidRPr="00402159">
        <w:rPr>
          <w:spacing w:val="-2"/>
          <w:sz w:val="24"/>
          <w:szCs w:val="24"/>
        </w:rPr>
        <w:t xml:space="preserve"> </w:t>
      </w:r>
      <w:r w:rsidRPr="00402159">
        <w:rPr>
          <w:sz w:val="24"/>
          <w:szCs w:val="24"/>
        </w:rPr>
        <w:t>ответственного</w:t>
      </w:r>
      <w:r w:rsidRPr="00402159">
        <w:rPr>
          <w:spacing w:val="-1"/>
          <w:sz w:val="24"/>
          <w:szCs w:val="24"/>
        </w:rPr>
        <w:t xml:space="preserve"> </w:t>
      </w:r>
      <w:r w:rsidRPr="00402159">
        <w:rPr>
          <w:sz w:val="24"/>
          <w:szCs w:val="24"/>
        </w:rPr>
        <w:t>отношения</w:t>
      </w:r>
      <w:r w:rsidRPr="00402159">
        <w:rPr>
          <w:spacing w:val="-2"/>
          <w:sz w:val="24"/>
          <w:szCs w:val="24"/>
        </w:rPr>
        <w:t xml:space="preserve"> </w:t>
      </w:r>
      <w:r w:rsidRPr="00402159">
        <w:rPr>
          <w:sz w:val="24"/>
          <w:szCs w:val="24"/>
        </w:rPr>
        <w:t>к</w:t>
      </w:r>
      <w:r w:rsidRPr="00402159">
        <w:rPr>
          <w:spacing w:val="-2"/>
          <w:sz w:val="24"/>
          <w:szCs w:val="24"/>
        </w:rPr>
        <w:t xml:space="preserve"> </w:t>
      </w:r>
      <w:r w:rsidRPr="00402159">
        <w:rPr>
          <w:sz w:val="24"/>
          <w:szCs w:val="24"/>
        </w:rPr>
        <w:t>собственным</w:t>
      </w:r>
      <w:r w:rsidRPr="00402159">
        <w:rPr>
          <w:spacing w:val="-4"/>
          <w:sz w:val="24"/>
          <w:szCs w:val="24"/>
        </w:rPr>
        <w:t xml:space="preserve"> </w:t>
      </w:r>
      <w:r w:rsidRPr="00402159">
        <w:rPr>
          <w:sz w:val="24"/>
          <w:szCs w:val="24"/>
        </w:rPr>
        <w:t>поступкам;</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 коммуникативной компетентности в общении и сотрудничестве со</w:t>
      </w:r>
      <w:r w:rsidRPr="00402159">
        <w:rPr>
          <w:spacing w:val="1"/>
          <w:sz w:val="24"/>
          <w:szCs w:val="24"/>
        </w:rPr>
        <w:t xml:space="preserve"> </w:t>
      </w:r>
      <w:r w:rsidRPr="00402159">
        <w:rPr>
          <w:sz w:val="24"/>
          <w:szCs w:val="24"/>
        </w:rPr>
        <w:t>сверстниками,</w:t>
      </w:r>
      <w:r w:rsidRPr="00402159">
        <w:rPr>
          <w:spacing w:val="1"/>
          <w:sz w:val="24"/>
          <w:szCs w:val="24"/>
        </w:rPr>
        <w:t xml:space="preserve"> </w:t>
      </w:r>
      <w:r w:rsidRPr="00402159">
        <w:rPr>
          <w:sz w:val="24"/>
          <w:szCs w:val="24"/>
        </w:rPr>
        <w:t>детьми</w:t>
      </w:r>
      <w:r w:rsidRPr="00402159">
        <w:rPr>
          <w:spacing w:val="1"/>
          <w:sz w:val="24"/>
          <w:szCs w:val="24"/>
        </w:rPr>
        <w:t xml:space="preserve"> </w:t>
      </w:r>
      <w:r w:rsidRPr="00402159">
        <w:rPr>
          <w:sz w:val="24"/>
          <w:szCs w:val="24"/>
        </w:rPr>
        <w:t>старшего</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младшего</w:t>
      </w:r>
      <w:r w:rsidRPr="00402159">
        <w:rPr>
          <w:spacing w:val="1"/>
          <w:sz w:val="24"/>
          <w:szCs w:val="24"/>
        </w:rPr>
        <w:t xml:space="preserve"> </w:t>
      </w:r>
      <w:r w:rsidRPr="00402159">
        <w:rPr>
          <w:sz w:val="24"/>
          <w:szCs w:val="24"/>
        </w:rPr>
        <w:t>возраста,</w:t>
      </w:r>
      <w:r w:rsidRPr="00402159">
        <w:rPr>
          <w:spacing w:val="1"/>
          <w:sz w:val="24"/>
          <w:szCs w:val="24"/>
        </w:rPr>
        <w:t xml:space="preserve"> </w:t>
      </w:r>
      <w:r w:rsidRPr="00402159">
        <w:rPr>
          <w:sz w:val="24"/>
          <w:szCs w:val="24"/>
        </w:rPr>
        <w:t>взрослыми</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процессе</w:t>
      </w:r>
      <w:r w:rsidRPr="00402159">
        <w:rPr>
          <w:spacing w:val="1"/>
          <w:sz w:val="24"/>
          <w:szCs w:val="24"/>
        </w:rPr>
        <w:t xml:space="preserve"> </w:t>
      </w:r>
      <w:r w:rsidRPr="00402159">
        <w:rPr>
          <w:sz w:val="24"/>
          <w:szCs w:val="24"/>
        </w:rPr>
        <w:t>образовательной, общественно полезной, учебно-исследовательской, творческой и</w:t>
      </w:r>
      <w:r w:rsidRPr="00402159">
        <w:rPr>
          <w:spacing w:val="1"/>
          <w:sz w:val="24"/>
          <w:szCs w:val="24"/>
        </w:rPr>
        <w:t xml:space="preserve"> </w:t>
      </w:r>
      <w:r w:rsidRPr="00402159">
        <w:rPr>
          <w:sz w:val="24"/>
          <w:szCs w:val="24"/>
        </w:rPr>
        <w:t>других</w:t>
      </w:r>
      <w:r w:rsidRPr="00402159">
        <w:rPr>
          <w:spacing w:val="1"/>
          <w:sz w:val="24"/>
          <w:szCs w:val="24"/>
        </w:rPr>
        <w:t xml:space="preserve"> </w:t>
      </w:r>
      <w:r w:rsidRPr="00402159">
        <w:rPr>
          <w:sz w:val="24"/>
          <w:szCs w:val="24"/>
        </w:rPr>
        <w:t>видов деятельности;</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 ценности здорового и безопасного образа жизни; усвоение правил</w:t>
      </w:r>
      <w:r w:rsidRPr="00402159">
        <w:rPr>
          <w:spacing w:val="1"/>
          <w:sz w:val="24"/>
          <w:szCs w:val="24"/>
        </w:rPr>
        <w:t xml:space="preserve"> </w:t>
      </w:r>
      <w:r w:rsidRPr="00402159">
        <w:rPr>
          <w:sz w:val="24"/>
          <w:szCs w:val="24"/>
        </w:rPr>
        <w:t>индивидуального</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коллективного</w:t>
      </w:r>
      <w:r w:rsidRPr="00402159">
        <w:rPr>
          <w:spacing w:val="1"/>
          <w:sz w:val="24"/>
          <w:szCs w:val="24"/>
        </w:rPr>
        <w:t xml:space="preserve"> </w:t>
      </w:r>
      <w:r w:rsidRPr="00402159">
        <w:rPr>
          <w:sz w:val="24"/>
          <w:szCs w:val="24"/>
        </w:rPr>
        <w:t>безопасного</w:t>
      </w:r>
      <w:r w:rsidRPr="00402159">
        <w:rPr>
          <w:spacing w:val="1"/>
          <w:sz w:val="24"/>
          <w:szCs w:val="24"/>
        </w:rPr>
        <w:t xml:space="preserve"> </w:t>
      </w:r>
      <w:r w:rsidRPr="00402159">
        <w:rPr>
          <w:sz w:val="24"/>
          <w:szCs w:val="24"/>
        </w:rPr>
        <w:t>поведения</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чрезвычайных</w:t>
      </w:r>
      <w:r w:rsidRPr="00402159">
        <w:rPr>
          <w:spacing w:val="1"/>
          <w:sz w:val="24"/>
          <w:szCs w:val="24"/>
        </w:rPr>
        <w:t xml:space="preserve"> </w:t>
      </w:r>
      <w:r w:rsidRPr="00402159">
        <w:rPr>
          <w:sz w:val="24"/>
          <w:szCs w:val="24"/>
        </w:rPr>
        <w:t>ситуациях, угрожающих жизни и здоровью людей, правил поведения на транспорте</w:t>
      </w:r>
      <w:r w:rsidRPr="00402159">
        <w:rPr>
          <w:spacing w:val="-57"/>
          <w:sz w:val="24"/>
          <w:szCs w:val="24"/>
        </w:rPr>
        <w:t xml:space="preserve"> </w:t>
      </w:r>
      <w:r w:rsidRPr="00402159">
        <w:rPr>
          <w:sz w:val="24"/>
          <w:szCs w:val="24"/>
        </w:rPr>
        <w:t>и на</w:t>
      </w:r>
      <w:r w:rsidRPr="00402159">
        <w:rPr>
          <w:spacing w:val="-1"/>
          <w:sz w:val="24"/>
          <w:szCs w:val="24"/>
        </w:rPr>
        <w:t xml:space="preserve"> </w:t>
      </w:r>
      <w:r w:rsidRPr="00402159">
        <w:rPr>
          <w:sz w:val="24"/>
          <w:szCs w:val="24"/>
        </w:rPr>
        <w:t>дорогах;</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формирование</w:t>
      </w:r>
      <w:r w:rsidRPr="00402159">
        <w:rPr>
          <w:spacing w:val="1"/>
          <w:sz w:val="24"/>
          <w:szCs w:val="24"/>
        </w:rPr>
        <w:t xml:space="preserve"> </w:t>
      </w:r>
      <w:r w:rsidRPr="00402159">
        <w:rPr>
          <w:sz w:val="24"/>
          <w:szCs w:val="24"/>
        </w:rPr>
        <w:t>основ</w:t>
      </w:r>
      <w:r w:rsidRPr="00402159">
        <w:rPr>
          <w:spacing w:val="1"/>
          <w:sz w:val="24"/>
          <w:szCs w:val="24"/>
        </w:rPr>
        <w:t xml:space="preserve"> </w:t>
      </w:r>
      <w:r w:rsidRPr="00402159">
        <w:rPr>
          <w:sz w:val="24"/>
          <w:szCs w:val="24"/>
        </w:rPr>
        <w:t>экологической</w:t>
      </w:r>
      <w:r w:rsidRPr="00402159">
        <w:rPr>
          <w:spacing w:val="1"/>
          <w:sz w:val="24"/>
          <w:szCs w:val="24"/>
        </w:rPr>
        <w:t xml:space="preserve"> </w:t>
      </w:r>
      <w:r w:rsidRPr="00402159">
        <w:rPr>
          <w:sz w:val="24"/>
          <w:szCs w:val="24"/>
        </w:rPr>
        <w:t>культуры,</w:t>
      </w:r>
      <w:r w:rsidRPr="00402159">
        <w:rPr>
          <w:spacing w:val="1"/>
          <w:sz w:val="24"/>
          <w:szCs w:val="24"/>
        </w:rPr>
        <w:t xml:space="preserve"> </w:t>
      </w:r>
      <w:r w:rsidRPr="00402159">
        <w:rPr>
          <w:sz w:val="24"/>
          <w:szCs w:val="24"/>
        </w:rPr>
        <w:t>соответствующей</w:t>
      </w:r>
      <w:r w:rsidRPr="00402159">
        <w:rPr>
          <w:spacing w:val="1"/>
          <w:sz w:val="24"/>
          <w:szCs w:val="24"/>
        </w:rPr>
        <w:t xml:space="preserve"> </w:t>
      </w:r>
      <w:r w:rsidRPr="00402159">
        <w:rPr>
          <w:sz w:val="24"/>
          <w:szCs w:val="24"/>
        </w:rPr>
        <w:t>современному</w:t>
      </w:r>
      <w:r w:rsidRPr="00402159">
        <w:rPr>
          <w:spacing w:val="1"/>
          <w:sz w:val="24"/>
          <w:szCs w:val="24"/>
        </w:rPr>
        <w:t xml:space="preserve"> </w:t>
      </w:r>
      <w:r w:rsidRPr="00402159">
        <w:rPr>
          <w:sz w:val="24"/>
          <w:szCs w:val="24"/>
        </w:rPr>
        <w:t>уровню экологического мышления, развитие опыта экологически ориентированной</w:t>
      </w:r>
      <w:r w:rsidRPr="00402159">
        <w:rPr>
          <w:spacing w:val="-57"/>
          <w:sz w:val="24"/>
          <w:szCs w:val="24"/>
        </w:rPr>
        <w:t xml:space="preserve"> </w:t>
      </w:r>
      <w:r w:rsidRPr="00402159">
        <w:rPr>
          <w:sz w:val="24"/>
          <w:szCs w:val="24"/>
        </w:rPr>
        <w:t>рефлексивно-оценочной</w:t>
      </w:r>
      <w:r w:rsidRPr="00402159">
        <w:rPr>
          <w:spacing w:val="-3"/>
          <w:sz w:val="24"/>
          <w:szCs w:val="24"/>
        </w:rPr>
        <w:t xml:space="preserve"> </w:t>
      </w:r>
      <w:r w:rsidRPr="00402159">
        <w:rPr>
          <w:sz w:val="24"/>
          <w:szCs w:val="24"/>
        </w:rPr>
        <w:t>и</w:t>
      </w:r>
      <w:r w:rsidRPr="00402159">
        <w:rPr>
          <w:spacing w:val="-2"/>
          <w:sz w:val="24"/>
          <w:szCs w:val="24"/>
        </w:rPr>
        <w:t xml:space="preserve"> </w:t>
      </w:r>
      <w:r w:rsidRPr="00402159">
        <w:rPr>
          <w:sz w:val="24"/>
          <w:szCs w:val="24"/>
        </w:rPr>
        <w:t>практической</w:t>
      </w:r>
      <w:r w:rsidRPr="00402159">
        <w:rPr>
          <w:spacing w:val="-3"/>
          <w:sz w:val="24"/>
          <w:szCs w:val="24"/>
        </w:rPr>
        <w:t xml:space="preserve"> </w:t>
      </w:r>
      <w:r w:rsidRPr="00402159">
        <w:rPr>
          <w:sz w:val="24"/>
          <w:szCs w:val="24"/>
        </w:rPr>
        <w:t>деятельности</w:t>
      </w:r>
      <w:r w:rsidRPr="00402159">
        <w:rPr>
          <w:spacing w:val="-1"/>
          <w:sz w:val="24"/>
          <w:szCs w:val="24"/>
        </w:rPr>
        <w:t xml:space="preserve"> </w:t>
      </w:r>
      <w:r w:rsidRPr="00402159">
        <w:rPr>
          <w:sz w:val="24"/>
          <w:szCs w:val="24"/>
        </w:rPr>
        <w:t>в</w:t>
      </w:r>
      <w:r w:rsidRPr="00402159">
        <w:rPr>
          <w:spacing w:val="-3"/>
          <w:sz w:val="24"/>
          <w:szCs w:val="24"/>
        </w:rPr>
        <w:t xml:space="preserve"> </w:t>
      </w:r>
      <w:r w:rsidRPr="00402159">
        <w:rPr>
          <w:sz w:val="24"/>
          <w:szCs w:val="24"/>
        </w:rPr>
        <w:t>жизненных</w:t>
      </w:r>
      <w:r w:rsidRPr="00402159">
        <w:rPr>
          <w:spacing w:val="-1"/>
          <w:sz w:val="24"/>
          <w:szCs w:val="24"/>
        </w:rPr>
        <w:t xml:space="preserve"> </w:t>
      </w:r>
      <w:r w:rsidRPr="00402159">
        <w:rPr>
          <w:sz w:val="24"/>
          <w:szCs w:val="24"/>
        </w:rPr>
        <w:t>ситуациях;</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осознание</w:t>
      </w:r>
      <w:r w:rsidRPr="00402159">
        <w:rPr>
          <w:spacing w:val="1"/>
          <w:sz w:val="24"/>
          <w:szCs w:val="24"/>
        </w:rPr>
        <w:t xml:space="preserve"> </w:t>
      </w:r>
      <w:r w:rsidRPr="00402159">
        <w:rPr>
          <w:sz w:val="24"/>
          <w:szCs w:val="24"/>
        </w:rPr>
        <w:t>значения</w:t>
      </w:r>
      <w:r w:rsidRPr="00402159">
        <w:rPr>
          <w:spacing w:val="1"/>
          <w:sz w:val="24"/>
          <w:szCs w:val="24"/>
        </w:rPr>
        <w:t xml:space="preserve"> </w:t>
      </w:r>
      <w:r w:rsidRPr="00402159">
        <w:rPr>
          <w:sz w:val="24"/>
          <w:szCs w:val="24"/>
        </w:rPr>
        <w:t>семьи</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жизни</w:t>
      </w:r>
      <w:r w:rsidRPr="00402159">
        <w:rPr>
          <w:spacing w:val="1"/>
          <w:sz w:val="24"/>
          <w:szCs w:val="24"/>
        </w:rPr>
        <w:t xml:space="preserve"> </w:t>
      </w:r>
      <w:r w:rsidRPr="00402159">
        <w:rPr>
          <w:sz w:val="24"/>
          <w:szCs w:val="24"/>
        </w:rPr>
        <w:t>человека</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общества,</w:t>
      </w:r>
      <w:r w:rsidRPr="00402159">
        <w:rPr>
          <w:spacing w:val="1"/>
          <w:sz w:val="24"/>
          <w:szCs w:val="24"/>
        </w:rPr>
        <w:t xml:space="preserve"> </w:t>
      </w:r>
      <w:r w:rsidRPr="00402159">
        <w:rPr>
          <w:sz w:val="24"/>
          <w:szCs w:val="24"/>
        </w:rPr>
        <w:t>принятие</w:t>
      </w:r>
      <w:r w:rsidRPr="00402159">
        <w:rPr>
          <w:spacing w:val="1"/>
          <w:sz w:val="24"/>
          <w:szCs w:val="24"/>
        </w:rPr>
        <w:t xml:space="preserve"> </w:t>
      </w:r>
      <w:r w:rsidRPr="00402159">
        <w:rPr>
          <w:sz w:val="24"/>
          <w:szCs w:val="24"/>
        </w:rPr>
        <w:t>ценности</w:t>
      </w:r>
      <w:r w:rsidRPr="00402159">
        <w:rPr>
          <w:spacing w:val="1"/>
          <w:sz w:val="24"/>
          <w:szCs w:val="24"/>
        </w:rPr>
        <w:t xml:space="preserve"> </w:t>
      </w:r>
      <w:r w:rsidRPr="00402159">
        <w:rPr>
          <w:sz w:val="24"/>
          <w:szCs w:val="24"/>
        </w:rPr>
        <w:t>семейной</w:t>
      </w:r>
      <w:r w:rsidRPr="00402159">
        <w:rPr>
          <w:spacing w:val="-2"/>
          <w:sz w:val="24"/>
          <w:szCs w:val="24"/>
        </w:rPr>
        <w:t xml:space="preserve"> </w:t>
      </w:r>
      <w:r w:rsidRPr="00402159">
        <w:rPr>
          <w:sz w:val="24"/>
          <w:szCs w:val="24"/>
        </w:rPr>
        <w:t>жизни, уважительное</w:t>
      </w:r>
      <w:r w:rsidRPr="00402159">
        <w:rPr>
          <w:spacing w:val="-2"/>
          <w:sz w:val="24"/>
          <w:szCs w:val="24"/>
        </w:rPr>
        <w:t xml:space="preserve"> </w:t>
      </w:r>
      <w:r w:rsidRPr="00402159">
        <w:rPr>
          <w:sz w:val="24"/>
          <w:szCs w:val="24"/>
        </w:rPr>
        <w:t>и</w:t>
      </w:r>
      <w:r w:rsidRPr="00402159">
        <w:rPr>
          <w:spacing w:val="-2"/>
          <w:sz w:val="24"/>
          <w:szCs w:val="24"/>
        </w:rPr>
        <w:t xml:space="preserve"> </w:t>
      </w:r>
      <w:r w:rsidRPr="00402159">
        <w:rPr>
          <w:sz w:val="24"/>
          <w:szCs w:val="24"/>
        </w:rPr>
        <w:t>заботливое</w:t>
      </w:r>
      <w:r w:rsidRPr="00402159">
        <w:rPr>
          <w:spacing w:val="-4"/>
          <w:sz w:val="24"/>
          <w:szCs w:val="24"/>
        </w:rPr>
        <w:t xml:space="preserve"> </w:t>
      </w:r>
      <w:r w:rsidRPr="00402159">
        <w:rPr>
          <w:sz w:val="24"/>
          <w:szCs w:val="24"/>
        </w:rPr>
        <w:t>отношение</w:t>
      </w:r>
      <w:r w:rsidRPr="00402159">
        <w:rPr>
          <w:spacing w:val="-2"/>
          <w:sz w:val="24"/>
          <w:szCs w:val="24"/>
        </w:rPr>
        <w:t xml:space="preserve"> </w:t>
      </w:r>
      <w:r w:rsidRPr="00402159">
        <w:rPr>
          <w:sz w:val="24"/>
          <w:szCs w:val="24"/>
        </w:rPr>
        <w:t>к</w:t>
      </w:r>
      <w:r w:rsidRPr="00402159">
        <w:rPr>
          <w:spacing w:val="-2"/>
          <w:sz w:val="24"/>
          <w:szCs w:val="24"/>
        </w:rPr>
        <w:t xml:space="preserve"> </w:t>
      </w:r>
      <w:r w:rsidRPr="00402159">
        <w:rPr>
          <w:sz w:val="24"/>
          <w:szCs w:val="24"/>
        </w:rPr>
        <w:t>членам</w:t>
      </w:r>
      <w:r w:rsidRPr="00402159">
        <w:rPr>
          <w:spacing w:val="-2"/>
          <w:sz w:val="24"/>
          <w:szCs w:val="24"/>
        </w:rPr>
        <w:t xml:space="preserve"> </w:t>
      </w:r>
      <w:r w:rsidRPr="00402159">
        <w:rPr>
          <w:sz w:val="24"/>
          <w:szCs w:val="24"/>
        </w:rPr>
        <w:t>своей</w:t>
      </w:r>
      <w:r w:rsidRPr="00402159">
        <w:rPr>
          <w:spacing w:val="-2"/>
          <w:sz w:val="24"/>
          <w:szCs w:val="24"/>
        </w:rPr>
        <w:t xml:space="preserve"> </w:t>
      </w:r>
      <w:r w:rsidRPr="00402159">
        <w:rPr>
          <w:sz w:val="24"/>
          <w:szCs w:val="24"/>
        </w:rPr>
        <w:t>семьи;</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lastRenderedPageBreak/>
        <w:t>развитие</w:t>
      </w:r>
      <w:r w:rsidRPr="00402159">
        <w:rPr>
          <w:spacing w:val="1"/>
          <w:sz w:val="24"/>
          <w:szCs w:val="24"/>
        </w:rPr>
        <w:t xml:space="preserve"> </w:t>
      </w:r>
      <w:r w:rsidRPr="00402159">
        <w:rPr>
          <w:sz w:val="24"/>
          <w:szCs w:val="24"/>
        </w:rPr>
        <w:t>эстетического</w:t>
      </w:r>
      <w:r w:rsidRPr="00402159">
        <w:rPr>
          <w:spacing w:val="1"/>
          <w:sz w:val="24"/>
          <w:szCs w:val="24"/>
        </w:rPr>
        <w:t xml:space="preserve"> </w:t>
      </w:r>
      <w:r w:rsidRPr="00402159">
        <w:rPr>
          <w:sz w:val="24"/>
          <w:szCs w:val="24"/>
        </w:rPr>
        <w:t>сознания</w:t>
      </w:r>
      <w:r w:rsidRPr="00402159">
        <w:rPr>
          <w:spacing w:val="1"/>
          <w:sz w:val="24"/>
          <w:szCs w:val="24"/>
        </w:rPr>
        <w:t xml:space="preserve"> </w:t>
      </w:r>
      <w:r w:rsidRPr="00402159">
        <w:rPr>
          <w:sz w:val="24"/>
          <w:szCs w:val="24"/>
        </w:rPr>
        <w:t>через</w:t>
      </w:r>
      <w:r w:rsidRPr="00402159">
        <w:rPr>
          <w:spacing w:val="1"/>
          <w:sz w:val="24"/>
          <w:szCs w:val="24"/>
        </w:rPr>
        <w:t xml:space="preserve"> </w:t>
      </w:r>
      <w:r w:rsidRPr="00402159">
        <w:rPr>
          <w:sz w:val="24"/>
          <w:szCs w:val="24"/>
        </w:rPr>
        <w:t>освоение</w:t>
      </w:r>
      <w:r w:rsidRPr="00402159">
        <w:rPr>
          <w:spacing w:val="1"/>
          <w:sz w:val="24"/>
          <w:szCs w:val="24"/>
        </w:rPr>
        <w:t xml:space="preserve"> </w:t>
      </w:r>
      <w:r w:rsidRPr="00402159">
        <w:rPr>
          <w:sz w:val="24"/>
          <w:szCs w:val="24"/>
        </w:rPr>
        <w:t>художественного</w:t>
      </w:r>
      <w:r w:rsidRPr="00402159">
        <w:rPr>
          <w:spacing w:val="1"/>
          <w:sz w:val="24"/>
          <w:szCs w:val="24"/>
        </w:rPr>
        <w:t xml:space="preserve"> </w:t>
      </w:r>
      <w:r w:rsidRPr="00402159">
        <w:rPr>
          <w:sz w:val="24"/>
          <w:szCs w:val="24"/>
        </w:rPr>
        <w:t>наследия</w:t>
      </w:r>
      <w:r w:rsidRPr="00402159">
        <w:rPr>
          <w:spacing w:val="1"/>
          <w:sz w:val="24"/>
          <w:szCs w:val="24"/>
        </w:rPr>
        <w:t xml:space="preserve"> </w:t>
      </w:r>
      <w:r w:rsidRPr="00402159">
        <w:rPr>
          <w:sz w:val="24"/>
          <w:szCs w:val="24"/>
        </w:rPr>
        <w:t>народов</w:t>
      </w:r>
      <w:r w:rsidRPr="00402159">
        <w:rPr>
          <w:spacing w:val="-1"/>
          <w:sz w:val="24"/>
          <w:szCs w:val="24"/>
        </w:rPr>
        <w:t xml:space="preserve"> </w:t>
      </w:r>
      <w:r w:rsidRPr="00402159">
        <w:rPr>
          <w:sz w:val="24"/>
          <w:szCs w:val="24"/>
        </w:rPr>
        <w:t>России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мира,</w:t>
      </w:r>
      <w:r w:rsidRPr="00402159">
        <w:rPr>
          <w:spacing w:val="-4"/>
          <w:sz w:val="24"/>
          <w:szCs w:val="24"/>
        </w:rPr>
        <w:t xml:space="preserve"> </w:t>
      </w:r>
      <w:r w:rsidRPr="00402159">
        <w:rPr>
          <w:sz w:val="24"/>
          <w:szCs w:val="24"/>
        </w:rPr>
        <w:t>творческой деятельности эстетического</w:t>
      </w:r>
      <w:r w:rsidRPr="00402159">
        <w:rPr>
          <w:spacing w:val="-1"/>
          <w:sz w:val="24"/>
          <w:szCs w:val="24"/>
        </w:rPr>
        <w:t xml:space="preserve"> </w:t>
      </w:r>
      <w:r w:rsidRPr="00402159">
        <w:rPr>
          <w:sz w:val="24"/>
          <w:szCs w:val="24"/>
        </w:rPr>
        <w:t>характера.</w:t>
      </w:r>
    </w:p>
    <w:p w:rsidR="00402159" w:rsidRPr="00402159" w:rsidRDefault="00402159" w:rsidP="00402159">
      <w:pPr>
        <w:pStyle w:val="af2"/>
        <w:ind w:left="0" w:firstLine="567"/>
        <w:rPr>
          <w:sz w:val="24"/>
          <w:szCs w:val="24"/>
        </w:rPr>
      </w:pPr>
      <w:r w:rsidRPr="00402159">
        <w:rPr>
          <w:b/>
          <w:sz w:val="24"/>
          <w:szCs w:val="24"/>
        </w:rPr>
        <w:t xml:space="preserve">Метапредметные результаты </w:t>
      </w:r>
      <w:r w:rsidRPr="00402159">
        <w:rPr>
          <w:sz w:val="24"/>
          <w:szCs w:val="24"/>
        </w:rPr>
        <w:t>предполагают овладение школьниками в ходе урочной и</w:t>
      </w:r>
      <w:r w:rsidRPr="00402159">
        <w:rPr>
          <w:spacing w:val="1"/>
          <w:sz w:val="24"/>
          <w:szCs w:val="24"/>
        </w:rPr>
        <w:t xml:space="preserve"> </w:t>
      </w:r>
      <w:r w:rsidRPr="00402159">
        <w:rPr>
          <w:sz w:val="24"/>
          <w:szCs w:val="24"/>
        </w:rPr>
        <w:t>внеурочной деятельности различными УУД, среди которых приоритетными в реализации</w:t>
      </w:r>
      <w:r w:rsidRPr="00402159">
        <w:rPr>
          <w:spacing w:val="1"/>
          <w:sz w:val="24"/>
          <w:szCs w:val="24"/>
        </w:rPr>
        <w:t xml:space="preserve"> </w:t>
      </w:r>
      <w:r w:rsidRPr="00402159">
        <w:rPr>
          <w:sz w:val="24"/>
          <w:szCs w:val="24"/>
        </w:rPr>
        <w:t>цели будут:</w:t>
      </w:r>
    </w:p>
    <w:p w:rsidR="00402159" w:rsidRPr="00DF2A41" w:rsidRDefault="00402159" w:rsidP="00402159">
      <w:pPr>
        <w:ind w:firstLine="567"/>
        <w:rPr>
          <w:rFonts w:ascii="Times New Roman" w:hAnsi="Times New Roman" w:cs="Times New Roman"/>
        </w:rPr>
      </w:pPr>
      <w:r w:rsidRPr="00DF2A41">
        <w:rPr>
          <w:rFonts w:ascii="Times New Roman" w:hAnsi="Times New Roman" w:cs="Times New Roman"/>
        </w:rPr>
        <w:t>Регулятивные:</w:t>
      </w:r>
    </w:p>
    <w:p w:rsidR="00402159" w:rsidRPr="00402159" w:rsidRDefault="00402159" w:rsidP="005E2727">
      <w:pPr>
        <w:pStyle w:val="af4"/>
        <w:numPr>
          <w:ilvl w:val="0"/>
          <w:numId w:val="72"/>
        </w:numPr>
        <w:tabs>
          <w:tab w:val="left" w:pos="1021"/>
          <w:tab w:val="left" w:pos="1022"/>
          <w:tab w:val="left" w:pos="2175"/>
          <w:tab w:val="left" w:pos="4024"/>
          <w:tab w:val="left" w:pos="5094"/>
          <w:tab w:val="left" w:pos="6524"/>
          <w:tab w:val="left" w:pos="7212"/>
          <w:tab w:val="left" w:pos="7545"/>
          <w:tab w:val="left" w:pos="8718"/>
        </w:tabs>
        <w:ind w:left="0" w:firstLine="567"/>
        <w:jc w:val="left"/>
        <w:rPr>
          <w:sz w:val="24"/>
          <w:szCs w:val="24"/>
        </w:rPr>
      </w:pPr>
      <w:r w:rsidRPr="00402159">
        <w:rPr>
          <w:sz w:val="24"/>
          <w:szCs w:val="24"/>
        </w:rPr>
        <w:t>выделять</w:t>
      </w:r>
      <w:r w:rsidRPr="00402159">
        <w:rPr>
          <w:sz w:val="24"/>
          <w:szCs w:val="24"/>
        </w:rPr>
        <w:tab/>
        <w:t>альтернативные</w:t>
      </w:r>
      <w:r w:rsidRPr="00402159">
        <w:rPr>
          <w:sz w:val="24"/>
          <w:szCs w:val="24"/>
        </w:rPr>
        <w:tab/>
        <w:t>способы</w:t>
      </w:r>
      <w:r w:rsidRPr="00402159">
        <w:rPr>
          <w:sz w:val="24"/>
          <w:szCs w:val="24"/>
        </w:rPr>
        <w:tab/>
        <w:t>достижения</w:t>
      </w:r>
      <w:r w:rsidRPr="00402159">
        <w:rPr>
          <w:sz w:val="24"/>
          <w:szCs w:val="24"/>
        </w:rPr>
        <w:tab/>
        <w:t>цели</w:t>
      </w:r>
      <w:r w:rsidRPr="00402159">
        <w:rPr>
          <w:sz w:val="24"/>
          <w:szCs w:val="24"/>
        </w:rPr>
        <w:tab/>
        <w:t>и</w:t>
      </w:r>
      <w:r w:rsidRPr="00402159">
        <w:rPr>
          <w:sz w:val="24"/>
          <w:szCs w:val="24"/>
        </w:rPr>
        <w:tab/>
        <w:t>выбирать</w:t>
      </w:r>
      <w:r w:rsidRPr="00402159">
        <w:rPr>
          <w:sz w:val="24"/>
          <w:szCs w:val="24"/>
        </w:rPr>
        <w:tab/>
      </w:r>
      <w:r w:rsidRPr="00402159">
        <w:rPr>
          <w:spacing w:val="-1"/>
          <w:sz w:val="24"/>
          <w:szCs w:val="24"/>
        </w:rPr>
        <w:t>наиболее</w:t>
      </w:r>
      <w:r w:rsidRPr="00402159">
        <w:rPr>
          <w:spacing w:val="-57"/>
          <w:sz w:val="24"/>
          <w:szCs w:val="24"/>
        </w:rPr>
        <w:t xml:space="preserve"> </w:t>
      </w:r>
      <w:r w:rsidRPr="00402159">
        <w:rPr>
          <w:sz w:val="24"/>
          <w:szCs w:val="24"/>
        </w:rPr>
        <w:t>эффективный</w:t>
      </w:r>
      <w:r w:rsidRPr="00402159">
        <w:rPr>
          <w:spacing w:val="-1"/>
          <w:sz w:val="24"/>
          <w:szCs w:val="24"/>
        </w:rPr>
        <w:t xml:space="preserve"> </w:t>
      </w:r>
      <w:r w:rsidRPr="00402159">
        <w:rPr>
          <w:sz w:val="24"/>
          <w:szCs w:val="24"/>
        </w:rPr>
        <w:t>способ;</w:t>
      </w:r>
    </w:p>
    <w:p w:rsidR="00402159" w:rsidRPr="00402159" w:rsidRDefault="00402159" w:rsidP="005E2727">
      <w:pPr>
        <w:pStyle w:val="af4"/>
        <w:numPr>
          <w:ilvl w:val="0"/>
          <w:numId w:val="72"/>
        </w:numPr>
        <w:tabs>
          <w:tab w:val="left" w:pos="1021"/>
          <w:tab w:val="left" w:pos="1022"/>
          <w:tab w:val="left" w:pos="1618"/>
          <w:tab w:val="left" w:pos="3297"/>
          <w:tab w:val="left" w:pos="4738"/>
          <w:tab w:val="left" w:pos="5549"/>
          <w:tab w:val="left" w:pos="7444"/>
          <w:tab w:val="left" w:pos="8278"/>
          <w:tab w:val="left" w:pos="8628"/>
        </w:tabs>
        <w:ind w:left="0" w:firstLine="567"/>
        <w:jc w:val="left"/>
        <w:rPr>
          <w:sz w:val="24"/>
          <w:szCs w:val="24"/>
        </w:rPr>
      </w:pPr>
      <w:r w:rsidRPr="00402159">
        <w:rPr>
          <w:sz w:val="24"/>
          <w:szCs w:val="24"/>
        </w:rPr>
        <w:t>при</w:t>
      </w:r>
      <w:r w:rsidRPr="00402159">
        <w:rPr>
          <w:sz w:val="24"/>
          <w:szCs w:val="24"/>
        </w:rPr>
        <w:tab/>
        <w:t>планировании</w:t>
      </w:r>
      <w:r w:rsidRPr="00402159">
        <w:rPr>
          <w:sz w:val="24"/>
          <w:szCs w:val="24"/>
        </w:rPr>
        <w:tab/>
        <w:t>достижения</w:t>
      </w:r>
      <w:r w:rsidRPr="00402159">
        <w:rPr>
          <w:sz w:val="24"/>
          <w:szCs w:val="24"/>
        </w:rPr>
        <w:tab/>
        <w:t>целей</w:t>
      </w:r>
      <w:r w:rsidRPr="00402159">
        <w:rPr>
          <w:sz w:val="24"/>
          <w:szCs w:val="24"/>
        </w:rPr>
        <w:tab/>
        <w:t>самостоятельно,</w:t>
      </w:r>
      <w:r w:rsidRPr="00402159">
        <w:rPr>
          <w:sz w:val="24"/>
          <w:szCs w:val="24"/>
        </w:rPr>
        <w:tab/>
        <w:t>полно</w:t>
      </w:r>
      <w:r w:rsidRPr="00402159">
        <w:rPr>
          <w:sz w:val="24"/>
          <w:szCs w:val="24"/>
        </w:rPr>
        <w:tab/>
        <w:t>и</w:t>
      </w:r>
      <w:r w:rsidRPr="00402159">
        <w:rPr>
          <w:sz w:val="24"/>
          <w:szCs w:val="24"/>
        </w:rPr>
        <w:tab/>
      </w:r>
      <w:r w:rsidRPr="00402159">
        <w:rPr>
          <w:spacing w:val="-1"/>
          <w:sz w:val="24"/>
          <w:szCs w:val="24"/>
        </w:rPr>
        <w:t>адекватно</w:t>
      </w:r>
      <w:r w:rsidRPr="00402159">
        <w:rPr>
          <w:spacing w:val="-57"/>
          <w:sz w:val="24"/>
          <w:szCs w:val="24"/>
        </w:rPr>
        <w:t xml:space="preserve"> </w:t>
      </w:r>
      <w:r w:rsidRPr="00402159">
        <w:rPr>
          <w:sz w:val="24"/>
          <w:szCs w:val="24"/>
        </w:rPr>
        <w:t>учитывать</w:t>
      </w:r>
      <w:r w:rsidRPr="00402159">
        <w:rPr>
          <w:spacing w:val="5"/>
          <w:sz w:val="24"/>
          <w:szCs w:val="24"/>
        </w:rPr>
        <w:t xml:space="preserve"> </w:t>
      </w:r>
      <w:r w:rsidRPr="00402159">
        <w:rPr>
          <w:sz w:val="24"/>
          <w:szCs w:val="24"/>
        </w:rPr>
        <w:t>условия и средства их</w:t>
      </w:r>
      <w:r w:rsidRPr="00402159">
        <w:rPr>
          <w:spacing w:val="2"/>
          <w:sz w:val="24"/>
          <w:szCs w:val="24"/>
        </w:rPr>
        <w:t xml:space="preserve"> </w:t>
      </w:r>
      <w:r w:rsidRPr="00402159">
        <w:rPr>
          <w:sz w:val="24"/>
          <w:szCs w:val="24"/>
        </w:rPr>
        <w:t>достижения;</w:t>
      </w:r>
    </w:p>
    <w:p w:rsidR="00402159" w:rsidRPr="00DF2A41" w:rsidRDefault="00402159" w:rsidP="00402159">
      <w:pPr>
        <w:ind w:firstLine="567"/>
        <w:rPr>
          <w:rFonts w:ascii="Times New Roman" w:hAnsi="Times New Roman" w:cs="Times New Roman"/>
        </w:rPr>
      </w:pPr>
      <w:r w:rsidRPr="00DF2A41">
        <w:rPr>
          <w:rFonts w:ascii="Times New Roman" w:hAnsi="Times New Roman" w:cs="Times New Roman"/>
        </w:rPr>
        <w:t>Коммуникативные:</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адекватно</w:t>
      </w:r>
      <w:r w:rsidRPr="00402159">
        <w:rPr>
          <w:spacing w:val="1"/>
          <w:sz w:val="24"/>
          <w:szCs w:val="24"/>
        </w:rPr>
        <w:t xml:space="preserve"> </w:t>
      </w:r>
      <w:r w:rsidRPr="00402159">
        <w:rPr>
          <w:sz w:val="24"/>
          <w:szCs w:val="24"/>
        </w:rPr>
        <w:t>использовать</w:t>
      </w:r>
      <w:r w:rsidRPr="00402159">
        <w:rPr>
          <w:spacing w:val="1"/>
          <w:sz w:val="24"/>
          <w:szCs w:val="24"/>
        </w:rPr>
        <w:t xml:space="preserve"> </w:t>
      </w:r>
      <w:r w:rsidRPr="00402159">
        <w:rPr>
          <w:sz w:val="24"/>
          <w:szCs w:val="24"/>
        </w:rPr>
        <w:t>речевые</w:t>
      </w:r>
      <w:r w:rsidRPr="00402159">
        <w:rPr>
          <w:spacing w:val="1"/>
          <w:sz w:val="24"/>
          <w:szCs w:val="24"/>
        </w:rPr>
        <w:t xml:space="preserve"> </w:t>
      </w:r>
      <w:r w:rsidRPr="00402159">
        <w:rPr>
          <w:sz w:val="24"/>
          <w:szCs w:val="24"/>
        </w:rPr>
        <w:t>средства</w:t>
      </w:r>
      <w:r w:rsidRPr="00402159">
        <w:rPr>
          <w:spacing w:val="1"/>
          <w:sz w:val="24"/>
          <w:szCs w:val="24"/>
        </w:rPr>
        <w:t xml:space="preserve"> </w:t>
      </w:r>
      <w:r w:rsidRPr="00402159">
        <w:rPr>
          <w:sz w:val="24"/>
          <w:szCs w:val="24"/>
        </w:rPr>
        <w:t>для</w:t>
      </w:r>
      <w:r w:rsidRPr="00402159">
        <w:rPr>
          <w:spacing w:val="1"/>
          <w:sz w:val="24"/>
          <w:szCs w:val="24"/>
        </w:rPr>
        <w:t xml:space="preserve"> </w:t>
      </w:r>
      <w:r w:rsidRPr="00402159">
        <w:rPr>
          <w:sz w:val="24"/>
          <w:szCs w:val="24"/>
        </w:rPr>
        <w:t>решения</w:t>
      </w:r>
      <w:r w:rsidRPr="00402159">
        <w:rPr>
          <w:spacing w:val="1"/>
          <w:sz w:val="24"/>
          <w:szCs w:val="24"/>
        </w:rPr>
        <w:t xml:space="preserve"> </w:t>
      </w:r>
      <w:r w:rsidRPr="00402159">
        <w:rPr>
          <w:sz w:val="24"/>
          <w:szCs w:val="24"/>
        </w:rPr>
        <w:t>различных</w:t>
      </w:r>
      <w:r w:rsidRPr="00402159">
        <w:rPr>
          <w:spacing w:val="-57"/>
          <w:sz w:val="24"/>
          <w:szCs w:val="24"/>
        </w:rPr>
        <w:t xml:space="preserve"> </w:t>
      </w:r>
      <w:r w:rsidRPr="00402159">
        <w:rPr>
          <w:sz w:val="24"/>
          <w:szCs w:val="24"/>
        </w:rPr>
        <w:t>коммуникативных</w:t>
      </w:r>
      <w:r w:rsidRPr="00402159">
        <w:rPr>
          <w:spacing w:val="1"/>
          <w:sz w:val="24"/>
          <w:szCs w:val="24"/>
        </w:rPr>
        <w:t xml:space="preserve"> </w:t>
      </w:r>
      <w:r w:rsidRPr="00402159">
        <w:rPr>
          <w:sz w:val="24"/>
          <w:szCs w:val="24"/>
        </w:rPr>
        <w:t>задач;</w:t>
      </w:r>
      <w:r w:rsidRPr="00402159">
        <w:rPr>
          <w:spacing w:val="1"/>
          <w:sz w:val="24"/>
          <w:szCs w:val="24"/>
        </w:rPr>
        <w:t xml:space="preserve"> </w:t>
      </w:r>
      <w:r w:rsidRPr="00402159">
        <w:rPr>
          <w:sz w:val="24"/>
          <w:szCs w:val="24"/>
        </w:rPr>
        <w:t>владеть</w:t>
      </w:r>
      <w:r w:rsidRPr="00402159">
        <w:rPr>
          <w:spacing w:val="1"/>
          <w:sz w:val="24"/>
          <w:szCs w:val="24"/>
        </w:rPr>
        <w:t xml:space="preserve"> </w:t>
      </w:r>
      <w:r w:rsidRPr="00402159">
        <w:rPr>
          <w:sz w:val="24"/>
          <w:szCs w:val="24"/>
        </w:rPr>
        <w:t>устной</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письменной</w:t>
      </w:r>
      <w:r w:rsidRPr="00402159">
        <w:rPr>
          <w:spacing w:val="1"/>
          <w:sz w:val="24"/>
          <w:szCs w:val="24"/>
        </w:rPr>
        <w:t xml:space="preserve"> </w:t>
      </w:r>
      <w:r w:rsidRPr="00402159">
        <w:rPr>
          <w:sz w:val="24"/>
          <w:szCs w:val="24"/>
        </w:rPr>
        <w:t>речью;</w:t>
      </w:r>
      <w:r w:rsidRPr="00402159">
        <w:rPr>
          <w:spacing w:val="1"/>
          <w:sz w:val="24"/>
          <w:szCs w:val="24"/>
        </w:rPr>
        <w:t xml:space="preserve"> </w:t>
      </w:r>
      <w:r w:rsidRPr="00402159">
        <w:rPr>
          <w:sz w:val="24"/>
          <w:szCs w:val="24"/>
        </w:rPr>
        <w:t>строить</w:t>
      </w:r>
      <w:r w:rsidRPr="00402159">
        <w:rPr>
          <w:spacing w:val="1"/>
          <w:sz w:val="24"/>
          <w:szCs w:val="24"/>
        </w:rPr>
        <w:t xml:space="preserve"> </w:t>
      </w:r>
      <w:r w:rsidRPr="00402159">
        <w:rPr>
          <w:sz w:val="24"/>
          <w:szCs w:val="24"/>
        </w:rPr>
        <w:t>монологическое</w:t>
      </w:r>
      <w:r w:rsidRPr="00402159">
        <w:rPr>
          <w:spacing w:val="-2"/>
          <w:sz w:val="24"/>
          <w:szCs w:val="24"/>
        </w:rPr>
        <w:t xml:space="preserve"> </w:t>
      </w:r>
      <w:r w:rsidRPr="00402159">
        <w:rPr>
          <w:sz w:val="24"/>
          <w:szCs w:val="24"/>
        </w:rPr>
        <w:t>контекстное</w:t>
      </w:r>
      <w:r w:rsidRPr="00402159">
        <w:rPr>
          <w:spacing w:val="-1"/>
          <w:sz w:val="24"/>
          <w:szCs w:val="24"/>
        </w:rPr>
        <w:t xml:space="preserve"> </w:t>
      </w:r>
      <w:r w:rsidRPr="00402159">
        <w:rPr>
          <w:sz w:val="24"/>
          <w:szCs w:val="24"/>
        </w:rPr>
        <w:t>высказывание;</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использовать</w:t>
      </w:r>
      <w:r w:rsidRPr="00402159">
        <w:rPr>
          <w:spacing w:val="1"/>
          <w:sz w:val="24"/>
          <w:szCs w:val="24"/>
        </w:rPr>
        <w:t xml:space="preserve"> </w:t>
      </w:r>
      <w:r w:rsidRPr="00402159">
        <w:rPr>
          <w:sz w:val="24"/>
          <w:szCs w:val="24"/>
        </w:rPr>
        <w:t>адекватные</w:t>
      </w:r>
      <w:r w:rsidRPr="00402159">
        <w:rPr>
          <w:spacing w:val="1"/>
          <w:sz w:val="24"/>
          <w:szCs w:val="24"/>
        </w:rPr>
        <w:t xml:space="preserve"> </w:t>
      </w:r>
      <w:r w:rsidRPr="00402159">
        <w:rPr>
          <w:sz w:val="24"/>
          <w:szCs w:val="24"/>
        </w:rPr>
        <w:t>языковые</w:t>
      </w:r>
      <w:r w:rsidRPr="00402159">
        <w:rPr>
          <w:spacing w:val="1"/>
          <w:sz w:val="24"/>
          <w:szCs w:val="24"/>
        </w:rPr>
        <w:t xml:space="preserve"> </w:t>
      </w:r>
      <w:r w:rsidRPr="00402159">
        <w:rPr>
          <w:sz w:val="24"/>
          <w:szCs w:val="24"/>
        </w:rPr>
        <w:t>средства</w:t>
      </w:r>
      <w:r w:rsidRPr="00402159">
        <w:rPr>
          <w:spacing w:val="1"/>
          <w:sz w:val="24"/>
          <w:szCs w:val="24"/>
        </w:rPr>
        <w:t xml:space="preserve"> </w:t>
      </w:r>
      <w:r w:rsidRPr="00402159">
        <w:rPr>
          <w:sz w:val="24"/>
          <w:szCs w:val="24"/>
        </w:rPr>
        <w:t>для</w:t>
      </w:r>
      <w:r w:rsidRPr="00402159">
        <w:rPr>
          <w:spacing w:val="1"/>
          <w:sz w:val="24"/>
          <w:szCs w:val="24"/>
        </w:rPr>
        <w:t xml:space="preserve"> </w:t>
      </w:r>
      <w:r w:rsidRPr="00402159">
        <w:rPr>
          <w:sz w:val="24"/>
          <w:szCs w:val="24"/>
        </w:rPr>
        <w:t>отображения</w:t>
      </w:r>
      <w:r w:rsidRPr="00402159">
        <w:rPr>
          <w:spacing w:val="1"/>
          <w:sz w:val="24"/>
          <w:szCs w:val="24"/>
        </w:rPr>
        <w:t xml:space="preserve"> </w:t>
      </w:r>
      <w:r w:rsidRPr="00402159">
        <w:rPr>
          <w:sz w:val="24"/>
          <w:szCs w:val="24"/>
        </w:rPr>
        <w:t>своих</w:t>
      </w:r>
      <w:r w:rsidRPr="00402159">
        <w:rPr>
          <w:spacing w:val="1"/>
          <w:sz w:val="24"/>
          <w:szCs w:val="24"/>
        </w:rPr>
        <w:t xml:space="preserve"> </w:t>
      </w:r>
      <w:r w:rsidRPr="00402159">
        <w:rPr>
          <w:sz w:val="24"/>
          <w:szCs w:val="24"/>
        </w:rPr>
        <w:t>чувств,</w:t>
      </w:r>
      <w:r w:rsidRPr="00402159">
        <w:rPr>
          <w:spacing w:val="1"/>
          <w:sz w:val="24"/>
          <w:szCs w:val="24"/>
        </w:rPr>
        <w:t xml:space="preserve"> </w:t>
      </w:r>
      <w:r w:rsidRPr="00402159">
        <w:rPr>
          <w:sz w:val="24"/>
          <w:szCs w:val="24"/>
        </w:rPr>
        <w:t>мыслей,</w:t>
      </w:r>
      <w:r w:rsidRPr="00402159">
        <w:rPr>
          <w:spacing w:val="-1"/>
          <w:sz w:val="24"/>
          <w:szCs w:val="24"/>
        </w:rPr>
        <w:t xml:space="preserve"> </w:t>
      </w:r>
      <w:r w:rsidRPr="00402159">
        <w:rPr>
          <w:sz w:val="24"/>
          <w:szCs w:val="24"/>
        </w:rPr>
        <w:t>мотивов</w:t>
      </w:r>
      <w:r w:rsidRPr="00402159">
        <w:rPr>
          <w:spacing w:val="-1"/>
          <w:sz w:val="24"/>
          <w:szCs w:val="24"/>
        </w:rPr>
        <w:t xml:space="preserve"> </w:t>
      </w:r>
      <w:r w:rsidRPr="00402159">
        <w:rPr>
          <w:sz w:val="24"/>
          <w:szCs w:val="24"/>
        </w:rPr>
        <w:t>и потребностей;</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отображать</w:t>
      </w:r>
      <w:r w:rsidRPr="00402159">
        <w:rPr>
          <w:spacing w:val="16"/>
          <w:sz w:val="24"/>
          <w:szCs w:val="24"/>
        </w:rPr>
        <w:t xml:space="preserve"> </w:t>
      </w:r>
      <w:r w:rsidRPr="00402159">
        <w:rPr>
          <w:sz w:val="24"/>
          <w:szCs w:val="24"/>
        </w:rPr>
        <w:t>в</w:t>
      </w:r>
      <w:r w:rsidRPr="00402159">
        <w:rPr>
          <w:spacing w:val="15"/>
          <w:sz w:val="24"/>
          <w:szCs w:val="24"/>
        </w:rPr>
        <w:t xml:space="preserve"> </w:t>
      </w:r>
      <w:r w:rsidRPr="00402159">
        <w:rPr>
          <w:sz w:val="24"/>
          <w:szCs w:val="24"/>
        </w:rPr>
        <w:t>речи</w:t>
      </w:r>
      <w:r w:rsidRPr="00402159">
        <w:rPr>
          <w:spacing w:val="16"/>
          <w:sz w:val="24"/>
          <w:szCs w:val="24"/>
        </w:rPr>
        <w:t xml:space="preserve"> </w:t>
      </w:r>
      <w:r w:rsidRPr="00402159">
        <w:rPr>
          <w:sz w:val="24"/>
          <w:szCs w:val="24"/>
        </w:rPr>
        <w:t>(описание,</w:t>
      </w:r>
      <w:r w:rsidRPr="00402159">
        <w:rPr>
          <w:spacing w:val="14"/>
          <w:sz w:val="24"/>
          <w:szCs w:val="24"/>
        </w:rPr>
        <w:t xml:space="preserve"> </w:t>
      </w:r>
      <w:r w:rsidRPr="00402159">
        <w:rPr>
          <w:sz w:val="24"/>
          <w:szCs w:val="24"/>
        </w:rPr>
        <w:t>объяснение)</w:t>
      </w:r>
      <w:r w:rsidRPr="00402159">
        <w:rPr>
          <w:spacing w:val="15"/>
          <w:sz w:val="24"/>
          <w:szCs w:val="24"/>
        </w:rPr>
        <w:t xml:space="preserve"> </w:t>
      </w:r>
      <w:r w:rsidRPr="00402159">
        <w:rPr>
          <w:sz w:val="24"/>
          <w:szCs w:val="24"/>
        </w:rPr>
        <w:t>содержание</w:t>
      </w:r>
      <w:r w:rsidRPr="00402159">
        <w:rPr>
          <w:spacing w:val="15"/>
          <w:sz w:val="24"/>
          <w:szCs w:val="24"/>
        </w:rPr>
        <w:t xml:space="preserve"> </w:t>
      </w:r>
      <w:r w:rsidRPr="00402159">
        <w:rPr>
          <w:sz w:val="24"/>
          <w:szCs w:val="24"/>
        </w:rPr>
        <w:t>совершаемых</w:t>
      </w:r>
      <w:r w:rsidRPr="00402159">
        <w:rPr>
          <w:spacing w:val="15"/>
          <w:sz w:val="24"/>
          <w:szCs w:val="24"/>
        </w:rPr>
        <w:t xml:space="preserve"> </w:t>
      </w:r>
      <w:r w:rsidRPr="00402159">
        <w:rPr>
          <w:sz w:val="24"/>
          <w:szCs w:val="24"/>
        </w:rPr>
        <w:t>действий</w:t>
      </w:r>
      <w:r w:rsidRPr="00402159">
        <w:rPr>
          <w:spacing w:val="14"/>
          <w:sz w:val="24"/>
          <w:szCs w:val="24"/>
        </w:rPr>
        <w:t xml:space="preserve"> </w:t>
      </w:r>
      <w:r w:rsidRPr="00402159">
        <w:rPr>
          <w:sz w:val="24"/>
          <w:szCs w:val="24"/>
        </w:rPr>
        <w:t>как</w:t>
      </w:r>
      <w:r w:rsidRPr="00402159">
        <w:rPr>
          <w:spacing w:val="-58"/>
          <w:sz w:val="24"/>
          <w:szCs w:val="24"/>
        </w:rPr>
        <w:t xml:space="preserve"> </w:t>
      </w:r>
      <w:r w:rsidRPr="00402159">
        <w:rPr>
          <w:sz w:val="24"/>
          <w:szCs w:val="24"/>
        </w:rPr>
        <w:t>в</w:t>
      </w:r>
      <w:r w:rsidRPr="00402159">
        <w:rPr>
          <w:spacing w:val="-2"/>
          <w:sz w:val="24"/>
          <w:szCs w:val="24"/>
        </w:rPr>
        <w:t xml:space="preserve"> </w:t>
      </w:r>
      <w:r w:rsidRPr="00402159">
        <w:rPr>
          <w:sz w:val="24"/>
          <w:szCs w:val="24"/>
        </w:rPr>
        <w:t>форме</w:t>
      </w:r>
      <w:r w:rsidRPr="00402159">
        <w:rPr>
          <w:spacing w:val="-3"/>
          <w:sz w:val="24"/>
          <w:szCs w:val="24"/>
        </w:rPr>
        <w:t xml:space="preserve"> </w:t>
      </w:r>
      <w:r w:rsidRPr="00402159">
        <w:rPr>
          <w:sz w:val="24"/>
          <w:szCs w:val="24"/>
        </w:rPr>
        <w:t>громкой</w:t>
      </w:r>
      <w:r w:rsidRPr="00402159">
        <w:rPr>
          <w:spacing w:val="-1"/>
          <w:sz w:val="24"/>
          <w:szCs w:val="24"/>
        </w:rPr>
        <w:t xml:space="preserve"> </w:t>
      </w:r>
      <w:r w:rsidRPr="00402159">
        <w:rPr>
          <w:sz w:val="24"/>
          <w:szCs w:val="24"/>
        </w:rPr>
        <w:t>социализированной речи,</w:t>
      </w:r>
      <w:r w:rsidRPr="00402159">
        <w:rPr>
          <w:spacing w:val="-1"/>
          <w:sz w:val="24"/>
          <w:szCs w:val="24"/>
        </w:rPr>
        <w:t xml:space="preserve"> </w:t>
      </w:r>
      <w:r w:rsidRPr="00402159">
        <w:rPr>
          <w:sz w:val="24"/>
          <w:szCs w:val="24"/>
        </w:rPr>
        <w:t>так</w:t>
      </w:r>
      <w:r w:rsidRPr="00402159">
        <w:rPr>
          <w:spacing w:val="-3"/>
          <w:sz w:val="24"/>
          <w:szCs w:val="24"/>
        </w:rPr>
        <w:t xml:space="preserve"> </w:t>
      </w:r>
      <w:r w:rsidRPr="00402159">
        <w:rPr>
          <w:sz w:val="24"/>
          <w:szCs w:val="24"/>
        </w:rPr>
        <w:t>и в</w:t>
      </w:r>
      <w:r w:rsidRPr="00402159">
        <w:rPr>
          <w:spacing w:val="-2"/>
          <w:sz w:val="24"/>
          <w:szCs w:val="24"/>
        </w:rPr>
        <w:t xml:space="preserve"> </w:t>
      </w:r>
      <w:r w:rsidRPr="00402159">
        <w:rPr>
          <w:sz w:val="24"/>
          <w:szCs w:val="24"/>
        </w:rPr>
        <w:t>форме</w:t>
      </w:r>
      <w:r w:rsidRPr="00402159">
        <w:rPr>
          <w:spacing w:val="-3"/>
          <w:sz w:val="24"/>
          <w:szCs w:val="24"/>
        </w:rPr>
        <w:t xml:space="preserve"> </w:t>
      </w:r>
      <w:r w:rsidRPr="00402159">
        <w:rPr>
          <w:sz w:val="24"/>
          <w:szCs w:val="24"/>
        </w:rPr>
        <w:t>внутренней речи.</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вступать</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диалог,</w:t>
      </w:r>
      <w:r w:rsidRPr="00402159">
        <w:rPr>
          <w:spacing w:val="1"/>
          <w:sz w:val="24"/>
          <w:szCs w:val="24"/>
        </w:rPr>
        <w:t xml:space="preserve"> </w:t>
      </w:r>
      <w:r w:rsidRPr="00402159">
        <w:rPr>
          <w:sz w:val="24"/>
          <w:szCs w:val="24"/>
        </w:rPr>
        <w:t>а</w:t>
      </w:r>
      <w:r w:rsidRPr="00402159">
        <w:rPr>
          <w:spacing w:val="1"/>
          <w:sz w:val="24"/>
          <w:szCs w:val="24"/>
        </w:rPr>
        <w:t xml:space="preserve"> </w:t>
      </w:r>
      <w:r w:rsidRPr="00402159">
        <w:rPr>
          <w:sz w:val="24"/>
          <w:szCs w:val="24"/>
        </w:rPr>
        <w:t>также</w:t>
      </w:r>
      <w:r w:rsidRPr="00402159">
        <w:rPr>
          <w:spacing w:val="1"/>
          <w:sz w:val="24"/>
          <w:szCs w:val="24"/>
        </w:rPr>
        <w:t xml:space="preserve"> </w:t>
      </w:r>
      <w:r w:rsidRPr="00402159">
        <w:rPr>
          <w:sz w:val="24"/>
          <w:szCs w:val="24"/>
        </w:rPr>
        <w:t>участвовать</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коллективном</w:t>
      </w:r>
      <w:r w:rsidRPr="00402159">
        <w:rPr>
          <w:spacing w:val="1"/>
          <w:sz w:val="24"/>
          <w:szCs w:val="24"/>
        </w:rPr>
        <w:t xml:space="preserve"> </w:t>
      </w:r>
      <w:r w:rsidRPr="00402159">
        <w:rPr>
          <w:sz w:val="24"/>
          <w:szCs w:val="24"/>
        </w:rPr>
        <w:t>обсуждении</w:t>
      </w:r>
      <w:r w:rsidRPr="00402159">
        <w:rPr>
          <w:spacing w:val="1"/>
          <w:sz w:val="24"/>
          <w:szCs w:val="24"/>
        </w:rPr>
        <w:t xml:space="preserve"> </w:t>
      </w:r>
      <w:r w:rsidRPr="00402159">
        <w:rPr>
          <w:sz w:val="24"/>
          <w:szCs w:val="24"/>
        </w:rPr>
        <w:t>проблем,</w:t>
      </w:r>
      <w:r w:rsidRPr="00402159">
        <w:rPr>
          <w:spacing w:val="1"/>
          <w:sz w:val="24"/>
          <w:szCs w:val="24"/>
        </w:rPr>
        <w:t xml:space="preserve"> </w:t>
      </w:r>
      <w:r w:rsidRPr="00402159">
        <w:rPr>
          <w:sz w:val="24"/>
          <w:szCs w:val="24"/>
        </w:rPr>
        <w:t>участвовать</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дискуссии</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аргументировать</w:t>
      </w:r>
      <w:r w:rsidRPr="00402159">
        <w:rPr>
          <w:spacing w:val="1"/>
          <w:sz w:val="24"/>
          <w:szCs w:val="24"/>
        </w:rPr>
        <w:t xml:space="preserve"> </w:t>
      </w:r>
      <w:r w:rsidRPr="00402159">
        <w:rPr>
          <w:sz w:val="24"/>
          <w:szCs w:val="24"/>
        </w:rPr>
        <w:t>свою</w:t>
      </w:r>
      <w:r w:rsidRPr="00402159">
        <w:rPr>
          <w:spacing w:val="1"/>
          <w:sz w:val="24"/>
          <w:szCs w:val="24"/>
        </w:rPr>
        <w:t xml:space="preserve"> </w:t>
      </w:r>
      <w:r w:rsidRPr="00402159">
        <w:rPr>
          <w:sz w:val="24"/>
          <w:szCs w:val="24"/>
        </w:rPr>
        <w:t>позицию,</w:t>
      </w:r>
      <w:r w:rsidRPr="00402159">
        <w:rPr>
          <w:spacing w:val="1"/>
          <w:sz w:val="24"/>
          <w:szCs w:val="24"/>
        </w:rPr>
        <w:t xml:space="preserve"> </w:t>
      </w:r>
      <w:r w:rsidRPr="00402159">
        <w:rPr>
          <w:sz w:val="24"/>
          <w:szCs w:val="24"/>
        </w:rPr>
        <w:t>владеть</w:t>
      </w:r>
      <w:r w:rsidRPr="00402159">
        <w:rPr>
          <w:spacing w:val="1"/>
          <w:sz w:val="24"/>
          <w:szCs w:val="24"/>
        </w:rPr>
        <w:t xml:space="preserve"> </w:t>
      </w:r>
      <w:r w:rsidRPr="00402159">
        <w:rPr>
          <w:sz w:val="24"/>
          <w:szCs w:val="24"/>
        </w:rPr>
        <w:t>монологической и диалогической формами речи в соответствии с грамматическими</w:t>
      </w:r>
      <w:r w:rsidRPr="00402159">
        <w:rPr>
          <w:spacing w:val="-57"/>
          <w:sz w:val="24"/>
          <w:szCs w:val="24"/>
        </w:rPr>
        <w:t xml:space="preserve"> </w:t>
      </w:r>
      <w:r w:rsidRPr="00402159">
        <w:rPr>
          <w:sz w:val="24"/>
          <w:szCs w:val="24"/>
        </w:rPr>
        <w:t>и</w:t>
      </w:r>
      <w:r w:rsidRPr="00402159">
        <w:rPr>
          <w:spacing w:val="-1"/>
          <w:sz w:val="24"/>
          <w:szCs w:val="24"/>
        </w:rPr>
        <w:t xml:space="preserve"> </w:t>
      </w:r>
      <w:r w:rsidRPr="00402159">
        <w:rPr>
          <w:sz w:val="24"/>
          <w:szCs w:val="24"/>
        </w:rPr>
        <w:t>синтаксическими</w:t>
      </w:r>
      <w:r w:rsidRPr="00402159">
        <w:rPr>
          <w:spacing w:val="-2"/>
          <w:sz w:val="24"/>
          <w:szCs w:val="24"/>
        </w:rPr>
        <w:t xml:space="preserve"> </w:t>
      </w:r>
      <w:r w:rsidRPr="00402159">
        <w:rPr>
          <w:sz w:val="24"/>
          <w:szCs w:val="24"/>
        </w:rPr>
        <w:t>нормами родного языка;</w:t>
      </w:r>
    </w:p>
    <w:p w:rsidR="00402159" w:rsidRPr="00DF2A41" w:rsidRDefault="00402159" w:rsidP="00402159">
      <w:pPr>
        <w:ind w:firstLine="567"/>
        <w:rPr>
          <w:rFonts w:ascii="Times New Roman" w:hAnsi="Times New Roman" w:cs="Times New Roman"/>
        </w:rPr>
      </w:pPr>
      <w:r w:rsidRPr="00DF2A41">
        <w:rPr>
          <w:rFonts w:ascii="Times New Roman" w:hAnsi="Times New Roman" w:cs="Times New Roman"/>
        </w:rPr>
        <w:t>Познавательные:</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осуществлять</w:t>
      </w:r>
      <w:r w:rsidRPr="00402159">
        <w:rPr>
          <w:spacing w:val="1"/>
          <w:sz w:val="24"/>
          <w:szCs w:val="24"/>
        </w:rPr>
        <w:t xml:space="preserve"> </w:t>
      </w:r>
      <w:r w:rsidRPr="00402159">
        <w:rPr>
          <w:sz w:val="24"/>
          <w:szCs w:val="24"/>
        </w:rPr>
        <w:t>расширенный</w:t>
      </w:r>
      <w:r w:rsidRPr="00402159">
        <w:rPr>
          <w:spacing w:val="1"/>
          <w:sz w:val="24"/>
          <w:szCs w:val="24"/>
        </w:rPr>
        <w:t xml:space="preserve"> </w:t>
      </w:r>
      <w:r w:rsidRPr="00402159">
        <w:rPr>
          <w:sz w:val="24"/>
          <w:szCs w:val="24"/>
        </w:rPr>
        <w:t>поиск</w:t>
      </w:r>
      <w:r w:rsidRPr="00402159">
        <w:rPr>
          <w:spacing w:val="1"/>
          <w:sz w:val="24"/>
          <w:szCs w:val="24"/>
        </w:rPr>
        <w:t xml:space="preserve"> </w:t>
      </w:r>
      <w:r w:rsidRPr="00402159">
        <w:rPr>
          <w:sz w:val="24"/>
          <w:szCs w:val="24"/>
        </w:rPr>
        <w:t>информации</w:t>
      </w:r>
      <w:r w:rsidRPr="00402159">
        <w:rPr>
          <w:spacing w:val="1"/>
          <w:sz w:val="24"/>
          <w:szCs w:val="24"/>
        </w:rPr>
        <w:t xml:space="preserve"> </w:t>
      </w:r>
      <w:r w:rsidRPr="00402159">
        <w:rPr>
          <w:sz w:val="24"/>
          <w:szCs w:val="24"/>
        </w:rPr>
        <w:t>с</w:t>
      </w:r>
      <w:r w:rsidRPr="00402159">
        <w:rPr>
          <w:spacing w:val="1"/>
          <w:sz w:val="24"/>
          <w:szCs w:val="24"/>
        </w:rPr>
        <w:t xml:space="preserve"> </w:t>
      </w:r>
      <w:r w:rsidRPr="00402159">
        <w:rPr>
          <w:sz w:val="24"/>
          <w:szCs w:val="24"/>
        </w:rPr>
        <w:t>использованием</w:t>
      </w:r>
      <w:r w:rsidRPr="00402159">
        <w:rPr>
          <w:spacing w:val="1"/>
          <w:sz w:val="24"/>
          <w:szCs w:val="24"/>
        </w:rPr>
        <w:t xml:space="preserve"> </w:t>
      </w:r>
      <w:r w:rsidRPr="00402159">
        <w:rPr>
          <w:sz w:val="24"/>
          <w:szCs w:val="24"/>
        </w:rPr>
        <w:t>ресурсов</w:t>
      </w:r>
      <w:r w:rsidRPr="00402159">
        <w:rPr>
          <w:spacing w:val="1"/>
          <w:sz w:val="24"/>
          <w:szCs w:val="24"/>
        </w:rPr>
        <w:t xml:space="preserve"> </w:t>
      </w:r>
      <w:r w:rsidRPr="00402159">
        <w:rPr>
          <w:sz w:val="24"/>
          <w:szCs w:val="24"/>
        </w:rPr>
        <w:t>библиотек</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Интернета;</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формировать основы ознакомительного, изучающего, усваивающего и поискового</w:t>
      </w:r>
      <w:r w:rsidRPr="00402159">
        <w:rPr>
          <w:spacing w:val="1"/>
          <w:sz w:val="24"/>
          <w:szCs w:val="24"/>
        </w:rPr>
        <w:t xml:space="preserve"> </w:t>
      </w:r>
      <w:r w:rsidRPr="00402159">
        <w:rPr>
          <w:sz w:val="24"/>
          <w:szCs w:val="24"/>
        </w:rPr>
        <w:t>чтения;</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структурировать</w:t>
      </w:r>
      <w:r w:rsidRPr="00402159">
        <w:rPr>
          <w:spacing w:val="1"/>
          <w:sz w:val="24"/>
          <w:szCs w:val="24"/>
        </w:rPr>
        <w:t xml:space="preserve"> </w:t>
      </w:r>
      <w:r w:rsidRPr="00402159">
        <w:rPr>
          <w:sz w:val="24"/>
          <w:szCs w:val="24"/>
        </w:rPr>
        <w:t>тексты,</w:t>
      </w:r>
      <w:r w:rsidRPr="00402159">
        <w:rPr>
          <w:spacing w:val="1"/>
          <w:sz w:val="24"/>
          <w:szCs w:val="24"/>
        </w:rPr>
        <w:t xml:space="preserve"> </w:t>
      </w:r>
      <w:r w:rsidRPr="00402159">
        <w:rPr>
          <w:sz w:val="24"/>
          <w:szCs w:val="24"/>
        </w:rPr>
        <w:t>включая</w:t>
      </w:r>
      <w:r w:rsidRPr="00402159">
        <w:rPr>
          <w:spacing w:val="1"/>
          <w:sz w:val="24"/>
          <w:szCs w:val="24"/>
        </w:rPr>
        <w:t xml:space="preserve"> </w:t>
      </w:r>
      <w:r w:rsidRPr="00402159">
        <w:rPr>
          <w:sz w:val="24"/>
          <w:szCs w:val="24"/>
        </w:rPr>
        <w:t>умение</w:t>
      </w:r>
      <w:r w:rsidRPr="00402159">
        <w:rPr>
          <w:spacing w:val="1"/>
          <w:sz w:val="24"/>
          <w:szCs w:val="24"/>
        </w:rPr>
        <w:t xml:space="preserve"> </w:t>
      </w:r>
      <w:r w:rsidRPr="00402159">
        <w:rPr>
          <w:sz w:val="24"/>
          <w:szCs w:val="24"/>
        </w:rPr>
        <w:t>выделять</w:t>
      </w:r>
      <w:r w:rsidRPr="00402159">
        <w:rPr>
          <w:spacing w:val="1"/>
          <w:sz w:val="24"/>
          <w:szCs w:val="24"/>
        </w:rPr>
        <w:t xml:space="preserve"> </w:t>
      </w:r>
      <w:r w:rsidRPr="00402159">
        <w:rPr>
          <w:sz w:val="24"/>
          <w:szCs w:val="24"/>
        </w:rPr>
        <w:t>главное</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второстепенное,</w:t>
      </w:r>
      <w:r w:rsidRPr="00402159">
        <w:rPr>
          <w:spacing w:val="1"/>
          <w:sz w:val="24"/>
          <w:szCs w:val="24"/>
        </w:rPr>
        <w:t xml:space="preserve"> </w:t>
      </w:r>
      <w:r w:rsidRPr="00402159">
        <w:rPr>
          <w:sz w:val="24"/>
          <w:szCs w:val="24"/>
        </w:rPr>
        <w:t>главную</w:t>
      </w:r>
      <w:r w:rsidRPr="00402159">
        <w:rPr>
          <w:spacing w:val="-2"/>
          <w:sz w:val="24"/>
          <w:szCs w:val="24"/>
        </w:rPr>
        <w:t xml:space="preserve"> </w:t>
      </w:r>
      <w:r w:rsidRPr="00402159">
        <w:rPr>
          <w:sz w:val="24"/>
          <w:szCs w:val="24"/>
        </w:rPr>
        <w:t>идею</w:t>
      </w:r>
      <w:r w:rsidRPr="00402159">
        <w:rPr>
          <w:spacing w:val="-1"/>
          <w:sz w:val="24"/>
          <w:szCs w:val="24"/>
        </w:rPr>
        <w:t xml:space="preserve"> </w:t>
      </w:r>
      <w:r w:rsidRPr="00402159">
        <w:rPr>
          <w:sz w:val="24"/>
          <w:szCs w:val="24"/>
        </w:rPr>
        <w:t>текста,</w:t>
      </w:r>
      <w:r w:rsidRPr="00402159">
        <w:rPr>
          <w:spacing w:val="-2"/>
          <w:sz w:val="24"/>
          <w:szCs w:val="24"/>
        </w:rPr>
        <w:t xml:space="preserve"> </w:t>
      </w:r>
      <w:r w:rsidRPr="00402159">
        <w:rPr>
          <w:sz w:val="24"/>
          <w:szCs w:val="24"/>
        </w:rPr>
        <w:t>выстраивать последовательность описываемых</w:t>
      </w:r>
      <w:r w:rsidRPr="00402159">
        <w:rPr>
          <w:spacing w:val="-1"/>
          <w:sz w:val="24"/>
          <w:szCs w:val="24"/>
        </w:rPr>
        <w:t xml:space="preserve"> </w:t>
      </w:r>
      <w:r w:rsidRPr="00402159">
        <w:rPr>
          <w:sz w:val="24"/>
          <w:szCs w:val="24"/>
        </w:rPr>
        <w:t>событий;</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работать с метафорами — понимать переносный смысл выражений, понимать и</w:t>
      </w:r>
      <w:r w:rsidRPr="00402159">
        <w:rPr>
          <w:spacing w:val="1"/>
          <w:sz w:val="24"/>
          <w:szCs w:val="24"/>
        </w:rPr>
        <w:t xml:space="preserve"> </w:t>
      </w:r>
      <w:r w:rsidRPr="00402159">
        <w:rPr>
          <w:sz w:val="24"/>
          <w:szCs w:val="24"/>
        </w:rPr>
        <w:t>употреблять</w:t>
      </w:r>
      <w:r w:rsidRPr="00402159">
        <w:rPr>
          <w:spacing w:val="1"/>
          <w:sz w:val="24"/>
          <w:szCs w:val="24"/>
        </w:rPr>
        <w:t xml:space="preserve"> </w:t>
      </w:r>
      <w:r w:rsidRPr="00402159">
        <w:rPr>
          <w:sz w:val="24"/>
          <w:szCs w:val="24"/>
        </w:rPr>
        <w:t>обороты</w:t>
      </w:r>
      <w:r w:rsidRPr="00402159">
        <w:rPr>
          <w:spacing w:val="1"/>
          <w:sz w:val="24"/>
          <w:szCs w:val="24"/>
        </w:rPr>
        <w:t xml:space="preserve"> </w:t>
      </w:r>
      <w:r w:rsidRPr="00402159">
        <w:rPr>
          <w:sz w:val="24"/>
          <w:szCs w:val="24"/>
        </w:rPr>
        <w:t>речи,</w:t>
      </w:r>
      <w:r w:rsidRPr="00402159">
        <w:rPr>
          <w:spacing w:val="1"/>
          <w:sz w:val="24"/>
          <w:szCs w:val="24"/>
        </w:rPr>
        <w:t xml:space="preserve"> </w:t>
      </w:r>
      <w:r w:rsidRPr="00402159">
        <w:rPr>
          <w:sz w:val="24"/>
          <w:szCs w:val="24"/>
        </w:rPr>
        <w:t>построенные</w:t>
      </w:r>
      <w:r w:rsidRPr="00402159">
        <w:rPr>
          <w:spacing w:val="1"/>
          <w:sz w:val="24"/>
          <w:szCs w:val="24"/>
        </w:rPr>
        <w:t xml:space="preserve"> </w:t>
      </w:r>
      <w:r w:rsidRPr="00402159">
        <w:rPr>
          <w:sz w:val="24"/>
          <w:szCs w:val="24"/>
        </w:rPr>
        <w:t>на</w:t>
      </w:r>
      <w:r w:rsidRPr="00402159">
        <w:rPr>
          <w:spacing w:val="1"/>
          <w:sz w:val="24"/>
          <w:szCs w:val="24"/>
        </w:rPr>
        <w:t xml:space="preserve"> </w:t>
      </w:r>
      <w:r w:rsidRPr="00402159">
        <w:rPr>
          <w:sz w:val="24"/>
          <w:szCs w:val="24"/>
        </w:rPr>
        <w:t>скрытом</w:t>
      </w:r>
      <w:r w:rsidRPr="00402159">
        <w:rPr>
          <w:spacing w:val="1"/>
          <w:sz w:val="24"/>
          <w:szCs w:val="24"/>
        </w:rPr>
        <w:t xml:space="preserve"> </w:t>
      </w:r>
      <w:r w:rsidRPr="00402159">
        <w:rPr>
          <w:sz w:val="24"/>
          <w:szCs w:val="24"/>
        </w:rPr>
        <w:t>уподоблении,</w:t>
      </w:r>
      <w:r w:rsidRPr="00402159">
        <w:rPr>
          <w:spacing w:val="1"/>
          <w:sz w:val="24"/>
          <w:szCs w:val="24"/>
        </w:rPr>
        <w:t xml:space="preserve"> </w:t>
      </w:r>
      <w:r w:rsidRPr="00402159">
        <w:rPr>
          <w:sz w:val="24"/>
          <w:szCs w:val="24"/>
        </w:rPr>
        <w:t>образном</w:t>
      </w:r>
      <w:r w:rsidRPr="00402159">
        <w:rPr>
          <w:spacing w:val="1"/>
          <w:sz w:val="24"/>
          <w:szCs w:val="24"/>
        </w:rPr>
        <w:t xml:space="preserve"> </w:t>
      </w:r>
      <w:r w:rsidRPr="00402159">
        <w:rPr>
          <w:sz w:val="24"/>
          <w:szCs w:val="24"/>
        </w:rPr>
        <w:t>сближении</w:t>
      </w:r>
      <w:r w:rsidRPr="00402159">
        <w:rPr>
          <w:spacing w:val="-1"/>
          <w:sz w:val="24"/>
          <w:szCs w:val="24"/>
        </w:rPr>
        <w:t xml:space="preserve"> </w:t>
      </w:r>
      <w:r w:rsidRPr="00402159">
        <w:rPr>
          <w:sz w:val="24"/>
          <w:szCs w:val="24"/>
        </w:rPr>
        <w:t>слов;</w:t>
      </w:r>
    </w:p>
    <w:p w:rsidR="00402159" w:rsidRPr="00402159" w:rsidRDefault="00402159" w:rsidP="005E2727">
      <w:pPr>
        <w:pStyle w:val="af4"/>
        <w:numPr>
          <w:ilvl w:val="0"/>
          <w:numId w:val="72"/>
        </w:numPr>
        <w:tabs>
          <w:tab w:val="left" w:pos="1022"/>
        </w:tabs>
        <w:ind w:left="0" w:firstLine="567"/>
        <w:rPr>
          <w:sz w:val="24"/>
          <w:szCs w:val="24"/>
        </w:rPr>
      </w:pPr>
      <w:r w:rsidRPr="00402159">
        <w:rPr>
          <w:sz w:val="24"/>
          <w:szCs w:val="24"/>
        </w:rPr>
        <w:t>сформировать</w:t>
      </w:r>
      <w:r w:rsidRPr="00402159">
        <w:rPr>
          <w:spacing w:val="-2"/>
          <w:sz w:val="24"/>
          <w:szCs w:val="24"/>
        </w:rPr>
        <w:t xml:space="preserve"> </w:t>
      </w:r>
      <w:r w:rsidRPr="00402159">
        <w:rPr>
          <w:sz w:val="24"/>
          <w:szCs w:val="24"/>
        </w:rPr>
        <w:t>основы</w:t>
      </w:r>
      <w:r w:rsidRPr="00402159">
        <w:rPr>
          <w:spacing w:val="-3"/>
          <w:sz w:val="24"/>
          <w:szCs w:val="24"/>
        </w:rPr>
        <w:t xml:space="preserve"> </w:t>
      </w:r>
      <w:r w:rsidRPr="00402159">
        <w:rPr>
          <w:sz w:val="24"/>
          <w:szCs w:val="24"/>
        </w:rPr>
        <w:t>рефлексивного</w:t>
      </w:r>
      <w:r w:rsidRPr="00402159">
        <w:rPr>
          <w:spacing w:val="-2"/>
          <w:sz w:val="24"/>
          <w:szCs w:val="24"/>
        </w:rPr>
        <w:t xml:space="preserve"> </w:t>
      </w:r>
      <w:r w:rsidRPr="00402159">
        <w:rPr>
          <w:sz w:val="24"/>
          <w:szCs w:val="24"/>
        </w:rPr>
        <w:t>чтения.</w:t>
      </w:r>
    </w:p>
    <w:p w:rsidR="00402159" w:rsidRPr="00DF2A41" w:rsidRDefault="00DF2A41" w:rsidP="00DF2A41">
      <w:pPr>
        <w:tabs>
          <w:tab w:val="left" w:pos="1707"/>
          <w:tab w:val="left" w:pos="3132"/>
          <w:tab w:val="left" w:pos="4105"/>
          <w:tab w:val="left" w:pos="4456"/>
          <w:tab w:val="left" w:pos="5502"/>
          <w:tab w:val="left" w:pos="5838"/>
          <w:tab w:val="left" w:pos="8440"/>
        </w:tabs>
        <w:rPr>
          <w:rFonts w:ascii="Times New Roman" w:hAnsi="Times New Roman" w:cs="Times New Roman"/>
          <w:b/>
        </w:rPr>
      </w:pPr>
      <w:r>
        <w:rPr>
          <w:rFonts w:ascii="Times New Roman" w:hAnsi="Times New Roman" w:cs="Times New Roman"/>
          <w:b/>
        </w:rPr>
        <w:t xml:space="preserve">Стратегия смыслового  чтения и работы с </w:t>
      </w:r>
      <w:r w:rsidR="00402159" w:rsidRPr="00DF2A41">
        <w:rPr>
          <w:rFonts w:ascii="Times New Roman" w:hAnsi="Times New Roman" w:cs="Times New Roman"/>
          <w:b/>
        </w:rPr>
        <w:t>текстом</w:t>
      </w:r>
      <w:r w:rsidR="00402159" w:rsidRPr="00DF2A41">
        <w:rPr>
          <w:rFonts w:ascii="Times New Roman" w:hAnsi="Times New Roman" w:cs="Times New Roman"/>
          <w:b/>
          <w:spacing w:val="-2"/>
        </w:rPr>
        <w:t xml:space="preserve"> </w:t>
      </w:r>
      <w:r>
        <w:rPr>
          <w:rFonts w:ascii="Times New Roman" w:hAnsi="Times New Roman" w:cs="Times New Roman"/>
          <w:b/>
        </w:rPr>
        <w:t xml:space="preserve">предполагает </w:t>
      </w:r>
      <w:r w:rsidR="00402159" w:rsidRPr="00DF2A41">
        <w:rPr>
          <w:rFonts w:ascii="Times New Roman" w:hAnsi="Times New Roman" w:cs="Times New Roman"/>
          <w:b/>
        </w:rPr>
        <w:t>достижение</w:t>
      </w:r>
      <w:r w:rsidR="00402159" w:rsidRPr="00DF2A41">
        <w:rPr>
          <w:rFonts w:ascii="Times New Roman" w:hAnsi="Times New Roman" w:cs="Times New Roman"/>
          <w:b/>
          <w:spacing w:val="-57"/>
        </w:rPr>
        <w:t xml:space="preserve"> </w:t>
      </w:r>
      <w:r>
        <w:rPr>
          <w:rFonts w:ascii="Times New Roman" w:hAnsi="Times New Roman" w:cs="Times New Roman"/>
          <w:b/>
          <w:spacing w:val="-57"/>
        </w:rPr>
        <w:t xml:space="preserve">       </w:t>
      </w:r>
      <w:r w:rsidR="00402159" w:rsidRPr="00DF2A41">
        <w:rPr>
          <w:rFonts w:ascii="Times New Roman" w:hAnsi="Times New Roman" w:cs="Times New Roman"/>
          <w:b/>
        </w:rPr>
        <w:t>следующих</w:t>
      </w:r>
      <w:r w:rsidR="00402159" w:rsidRPr="00DF2A41">
        <w:rPr>
          <w:rFonts w:ascii="Times New Roman" w:hAnsi="Times New Roman" w:cs="Times New Roman"/>
          <w:b/>
          <w:spacing w:val="1"/>
        </w:rPr>
        <w:t xml:space="preserve"> </w:t>
      </w:r>
      <w:r w:rsidR="00402159" w:rsidRPr="00DF2A41">
        <w:rPr>
          <w:rFonts w:ascii="Times New Roman" w:hAnsi="Times New Roman" w:cs="Times New Roman"/>
          <w:b/>
        </w:rPr>
        <w:t>результатов:</w:t>
      </w:r>
    </w:p>
    <w:p w:rsidR="00402159" w:rsidRPr="00DF2A41" w:rsidRDefault="00402159" w:rsidP="00105C9B">
      <w:pPr>
        <w:pStyle w:val="Heading1"/>
        <w:spacing w:before="0"/>
        <w:ind w:firstLine="567"/>
        <w:rPr>
          <w:rFonts w:ascii="Times New Roman" w:hAnsi="Times New Roman" w:cs="Times New Roman"/>
          <w:b/>
          <w:color w:val="auto"/>
          <w:sz w:val="24"/>
        </w:rPr>
      </w:pPr>
      <w:r w:rsidRPr="00DF2A41">
        <w:rPr>
          <w:rFonts w:ascii="Times New Roman" w:hAnsi="Times New Roman" w:cs="Times New Roman"/>
          <w:b/>
          <w:color w:val="auto"/>
          <w:sz w:val="24"/>
        </w:rPr>
        <w:t>Предметные</w:t>
      </w:r>
      <w:r w:rsidRPr="00DF2A41">
        <w:rPr>
          <w:rFonts w:ascii="Times New Roman" w:hAnsi="Times New Roman" w:cs="Times New Roman"/>
          <w:b/>
          <w:color w:val="auto"/>
          <w:spacing w:val="-10"/>
          <w:sz w:val="24"/>
        </w:rPr>
        <w:t xml:space="preserve"> </w:t>
      </w:r>
      <w:r w:rsidR="00DF2A41">
        <w:rPr>
          <w:rFonts w:ascii="Times New Roman" w:hAnsi="Times New Roman" w:cs="Times New Roman"/>
          <w:b/>
          <w:color w:val="auto"/>
          <w:sz w:val="24"/>
        </w:rPr>
        <w:t>результаты</w:t>
      </w:r>
    </w:p>
    <w:p w:rsidR="00402159" w:rsidRPr="00402159" w:rsidRDefault="00402159" w:rsidP="00DF2A41">
      <w:pPr>
        <w:pStyle w:val="af4"/>
        <w:tabs>
          <w:tab w:val="left" w:pos="484"/>
          <w:tab w:val="left" w:pos="9781"/>
          <w:tab w:val="left" w:pos="9923"/>
        </w:tabs>
        <w:ind w:left="567" w:firstLine="0"/>
        <w:rPr>
          <w:b/>
          <w:sz w:val="24"/>
          <w:szCs w:val="24"/>
        </w:rPr>
      </w:pPr>
      <w:r w:rsidRPr="00402159">
        <w:rPr>
          <w:b/>
          <w:sz w:val="24"/>
          <w:szCs w:val="24"/>
        </w:rPr>
        <w:t>Работа</w:t>
      </w:r>
      <w:r w:rsidRPr="00402159">
        <w:rPr>
          <w:b/>
          <w:spacing w:val="-4"/>
          <w:sz w:val="24"/>
          <w:szCs w:val="24"/>
        </w:rPr>
        <w:t xml:space="preserve"> </w:t>
      </w:r>
      <w:r w:rsidRPr="00402159">
        <w:rPr>
          <w:b/>
          <w:sz w:val="24"/>
          <w:szCs w:val="24"/>
        </w:rPr>
        <w:t>с</w:t>
      </w:r>
      <w:r w:rsidRPr="00402159">
        <w:rPr>
          <w:b/>
          <w:spacing w:val="-4"/>
          <w:sz w:val="24"/>
          <w:szCs w:val="24"/>
        </w:rPr>
        <w:t xml:space="preserve"> </w:t>
      </w:r>
      <w:r w:rsidRPr="00402159">
        <w:rPr>
          <w:b/>
          <w:sz w:val="24"/>
          <w:szCs w:val="24"/>
        </w:rPr>
        <w:t>текстом:</w:t>
      </w:r>
      <w:r w:rsidRPr="00402159">
        <w:rPr>
          <w:b/>
          <w:spacing w:val="-4"/>
          <w:sz w:val="24"/>
          <w:szCs w:val="24"/>
        </w:rPr>
        <w:t xml:space="preserve"> </w:t>
      </w:r>
      <w:r w:rsidRPr="00402159">
        <w:rPr>
          <w:b/>
          <w:sz w:val="24"/>
          <w:szCs w:val="24"/>
        </w:rPr>
        <w:t>поиск</w:t>
      </w:r>
      <w:r w:rsidRPr="00402159">
        <w:rPr>
          <w:b/>
          <w:spacing w:val="-3"/>
          <w:sz w:val="24"/>
          <w:szCs w:val="24"/>
        </w:rPr>
        <w:t xml:space="preserve"> </w:t>
      </w:r>
      <w:r w:rsidRPr="00402159">
        <w:rPr>
          <w:b/>
          <w:sz w:val="24"/>
          <w:szCs w:val="24"/>
        </w:rPr>
        <w:t>информации</w:t>
      </w:r>
      <w:r w:rsidRPr="00402159">
        <w:rPr>
          <w:b/>
          <w:spacing w:val="-6"/>
          <w:sz w:val="24"/>
          <w:szCs w:val="24"/>
        </w:rPr>
        <w:t xml:space="preserve"> </w:t>
      </w:r>
      <w:r w:rsidRPr="00402159">
        <w:rPr>
          <w:b/>
          <w:sz w:val="24"/>
          <w:szCs w:val="24"/>
        </w:rPr>
        <w:t>и</w:t>
      </w:r>
      <w:r w:rsidRPr="00402159">
        <w:rPr>
          <w:b/>
          <w:spacing w:val="-3"/>
          <w:sz w:val="24"/>
          <w:szCs w:val="24"/>
        </w:rPr>
        <w:t xml:space="preserve"> </w:t>
      </w:r>
      <w:r w:rsidRPr="00402159">
        <w:rPr>
          <w:b/>
          <w:sz w:val="24"/>
          <w:szCs w:val="24"/>
        </w:rPr>
        <w:t>понимание</w:t>
      </w:r>
      <w:r w:rsidRPr="00402159">
        <w:rPr>
          <w:b/>
          <w:spacing w:val="-4"/>
          <w:sz w:val="24"/>
          <w:szCs w:val="24"/>
        </w:rPr>
        <w:t xml:space="preserve"> </w:t>
      </w:r>
      <w:r w:rsidRPr="00402159">
        <w:rPr>
          <w:b/>
          <w:sz w:val="24"/>
          <w:szCs w:val="24"/>
        </w:rPr>
        <w:t>прочитанного</w:t>
      </w:r>
      <w:r w:rsidRPr="00402159">
        <w:rPr>
          <w:b/>
          <w:spacing w:val="-57"/>
          <w:sz w:val="24"/>
          <w:szCs w:val="24"/>
        </w:rPr>
        <w:t xml:space="preserve">         </w:t>
      </w:r>
      <w:r w:rsidRPr="00402159">
        <w:rPr>
          <w:b/>
          <w:sz w:val="24"/>
          <w:szCs w:val="24"/>
          <w:u w:val="thick"/>
        </w:rPr>
        <w:t>Обучающийся</w:t>
      </w:r>
      <w:r w:rsidRPr="00402159">
        <w:rPr>
          <w:b/>
          <w:spacing w:val="-1"/>
          <w:sz w:val="24"/>
          <w:szCs w:val="24"/>
          <w:u w:val="thick"/>
        </w:rPr>
        <w:t xml:space="preserve"> </w:t>
      </w:r>
      <w:r w:rsidRPr="00402159">
        <w:rPr>
          <w:b/>
          <w:sz w:val="24"/>
          <w:szCs w:val="24"/>
          <w:u w:val="thick"/>
        </w:rPr>
        <w:t>научится:</w:t>
      </w:r>
    </w:p>
    <w:p w:rsidR="00402159" w:rsidRPr="00402159" w:rsidRDefault="00402159" w:rsidP="005E2727">
      <w:pPr>
        <w:pStyle w:val="af4"/>
        <w:numPr>
          <w:ilvl w:val="1"/>
          <w:numId w:val="71"/>
        </w:numPr>
        <w:tabs>
          <w:tab w:val="left" w:pos="1021"/>
          <w:tab w:val="left" w:pos="1022"/>
        </w:tabs>
        <w:ind w:left="0" w:firstLine="567"/>
        <w:jc w:val="left"/>
        <w:rPr>
          <w:sz w:val="24"/>
          <w:szCs w:val="24"/>
        </w:rPr>
      </w:pPr>
      <w:r w:rsidRPr="00402159">
        <w:rPr>
          <w:sz w:val="24"/>
          <w:szCs w:val="24"/>
        </w:rPr>
        <w:t>ориентироваться</w:t>
      </w:r>
      <w:r w:rsidRPr="00402159">
        <w:rPr>
          <w:spacing w:val="-2"/>
          <w:sz w:val="24"/>
          <w:szCs w:val="24"/>
        </w:rPr>
        <w:t xml:space="preserve"> </w:t>
      </w:r>
      <w:r w:rsidRPr="00402159">
        <w:rPr>
          <w:sz w:val="24"/>
          <w:szCs w:val="24"/>
        </w:rPr>
        <w:t>в</w:t>
      </w:r>
      <w:r w:rsidRPr="00402159">
        <w:rPr>
          <w:spacing w:val="-3"/>
          <w:sz w:val="24"/>
          <w:szCs w:val="24"/>
        </w:rPr>
        <w:t xml:space="preserve"> </w:t>
      </w:r>
      <w:r w:rsidRPr="00402159">
        <w:rPr>
          <w:sz w:val="24"/>
          <w:szCs w:val="24"/>
        </w:rPr>
        <w:t>содержании</w:t>
      </w:r>
      <w:r w:rsidRPr="00402159">
        <w:rPr>
          <w:spacing w:val="-2"/>
          <w:sz w:val="24"/>
          <w:szCs w:val="24"/>
        </w:rPr>
        <w:t xml:space="preserve"> </w:t>
      </w:r>
      <w:r w:rsidRPr="00402159">
        <w:rPr>
          <w:sz w:val="24"/>
          <w:szCs w:val="24"/>
        </w:rPr>
        <w:t>текста</w:t>
      </w:r>
      <w:r w:rsidRPr="00402159">
        <w:rPr>
          <w:spacing w:val="-2"/>
          <w:sz w:val="24"/>
          <w:szCs w:val="24"/>
        </w:rPr>
        <w:t xml:space="preserve"> </w:t>
      </w:r>
      <w:r w:rsidRPr="00402159">
        <w:rPr>
          <w:sz w:val="24"/>
          <w:szCs w:val="24"/>
        </w:rPr>
        <w:t>и</w:t>
      </w:r>
      <w:r w:rsidRPr="00402159">
        <w:rPr>
          <w:spacing w:val="-4"/>
          <w:sz w:val="24"/>
          <w:szCs w:val="24"/>
        </w:rPr>
        <w:t xml:space="preserve"> </w:t>
      </w:r>
      <w:r w:rsidRPr="00402159">
        <w:rPr>
          <w:sz w:val="24"/>
          <w:szCs w:val="24"/>
        </w:rPr>
        <w:t>понимать</w:t>
      </w:r>
      <w:r w:rsidRPr="00402159">
        <w:rPr>
          <w:spacing w:val="-1"/>
          <w:sz w:val="24"/>
          <w:szCs w:val="24"/>
        </w:rPr>
        <w:t xml:space="preserve"> </w:t>
      </w:r>
      <w:r w:rsidRPr="00402159">
        <w:rPr>
          <w:sz w:val="24"/>
          <w:szCs w:val="24"/>
        </w:rPr>
        <w:t>его</w:t>
      </w:r>
      <w:r w:rsidRPr="00402159">
        <w:rPr>
          <w:spacing w:val="-3"/>
          <w:sz w:val="24"/>
          <w:szCs w:val="24"/>
        </w:rPr>
        <w:t xml:space="preserve"> </w:t>
      </w:r>
      <w:r w:rsidRPr="00402159">
        <w:rPr>
          <w:sz w:val="24"/>
          <w:szCs w:val="24"/>
        </w:rPr>
        <w:t>целостный</w:t>
      </w:r>
      <w:r w:rsidRPr="00402159">
        <w:rPr>
          <w:spacing w:val="-2"/>
          <w:sz w:val="24"/>
          <w:szCs w:val="24"/>
        </w:rPr>
        <w:t xml:space="preserve"> </w:t>
      </w:r>
      <w:r w:rsidRPr="00402159">
        <w:rPr>
          <w:sz w:val="24"/>
          <w:szCs w:val="24"/>
        </w:rPr>
        <w:t>смысл:</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определять</w:t>
      </w:r>
      <w:r w:rsidRPr="00402159">
        <w:rPr>
          <w:spacing w:val="-3"/>
          <w:sz w:val="24"/>
          <w:szCs w:val="24"/>
        </w:rPr>
        <w:t xml:space="preserve"> </w:t>
      </w:r>
      <w:r w:rsidRPr="00402159">
        <w:rPr>
          <w:sz w:val="24"/>
          <w:szCs w:val="24"/>
        </w:rPr>
        <w:t>главную</w:t>
      </w:r>
      <w:r w:rsidRPr="00402159">
        <w:rPr>
          <w:spacing w:val="-1"/>
          <w:sz w:val="24"/>
          <w:szCs w:val="24"/>
        </w:rPr>
        <w:t xml:space="preserve"> </w:t>
      </w:r>
      <w:r w:rsidRPr="00402159">
        <w:rPr>
          <w:sz w:val="24"/>
          <w:szCs w:val="24"/>
        </w:rPr>
        <w:t>тему,</w:t>
      </w:r>
      <w:r w:rsidRPr="00402159">
        <w:rPr>
          <w:spacing w:val="-3"/>
          <w:sz w:val="24"/>
          <w:szCs w:val="24"/>
        </w:rPr>
        <w:t xml:space="preserve"> </w:t>
      </w:r>
      <w:r w:rsidRPr="00402159">
        <w:rPr>
          <w:sz w:val="24"/>
          <w:szCs w:val="24"/>
        </w:rPr>
        <w:t>общую</w:t>
      </w:r>
      <w:r w:rsidRPr="00402159">
        <w:rPr>
          <w:spacing w:val="-2"/>
          <w:sz w:val="24"/>
          <w:szCs w:val="24"/>
        </w:rPr>
        <w:t xml:space="preserve"> </w:t>
      </w:r>
      <w:r w:rsidRPr="00402159">
        <w:rPr>
          <w:sz w:val="24"/>
          <w:szCs w:val="24"/>
        </w:rPr>
        <w:t>цель</w:t>
      </w:r>
      <w:r w:rsidRPr="00402159">
        <w:rPr>
          <w:spacing w:val="-3"/>
          <w:sz w:val="24"/>
          <w:szCs w:val="24"/>
        </w:rPr>
        <w:t xml:space="preserve"> </w:t>
      </w:r>
      <w:r w:rsidRPr="00402159">
        <w:rPr>
          <w:sz w:val="24"/>
          <w:szCs w:val="24"/>
        </w:rPr>
        <w:t>или</w:t>
      </w:r>
      <w:r w:rsidRPr="00402159">
        <w:rPr>
          <w:spacing w:val="-4"/>
          <w:sz w:val="24"/>
          <w:szCs w:val="24"/>
        </w:rPr>
        <w:t xml:space="preserve"> </w:t>
      </w:r>
      <w:r w:rsidRPr="00402159">
        <w:rPr>
          <w:sz w:val="24"/>
          <w:szCs w:val="24"/>
        </w:rPr>
        <w:t>назначение</w:t>
      </w:r>
      <w:r w:rsidRPr="00402159">
        <w:rPr>
          <w:spacing w:val="-4"/>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выбирать из текста или придумать заголовок, соответствующий содержанию и общему</w:t>
      </w:r>
      <w:r w:rsidRPr="00402159">
        <w:rPr>
          <w:spacing w:val="1"/>
          <w:sz w:val="24"/>
          <w:szCs w:val="24"/>
        </w:rPr>
        <w:t xml:space="preserve"> </w:t>
      </w:r>
      <w:r w:rsidRPr="00402159">
        <w:rPr>
          <w:sz w:val="24"/>
          <w:szCs w:val="24"/>
        </w:rPr>
        <w:t>смыслу</w:t>
      </w:r>
      <w:r w:rsidRPr="00402159">
        <w:rPr>
          <w:spacing w:val="-5"/>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формулировать</w:t>
      </w:r>
      <w:r w:rsidRPr="00402159">
        <w:rPr>
          <w:spacing w:val="-2"/>
          <w:sz w:val="24"/>
          <w:szCs w:val="24"/>
        </w:rPr>
        <w:t xml:space="preserve"> </w:t>
      </w:r>
      <w:r w:rsidRPr="00402159">
        <w:rPr>
          <w:sz w:val="24"/>
          <w:szCs w:val="24"/>
        </w:rPr>
        <w:t>тезис,</w:t>
      </w:r>
      <w:r w:rsidRPr="00402159">
        <w:rPr>
          <w:spacing w:val="-3"/>
          <w:sz w:val="24"/>
          <w:szCs w:val="24"/>
        </w:rPr>
        <w:t xml:space="preserve"> </w:t>
      </w:r>
      <w:r w:rsidRPr="00402159">
        <w:rPr>
          <w:sz w:val="24"/>
          <w:szCs w:val="24"/>
        </w:rPr>
        <w:t>выражающий</w:t>
      </w:r>
      <w:r w:rsidRPr="00402159">
        <w:rPr>
          <w:spacing w:val="-2"/>
          <w:sz w:val="24"/>
          <w:szCs w:val="24"/>
        </w:rPr>
        <w:t xml:space="preserve"> </w:t>
      </w:r>
      <w:r w:rsidRPr="00402159">
        <w:rPr>
          <w:sz w:val="24"/>
          <w:szCs w:val="24"/>
        </w:rPr>
        <w:t>общий</w:t>
      </w:r>
      <w:r w:rsidRPr="00402159">
        <w:rPr>
          <w:spacing w:val="-5"/>
          <w:sz w:val="24"/>
          <w:szCs w:val="24"/>
        </w:rPr>
        <w:t xml:space="preserve"> </w:t>
      </w:r>
      <w:r w:rsidRPr="00402159">
        <w:rPr>
          <w:sz w:val="24"/>
          <w:szCs w:val="24"/>
        </w:rPr>
        <w:t>смысл</w:t>
      </w:r>
      <w:r w:rsidRPr="00402159">
        <w:rPr>
          <w:spacing w:val="-3"/>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предвосхищать</w:t>
      </w:r>
      <w:r w:rsidRPr="00402159">
        <w:rPr>
          <w:spacing w:val="1"/>
          <w:sz w:val="24"/>
          <w:szCs w:val="24"/>
        </w:rPr>
        <w:t xml:space="preserve"> </w:t>
      </w:r>
      <w:r w:rsidRPr="00402159">
        <w:rPr>
          <w:sz w:val="24"/>
          <w:szCs w:val="24"/>
        </w:rPr>
        <w:t>содержание</w:t>
      </w:r>
      <w:r w:rsidRPr="00402159">
        <w:rPr>
          <w:spacing w:val="1"/>
          <w:sz w:val="24"/>
          <w:szCs w:val="24"/>
        </w:rPr>
        <w:t xml:space="preserve"> </w:t>
      </w:r>
      <w:r w:rsidRPr="00402159">
        <w:rPr>
          <w:sz w:val="24"/>
          <w:szCs w:val="24"/>
        </w:rPr>
        <w:t>предметного</w:t>
      </w:r>
      <w:r w:rsidRPr="00402159">
        <w:rPr>
          <w:spacing w:val="1"/>
          <w:sz w:val="24"/>
          <w:szCs w:val="24"/>
        </w:rPr>
        <w:t xml:space="preserve"> </w:t>
      </w:r>
      <w:r w:rsidRPr="00402159">
        <w:rPr>
          <w:sz w:val="24"/>
          <w:szCs w:val="24"/>
        </w:rPr>
        <w:t>плана</w:t>
      </w:r>
      <w:r w:rsidRPr="00402159">
        <w:rPr>
          <w:spacing w:val="1"/>
          <w:sz w:val="24"/>
          <w:szCs w:val="24"/>
        </w:rPr>
        <w:t xml:space="preserve"> </w:t>
      </w:r>
      <w:r w:rsidRPr="00402159">
        <w:rPr>
          <w:sz w:val="24"/>
          <w:szCs w:val="24"/>
        </w:rPr>
        <w:t>текста</w:t>
      </w:r>
      <w:r w:rsidRPr="00402159">
        <w:rPr>
          <w:spacing w:val="1"/>
          <w:sz w:val="24"/>
          <w:szCs w:val="24"/>
        </w:rPr>
        <w:t xml:space="preserve"> </w:t>
      </w:r>
      <w:r w:rsidRPr="00402159">
        <w:rPr>
          <w:sz w:val="24"/>
          <w:szCs w:val="24"/>
        </w:rPr>
        <w:t>по</w:t>
      </w:r>
      <w:r w:rsidRPr="00402159">
        <w:rPr>
          <w:spacing w:val="1"/>
          <w:sz w:val="24"/>
          <w:szCs w:val="24"/>
        </w:rPr>
        <w:t xml:space="preserve"> </w:t>
      </w:r>
      <w:r w:rsidRPr="00402159">
        <w:rPr>
          <w:sz w:val="24"/>
          <w:szCs w:val="24"/>
        </w:rPr>
        <w:t>заголовку</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с</w:t>
      </w:r>
      <w:r w:rsidRPr="00402159">
        <w:rPr>
          <w:spacing w:val="1"/>
          <w:sz w:val="24"/>
          <w:szCs w:val="24"/>
        </w:rPr>
        <w:t xml:space="preserve"> </w:t>
      </w:r>
      <w:r w:rsidRPr="00402159">
        <w:rPr>
          <w:sz w:val="24"/>
          <w:szCs w:val="24"/>
        </w:rPr>
        <w:t>опорой</w:t>
      </w:r>
      <w:r w:rsidRPr="00402159">
        <w:rPr>
          <w:spacing w:val="1"/>
          <w:sz w:val="24"/>
          <w:szCs w:val="24"/>
        </w:rPr>
        <w:t xml:space="preserve"> </w:t>
      </w:r>
      <w:r w:rsidRPr="00402159">
        <w:rPr>
          <w:sz w:val="24"/>
          <w:szCs w:val="24"/>
        </w:rPr>
        <w:t>на</w:t>
      </w:r>
      <w:r w:rsidRPr="00402159">
        <w:rPr>
          <w:spacing w:val="1"/>
          <w:sz w:val="24"/>
          <w:szCs w:val="24"/>
        </w:rPr>
        <w:t xml:space="preserve"> </w:t>
      </w:r>
      <w:r w:rsidRPr="00402159">
        <w:rPr>
          <w:sz w:val="24"/>
          <w:szCs w:val="24"/>
        </w:rPr>
        <w:t>предыдущий</w:t>
      </w:r>
      <w:r w:rsidRPr="00402159">
        <w:rPr>
          <w:spacing w:val="-1"/>
          <w:sz w:val="24"/>
          <w:szCs w:val="24"/>
        </w:rPr>
        <w:t xml:space="preserve"> </w:t>
      </w:r>
      <w:r w:rsidRPr="00402159">
        <w:rPr>
          <w:sz w:val="24"/>
          <w:szCs w:val="24"/>
        </w:rPr>
        <w:t>опыт;</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объяснять</w:t>
      </w:r>
      <w:r w:rsidRPr="00402159">
        <w:rPr>
          <w:spacing w:val="-4"/>
          <w:sz w:val="24"/>
          <w:szCs w:val="24"/>
        </w:rPr>
        <w:t xml:space="preserve"> </w:t>
      </w:r>
      <w:r w:rsidRPr="00402159">
        <w:rPr>
          <w:sz w:val="24"/>
          <w:szCs w:val="24"/>
        </w:rPr>
        <w:t>порядок</w:t>
      </w:r>
      <w:r w:rsidRPr="00402159">
        <w:rPr>
          <w:spacing w:val="-3"/>
          <w:sz w:val="24"/>
          <w:szCs w:val="24"/>
        </w:rPr>
        <w:t xml:space="preserve"> </w:t>
      </w:r>
      <w:r w:rsidRPr="00402159">
        <w:rPr>
          <w:sz w:val="24"/>
          <w:szCs w:val="24"/>
        </w:rPr>
        <w:t>частей/инструкций,</w:t>
      </w:r>
      <w:r w:rsidRPr="00402159">
        <w:rPr>
          <w:spacing w:val="-3"/>
          <w:sz w:val="24"/>
          <w:szCs w:val="24"/>
        </w:rPr>
        <w:t xml:space="preserve"> </w:t>
      </w:r>
      <w:r w:rsidRPr="00402159">
        <w:rPr>
          <w:sz w:val="24"/>
          <w:szCs w:val="24"/>
        </w:rPr>
        <w:t>содержащихся</w:t>
      </w:r>
      <w:r w:rsidRPr="00402159">
        <w:rPr>
          <w:spacing w:val="-3"/>
          <w:sz w:val="24"/>
          <w:szCs w:val="24"/>
        </w:rPr>
        <w:t xml:space="preserve"> </w:t>
      </w:r>
      <w:r w:rsidRPr="00402159">
        <w:rPr>
          <w:sz w:val="24"/>
          <w:szCs w:val="24"/>
        </w:rPr>
        <w:t>в</w:t>
      </w:r>
      <w:r w:rsidRPr="00402159">
        <w:rPr>
          <w:spacing w:val="-4"/>
          <w:sz w:val="24"/>
          <w:szCs w:val="24"/>
        </w:rPr>
        <w:t xml:space="preserve"> </w:t>
      </w:r>
      <w:r w:rsidRPr="00402159">
        <w:rPr>
          <w:sz w:val="24"/>
          <w:szCs w:val="24"/>
        </w:rPr>
        <w:t>тексте;</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сопоставлять</w:t>
      </w:r>
      <w:r w:rsidRPr="00402159">
        <w:rPr>
          <w:spacing w:val="1"/>
          <w:sz w:val="24"/>
          <w:szCs w:val="24"/>
        </w:rPr>
        <w:t xml:space="preserve"> </w:t>
      </w:r>
      <w:r w:rsidRPr="00402159">
        <w:rPr>
          <w:sz w:val="24"/>
          <w:szCs w:val="24"/>
        </w:rPr>
        <w:t>основные</w:t>
      </w:r>
      <w:r w:rsidRPr="00402159">
        <w:rPr>
          <w:spacing w:val="1"/>
          <w:sz w:val="24"/>
          <w:szCs w:val="24"/>
        </w:rPr>
        <w:t xml:space="preserve"> </w:t>
      </w:r>
      <w:r w:rsidRPr="00402159">
        <w:rPr>
          <w:sz w:val="24"/>
          <w:szCs w:val="24"/>
        </w:rPr>
        <w:t>текстовые</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нетекстовые</w:t>
      </w:r>
      <w:r w:rsidRPr="00402159">
        <w:rPr>
          <w:spacing w:val="1"/>
          <w:sz w:val="24"/>
          <w:szCs w:val="24"/>
        </w:rPr>
        <w:t xml:space="preserve"> </w:t>
      </w:r>
      <w:r w:rsidRPr="00402159">
        <w:rPr>
          <w:sz w:val="24"/>
          <w:szCs w:val="24"/>
        </w:rPr>
        <w:t>компоненты:</w:t>
      </w:r>
      <w:r w:rsidRPr="00402159">
        <w:rPr>
          <w:spacing w:val="1"/>
          <w:sz w:val="24"/>
          <w:szCs w:val="24"/>
        </w:rPr>
        <w:t xml:space="preserve"> </w:t>
      </w:r>
      <w:r w:rsidRPr="00402159">
        <w:rPr>
          <w:sz w:val="24"/>
          <w:szCs w:val="24"/>
        </w:rPr>
        <w:t>обнаруживать</w:t>
      </w:r>
      <w:r w:rsidRPr="00402159">
        <w:rPr>
          <w:spacing w:val="1"/>
          <w:sz w:val="24"/>
          <w:szCs w:val="24"/>
        </w:rPr>
        <w:t xml:space="preserve"> </w:t>
      </w:r>
      <w:r w:rsidRPr="00402159">
        <w:rPr>
          <w:sz w:val="24"/>
          <w:szCs w:val="24"/>
        </w:rPr>
        <w:t>соответствие</w:t>
      </w:r>
      <w:r w:rsidRPr="00402159">
        <w:rPr>
          <w:spacing w:val="1"/>
          <w:sz w:val="24"/>
          <w:szCs w:val="24"/>
        </w:rPr>
        <w:t xml:space="preserve"> </w:t>
      </w:r>
      <w:r w:rsidRPr="00402159">
        <w:rPr>
          <w:sz w:val="24"/>
          <w:szCs w:val="24"/>
        </w:rPr>
        <w:t>между</w:t>
      </w:r>
      <w:r w:rsidRPr="00402159">
        <w:rPr>
          <w:spacing w:val="1"/>
          <w:sz w:val="24"/>
          <w:szCs w:val="24"/>
        </w:rPr>
        <w:t xml:space="preserve"> </w:t>
      </w:r>
      <w:r w:rsidRPr="00402159">
        <w:rPr>
          <w:sz w:val="24"/>
          <w:szCs w:val="24"/>
        </w:rPr>
        <w:t>частью</w:t>
      </w:r>
      <w:r w:rsidRPr="00402159">
        <w:rPr>
          <w:spacing w:val="1"/>
          <w:sz w:val="24"/>
          <w:szCs w:val="24"/>
        </w:rPr>
        <w:t xml:space="preserve"> </w:t>
      </w:r>
      <w:r w:rsidRPr="00402159">
        <w:rPr>
          <w:sz w:val="24"/>
          <w:szCs w:val="24"/>
        </w:rPr>
        <w:t>текста</w:t>
      </w:r>
      <w:r w:rsidRPr="00402159">
        <w:rPr>
          <w:spacing w:val="1"/>
          <w:sz w:val="24"/>
          <w:szCs w:val="24"/>
        </w:rPr>
        <w:t xml:space="preserve"> </w:t>
      </w:r>
      <w:r w:rsidRPr="00402159">
        <w:rPr>
          <w:sz w:val="24"/>
          <w:szCs w:val="24"/>
        </w:rPr>
        <w:t>и</w:t>
      </w:r>
      <w:r w:rsidRPr="00402159">
        <w:rPr>
          <w:spacing w:val="1"/>
          <w:sz w:val="24"/>
          <w:szCs w:val="24"/>
        </w:rPr>
        <w:t xml:space="preserve"> </w:t>
      </w:r>
      <w:r w:rsidRPr="00402159">
        <w:rPr>
          <w:sz w:val="24"/>
          <w:szCs w:val="24"/>
        </w:rPr>
        <w:t>его</w:t>
      </w:r>
      <w:r w:rsidRPr="00402159">
        <w:rPr>
          <w:spacing w:val="1"/>
          <w:sz w:val="24"/>
          <w:szCs w:val="24"/>
        </w:rPr>
        <w:t xml:space="preserve"> </w:t>
      </w:r>
      <w:r w:rsidRPr="00402159">
        <w:rPr>
          <w:sz w:val="24"/>
          <w:szCs w:val="24"/>
        </w:rPr>
        <w:t>общей</w:t>
      </w:r>
      <w:r w:rsidRPr="00402159">
        <w:rPr>
          <w:spacing w:val="1"/>
          <w:sz w:val="24"/>
          <w:szCs w:val="24"/>
        </w:rPr>
        <w:t xml:space="preserve"> </w:t>
      </w:r>
      <w:r w:rsidRPr="00402159">
        <w:rPr>
          <w:sz w:val="24"/>
          <w:szCs w:val="24"/>
        </w:rPr>
        <w:t>идеей,</w:t>
      </w:r>
      <w:r w:rsidRPr="00402159">
        <w:rPr>
          <w:spacing w:val="1"/>
          <w:sz w:val="24"/>
          <w:szCs w:val="24"/>
        </w:rPr>
        <w:t xml:space="preserve"> </w:t>
      </w:r>
      <w:r w:rsidRPr="00402159">
        <w:rPr>
          <w:sz w:val="24"/>
          <w:szCs w:val="24"/>
        </w:rPr>
        <w:t>сформулированной</w:t>
      </w:r>
      <w:r w:rsidRPr="00402159">
        <w:rPr>
          <w:spacing w:val="1"/>
          <w:sz w:val="24"/>
          <w:szCs w:val="24"/>
        </w:rPr>
        <w:t xml:space="preserve"> </w:t>
      </w:r>
      <w:r w:rsidRPr="00402159">
        <w:rPr>
          <w:sz w:val="24"/>
          <w:szCs w:val="24"/>
        </w:rPr>
        <w:t>вопросом,</w:t>
      </w:r>
      <w:r w:rsidRPr="00402159">
        <w:rPr>
          <w:spacing w:val="1"/>
          <w:sz w:val="24"/>
          <w:szCs w:val="24"/>
        </w:rPr>
        <w:t xml:space="preserve"> </w:t>
      </w:r>
      <w:r w:rsidRPr="00402159">
        <w:rPr>
          <w:sz w:val="24"/>
          <w:szCs w:val="24"/>
        </w:rPr>
        <w:t>объяснять</w:t>
      </w:r>
      <w:r w:rsidRPr="00402159">
        <w:rPr>
          <w:spacing w:val="-2"/>
          <w:sz w:val="24"/>
          <w:szCs w:val="24"/>
        </w:rPr>
        <w:t xml:space="preserve"> </w:t>
      </w:r>
      <w:r w:rsidRPr="00402159">
        <w:rPr>
          <w:sz w:val="24"/>
          <w:szCs w:val="24"/>
        </w:rPr>
        <w:t>назначение</w:t>
      </w:r>
      <w:r w:rsidRPr="00402159">
        <w:rPr>
          <w:spacing w:val="-2"/>
          <w:sz w:val="24"/>
          <w:szCs w:val="24"/>
        </w:rPr>
        <w:t xml:space="preserve"> </w:t>
      </w:r>
      <w:r w:rsidRPr="00402159">
        <w:rPr>
          <w:sz w:val="24"/>
          <w:szCs w:val="24"/>
        </w:rPr>
        <w:t>карты, рисунка,</w:t>
      </w:r>
      <w:r w:rsidRPr="00402159">
        <w:rPr>
          <w:spacing w:val="-1"/>
          <w:sz w:val="24"/>
          <w:szCs w:val="24"/>
        </w:rPr>
        <w:t xml:space="preserve"> </w:t>
      </w:r>
      <w:r w:rsidRPr="00402159">
        <w:rPr>
          <w:sz w:val="24"/>
          <w:szCs w:val="24"/>
        </w:rPr>
        <w:t>пояснять части графика</w:t>
      </w:r>
      <w:r w:rsidRPr="00402159">
        <w:rPr>
          <w:spacing w:val="-1"/>
          <w:sz w:val="24"/>
          <w:szCs w:val="24"/>
        </w:rPr>
        <w:t xml:space="preserve"> </w:t>
      </w:r>
      <w:r w:rsidRPr="00402159">
        <w:rPr>
          <w:sz w:val="24"/>
          <w:szCs w:val="24"/>
        </w:rPr>
        <w:t>или</w:t>
      </w:r>
      <w:r w:rsidRPr="00402159">
        <w:rPr>
          <w:spacing w:val="-3"/>
          <w:sz w:val="24"/>
          <w:szCs w:val="24"/>
        </w:rPr>
        <w:t xml:space="preserve"> </w:t>
      </w:r>
      <w:r w:rsidRPr="00402159">
        <w:rPr>
          <w:sz w:val="24"/>
          <w:szCs w:val="24"/>
        </w:rPr>
        <w:t>таблицы и</w:t>
      </w:r>
      <w:r w:rsidRPr="00402159">
        <w:rPr>
          <w:spacing w:val="-3"/>
          <w:sz w:val="24"/>
          <w:szCs w:val="24"/>
        </w:rPr>
        <w:t xml:space="preserve"> </w:t>
      </w:r>
      <w:r w:rsidRPr="00402159">
        <w:rPr>
          <w:sz w:val="24"/>
          <w:szCs w:val="24"/>
        </w:rPr>
        <w:t>т.</w:t>
      </w:r>
      <w:r w:rsidRPr="00402159">
        <w:rPr>
          <w:spacing w:val="6"/>
          <w:sz w:val="24"/>
          <w:szCs w:val="24"/>
        </w:rPr>
        <w:t xml:space="preserve"> </w:t>
      </w:r>
      <w:r w:rsidRPr="00402159">
        <w:rPr>
          <w:sz w:val="24"/>
          <w:szCs w:val="24"/>
        </w:rPr>
        <w:t>д.;</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находить</w:t>
      </w:r>
      <w:r w:rsidRPr="00402159">
        <w:rPr>
          <w:spacing w:val="1"/>
          <w:sz w:val="24"/>
          <w:szCs w:val="24"/>
        </w:rPr>
        <w:t xml:space="preserve"> </w:t>
      </w:r>
      <w:r w:rsidRPr="00402159">
        <w:rPr>
          <w:sz w:val="24"/>
          <w:szCs w:val="24"/>
        </w:rPr>
        <w:t>в тексте требуемую информацию (пробегать</w:t>
      </w:r>
      <w:r w:rsidRPr="00402159">
        <w:rPr>
          <w:spacing w:val="60"/>
          <w:sz w:val="24"/>
          <w:szCs w:val="24"/>
        </w:rPr>
        <w:t xml:space="preserve"> </w:t>
      </w:r>
      <w:r w:rsidRPr="00402159">
        <w:rPr>
          <w:sz w:val="24"/>
          <w:szCs w:val="24"/>
        </w:rPr>
        <w:t>текст глазами, определять</w:t>
      </w:r>
      <w:r w:rsidRPr="00402159">
        <w:rPr>
          <w:spacing w:val="1"/>
          <w:sz w:val="24"/>
          <w:szCs w:val="24"/>
        </w:rPr>
        <w:t xml:space="preserve"> </w:t>
      </w:r>
      <w:r w:rsidRPr="00402159">
        <w:rPr>
          <w:sz w:val="24"/>
          <w:szCs w:val="24"/>
        </w:rPr>
        <w:t>его</w:t>
      </w:r>
      <w:r w:rsidRPr="00402159">
        <w:rPr>
          <w:spacing w:val="2"/>
          <w:sz w:val="24"/>
          <w:szCs w:val="24"/>
        </w:rPr>
        <w:t xml:space="preserve"> </w:t>
      </w:r>
      <w:r w:rsidRPr="00402159">
        <w:rPr>
          <w:sz w:val="24"/>
          <w:szCs w:val="24"/>
        </w:rPr>
        <w:t>основные</w:t>
      </w:r>
      <w:r w:rsidRPr="00402159">
        <w:rPr>
          <w:spacing w:val="1"/>
          <w:sz w:val="24"/>
          <w:szCs w:val="24"/>
        </w:rPr>
        <w:t xml:space="preserve"> </w:t>
      </w:r>
      <w:r w:rsidRPr="00402159">
        <w:rPr>
          <w:sz w:val="24"/>
          <w:szCs w:val="24"/>
        </w:rPr>
        <w:t>элементы,</w:t>
      </w:r>
      <w:r w:rsidRPr="00402159">
        <w:rPr>
          <w:spacing w:val="2"/>
          <w:sz w:val="24"/>
          <w:szCs w:val="24"/>
        </w:rPr>
        <w:t xml:space="preserve"> </w:t>
      </w:r>
      <w:r w:rsidRPr="00402159">
        <w:rPr>
          <w:sz w:val="24"/>
          <w:szCs w:val="24"/>
        </w:rPr>
        <w:t>сопоставлять</w:t>
      </w:r>
      <w:r w:rsidRPr="00402159">
        <w:rPr>
          <w:spacing w:val="3"/>
          <w:sz w:val="24"/>
          <w:szCs w:val="24"/>
        </w:rPr>
        <w:t xml:space="preserve"> </w:t>
      </w:r>
      <w:r w:rsidRPr="00402159">
        <w:rPr>
          <w:sz w:val="24"/>
          <w:szCs w:val="24"/>
        </w:rPr>
        <w:t>формы</w:t>
      </w:r>
      <w:r w:rsidRPr="00402159">
        <w:rPr>
          <w:spacing w:val="1"/>
          <w:sz w:val="24"/>
          <w:szCs w:val="24"/>
        </w:rPr>
        <w:t xml:space="preserve"> </w:t>
      </w:r>
      <w:r w:rsidRPr="00402159">
        <w:rPr>
          <w:sz w:val="24"/>
          <w:szCs w:val="24"/>
        </w:rPr>
        <w:t>выражения</w:t>
      </w:r>
      <w:r w:rsidRPr="00402159">
        <w:rPr>
          <w:spacing w:val="3"/>
          <w:sz w:val="24"/>
          <w:szCs w:val="24"/>
        </w:rPr>
        <w:t xml:space="preserve"> </w:t>
      </w:r>
      <w:r w:rsidRPr="00402159">
        <w:rPr>
          <w:sz w:val="24"/>
          <w:szCs w:val="24"/>
        </w:rPr>
        <w:t>информации</w:t>
      </w:r>
      <w:r w:rsidRPr="00402159">
        <w:rPr>
          <w:spacing w:val="1"/>
          <w:sz w:val="24"/>
          <w:szCs w:val="24"/>
        </w:rPr>
        <w:t xml:space="preserve"> </w:t>
      </w:r>
      <w:r w:rsidRPr="00402159">
        <w:rPr>
          <w:sz w:val="24"/>
          <w:szCs w:val="24"/>
        </w:rPr>
        <w:t>в</w:t>
      </w:r>
      <w:r w:rsidRPr="00402159">
        <w:rPr>
          <w:spacing w:val="2"/>
          <w:sz w:val="24"/>
          <w:szCs w:val="24"/>
        </w:rPr>
        <w:t xml:space="preserve"> </w:t>
      </w:r>
      <w:r w:rsidRPr="00402159">
        <w:rPr>
          <w:sz w:val="24"/>
          <w:szCs w:val="24"/>
        </w:rPr>
        <w:t>запросе</w:t>
      </w:r>
      <w:r w:rsidRPr="00402159">
        <w:rPr>
          <w:spacing w:val="1"/>
          <w:sz w:val="24"/>
          <w:szCs w:val="24"/>
        </w:rPr>
        <w:t xml:space="preserve"> </w:t>
      </w:r>
      <w:r w:rsidRPr="00402159">
        <w:rPr>
          <w:sz w:val="24"/>
          <w:szCs w:val="24"/>
        </w:rPr>
        <w:t>и</w:t>
      </w:r>
      <w:r w:rsidRPr="00402159">
        <w:rPr>
          <w:spacing w:val="3"/>
          <w:sz w:val="24"/>
          <w:szCs w:val="24"/>
        </w:rPr>
        <w:t xml:space="preserve"> </w:t>
      </w:r>
      <w:r w:rsidRPr="00402159">
        <w:rPr>
          <w:sz w:val="24"/>
          <w:szCs w:val="24"/>
        </w:rPr>
        <w:t>в самом</w:t>
      </w:r>
      <w:r w:rsidRPr="00402159">
        <w:rPr>
          <w:sz w:val="24"/>
          <w:szCs w:val="24"/>
        </w:rPr>
        <w:tab/>
        <w:t>тексте,</w:t>
      </w:r>
      <w:r w:rsidRPr="00402159">
        <w:rPr>
          <w:sz w:val="24"/>
          <w:szCs w:val="24"/>
        </w:rPr>
        <w:tab/>
        <w:t>устанавливать,</w:t>
      </w:r>
      <w:r w:rsidRPr="00402159">
        <w:rPr>
          <w:sz w:val="24"/>
          <w:szCs w:val="24"/>
        </w:rPr>
        <w:tab/>
        <w:t>являются</w:t>
      </w:r>
      <w:r w:rsidRPr="00402159">
        <w:rPr>
          <w:sz w:val="24"/>
          <w:szCs w:val="24"/>
        </w:rPr>
        <w:tab/>
        <w:t>ли</w:t>
      </w:r>
      <w:r w:rsidRPr="00402159">
        <w:rPr>
          <w:sz w:val="24"/>
          <w:szCs w:val="24"/>
        </w:rPr>
        <w:tab/>
        <w:t>они</w:t>
      </w:r>
      <w:r w:rsidRPr="00402159">
        <w:rPr>
          <w:sz w:val="24"/>
          <w:szCs w:val="24"/>
        </w:rPr>
        <w:tab/>
        <w:t>тождественными</w:t>
      </w:r>
      <w:r w:rsidRPr="00402159">
        <w:rPr>
          <w:sz w:val="24"/>
          <w:szCs w:val="24"/>
        </w:rPr>
        <w:tab/>
      </w:r>
      <w:r w:rsidRPr="00402159">
        <w:rPr>
          <w:spacing w:val="-1"/>
          <w:sz w:val="24"/>
          <w:szCs w:val="24"/>
        </w:rPr>
        <w:t>или</w:t>
      </w:r>
      <w:r w:rsidRPr="00402159">
        <w:rPr>
          <w:spacing w:val="-57"/>
          <w:sz w:val="24"/>
          <w:szCs w:val="24"/>
        </w:rPr>
        <w:t xml:space="preserve"> </w:t>
      </w:r>
      <w:r w:rsidRPr="00402159">
        <w:rPr>
          <w:sz w:val="24"/>
          <w:szCs w:val="24"/>
        </w:rPr>
        <w:t>синонимическими,</w:t>
      </w:r>
      <w:r w:rsidRPr="00402159">
        <w:rPr>
          <w:spacing w:val="-2"/>
          <w:sz w:val="24"/>
          <w:szCs w:val="24"/>
        </w:rPr>
        <w:t xml:space="preserve"> </w:t>
      </w:r>
      <w:r w:rsidRPr="00402159">
        <w:rPr>
          <w:sz w:val="24"/>
          <w:szCs w:val="24"/>
        </w:rPr>
        <w:t>находить</w:t>
      </w:r>
      <w:r w:rsidRPr="00402159">
        <w:rPr>
          <w:spacing w:val="-2"/>
          <w:sz w:val="24"/>
          <w:szCs w:val="24"/>
        </w:rPr>
        <w:t xml:space="preserve"> </w:t>
      </w:r>
      <w:r w:rsidRPr="00402159">
        <w:rPr>
          <w:sz w:val="24"/>
          <w:szCs w:val="24"/>
        </w:rPr>
        <w:t>необходимую</w:t>
      </w:r>
      <w:r w:rsidRPr="00402159">
        <w:rPr>
          <w:spacing w:val="-1"/>
          <w:sz w:val="24"/>
          <w:szCs w:val="24"/>
        </w:rPr>
        <w:t xml:space="preserve"> </w:t>
      </w:r>
      <w:r w:rsidRPr="00402159">
        <w:rPr>
          <w:sz w:val="24"/>
          <w:szCs w:val="24"/>
        </w:rPr>
        <w:t>единицу</w:t>
      </w:r>
      <w:r w:rsidRPr="00402159">
        <w:rPr>
          <w:spacing w:val="-9"/>
          <w:sz w:val="24"/>
          <w:szCs w:val="24"/>
        </w:rPr>
        <w:t xml:space="preserve"> </w:t>
      </w:r>
      <w:r w:rsidRPr="00402159">
        <w:rPr>
          <w:sz w:val="24"/>
          <w:szCs w:val="24"/>
        </w:rPr>
        <w:t>информации</w:t>
      </w:r>
      <w:r w:rsidRPr="00402159">
        <w:rPr>
          <w:spacing w:val="-1"/>
          <w:sz w:val="24"/>
          <w:szCs w:val="24"/>
        </w:rPr>
        <w:t xml:space="preserve"> </w:t>
      </w:r>
      <w:r w:rsidRPr="00402159">
        <w:rPr>
          <w:sz w:val="24"/>
          <w:szCs w:val="24"/>
        </w:rPr>
        <w:t>в</w:t>
      </w:r>
      <w:r w:rsidRPr="00402159">
        <w:rPr>
          <w:spacing w:val="-2"/>
          <w:sz w:val="24"/>
          <w:szCs w:val="24"/>
        </w:rPr>
        <w:t xml:space="preserve"> </w:t>
      </w:r>
      <w:r w:rsidRPr="00402159">
        <w:rPr>
          <w:sz w:val="24"/>
          <w:szCs w:val="24"/>
        </w:rPr>
        <w:t>тексте);</w:t>
      </w:r>
    </w:p>
    <w:p w:rsidR="00402159" w:rsidRPr="00402159" w:rsidRDefault="00402159" w:rsidP="005E2727">
      <w:pPr>
        <w:pStyle w:val="af4"/>
        <w:numPr>
          <w:ilvl w:val="1"/>
          <w:numId w:val="70"/>
        </w:numPr>
        <w:tabs>
          <w:tab w:val="left" w:pos="1021"/>
          <w:tab w:val="left" w:pos="1022"/>
        </w:tabs>
        <w:ind w:left="0" w:firstLine="567"/>
        <w:jc w:val="left"/>
        <w:rPr>
          <w:sz w:val="24"/>
          <w:szCs w:val="24"/>
        </w:rPr>
      </w:pPr>
      <w:r w:rsidRPr="00402159">
        <w:rPr>
          <w:sz w:val="24"/>
          <w:szCs w:val="24"/>
        </w:rPr>
        <w:t>решать</w:t>
      </w:r>
      <w:r w:rsidRPr="00402159">
        <w:rPr>
          <w:spacing w:val="7"/>
          <w:sz w:val="24"/>
          <w:szCs w:val="24"/>
        </w:rPr>
        <w:t xml:space="preserve"> </w:t>
      </w:r>
      <w:r w:rsidRPr="00402159">
        <w:rPr>
          <w:sz w:val="24"/>
          <w:szCs w:val="24"/>
        </w:rPr>
        <w:t>учебно-познавательные</w:t>
      </w:r>
      <w:r w:rsidRPr="00402159">
        <w:rPr>
          <w:spacing w:val="2"/>
          <w:sz w:val="24"/>
          <w:szCs w:val="24"/>
        </w:rPr>
        <w:t xml:space="preserve"> </w:t>
      </w:r>
      <w:r w:rsidRPr="00402159">
        <w:rPr>
          <w:sz w:val="24"/>
          <w:szCs w:val="24"/>
        </w:rPr>
        <w:t>и</w:t>
      </w:r>
      <w:r w:rsidRPr="00402159">
        <w:rPr>
          <w:spacing w:val="7"/>
          <w:sz w:val="24"/>
          <w:szCs w:val="24"/>
        </w:rPr>
        <w:t xml:space="preserve"> </w:t>
      </w:r>
      <w:r w:rsidRPr="00402159">
        <w:rPr>
          <w:sz w:val="24"/>
          <w:szCs w:val="24"/>
        </w:rPr>
        <w:t>учебно-практические</w:t>
      </w:r>
      <w:r w:rsidRPr="00402159">
        <w:rPr>
          <w:spacing w:val="3"/>
          <w:sz w:val="24"/>
          <w:szCs w:val="24"/>
        </w:rPr>
        <w:t xml:space="preserve"> </w:t>
      </w:r>
      <w:r w:rsidRPr="00402159">
        <w:rPr>
          <w:sz w:val="24"/>
          <w:szCs w:val="24"/>
        </w:rPr>
        <w:t>задачи,</w:t>
      </w:r>
      <w:r w:rsidRPr="00402159">
        <w:rPr>
          <w:spacing w:val="3"/>
          <w:sz w:val="24"/>
          <w:szCs w:val="24"/>
        </w:rPr>
        <w:t xml:space="preserve"> </w:t>
      </w:r>
      <w:r w:rsidRPr="00402159">
        <w:rPr>
          <w:sz w:val="24"/>
          <w:szCs w:val="24"/>
        </w:rPr>
        <w:t>требующие</w:t>
      </w:r>
      <w:r w:rsidRPr="00402159">
        <w:rPr>
          <w:spacing w:val="4"/>
          <w:sz w:val="24"/>
          <w:szCs w:val="24"/>
        </w:rPr>
        <w:t xml:space="preserve"> </w:t>
      </w:r>
      <w:r w:rsidRPr="00402159">
        <w:rPr>
          <w:sz w:val="24"/>
          <w:szCs w:val="24"/>
        </w:rPr>
        <w:t>полного</w:t>
      </w:r>
      <w:r w:rsidRPr="00402159">
        <w:rPr>
          <w:spacing w:val="-57"/>
          <w:sz w:val="24"/>
          <w:szCs w:val="24"/>
        </w:rPr>
        <w:t xml:space="preserve"> </w:t>
      </w:r>
      <w:r w:rsidRPr="00402159">
        <w:rPr>
          <w:sz w:val="24"/>
          <w:szCs w:val="24"/>
        </w:rPr>
        <w:t>и</w:t>
      </w:r>
      <w:r w:rsidRPr="00402159">
        <w:rPr>
          <w:spacing w:val="-1"/>
          <w:sz w:val="24"/>
          <w:szCs w:val="24"/>
        </w:rPr>
        <w:t xml:space="preserve"> </w:t>
      </w:r>
      <w:r w:rsidRPr="00402159">
        <w:rPr>
          <w:sz w:val="24"/>
          <w:szCs w:val="24"/>
        </w:rPr>
        <w:t>критического понимания текста:</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lastRenderedPageBreak/>
        <w:t>определять</w:t>
      </w:r>
      <w:r w:rsidRPr="00402159">
        <w:rPr>
          <w:spacing w:val="-4"/>
          <w:sz w:val="24"/>
          <w:szCs w:val="24"/>
        </w:rPr>
        <w:t xml:space="preserve"> </w:t>
      </w:r>
      <w:r w:rsidRPr="00402159">
        <w:rPr>
          <w:sz w:val="24"/>
          <w:szCs w:val="24"/>
        </w:rPr>
        <w:t>назначение</w:t>
      </w:r>
      <w:r w:rsidRPr="00402159">
        <w:rPr>
          <w:spacing w:val="-2"/>
          <w:sz w:val="24"/>
          <w:szCs w:val="24"/>
        </w:rPr>
        <w:t xml:space="preserve"> </w:t>
      </w:r>
      <w:r w:rsidRPr="00402159">
        <w:rPr>
          <w:sz w:val="24"/>
          <w:szCs w:val="24"/>
        </w:rPr>
        <w:t>разных</w:t>
      </w:r>
      <w:r w:rsidRPr="00402159">
        <w:rPr>
          <w:spacing w:val="-2"/>
          <w:sz w:val="24"/>
          <w:szCs w:val="24"/>
        </w:rPr>
        <w:t xml:space="preserve"> </w:t>
      </w:r>
      <w:r w:rsidRPr="00402159">
        <w:rPr>
          <w:sz w:val="24"/>
          <w:szCs w:val="24"/>
        </w:rPr>
        <w:t>видов</w:t>
      </w:r>
      <w:r w:rsidRPr="00402159">
        <w:rPr>
          <w:spacing w:val="-3"/>
          <w:sz w:val="24"/>
          <w:szCs w:val="24"/>
        </w:rPr>
        <w:t xml:space="preserve"> </w:t>
      </w:r>
      <w:r w:rsidRPr="00402159">
        <w:rPr>
          <w:sz w:val="24"/>
          <w:szCs w:val="24"/>
        </w:rPr>
        <w:t>текстов;</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ставить</w:t>
      </w:r>
      <w:r w:rsidRPr="00402159">
        <w:rPr>
          <w:spacing w:val="25"/>
          <w:sz w:val="24"/>
          <w:szCs w:val="24"/>
        </w:rPr>
        <w:t xml:space="preserve"> </w:t>
      </w:r>
      <w:r w:rsidRPr="00402159">
        <w:rPr>
          <w:sz w:val="24"/>
          <w:szCs w:val="24"/>
        </w:rPr>
        <w:t>перед</w:t>
      </w:r>
      <w:r w:rsidRPr="00402159">
        <w:rPr>
          <w:spacing w:val="24"/>
          <w:sz w:val="24"/>
          <w:szCs w:val="24"/>
        </w:rPr>
        <w:t xml:space="preserve"> </w:t>
      </w:r>
      <w:r w:rsidRPr="00402159">
        <w:rPr>
          <w:sz w:val="24"/>
          <w:szCs w:val="24"/>
        </w:rPr>
        <w:t>собой</w:t>
      </w:r>
      <w:r w:rsidRPr="00402159">
        <w:rPr>
          <w:spacing w:val="25"/>
          <w:sz w:val="24"/>
          <w:szCs w:val="24"/>
        </w:rPr>
        <w:t xml:space="preserve"> </w:t>
      </w:r>
      <w:r w:rsidRPr="00402159">
        <w:rPr>
          <w:sz w:val="24"/>
          <w:szCs w:val="24"/>
        </w:rPr>
        <w:t>цель</w:t>
      </w:r>
      <w:r w:rsidRPr="00402159">
        <w:rPr>
          <w:spacing w:val="25"/>
          <w:sz w:val="24"/>
          <w:szCs w:val="24"/>
        </w:rPr>
        <w:t xml:space="preserve"> </w:t>
      </w:r>
      <w:r w:rsidRPr="00402159">
        <w:rPr>
          <w:sz w:val="24"/>
          <w:szCs w:val="24"/>
        </w:rPr>
        <w:t>чтения,</w:t>
      </w:r>
      <w:r w:rsidRPr="00402159">
        <w:rPr>
          <w:spacing w:val="24"/>
          <w:sz w:val="24"/>
          <w:szCs w:val="24"/>
        </w:rPr>
        <w:t xml:space="preserve"> </w:t>
      </w:r>
      <w:r w:rsidRPr="00402159">
        <w:rPr>
          <w:sz w:val="24"/>
          <w:szCs w:val="24"/>
        </w:rPr>
        <w:t>направляя</w:t>
      </w:r>
      <w:r w:rsidRPr="00402159">
        <w:rPr>
          <w:spacing w:val="23"/>
          <w:sz w:val="24"/>
          <w:szCs w:val="24"/>
        </w:rPr>
        <w:t xml:space="preserve"> </w:t>
      </w:r>
      <w:r w:rsidRPr="00402159">
        <w:rPr>
          <w:sz w:val="24"/>
          <w:szCs w:val="24"/>
        </w:rPr>
        <w:t>внимание</w:t>
      </w:r>
      <w:r w:rsidRPr="00402159">
        <w:rPr>
          <w:spacing w:val="23"/>
          <w:sz w:val="24"/>
          <w:szCs w:val="24"/>
        </w:rPr>
        <w:t xml:space="preserve"> </w:t>
      </w:r>
      <w:r w:rsidRPr="00402159">
        <w:rPr>
          <w:sz w:val="24"/>
          <w:szCs w:val="24"/>
        </w:rPr>
        <w:t>на</w:t>
      </w:r>
      <w:r w:rsidRPr="00402159">
        <w:rPr>
          <w:spacing w:val="23"/>
          <w:sz w:val="24"/>
          <w:szCs w:val="24"/>
        </w:rPr>
        <w:t xml:space="preserve"> </w:t>
      </w:r>
      <w:r w:rsidRPr="00402159">
        <w:rPr>
          <w:sz w:val="24"/>
          <w:szCs w:val="24"/>
        </w:rPr>
        <w:t>полезную</w:t>
      </w:r>
      <w:r w:rsidRPr="00402159">
        <w:rPr>
          <w:spacing w:val="24"/>
          <w:sz w:val="24"/>
          <w:szCs w:val="24"/>
        </w:rPr>
        <w:t xml:space="preserve"> </w:t>
      </w:r>
      <w:r w:rsidRPr="00402159">
        <w:rPr>
          <w:sz w:val="24"/>
          <w:szCs w:val="24"/>
        </w:rPr>
        <w:t>в</w:t>
      </w:r>
      <w:r w:rsidRPr="00402159">
        <w:rPr>
          <w:spacing w:val="23"/>
          <w:sz w:val="24"/>
          <w:szCs w:val="24"/>
        </w:rPr>
        <w:t xml:space="preserve"> </w:t>
      </w:r>
      <w:r w:rsidRPr="00402159">
        <w:rPr>
          <w:sz w:val="24"/>
          <w:szCs w:val="24"/>
        </w:rPr>
        <w:t>данный</w:t>
      </w:r>
      <w:r w:rsidRPr="00402159">
        <w:rPr>
          <w:spacing w:val="24"/>
          <w:sz w:val="24"/>
          <w:szCs w:val="24"/>
        </w:rPr>
        <w:t xml:space="preserve"> </w:t>
      </w:r>
      <w:r w:rsidRPr="00402159">
        <w:rPr>
          <w:sz w:val="24"/>
          <w:szCs w:val="24"/>
        </w:rPr>
        <w:t>момент</w:t>
      </w:r>
      <w:r w:rsidRPr="00402159">
        <w:rPr>
          <w:spacing w:val="-57"/>
          <w:sz w:val="24"/>
          <w:szCs w:val="24"/>
        </w:rPr>
        <w:t xml:space="preserve"> </w:t>
      </w:r>
      <w:r w:rsidRPr="00402159">
        <w:rPr>
          <w:sz w:val="24"/>
          <w:szCs w:val="24"/>
        </w:rPr>
        <w:t>информацию;</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различать</w:t>
      </w:r>
      <w:r w:rsidRPr="00402159">
        <w:rPr>
          <w:spacing w:val="-2"/>
          <w:sz w:val="24"/>
          <w:szCs w:val="24"/>
        </w:rPr>
        <w:t xml:space="preserve"> </w:t>
      </w:r>
      <w:r w:rsidRPr="00402159">
        <w:rPr>
          <w:sz w:val="24"/>
          <w:szCs w:val="24"/>
        </w:rPr>
        <w:t>темы</w:t>
      </w:r>
      <w:r w:rsidRPr="00402159">
        <w:rPr>
          <w:spacing w:val="-3"/>
          <w:sz w:val="24"/>
          <w:szCs w:val="24"/>
        </w:rPr>
        <w:t xml:space="preserve"> </w:t>
      </w:r>
      <w:r w:rsidRPr="00402159">
        <w:rPr>
          <w:sz w:val="24"/>
          <w:szCs w:val="24"/>
        </w:rPr>
        <w:t>и</w:t>
      </w:r>
      <w:r w:rsidRPr="00402159">
        <w:rPr>
          <w:spacing w:val="-3"/>
          <w:sz w:val="24"/>
          <w:szCs w:val="24"/>
        </w:rPr>
        <w:t xml:space="preserve"> </w:t>
      </w:r>
      <w:r w:rsidRPr="00402159">
        <w:rPr>
          <w:sz w:val="24"/>
          <w:szCs w:val="24"/>
        </w:rPr>
        <w:t>подтемы</w:t>
      </w:r>
      <w:r w:rsidRPr="00402159">
        <w:rPr>
          <w:spacing w:val="-2"/>
          <w:sz w:val="24"/>
          <w:szCs w:val="24"/>
        </w:rPr>
        <w:t xml:space="preserve"> </w:t>
      </w:r>
      <w:r w:rsidRPr="00402159">
        <w:rPr>
          <w:sz w:val="24"/>
          <w:szCs w:val="24"/>
        </w:rPr>
        <w:t>специального</w:t>
      </w:r>
      <w:r w:rsidRPr="00402159">
        <w:rPr>
          <w:spacing w:val="-3"/>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выделять</w:t>
      </w:r>
      <w:r w:rsidRPr="00402159">
        <w:rPr>
          <w:spacing w:val="-3"/>
          <w:sz w:val="24"/>
          <w:szCs w:val="24"/>
        </w:rPr>
        <w:t xml:space="preserve"> </w:t>
      </w:r>
      <w:r w:rsidRPr="00402159">
        <w:rPr>
          <w:sz w:val="24"/>
          <w:szCs w:val="24"/>
        </w:rPr>
        <w:t>не</w:t>
      </w:r>
      <w:r w:rsidRPr="00402159">
        <w:rPr>
          <w:spacing w:val="-4"/>
          <w:sz w:val="24"/>
          <w:szCs w:val="24"/>
        </w:rPr>
        <w:t xml:space="preserve"> </w:t>
      </w:r>
      <w:r w:rsidRPr="00402159">
        <w:rPr>
          <w:sz w:val="24"/>
          <w:szCs w:val="24"/>
        </w:rPr>
        <w:t>только</w:t>
      </w:r>
      <w:r w:rsidRPr="00402159">
        <w:rPr>
          <w:spacing w:val="-3"/>
          <w:sz w:val="24"/>
          <w:szCs w:val="24"/>
        </w:rPr>
        <w:t xml:space="preserve"> </w:t>
      </w:r>
      <w:r w:rsidRPr="00402159">
        <w:rPr>
          <w:sz w:val="24"/>
          <w:szCs w:val="24"/>
        </w:rPr>
        <w:t>главную,</w:t>
      </w:r>
      <w:r w:rsidRPr="00402159">
        <w:rPr>
          <w:spacing w:val="-2"/>
          <w:sz w:val="24"/>
          <w:szCs w:val="24"/>
        </w:rPr>
        <w:t xml:space="preserve"> </w:t>
      </w:r>
      <w:r w:rsidRPr="00402159">
        <w:rPr>
          <w:sz w:val="24"/>
          <w:szCs w:val="24"/>
        </w:rPr>
        <w:t>но</w:t>
      </w:r>
      <w:r w:rsidRPr="00402159">
        <w:rPr>
          <w:spacing w:val="-3"/>
          <w:sz w:val="24"/>
          <w:szCs w:val="24"/>
        </w:rPr>
        <w:t xml:space="preserve"> </w:t>
      </w:r>
      <w:r w:rsidRPr="00402159">
        <w:rPr>
          <w:sz w:val="24"/>
          <w:szCs w:val="24"/>
        </w:rPr>
        <w:t>и</w:t>
      </w:r>
      <w:r w:rsidRPr="00402159">
        <w:rPr>
          <w:spacing w:val="-3"/>
          <w:sz w:val="24"/>
          <w:szCs w:val="24"/>
        </w:rPr>
        <w:t xml:space="preserve"> </w:t>
      </w:r>
      <w:r w:rsidRPr="00402159">
        <w:rPr>
          <w:sz w:val="24"/>
          <w:szCs w:val="24"/>
        </w:rPr>
        <w:t>избыточную</w:t>
      </w:r>
      <w:r w:rsidRPr="00402159">
        <w:rPr>
          <w:spacing w:val="-1"/>
          <w:sz w:val="24"/>
          <w:szCs w:val="24"/>
        </w:rPr>
        <w:t xml:space="preserve"> </w:t>
      </w:r>
      <w:r w:rsidRPr="00402159">
        <w:rPr>
          <w:sz w:val="24"/>
          <w:szCs w:val="24"/>
        </w:rPr>
        <w:t>информацию;</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прогнозировать</w:t>
      </w:r>
      <w:r w:rsidRPr="00402159">
        <w:rPr>
          <w:spacing w:val="-3"/>
          <w:sz w:val="24"/>
          <w:szCs w:val="24"/>
        </w:rPr>
        <w:t xml:space="preserve"> </w:t>
      </w:r>
      <w:r w:rsidRPr="00402159">
        <w:rPr>
          <w:sz w:val="24"/>
          <w:szCs w:val="24"/>
        </w:rPr>
        <w:t>последовательность</w:t>
      </w:r>
      <w:r w:rsidRPr="00402159">
        <w:rPr>
          <w:spacing w:val="-3"/>
          <w:sz w:val="24"/>
          <w:szCs w:val="24"/>
        </w:rPr>
        <w:t xml:space="preserve"> </w:t>
      </w:r>
      <w:r w:rsidRPr="00402159">
        <w:rPr>
          <w:sz w:val="24"/>
          <w:szCs w:val="24"/>
        </w:rPr>
        <w:t>изложения</w:t>
      </w:r>
      <w:r w:rsidRPr="00402159">
        <w:rPr>
          <w:spacing w:val="-3"/>
          <w:sz w:val="24"/>
          <w:szCs w:val="24"/>
        </w:rPr>
        <w:t xml:space="preserve"> </w:t>
      </w:r>
      <w:r w:rsidRPr="00402159">
        <w:rPr>
          <w:sz w:val="24"/>
          <w:szCs w:val="24"/>
        </w:rPr>
        <w:t>идей</w:t>
      </w:r>
      <w:r w:rsidRPr="00402159">
        <w:rPr>
          <w:spacing w:val="-3"/>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сопоставлять</w:t>
      </w:r>
      <w:r w:rsidRPr="00402159">
        <w:rPr>
          <w:spacing w:val="-3"/>
          <w:sz w:val="24"/>
          <w:szCs w:val="24"/>
        </w:rPr>
        <w:t xml:space="preserve"> </w:t>
      </w:r>
      <w:r w:rsidRPr="00402159">
        <w:rPr>
          <w:sz w:val="24"/>
          <w:szCs w:val="24"/>
        </w:rPr>
        <w:t>разные</w:t>
      </w:r>
      <w:r w:rsidRPr="00402159">
        <w:rPr>
          <w:spacing w:val="-4"/>
          <w:sz w:val="24"/>
          <w:szCs w:val="24"/>
        </w:rPr>
        <w:t xml:space="preserve"> </w:t>
      </w:r>
      <w:r w:rsidRPr="00402159">
        <w:rPr>
          <w:sz w:val="24"/>
          <w:szCs w:val="24"/>
        </w:rPr>
        <w:t>точки</w:t>
      </w:r>
      <w:r w:rsidRPr="00402159">
        <w:rPr>
          <w:spacing w:val="-3"/>
          <w:sz w:val="24"/>
          <w:szCs w:val="24"/>
        </w:rPr>
        <w:t xml:space="preserve"> </w:t>
      </w:r>
      <w:r w:rsidRPr="00402159">
        <w:rPr>
          <w:sz w:val="24"/>
          <w:szCs w:val="24"/>
        </w:rPr>
        <w:t>зрения</w:t>
      </w:r>
      <w:r w:rsidRPr="00402159">
        <w:rPr>
          <w:spacing w:val="-2"/>
          <w:sz w:val="24"/>
          <w:szCs w:val="24"/>
        </w:rPr>
        <w:t xml:space="preserve"> </w:t>
      </w:r>
      <w:r w:rsidRPr="00402159">
        <w:rPr>
          <w:sz w:val="24"/>
          <w:szCs w:val="24"/>
        </w:rPr>
        <w:t>и</w:t>
      </w:r>
      <w:r w:rsidRPr="00402159">
        <w:rPr>
          <w:spacing w:val="-2"/>
          <w:sz w:val="24"/>
          <w:szCs w:val="24"/>
        </w:rPr>
        <w:t xml:space="preserve"> </w:t>
      </w:r>
      <w:r w:rsidRPr="00402159">
        <w:rPr>
          <w:sz w:val="24"/>
          <w:szCs w:val="24"/>
        </w:rPr>
        <w:t>разные</w:t>
      </w:r>
      <w:r w:rsidRPr="00402159">
        <w:rPr>
          <w:spacing w:val="-5"/>
          <w:sz w:val="24"/>
          <w:szCs w:val="24"/>
        </w:rPr>
        <w:t xml:space="preserve"> </w:t>
      </w:r>
      <w:r w:rsidRPr="00402159">
        <w:rPr>
          <w:sz w:val="24"/>
          <w:szCs w:val="24"/>
        </w:rPr>
        <w:t>источники</w:t>
      </w:r>
      <w:r w:rsidRPr="00402159">
        <w:rPr>
          <w:spacing w:val="-2"/>
          <w:sz w:val="24"/>
          <w:szCs w:val="24"/>
        </w:rPr>
        <w:t xml:space="preserve"> </w:t>
      </w:r>
      <w:r w:rsidRPr="00402159">
        <w:rPr>
          <w:sz w:val="24"/>
          <w:szCs w:val="24"/>
        </w:rPr>
        <w:t>информации</w:t>
      </w:r>
      <w:r w:rsidRPr="00402159">
        <w:rPr>
          <w:spacing w:val="-4"/>
          <w:sz w:val="24"/>
          <w:szCs w:val="24"/>
        </w:rPr>
        <w:t xml:space="preserve"> </w:t>
      </w:r>
      <w:r w:rsidRPr="00402159">
        <w:rPr>
          <w:sz w:val="24"/>
          <w:szCs w:val="24"/>
        </w:rPr>
        <w:t>по</w:t>
      </w:r>
      <w:r w:rsidRPr="00402159">
        <w:rPr>
          <w:spacing w:val="-3"/>
          <w:sz w:val="24"/>
          <w:szCs w:val="24"/>
        </w:rPr>
        <w:t xml:space="preserve"> </w:t>
      </w:r>
      <w:r w:rsidRPr="00402159">
        <w:rPr>
          <w:sz w:val="24"/>
          <w:szCs w:val="24"/>
        </w:rPr>
        <w:t>заданной</w:t>
      </w:r>
      <w:r w:rsidRPr="00402159">
        <w:rPr>
          <w:spacing w:val="-2"/>
          <w:sz w:val="24"/>
          <w:szCs w:val="24"/>
        </w:rPr>
        <w:t xml:space="preserve"> </w:t>
      </w:r>
      <w:r w:rsidRPr="00402159">
        <w:rPr>
          <w:sz w:val="24"/>
          <w:szCs w:val="24"/>
        </w:rPr>
        <w:t>теме;</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выполнять</w:t>
      </w:r>
      <w:r w:rsidRPr="00402159">
        <w:rPr>
          <w:spacing w:val="-2"/>
          <w:sz w:val="24"/>
          <w:szCs w:val="24"/>
        </w:rPr>
        <w:t xml:space="preserve"> </w:t>
      </w:r>
      <w:r w:rsidRPr="00402159">
        <w:rPr>
          <w:sz w:val="24"/>
          <w:szCs w:val="24"/>
        </w:rPr>
        <w:t>смысловое</w:t>
      </w:r>
      <w:r w:rsidRPr="00402159">
        <w:rPr>
          <w:spacing w:val="-4"/>
          <w:sz w:val="24"/>
          <w:szCs w:val="24"/>
        </w:rPr>
        <w:t xml:space="preserve"> </w:t>
      </w:r>
      <w:r w:rsidRPr="00402159">
        <w:rPr>
          <w:sz w:val="24"/>
          <w:szCs w:val="24"/>
        </w:rPr>
        <w:t>свёртывание</w:t>
      </w:r>
      <w:r w:rsidRPr="00402159">
        <w:rPr>
          <w:spacing w:val="-4"/>
          <w:sz w:val="24"/>
          <w:szCs w:val="24"/>
        </w:rPr>
        <w:t xml:space="preserve"> </w:t>
      </w:r>
      <w:r w:rsidRPr="00402159">
        <w:rPr>
          <w:sz w:val="24"/>
          <w:szCs w:val="24"/>
        </w:rPr>
        <w:t>выделенных</w:t>
      </w:r>
      <w:r w:rsidRPr="00402159">
        <w:rPr>
          <w:spacing w:val="-1"/>
          <w:sz w:val="24"/>
          <w:szCs w:val="24"/>
        </w:rPr>
        <w:t xml:space="preserve"> </w:t>
      </w:r>
      <w:r w:rsidRPr="00402159">
        <w:rPr>
          <w:sz w:val="24"/>
          <w:szCs w:val="24"/>
        </w:rPr>
        <w:t>фактов</w:t>
      </w:r>
      <w:r w:rsidRPr="00402159">
        <w:rPr>
          <w:spacing w:val="-3"/>
          <w:sz w:val="24"/>
          <w:szCs w:val="24"/>
        </w:rPr>
        <w:t xml:space="preserve"> </w:t>
      </w:r>
      <w:r w:rsidRPr="00402159">
        <w:rPr>
          <w:sz w:val="24"/>
          <w:szCs w:val="24"/>
        </w:rPr>
        <w:t>и</w:t>
      </w:r>
      <w:r w:rsidRPr="00402159">
        <w:rPr>
          <w:spacing w:val="-1"/>
          <w:sz w:val="24"/>
          <w:szCs w:val="24"/>
        </w:rPr>
        <w:t xml:space="preserve"> </w:t>
      </w:r>
      <w:r w:rsidRPr="00402159">
        <w:rPr>
          <w:sz w:val="24"/>
          <w:szCs w:val="24"/>
        </w:rPr>
        <w:t>мыслей;</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формировать</w:t>
      </w:r>
      <w:r w:rsidRPr="00402159">
        <w:rPr>
          <w:spacing w:val="6"/>
          <w:sz w:val="24"/>
          <w:szCs w:val="24"/>
        </w:rPr>
        <w:t xml:space="preserve"> </w:t>
      </w:r>
      <w:r w:rsidRPr="00402159">
        <w:rPr>
          <w:sz w:val="24"/>
          <w:szCs w:val="24"/>
        </w:rPr>
        <w:t>на</w:t>
      </w:r>
      <w:r w:rsidRPr="00402159">
        <w:rPr>
          <w:spacing w:val="3"/>
          <w:sz w:val="24"/>
          <w:szCs w:val="24"/>
        </w:rPr>
        <w:t xml:space="preserve"> </w:t>
      </w:r>
      <w:r w:rsidRPr="00402159">
        <w:rPr>
          <w:sz w:val="24"/>
          <w:szCs w:val="24"/>
        </w:rPr>
        <w:t>основе</w:t>
      </w:r>
      <w:r w:rsidRPr="00402159">
        <w:rPr>
          <w:spacing w:val="3"/>
          <w:sz w:val="24"/>
          <w:szCs w:val="24"/>
        </w:rPr>
        <w:t xml:space="preserve"> </w:t>
      </w:r>
      <w:r w:rsidRPr="00402159">
        <w:rPr>
          <w:sz w:val="24"/>
          <w:szCs w:val="24"/>
        </w:rPr>
        <w:t>текста</w:t>
      </w:r>
      <w:r w:rsidRPr="00402159">
        <w:rPr>
          <w:spacing w:val="6"/>
          <w:sz w:val="24"/>
          <w:szCs w:val="24"/>
        </w:rPr>
        <w:t xml:space="preserve"> </w:t>
      </w:r>
      <w:r w:rsidRPr="00402159">
        <w:rPr>
          <w:sz w:val="24"/>
          <w:szCs w:val="24"/>
        </w:rPr>
        <w:t>систему</w:t>
      </w:r>
      <w:r w:rsidRPr="00402159">
        <w:rPr>
          <w:spacing w:val="2"/>
          <w:sz w:val="24"/>
          <w:szCs w:val="24"/>
        </w:rPr>
        <w:t xml:space="preserve"> </w:t>
      </w:r>
      <w:r w:rsidRPr="00402159">
        <w:rPr>
          <w:sz w:val="24"/>
          <w:szCs w:val="24"/>
        </w:rPr>
        <w:t>аргументов</w:t>
      </w:r>
      <w:r w:rsidRPr="00402159">
        <w:rPr>
          <w:spacing w:val="4"/>
          <w:sz w:val="24"/>
          <w:szCs w:val="24"/>
        </w:rPr>
        <w:t xml:space="preserve"> </w:t>
      </w:r>
      <w:r w:rsidRPr="00402159">
        <w:rPr>
          <w:sz w:val="24"/>
          <w:szCs w:val="24"/>
        </w:rPr>
        <w:t>(доводов)</w:t>
      </w:r>
      <w:r w:rsidRPr="00402159">
        <w:rPr>
          <w:spacing w:val="3"/>
          <w:sz w:val="24"/>
          <w:szCs w:val="24"/>
        </w:rPr>
        <w:t xml:space="preserve"> </w:t>
      </w:r>
      <w:r w:rsidRPr="00402159">
        <w:rPr>
          <w:sz w:val="24"/>
          <w:szCs w:val="24"/>
        </w:rPr>
        <w:t>для</w:t>
      </w:r>
      <w:r w:rsidRPr="00402159">
        <w:rPr>
          <w:spacing w:val="5"/>
          <w:sz w:val="24"/>
          <w:szCs w:val="24"/>
        </w:rPr>
        <w:t xml:space="preserve"> </w:t>
      </w:r>
      <w:r w:rsidRPr="00402159">
        <w:rPr>
          <w:sz w:val="24"/>
          <w:szCs w:val="24"/>
        </w:rPr>
        <w:t>обоснования</w:t>
      </w:r>
      <w:r w:rsidRPr="00402159">
        <w:rPr>
          <w:spacing w:val="-57"/>
          <w:sz w:val="24"/>
          <w:szCs w:val="24"/>
        </w:rPr>
        <w:t xml:space="preserve"> </w:t>
      </w:r>
      <w:r w:rsidRPr="00402159">
        <w:rPr>
          <w:sz w:val="24"/>
          <w:szCs w:val="24"/>
        </w:rPr>
        <w:t>определённой</w:t>
      </w:r>
      <w:r w:rsidRPr="00402159">
        <w:rPr>
          <w:spacing w:val="-1"/>
          <w:sz w:val="24"/>
          <w:szCs w:val="24"/>
        </w:rPr>
        <w:t xml:space="preserve"> </w:t>
      </w:r>
      <w:r w:rsidRPr="00402159">
        <w:rPr>
          <w:sz w:val="24"/>
          <w:szCs w:val="24"/>
        </w:rPr>
        <w:t>позиции;</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понимать</w:t>
      </w:r>
      <w:r w:rsidRPr="00402159">
        <w:rPr>
          <w:spacing w:val="-4"/>
          <w:sz w:val="24"/>
          <w:szCs w:val="24"/>
        </w:rPr>
        <w:t xml:space="preserve"> </w:t>
      </w:r>
      <w:r w:rsidRPr="00402159">
        <w:rPr>
          <w:sz w:val="24"/>
          <w:szCs w:val="24"/>
        </w:rPr>
        <w:t>душевное</w:t>
      </w:r>
      <w:r w:rsidRPr="00402159">
        <w:rPr>
          <w:spacing w:val="-2"/>
          <w:sz w:val="24"/>
          <w:szCs w:val="24"/>
        </w:rPr>
        <w:t xml:space="preserve"> </w:t>
      </w:r>
      <w:r w:rsidRPr="00402159">
        <w:rPr>
          <w:sz w:val="24"/>
          <w:szCs w:val="24"/>
        </w:rPr>
        <w:t>состояние</w:t>
      </w:r>
      <w:r w:rsidRPr="00402159">
        <w:rPr>
          <w:spacing w:val="-4"/>
          <w:sz w:val="24"/>
          <w:szCs w:val="24"/>
        </w:rPr>
        <w:t xml:space="preserve"> </w:t>
      </w:r>
      <w:r w:rsidRPr="00402159">
        <w:rPr>
          <w:sz w:val="24"/>
          <w:szCs w:val="24"/>
        </w:rPr>
        <w:t>персонажей</w:t>
      </w:r>
      <w:r w:rsidRPr="00402159">
        <w:rPr>
          <w:spacing w:val="-3"/>
          <w:sz w:val="24"/>
          <w:szCs w:val="24"/>
        </w:rPr>
        <w:t xml:space="preserve"> </w:t>
      </w:r>
      <w:r w:rsidRPr="00402159">
        <w:rPr>
          <w:sz w:val="24"/>
          <w:szCs w:val="24"/>
        </w:rPr>
        <w:t>текста,</w:t>
      </w:r>
      <w:r w:rsidRPr="00402159">
        <w:rPr>
          <w:spacing w:val="-3"/>
          <w:sz w:val="24"/>
          <w:szCs w:val="24"/>
        </w:rPr>
        <w:t xml:space="preserve"> </w:t>
      </w:r>
      <w:r w:rsidRPr="00402159">
        <w:rPr>
          <w:sz w:val="24"/>
          <w:szCs w:val="24"/>
        </w:rPr>
        <w:t>сопереживать</w:t>
      </w:r>
      <w:r w:rsidRPr="00402159">
        <w:rPr>
          <w:spacing w:val="-2"/>
          <w:sz w:val="24"/>
          <w:szCs w:val="24"/>
        </w:rPr>
        <w:t xml:space="preserve"> </w:t>
      </w:r>
      <w:r w:rsidRPr="00402159">
        <w:rPr>
          <w:sz w:val="24"/>
          <w:szCs w:val="24"/>
        </w:rPr>
        <w:t>им.</w:t>
      </w:r>
    </w:p>
    <w:p w:rsidR="00402159" w:rsidRPr="00DF2A41" w:rsidRDefault="00402159" w:rsidP="00402159">
      <w:pPr>
        <w:pStyle w:val="Heading2"/>
        <w:ind w:left="0" w:firstLine="567"/>
        <w:rPr>
          <w:b w:val="0"/>
        </w:rPr>
      </w:pPr>
      <w:r w:rsidRPr="00DF2A41">
        <w:t>Обучающийся</w:t>
      </w:r>
      <w:r w:rsidRPr="00DF2A41">
        <w:rPr>
          <w:spacing w:val="-3"/>
        </w:rPr>
        <w:t xml:space="preserve"> </w:t>
      </w:r>
      <w:r w:rsidRPr="00DF2A41">
        <w:t>получит</w:t>
      </w:r>
      <w:r w:rsidRPr="00DF2A41">
        <w:rPr>
          <w:spacing w:val="-2"/>
        </w:rPr>
        <w:t xml:space="preserve"> </w:t>
      </w:r>
      <w:r w:rsidRPr="00DF2A41">
        <w:t>возможность</w:t>
      </w:r>
      <w:r w:rsidRPr="00DF2A41">
        <w:rPr>
          <w:spacing w:val="-4"/>
        </w:rPr>
        <w:t xml:space="preserve"> </w:t>
      </w:r>
      <w:r w:rsidRPr="00DF2A41">
        <w:t>научиться</w:t>
      </w:r>
      <w:r w:rsidRPr="00DF2A41">
        <w:rPr>
          <w:b w:val="0"/>
        </w:rPr>
        <w:t>:</w:t>
      </w:r>
    </w:p>
    <w:p w:rsidR="00402159" w:rsidRPr="00DF2A41" w:rsidRDefault="00402159" w:rsidP="005E2727">
      <w:pPr>
        <w:pStyle w:val="af4"/>
        <w:numPr>
          <w:ilvl w:val="1"/>
          <w:numId w:val="70"/>
        </w:numPr>
        <w:tabs>
          <w:tab w:val="left" w:pos="1081"/>
          <w:tab w:val="left" w:pos="1082"/>
        </w:tabs>
        <w:ind w:left="0" w:firstLine="567"/>
        <w:jc w:val="left"/>
        <w:rPr>
          <w:sz w:val="24"/>
          <w:szCs w:val="24"/>
        </w:rPr>
      </w:pPr>
      <w:r w:rsidRPr="00DF2A41">
        <w:rPr>
          <w:sz w:val="24"/>
          <w:szCs w:val="24"/>
        </w:rPr>
        <w:tab/>
        <w:t>анализировать</w:t>
      </w:r>
      <w:r w:rsidRPr="00DF2A41">
        <w:rPr>
          <w:spacing w:val="49"/>
          <w:sz w:val="24"/>
          <w:szCs w:val="24"/>
        </w:rPr>
        <w:t xml:space="preserve"> </w:t>
      </w:r>
      <w:r w:rsidRPr="00DF2A41">
        <w:rPr>
          <w:sz w:val="24"/>
          <w:szCs w:val="24"/>
        </w:rPr>
        <w:t>изменения</w:t>
      </w:r>
      <w:r w:rsidRPr="00DF2A41">
        <w:rPr>
          <w:spacing w:val="48"/>
          <w:sz w:val="24"/>
          <w:szCs w:val="24"/>
        </w:rPr>
        <w:t xml:space="preserve"> </w:t>
      </w:r>
      <w:r w:rsidRPr="00DF2A41">
        <w:rPr>
          <w:sz w:val="24"/>
          <w:szCs w:val="24"/>
        </w:rPr>
        <w:t>своего</w:t>
      </w:r>
      <w:r w:rsidRPr="00DF2A41">
        <w:rPr>
          <w:spacing w:val="49"/>
          <w:sz w:val="24"/>
          <w:szCs w:val="24"/>
        </w:rPr>
        <w:t xml:space="preserve"> </w:t>
      </w:r>
      <w:r w:rsidRPr="00DF2A41">
        <w:rPr>
          <w:sz w:val="24"/>
          <w:szCs w:val="24"/>
        </w:rPr>
        <w:t>эмоционального</w:t>
      </w:r>
      <w:r w:rsidRPr="00DF2A41">
        <w:rPr>
          <w:spacing w:val="49"/>
          <w:sz w:val="24"/>
          <w:szCs w:val="24"/>
        </w:rPr>
        <w:t xml:space="preserve"> </w:t>
      </w:r>
      <w:r w:rsidRPr="00DF2A41">
        <w:rPr>
          <w:sz w:val="24"/>
          <w:szCs w:val="24"/>
        </w:rPr>
        <w:t>состояния</w:t>
      </w:r>
      <w:r w:rsidRPr="00DF2A41">
        <w:rPr>
          <w:spacing w:val="48"/>
          <w:sz w:val="24"/>
          <w:szCs w:val="24"/>
        </w:rPr>
        <w:t xml:space="preserve"> </w:t>
      </w:r>
      <w:r w:rsidRPr="00DF2A41">
        <w:rPr>
          <w:sz w:val="24"/>
          <w:szCs w:val="24"/>
        </w:rPr>
        <w:t>в</w:t>
      </w:r>
      <w:r w:rsidRPr="00DF2A41">
        <w:rPr>
          <w:spacing w:val="48"/>
          <w:sz w:val="24"/>
          <w:szCs w:val="24"/>
        </w:rPr>
        <w:t xml:space="preserve"> </w:t>
      </w:r>
      <w:r w:rsidRPr="00DF2A41">
        <w:rPr>
          <w:sz w:val="24"/>
          <w:szCs w:val="24"/>
        </w:rPr>
        <w:t>процессе</w:t>
      </w:r>
      <w:r w:rsidRPr="00DF2A41">
        <w:rPr>
          <w:spacing w:val="48"/>
          <w:sz w:val="24"/>
          <w:szCs w:val="24"/>
        </w:rPr>
        <w:t xml:space="preserve"> </w:t>
      </w:r>
      <w:r w:rsidRPr="00DF2A41">
        <w:rPr>
          <w:sz w:val="24"/>
          <w:szCs w:val="24"/>
        </w:rPr>
        <w:t>чтения,</w:t>
      </w:r>
      <w:r w:rsidRPr="00DF2A41">
        <w:rPr>
          <w:spacing w:val="-57"/>
          <w:sz w:val="24"/>
          <w:szCs w:val="24"/>
        </w:rPr>
        <w:t xml:space="preserve"> </w:t>
      </w:r>
      <w:r w:rsidRPr="00DF2A41">
        <w:rPr>
          <w:sz w:val="24"/>
          <w:szCs w:val="24"/>
        </w:rPr>
        <w:t>получения</w:t>
      </w:r>
      <w:r w:rsidRPr="00DF2A41">
        <w:rPr>
          <w:spacing w:val="-2"/>
          <w:sz w:val="24"/>
          <w:szCs w:val="24"/>
        </w:rPr>
        <w:t xml:space="preserve"> </w:t>
      </w:r>
      <w:r w:rsidRPr="00DF2A41">
        <w:rPr>
          <w:sz w:val="24"/>
          <w:szCs w:val="24"/>
        </w:rPr>
        <w:t>и переработки</w:t>
      </w:r>
      <w:r w:rsidRPr="00DF2A41">
        <w:rPr>
          <w:spacing w:val="-1"/>
          <w:sz w:val="24"/>
          <w:szCs w:val="24"/>
        </w:rPr>
        <w:t xml:space="preserve"> </w:t>
      </w:r>
      <w:r w:rsidRPr="00DF2A41">
        <w:rPr>
          <w:sz w:val="24"/>
          <w:szCs w:val="24"/>
        </w:rPr>
        <w:t>полученной информации и</w:t>
      </w:r>
      <w:r w:rsidRPr="00DF2A41">
        <w:rPr>
          <w:spacing w:val="-1"/>
          <w:sz w:val="24"/>
          <w:szCs w:val="24"/>
        </w:rPr>
        <w:t xml:space="preserve"> </w:t>
      </w:r>
      <w:r w:rsidRPr="00DF2A41">
        <w:rPr>
          <w:sz w:val="24"/>
          <w:szCs w:val="24"/>
        </w:rPr>
        <w:t>её</w:t>
      </w:r>
      <w:r w:rsidRPr="00DF2A41">
        <w:rPr>
          <w:spacing w:val="-1"/>
          <w:sz w:val="24"/>
          <w:szCs w:val="24"/>
        </w:rPr>
        <w:t xml:space="preserve"> </w:t>
      </w:r>
      <w:r w:rsidRPr="00DF2A41">
        <w:rPr>
          <w:sz w:val="24"/>
          <w:szCs w:val="24"/>
        </w:rPr>
        <w:t>осмысления.</w:t>
      </w:r>
    </w:p>
    <w:p w:rsidR="00DF2A41" w:rsidRPr="00DF2A41" w:rsidRDefault="00402159" w:rsidP="00DF2A41">
      <w:pPr>
        <w:pStyle w:val="Heading1"/>
        <w:spacing w:before="0"/>
        <w:ind w:firstLine="567"/>
        <w:rPr>
          <w:rFonts w:ascii="Times New Roman" w:hAnsi="Times New Roman" w:cs="Times New Roman"/>
          <w:b/>
          <w:color w:val="auto"/>
          <w:spacing w:val="-57"/>
          <w:sz w:val="24"/>
        </w:rPr>
      </w:pPr>
      <w:r w:rsidRPr="00DF2A41">
        <w:rPr>
          <w:rFonts w:ascii="Times New Roman" w:hAnsi="Times New Roman" w:cs="Times New Roman"/>
          <w:b/>
          <w:color w:val="auto"/>
          <w:sz w:val="24"/>
        </w:rPr>
        <w:t>Преобразование и интерпретация информации в тексте</w:t>
      </w:r>
      <w:r w:rsidRPr="00DF2A41">
        <w:rPr>
          <w:rFonts w:ascii="Times New Roman" w:hAnsi="Times New Roman" w:cs="Times New Roman"/>
          <w:b/>
          <w:color w:val="auto"/>
          <w:spacing w:val="-57"/>
          <w:sz w:val="24"/>
        </w:rPr>
        <w:t xml:space="preserve"> </w:t>
      </w:r>
    </w:p>
    <w:p w:rsidR="00402159" w:rsidRPr="00DF2A41" w:rsidRDefault="00402159" w:rsidP="00DF2A41">
      <w:pPr>
        <w:pStyle w:val="Heading1"/>
        <w:spacing w:before="0"/>
        <w:ind w:firstLine="567"/>
        <w:rPr>
          <w:rFonts w:ascii="Times New Roman" w:hAnsi="Times New Roman" w:cs="Times New Roman"/>
          <w:b/>
          <w:color w:val="auto"/>
          <w:sz w:val="24"/>
        </w:rPr>
      </w:pPr>
      <w:r w:rsidRPr="00DF2A41">
        <w:rPr>
          <w:rFonts w:ascii="Times New Roman" w:hAnsi="Times New Roman" w:cs="Times New Roman"/>
          <w:color w:val="auto"/>
          <w:sz w:val="24"/>
          <w:u w:val="thick"/>
        </w:rPr>
        <w:t>Обучающийся</w:t>
      </w:r>
      <w:r w:rsidRPr="00DF2A41">
        <w:rPr>
          <w:rFonts w:ascii="Times New Roman" w:hAnsi="Times New Roman" w:cs="Times New Roman"/>
          <w:color w:val="auto"/>
          <w:spacing w:val="-1"/>
          <w:sz w:val="24"/>
          <w:u w:val="thick"/>
        </w:rPr>
        <w:t xml:space="preserve"> </w:t>
      </w:r>
      <w:r w:rsidRPr="00DF2A41">
        <w:rPr>
          <w:rFonts w:ascii="Times New Roman" w:hAnsi="Times New Roman" w:cs="Times New Roman"/>
          <w:color w:val="auto"/>
          <w:sz w:val="24"/>
          <w:u w:val="thick"/>
        </w:rPr>
        <w:t>научится</w:t>
      </w:r>
      <w:r w:rsidRPr="00DF2A41">
        <w:rPr>
          <w:rFonts w:ascii="Times New Roman" w:hAnsi="Times New Roman" w:cs="Times New Roman"/>
          <w:color w:val="auto"/>
          <w:sz w:val="24"/>
        </w:rPr>
        <w:t>:</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структурировать текст, используя нумерацию страниц, списки, ссылки, оглавление;</w:t>
      </w:r>
      <w:r w:rsidRPr="00402159">
        <w:rPr>
          <w:spacing w:val="-57"/>
          <w:sz w:val="24"/>
          <w:szCs w:val="24"/>
        </w:rPr>
        <w:t xml:space="preserve"> </w:t>
      </w:r>
      <w:r w:rsidRPr="00402159">
        <w:rPr>
          <w:sz w:val="24"/>
          <w:szCs w:val="24"/>
        </w:rPr>
        <w:t>проводить</w:t>
      </w:r>
      <w:r w:rsidRPr="00402159">
        <w:rPr>
          <w:spacing w:val="-2"/>
          <w:sz w:val="24"/>
          <w:szCs w:val="24"/>
        </w:rPr>
        <w:t xml:space="preserve"> </w:t>
      </w:r>
      <w:r w:rsidRPr="00402159">
        <w:rPr>
          <w:sz w:val="24"/>
          <w:szCs w:val="24"/>
        </w:rPr>
        <w:t>проверку</w:t>
      </w:r>
      <w:r w:rsidRPr="00402159">
        <w:rPr>
          <w:spacing w:val="-9"/>
          <w:sz w:val="24"/>
          <w:szCs w:val="24"/>
        </w:rPr>
        <w:t xml:space="preserve"> </w:t>
      </w:r>
      <w:r w:rsidRPr="00402159">
        <w:rPr>
          <w:sz w:val="24"/>
          <w:szCs w:val="24"/>
        </w:rPr>
        <w:t>правописания;</w:t>
      </w:r>
      <w:r w:rsidRPr="00402159">
        <w:rPr>
          <w:spacing w:val="-2"/>
          <w:sz w:val="24"/>
          <w:szCs w:val="24"/>
        </w:rPr>
        <w:t xml:space="preserve"> </w:t>
      </w:r>
      <w:r w:rsidRPr="00402159">
        <w:rPr>
          <w:sz w:val="24"/>
          <w:szCs w:val="24"/>
        </w:rPr>
        <w:t>использовать в</w:t>
      </w:r>
      <w:r w:rsidRPr="00402159">
        <w:rPr>
          <w:spacing w:val="-3"/>
          <w:sz w:val="24"/>
          <w:szCs w:val="24"/>
        </w:rPr>
        <w:t xml:space="preserve"> </w:t>
      </w:r>
      <w:r w:rsidRPr="00402159">
        <w:rPr>
          <w:sz w:val="24"/>
          <w:szCs w:val="24"/>
        </w:rPr>
        <w:t>тексте</w:t>
      </w:r>
      <w:r w:rsidRPr="00402159">
        <w:rPr>
          <w:spacing w:val="-2"/>
          <w:sz w:val="24"/>
          <w:szCs w:val="24"/>
        </w:rPr>
        <w:t xml:space="preserve"> </w:t>
      </w:r>
      <w:r w:rsidRPr="00402159">
        <w:rPr>
          <w:sz w:val="24"/>
          <w:szCs w:val="24"/>
        </w:rPr>
        <w:t>таблицы,</w:t>
      </w:r>
      <w:r w:rsidRPr="00402159">
        <w:rPr>
          <w:spacing w:val="-4"/>
          <w:sz w:val="24"/>
          <w:szCs w:val="24"/>
        </w:rPr>
        <w:t xml:space="preserve"> </w:t>
      </w:r>
      <w:r w:rsidRPr="00402159">
        <w:rPr>
          <w:sz w:val="24"/>
          <w:szCs w:val="24"/>
        </w:rPr>
        <w:t>изображения;</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преобразовывать</w:t>
      </w:r>
      <w:r w:rsidRPr="00402159">
        <w:rPr>
          <w:spacing w:val="1"/>
          <w:sz w:val="24"/>
          <w:szCs w:val="24"/>
        </w:rPr>
        <w:t xml:space="preserve"> </w:t>
      </w:r>
      <w:r w:rsidRPr="00402159">
        <w:rPr>
          <w:sz w:val="24"/>
          <w:szCs w:val="24"/>
        </w:rPr>
        <w:t>текст,</w:t>
      </w:r>
      <w:r w:rsidRPr="00402159">
        <w:rPr>
          <w:spacing w:val="1"/>
          <w:sz w:val="24"/>
          <w:szCs w:val="24"/>
        </w:rPr>
        <w:t xml:space="preserve"> </w:t>
      </w:r>
      <w:r w:rsidRPr="00402159">
        <w:rPr>
          <w:sz w:val="24"/>
          <w:szCs w:val="24"/>
        </w:rPr>
        <w:t>используя</w:t>
      </w:r>
      <w:r w:rsidRPr="00402159">
        <w:rPr>
          <w:spacing w:val="1"/>
          <w:sz w:val="24"/>
          <w:szCs w:val="24"/>
        </w:rPr>
        <w:t xml:space="preserve"> </w:t>
      </w:r>
      <w:r w:rsidRPr="00402159">
        <w:rPr>
          <w:sz w:val="24"/>
          <w:szCs w:val="24"/>
        </w:rPr>
        <w:t>новые</w:t>
      </w:r>
      <w:r w:rsidRPr="00402159">
        <w:rPr>
          <w:spacing w:val="1"/>
          <w:sz w:val="24"/>
          <w:szCs w:val="24"/>
        </w:rPr>
        <w:t xml:space="preserve"> </w:t>
      </w:r>
      <w:r w:rsidRPr="00402159">
        <w:rPr>
          <w:sz w:val="24"/>
          <w:szCs w:val="24"/>
        </w:rPr>
        <w:t>формы</w:t>
      </w:r>
      <w:r w:rsidRPr="00402159">
        <w:rPr>
          <w:spacing w:val="1"/>
          <w:sz w:val="24"/>
          <w:szCs w:val="24"/>
        </w:rPr>
        <w:t xml:space="preserve"> </w:t>
      </w:r>
      <w:r w:rsidRPr="00402159">
        <w:rPr>
          <w:sz w:val="24"/>
          <w:szCs w:val="24"/>
        </w:rPr>
        <w:t>представления</w:t>
      </w:r>
      <w:r w:rsidRPr="00402159">
        <w:rPr>
          <w:spacing w:val="1"/>
          <w:sz w:val="24"/>
          <w:szCs w:val="24"/>
        </w:rPr>
        <w:t xml:space="preserve"> </w:t>
      </w:r>
      <w:r w:rsidRPr="00402159">
        <w:rPr>
          <w:sz w:val="24"/>
          <w:szCs w:val="24"/>
        </w:rPr>
        <w:t>информации:</w:t>
      </w:r>
      <w:r w:rsidRPr="00402159">
        <w:rPr>
          <w:spacing w:val="1"/>
          <w:sz w:val="24"/>
          <w:szCs w:val="24"/>
        </w:rPr>
        <w:t xml:space="preserve"> </w:t>
      </w:r>
      <w:r w:rsidRPr="00402159">
        <w:rPr>
          <w:sz w:val="24"/>
          <w:szCs w:val="24"/>
        </w:rPr>
        <w:t>формулы,</w:t>
      </w:r>
      <w:r w:rsidRPr="00402159">
        <w:rPr>
          <w:spacing w:val="9"/>
          <w:sz w:val="24"/>
          <w:szCs w:val="24"/>
        </w:rPr>
        <w:t xml:space="preserve"> </w:t>
      </w:r>
      <w:r w:rsidRPr="00402159">
        <w:rPr>
          <w:sz w:val="24"/>
          <w:szCs w:val="24"/>
        </w:rPr>
        <w:t>графики,</w:t>
      </w:r>
      <w:r w:rsidRPr="00402159">
        <w:rPr>
          <w:spacing w:val="11"/>
          <w:sz w:val="24"/>
          <w:szCs w:val="24"/>
        </w:rPr>
        <w:t xml:space="preserve"> </w:t>
      </w:r>
      <w:r w:rsidRPr="00402159">
        <w:rPr>
          <w:sz w:val="24"/>
          <w:szCs w:val="24"/>
        </w:rPr>
        <w:t>диаграммы,</w:t>
      </w:r>
      <w:r w:rsidRPr="00402159">
        <w:rPr>
          <w:spacing w:val="10"/>
          <w:sz w:val="24"/>
          <w:szCs w:val="24"/>
        </w:rPr>
        <w:t xml:space="preserve"> </w:t>
      </w:r>
      <w:r w:rsidRPr="00402159">
        <w:rPr>
          <w:sz w:val="24"/>
          <w:szCs w:val="24"/>
        </w:rPr>
        <w:t>таблицы</w:t>
      </w:r>
      <w:r w:rsidRPr="00402159">
        <w:rPr>
          <w:spacing w:val="10"/>
          <w:sz w:val="24"/>
          <w:szCs w:val="24"/>
        </w:rPr>
        <w:t xml:space="preserve"> </w:t>
      </w:r>
      <w:r w:rsidRPr="00402159">
        <w:rPr>
          <w:sz w:val="24"/>
          <w:szCs w:val="24"/>
        </w:rPr>
        <w:t>(в</w:t>
      </w:r>
      <w:r w:rsidRPr="00402159">
        <w:rPr>
          <w:spacing w:val="9"/>
          <w:sz w:val="24"/>
          <w:szCs w:val="24"/>
        </w:rPr>
        <w:t xml:space="preserve"> </w:t>
      </w:r>
      <w:r w:rsidRPr="00402159">
        <w:rPr>
          <w:sz w:val="24"/>
          <w:szCs w:val="24"/>
        </w:rPr>
        <w:t>том</w:t>
      </w:r>
      <w:r w:rsidRPr="00402159">
        <w:rPr>
          <w:spacing w:val="10"/>
          <w:sz w:val="24"/>
          <w:szCs w:val="24"/>
        </w:rPr>
        <w:t xml:space="preserve"> </w:t>
      </w:r>
      <w:r w:rsidRPr="00402159">
        <w:rPr>
          <w:sz w:val="24"/>
          <w:szCs w:val="24"/>
        </w:rPr>
        <w:t>числе</w:t>
      </w:r>
      <w:r w:rsidRPr="00402159">
        <w:rPr>
          <w:spacing w:val="10"/>
          <w:sz w:val="24"/>
          <w:szCs w:val="24"/>
        </w:rPr>
        <w:t xml:space="preserve"> </w:t>
      </w:r>
      <w:r w:rsidRPr="00402159">
        <w:rPr>
          <w:sz w:val="24"/>
          <w:szCs w:val="24"/>
        </w:rPr>
        <w:t>динамические,</w:t>
      </w:r>
      <w:r w:rsidRPr="00402159">
        <w:rPr>
          <w:spacing w:val="13"/>
          <w:sz w:val="24"/>
          <w:szCs w:val="24"/>
        </w:rPr>
        <w:t xml:space="preserve"> </w:t>
      </w:r>
      <w:r w:rsidRPr="00402159">
        <w:rPr>
          <w:sz w:val="24"/>
          <w:szCs w:val="24"/>
        </w:rPr>
        <w:t>электронные,</w:t>
      </w:r>
      <w:r w:rsidRPr="00402159">
        <w:rPr>
          <w:spacing w:val="-57"/>
          <w:sz w:val="24"/>
          <w:szCs w:val="24"/>
        </w:rPr>
        <w:t xml:space="preserve"> </w:t>
      </w:r>
      <w:r w:rsidRPr="00402159">
        <w:rPr>
          <w:sz w:val="24"/>
          <w:szCs w:val="24"/>
        </w:rPr>
        <w:t>в</w:t>
      </w:r>
      <w:r w:rsidRPr="00402159">
        <w:rPr>
          <w:spacing w:val="13"/>
          <w:sz w:val="24"/>
          <w:szCs w:val="24"/>
        </w:rPr>
        <w:t xml:space="preserve"> </w:t>
      </w:r>
      <w:r w:rsidRPr="00402159">
        <w:rPr>
          <w:sz w:val="24"/>
          <w:szCs w:val="24"/>
        </w:rPr>
        <w:t>частности</w:t>
      </w:r>
      <w:r w:rsidRPr="00402159">
        <w:rPr>
          <w:spacing w:val="15"/>
          <w:sz w:val="24"/>
          <w:szCs w:val="24"/>
        </w:rPr>
        <w:t xml:space="preserve"> </w:t>
      </w:r>
      <w:r w:rsidRPr="00402159">
        <w:rPr>
          <w:sz w:val="24"/>
          <w:szCs w:val="24"/>
        </w:rPr>
        <w:t>в</w:t>
      </w:r>
      <w:r w:rsidRPr="00402159">
        <w:rPr>
          <w:spacing w:val="13"/>
          <w:sz w:val="24"/>
          <w:szCs w:val="24"/>
        </w:rPr>
        <w:t xml:space="preserve"> </w:t>
      </w:r>
      <w:r w:rsidRPr="00402159">
        <w:rPr>
          <w:sz w:val="24"/>
          <w:szCs w:val="24"/>
        </w:rPr>
        <w:t>практических</w:t>
      </w:r>
      <w:r w:rsidRPr="00402159">
        <w:rPr>
          <w:spacing w:val="15"/>
          <w:sz w:val="24"/>
          <w:szCs w:val="24"/>
        </w:rPr>
        <w:t xml:space="preserve"> </w:t>
      </w:r>
      <w:r w:rsidRPr="00402159">
        <w:rPr>
          <w:sz w:val="24"/>
          <w:szCs w:val="24"/>
        </w:rPr>
        <w:t>задачах),</w:t>
      </w:r>
      <w:r w:rsidRPr="00402159">
        <w:rPr>
          <w:spacing w:val="13"/>
          <w:sz w:val="24"/>
          <w:szCs w:val="24"/>
        </w:rPr>
        <w:t xml:space="preserve"> </w:t>
      </w:r>
      <w:r w:rsidRPr="00402159">
        <w:rPr>
          <w:sz w:val="24"/>
          <w:szCs w:val="24"/>
        </w:rPr>
        <w:t>переходить</w:t>
      </w:r>
      <w:r w:rsidRPr="00402159">
        <w:rPr>
          <w:spacing w:val="15"/>
          <w:sz w:val="24"/>
          <w:szCs w:val="24"/>
        </w:rPr>
        <w:t xml:space="preserve"> </w:t>
      </w:r>
      <w:r w:rsidRPr="00402159">
        <w:rPr>
          <w:sz w:val="24"/>
          <w:szCs w:val="24"/>
        </w:rPr>
        <w:t>от</w:t>
      </w:r>
      <w:r w:rsidRPr="00402159">
        <w:rPr>
          <w:spacing w:val="14"/>
          <w:sz w:val="24"/>
          <w:szCs w:val="24"/>
        </w:rPr>
        <w:t xml:space="preserve"> </w:t>
      </w:r>
      <w:r w:rsidRPr="00402159">
        <w:rPr>
          <w:sz w:val="24"/>
          <w:szCs w:val="24"/>
        </w:rPr>
        <w:t>одного</w:t>
      </w:r>
      <w:r w:rsidRPr="00402159">
        <w:rPr>
          <w:spacing w:val="13"/>
          <w:sz w:val="24"/>
          <w:szCs w:val="24"/>
        </w:rPr>
        <w:t xml:space="preserve"> </w:t>
      </w:r>
      <w:r w:rsidRPr="00402159">
        <w:rPr>
          <w:sz w:val="24"/>
          <w:szCs w:val="24"/>
        </w:rPr>
        <w:t>представления</w:t>
      </w:r>
      <w:r w:rsidRPr="00402159">
        <w:rPr>
          <w:spacing w:val="14"/>
          <w:sz w:val="24"/>
          <w:szCs w:val="24"/>
        </w:rPr>
        <w:t xml:space="preserve"> </w:t>
      </w:r>
      <w:r w:rsidRPr="00402159">
        <w:rPr>
          <w:sz w:val="24"/>
          <w:szCs w:val="24"/>
        </w:rPr>
        <w:t>данных</w:t>
      </w:r>
      <w:r w:rsidRPr="00402159">
        <w:rPr>
          <w:spacing w:val="-58"/>
          <w:sz w:val="24"/>
          <w:szCs w:val="24"/>
        </w:rPr>
        <w:t xml:space="preserve"> </w:t>
      </w:r>
      <w:r w:rsidRPr="00402159">
        <w:rPr>
          <w:sz w:val="24"/>
          <w:szCs w:val="24"/>
        </w:rPr>
        <w:t>к</w:t>
      </w:r>
      <w:r w:rsidRPr="00402159">
        <w:rPr>
          <w:spacing w:val="-1"/>
          <w:sz w:val="24"/>
          <w:szCs w:val="24"/>
        </w:rPr>
        <w:t xml:space="preserve"> </w:t>
      </w:r>
      <w:r w:rsidRPr="00402159">
        <w:rPr>
          <w:sz w:val="24"/>
          <w:szCs w:val="24"/>
        </w:rPr>
        <w:t>другому;</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интерпретировать</w:t>
      </w:r>
      <w:r w:rsidRPr="00402159">
        <w:rPr>
          <w:spacing w:val="-3"/>
          <w:sz w:val="24"/>
          <w:szCs w:val="24"/>
        </w:rPr>
        <w:t xml:space="preserve"> </w:t>
      </w:r>
      <w:r w:rsidRPr="00402159">
        <w:rPr>
          <w:sz w:val="24"/>
          <w:szCs w:val="24"/>
        </w:rPr>
        <w:t>текст:</w:t>
      </w:r>
    </w:p>
    <w:p w:rsidR="00402159" w:rsidRPr="00402159" w:rsidRDefault="00DF2A41" w:rsidP="00DF2A41">
      <w:pPr>
        <w:pStyle w:val="af4"/>
        <w:tabs>
          <w:tab w:val="left" w:pos="602"/>
          <w:tab w:val="left" w:pos="1957"/>
          <w:tab w:val="left" w:pos="2304"/>
          <w:tab w:val="left" w:pos="4485"/>
          <w:tab w:val="left" w:pos="6098"/>
          <w:tab w:val="left" w:pos="6429"/>
          <w:tab w:val="left" w:pos="7295"/>
          <w:tab w:val="left" w:pos="8863"/>
        </w:tabs>
        <w:ind w:left="567" w:firstLine="0"/>
        <w:jc w:val="left"/>
        <w:rPr>
          <w:sz w:val="24"/>
          <w:szCs w:val="24"/>
        </w:rPr>
      </w:pPr>
      <w:r>
        <w:rPr>
          <w:sz w:val="24"/>
          <w:szCs w:val="24"/>
        </w:rPr>
        <w:t xml:space="preserve">- </w:t>
      </w:r>
      <w:r w:rsidR="00402159" w:rsidRPr="00402159">
        <w:rPr>
          <w:sz w:val="24"/>
          <w:szCs w:val="24"/>
        </w:rPr>
        <w:t>сравнивать</w:t>
      </w:r>
      <w:r w:rsidR="00402159" w:rsidRPr="00402159">
        <w:rPr>
          <w:sz w:val="24"/>
          <w:szCs w:val="24"/>
        </w:rPr>
        <w:tab/>
        <w:t>и</w:t>
      </w:r>
      <w:r w:rsidR="00402159" w:rsidRPr="00402159">
        <w:rPr>
          <w:sz w:val="24"/>
          <w:szCs w:val="24"/>
        </w:rPr>
        <w:tab/>
        <w:t>противопоставлять</w:t>
      </w:r>
      <w:r w:rsidR="00402159" w:rsidRPr="00402159">
        <w:rPr>
          <w:sz w:val="24"/>
          <w:szCs w:val="24"/>
        </w:rPr>
        <w:tab/>
        <w:t>заключённую</w:t>
      </w:r>
      <w:r w:rsidR="00402159" w:rsidRPr="00402159">
        <w:rPr>
          <w:sz w:val="24"/>
          <w:szCs w:val="24"/>
        </w:rPr>
        <w:tab/>
        <w:t>в</w:t>
      </w:r>
      <w:r w:rsidR="00402159" w:rsidRPr="00402159">
        <w:rPr>
          <w:sz w:val="24"/>
          <w:szCs w:val="24"/>
        </w:rPr>
        <w:tab/>
        <w:t>тексте</w:t>
      </w:r>
      <w:r w:rsidR="00402159" w:rsidRPr="00402159">
        <w:rPr>
          <w:sz w:val="24"/>
          <w:szCs w:val="24"/>
        </w:rPr>
        <w:tab/>
        <w:t>информацию</w:t>
      </w:r>
      <w:r w:rsidR="00402159" w:rsidRPr="00402159">
        <w:rPr>
          <w:sz w:val="24"/>
          <w:szCs w:val="24"/>
        </w:rPr>
        <w:tab/>
      </w:r>
      <w:r w:rsidR="00402159" w:rsidRPr="00402159">
        <w:rPr>
          <w:spacing w:val="-1"/>
          <w:sz w:val="24"/>
          <w:szCs w:val="24"/>
        </w:rPr>
        <w:t>разного</w:t>
      </w:r>
      <w:r>
        <w:rPr>
          <w:spacing w:val="-1"/>
          <w:sz w:val="24"/>
          <w:szCs w:val="24"/>
        </w:rPr>
        <w:t xml:space="preserve">  </w:t>
      </w:r>
      <w:r w:rsidR="00402159" w:rsidRPr="00402159">
        <w:rPr>
          <w:spacing w:val="-57"/>
          <w:sz w:val="24"/>
          <w:szCs w:val="24"/>
        </w:rPr>
        <w:t xml:space="preserve"> </w:t>
      </w:r>
      <w:r w:rsidR="00402159" w:rsidRPr="00402159">
        <w:rPr>
          <w:sz w:val="24"/>
          <w:szCs w:val="24"/>
        </w:rPr>
        <w:t>характера;</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обнаруживать</w:t>
      </w:r>
      <w:r w:rsidRPr="00402159">
        <w:rPr>
          <w:spacing w:val="-2"/>
          <w:sz w:val="24"/>
          <w:szCs w:val="24"/>
        </w:rPr>
        <w:t xml:space="preserve"> </w:t>
      </w:r>
      <w:r w:rsidRPr="00402159">
        <w:rPr>
          <w:sz w:val="24"/>
          <w:szCs w:val="24"/>
        </w:rPr>
        <w:t>в</w:t>
      </w:r>
      <w:r w:rsidRPr="00402159">
        <w:rPr>
          <w:spacing w:val="-3"/>
          <w:sz w:val="24"/>
          <w:szCs w:val="24"/>
        </w:rPr>
        <w:t xml:space="preserve"> </w:t>
      </w:r>
      <w:r w:rsidRPr="00402159">
        <w:rPr>
          <w:sz w:val="24"/>
          <w:szCs w:val="24"/>
        </w:rPr>
        <w:t>тексте</w:t>
      </w:r>
      <w:r w:rsidRPr="00402159">
        <w:rPr>
          <w:spacing w:val="-2"/>
          <w:sz w:val="24"/>
          <w:szCs w:val="24"/>
        </w:rPr>
        <w:t xml:space="preserve"> </w:t>
      </w:r>
      <w:r w:rsidRPr="00402159">
        <w:rPr>
          <w:sz w:val="24"/>
          <w:szCs w:val="24"/>
        </w:rPr>
        <w:t>доводы</w:t>
      </w:r>
      <w:r w:rsidRPr="00402159">
        <w:rPr>
          <w:spacing w:val="-3"/>
          <w:sz w:val="24"/>
          <w:szCs w:val="24"/>
        </w:rPr>
        <w:t xml:space="preserve"> </w:t>
      </w:r>
      <w:r w:rsidRPr="00402159">
        <w:rPr>
          <w:sz w:val="24"/>
          <w:szCs w:val="24"/>
        </w:rPr>
        <w:t>в</w:t>
      </w:r>
      <w:r w:rsidRPr="00402159">
        <w:rPr>
          <w:spacing w:val="-3"/>
          <w:sz w:val="24"/>
          <w:szCs w:val="24"/>
        </w:rPr>
        <w:t xml:space="preserve"> </w:t>
      </w:r>
      <w:r w:rsidRPr="00402159">
        <w:rPr>
          <w:sz w:val="24"/>
          <w:szCs w:val="24"/>
        </w:rPr>
        <w:t>подтверждение</w:t>
      </w:r>
      <w:r w:rsidRPr="00402159">
        <w:rPr>
          <w:spacing w:val="-3"/>
          <w:sz w:val="24"/>
          <w:szCs w:val="24"/>
        </w:rPr>
        <w:t xml:space="preserve"> </w:t>
      </w:r>
      <w:r w:rsidRPr="00402159">
        <w:rPr>
          <w:sz w:val="24"/>
          <w:szCs w:val="24"/>
        </w:rPr>
        <w:t>выдвинутых</w:t>
      </w:r>
      <w:r w:rsidRPr="00402159">
        <w:rPr>
          <w:spacing w:val="-1"/>
          <w:sz w:val="24"/>
          <w:szCs w:val="24"/>
        </w:rPr>
        <w:t xml:space="preserve"> </w:t>
      </w:r>
      <w:r w:rsidRPr="00402159">
        <w:rPr>
          <w:sz w:val="24"/>
          <w:szCs w:val="24"/>
        </w:rPr>
        <w:t>тезисов;</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делать</w:t>
      </w:r>
      <w:r w:rsidRPr="00402159">
        <w:rPr>
          <w:spacing w:val="-2"/>
          <w:sz w:val="24"/>
          <w:szCs w:val="24"/>
        </w:rPr>
        <w:t xml:space="preserve"> </w:t>
      </w:r>
      <w:r w:rsidRPr="00402159">
        <w:rPr>
          <w:sz w:val="24"/>
          <w:szCs w:val="24"/>
        </w:rPr>
        <w:t>выводы</w:t>
      </w:r>
      <w:r w:rsidRPr="00402159">
        <w:rPr>
          <w:spacing w:val="-4"/>
          <w:sz w:val="24"/>
          <w:szCs w:val="24"/>
        </w:rPr>
        <w:t xml:space="preserve"> </w:t>
      </w:r>
      <w:r w:rsidRPr="00402159">
        <w:rPr>
          <w:sz w:val="24"/>
          <w:szCs w:val="24"/>
        </w:rPr>
        <w:t>из</w:t>
      </w:r>
      <w:r w:rsidRPr="00402159">
        <w:rPr>
          <w:spacing w:val="-2"/>
          <w:sz w:val="24"/>
          <w:szCs w:val="24"/>
        </w:rPr>
        <w:t xml:space="preserve"> </w:t>
      </w:r>
      <w:r w:rsidRPr="00402159">
        <w:rPr>
          <w:sz w:val="24"/>
          <w:szCs w:val="24"/>
        </w:rPr>
        <w:t>сформулированных</w:t>
      </w:r>
      <w:r w:rsidRPr="00402159">
        <w:rPr>
          <w:spacing w:val="-2"/>
          <w:sz w:val="24"/>
          <w:szCs w:val="24"/>
        </w:rPr>
        <w:t xml:space="preserve"> </w:t>
      </w:r>
      <w:r w:rsidRPr="00402159">
        <w:rPr>
          <w:sz w:val="24"/>
          <w:szCs w:val="24"/>
        </w:rPr>
        <w:t>посылок;</w:t>
      </w:r>
    </w:p>
    <w:p w:rsidR="00402159" w:rsidRPr="00402159" w:rsidRDefault="00402159" w:rsidP="005E2727">
      <w:pPr>
        <w:pStyle w:val="af4"/>
        <w:numPr>
          <w:ilvl w:val="0"/>
          <w:numId w:val="70"/>
        </w:numPr>
        <w:tabs>
          <w:tab w:val="left" w:pos="602"/>
        </w:tabs>
        <w:ind w:left="0" w:firstLine="567"/>
        <w:jc w:val="left"/>
        <w:rPr>
          <w:sz w:val="24"/>
          <w:szCs w:val="24"/>
        </w:rPr>
      </w:pPr>
      <w:r w:rsidRPr="00402159">
        <w:rPr>
          <w:sz w:val="24"/>
          <w:szCs w:val="24"/>
        </w:rPr>
        <w:t>выводить</w:t>
      </w:r>
      <w:r w:rsidRPr="00402159">
        <w:rPr>
          <w:spacing w:val="-3"/>
          <w:sz w:val="24"/>
          <w:szCs w:val="24"/>
        </w:rPr>
        <w:t xml:space="preserve"> </w:t>
      </w:r>
      <w:r w:rsidRPr="00402159">
        <w:rPr>
          <w:sz w:val="24"/>
          <w:szCs w:val="24"/>
        </w:rPr>
        <w:t>заключение</w:t>
      </w:r>
      <w:r w:rsidRPr="00402159">
        <w:rPr>
          <w:spacing w:val="-4"/>
          <w:sz w:val="24"/>
          <w:szCs w:val="24"/>
        </w:rPr>
        <w:t xml:space="preserve"> </w:t>
      </w:r>
      <w:r w:rsidRPr="00402159">
        <w:rPr>
          <w:sz w:val="24"/>
          <w:szCs w:val="24"/>
        </w:rPr>
        <w:t>о</w:t>
      </w:r>
      <w:r w:rsidRPr="00402159">
        <w:rPr>
          <w:spacing w:val="-4"/>
          <w:sz w:val="24"/>
          <w:szCs w:val="24"/>
        </w:rPr>
        <w:t xml:space="preserve"> </w:t>
      </w:r>
      <w:r w:rsidRPr="00402159">
        <w:rPr>
          <w:sz w:val="24"/>
          <w:szCs w:val="24"/>
        </w:rPr>
        <w:t>намерении</w:t>
      </w:r>
      <w:r w:rsidRPr="00402159">
        <w:rPr>
          <w:spacing w:val="-3"/>
          <w:sz w:val="24"/>
          <w:szCs w:val="24"/>
        </w:rPr>
        <w:t xml:space="preserve"> </w:t>
      </w:r>
      <w:r w:rsidRPr="00402159">
        <w:rPr>
          <w:sz w:val="24"/>
          <w:szCs w:val="24"/>
        </w:rPr>
        <w:t>автора</w:t>
      </w:r>
      <w:r w:rsidRPr="00402159">
        <w:rPr>
          <w:spacing w:val="-5"/>
          <w:sz w:val="24"/>
          <w:szCs w:val="24"/>
        </w:rPr>
        <w:t xml:space="preserve"> </w:t>
      </w:r>
      <w:r w:rsidRPr="00402159">
        <w:rPr>
          <w:sz w:val="24"/>
          <w:szCs w:val="24"/>
        </w:rPr>
        <w:t>или</w:t>
      </w:r>
      <w:r w:rsidRPr="00402159">
        <w:rPr>
          <w:spacing w:val="-2"/>
          <w:sz w:val="24"/>
          <w:szCs w:val="24"/>
        </w:rPr>
        <w:t xml:space="preserve"> </w:t>
      </w:r>
      <w:r w:rsidRPr="00402159">
        <w:rPr>
          <w:sz w:val="24"/>
          <w:szCs w:val="24"/>
        </w:rPr>
        <w:t>главной</w:t>
      </w:r>
      <w:r w:rsidRPr="00402159">
        <w:rPr>
          <w:spacing w:val="-3"/>
          <w:sz w:val="24"/>
          <w:szCs w:val="24"/>
        </w:rPr>
        <w:t xml:space="preserve"> </w:t>
      </w:r>
      <w:r w:rsidRPr="00402159">
        <w:rPr>
          <w:sz w:val="24"/>
          <w:szCs w:val="24"/>
        </w:rPr>
        <w:t>мысли</w:t>
      </w:r>
      <w:r w:rsidRPr="00402159">
        <w:rPr>
          <w:spacing w:val="-3"/>
          <w:sz w:val="24"/>
          <w:szCs w:val="24"/>
        </w:rPr>
        <w:t xml:space="preserve"> </w:t>
      </w:r>
      <w:r w:rsidRPr="00402159">
        <w:rPr>
          <w:sz w:val="24"/>
          <w:szCs w:val="24"/>
        </w:rPr>
        <w:t>текста.</w:t>
      </w:r>
    </w:p>
    <w:p w:rsidR="00402159" w:rsidRPr="00402159" w:rsidRDefault="00402159" w:rsidP="00402159">
      <w:pPr>
        <w:pStyle w:val="Heading2"/>
        <w:ind w:left="0" w:firstLine="567"/>
        <w:rPr>
          <w:b w:val="0"/>
          <w:i/>
        </w:rPr>
      </w:pPr>
      <w:r w:rsidRPr="00402159">
        <w:t>Обучающийся</w:t>
      </w:r>
      <w:r w:rsidRPr="00402159">
        <w:rPr>
          <w:spacing w:val="-3"/>
        </w:rPr>
        <w:t xml:space="preserve"> </w:t>
      </w:r>
      <w:r w:rsidRPr="00402159">
        <w:t>получит</w:t>
      </w:r>
      <w:r w:rsidRPr="00402159">
        <w:rPr>
          <w:spacing w:val="-2"/>
        </w:rPr>
        <w:t xml:space="preserve"> </w:t>
      </w:r>
      <w:r w:rsidRPr="00402159">
        <w:t>возможность</w:t>
      </w:r>
      <w:r w:rsidRPr="00402159">
        <w:rPr>
          <w:spacing w:val="-4"/>
        </w:rPr>
        <w:t xml:space="preserve"> </w:t>
      </w:r>
      <w:r w:rsidRPr="00402159">
        <w:t>научиться</w:t>
      </w:r>
      <w:r w:rsidRPr="00402159">
        <w:rPr>
          <w:b w:val="0"/>
        </w:rPr>
        <w:t>:</w:t>
      </w:r>
    </w:p>
    <w:p w:rsidR="00402159" w:rsidRPr="00DF2A41" w:rsidRDefault="00402159" w:rsidP="005E2727">
      <w:pPr>
        <w:pStyle w:val="af4"/>
        <w:numPr>
          <w:ilvl w:val="1"/>
          <w:numId w:val="70"/>
        </w:numPr>
        <w:tabs>
          <w:tab w:val="left" w:pos="1082"/>
        </w:tabs>
        <w:ind w:left="0" w:firstLine="567"/>
        <w:rPr>
          <w:sz w:val="24"/>
          <w:szCs w:val="24"/>
        </w:rPr>
      </w:pPr>
      <w:r w:rsidRPr="00DF2A41">
        <w:rPr>
          <w:sz w:val="24"/>
          <w:szCs w:val="24"/>
        </w:rPr>
        <w:tab/>
        <w:t>выявлять</w:t>
      </w:r>
      <w:r w:rsidRPr="00DF2A41">
        <w:rPr>
          <w:spacing w:val="1"/>
          <w:sz w:val="24"/>
          <w:szCs w:val="24"/>
        </w:rPr>
        <w:t xml:space="preserve"> </w:t>
      </w:r>
      <w:r w:rsidRPr="00DF2A41">
        <w:rPr>
          <w:sz w:val="24"/>
          <w:szCs w:val="24"/>
        </w:rPr>
        <w:t>имплицитную</w:t>
      </w:r>
      <w:r w:rsidRPr="00DF2A41">
        <w:rPr>
          <w:spacing w:val="1"/>
          <w:sz w:val="24"/>
          <w:szCs w:val="24"/>
        </w:rPr>
        <w:t xml:space="preserve"> </w:t>
      </w:r>
      <w:r w:rsidRPr="00DF2A41">
        <w:rPr>
          <w:sz w:val="24"/>
          <w:szCs w:val="24"/>
        </w:rPr>
        <w:t>информацию</w:t>
      </w:r>
      <w:r w:rsidRPr="00DF2A41">
        <w:rPr>
          <w:spacing w:val="1"/>
          <w:sz w:val="24"/>
          <w:szCs w:val="24"/>
        </w:rPr>
        <w:t xml:space="preserve"> </w:t>
      </w:r>
      <w:r w:rsidRPr="00DF2A41">
        <w:rPr>
          <w:sz w:val="24"/>
          <w:szCs w:val="24"/>
        </w:rPr>
        <w:t>текста</w:t>
      </w:r>
      <w:r w:rsidRPr="00DF2A41">
        <w:rPr>
          <w:spacing w:val="1"/>
          <w:sz w:val="24"/>
          <w:szCs w:val="24"/>
        </w:rPr>
        <w:t xml:space="preserve"> </w:t>
      </w:r>
      <w:r w:rsidRPr="00DF2A41">
        <w:rPr>
          <w:sz w:val="24"/>
          <w:szCs w:val="24"/>
        </w:rPr>
        <w:t>на</w:t>
      </w:r>
      <w:r w:rsidRPr="00DF2A41">
        <w:rPr>
          <w:spacing w:val="1"/>
          <w:sz w:val="24"/>
          <w:szCs w:val="24"/>
        </w:rPr>
        <w:t xml:space="preserve"> </w:t>
      </w:r>
      <w:r w:rsidRPr="00DF2A41">
        <w:rPr>
          <w:sz w:val="24"/>
          <w:szCs w:val="24"/>
        </w:rPr>
        <w:t>основе</w:t>
      </w:r>
      <w:r w:rsidRPr="00DF2A41">
        <w:rPr>
          <w:spacing w:val="1"/>
          <w:sz w:val="24"/>
          <w:szCs w:val="24"/>
        </w:rPr>
        <w:t xml:space="preserve"> </w:t>
      </w:r>
      <w:r w:rsidRPr="00DF2A41">
        <w:rPr>
          <w:sz w:val="24"/>
          <w:szCs w:val="24"/>
        </w:rPr>
        <w:t>сопоставления</w:t>
      </w:r>
      <w:r w:rsidRPr="00DF2A41">
        <w:rPr>
          <w:spacing w:val="1"/>
          <w:sz w:val="24"/>
          <w:szCs w:val="24"/>
        </w:rPr>
        <w:t xml:space="preserve"> </w:t>
      </w:r>
      <w:r w:rsidRPr="00DF2A41">
        <w:rPr>
          <w:sz w:val="24"/>
          <w:szCs w:val="24"/>
        </w:rPr>
        <w:t>иллюстративного</w:t>
      </w:r>
      <w:r w:rsidRPr="00DF2A41">
        <w:rPr>
          <w:spacing w:val="1"/>
          <w:sz w:val="24"/>
          <w:szCs w:val="24"/>
        </w:rPr>
        <w:t xml:space="preserve"> </w:t>
      </w:r>
      <w:r w:rsidRPr="00DF2A41">
        <w:rPr>
          <w:sz w:val="24"/>
          <w:szCs w:val="24"/>
        </w:rPr>
        <w:t>материала</w:t>
      </w:r>
      <w:r w:rsidRPr="00DF2A41">
        <w:rPr>
          <w:spacing w:val="1"/>
          <w:sz w:val="24"/>
          <w:szCs w:val="24"/>
        </w:rPr>
        <w:t xml:space="preserve"> </w:t>
      </w:r>
      <w:r w:rsidRPr="00DF2A41">
        <w:rPr>
          <w:sz w:val="24"/>
          <w:szCs w:val="24"/>
        </w:rPr>
        <w:t>с</w:t>
      </w:r>
      <w:r w:rsidRPr="00DF2A41">
        <w:rPr>
          <w:spacing w:val="1"/>
          <w:sz w:val="24"/>
          <w:szCs w:val="24"/>
        </w:rPr>
        <w:t xml:space="preserve"> </w:t>
      </w:r>
      <w:r w:rsidRPr="00DF2A41">
        <w:rPr>
          <w:sz w:val="24"/>
          <w:szCs w:val="24"/>
        </w:rPr>
        <w:t>информацией</w:t>
      </w:r>
      <w:r w:rsidRPr="00DF2A41">
        <w:rPr>
          <w:spacing w:val="1"/>
          <w:sz w:val="24"/>
          <w:szCs w:val="24"/>
        </w:rPr>
        <w:t xml:space="preserve"> </w:t>
      </w:r>
      <w:r w:rsidRPr="00DF2A41">
        <w:rPr>
          <w:sz w:val="24"/>
          <w:szCs w:val="24"/>
        </w:rPr>
        <w:t>текста,</w:t>
      </w:r>
      <w:r w:rsidRPr="00DF2A41">
        <w:rPr>
          <w:spacing w:val="1"/>
          <w:sz w:val="24"/>
          <w:szCs w:val="24"/>
        </w:rPr>
        <w:t xml:space="preserve"> </w:t>
      </w:r>
      <w:r w:rsidRPr="00DF2A41">
        <w:rPr>
          <w:sz w:val="24"/>
          <w:szCs w:val="24"/>
        </w:rPr>
        <w:t>анализа</w:t>
      </w:r>
      <w:r w:rsidRPr="00DF2A41">
        <w:rPr>
          <w:spacing w:val="1"/>
          <w:sz w:val="24"/>
          <w:szCs w:val="24"/>
        </w:rPr>
        <w:t xml:space="preserve"> </w:t>
      </w:r>
      <w:r w:rsidRPr="00DF2A41">
        <w:rPr>
          <w:sz w:val="24"/>
          <w:szCs w:val="24"/>
        </w:rPr>
        <w:t>подтекста</w:t>
      </w:r>
      <w:r w:rsidRPr="00DF2A41">
        <w:rPr>
          <w:spacing w:val="1"/>
          <w:sz w:val="24"/>
          <w:szCs w:val="24"/>
        </w:rPr>
        <w:t xml:space="preserve"> </w:t>
      </w:r>
      <w:r w:rsidRPr="00DF2A41">
        <w:rPr>
          <w:sz w:val="24"/>
          <w:szCs w:val="24"/>
        </w:rPr>
        <w:t>(использованных</w:t>
      </w:r>
      <w:r w:rsidRPr="00DF2A41">
        <w:rPr>
          <w:spacing w:val="-2"/>
          <w:sz w:val="24"/>
          <w:szCs w:val="24"/>
        </w:rPr>
        <w:t xml:space="preserve"> </w:t>
      </w:r>
      <w:r w:rsidRPr="00DF2A41">
        <w:rPr>
          <w:sz w:val="24"/>
          <w:szCs w:val="24"/>
        </w:rPr>
        <w:t>языковых</w:t>
      </w:r>
      <w:r w:rsidRPr="00DF2A41">
        <w:rPr>
          <w:spacing w:val="-1"/>
          <w:sz w:val="24"/>
          <w:szCs w:val="24"/>
        </w:rPr>
        <w:t xml:space="preserve"> </w:t>
      </w:r>
      <w:r w:rsidRPr="00DF2A41">
        <w:rPr>
          <w:sz w:val="24"/>
          <w:szCs w:val="24"/>
        </w:rPr>
        <w:t>средств</w:t>
      </w:r>
      <w:r w:rsidRPr="00DF2A41">
        <w:rPr>
          <w:spacing w:val="-3"/>
          <w:sz w:val="24"/>
          <w:szCs w:val="24"/>
        </w:rPr>
        <w:t xml:space="preserve"> </w:t>
      </w:r>
      <w:r w:rsidRPr="00DF2A41">
        <w:rPr>
          <w:sz w:val="24"/>
          <w:szCs w:val="24"/>
        </w:rPr>
        <w:t>и структуры текста).</w:t>
      </w:r>
    </w:p>
    <w:p w:rsidR="00DF2A41" w:rsidRPr="00DF2A41" w:rsidRDefault="00402159" w:rsidP="00DF2A41">
      <w:pPr>
        <w:pStyle w:val="Heading1"/>
        <w:spacing w:before="0"/>
        <w:ind w:firstLine="567"/>
        <w:rPr>
          <w:rFonts w:ascii="Times New Roman" w:hAnsi="Times New Roman" w:cs="Times New Roman"/>
          <w:b/>
          <w:color w:val="auto"/>
          <w:sz w:val="24"/>
        </w:rPr>
      </w:pPr>
      <w:r w:rsidRPr="00DF2A41">
        <w:rPr>
          <w:rFonts w:ascii="Times New Roman" w:hAnsi="Times New Roman" w:cs="Times New Roman"/>
          <w:b/>
          <w:color w:val="auto"/>
          <w:sz w:val="24"/>
        </w:rPr>
        <w:t>Оценка информации, содержащейся в тексте</w:t>
      </w:r>
    </w:p>
    <w:p w:rsidR="00402159" w:rsidRPr="00DF2A41" w:rsidRDefault="00402159" w:rsidP="00DF2A41">
      <w:pPr>
        <w:pStyle w:val="Heading1"/>
        <w:spacing w:before="0"/>
        <w:ind w:firstLine="567"/>
        <w:rPr>
          <w:rFonts w:ascii="Times New Roman" w:hAnsi="Times New Roman" w:cs="Times New Roman"/>
          <w:color w:val="auto"/>
          <w:sz w:val="24"/>
        </w:rPr>
      </w:pPr>
      <w:r w:rsidRPr="00DF2A41">
        <w:rPr>
          <w:rFonts w:ascii="Times New Roman" w:hAnsi="Times New Roman" w:cs="Times New Roman"/>
          <w:color w:val="auto"/>
          <w:sz w:val="24"/>
        </w:rPr>
        <w:t>.</w:t>
      </w:r>
      <w:r w:rsidRPr="00DF2A41">
        <w:rPr>
          <w:rFonts w:ascii="Times New Roman" w:hAnsi="Times New Roman" w:cs="Times New Roman"/>
          <w:color w:val="auto"/>
          <w:spacing w:val="-57"/>
          <w:sz w:val="24"/>
        </w:rPr>
        <w:t xml:space="preserve"> </w:t>
      </w:r>
      <w:r w:rsidRPr="00DF2A41">
        <w:rPr>
          <w:rFonts w:ascii="Times New Roman" w:hAnsi="Times New Roman" w:cs="Times New Roman"/>
          <w:color w:val="auto"/>
          <w:sz w:val="24"/>
          <w:u w:val="thick"/>
        </w:rPr>
        <w:t>Обучающийся</w:t>
      </w:r>
      <w:r w:rsidRPr="00DF2A41">
        <w:rPr>
          <w:rFonts w:ascii="Times New Roman" w:hAnsi="Times New Roman" w:cs="Times New Roman"/>
          <w:color w:val="auto"/>
          <w:spacing w:val="-1"/>
          <w:sz w:val="24"/>
          <w:u w:val="thick"/>
        </w:rPr>
        <w:t xml:space="preserve"> </w:t>
      </w:r>
      <w:r w:rsidRPr="00DF2A41">
        <w:rPr>
          <w:rFonts w:ascii="Times New Roman" w:hAnsi="Times New Roman" w:cs="Times New Roman"/>
          <w:color w:val="auto"/>
          <w:sz w:val="24"/>
          <w:u w:val="thick"/>
        </w:rPr>
        <w:t>научится:</w:t>
      </w:r>
    </w:p>
    <w:p w:rsidR="00402159" w:rsidRPr="00402159" w:rsidRDefault="00402159" w:rsidP="005E2727">
      <w:pPr>
        <w:pStyle w:val="af4"/>
        <w:numPr>
          <w:ilvl w:val="1"/>
          <w:numId w:val="70"/>
        </w:numPr>
        <w:tabs>
          <w:tab w:val="left" w:pos="1081"/>
          <w:tab w:val="left" w:pos="1082"/>
        </w:tabs>
        <w:ind w:left="0" w:firstLine="567"/>
        <w:jc w:val="left"/>
        <w:rPr>
          <w:sz w:val="24"/>
          <w:szCs w:val="24"/>
        </w:rPr>
      </w:pPr>
      <w:r w:rsidRPr="00402159">
        <w:rPr>
          <w:sz w:val="24"/>
          <w:szCs w:val="24"/>
        </w:rPr>
        <w:t>откликаться</w:t>
      </w:r>
      <w:r w:rsidRPr="00402159">
        <w:rPr>
          <w:spacing w:val="-2"/>
          <w:sz w:val="24"/>
          <w:szCs w:val="24"/>
        </w:rPr>
        <w:t xml:space="preserve"> </w:t>
      </w:r>
      <w:r w:rsidRPr="00402159">
        <w:rPr>
          <w:sz w:val="24"/>
          <w:szCs w:val="24"/>
        </w:rPr>
        <w:t>на</w:t>
      </w:r>
      <w:r w:rsidRPr="00402159">
        <w:rPr>
          <w:spacing w:val="-2"/>
          <w:sz w:val="24"/>
          <w:szCs w:val="24"/>
        </w:rPr>
        <w:t xml:space="preserve"> </w:t>
      </w:r>
      <w:r w:rsidRPr="00402159">
        <w:rPr>
          <w:sz w:val="24"/>
          <w:szCs w:val="24"/>
        </w:rPr>
        <w:t>содержание</w:t>
      </w:r>
      <w:r w:rsidRPr="00402159">
        <w:rPr>
          <w:spacing w:val="-2"/>
          <w:sz w:val="24"/>
          <w:szCs w:val="24"/>
        </w:rPr>
        <w:t xml:space="preserve"> </w:t>
      </w:r>
      <w:r w:rsidRPr="00402159">
        <w:rPr>
          <w:sz w:val="24"/>
          <w:szCs w:val="24"/>
        </w:rPr>
        <w:t>текста:</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связывать</w:t>
      </w:r>
      <w:r w:rsidRPr="00402159">
        <w:rPr>
          <w:spacing w:val="-3"/>
          <w:sz w:val="24"/>
          <w:szCs w:val="24"/>
        </w:rPr>
        <w:t xml:space="preserve"> </w:t>
      </w:r>
      <w:r w:rsidRPr="00402159">
        <w:rPr>
          <w:sz w:val="24"/>
          <w:szCs w:val="24"/>
        </w:rPr>
        <w:t>информацию,</w:t>
      </w:r>
      <w:r w:rsidRPr="00402159">
        <w:rPr>
          <w:spacing w:val="-3"/>
          <w:sz w:val="24"/>
          <w:szCs w:val="24"/>
        </w:rPr>
        <w:t xml:space="preserve"> </w:t>
      </w:r>
      <w:r w:rsidRPr="00402159">
        <w:rPr>
          <w:sz w:val="24"/>
          <w:szCs w:val="24"/>
        </w:rPr>
        <w:t>обнаруженную</w:t>
      </w:r>
      <w:r w:rsidRPr="00402159">
        <w:rPr>
          <w:spacing w:val="-1"/>
          <w:sz w:val="24"/>
          <w:szCs w:val="24"/>
        </w:rPr>
        <w:t xml:space="preserve"> </w:t>
      </w:r>
      <w:r w:rsidRPr="00402159">
        <w:rPr>
          <w:sz w:val="24"/>
          <w:szCs w:val="24"/>
        </w:rPr>
        <w:t>в</w:t>
      </w:r>
      <w:r w:rsidRPr="00402159">
        <w:rPr>
          <w:spacing w:val="-4"/>
          <w:sz w:val="24"/>
          <w:szCs w:val="24"/>
        </w:rPr>
        <w:t xml:space="preserve"> </w:t>
      </w:r>
      <w:r w:rsidRPr="00402159">
        <w:rPr>
          <w:sz w:val="24"/>
          <w:szCs w:val="24"/>
        </w:rPr>
        <w:t>тексте,</w:t>
      </w:r>
      <w:r w:rsidRPr="00402159">
        <w:rPr>
          <w:spacing w:val="-4"/>
          <w:sz w:val="24"/>
          <w:szCs w:val="24"/>
        </w:rPr>
        <w:t xml:space="preserve"> </w:t>
      </w:r>
      <w:r w:rsidRPr="00402159">
        <w:rPr>
          <w:sz w:val="24"/>
          <w:szCs w:val="24"/>
        </w:rPr>
        <w:t>со</w:t>
      </w:r>
      <w:r w:rsidRPr="00402159">
        <w:rPr>
          <w:spacing w:val="-3"/>
          <w:sz w:val="24"/>
          <w:szCs w:val="24"/>
        </w:rPr>
        <w:t xml:space="preserve"> </w:t>
      </w:r>
      <w:r w:rsidRPr="00402159">
        <w:rPr>
          <w:sz w:val="24"/>
          <w:szCs w:val="24"/>
        </w:rPr>
        <w:t>знаниями</w:t>
      </w:r>
      <w:r w:rsidRPr="00402159">
        <w:rPr>
          <w:spacing w:val="-5"/>
          <w:sz w:val="24"/>
          <w:szCs w:val="24"/>
        </w:rPr>
        <w:t xml:space="preserve"> </w:t>
      </w:r>
      <w:r w:rsidRPr="00402159">
        <w:rPr>
          <w:sz w:val="24"/>
          <w:szCs w:val="24"/>
        </w:rPr>
        <w:t>из</w:t>
      </w:r>
      <w:r w:rsidRPr="00402159">
        <w:rPr>
          <w:spacing w:val="-3"/>
          <w:sz w:val="24"/>
          <w:szCs w:val="24"/>
        </w:rPr>
        <w:t xml:space="preserve"> </w:t>
      </w:r>
      <w:r w:rsidRPr="00402159">
        <w:rPr>
          <w:sz w:val="24"/>
          <w:szCs w:val="24"/>
        </w:rPr>
        <w:t>других</w:t>
      </w:r>
      <w:r w:rsidRPr="00402159">
        <w:rPr>
          <w:spacing w:val="-1"/>
          <w:sz w:val="24"/>
          <w:szCs w:val="24"/>
        </w:rPr>
        <w:t xml:space="preserve"> </w:t>
      </w:r>
      <w:r w:rsidRPr="00402159">
        <w:rPr>
          <w:sz w:val="24"/>
          <w:szCs w:val="24"/>
        </w:rPr>
        <w:t>источников;</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оценивать утверждения,</w:t>
      </w:r>
      <w:r w:rsidRPr="00402159">
        <w:rPr>
          <w:spacing w:val="-2"/>
          <w:sz w:val="24"/>
          <w:szCs w:val="24"/>
        </w:rPr>
        <w:t xml:space="preserve"> </w:t>
      </w:r>
      <w:r w:rsidRPr="00402159">
        <w:rPr>
          <w:sz w:val="24"/>
          <w:szCs w:val="24"/>
        </w:rPr>
        <w:t>сделанные</w:t>
      </w:r>
      <w:r w:rsidRPr="00402159">
        <w:rPr>
          <w:spacing w:val="-4"/>
          <w:sz w:val="24"/>
          <w:szCs w:val="24"/>
        </w:rPr>
        <w:t xml:space="preserve"> </w:t>
      </w:r>
      <w:r w:rsidRPr="00402159">
        <w:rPr>
          <w:sz w:val="24"/>
          <w:szCs w:val="24"/>
        </w:rPr>
        <w:t>в</w:t>
      </w:r>
      <w:r w:rsidRPr="00402159">
        <w:rPr>
          <w:spacing w:val="-3"/>
          <w:sz w:val="24"/>
          <w:szCs w:val="24"/>
        </w:rPr>
        <w:t xml:space="preserve"> </w:t>
      </w:r>
      <w:r w:rsidRPr="00402159">
        <w:rPr>
          <w:sz w:val="24"/>
          <w:szCs w:val="24"/>
        </w:rPr>
        <w:t>тексте,</w:t>
      </w:r>
      <w:r w:rsidRPr="00402159">
        <w:rPr>
          <w:spacing w:val="-2"/>
          <w:sz w:val="24"/>
          <w:szCs w:val="24"/>
        </w:rPr>
        <w:t xml:space="preserve"> </w:t>
      </w:r>
      <w:r w:rsidRPr="00402159">
        <w:rPr>
          <w:sz w:val="24"/>
          <w:szCs w:val="24"/>
        </w:rPr>
        <w:t>исходя</w:t>
      </w:r>
      <w:r w:rsidRPr="00402159">
        <w:rPr>
          <w:spacing w:val="-6"/>
          <w:sz w:val="24"/>
          <w:szCs w:val="24"/>
        </w:rPr>
        <w:t xml:space="preserve"> </w:t>
      </w:r>
      <w:r w:rsidRPr="00402159">
        <w:rPr>
          <w:sz w:val="24"/>
          <w:szCs w:val="24"/>
        </w:rPr>
        <w:t>из</w:t>
      </w:r>
      <w:r w:rsidRPr="00402159">
        <w:rPr>
          <w:spacing w:val="-2"/>
          <w:sz w:val="24"/>
          <w:szCs w:val="24"/>
        </w:rPr>
        <w:t xml:space="preserve"> </w:t>
      </w:r>
      <w:r w:rsidRPr="00402159">
        <w:rPr>
          <w:sz w:val="24"/>
          <w:szCs w:val="24"/>
        </w:rPr>
        <w:t>своих</w:t>
      </w:r>
      <w:r w:rsidRPr="00402159">
        <w:rPr>
          <w:spacing w:val="-3"/>
          <w:sz w:val="24"/>
          <w:szCs w:val="24"/>
        </w:rPr>
        <w:t xml:space="preserve"> </w:t>
      </w:r>
      <w:r w:rsidRPr="00402159">
        <w:rPr>
          <w:sz w:val="24"/>
          <w:szCs w:val="24"/>
        </w:rPr>
        <w:t>представлений</w:t>
      </w:r>
      <w:r w:rsidRPr="00402159">
        <w:rPr>
          <w:spacing w:val="5"/>
          <w:sz w:val="24"/>
          <w:szCs w:val="24"/>
        </w:rPr>
        <w:t xml:space="preserve"> </w:t>
      </w:r>
      <w:r w:rsidRPr="00402159">
        <w:rPr>
          <w:sz w:val="24"/>
          <w:szCs w:val="24"/>
        </w:rPr>
        <w:t>о</w:t>
      </w:r>
      <w:r w:rsidRPr="00402159">
        <w:rPr>
          <w:spacing w:val="-3"/>
          <w:sz w:val="24"/>
          <w:szCs w:val="24"/>
        </w:rPr>
        <w:t xml:space="preserve"> </w:t>
      </w:r>
      <w:r w:rsidRPr="00402159">
        <w:rPr>
          <w:sz w:val="24"/>
          <w:szCs w:val="24"/>
        </w:rPr>
        <w:t>мире;</w:t>
      </w:r>
    </w:p>
    <w:p w:rsidR="00402159" w:rsidRPr="00402159" w:rsidRDefault="00402159" w:rsidP="005E2727">
      <w:pPr>
        <w:pStyle w:val="af4"/>
        <w:numPr>
          <w:ilvl w:val="0"/>
          <w:numId w:val="70"/>
        </w:numPr>
        <w:tabs>
          <w:tab w:val="left" w:pos="602"/>
        </w:tabs>
        <w:ind w:left="0" w:firstLine="567"/>
        <w:rPr>
          <w:sz w:val="24"/>
          <w:szCs w:val="24"/>
        </w:rPr>
      </w:pPr>
      <w:r w:rsidRPr="00402159">
        <w:rPr>
          <w:sz w:val="24"/>
          <w:szCs w:val="24"/>
        </w:rPr>
        <w:t>находить</w:t>
      </w:r>
      <w:r w:rsidRPr="00402159">
        <w:rPr>
          <w:spacing w:val="-1"/>
          <w:sz w:val="24"/>
          <w:szCs w:val="24"/>
        </w:rPr>
        <w:t xml:space="preserve"> </w:t>
      </w:r>
      <w:r w:rsidRPr="00402159">
        <w:rPr>
          <w:sz w:val="24"/>
          <w:szCs w:val="24"/>
        </w:rPr>
        <w:t>доводы</w:t>
      </w:r>
      <w:r w:rsidRPr="00402159">
        <w:rPr>
          <w:spacing w:val="-1"/>
          <w:sz w:val="24"/>
          <w:szCs w:val="24"/>
        </w:rPr>
        <w:t xml:space="preserve"> </w:t>
      </w:r>
      <w:r w:rsidRPr="00402159">
        <w:rPr>
          <w:sz w:val="24"/>
          <w:szCs w:val="24"/>
        </w:rPr>
        <w:t>в</w:t>
      </w:r>
      <w:r w:rsidRPr="00402159">
        <w:rPr>
          <w:spacing w:val="-2"/>
          <w:sz w:val="24"/>
          <w:szCs w:val="24"/>
        </w:rPr>
        <w:t xml:space="preserve"> </w:t>
      </w:r>
      <w:r w:rsidRPr="00402159">
        <w:rPr>
          <w:sz w:val="24"/>
          <w:szCs w:val="24"/>
        </w:rPr>
        <w:t>защиту</w:t>
      </w:r>
      <w:r w:rsidRPr="00402159">
        <w:rPr>
          <w:spacing w:val="-6"/>
          <w:sz w:val="24"/>
          <w:szCs w:val="24"/>
        </w:rPr>
        <w:t xml:space="preserve"> </w:t>
      </w:r>
      <w:r w:rsidRPr="00402159">
        <w:rPr>
          <w:sz w:val="24"/>
          <w:szCs w:val="24"/>
        </w:rPr>
        <w:t>своей</w:t>
      </w:r>
      <w:r w:rsidRPr="00402159">
        <w:rPr>
          <w:spacing w:val="-1"/>
          <w:sz w:val="24"/>
          <w:szCs w:val="24"/>
        </w:rPr>
        <w:t xml:space="preserve"> </w:t>
      </w:r>
      <w:r w:rsidRPr="00402159">
        <w:rPr>
          <w:sz w:val="24"/>
          <w:szCs w:val="24"/>
        </w:rPr>
        <w:t>точки</w:t>
      </w:r>
      <w:r w:rsidRPr="00402159">
        <w:rPr>
          <w:spacing w:val="-1"/>
          <w:sz w:val="24"/>
          <w:szCs w:val="24"/>
        </w:rPr>
        <w:t xml:space="preserve"> </w:t>
      </w:r>
      <w:r w:rsidRPr="00402159">
        <w:rPr>
          <w:sz w:val="24"/>
          <w:szCs w:val="24"/>
        </w:rPr>
        <w:t>зрения;</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откликаться на форму текста: оценивать не только содержание текста, но и его</w:t>
      </w:r>
      <w:r w:rsidRPr="00402159">
        <w:rPr>
          <w:spacing w:val="1"/>
          <w:sz w:val="24"/>
          <w:szCs w:val="24"/>
        </w:rPr>
        <w:t xml:space="preserve"> </w:t>
      </w:r>
      <w:r w:rsidRPr="00402159">
        <w:rPr>
          <w:sz w:val="24"/>
          <w:szCs w:val="24"/>
        </w:rPr>
        <w:t>форму,</w:t>
      </w:r>
      <w:r w:rsidRPr="00402159">
        <w:rPr>
          <w:spacing w:val="-1"/>
          <w:sz w:val="24"/>
          <w:szCs w:val="24"/>
        </w:rPr>
        <w:t xml:space="preserve"> </w:t>
      </w:r>
      <w:r w:rsidRPr="00402159">
        <w:rPr>
          <w:sz w:val="24"/>
          <w:szCs w:val="24"/>
        </w:rPr>
        <w:t>а</w:t>
      </w:r>
      <w:r w:rsidRPr="00402159">
        <w:rPr>
          <w:spacing w:val="1"/>
          <w:sz w:val="24"/>
          <w:szCs w:val="24"/>
        </w:rPr>
        <w:t xml:space="preserve"> </w:t>
      </w:r>
      <w:r w:rsidRPr="00402159">
        <w:rPr>
          <w:sz w:val="24"/>
          <w:szCs w:val="24"/>
        </w:rPr>
        <w:t>в</w:t>
      </w:r>
      <w:r w:rsidRPr="00402159">
        <w:rPr>
          <w:spacing w:val="-1"/>
          <w:sz w:val="24"/>
          <w:szCs w:val="24"/>
        </w:rPr>
        <w:t xml:space="preserve"> </w:t>
      </w:r>
      <w:r w:rsidRPr="00402159">
        <w:rPr>
          <w:sz w:val="24"/>
          <w:szCs w:val="24"/>
        </w:rPr>
        <w:t>целом — мастерство его</w:t>
      </w:r>
      <w:r w:rsidRPr="00402159">
        <w:rPr>
          <w:spacing w:val="-2"/>
          <w:sz w:val="24"/>
          <w:szCs w:val="24"/>
        </w:rPr>
        <w:t xml:space="preserve"> </w:t>
      </w:r>
      <w:r w:rsidRPr="00402159">
        <w:rPr>
          <w:sz w:val="24"/>
          <w:szCs w:val="24"/>
        </w:rPr>
        <w:t>исполнения;</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на</w:t>
      </w:r>
      <w:r w:rsidRPr="00402159">
        <w:rPr>
          <w:spacing w:val="1"/>
          <w:sz w:val="24"/>
          <w:szCs w:val="24"/>
        </w:rPr>
        <w:t xml:space="preserve"> </w:t>
      </w:r>
      <w:r w:rsidRPr="00402159">
        <w:rPr>
          <w:sz w:val="24"/>
          <w:szCs w:val="24"/>
        </w:rPr>
        <w:t>основе</w:t>
      </w:r>
      <w:r w:rsidRPr="00402159">
        <w:rPr>
          <w:spacing w:val="1"/>
          <w:sz w:val="24"/>
          <w:szCs w:val="24"/>
        </w:rPr>
        <w:t xml:space="preserve"> </w:t>
      </w:r>
      <w:r w:rsidRPr="00402159">
        <w:rPr>
          <w:sz w:val="24"/>
          <w:szCs w:val="24"/>
        </w:rPr>
        <w:t>имеющихся</w:t>
      </w:r>
      <w:r w:rsidRPr="00402159">
        <w:rPr>
          <w:spacing w:val="1"/>
          <w:sz w:val="24"/>
          <w:szCs w:val="24"/>
        </w:rPr>
        <w:t xml:space="preserve"> </w:t>
      </w:r>
      <w:r w:rsidRPr="00402159">
        <w:rPr>
          <w:sz w:val="24"/>
          <w:szCs w:val="24"/>
        </w:rPr>
        <w:t>знаний,</w:t>
      </w:r>
      <w:r w:rsidRPr="00402159">
        <w:rPr>
          <w:spacing w:val="1"/>
          <w:sz w:val="24"/>
          <w:szCs w:val="24"/>
        </w:rPr>
        <w:t xml:space="preserve"> </w:t>
      </w:r>
      <w:r w:rsidRPr="00402159">
        <w:rPr>
          <w:sz w:val="24"/>
          <w:szCs w:val="24"/>
        </w:rPr>
        <w:t>жизненного</w:t>
      </w:r>
      <w:r w:rsidRPr="00402159">
        <w:rPr>
          <w:spacing w:val="1"/>
          <w:sz w:val="24"/>
          <w:szCs w:val="24"/>
        </w:rPr>
        <w:t xml:space="preserve"> </w:t>
      </w:r>
      <w:r w:rsidRPr="00402159">
        <w:rPr>
          <w:sz w:val="24"/>
          <w:szCs w:val="24"/>
        </w:rPr>
        <w:t>опыта</w:t>
      </w:r>
      <w:r w:rsidRPr="00402159">
        <w:rPr>
          <w:spacing w:val="1"/>
          <w:sz w:val="24"/>
          <w:szCs w:val="24"/>
        </w:rPr>
        <w:t xml:space="preserve"> </w:t>
      </w:r>
      <w:r w:rsidRPr="00402159">
        <w:rPr>
          <w:sz w:val="24"/>
          <w:szCs w:val="24"/>
        </w:rPr>
        <w:t>подвергать</w:t>
      </w:r>
      <w:r w:rsidRPr="00402159">
        <w:rPr>
          <w:spacing w:val="1"/>
          <w:sz w:val="24"/>
          <w:szCs w:val="24"/>
        </w:rPr>
        <w:t xml:space="preserve"> </w:t>
      </w:r>
      <w:r w:rsidRPr="00402159">
        <w:rPr>
          <w:sz w:val="24"/>
          <w:szCs w:val="24"/>
        </w:rPr>
        <w:t>сомнению</w:t>
      </w:r>
      <w:r w:rsidRPr="00402159">
        <w:rPr>
          <w:spacing w:val="-57"/>
          <w:sz w:val="24"/>
          <w:szCs w:val="24"/>
        </w:rPr>
        <w:t xml:space="preserve"> </w:t>
      </w:r>
      <w:r w:rsidRPr="00402159">
        <w:rPr>
          <w:sz w:val="24"/>
          <w:szCs w:val="24"/>
        </w:rPr>
        <w:t>достоверность</w:t>
      </w:r>
      <w:r w:rsidRPr="00402159">
        <w:rPr>
          <w:spacing w:val="1"/>
          <w:sz w:val="24"/>
          <w:szCs w:val="24"/>
        </w:rPr>
        <w:t xml:space="preserve"> </w:t>
      </w:r>
      <w:r w:rsidRPr="00402159">
        <w:rPr>
          <w:sz w:val="24"/>
          <w:szCs w:val="24"/>
        </w:rPr>
        <w:t>имеющейся</w:t>
      </w:r>
      <w:r w:rsidRPr="00402159">
        <w:rPr>
          <w:spacing w:val="1"/>
          <w:sz w:val="24"/>
          <w:szCs w:val="24"/>
        </w:rPr>
        <w:t xml:space="preserve"> </w:t>
      </w:r>
      <w:r w:rsidRPr="00402159">
        <w:rPr>
          <w:sz w:val="24"/>
          <w:szCs w:val="24"/>
        </w:rPr>
        <w:t>информации,</w:t>
      </w:r>
      <w:r w:rsidRPr="00402159">
        <w:rPr>
          <w:spacing w:val="1"/>
          <w:sz w:val="24"/>
          <w:szCs w:val="24"/>
        </w:rPr>
        <w:t xml:space="preserve"> </w:t>
      </w:r>
      <w:r w:rsidRPr="00402159">
        <w:rPr>
          <w:sz w:val="24"/>
          <w:szCs w:val="24"/>
        </w:rPr>
        <w:t>обнаруживать</w:t>
      </w:r>
      <w:r w:rsidRPr="00402159">
        <w:rPr>
          <w:spacing w:val="1"/>
          <w:sz w:val="24"/>
          <w:szCs w:val="24"/>
        </w:rPr>
        <w:t xml:space="preserve"> </w:t>
      </w:r>
      <w:r w:rsidRPr="00402159">
        <w:rPr>
          <w:sz w:val="24"/>
          <w:szCs w:val="24"/>
        </w:rPr>
        <w:t>недостоверность</w:t>
      </w:r>
      <w:r w:rsidRPr="00402159">
        <w:rPr>
          <w:spacing w:val="1"/>
          <w:sz w:val="24"/>
          <w:szCs w:val="24"/>
        </w:rPr>
        <w:t xml:space="preserve"> </w:t>
      </w:r>
      <w:r w:rsidRPr="00402159">
        <w:rPr>
          <w:sz w:val="24"/>
          <w:szCs w:val="24"/>
        </w:rPr>
        <w:t>получаемой информации, пробелы в информации и находить пути восполнения</w:t>
      </w:r>
      <w:r w:rsidRPr="00402159">
        <w:rPr>
          <w:spacing w:val="1"/>
          <w:sz w:val="24"/>
          <w:szCs w:val="24"/>
        </w:rPr>
        <w:t xml:space="preserve"> </w:t>
      </w:r>
      <w:r w:rsidRPr="00402159">
        <w:rPr>
          <w:sz w:val="24"/>
          <w:szCs w:val="24"/>
        </w:rPr>
        <w:t>этих</w:t>
      </w:r>
      <w:r w:rsidRPr="00402159">
        <w:rPr>
          <w:spacing w:val="1"/>
          <w:sz w:val="24"/>
          <w:szCs w:val="24"/>
        </w:rPr>
        <w:t xml:space="preserve"> </w:t>
      </w:r>
      <w:r w:rsidRPr="00402159">
        <w:rPr>
          <w:sz w:val="24"/>
          <w:szCs w:val="24"/>
        </w:rPr>
        <w:t>пробелов;</w:t>
      </w:r>
    </w:p>
    <w:p w:rsidR="00402159" w:rsidRPr="00402159" w:rsidRDefault="00402159" w:rsidP="005E2727">
      <w:pPr>
        <w:pStyle w:val="af4"/>
        <w:numPr>
          <w:ilvl w:val="1"/>
          <w:numId w:val="70"/>
        </w:numPr>
        <w:tabs>
          <w:tab w:val="left" w:pos="1082"/>
        </w:tabs>
        <w:ind w:left="0" w:firstLine="567"/>
        <w:rPr>
          <w:sz w:val="24"/>
          <w:szCs w:val="24"/>
        </w:rPr>
      </w:pPr>
      <w:r w:rsidRPr="00402159">
        <w:rPr>
          <w:sz w:val="24"/>
          <w:szCs w:val="24"/>
        </w:rPr>
        <w:tab/>
        <w:t>в</w:t>
      </w:r>
      <w:r w:rsidRPr="00402159">
        <w:rPr>
          <w:spacing w:val="1"/>
          <w:sz w:val="24"/>
          <w:szCs w:val="24"/>
        </w:rPr>
        <w:t xml:space="preserve"> </w:t>
      </w:r>
      <w:r w:rsidRPr="00402159">
        <w:rPr>
          <w:sz w:val="24"/>
          <w:szCs w:val="24"/>
        </w:rPr>
        <w:t>процессе</w:t>
      </w:r>
      <w:r w:rsidRPr="00402159">
        <w:rPr>
          <w:spacing w:val="1"/>
          <w:sz w:val="24"/>
          <w:szCs w:val="24"/>
        </w:rPr>
        <w:t xml:space="preserve"> </w:t>
      </w:r>
      <w:r w:rsidRPr="00402159">
        <w:rPr>
          <w:sz w:val="24"/>
          <w:szCs w:val="24"/>
        </w:rPr>
        <w:t>работы</w:t>
      </w:r>
      <w:r w:rsidRPr="00402159">
        <w:rPr>
          <w:spacing w:val="1"/>
          <w:sz w:val="24"/>
          <w:szCs w:val="24"/>
        </w:rPr>
        <w:t xml:space="preserve"> </w:t>
      </w:r>
      <w:r w:rsidRPr="00402159">
        <w:rPr>
          <w:sz w:val="24"/>
          <w:szCs w:val="24"/>
        </w:rPr>
        <w:t>с</w:t>
      </w:r>
      <w:r w:rsidRPr="00402159">
        <w:rPr>
          <w:spacing w:val="1"/>
          <w:sz w:val="24"/>
          <w:szCs w:val="24"/>
        </w:rPr>
        <w:t xml:space="preserve"> </w:t>
      </w:r>
      <w:r w:rsidRPr="00402159">
        <w:rPr>
          <w:sz w:val="24"/>
          <w:szCs w:val="24"/>
        </w:rPr>
        <w:t>одним</w:t>
      </w:r>
      <w:r w:rsidRPr="00402159">
        <w:rPr>
          <w:spacing w:val="1"/>
          <w:sz w:val="24"/>
          <w:szCs w:val="24"/>
        </w:rPr>
        <w:t xml:space="preserve"> </w:t>
      </w:r>
      <w:r w:rsidRPr="00402159">
        <w:rPr>
          <w:sz w:val="24"/>
          <w:szCs w:val="24"/>
        </w:rPr>
        <w:t>или</w:t>
      </w:r>
      <w:r w:rsidRPr="00402159">
        <w:rPr>
          <w:spacing w:val="1"/>
          <w:sz w:val="24"/>
          <w:szCs w:val="24"/>
        </w:rPr>
        <w:t xml:space="preserve"> </w:t>
      </w:r>
      <w:r w:rsidRPr="00402159">
        <w:rPr>
          <w:sz w:val="24"/>
          <w:szCs w:val="24"/>
        </w:rPr>
        <w:t>несколькими</w:t>
      </w:r>
      <w:r w:rsidRPr="00402159">
        <w:rPr>
          <w:spacing w:val="1"/>
          <w:sz w:val="24"/>
          <w:szCs w:val="24"/>
        </w:rPr>
        <w:t xml:space="preserve"> </w:t>
      </w:r>
      <w:r w:rsidRPr="00402159">
        <w:rPr>
          <w:sz w:val="24"/>
          <w:szCs w:val="24"/>
        </w:rPr>
        <w:t>источниками</w:t>
      </w:r>
      <w:r w:rsidRPr="00402159">
        <w:rPr>
          <w:spacing w:val="61"/>
          <w:sz w:val="24"/>
          <w:szCs w:val="24"/>
        </w:rPr>
        <w:t xml:space="preserve"> </w:t>
      </w:r>
      <w:r w:rsidRPr="00402159">
        <w:rPr>
          <w:sz w:val="24"/>
          <w:szCs w:val="24"/>
        </w:rPr>
        <w:t>выявлять</w:t>
      </w:r>
      <w:r w:rsidRPr="00402159">
        <w:rPr>
          <w:spacing w:val="1"/>
          <w:sz w:val="24"/>
          <w:szCs w:val="24"/>
        </w:rPr>
        <w:t xml:space="preserve"> </w:t>
      </w:r>
      <w:r w:rsidRPr="00402159">
        <w:rPr>
          <w:sz w:val="24"/>
          <w:szCs w:val="24"/>
        </w:rPr>
        <w:t>содержащуюся</w:t>
      </w:r>
      <w:r w:rsidRPr="00402159">
        <w:rPr>
          <w:spacing w:val="-1"/>
          <w:sz w:val="24"/>
          <w:szCs w:val="24"/>
        </w:rPr>
        <w:t xml:space="preserve"> </w:t>
      </w:r>
      <w:r w:rsidRPr="00402159">
        <w:rPr>
          <w:sz w:val="24"/>
          <w:szCs w:val="24"/>
        </w:rPr>
        <w:t>в</w:t>
      </w:r>
      <w:r w:rsidRPr="00402159">
        <w:rPr>
          <w:spacing w:val="-2"/>
          <w:sz w:val="24"/>
          <w:szCs w:val="24"/>
        </w:rPr>
        <w:t xml:space="preserve"> </w:t>
      </w:r>
      <w:r w:rsidRPr="00402159">
        <w:rPr>
          <w:sz w:val="24"/>
          <w:szCs w:val="24"/>
        </w:rPr>
        <w:t>них</w:t>
      </w:r>
      <w:r w:rsidRPr="00402159">
        <w:rPr>
          <w:spacing w:val="1"/>
          <w:sz w:val="24"/>
          <w:szCs w:val="24"/>
        </w:rPr>
        <w:t xml:space="preserve"> </w:t>
      </w:r>
      <w:r w:rsidRPr="00402159">
        <w:rPr>
          <w:sz w:val="24"/>
          <w:szCs w:val="24"/>
        </w:rPr>
        <w:t>противоречивую,</w:t>
      </w:r>
      <w:r w:rsidRPr="00402159">
        <w:rPr>
          <w:spacing w:val="-1"/>
          <w:sz w:val="24"/>
          <w:szCs w:val="24"/>
        </w:rPr>
        <w:t xml:space="preserve"> </w:t>
      </w:r>
      <w:r w:rsidRPr="00402159">
        <w:rPr>
          <w:sz w:val="24"/>
          <w:szCs w:val="24"/>
        </w:rPr>
        <w:t>конфликтную</w:t>
      </w:r>
      <w:r w:rsidRPr="00402159">
        <w:rPr>
          <w:spacing w:val="4"/>
          <w:sz w:val="24"/>
          <w:szCs w:val="24"/>
        </w:rPr>
        <w:t xml:space="preserve"> </w:t>
      </w:r>
      <w:r w:rsidRPr="00402159">
        <w:rPr>
          <w:sz w:val="24"/>
          <w:szCs w:val="24"/>
        </w:rPr>
        <w:t>информацию;</w:t>
      </w:r>
    </w:p>
    <w:p w:rsidR="00402159" w:rsidRPr="00402159" w:rsidRDefault="00402159" w:rsidP="005E2727">
      <w:pPr>
        <w:pStyle w:val="af4"/>
        <w:numPr>
          <w:ilvl w:val="1"/>
          <w:numId w:val="70"/>
        </w:numPr>
        <w:tabs>
          <w:tab w:val="left" w:pos="1022"/>
        </w:tabs>
        <w:ind w:left="0" w:firstLine="567"/>
        <w:rPr>
          <w:sz w:val="24"/>
          <w:szCs w:val="24"/>
        </w:rPr>
      </w:pPr>
      <w:r w:rsidRPr="00402159">
        <w:rPr>
          <w:sz w:val="24"/>
          <w:szCs w:val="24"/>
        </w:rPr>
        <w:t>использовать</w:t>
      </w:r>
      <w:r w:rsidRPr="00402159">
        <w:rPr>
          <w:spacing w:val="1"/>
          <w:sz w:val="24"/>
          <w:szCs w:val="24"/>
        </w:rPr>
        <w:t xml:space="preserve"> </w:t>
      </w:r>
      <w:r w:rsidRPr="00402159">
        <w:rPr>
          <w:sz w:val="24"/>
          <w:szCs w:val="24"/>
        </w:rPr>
        <w:t>полученный</w:t>
      </w:r>
      <w:r w:rsidRPr="00402159">
        <w:rPr>
          <w:spacing w:val="1"/>
          <w:sz w:val="24"/>
          <w:szCs w:val="24"/>
        </w:rPr>
        <w:t xml:space="preserve"> </w:t>
      </w:r>
      <w:r w:rsidRPr="00402159">
        <w:rPr>
          <w:sz w:val="24"/>
          <w:szCs w:val="24"/>
        </w:rPr>
        <w:t>опыт</w:t>
      </w:r>
      <w:r w:rsidRPr="00402159">
        <w:rPr>
          <w:spacing w:val="1"/>
          <w:sz w:val="24"/>
          <w:szCs w:val="24"/>
        </w:rPr>
        <w:t xml:space="preserve"> </w:t>
      </w:r>
      <w:r w:rsidRPr="00402159">
        <w:rPr>
          <w:sz w:val="24"/>
          <w:szCs w:val="24"/>
        </w:rPr>
        <w:t>восприятия</w:t>
      </w:r>
      <w:r w:rsidRPr="00402159">
        <w:rPr>
          <w:spacing w:val="1"/>
          <w:sz w:val="24"/>
          <w:szCs w:val="24"/>
        </w:rPr>
        <w:t xml:space="preserve"> </w:t>
      </w:r>
      <w:r w:rsidRPr="00402159">
        <w:rPr>
          <w:sz w:val="24"/>
          <w:szCs w:val="24"/>
        </w:rPr>
        <w:t>информационных</w:t>
      </w:r>
      <w:r w:rsidRPr="00402159">
        <w:rPr>
          <w:spacing w:val="1"/>
          <w:sz w:val="24"/>
          <w:szCs w:val="24"/>
        </w:rPr>
        <w:t xml:space="preserve"> </w:t>
      </w:r>
      <w:r w:rsidRPr="00402159">
        <w:rPr>
          <w:sz w:val="24"/>
          <w:szCs w:val="24"/>
        </w:rPr>
        <w:t>объектов</w:t>
      </w:r>
      <w:r w:rsidRPr="00402159">
        <w:rPr>
          <w:spacing w:val="1"/>
          <w:sz w:val="24"/>
          <w:szCs w:val="24"/>
        </w:rPr>
        <w:t xml:space="preserve"> </w:t>
      </w:r>
      <w:r w:rsidRPr="00402159">
        <w:rPr>
          <w:sz w:val="24"/>
          <w:szCs w:val="24"/>
        </w:rPr>
        <w:t>для</w:t>
      </w:r>
      <w:r w:rsidRPr="00402159">
        <w:rPr>
          <w:spacing w:val="1"/>
          <w:sz w:val="24"/>
          <w:szCs w:val="24"/>
        </w:rPr>
        <w:t xml:space="preserve"> </w:t>
      </w:r>
      <w:r w:rsidRPr="00402159">
        <w:rPr>
          <w:sz w:val="24"/>
          <w:szCs w:val="24"/>
        </w:rPr>
        <w:t>обогащения чувственного опыта, высказывать оценочные суждения и свою точку</w:t>
      </w:r>
      <w:r w:rsidRPr="00402159">
        <w:rPr>
          <w:spacing w:val="1"/>
          <w:sz w:val="24"/>
          <w:szCs w:val="24"/>
        </w:rPr>
        <w:t xml:space="preserve"> </w:t>
      </w:r>
      <w:r w:rsidRPr="00402159">
        <w:rPr>
          <w:sz w:val="24"/>
          <w:szCs w:val="24"/>
        </w:rPr>
        <w:t>зрения</w:t>
      </w:r>
      <w:r w:rsidRPr="00402159">
        <w:rPr>
          <w:spacing w:val="-1"/>
          <w:sz w:val="24"/>
          <w:szCs w:val="24"/>
        </w:rPr>
        <w:t xml:space="preserve"> </w:t>
      </w:r>
      <w:r w:rsidRPr="00402159">
        <w:rPr>
          <w:sz w:val="24"/>
          <w:szCs w:val="24"/>
        </w:rPr>
        <w:t>о</w:t>
      </w:r>
      <w:r w:rsidRPr="00402159">
        <w:rPr>
          <w:spacing w:val="-3"/>
          <w:sz w:val="24"/>
          <w:szCs w:val="24"/>
        </w:rPr>
        <w:t xml:space="preserve"> </w:t>
      </w:r>
      <w:r w:rsidRPr="00402159">
        <w:rPr>
          <w:sz w:val="24"/>
          <w:szCs w:val="24"/>
        </w:rPr>
        <w:t>полученном</w:t>
      </w:r>
      <w:r w:rsidRPr="00402159">
        <w:rPr>
          <w:spacing w:val="-1"/>
          <w:sz w:val="24"/>
          <w:szCs w:val="24"/>
        </w:rPr>
        <w:t xml:space="preserve"> </w:t>
      </w:r>
      <w:r w:rsidRPr="00402159">
        <w:rPr>
          <w:sz w:val="24"/>
          <w:szCs w:val="24"/>
        </w:rPr>
        <w:t>сообщении</w:t>
      </w:r>
      <w:r w:rsidRPr="00402159">
        <w:rPr>
          <w:spacing w:val="-1"/>
          <w:sz w:val="24"/>
          <w:szCs w:val="24"/>
        </w:rPr>
        <w:t xml:space="preserve"> </w:t>
      </w:r>
      <w:r w:rsidRPr="00402159">
        <w:rPr>
          <w:sz w:val="24"/>
          <w:szCs w:val="24"/>
        </w:rPr>
        <w:t>(прочитанном</w:t>
      </w:r>
      <w:r w:rsidRPr="00402159">
        <w:rPr>
          <w:spacing w:val="-1"/>
          <w:sz w:val="24"/>
          <w:szCs w:val="24"/>
        </w:rPr>
        <w:t xml:space="preserve"> </w:t>
      </w:r>
      <w:r w:rsidRPr="00402159">
        <w:rPr>
          <w:sz w:val="24"/>
          <w:szCs w:val="24"/>
        </w:rPr>
        <w:t>тексте).</w:t>
      </w:r>
    </w:p>
    <w:p w:rsidR="00402159" w:rsidRPr="00402159" w:rsidRDefault="00402159" w:rsidP="00402159">
      <w:pPr>
        <w:pStyle w:val="Heading2"/>
        <w:ind w:left="0" w:firstLine="567"/>
        <w:jc w:val="both"/>
        <w:rPr>
          <w:b w:val="0"/>
          <w:i/>
        </w:rPr>
      </w:pPr>
      <w:r w:rsidRPr="00402159">
        <w:t>Обучающийся</w:t>
      </w:r>
      <w:r w:rsidRPr="00402159">
        <w:rPr>
          <w:spacing w:val="-3"/>
        </w:rPr>
        <w:t xml:space="preserve"> </w:t>
      </w:r>
      <w:r w:rsidRPr="00402159">
        <w:t>получит</w:t>
      </w:r>
      <w:r w:rsidRPr="00402159">
        <w:rPr>
          <w:spacing w:val="-2"/>
        </w:rPr>
        <w:t xml:space="preserve"> </w:t>
      </w:r>
      <w:r w:rsidRPr="00402159">
        <w:t>возможность</w:t>
      </w:r>
      <w:r w:rsidRPr="00402159">
        <w:rPr>
          <w:spacing w:val="-4"/>
        </w:rPr>
        <w:t xml:space="preserve"> </w:t>
      </w:r>
      <w:r w:rsidRPr="00402159">
        <w:t>научиться</w:t>
      </w:r>
      <w:r w:rsidRPr="00402159">
        <w:rPr>
          <w:b w:val="0"/>
        </w:rPr>
        <w:t>:</w:t>
      </w:r>
    </w:p>
    <w:p w:rsidR="00402159" w:rsidRPr="00DF2A41" w:rsidRDefault="00402159" w:rsidP="005E2727">
      <w:pPr>
        <w:pStyle w:val="af4"/>
        <w:numPr>
          <w:ilvl w:val="1"/>
          <w:numId w:val="70"/>
        </w:numPr>
        <w:tabs>
          <w:tab w:val="left" w:pos="1021"/>
          <w:tab w:val="left" w:pos="1022"/>
        </w:tabs>
        <w:ind w:left="0" w:firstLine="567"/>
        <w:jc w:val="left"/>
        <w:rPr>
          <w:sz w:val="24"/>
          <w:szCs w:val="24"/>
        </w:rPr>
      </w:pPr>
      <w:r w:rsidRPr="00DF2A41">
        <w:rPr>
          <w:sz w:val="24"/>
          <w:szCs w:val="24"/>
        </w:rPr>
        <w:t>критически</w:t>
      </w:r>
      <w:r w:rsidRPr="00DF2A41">
        <w:rPr>
          <w:spacing w:val="-1"/>
          <w:sz w:val="24"/>
          <w:szCs w:val="24"/>
        </w:rPr>
        <w:t xml:space="preserve"> </w:t>
      </w:r>
      <w:r w:rsidRPr="00DF2A41">
        <w:rPr>
          <w:sz w:val="24"/>
          <w:szCs w:val="24"/>
        </w:rPr>
        <w:t>относиться</w:t>
      </w:r>
      <w:r w:rsidRPr="00DF2A41">
        <w:rPr>
          <w:spacing w:val="-3"/>
          <w:sz w:val="24"/>
          <w:szCs w:val="24"/>
        </w:rPr>
        <w:t xml:space="preserve"> </w:t>
      </w:r>
      <w:r w:rsidRPr="00DF2A41">
        <w:rPr>
          <w:sz w:val="24"/>
          <w:szCs w:val="24"/>
        </w:rPr>
        <w:t>к рекламной</w:t>
      </w:r>
      <w:r w:rsidRPr="00DF2A41">
        <w:rPr>
          <w:spacing w:val="-1"/>
          <w:sz w:val="24"/>
          <w:szCs w:val="24"/>
        </w:rPr>
        <w:t xml:space="preserve"> </w:t>
      </w:r>
      <w:r w:rsidRPr="00DF2A41">
        <w:rPr>
          <w:sz w:val="24"/>
          <w:szCs w:val="24"/>
        </w:rPr>
        <w:t>информации;</w:t>
      </w:r>
    </w:p>
    <w:p w:rsidR="00402159" w:rsidRPr="00DF2A41" w:rsidRDefault="00402159" w:rsidP="005E2727">
      <w:pPr>
        <w:pStyle w:val="af4"/>
        <w:numPr>
          <w:ilvl w:val="1"/>
          <w:numId w:val="70"/>
        </w:numPr>
        <w:tabs>
          <w:tab w:val="left" w:pos="1021"/>
          <w:tab w:val="left" w:pos="1022"/>
        </w:tabs>
        <w:ind w:left="0" w:firstLine="567"/>
        <w:jc w:val="left"/>
        <w:rPr>
          <w:sz w:val="24"/>
          <w:szCs w:val="24"/>
        </w:rPr>
      </w:pPr>
      <w:r w:rsidRPr="00DF2A41">
        <w:rPr>
          <w:sz w:val="24"/>
          <w:szCs w:val="24"/>
        </w:rPr>
        <w:t>находить</w:t>
      </w:r>
      <w:r w:rsidRPr="00DF2A41">
        <w:rPr>
          <w:spacing w:val="-2"/>
          <w:sz w:val="24"/>
          <w:szCs w:val="24"/>
        </w:rPr>
        <w:t xml:space="preserve"> </w:t>
      </w:r>
      <w:r w:rsidRPr="00DF2A41">
        <w:rPr>
          <w:sz w:val="24"/>
          <w:szCs w:val="24"/>
        </w:rPr>
        <w:t>способы</w:t>
      </w:r>
      <w:r w:rsidRPr="00DF2A41">
        <w:rPr>
          <w:spacing w:val="-1"/>
          <w:sz w:val="24"/>
          <w:szCs w:val="24"/>
        </w:rPr>
        <w:t xml:space="preserve"> </w:t>
      </w:r>
      <w:r w:rsidRPr="00DF2A41">
        <w:rPr>
          <w:sz w:val="24"/>
          <w:szCs w:val="24"/>
        </w:rPr>
        <w:t>проверки</w:t>
      </w:r>
      <w:r w:rsidRPr="00DF2A41">
        <w:rPr>
          <w:spacing w:val="-1"/>
          <w:sz w:val="24"/>
          <w:szCs w:val="24"/>
        </w:rPr>
        <w:t xml:space="preserve"> </w:t>
      </w:r>
      <w:r w:rsidRPr="00DF2A41">
        <w:rPr>
          <w:sz w:val="24"/>
          <w:szCs w:val="24"/>
        </w:rPr>
        <w:t>противоречивой</w:t>
      </w:r>
      <w:r w:rsidRPr="00DF2A41">
        <w:rPr>
          <w:spacing w:val="-1"/>
          <w:sz w:val="24"/>
          <w:szCs w:val="24"/>
        </w:rPr>
        <w:t xml:space="preserve"> </w:t>
      </w:r>
      <w:r w:rsidRPr="00DF2A41">
        <w:rPr>
          <w:sz w:val="24"/>
          <w:szCs w:val="24"/>
        </w:rPr>
        <w:t>информации;</w:t>
      </w:r>
    </w:p>
    <w:p w:rsidR="00402159" w:rsidRPr="00DF2A41" w:rsidRDefault="00402159" w:rsidP="005E2727">
      <w:pPr>
        <w:pStyle w:val="af4"/>
        <w:numPr>
          <w:ilvl w:val="1"/>
          <w:numId w:val="70"/>
        </w:numPr>
        <w:tabs>
          <w:tab w:val="left" w:pos="1021"/>
          <w:tab w:val="left" w:pos="1022"/>
        </w:tabs>
        <w:ind w:left="0" w:firstLine="567"/>
        <w:jc w:val="left"/>
        <w:rPr>
          <w:sz w:val="24"/>
          <w:szCs w:val="24"/>
        </w:rPr>
      </w:pPr>
      <w:r w:rsidRPr="00DF2A41">
        <w:rPr>
          <w:sz w:val="24"/>
          <w:szCs w:val="24"/>
        </w:rPr>
        <w:t>определять</w:t>
      </w:r>
      <w:r w:rsidRPr="00DF2A41">
        <w:rPr>
          <w:spacing w:val="1"/>
          <w:sz w:val="24"/>
          <w:szCs w:val="24"/>
        </w:rPr>
        <w:t xml:space="preserve"> </w:t>
      </w:r>
      <w:r w:rsidRPr="00DF2A41">
        <w:rPr>
          <w:sz w:val="24"/>
          <w:szCs w:val="24"/>
        </w:rPr>
        <w:t>достоверную</w:t>
      </w:r>
      <w:r w:rsidRPr="00DF2A41">
        <w:rPr>
          <w:spacing w:val="1"/>
          <w:sz w:val="24"/>
          <w:szCs w:val="24"/>
        </w:rPr>
        <w:t xml:space="preserve"> </w:t>
      </w:r>
      <w:r w:rsidRPr="00DF2A41">
        <w:rPr>
          <w:sz w:val="24"/>
          <w:szCs w:val="24"/>
        </w:rPr>
        <w:t>информацию</w:t>
      </w:r>
      <w:r w:rsidRPr="00DF2A41">
        <w:rPr>
          <w:spacing w:val="1"/>
          <w:sz w:val="24"/>
          <w:szCs w:val="24"/>
        </w:rPr>
        <w:t xml:space="preserve"> </w:t>
      </w:r>
      <w:r w:rsidRPr="00DF2A41">
        <w:rPr>
          <w:sz w:val="24"/>
          <w:szCs w:val="24"/>
        </w:rPr>
        <w:t>в</w:t>
      </w:r>
      <w:r w:rsidRPr="00DF2A41">
        <w:rPr>
          <w:spacing w:val="1"/>
          <w:sz w:val="24"/>
          <w:szCs w:val="24"/>
        </w:rPr>
        <w:t xml:space="preserve"> </w:t>
      </w:r>
      <w:r w:rsidRPr="00DF2A41">
        <w:rPr>
          <w:sz w:val="24"/>
          <w:szCs w:val="24"/>
        </w:rPr>
        <w:t>случае</w:t>
      </w:r>
      <w:r w:rsidRPr="00DF2A41">
        <w:rPr>
          <w:spacing w:val="1"/>
          <w:sz w:val="24"/>
          <w:szCs w:val="24"/>
        </w:rPr>
        <w:t xml:space="preserve"> </w:t>
      </w:r>
      <w:r w:rsidRPr="00DF2A41">
        <w:rPr>
          <w:sz w:val="24"/>
          <w:szCs w:val="24"/>
        </w:rPr>
        <w:t>наличия</w:t>
      </w:r>
      <w:r w:rsidRPr="00DF2A41">
        <w:rPr>
          <w:spacing w:val="1"/>
          <w:sz w:val="24"/>
          <w:szCs w:val="24"/>
        </w:rPr>
        <w:t xml:space="preserve"> </w:t>
      </w:r>
      <w:r w:rsidRPr="00DF2A41">
        <w:rPr>
          <w:sz w:val="24"/>
          <w:szCs w:val="24"/>
        </w:rPr>
        <w:t>противоречивой</w:t>
      </w:r>
      <w:r w:rsidRPr="00DF2A41">
        <w:rPr>
          <w:spacing w:val="1"/>
          <w:sz w:val="24"/>
          <w:szCs w:val="24"/>
        </w:rPr>
        <w:t xml:space="preserve"> </w:t>
      </w:r>
      <w:r w:rsidRPr="00DF2A41">
        <w:rPr>
          <w:sz w:val="24"/>
          <w:szCs w:val="24"/>
        </w:rPr>
        <w:t>или</w:t>
      </w:r>
      <w:r w:rsidRPr="00DF2A41">
        <w:rPr>
          <w:spacing w:val="-57"/>
          <w:sz w:val="24"/>
          <w:szCs w:val="24"/>
        </w:rPr>
        <w:t xml:space="preserve"> </w:t>
      </w:r>
      <w:r w:rsidRPr="00DF2A41">
        <w:rPr>
          <w:sz w:val="24"/>
          <w:szCs w:val="24"/>
        </w:rPr>
        <w:t>конфликтной ситуации.</w:t>
      </w:r>
    </w:p>
    <w:p w:rsidR="00165E4D" w:rsidRPr="009D583B" w:rsidRDefault="00165E4D" w:rsidP="005E2727">
      <w:pPr>
        <w:pStyle w:val="11"/>
        <w:numPr>
          <w:ilvl w:val="2"/>
          <w:numId w:val="69"/>
        </w:numPr>
        <w:shd w:val="clear" w:color="auto" w:fill="auto"/>
        <w:tabs>
          <w:tab w:val="left" w:pos="453"/>
        </w:tabs>
        <w:rPr>
          <w:b/>
          <w:color w:val="auto"/>
        </w:rPr>
      </w:pPr>
      <w:r w:rsidRPr="007C5A5B">
        <w:rPr>
          <w:b/>
          <w:color w:val="auto"/>
        </w:rPr>
        <w:lastRenderedPageBreak/>
        <w:t xml:space="preserve">Рабочая программа курса внеурочной деятельности </w:t>
      </w:r>
      <w:r w:rsidRPr="007C5A5B">
        <w:rPr>
          <w:b/>
        </w:rPr>
        <w:t>«</w:t>
      </w:r>
      <w:r>
        <w:rPr>
          <w:b/>
        </w:rPr>
        <w:t>Практическая география</w:t>
      </w:r>
      <w:r w:rsidRPr="007C5A5B">
        <w:rPr>
          <w:b/>
        </w:rPr>
        <w:t>»</w:t>
      </w:r>
    </w:p>
    <w:p w:rsidR="009D583B" w:rsidRPr="009D583B" w:rsidRDefault="009D583B" w:rsidP="009D583B">
      <w:pPr>
        <w:pStyle w:val="afb"/>
        <w:shd w:val="clear" w:color="auto" w:fill="FFFFFF"/>
        <w:spacing w:before="0" w:beforeAutospacing="0" w:after="0" w:afterAutospacing="0"/>
        <w:ind w:left="660"/>
        <w:jc w:val="both"/>
        <w:rPr>
          <w:color w:val="000000"/>
        </w:rPr>
      </w:pPr>
      <w:r w:rsidRPr="009D583B">
        <w:rPr>
          <w:b/>
          <w:bCs/>
          <w:color w:val="000000"/>
        </w:rPr>
        <w:t>Пояснительная записка</w:t>
      </w:r>
    </w:p>
    <w:p w:rsidR="009D583B" w:rsidRPr="009D583B" w:rsidRDefault="009D583B" w:rsidP="009D583B">
      <w:pPr>
        <w:pStyle w:val="afb"/>
        <w:shd w:val="clear" w:color="auto" w:fill="FFFFFF"/>
        <w:spacing w:before="0" w:beforeAutospacing="0" w:after="0" w:afterAutospacing="0"/>
        <w:ind w:firstLine="660"/>
        <w:jc w:val="both"/>
        <w:rPr>
          <w:color w:val="000000"/>
        </w:rPr>
      </w:pPr>
      <w:r w:rsidRPr="009D583B">
        <w:rPr>
          <w:color w:val="000000"/>
        </w:rPr>
        <w:t>Рабочая программа курса внеурочной деятельности «Практическая география» разработана в соответствии с требованиями Федерального государственного образовательног</w:t>
      </w:r>
      <w:r w:rsidR="005713F8">
        <w:rPr>
          <w:color w:val="000000"/>
        </w:rPr>
        <w:t>о стандарта 10 класс</w:t>
      </w:r>
      <w:r w:rsidRPr="009D583B">
        <w:rPr>
          <w:color w:val="000000"/>
        </w:rPr>
        <w:t>: учебно – методическое пособие. / сост. С.В. Курчина. – 2-е изд., стереотип. – М.: др</w:t>
      </w:r>
      <w:r w:rsidR="005713F8">
        <w:rPr>
          <w:color w:val="000000"/>
        </w:rPr>
        <w:t>офа, 2015. Рабочая программа предназначена для обучающихся  10 класса и рассчитана</w:t>
      </w:r>
      <w:r w:rsidRPr="009D583B">
        <w:rPr>
          <w:color w:val="000000"/>
        </w:rPr>
        <w:t xml:space="preserve"> на 34 часа в год (1 раз в неделю).</w:t>
      </w:r>
    </w:p>
    <w:p w:rsidR="009D583B" w:rsidRPr="009D583B" w:rsidRDefault="009D583B" w:rsidP="009D583B">
      <w:pPr>
        <w:pStyle w:val="afb"/>
        <w:shd w:val="clear" w:color="auto" w:fill="FFFFFF"/>
        <w:spacing w:before="0" w:beforeAutospacing="0" w:after="0" w:afterAutospacing="0"/>
        <w:jc w:val="both"/>
        <w:rPr>
          <w:color w:val="000000"/>
        </w:rPr>
      </w:pPr>
      <w:r w:rsidRPr="009D583B">
        <w:rPr>
          <w:i/>
          <w:iCs/>
          <w:color w:val="000000"/>
        </w:rPr>
        <w:t>Главной целью изучения курса</w:t>
      </w:r>
      <w:r w:rsidRPr="009D583B">
        <w:rPr>
          <w:color w:val="000000"/>
        </w:rPr>
        <w:t> является формирование у учащихся систематизированного целостного представления о закономерностях развития мирового хозяйства, формирования политической карты мира, размещения хозяйства, о пространственном функционировании экономических законов на неоднородных в природном и хозяйственно – культурном отношении территориях современного мира, о роли географии в их познании.</w:t>
      </w:r>
    </w:p>
    <w:p w:rsidR="009D583B" w:rsidRPr="009D583B" w:rsidRDefault="009D583B" w:rsidP="009D583B">
      <w:pPr>
        <w:pStyle w:val="afb"/>
        <w:shd w:val="clear" w:color="auto" w:fill="FFFFFF"/>
        <w:spacing w:before="0" w:beforeAutospacing="0" w:after="0" w:afterAutospacing="0"/>
        <w:jc w:val="both"/>
        <w:rPr>
          <w:color w:val="000000"/>
        </w:rPr>
      </w:pPr>
      <w:r w:rsidRPr="009D583B">
        <w:rPr>
          <w:i/>
          <w:iCs/>
          <w:color w:val="000000"/>
        </w:rPr>
        <w:t>Задачи:</w:t>
      </w:r>
    </w:p>
    <w:p w:rsidR="009D583B" w:rsidRPr="009D583B" w:rsidRDefault="009D583B" w:rsidP="009D583B">
      <w:pPr>
        <w:pStyle w:val="afb"/>
        <w:shd w:val="clear" w:color="auto" w:fill="FFFFFF"/>
        <w:spacing w:before="0" w:beforeAutospacing="0" w:after="0" w:afterAutospacing="0"/>
        <w:jc w:val="both"/>
        <w:rPr>
          <w:color w:val="000000"/>
        </w:rPr>
      </w:pPr>
      <w:r w:rsidRPr="009D583B">
        <w:rPr>
          <w:color w:val="000000"/>
        </w:rPr>
        <w:t>- реализовать компетентностный, деятельностный и индивидуальный подход к обучению;</w:t>
      </w:r>
    </w:p>
    <w:p w:rsidR="009D583B" w:rsidRPr="009D583B" w:rsidRDefault="009D583B" w:rsidP="009D583B">
      <w:pPr>
        <w:pStyle w:val="afb"/>
        <w:shd w:val="clear" w:color="auto" w:fill="FFFFFF"/>
        <w:spacing w:before="0" w:beforeAutospacing="0" w:after="0" w:afterAutospacing="0"/>
        <w:jc w:val="both"/>
        <w:rPr>
          <w:color w:val="000000"/>
        </w:rPr>
      </w:pPr>
      <w:r w:rsidRPr="009D583B">
        <w:rPr>
          <w:color w:val="000000"/>
        </w:rPr>
        <w:t>- развивать творческий потенциал личности, повышать познавательный интерес к географии;</w:t>
      </w:r>
    </w:p>
    <w:p w:rsidR="009D583B" w:rsidRPr="009D583B" w:rsidRDefault="009D583B" w:rsidP="009D583B">
      <w:pPr>
        <w:pStyle w:val="afb"/>
        <w:shd w:val="clear" w:color="auto" w:fill="FFFFFF"/>
        <w:spacing w:before="0" w:beforeAutospacing="0" w:after="0" w:afterAutospacing="0"/>
        <w:jc w:val="both"/>
        <w:rPr>
          <w:color w:val="000000"/>
        </w:rPr>
      </w:pPr>
      <w:r w:rsidRPr="009D583B">
        <w:rPr>
          <w:color w:val="000000"/>
        </w:rPr>
        <w:t>- формировать устойчивую мотивацию к изучению предмета.</w:t>
      </w:r>
    </w:p>
    <w:p w:rsidR="00402159" w:rsidRPr="009D583B" w:rsidRDefault="009D583B" w:rsidP="009D583B">
      <w:pPr>
        <w:pStyle w:val="11"/>
        <w:shd w:val="clear" w:color="auto" w:fill="auto"/>
        <w:tabs>
          <w:tab w:val="left" w:pos="453"/>
        </w:tabs>
        <w:ind w:firstLine="567"/>
        <w:jc w:val="both"/>
        <w:rPr>
          <w:b/>
          <w:bCs/>
          <w:shd w:val="clear" w:color="auto" w:fill="FFFFFF"/>
        </w:rPr>
      </w:pPr>
      <w:r w:rsidRPr="009D583B">
        <w:rPr>
          <w:b/>
          <w:bCs/>
          <w:shd w:val="clear" w:color="auto" w:fill="FFFFFF"/>
        </w:rPr>
        <w:t>Содержание курса внеурочной деятельности</w:t>
      </w:r>
    </w:p>
    <w:p w:rsidR="009D583B" w:rsidRPr="009D583B" w:rsidRDefault="009D583B" w:rsidP="009D583B">
      <w:pPr>
        <w:pStyle w:val="11"/>
        <w:shd w:val="clear" w:color="auto" w:fill="auto"/>
        <w:tabs>
          <w:tab w:val="left" w:pos="453"/>
        </w:tabs>
        <w:ind w:firstLine="567"/>
        <w:jc w:val="both"/>
        <w:rPr>
          <w:b/>
          <w:bCs/>
          <w:shd w:val="clear" w:color="auto" w:fill="FFFFFF"/>
        </w:rPr>
      </w:pPr>
      <w:r w:rsidRPr="009D583B">
        <w:rPr>
          <w:b/>
          <w:bCs/>
          <w:shd w:val="clear" w:color="auto" w:fill="FFFFFF"/>
        </w:rPr>
        <w:t>Человек и ресурсы Земли (10ч)</w:t>
      </w:r>
    </w:p>
    <w:p w:rsidR="009D583B" w:rsidRPr="009D583B" w:rsidRDefault="009D583B" w:rsidP="009D583B">
      <w:pPr>
        <w:pStyle w:val="11"/>
        <w:shd w:val="clear" w:color="auto" w:fill="auto"/>
        <w:tabs>
          <w:tab w:val="left" w:pos="453"/>
        </w:tabs>
        <w:ind w:firstLine="567"/>
        <w:jc w:val="both"/>
        <w:rPr>
          <w:shd w:val="clear" w:color="auto" w:fill="FFFFFF"/>
        </w:rPr>
      </w:pPr>
      <w:r w:rsidRPr="009D583B">
        <w:rPr>
          <w:shd w:val="clear" w:color="auto" w:fill="FFFFFF"/>
        </w:rPr>
        <w:t>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w:t>
      </w:r>
      <w:r w:rsidRPr="009D583B">
        <w:rPr>
          <w:shd w:val="clear" w:color="auto" w:fill="FFFFFF"/>
        </w:rPr>
        <w:softHyphen/>
        <w:t>зический, генетический. Сельскохозяй</w:t>
      </w:r>
      <w:r w:rsidRPr="009D583B">
        <w:rPr>
          <w:shd w:val="clear" w:color="auto" w:fill="FFFFFF"/>
        </w:rPr>
        <w:softHyphen/>
        <w:t>ственная революция. Промышленная рево</w:t>
      </w:r>
      <w:r w:rsidRPr="009D583B">
        <w:rPr>
          <w:shd w:val="clear" w:color="auto" w:fill="FFFFFF"/>
        </w:rPr>
        <w:softHyphen/>
        <w:t>люция—качественный скачок в освоении планеты. Научно-техническая революция. Современные масштабы освоения планеты. Природные ресурсы. Природно-ресурсный потенциал. Что такое природопользование. Особо охраняемые природные территории. Экологи</w:t>
      </w:r>
      <w:r w:rsidRPr="009D583B">
        <w:rPr>
          <w:shd w:val="clear" w:color="auto" w:fill="FFFFFF"/>
        </w:rPr>
        <w:softHyphen/>
        <w:t>ческая политика.</w:t>
      </w:r>
    </w:p>
    <w:p w:rsidR="009D583B" w:rsidRPr="009D583B" w:rsidRDefault="009D583B" w:rsidP="009D583B">
      <w:pPr>
        <w:pStyle w:val="11"/>
        <w:shd w:val="clear" w:color="auto" w:fill="auto"/>
        <w:tabs>
          <w:tab w:val="left" w:pos="453"/>
        </w:tabs>
        <w:ind w:firstLine="567"/>
        <w:jc w:val="both"/>
        <w:rPr>
          <w:b/>
          <w:bCs/>
          <w:shd w:val="clear" w:color="auto" w:fill="FFFFFF"/>
        </w:rPr>
      </w:pPr>
      <w:r w:rsidRPr="009D583B">
        <w:rPr>
          <w:b/>
          <w:bCs/>
          <w:shd w:val="clear" w:color="auto" w:fill="FFFFFF"/>
        </w:rPr>
        <w:t>География населения (6ч)</w:t>
      </w:r>
    </w:p>
    <w:p w:rsidR="009D583B" w:rsidRPr="009D583B" w:rsidRDefault="009D583B" w:rsidP="009D583B">
      <w:pPr>
        <w:pStyle w:val="11"/>
        <w:shd w:val="clear" w:color="auto" w:fill="auto"/>
        <w:tabs>
          <w:tab w:val="left" w:pos="453"/>
        </w:tabs>
        <w:ind w:firstLine="567"/>
        <w:jc w:val="both"/>
        <w:rPr>
          <w:shd w:val="clear" w:color="auto" w:fill="FFFFFF"/>
        </w:rPr>
      </w:pPr>
      <w:r w:rsidRPr="009D583B">
        <w:rPr>
          <w:shd w:val="clear" w:color="auto" w:fill="FFFFFF"/>
        </w:rPr>
        <w:t>Демографическая история человечества. Динамика чис</w:t>
      </w:r>
      <w:r w:rsidRPr="009D583B">
        <w:rPr>
          <w:shd w:val="clear" w:color="auto" w:fill="FFFFFF"/>
        </w:rPr>
        <w:softHyphen/>
        <w:t>ленности населения. Воспроизводство населения. Демографическая политика. Этническая и языковая мозаика. Возрастной и половой состав населения мира. Эконо</w:t>
      </w:r>
      <w:r w:rsidRPr="009D583B">
        <w:rPr>
          <w:shd w:val="clear" w:color="auto" w:fill="FFFFFF"/>
        </w:rPr>
        <w:softHyphen/>
        <w:t>мически активное население. Отраслевой состав занятых. Проблема безработицы и ее географические особенности. Рынок труда. Размещение населения по территории Земли. Миграции населения.</w:t>
      </w:r>
    </w:p>
    <w:p w:rsidR="009D583B" w:rsidRPr="009D583B" w:rsidRDefault="009D583B" w:rsidP="009D583B">
      <w:pPr>
        <w:pStyle w:val="11"/>
        <w:shd w:val="clear" w:color="auto" w:fill="auto"/>
        <w:tabs>
          <w:tab w:val="left" w:pos="453"/>
        </w:tabs>
        <w:ind w:firstLine="567"/>
        <w:jc w:val="both"/>
        <w:rPr>
          <w:b/>
          <w:bCs/>
          <w:shd w:val="clear" w:color="auto" w:fill="FFFFFF"/>
        </w:rPr>
      </w:pPr>
      <w:r w:rsidRPr="009D583B">
        <w:rPr>
          <w:b/>
          <w:bCs/>
          <w:shd w:val="clear" w:color="auto" w:fill="FFFFFF"/>
        </w:rPr>
        <w:t>География культуры, религий, цивилизаций (4ч)</w:t>
      </w:r>
    </w:p>
    <w:p w:rsidR="009D583B" w:rsidRPr="009D583B" w:rsidRDefault="009D583B" w:rsidP="009D583B">
      <w:pPr>
        <w:pStyle w:val="11"/>
        <w:shd w:val="clear" w:color="auto" w:fill="auto"/>
        <w:tabs>
          <w:tab w:val="left" w:pos="453"/>
        </w:tabs>
        <w:ind w:firstLine="567"/>
        <w:jc w:val="both"/>
        <w:rPr>
          <w:shd w:val="clear" w:color="auto" w:fill="FFFFFF"/>
        </w:rPr>
      </w:pPr>
      <w:r w:rsidRPr="009D583B">
        <w:rPr>
          <w:shd w:val="clear" w:color="auto" w:fill="FFFFFF"/>
        </w:rPr>
        <w:t>Содержание понятия «география культуры». «Цивилизация—культурная общность наивыс</w:t>
      </w:r>
      <w:r w:rsidRPr="009D583B">
        <w:rPr>
          <w:shd w:val="clear" w:color="auto" w:fill="FFFFFF"/>
        </w:rPr>
        <w:softHyphen/>
        <w:t>шего типа. Современ</w:t>
      </w:r>
      <w:r w:rsidRPr="009D583B">
        <w:rPr>
          <w:shd w:val="clear" w:color="auto" w:fill="FFFFFF"/>
        </w:rPr>
        <w:softHyphen/>
        <w:t>ные цивилизации. Охрана Всемирного культурного и при</w:t>
      </w:r>
      <w:r w:rsidRPr="009D583B">
        <w:rPr>
          <w:shd w:val="clear" w:color="auto" w:fill="FFFFFF"/>
        </w:rPr>
        <w:softHyphen/>
        <w:t>родного наследия. Конвенция ЮНЕСКО. География религий. Цивилизации Востока. Цивилизации Запада.</w:t>
      </w:r>
    </w:p>
    <w:p w:rsidR="009D583B" w:rsidRPr="009D583B" w:rsidRDefault="009D583B" w:rsidP="009D583B">
      <w:pPr>
        <w:pStyle w:val="11"/>
        <w:shd w:val="clear" w:color="auto" w:fill="auto"/>
        <w:tabs>
          <w:tab w:val="left" w:pos="453"/>
        </w:tabs>
        <w:ind w:firstLine="567"/>
        <w:jc w:val="both"/>
        <w:rPr>
          <w:b/>
          <w:bCs/>
          <w:shd w:val="clear" w:color="auto" w:fill="FFFFFF"/>
        </w:rPr>
      </w:pPr>
      <w:r w:rsidRPr="009D583B">
        <w:rPr>
          <w:b/>
          <w:bCs/>
          <w:shd w:val="clear" w:color="auto" w:fill="FFFFFF"/>
        </w:rPr>
        <w:t>География мировой экономики (14ч)</w:t>
      </w:r>
    </w:p>
    <w:p w:rsidR="009D583B" w:rsidRPr="009D583B" w:rsidRDefault="009D583B" w:rsidP="009D583B">
      <w:pPr>
        <w:pStyle w:val="11"/>
        <w:shd w:val="clear" w:color="auto" w:fill="auto"/>
        <w:tabs>
          <w:tab w:val="left" w:pos="453"/>
        </w:tabs>
        <w:ind w:firstLine="567"/>
        <w:jc w:val="both"/>
        <w:rPr>
          <w:b/>
          <w:color w:val="auto"/>
        </w:rPr>
      </w:pPr>
      <w:r w:rsidRPr="009D583B">
        <w:rPr>
          <w:shd w:val="clear" w:color="auto" w:fill="FFFFFF"/>
        </w:rPr>
        <w:t>Мировая экономика как система взаимосвязанных на</w:t>
      </w:r>
      <w:r w:rsidRPr="009D583B">
        <w:rPr>
          <w:shd w:val="clear" w:color="auto" w:fill="FFFFFF"/>
        </w:rPr>
        <w:softHyphen/>
        <w:t>циональных хозяйств. Секторы мировой экономики. Деление стран на страны аграрные, индустриальные, постиндуст</w:t>
      </w:r>
      <w:r w:rsidRPr="009D583B">
        <w:rPr>
          <w:shd w:val="clear" w:color="auto" w:fill="FFFFFF"/>
        </w:rPr>
        <w:softHyphen/>
        <w:t>риальные. Отраслевая структура экономики. Территори</w:t>
      </w:r>
      <w:r w:rsidRPr="009D583B">
        <w:rPr>
          <w:shd w:val="clear" w:color="auto" w:fill="FFFFFF"/>
        </w:rPr>
        <w:softHyphen/>
        <w:t>альная структура экономики. Основное содержание научно-технической революции (НТР) на современном этапе. Международное разделение труда. Промышленность мира. Мировые экономические связи, формы мирохозяй</w:t>
      </w:r>
      <w:r w:rsidRPr="009D583B">
        <w:rPr>
          <w:shd w:val="clear" w:color="auto" w:fill="FFFFFF"/>
        </w:rPr>
        <w:softHyphen/>
        <w:t>ственных связей. Экономическая интеграция. Экономическая интеграция и Россия.</w:t>
      </w:r>
    </w:p>
    <w:p w:rsidR="00165E4D" w:rsidRPr="00402159" w:rsidRDefault="00165E4D" w:rsidP="005E2727">
      <w:pPr>
        <w:pStyle w:val="11"/>
        <w:numPr>
          <w:ilvl w:val="2"/>
          <w:numId w:val="69"/>
        </w:numPr>
        <w:shd w:val="clear" w:color="auto" w:fill="auto"/>
        <w:tabs>
          <w:tab w:val="left" w:pos="453"/>
        </w:tabs>
        <w:ind w:left="0" w:firstLine="0"/>
        <w:rPr>
          <w:b/>
          <w:color w:val="auto"/>
        </w:rPr>
      </w:pPr>
      <w:r w:rsidRPr="007C5A5B">
        <w:rPr>
          <w:b/>
          <w:color w:val="auto"/>
        </w:rPr>
        <w:t xml:space="preserve">Рабочая программа курса внеурочной деятельности </w:t>
      </w:r>
      <w:r w:rsidRPr="007C5A5B">
        <w:rPr>
          <w:b/>
        </w:rPr>
        <w:t>«</w:t>
      </w:r>
      <w:r>
        <w:rPr>
          <w:b/>
        </w:rPr>
        <w:t>Первая доврачебная помощь</w:t>
      </w:r>
      <w:r w:rsidRPr="007C5A5B">
        <w:rPr>
          <w:b/>
        </w:rPr>
        <w:t>»</w:t>
      </w:r>
    </w:p>
    <w:p w:rsidR="009D583B" w:rsidRPr="009D583B" w:rsidRDefault="00165E4D" w:rsidP="009D583B">
      <w:pPr>
        <w:pStyle w:val="af4"/>
        <w:tabs>
          <w:tab w:val="left" w:pos="567"/>
        </w:tabs>
        <w:ind w:left="660" w:firstLine="0"/>
        <w:rPr>
          <w:b/>
          <w:sz w:val="24"/>
          <w:szCs w:val="24"/>
        </w:rPr>
      </w:pPr>
      <w:r w:rsidRPr="00402159">
        <w:rPr>
          <w:b/>
          <w:bCs/>
          <w:color w:val="252525"/>
          <w:spacing w:val="-2"/>
          <w:sz w:val="24"/>
          <w:szCs w:val="24"/>
        </w:rPr>
        <w:t>Пояснительная записка</w:t>
      </w:r>
      <w:r w:rsidRPr="00402159">
        <w:rPr>
          <w:b/>
          <w:sz w:val="24"/>
          <w:szCs w:val="24"/>
        </w:rPr>
        <w:t xml:space="preserve"> </w:t>
      </w:r>
    </w:p>
    <w:p w:rsidR="009D583B" w:rsidRPr="009D583B" w:rsidRDefault="009D583B" w:rsidP="009D583B">
      <w:pPr>
        <w:tabs>
          <w:tab w:val="left" w:pos="9072"/>
        </w:tabs>
        <w:spacing w:line="252" w:lineRule="auto"/>
        <w:ind w:right="204" w:firstLine="826"/>
        <w:jc w:val="both"/>
        <w:rPr>
          <w:rFonts w:ascii="Times New Roman" w:hAnsi="Times New Roman" w:cs="Times New Roman"/>
        </w:rPr>
      </w:pPr>
      <w:r w:rsidRPr="009D583B">
        <w:rPr>
          <w:rFonts w:ascii="Times New Roman" w:hAnsi="Times New Roman" w:cs="Times New Roman"/>
          <w:w w:val="105"/>
        </w:rPr>
        <w:t>Программа</w:t>
      </w:r>
      <w:r>
        <w:rPr>
          <w:rFonts w:ascii="Times New Roman" w:hAnsi="Times New Roman" w:cs="Times New Roman"/>
          <w:w w:val="105"/>
        </w:rPr>
        <w:t xml:space="preserve"> </w:t>
      </w:r>
      <w:r w:rsidR="005713F8">
        <w:rPr>
          <w:rFonts w:ascii="Times New Roman" w:hAnsi="Times New Roman" w:cs="Times New Roman"/>
          <w:w w:val="105"/>
        </w:rPr>
        <w:t>«Первая доврачебн</w:t>
      </w:r>
      <w:r w:rsidRPr="009D583B">
        <w:rPr>
          <w:rFonts w:ascii="Times New Roman" w:hAnsi="Times New Roman" w:cs="Times New Roman"/>
          <w:w w:val="105"/>
        </w:rPr>
        <w:t>ая помощь» предназначена для обучающихся 11 классов в рамках реализации Федерального государственного образовательного</w:t>
      </w:r>
      <w:r>
        <w:rPr>
          <w:rFonts w:ascii="Times New Roman" w:hAnsi="Times New Roman" w:cs="Times New Roman"/>
          <w:w w:val="105"/>
        </w:rPr>
        <w:t xml:space="preserve"> </w:t>
      </w:r>
      <w:r w:rsidRPr="009D583B">
        <w:rPr>
          <w:rFonts w:ascii="Times New Roman" w:hAnsi="Times New Roman" w:cs="Times New Roman"/>
          <w:w w:val="105"/>
        </w:rPr>
        <w:t>стандарта</w:t>
      </w:r>
      <w:r>
        <w:rPr>
          <w:rFonts w:ascii="Times New Roman" w:hAnsi="Times New Roman" w:cs="Times New Roman"/>
          <w:w w:val="105"/>
        </w:rPr>
        <w:t xml:space="preserve"> </w:t>
      </w:r>
      <w:r w:rsidRPr="009D583B">
        <w:rPr>
          <w:rFonts w:ascii="Times New Roman" w:hAnsi="Times New Roman" w:cs="Times New Roman"/>
          <w:w w:val="105"/>
        </w:rPr>
        <w:t>нового</w:t>
      </w:r>
      <w:r>
        <w:rPr>
          <w:rFonts w:ascii="Times New Roman" w:hAnsi="Times New Roman" w:cs="Times New Roman"/>
          <w:w w:val="105"/>
        </w:rPr>
        <w:t xml:space="preserve"> </w:t>
      </w:r>
      <w:r w:rsidRPr="009D583B">
        <w:rPr>
          <w:rFonts w:ascii="Times New Roman" w:hAnsi="Times New Roman" w:cs="Times New Roman"/>
          <w:w w:val="105"/>
        </w:rPr>
        <w:t>поколения.</w:t>
      </w:r>
    </w:p>
    <w:p w:rsidR="009D583B" w:rsidRPr="009D583B" w:rsidRDefault="009D583B" w:rsidP="009D583B">
      <w:pPr>
        <w:tabs>
          <w:tab w:val="left" w:pos="9072"/>
        </w:tabs>
        <w:spacing w:line="252" w:lineRule="auto"/>
        <w:ind w:firstLine="826"/>
        <w:jc w:val="both"/>
        <w:rPr>
          <w:rFonts w:ascii="Times New Roman" w:hAnsi="Times New Roman" w:cs="Times New Roman"/>
        </w:rPr>
      </w:pPr>
      <w:r>
        <w:rPr>
          <w:rFonts w:ascii="Times New Roman" w:hAnsi="Times New Roman" w:cs="Times New Roman"/>
          <w:w w:val="105"/>
        </w:rPr>
        <w:t xml:space="preserve"> </w:t>
      </w:r>
      <w:r w:rsidRPr="009D583B">
        <w:rPr>
          <w:rFonts w:ascii="Times New Roman" w:hAnsi="Times New Roman" w:cs="Times New Roman"/>
          <w:w w:val="105"/>
        </w:rPr>
        <w:t>Основная</w:t>
      </w:r>
      <w:r>
        <w:rPr>
          <w:rFonts w:ascii="Times New Roman" w:hAnsi="Times New Roman" w:cs="Times New Roman"/>
          <w:w w:val="105"/>
        </w:rPr>
        <w:t xml:space="preserve"> </w:t>
      </w:r>
      <w:r w:rsidRPr="009D583B">
        <w:rPr>
          <w:rFonts w:ascii="Times New Roman" w:hAnsi="Times New Roman" w:cs="Times New Roman"/>
          <w:w w:val="105"/>
        </w:rPr>
        <w:t>идея</w:t>
      </w:r>
      <w:r>
        <w:rPr>
          <w:rFonts w:ascii="Times New Roman" w:hAnsi="Times New Roman" w:cs="Times New Roman"/>
          <w:w w:val="105"/>
        </w:rPr>
        <w:t xml:space="preserve"> </w:t>
      </w:r>
      <w:r w:rsidRPr="009D583B">
        <w:rPr>
          <w:rFonts w:ascii="Times New Roman" w:hAnsi="Times New Roman" w:cs="Times New Roman"/>
          <w:w w:val="105"/>
        </w:rPr>
        <w:t>курса</w:t>
      </w:r>
      <w:r>
        <w:rPr>
          <w:rFonts w:ascii="Times New Roman" w:hAnsi="Times New Roman" w:cs="Times New Roman"/>
          <w:w w:val="105"/>
        </w:rPr>
        <w:t xml:space="preserve"> </w:t>
      </w:r>
      <w:r w:rsidRPr="009D583B">
        <w:rPr>
          <w:rFonts w:ascii="Times New Roman" w:hAnsi="Times New Roman" w:cs="Times New Roman"/>
          <w:w w:val="105"/>
        </w:rPr>
        <w:t>предусматривает</w:t>
      </w:r>
      <w:r>
        <w:rPr>
          <w:rFonts w:ascii="Times New Roman" w:hAnsi="Times New Roman" w:cs="Times New Roman"/>
          <w:w w:val="105"/>
        </w:rPr>
        <w:t xml:space="preserve"> </w:t>
      </w:r>
      <w:r w:rsidRPr="009D583B">
        <w:rPr>
          <w:rFonts w:ascii="Times New Roman" w:hAnsi="Times New Roman" w:cs="Times New Roman"/>
          <w:w w:val="105"/>
        </w:rPr>
        <w:t>знакомство</w:t>
      </w:r>
      <w:r>
        <w:rPr>
          <w:rFonts w:ascii="Times New Roman" w:hAnsi="Times New Roman" w:cs="Times New Roman"/>
          <w:w w:val="105"/>
        </w:rPr>
        <w:t xml:space="preserve"> </w:t>
      </w:r>
      <w:r w:rsidRPr="009D583B">
        <w:rPr>
          <w:rFonts w:ascii="Times New Roman" w:hAnsi="Times New Roman" w:cs="Times New Roman"/>
          <w:w w:val="105"/>
        </w:rPr>
        <w:t>с</w:t>
      </w:r>
      <w:r>
        <w:rPr>
          <w:rFonts w:ascii="Times New Roman" w:hAnsi="Times New Roman" w:cs="Times New Roman"/>
          <w:w w:val="105"/>
        </w:rPr>
        <w:t xml:space="preserve"> </w:t>
      </w:r>
      <w:r w:rsidRPr="009D583B">
        <w:rPr>
          <w:rFonts w:ascii="Times New Roman" w:hAnsi="Times New Roman" w:cs="Times New Roman"/>
          <w:w w:val="105"/>
        </w:rPr>
        <w:t>теорией</w:t>
      </w:r>
      <w:r>
        <w:rPr>
          <w:rFonts w:ascii="Times New Roman" w:hAnsi="Times New Roman" w:cs="Times New Roman"/>
          <w:w w:val="105"/>
        </w:rPr>
        <w:t xml:space="preserve"> </w:t>
      </w:r>
      <w:r w:rsidRPr="009D583B">
        <w:rPr>
          <w:rFonts w:ascii="Times New Roman" w:hAnsi="Times New Roman" w:cs="Times New Roman"/>
          <w:w w:val="105"/>
        </w:rPr>
        <w:t>и практикой</w:t>
      </w:r>
      <w:r>
        <w:rPr>
          <w:rFonts w:ascii="Times New Roman" w:hAnsi="Times New Roman" w:cs="Times New Roman"/>
          <w:w w:val="105"/>
        </w:rPr>
        <w:t xml:space="preserve"> </w:t>
      </w:r>
      <w:r w:rsidRPr="009D583B">
        <w:rPr>
          <w:rFonts w:ascii="Times New Roman" w:hAnsi="Times New Roman" w:cs="Times New Roman"/>
          <w:w w:val="105"/>
        </w:rPr>
        <w:t>оказания</w:t>
      </w:r>
      <w:r>
        <w:rPr>
          <w:rFonts w:ascii="Times New Roman" w:hAnsi="Times New Roman" w:cs="Times New Roman"/>
          <w:w w:val="105"/>
        </w:rPr>
        <w:t xml:space="preserve"> </w:t>
      </w:r>
      <w:r w:rsidRPr="009D583B">
        <w:rPr>
          <w:rFonts w:ascii="Times New Roman" w:hAnsi="Times New Roman" w:cs="Times New Roman"/>
          <w:w w:val="105"/>
        </w:rPr>
        <w:t>медицинской</w:t>
      </w:r>
      <w:r>
        <w:rPr>
          <w:rFonts w:ascii="Times New Roman" w:hAnsi="Times New Roman" w:cs="Times New Roman"/>
          <w:w w:val="105"/>
        </w:rPr>
        <w:t xml:space="preserve"> </w:t>
      </w:r>
      <w:r w:rsidRPr="009D583B">
        <w:rPr>
          <w:rFonts w:ascii="Times New Roman" w:hAnsi="Times New Roman" w:cs="Times New Roman"/>
          <w:w w:val="105"/>
        </w:rPr>
        <w:t>помощи</w:t>
      </w:r>
      <w:r>
        <w:rPr>
          <w:rFonts w:ascii="Times New Roman" w:hAnsi="Times New Roman" w:cs="Times New Roman"/>
          <w:w w:val="105"/>
        </w:rPr>
        <w:t xml:space="preserve"> </w:t>
      </w:r>
      <w:r w:rsidRPr="009D583B">
        <w:rPr>
          <w:rFonts w:ascii="Times New Roman" w:hAnsi="Times New Roman" w:cs="Times New Roman"/>
          <w:w w:val="105"/>
        </w:rPr>
        <w:t>пострадавшим</w:t>
      </w:r>
      <w:r>
        <w:rPr>
          <w:rFonts w:ascii="Times New Roman" w:hAnsi="Times New Roman" w:cs="Times New Roman"/>
          <w:w w:val="105"/>
        </w:rPr>
        <w:t xml:space="preserve"> </w:t>
      </w:r>
      <w:r w:rsidRPr="009D583B">
        <w:rPr>
          <w:rFonts w:ascii="Times New Roman" w:hAnsi="Times New Roman" w:cs="Times New Roman"/>
          <w:w w:val="105"/>
        </w:rPr>
        <w:t>на</w:t>
      </w:r>
      <w:r>
        <w:rPr>
          <w:rFonts w:ascii="Times New Roman" w:hAnsi="Times New Roman" w:cs="Times New Roman"/>
          <w:w w:val="105"/>
        </w:rPr>
        <w:t xml:space="preserve"> </w:t>
      </w:r>
      <w:r w:rsidRPr="009D583B">
        <w:rPr>
          <w:rFonts w:ascii="Times New Roman" w:hAnsi="Times New Roman" w:cs="Times New Roman"/>
          <w:w w:val="105"/>
        </w:rPr>
        <w:t>местеп</w:t>
      </w:r>
      <w:r>
        <w:rPr>
          <w:rFonts w:ascii="Times New Roman" w:hAnsi="Times New Roman" w:cs="Times New Roman"/>
          <w:w w:val="105"/>
        </w:rPr>
        <w:t xml:space="preserve"> </w:t>
      </w:r>
      <w:r w:rsidRPr="009D583B">
        <w:rPr>
          <w:rFonts w:ascii="Times New Roman" w:hAnsi="Times New Roman" w:cs="Times New Roman"/>
          <w:w w:val="105"/>
        </w:rPr>
        <w:t>роисшествия</w:t>
      </w:r>
      <w:r>
        <w:rPr>
          <w:rFonts w:ascii="Times New Roman" w:hAnsi="Times New Roman" w:cs="Times New Roman"/>
          <w:w w:val="105"/>
        </w:rPr>
        <w:t xml:space="preserve"> </w:t>
      </w:r>
      <w:r w:rsidRPr="009D583B">
        <w:rPr>
          <w:rFonts w:ascii="Times New Roman" w:hAnsi="Times New Roman" w:cs="Times New Roman"/>
          <w:w w:val="105"/>
        </w:rPr>
        <w:t>вэкстремальных</w:t>
      </w:r>
      <w:r>
        <w:rPr>
          <w:rFonts w:ascii="Times New Roman" w:hAnsi="Times New Roman" w:cs="Times New Roman"/>
          <w:w w:val="105"/>
        </w:rPr>
        <w:t xml:space="preserve"> </w:t>
      </w:r>
      <w:r w:rsidRPr="009D583B">
        <w:rPr>
          <w:rFonts w:ascii="Times New Roman" w:hAnsi="Times New Roman" w:cs="Times New Roman"/>
          <w:w w:val="105"/>
        </w:rPr>
        <w:t>условиях</w:t>
      </w:r>
      <w:r>
        <w:rPr>
          <w:rFonts w:ascii="Times New Roman" w:hAnsi="Times New Roman" w:cs="Times New Roman"/>
          <w:w w:val="105"/>
        </w:rPr>
        <w:t xml:space="preserve"> </w:t>
      </w:r>
      <w:r w:rsidRPr="009D583B">
        <w:rPr>
          <w:rFonts w:ascii="Times New Roman" w:hAnsi="Times New Roman" w:cs="Times New Roman"/>
          <w:w w:val="105"/>
        </w:rPr>
        <w:t>природной</w:t>
      </w:r>
      <w:r>
        <w:rPr>
          <w:rFonts w:ascii="Times New Roman" w:hAnsi="Times New Roman" w:cs="Times New Roman"/>
          <w:w w:val="105"/>
        </w:rPr>
        <w:t xml:space="preserve"> </w:t>
      </w:r>
      <w:r w:rsidRPr="009D583B">
        <w:rPr>
          <w:rFonts w:ascii="Times New Roman" w:hAnsi="Times New Roman" w:cs="Times New Roman"/>
          <w:w w:val="105"/>
        </w:rPr>
        <w:t>и</w:t>
      </w:r>
      <w:r>
        <w:rPr>
          <w:rFonts w:ascii="Times New Roman" w:hAnsi="Times New Roman" w:cs="Times New Roman"/>
          <w:w w:val="105"/>
        </w:rPr>
        <w:t xml:space="preserve"> </w:t>
      </w:r>
      <w:r w:rsidRPr="009D583B">
        <w:rPr>
          <w:rFonts w:ascii="Times New Roman" w:hAnsi="Times New Roman" w:cs="Times New Roman"/>
          <w:w w:val="105"/>
        </w:rPr>
        <w:t>техногенной</w:t>
      </w:r>
      <w:r>
        <w:rPr>
          <w:rFonts w:ascii="Times New Roman" w:hAnsi="Times New Roman" w:cs="Times New Roman"/>
          <w:w w:val="105"/>
        </w:rPr>
        <w:t xml:space="preserve"> </w:t>
      </w:r>
      <w:r w:rsidRPr="009D583B">
        <w:rPr>
          <w:rFonts w:ascii="Times New Roman" w:hAnsi="Times New Roman" w:cs="Times New Roman"/>
          <w:w w:val="105"/>
        </w:rPr>
        <w:t>среды</w:t>
      </w:r>
      <w:r>
        <w:rPr>
          <w:rFonts w:ascii="Times New Roman" w:hAnsi="Times New Roman" w:cs="Times New Roman"/>
          <w:w w:val="105"/>
        </w:rPr>
        <w:t xml:space="preserve"> </w:t>
      </w:r>
      <w:r w:rsidRPr="009D583B">
        <w:rPr>
          <w:rFonts w:ascii="Times New Roman" w:hAnsi="Times New Roman" w:cs="Times New Roman"/>
          <w:w w:val="105"/>
        </w:rPr>
        <w:t>и</w:t>
      </w:r>
      <w:r>
        <w:rPr>
          <w:rFonts w:ascii="Times New Roman" w:hAnsi="Times New Roman" w:cs="Times New Roman"/>
          <w:w w:val="105"/>
        </w:rPr>
        <w:t xml:space="preserve"> </w:t>
      </w:r>
      <w:r w:rsidRPr="009D583B">
        <w:rPr>
          <w:rFonts w:ascii="Times New Roman" w:hAnsi="Times New Roman" w:cs="Times New Roman"/>
          <w:w w:val="105"/>
        </w:rPr>
        <w:t>направлена</w:t>
      </w:r>
      <w:r>
        <w:rPr>
          <w:rFonts w:ascii="Times New Roman" w:hAnsi="Times New Roman" w:cs="Times New Roman"/>
          <w:w w:val="105"/>
        </w:rPr>
        <w:t xml:space="preserve"> </w:t>
      </w:r>
      <w:r w:rsidRPr="009D583B">
        <w:rPr>
          <w:rFonts w:ascii="Times New Roman" w:hAnsi="Times New Roman" w:cs="Times New Roman"/>
          <w:w w:val="105"/>
        </w:rPr>
        <w:t>на:</w:t>
      </w:r>
    </w:p>
    <w:p w:rsidR="009D583B" w:rsidRPr="009D583B" w:rsidRDefault="00724850" w:rsidP="005E2727">
      <w:pPr>
        <w:pStyle w:val="af4"/>
        <w:numPr>
          <w:ilvl w:val="0"/>
          <w:numId w:val="80"/>
        </w:numPr>
        <w:tabs>
          <w:tab w:val="left" w:pos="540"/>
          <w:tab w:val="left" w:pos="9072"/>
        </w:tabs>
        <w:spacing w:line="254" w:lineRule="auto"/>
        <w:ind w:firstLine="0"/>
        <w:rPr>
          <w:sz w:val="24"/>
          <w:szCs w:val="24"/>
        </w:rPr>
      </w:pPr>
      <w:r>
        <w:rPr>
          <w:spacing w:val="-1"/>
          <w:w w:val="105"/>
          <w:sz w:val="24"/>
          <w:szCs w:val="24"/>
        </w:rPr>
        <w:lastRenderedPageBreak/>
        <w:t>з</w:t>
      </w:r>
      <w:r w:rsidR="009D583B" w:rsidRPr="009D583B">
        <w:rPr>
          <w:spacing w:val="-1"/>
          <w:w w:val="105"/>
          <w:sz w:val="24"/>
          <w:szCs w:val="24"/>
        </w:rPr>
        <w:t>акрепление</w:t>
      </w:r>
      <w:r>
        <w:rPr>
          <w:spacing w:val="-1"/>
          <w:w w:val="105"/>
          <w:sz w:val="24"/>
          <w:szCs w:val="24"/>
        </w:rPr>
        <w:t xml:space="preserve"> </w:t>
      </w:r>
      <w:r w:rsidR="009D583B" w:rsidRPr="009D583B">
        <w:rPr>
          <w:spacing w:val="-1"/>
          <w:w w:val="105"/>
          <w:sz w:val="24"/>
          <w:szCs w:val="24"/>
        </w:rPr>
        <w:t>выработки</w:t>
      </w:r>
      <w:r>
        <w:rPr>
          <w:spacing w:val="-1"/>
          <w:w w:val="105"/>
          <w:sz w:val="24"/>
          <w:szCs w:val="24"/>
        </w:rPr>
        <w:t xml:space="preserve"> </w:t>
      </w:r>
      <w:r w:rsidR="009D583B" w:rsidRPr="009D583B">
        <w:rPr>
          <w:spacing w:val="-1"/>
          <w:w w:val="105"/>
          <w:sz w:val="24"/>
          <w:szCs w:val="24"/>
        </w:rPr>
        <w:t>у</w:t>
      </w:r>
      <w:r>
        <w:rPr>
          <w:spacing w:val="-1"/>
          <w:w w:val="105"/>
          <w:sz w:val="24"/>
          <w:szCs w:val="24"/>
        </w:rPr>
        <w:t xml:space="preserve"> </w:t>
      </w:r>
      <w:r w:rsidR="009D583B" w:rsidRPr="009D583B">
        <w:rPr>
          <w:spacing w:val="-1"/>
          <w:w w:val="105"/>
          <w:sz w:val="24"/>
          <w:szCs w:val="24"/>
        </w:rPr>
        <w:t>обучающихся</w:t>
      </w:r>
      <w:r>
        <w:rPr>
          <w:spacing w:val="-1"/>
          <w:w w:val="105"/>
          <w:sz w:val="24"/>
          <w:szCs w:val="24"/>
        </w:rPr>
        <w:t xml:space="preserve"> </w:t>
      </w:r>
      <w:r w:rsidR="009D583B" w:rsidRPr="009D583B">
        <w:rPr>
          <w:spacing w:val="-1"/>
          <w:w w:val="105"/>
          <w:sz w:val="24"/>
          <w:szCs w:val="24"/>
        </w:rPr>
        <w:t>навыков</w:t>
      </w:r>
      <w:r>
        <w:rPr>
          <w:spacing w:val="-1"/>
          <w:w w:val="105"/>
          <w:sz w:val="24"/>
          <w:szCs w:val="24"/>
        </w:rPr>
        <w:t xml:space="preserve"> </w:t>
      </w:r>
      <w:r w:rsidR="009D583B" w:rsidRPr="009D583B">
        <w:rPr>
          <w:w w:val="105"/>
          <w:sz w:val="24"/>
          <w:szCs w:val="24"/>
        </w:rPr>
        <w:t>безопасного</w:t>
      </w:r>
      <w:r>
        <w:rPr>
          <w:w w:val="105"/>
          <w:sz w:val="24"/>
          <w:szCs w:val="24"/>
        </w:rPr>
        <w:t xml:space="preserve"> </w:t>
      </w:r>
      <w:r w:rsidR="009D583B" w:rsidRPr="009D583B">
        <w:rPr>
          <w:w w:val="105"/>
          <w:sz w:val="24"/>
          <w:szCs w:val="24"/>
        </w:rPr>
        <w:t>поведения</w:t>
      </w:r>
      <w:r>
        <w:rPr>
          <w:w w:val="105"/>
          <w:sz w:val="24"/>
          <w:szCs w:val="24"/>
        </w:rPr>
        <w:t xml:space="preserve"> </w:t>
      </w:r>
      <w:r w:rsidR="009D583B" w:rsidRPr="009D583B">
        <w:rPr>
          <w:w w:val="105"/>
          <w:sz w:val="24"/>
          <w:szCs w:val="24"/>
        </w:rPr>
        <w:t>в</w:t>
      </w:r>
      <w:r>
        <w:rPr>
          <w:w w:val="105"/>
          <w:sz w:val="24"/>
          <w:szCs w:val="24"/>
        </w:rPr>
        <w:t xml:space="preserve"> </w:t>
      </w:r>
      <w:r w:rsidR="009D583B" w:rsidRPr="009D583B">
        <w:rPr>
          <w:w w:val="105"/>
          <w:sz w:val="24"/>
          <w:szCs w:val="24"/>
        </w:rPr>
        <w:t>целях</w:t>
      </w:r>
      <w:r>
        <w:rPr>
          <w:w w:val="105"/>
          <w:sz w:val="24"/>
          <w:szCs w:val="24"/>
        </w:rPr>
        <w:t xml:space="preserve"> </w:t>
      </w:r>
      <w:r w:rsidR="009D583B" w:rsidRPr="009D583B">
        <w:rPr>
          <w:w w:val="105"/>
          <w:sz w:val="24"/>
          <w:szCs w:val="24"/>
        </w:rPr>
        <w:t>решения</w:t>
      </w:r>
      <w:r>
        <w:rPr>
          <w:w w:val="105"/>
          <w:sz w:val="24"/>
          <w:szCs w:val="24"/>
        </w:rPr>
        <w:t xml:space="preserve"> </w:t>
      </w:r>
      <w:r w:rsidR="009D583B" w:rsidRPr="009D583B">
        <w:rPr>
          <w:w w:val="105"/>
          <w:sz w:val="24"/>
          <w:szCs w:val="24"/>
        </w:rPr>
        <w:t>вопросов</w:t>
      </w:r>
      <w:r>
        <w:rPr>
          <w:w w:val="105"/>
          <w:sz w:val="24"/>
          <w:szCs w:val="24"/>
        </w:rPr>
        <w:t xml:space="preserve"> </w:t>
      </w:r>
      <w:r w:rsidR="009D583B" w:rsidRPr="009D583B">
        <w:rPr>
          <w:w w:val="105"/>
          <w:sz w:val="24"/>
          <w:szCs w:val="24"/>
        </w:rPr>
        <w:t>личной</w:t>
      </w:r>
      <w:r>
        <w:rPr>
          <w:w w:val="105"/>
          <w:sz w:val="24"/>
          <w:szCs w:val="24"/>
        </w:rPr>
        <w:t xml:space="preserve"> </w:t>
      </w:r>
      <w:r w:rsidR="009D583B" w:rsidRPr="009D583B">
        <w:rPr>
          <w:w w:val="105"/>
          <w:sz w:val="24"/>
          <w:szCs w:val="24"/>
        </w:rPr>
        <w:t>и</w:t>
      </w:r>
      <w:r>
        <w:rPr>
          <w:w w:val="105"/>
          <w:sz w:val="24"/>
          <w:szCs w:val="24"/>
        </w:rPr>
        <w:t xml:space="preserve"> </w:t>
      </w:r>
      <w:r w:rsidR="009D583B" w:rsidRPr="009D583B">
        <w:rPr>
          <w:w w:val="105"/>
          <w:sz w:val="24"/>
          <w:szCs w:val="24"/>
        </w:rPr>
        <w:t>коллективной</w:t>
      </w:r>
      <w:r>
        <w:rPr>
          <w:w w:val="105"/>
          <w:sz w:val="24"/>
          <w:szCs w:val="24"/>
        </w:rPr>
        <w:t xml:space="preserve"> </w:t>
      </w:r>
      <w:r w:rsidR="009D583B" w:rsidRPr="009D583B">
        <w:rPr>
          <w:w w:val="105"/>
          <w:sz w:val="24"/>
          <w:szCs w:val="24"/>
        </w:rPr>
        <w:t>безопасности;</w:t>
      </w:r>
    </w:p>
    <w:p w:rsidR="009D583B" w:rsidRPr="009D583B" w:rsidRDefault="009D583B" w:rsidP="005E2727">
      <w:pPr>
        <w:pStyle w:val="af4"/>
        <w:numPr>
          <w:ilvl w:val="0"/>
          <w:numId w:val="80"/>
        </w:numPr>
        <w:tabs>
          <w:tab w:val="left" w:pos="540"/>
          <w:tab w:val="left" w:pos="9072"/>
        </w:tabs>
        <w:spacing w:line="266" w:lineRule="exact"/>
        <w:ind w:left="539" w:hanging="141"/>
        <w:rPr>
          <w:sz w:val="24"/>
          <w:szCs w:val="24"/>
        </w:rPr>
      </w:pPr>
      <w:r w:rsidRPr="009D583B">
        <w:rPr>
          <w:spacing w:val="-1"/>
          <w:w w:val="105"/>
          <w:sz w:val="24"/>
          <w:szCs w:val="24"/>
        </w:rPr>
        <w:t>овладение</w:t>
      </w:r>
      <w:r w:rsidR="00724850">
        <w:rPr>
          <w:spacing w:val="-1"/>
          <w:w w:val="105"/>
          <w:sz w:val="24"/>
          <w:szCs w:val="24"/>
        </w:rPr>
        <w:t xml:space="preserve"> </w:t>
      </w:r>
      <w:r w:rsidRPr="009D583B">
        <w:rPr>
          <w:spacing w:val="-1"/>
          <w:w w:val="105"/>
          <w:sz w:val="24"/>
          <w:szCs w:val="24"/>
        </w:rPr>
        <w:t>методами</w:t>
      </w:r>
      <w:r w:rsidR="00724850">
        <w:rPr>
          <w:spacing w:val="-1"/>
          <w:w w:val="105"/>
          <w:sz w:val="24"/>
          <w:szCs w:val="24"/>
        </w:rPr>
        <w:t xml:space="preserve"> </w:t>
      </w:r>
      <w:r w:rsidRPr="009D583B">
        <w:rPr>
          <w:spacing w:val="-1"/>
          <w:w w:val="105"/>
          <w:sz w:val="24"/>
          <w:szCs w:val="24"/>
        </w:rPr>
        <w:t>и</w:t>
      </w:r>
      <w:r w:rsidR="00724850">
        <w:rPr>
          <w:spacing w:val="-1"/>
          <w:w w:val="105"/>
          <w:sz w:val="24"/>
          <w:szCs w:val="24"/>
        </w:rPr>
        <w:t xml:space="preserve"> </w:t>
      </w:r>
      <w:r w:rsidRPr="009D583B">
        <w:rPr>
          <w:spacing w:val="-1"/>
          <w:w w:val="105"/>
          <w:sz w:val="24"/>
          <w:szCs w:val="24"/>
        </w:rPr>
        <w:t>способами</w:t>
      </w:r>
      <w:r w:rsidR="00724850">
        <w:rPr>
          <w:spacing w:val="-1"/>
          <w:w w:val="105"/>
          <w:sz w:val="24"/>
          <w:szCs w:val="24"/>
        </w:rPr>
        <w:t xml:space="preserve"> </w:t>
      </w:r>
      <w:r w:rsidRPr="009D583B">
        <w:rPr>
          <w:spacing w:val="-1"/>
          <w:w w:val="105"/>
          <w:sz w:val="24"/>
          <w:szCs w:val="24"/>
        </w:rPr>
        <w:t>оказания</w:t>
      </w:r>
      <w:r w:rsidR="00724850">
        <w:rPr>
          <w:spacing w:val="-1"/>
          <w:w w:val="105"/>
          <w:sz w:val="24"/>
          <w:szCs w:val="24"/>
        </w:rPr>
        <w:t xml:space="preserve"> </w:t>
      </w:r>
      <w:r w:rsidRPr="009D583B">
        <w:rPr>
          <w:spacing w:val="-1"/>
          <w:w w:val="105"/>
          <w:sz w:val="24"/>
          <w:szCs w:val="24"/>
        </w:rPr>
        <w:t>первой</w:t>
      </w:r>
      <w:r w:rsidR="00724850">
        <w:rPr>
          <w:spacing w:val="-1"/>
          <w:w w:val="105"/>
          <w:sz w:val="24"/>
          <w:szCs w:val="24"/>
        </w:rPr>
        <w:t xml:space="preserve"> </w:t>
      </w:r>
      <w:r w:rsidRPr="009D583B">
        <w:rPr>
          <w:spacing w:val="-1"/>
          <w:w w:val="105"/>
          <w:sz w:val="24"/>
          <w:szCs w:val="24"/>
        </w:rPr>
        <w:t>помощи</w:t>
      </w:r>
      <w:r w:rsidR="00724850">
        <w:rPr>
          <w:spacing w:val="-1"/>
          <w:w w:val="105"/>
          <w:sz w:val="24"/>
          <w:szCs w:val="24"/>
        </w:rPr>
        <w:t xml:space="preserve"> </w:t>
      </w:r>
      <w:r w:rsidRPr="009D583B">
        <w:rPr>
          <w:spacing w:val="-1"/>
          <w:w w:val="105"/>
          <w:sz w:val="24"/>
          <w:szCs w:val="24"/>
        </w:rPr>
        <w:t>пострадавшим</w:t>
      </w:r>
      <w:r w:rsidR="00724850">
        <w:rPr>
          <w:spacing w:val="-1"/>
          <w:w w:val="105"/>
          <w:sz w:val="24"/>
          <w:szCs w:val="24"/>
        </w:rPr>
        <w:t xml:space="preserve"> </w:t>
      </w:r>
      <w:r w:rsidRPr="009D583B">
        <w:rPr>
          <w:w w:val="105"/>
          <w:sz w:val="24"/>
          <w:szCs w:val="24"/>
        </w:rPr>
        <w:t>в</w:t>
      </w:r>
      <w:r w:rsidR="00724850">
        <w:rPr>
          <w:w w:val="105"/>
          <w:sz w:val="24"/>
          <w:szCs w:val="24"/>
        </w:rPr>
        <w:t xml:space="preserve"> </w:t>
      </w:r>
      <w:r w:rsidRPr="009D583B">
        <w:rPr>
          <w:w w:val="105"/>
          <w:sz w:val="24"/>
          <w:szCs w:val="24"/>
        </w:rPr>
        <w:t>ЧС;</w:t>
      </w:r>
    </w:p>
    <w:p w:rsidR="009D583B" w:rsidRPr="009D583B" w:rsidRDefault="009D583B" w:rsidP="005E2727">
      <w:pPr>
        <w:pStyle w:val="af4"/>
        <w:numPr>
          <w:ilvl w:val="0"/>
          <w:numId w:val="80"/>
        </w:numPr>
        <w:tabs>
          <w:tab w:val="left" w:pos="540"/>
          <w:tab w:val="left" w:pos="9072"/>
        </w:tabs>
        <w:spacing w:line="275" w:lineRule="exact"/>
        <w:ind w:left="539" w:hanging="141"/>
        <w:rPr>
          <w:sz w:val="24"/>
          <w:szCs w:val="24"/>
        </w:rPr>
      </w:pPr>
      <w:r w:rsidRPr="009D583B">
        <w:rPr>
          <w:sz w:val="24"/>
          <w:szCs w:val="24"/>
        </w:rPr>
        <w:t>овладение</w:t>
      </w:r>
      <w:r w:rsidR="00724850">
        <w:rPr>
          <w:sz w:val="24"/>
          <w:szCs w:val="24"/>
        </w:rPr>
        <w:t xml:space="preserve"> </w:t>
      </w:r>
      <w:r w:rsidRPr="009D583B">
        <w:rPr>
          <w:sz w:val="24"/>
          <w:szCs w:val="24"/>
        </w:rPr>
        <w:t>и</w:t>
      </w:r>
      <w:r w:rsidR="00724850">
        <w:rPr>
          <w:sz w:val="24"/>
          <w:szCs w:val="24"/>
        </w:rPr>
        <w:t xml:space="preserve"> </w:t>
      </w:r>
      <w:r w:rsidRPr="009D583B">
        <w:rPr>
          <w:sz w:val="24"/>
          <w:szCs w:val="24"/>
        </w:rPr>
        <w:t>закрепление</w:t>
      </w:r>
      <w:r w:rsidR="00724850">
        <w:rPr>
          <w:sz w:val="24"/>
          <w:szCs w:val="24"/>
        </w:rPr>
        <w:t xml:space="preserve"> </w:t>
      </w:r>
      <w:r w:rsidRPr="009D583B">
        <w:rPr>
          <w:sz w:val="24"/>
          <w:szCs w:val="24"/>
        </w:rPr>
        <w:t>знаний</w:t>
      </w:r>
      <w:r w:rsidR="00724850">
        <w:rPr>
          <w:sz w:val="24"/>
          <w:szCs w:val="24"/>
        </w:rPr>
        <w:t xml:space="preserve"> </w:t>
      </w:r>
      <w:r w:rsidRPr="009D583B">
        <w:rPr>
          <w:sz w:val="24"/>
          <w:szCs w:val="24"/>
        </w:rPr>
        <w:t>и</w:t>
      </w:r>
      <w:r w:rsidR="00724850">
        <w:rPr>
          <w:sz w:val="24"/>
          <w:szCs w:val="24"/>
        </w:rPr>
        <w:t xml:space="preserve"> </w:t>
      </w:r>
      <w:r w:rsidRPr="009D583B">
        <w:rPr>
          <w:sz w:val="24"/>
          <w:szCs w:val="24"/>
        </w:rPr>
        <w:t>умений</w:t>
      </w:r>
      <w:r w:rsidRPr="009D583B">
        <w:rPr>
          <w:i/>
          <w:sz w:val="24"/>
          <w:szCs w:val="24"/>
        </w:rPr>
        <w:t>,</w:t>
      </w:r>
      <w:r w:rsidR="00724850">
        <w:rPr>
          <w:i/>
          <w:sz w:val="24"/>
          <w:szCs w:val="24"/>
        </w:rPr>
        <w:t xml:space="preserve"> </w:t>
      </w:r>
      <w:r w:rsidRPr="009D583B">
        <w:rPr>
          <w:sz w:val="24"/>
          <w:szCs w:val="24"/>
        </w:rPr>
        <w:t>необходимых</w:t>
      </w:r>
      <w:r w:rsidR="00724850">
        <w:rPr>
          <w:sz w:val="24"/>
          <w:szCs w:val="24"/>
        </w:rPr>
        <w:t xml:space="preserve"> </w:t>
      </w:r>
      <w:r w:rsidRPr="009D583B">
        <w:rPr>
          <w:sz w:val="24"/>
          <w:szCs w:val="24"/>
        </w:rPr>
        <w:t>для</w:t>
      </w:r>
      <w:r w:rsidR="00724850">
        <w:rPr>
          <w:sz w:val="24"/>
          <w:szCs w:val="24"/>
        </w:rPr>
        <w:t xml:space="preserve"> </w:t>
      </w:r>
      <w:r w:rsidRPr="009D583B">
        <w:rPr>
          <w:sz w:val="24"/>
          <w:szCs w:val="24"/>
        </w:rPr>
        <w:t>сохранения</w:t>
      </w:r>
      <w:r w:rsidR="00724850">
        <w:rPr>
          <w:sz w:val="24"/>
          <w:szCs w:val="24"/>
        </w:rPr>
        <w:t xml:space="preserve"> </w:t>
      </w:r>
      <w:r w:rsidRPr="009D583B">
        <w:rPr>
          <w:sz w:val="24"/>
          <w:szCs w:val="24"/>
        </w:rPr>
        <w:t>здоровья;</w:t>
      </w:r>
    </w:p>
    <w:p w:rsidR="009D583B" w:rsidRPr="009D583B" w:rsidRDefault="009D583B" w:rsidP="005E2727">
      <w:pPr>
        <w:pStyle w:val="af4"/>
        <w:numPr>
          <w:ilvl w:val="0"/>
          <w:numId w:val="80"/>
        </w:numPr>
        <w:tabs>
          <w:tab w:val="left" w:pos="588"/>
          <w:tab w:val="left" w:pos="9072"/>
        </w:tabs>
        <w:spacing w:before="15" w:line="247" w:lineRule="auto"/>
        <w:ind w:firstLine="0"/>
        <w:rPr>
          <w:sz w:val="24"/>
          <w:szCs w:val="24"/>
        </w:rPr>
      </w:pPr>
      <w:r w:rsidRPr="009D583B">
        <w:rPr>
          <w:w w:val="105"/>
          <w:sz w:val="24"/>
          <w:szCs w:val="24"/>
        </w:rPr>
        <w:t>использование</w:t>
      </w:r>
      <w:r w:rsidR="00724850">
        <w:rPr>
          <w:w w:val="105"/>
          <w:sz w:val="24"/>
          <w:szCs w:val="24"/>
        </w:rPr>
        <w:t xml:space="preserve"> </w:t>
      </w:r>
      <w:r w:rsidRPr="009D583B">
        <w:rPr>
          <w:w w:val="105"/>
          <w:sz w:val="24"/>
          <w:szCs w:val="24"/>
        </w:rPr>
        <w:t>внутренних</w:t>
      </w:r>
      <w:r w:rsidR="00724850">
        <w:rPr>
          <w:w w:val="105"/>
          <w:sz w:val="24"/>
          <w:szCs w:val="24"/>
        </w:rPr>
        <w:t xml:space="preserve"> </w:t>
      </w:r>
      <w:r w:rsidRPr="009D583B">
        <w:rPr>
          <w:w w:val="105"/>
          <w:sz w:val="24"/>
          <w:szCs w:val="24"/>
        </w:rPr>
        <w:t>потребностей</w:t>
      </w:r>
      <w:r w:rsidR="00724850">
        <w:rPr>
          <w:w w:val="105"/>
          <w:sz w:val="24"/>
          <w:szCs w:val="24"/>
        </w:rPr>
        <w:t xml:space="preserve"> </w:t>
      </w:r>
      <w:r w:rsidRPr="009D583B">
        <w:rPr>
          <w:w w:val="105"/>
          <w:sz w:val="24"/>
          <w:szCs w:val="24"/>
        </w:rPr>
        <w:t>обучающихся</w:t>
      </w:r>
      <w:r w:rsidR="00724850">
        <w:rPr>
          <w:w w:val="105"/>
          <w:sz w:val="24"/>
          <w:szCs w:val="24"/>
        </w:rPr>
        <w:t xml:space="preserve"> </w:t>
      </w:r>
      <w:r w:rsidRPr="009D583B">
        <w:rPr>
          <w:w w:val="105"/>
          <w:sz w:val="24"/>
          <w:szCs w:val="24"/>
        </w:rPr>
        <w:t>в</w:t>
      </w:r>
      <w:r w:rsidR="00724850">
        <w:rPr>
          <w:w w:val="105"/>
          <w:sz w:val="24"/>
          <w:szCs w:val="24"/>
        </w:rPr>
        <w:t xml:space="preserve"> </w:t>
      </w:r>
      <w:r w:rsidRPr="009D583B">
        <w:rPr>
          <w:w w:val="105"/>
          <w:sz w:val="24"/>
          <w:szCs w:val="24"/>
        </w:rPr>
        <w:t>деятельности,</w:t>
      </w:r>
      <w:r w:rsidR="00724850">
        <w:rPr>
          <w:w w:val="105"/>
          <w:sz w:val="24"/>
          <w:szCs w:val="24"/>
        </w:rPr>
        <w:t xml:space="preserve"> </w:t>
      </w:r>
      <w:r w:rsidRPr="009D583B">
        <w:rPr>
          <w:w w:val="105"/>
          <w:sz w:val="24"/>
          <w:szCs w:val="24"/>
        </w:rPr>
        <w:t>в</w:t>
      </w:r>
      <w:r w:rsidR="00724850">
        <w:rPr>
          <w:w w:val="105"/>
          <w:sz w:val="24"/>
          <w:szCs w:val="24"/>
        </w:rPr>
        <w:t xml:space="preserve"> </w:t>
      </w:r>
      <w:r w:rsidRPr="009D583B">
        <w:rPr>
          <w:w w:val="105"/>
          <w:sz w:val="24"/>
          <w:szCs w:val="24"/>
        </w:rPr>
        <w:t>постоянной</w:t>
      </w:r>
      <w:r w:rsidR="00724850">
        <w:rPr>
          <w:w w:val="105"/>
          <w:sz w:val="24"/>
          <w:szCs w:val="24"/>
        </w:rPr>
        <w:t xml:space="preserve"> </w:t>
      </w:r>
      <w:r w:rsidRPr="009D583B">
        <w:rPr>
          <w:w w:val="105"/>
          <w:sz w:val="24"/>
          <w:szCs w:val="24"/>
        </w:rPr>
        <w:t>самореализации;</w:t>
      </w:r>
    </w:p>
    <w:p w:rsidR="009D583B" w:rsidRPr="009D583B" w:rsidRDefault="009D583B" w:rsidP="005E2727">
      <w:pPr>
        <w:pStyle w:val="af4"/>
        <w:numPr>
          <w:ilvl w:val="0"/>
          <w:numId w:val="80"/>
        </w:numPr>
        <w:tabs>
          <w:tab w:val="left" w:pos="617"/>
          <w:tab w:val="left" w:pos="9072"/>
        </w:tabs>
        <w:spacing w:before="3" w:line="254" w:lineRule="auto"/>
        <w:ind w:firstLine="0"/>
        <w:rPr>
          <w:sz w:val="24"/>
          <w:szCs w:val="24"/>
        </w:rPr>
      </w:pPr>
      <w:r w:rsidRPr="009D583B">
        <w:rPr>
          <w:w w:val="105"/>
          <w:sz w:val="24"/>
          <w:szCs w:val="24"/>
        </w:rPr>
        <w:t>закрепление</w:t>
      </w:r>
      <w:r w:rsidR="00724850">
        <w:rPr>
          <w:w w:val="105"/>
          <w:sz w:val="24"/>
          <w:szCs w:val="24"/>
        </w:rPr>
        <w:t xml:space="preserve"> </w:t>
      </w:r>
      <w:r w:rsidRPr="009D583B">
        <w:rPr>
          <w:w w:val="105"/>
          <w:sz w:val="24"/>
          <w:szCs w:val="24"/>
        </w:rPr>
        <w:t>чувств</w:t>
      </w:r>
      <w:r w:rsidR="00724850">
        <w:rPr>
          <w:w w:val="105"/>
          <w:sz w:val="24"/>
          <w:szCs w:val="24"/>
        </w:rPr>
        <w:t xml:space="preserve"> </w:t>
      </w:r>
      <w:r w:rsidRPr="009D583B">
        <w:rPr>
          <w:w w:val="105"/>
          <w:sz w:val="24"/>
          <w:szCs w:val="24"/>
        </w:rPr>
        <w:t>сострадания</w:t>
      </w:r>
      <w:r w:rsidR="00724850">
        <w:rPr>
          <w:w w:val="105"/>
          <w:sz w:val="24"/>
          <w:szCs w:val="24"/>
        </w:rPr>
        <w:t xml:space="preserve"> </w:t>
      </w:r>
      <w:r w:rsidRPr="009D583B">
        <w:rPr>
          <w:w w:val="105"/>
          <w:sz w:val="24"/>
          <w:szCs w:val="24"/>
        </w:rPr>
        <w:t>к пострадавшим и</w:t>
      </w:r>
      <w:r w:rsidR="00724850">
        <w:rPr>
          <w:w w:val="105"/>
          <w:sz w:val="24"/>
          <w:szCs w:val="24"/>
        </w:rPr>
        <w:t xml:space="preserve"> </w:t>
      </w:r>
      <w:r w:rsidRPr="009D583B">
        <w:rPr>
          <w:w w:val="105"/>
          <w:sz w:val="24"/>
          <w:szCs w:val="24"/>
        </w:rPr>
        <w:t>готовности</w:t>
      </w:r>
      <w:r w:rsidR="00724850">
        <w:rPr>
          <w:w w:val="105"/>
          <w:sz w:val="24"/>
          <w:szCs w:val="24"/>
        </w:rPr>
        <w:t xml:space="preserve"> </w:t>
      </w:r>
      <w:r w:rsidRPr="009D583B">
        <w:rPr>
          <w:w w:val="105"/>
          <w:sz w:val="24"/>
          <w:szCs w:val="24"/>
        </w:rPr>
        <w:t>прийти</w:t>
      </w:r>
      <w:r w:rsidR="00724850">
        <w:rPr>
          <w:w w:val="105"/>
          <w:sz w:val="24"/>
          <w:szCs w:val="24"/>
        </w:rPr>
        <w:t xml:space="preserve"> </w:t>
      </w:r>
      <w:r w:rsidRPr="009D583B">
        <w:rPr>
          <w:w w:val="105"/>
          <w:sz w:val="24"/>
          <w:szCs w:val="24"/>
        </w:rPr>
        <w:t>на</w:t>
      </w:r>
      <w:r w:rsidR="00724850">
        <w:rPr>
          <w:w w:val="105"/>
          <w:sz w:val="24"/>
          <w:szCs w:val="24"/>
        </w:rPr>
        <w:t xml:space="preserve"> </w:t>
      </w:r>
      <w:r w:rsidRPr="009D583B">
        <w:rPr>
          <w:w w:val="105"/>
          <w:sz w:val="24"/>
          <w:szCs w:val="24"/>
        </w:rPr>
        <w:t>помощь</w:t>
      </w:r>
      <w:r w:rsidR="00724850">
        <w:rPr>
          <w:w w:val="105"/>
          <w:sz w:val="24"/>
          <w:szCs w:val="24"/>
        </w:rPr>
        <w:t xml:space="preserve"> </w:t>
      </w:r>
      <w:r w:rsidRPr="009D583B">
        <w:rPr>
          <w:w w:val="105"/>
          <w:sz w:val="24"/>
          <w:szCs w:val="24"/>
        </w:rPr>
        <w:t>попавшим</w:t>
      </w:r>
      <w:r w:rsidR="00724850">
        <w:rPr>
          <w:w w:val="105"/>
          <w:sz w:val="24"/>
          <w:szCs w:val="24"/>
        </w:rPr>
        <w:t xml:space="preserve"> </w:t>
      </w:r>
      <w:r w:rsidRPr="009D583B">
        <w:rPr>
          <w:w w:val="105"/>
          <w:sz w:val="24"/>
          <w:szCs w:val="24"/>
        </w:rPr>
        <w:t>в</w:t>
      </w:r>
      <w:r w:rsidR="00724850">
        <w:rPr>
          <w:w w:val="105"/>
          <w:sz w:val="24"/>
          <w:szCs w:val="24"/>
        </w:rPr>
        <w:t xml:space="preserve"> </w:t>
      </w:r>
      <w:r w:rsidRPr="009D583B">
        <w:rPr>
          <w:w w:val="105"/>
          <w:sz w:val="24"/>
          <w:szCs w:val="24"/>
        </w:rPr>
        <w:t>беду</w:t>
      </w:r>
      <w:r w:rsidR="00724850">
        <w:rPr>
          <w:w w:val="105"/>
          <w:sz w:val="24"/>
          <w:szCs w:val="24"/>
        </w:rPr>
        <w:t xml:space="preserve"> </w:t>
      </w:r>
      <w:r w:rsidRPr="009D583B">
        <w:rPr>
          <w:w w:val="105"/>
          <w:sz w:val="24"/>
          <w:szCs w:val="24"/>
        </w:rPr>
        <w:t>людям.</w:t>
      </w:r>
    </w:p>
    <w:p w:rsidR="009D583B" w:rsidRPr="009D583B" w:rsidRDefault="009D583B" w:rsidP="009D583B">
      <w:pPr>
        <w:tabs>
          <w:tab w:val="left" w:pos="9072"/>
        </w:tabs>
        <w:spacing w:line="266" w:lineRule="exact"/>
        <w:ind w:left="399"/>
        <w:jc w:val="both"/>
        <w:rPr>
          <w:rFonts w:ascii="Times New Roman" w:hAnsi="Times New Roman" w:cs="Times New Roman"/>
        </w:rPr>
      </w:pPr>
      <w:r w:rsidRPr="009D583B">
        <w:rPr>
          <w:rFonts w:ascii="Times New Roman" w:hAnsi="Times New Roman" w:cs="Times New Roman"/>
          <w:spacing w:val="-1"/>
          <w:w w:val="105"/>
        </w:rPr>
        <w:t>В</w:t>
      </w:r>
      <w:r w:rsidR="00724850">
        <w:rPr>
          <w:rFonts w:ascii="Times New Roman" w:hAnsi="Times New Roman" w:cs="Times New Roman"/>
          <w:spacing w:val="-1"/>
          <w:w w:val="105"/>
        </w:rPr>
        <w:t xml:space="preserve"> </w:t>
      </w:r>
      <w:r w:rsidRPr="009D583B">
        <w:rPr>
          <w:rFonts w:ascii="Times New Roman" w:hAnsi="Times New Roman" w:cs="Times New Roman"/>
          <w:spacing w:val="-1"/>
          <w:w w:val="105"/>
        </w:rPr>
        <w:t>рамках</w:t>
      </w:r>
      <w:r w:rsidR="00724850">
        <w:rPr>
          <w:rFonts w:ascii="Times New Roman" w:hAnsi="Times New Roman" w:cs="Times New Roman"/>
          <w:spacing w:val="-1"/>
          <w:w w:val="105"/>
        </w:rPr>
        <w:t xml:space="preserve"> </w:t>
      </w:r>
      <w:r w:rsidRPr="009D583B">
        <w:rPr>
          <w:rFonts w:ascii="Times New Roman" w:hAnsi="Times New Roman" w:cs="Times New Roman"/>
          <w:spacing w:val="-1"/>
          <w:w w:val="105"/>
        </w:rPr>
        <w:t>курса</w:t>
      </w:r>
      <w:r w:rsidR="00724850">
        <w:rPr>
          <w:rFonts w:ascii="Times New Roman" w:hAnsi="Times New Roman" w:cs="Times New Roman"/>
          <w:spacing w:val="-1"/>
          <w:w w:val="105"/>
        </w:rPr>
        <w:t xml:space="preserve"> </w:t>
      </w:r>
      <w:r w:rsidRPr="009D583B">
        <w:rPr>
          <w:rFonts w:ascii="Times New Roman" w:hAnsi="Times New Roman" w:cs="Times New Roman"/>
          <w:spacing w:val="-1"/>
          <w:w w:val="105"/>
        </w:rPr>
        <w:t>идёт:</w:t>
      </w:r>
    </w:p>
    <w:p w:rsidR="009D583B" w:rsidRPr="009D583B" w:rsidRDefault="009D583B" w:rsidP="005E2727">
      <w:pPr>
        <w:pStyle w:val="af4"/>
        <w:numPr>
          <w:ilvl w:val="0"/>
          <w:numId w:val="80"/>
        </w:numPr>
        <w:tabs>
          <w:tab w:val="left" w:pos="655"/>
          <w:tab w:val="left" w:pos="9072"/>
        </w:tabs>
        <w:spacing w:before="7" w:line="249" w:lineRule="auto"/>
        <w:ind w:firstLine="0"/>
        <w:rPr>
          <w:sz w:val="24"/>
          <w:szCs w:val="24"/>
        </w:rPr>
      </w:pPr>
      <w:r w:rsidRPr="009D583B">
        <w:rPr>
          <w:w w:val="105"/>
          <w:sz w:val="24"/>
          <w:szCs w:val="24"/>
        </w:rPr>
        <w:t>воспитание гражданской ответственности, патриотизма, морально-нравственной и</w:t>
      </w:r>
      <w:r w:rsidR="00724850">
        <w:rPr>
          <w:w w:val="105"/>
          <w:sz w:val="24"/>
          <w:szCs w:val="24"/>
        </w:rPr>
        <w:t xml:space="preserve"> </w:t>
      </w:r>
      <w:r w:rsidRPr="009D583B">
        <w:rPr>
          <w:sz w:val="24"/>
          <w:szCs w:val="24"/>
        </w:rPr>
        <w:t>физической подготовки молодежи к выполнению конституционного долга, толерантности,</w:t>
      </w:r>
      <w:r w:rsidR="00724850">
        <w:rPr>
          <w:sz w:val="24"/>
          <w:szCs w:val="24"/>
        </w:rPr>
        <w:t xml:space="preserve"> </w:t>
      </w:r>
      <w:r w:rsidRPr="009D583B">
        <w:rPr>
          <w:w w:val="105"/>
          <w:sz w:val="24"/>
          <w:szCs w:val="24"/>
        </w:rPr>
        <w:t>приверженности</w:t>
      </w:r>
      <w:r w:rsidR="00724850">
        <w:rPr>
          <w:w w:val="105"/>
          <w:sz w:val="24"/>
          <w:szCs w:val="24"/>
        </w:rPr>
        <w:t xml:space="preserve"> </w:t>
      </w:r>
      <w:r w:rsidRPr="009D583B">
        <w:rPr>
          <w:w w:val="105"/>
          <w:sz w:val="24"/>
          <w:szCs w:val="24"/>
        </w:rPr>
        <w:t>гуманистическим</w:t>
      </w:r>
      <w:r w:rsidR="00724850">
        <w:rPr>
          <w:w w:val="105"/>
          <w:sz w:val="24"/>
          <w:szCs w:val="24"/>
        </w:rPr>
        <w:t xml:space="preserve"> </w:t>
      </w:r>
      <w:r w:rsidRPr="009D583B">
        <w:rPr>
          <w:w w:val="105"/>
          <w:sz w:val="24"/>
          <w:szCs w:val="24"/>
        </w:rPr>
        <w:t>и</w:t>
      </w:r>
      <w:r w:rsidR="00724850">
        <w:rPr>
          <w:w w:val="105"/>
          <w:sz w:val="24"/>
          <w:szCs w:val="24"/>
        </w:rPr>
        <w:t xml:space="preserve"> </w:t>
      </w:r>
      <w:r w:rsidRPr="009D583B">
        <w:rPr>
          <w:w w:val="105"/>
          <w:sz w:val="24"/>
          <w:szCs w:val="24"/>
        </w:rPr>
        <w:t>демократическим</w:t>
      </w:r>
      <w:r w:rsidR="00724850">
        <w:rPr>
          <w:w w:val="105"/>
          <w:sz w:val="24"/>
          <w:szCs w:val="24"/>
        </w:rPr>
        <w:t xml:space="preserve"> </w:t>
      </w:r>
      <w:r w:rsidRPr="009D583B">
        <w:rPr>
          <w:w w:val="105"/>
          <w:sz w:val="24"/>
          <w:szCs w:val="24"/>
        </w:rPr>
        <w:t>ценностям;</w:t>
      </w:r>
    </w:p>
    <w:p w:rsidR="009D583B" w:rsidRPr="009D583B" w:rsidRDefault="009D583B" w:rsidP="005E2727">
      <w:pPr>
        <w:pStyle w:val="af4"/>
        <w:numPr>
          <w:ilvl w:val="0"/>
          <w:numId w:val="80"/>
        </w:numPr>
        <w:tabs>
          <w:tab w:val="left" w:pos="612"/>
          <w:tab w:val="left" w:pos="9072"/>
        </w:tabs>
        <w:spacing w:before="13" w:line="247" w:lineRule="auto"/>
        <w:ind w:firstLine="0"/>
        <w:rPr>
          <w:sz w:val="24"/>
          <w:szCs w:val="24"/>
        </w:rPr>
      </w:pPr>
      <w:r w:rsidRPr="009D583B">
        <w:rPr>
          <w:w w:val="105"/>
          <w:sz w:val="24"/>
          <w:szCs w:val="24"/>
        </w:rPr>
        <w:t>развитие личности в период ранней юности, ее духовно-нравственной, физической,</w:t>
      </w:r>
      <w:r w:rsidR="00724850">
        <w:rPr>
          <w:w w:val="105"/>
          <w:sz w:val="24"/>
          <w:szCs w:val="24"/>
        </w:rPr>
        <w:t xml:space="preserve"> </w:t>
      </w:r>
      <w:r w:rsidRPr="009D583B">
        <w:rPr>
          <w:w w:val="105"/>
          <w:sz w:val="24"/>
          <w:szCs w:val="24"/>
        </w:rPr>
        <w:t>политической и правовой культуры, социального поведения, основанного на оказание</w:t>
      </w:r>
      <w:r w:rsidR="00724850">
        <w:rPr>
          <w:w w:val="105"/>
          <w:sz w:val="24"/>
          <w:szCs w:val="24"/>
        </w:rPr>
        <w:t xml:space="preserve"> </w:t>
      </w:r>
      <w:r w:rsidRPr="009D583B">
        <w:rPr>
          <w:w w:val="105"/>
          <w:sz w:val="24"/>
          <w:szCs w:val="24"/>
        </w:rPr>
        <w:t>помощи</w:t>
      </w:r>
      <w:r w:rsidR="00724850">
        <w:rPr>
          <w:w w:val="105"/>
          <w:sz w:val="24"/>
          <w:szCs w:val="24"/>
        </w:rPr>
        <w:t xml:space="preserve"> </w:t>
      </w:r>
      <w:r w:rsidRPr="009D583B">
        <w:rPr>
          <w:w w:val="105"/>
          <w:sz w:val="24"/>
          <w:szCs w:val="24"/>
        </w:rPr>
        <w:t>пострадавшим</w:t>
      </w:r>
      <w:r w:rsidR="00724850">
        <w:rPr>
          <w:w w:val="105"/>
          <w:sz w:val="24"/>
          <w:szCs w:val="24"/>
        </w:rPr>
        <w:t xml:space="preserve"> </w:t>
      </w:r>
      <w:r w:rsidRPr="009D583B">
        <w:rPr>
          <w:w w:val="105"/>
          <w:sz w:val="24"/>
          <w:szCs w:val="24"/>
        </w:rPr>
        <w:t>в</w:t>
      </w:r>
      <w:r w:rsidR="00724850">
        <w:rPr>
          <w:w w:val="105"/>
          <w:sz w:val="24"/>
          <w:szCs w:val="24"/>
        </w:rPr>
        <w:t xml:space="preserve"> </w:t>
      </w:r>
      <w:r w:rsidRPr="009D583B">
        <w:rPr>
          <w:w w:val="105"/>
          <w:sz w:val="24"/>
          <w:szCs w:val="24"/>
        </w:rPr>
        <w:t>чрезвычайных</w:t>
      </w:r>
      <w:r w:rsidR="00724850">
        <w:rPr>
          <w:w w:val="105"/>
          <w:sz w:val="24"/>
          <w:szCs w:val="24"/>
        </w:rPr>
        <w:t xml:space="preserve"> </w:t>
      </w:r>
      <w:r w:rsidRPr="009D583B">
        <w:rPr>
          <w:w w:val="105"/>
          <w:sz w:val="24"/>
          <w:szCs w:val="24"/>
        </w:rPr>
        <w:t>ситуациях,</w:t>
      </w:r>
      <w:r w:rsidR="00724850">
        <w:rPr>
          <w:w w:val="105"/>
          <w:sz w:val="24"/>
          <w:szCs w:val="24"/>
        </w:rPr>
        <w:t xml:space="preserve"> </w:t>
      </w:r>
      <w:r w:rsidRPr="009D583B">
        <w:rPr>
          <w:w w:val="105"/>
          <w:sz w:val="24"/>
          <w:szCs w:val="24"/>
        </w:rPr>
        <w:t>способности</w:t>
      </w:r>
      <w:r w:rsidR="00724850">
        <w:rPr>
          <w:w w:val="105"/>
          <w:sz w:val="24"/>
          <w:szCs w:val="24"/>
        </w:rPr>
        <w:t xml:space="preserve"> </w:t>
      </w:r>
      <w:r w:rsidRPr="009D583B">
        <w:rPr>
          <w:w w:val="105"/>
          <w:sz w:val="24"/>
          <w:szCs w:val="24"/>
        </w:rPr>
        <w:t>к</w:t>
      </w:r>
      <w:r w:rsidR="00724850">
        <w:rPr>
          <w:w w:val="105"/>
          <w:sz w:val="24"/>
          <w:szCs w:val="24"/>
        </w:rPr>
        <w:t xml:space="preserve"> </w:t>
      </w:r>
      <w:r w:rsidRPr="009D583B">
        <w:rPr>
          <w:w w:val="105"/>
          <w:sz w:val="24"/>
          <w:szCs w:val="24"/>
        </w:rPr>
        <w:t>личному</w:t>
      </w:r>
      <w:r w:rsidR="00724850">
        <w:rPr>
          <w:w w:val="105"/>
          <w:sz w:val="24"/>
          <w:szCs w:val="24"/>
        </w:rPr>
        <w:t xml:space="preserve"> </w:t>
      </w:r>
      <w:r w:rsidRPr="009D583B">
        <w:rPr>
          <w:w w:val="105"/>
          <w:sz w:val="24"/>
          <w:szCs w:val="24"/>
        </w:rPr>
        <w:t>самоопределению и самореализации в контексте проблем безопасности личности иобщества;</w:t>
      </w:r>
    </w:p>
    <w:p w:rsidR="009D583B" w:rsidRPr="009D583B" w:rsidRDefault="009D583B" w:rsidP="005E2727">
      <w:pPr>
        <w:pStyle w:val="af4"/>
        <w:numPr>
          <w:ilvl w:val="0"/>
          <w:numId w:val="79"/>
        </w:numPr>
        <w:tabs>
          <w:tab w:val="left" w:pos="602"/>
          <w:tab w:val="left" w:pos="9072"/>
        </w:tabs>
        <w:spacing w:line="252" w:lineRule="auto"/>
        <w:ind w:firstLine="0"/>
        <w:rPr>
          <w:sz w:val="24"/>
          <w:szCs w:val="24"/>
        </w:rPr>
      </w:pPr>
      <w:r w:rsidRPr="009D583B">
        <w:rPr>
          <w:w w:val="105"/>
          <w:sz w:val="24"/>
          <w:szCs w:val="24"/>
        </w:rPr>
        <w:t>овладение</w:t>
      </w:r>
      <w:r w:rsidR="00724850">
        <w:rPr>
          <w:w w:val="105"/>
          <w:sz w:val="24"/>
          <w:szCs w:val="24"/>
        </w:rPr>
        <w:t xml:space="preserve"> </w:t>
      </w:r>
      <w:r w:rsidRPr="009D583B">
        <w:rPr>
          <w:w w:val="105"/>
          <w:sz w:val="24"/>
          <w:szCs w:val="24"/>
        </w:rPr>
        <w:t>умениями</w:t>
      </w:r>
      <w:r w:rsidR="00724850">
        <w:rPr>
          <w:w w:val="105"/>
          <w:sz w:val="24"/>
          <w:szCs w:val="24"/>
        </w:rPr>
        <w:t xml:space="preserve"> </w:t>
      </w:r>
      <w:r w:rsidRPr="009D583B">
        <w:rPr>
          <w:w w:val="105"/>
          <w:sz w:val="24"/>
          <w:szCs w:val="24"/>
        </w:rPr>
        <w:t>получать</w:t>
      </w:r>
      <w:r w:rsidR="00724850">
        <w:rPr>
          <w:w w:val="105"/>
          <w:sz w:val="24"/>
          <w:szCs w:val="24"/>
        </w:rPr>
        <w:t xml:space="preserve"> </w:t>
      </w:r>
      <w:r w:rsidRPr="009D583B">
        <w:rPr>
          <w:w w:val="105"/>
          <w:sz w:val="24"/>
          <w:szCs w:val="24"/>
        </w:rPr>
        <w:t>и</w:t>
      </w:r>
      <w:r w:rsidR="00724850">
        <w:rPr>
          <w:w w:val="105"/>
          <w:sz w:val="24"/>
          <w:szCs w:val="24"/>
        </w:rPr>
        <w:t xml:space="preserve"> </w:t>
      </w:r>
      <w:r w:rsidRPr="009D583B">
        <w:rPr>
          <w:w w:val="105"/>
          <w:sz w:val="24"/>
          <w:szCs w:val="24"/>
        </w:rPr>
        <w:t>критически</w:t>
      </w:r>
      <w:r w:rsidR="00724850">
        <w:rPr>
          <w:w w:val="105"/>
          <w:sz w:val="24"/>
          <w:szCs w:val="24"/>
        </w:rPr>
        <w:t xml:space="preserve"> </w:t>
      </w:r>
      <w:r w:rsidRPr="009D583B">
        <w:rPr>
          <w:w w:val="105"/>
          <w:sz w:val="24"/>
          <w:szCs w:val="24"/>
        </w:rPr>
        <w:t>осмысливать социальную</w:t>
      </w:r>
      <w:r w:rsidR="00724850">
        <w:rPr>
          <w:w w:val="105"/>
          <w:sz w:val="24"/>
          <w:szCs w:val="24"/>
        </w:rPr>
        <w:t xml:space="preserve"> </w:t>
      </w:r>
      <w:r w:rsidRPr="009D583B">
        <w:rPr>
          <w:w w:val="105"/>
          <w:sz w:val="24"/>
          <w:szCs w:val="24"/>
        </w:rPr>
        <w:t>информацию,</w:t>
      </w:r>
      <w:r w:rsidR="00724850">
        <w:rPr>
          <w:w w:val="105"/>
          <w:sz w:val="24"/>
          <w:szCs w:val="24"/>
        </w:rPr>
        <w:t xml:space="preserve"> </w:t>
      </w:r>
      <w:r w:rsidRPr="009D583B">
        <w:rPr>
          <w:w w:val="105"/>
          <w:sz w:val="24"/>
          <w:szCs w:val="24"/>
        </w:rPr>
        <w:t>анализировать,</w:t>
      </w:r>
      <w:r w:rsidR="00724850">
        <w:rPr>
          <w:w w:val="105"/>
          <w:sz w:val="24"/>
          <w:szCs w:val="24"/>
        </w:rPr>
        <w:t xml:space="preserve"> </w:t>
      </w:r>
      <w:r w:rsidRPr="009D583B">
        <w:rPr>
          <w:w w:val="105"/>
          <w:sz w:val="24"/>
          <w:szCs w:val="24"/>
        </w:rPr>
        <w:t>систематизировать</w:t>
      </w:r>
      <w:r w:rsidR="00724850">
        <w:rPr>
          <w:w w:val="105"/>
          <w:sz w:val="24"/>
          <w:szCs w:val="24"/>
        </w:rPr>
        <w:t xml:space="preserve"> </w:t>
      </w:r>
      <w:r w:rsidRPr="009D583B">
        <w:rPr>
          <w:w w:val="105"/>
          <w:sz w:val="24"/>
          <w:szCs w:val="24"/>
        </w:rPr>
        <w:t>полученные данные; освоение</w:t>
      </w:r>
      <w:r w:rsidR="00724850">
        <w:rPr>
          <w:w w:val="105"/>
          <w:sz w:val="24"/>
          <w:szCs w:val="24"/>
        </w:rPr>
        <w:t xml:space="preserve"> </w:t>
      </w:r>
      <w:r w:rsidRPr="009D583B">
        <w:rPr>
          <w:sz w:val="24"/>
          <w:szCs w:val="24"/>
        </w:rPr>
        <w:t>способов</w:t>
      </w:r>
      <w:r w:rsidR="00724850">
        <w:rPr>
          <w:sz w:val="24"/>
          <w:szCs w:val="24"/>
        </w:rPr>
        <w:t xml:space="preserve"> </w:t>
      </w:r>
      <w:r w:rsidRPr="009D583B">
        <w:rPr>
          <w:sz w:val="24"/>
          <w:szCs w:val="24"/>
        </w:rPr>
        <w:t>безопасного</w:t>
      </w:r>
      <w:r w:rsidR="00724850">
        <w:rPr>
          <w:sz w:val="24"/>
          <w:szCs w:val="24"/>
        </w:rPr>
        <w:t xml:space="preserve"> </w:t>
      </w:r>
      <w:r w:rsidRPr="009D583B">
        <w:rPr>
          <w:sz w:val="24"/>
          <w:szCs w:val="24"/>
        </w:rPr>
        <w:t>поведения</w:t>
      </w:r>
      <w:r w:rsidR="00724850">
        <w:rPr>
          <w:sz w:val="24"/>
          <w:szCs w:val="24"/>
        </w:rPr>
        <w:t xml:space="preserve"> </w:t>
      </w:r>
      <w:r w:rsidRPr="009D583B">
        <w:rPr>
          <w:sz w:val="24"/>
          <w:szCs w:val="24"/>
        </w:rPr>
        <w:t>(предвидеть,</w:t>
      </w:r>
      <w:r w:rsidR="00724850">
        <w:rPr>
          <w:sz w:val="24"/>
          <w:szCs w:val="24"/>
        </w:rPr>
        <w:t xml:space="preserve"> </w:t>
      </w:r>
      <w:r w:rsidRPr="009D583B">
        <w:rPr>
          <w:sz w:val="24"/>
          <w:szCs w:val="24"/>
        </w:rPr>
        <w:t>предупредить),</w:t>
      </w:r>
      <w:r w:rsidR="00724850">
        <w:rPr>
          <w:sz w:val="24"/>
          <w:szCs w:val="24"/>
        </w:rPr>
        <w:t xml:space="preserve"> </w:t>
      </w:r>
      <w:r w:rsidRPr="009D583B">
        <w:rPr>
          <w:sz w:val="24"/>
          <w:szCs w:val="24"/>
        </w:rPr>
        <w:t>коллективных</w:t>
      </w:r>
      <w:r w:rsidR="00724850">
        <w:rPr>
          <w:sz w:val="24"/>
          <w:szCs w:val="24"/>
        </w:rPr>
        <w:t xml:space="preserve"> </w:t>
      </w:r>
      <w:r w:rsidRPr="009D583B">
        <w:rPr>
          <w:sz w:val="24"/>
          <w:szCs w:val="24"/>
        </w:rPr>
        <w:t>средств</w:t>
      </w:r>
      <w:r w:rsidR="00724850">
        <w:rPr>
          <w:sz w:val="24"/>
          <w:szCs w:val="24"/>
        </w:rPr>
        <w:t xml:space="preserve"> з</w:t>
      </w:r>
      <w:r w:rsidRPr="009D583B">
        <w:rPr>
          <w:sz w:val="24"/>
          <w:szCs w:val="24"/>
        </w:rPr>
        <w:t>ащиты</w:t>
      </w:r>
      <w:r w:rsidR="00724850">
        <w:rPr>
          <w:sz w:val="24"/>
          <w:szCs w:val="24"/>
        </w:rPr>
        <w:t xml:space="preserve"> </w:t>
      </w:r>
      <w:r w:rsidRPr="009D583B">
        <w:rPr>
          <w:w w:val="105"/>
          <w:sz w:val="24"/>
          <w:szCs w:val="24"/>
        </w:rPr>
        <w:t>необходимых</w:t>
      </w:r>
      <w:r w:rsidR="00724850">
        <w:rPr>
          <w:w w:val="105"/>
          <w:sz w:val="24"/>
          <w:szCs w:val="24"/>
        </w:rPr>
        <w:t xml:space="preserve"> </w:t>
      </w:r>
      <w:r w:rsidRPr="009D583B">
        <w:rPr>
          <w:w w:val="105"/>
          <w:sz w:val="24"/>
          <w:szCs w:val="24"/>
        </w:rPr>
        <w:t>для</w:t>
      </w:r>
      <w:r w:rsidR="00724850">
        <w:rPr>
          <w:w w:val="105"/>
          <w:sz w:val="24"/>
          <w:szCs w:val="24"/>
        </w:rPr>
        <w:t xml:space="preserve"> </w:t>
      </w:r>
      <w:r w:rsidRPr="009D583B">
        <w:rPr>
          <w:w w:val="105"/>
          <w:sz w:val="24"/>
          <w:szCs w:val="24"/>
        </w:rPr>
        <w:t>человека,</w:t>
      </w:r>
      <w:r w:rsidR="00724850">
        <w:rPr>
          <w:w w:val="105"/>
          <w:sz w:val="24"/>
          <w:szCs w:val="24"/>
        </w:rPr>
        <w:t xml:space="preserve"> </w:t>
      </w:r>
      <w:r w:rsidRPr="009D583B">
        <w:rPr>
          <w:w w:val="105"/>
          <w:sz w:val="24"/>
          <w:szCs w:val="24"/>
        </w:rPr>
        <w:t>общества</w:t>
      </w:r>
      <w:r w:rsidR="00724850">
        <w:rPr>
          <w:w w:val="105"/>
          <w:sz w:val="24"/>
          <w:szCs w:val="24"/>
        </w:rPr>
        <w:t xml:space="preserve"> </w:t>
      </w:r>
      <w:r w:rsidRPr="009D583B">
        <w:rPr>
          <w:w w:val="105"/>
          <w:sz w:val="24"/>
          <w:szCs w:val="24"/>
        </w:rPr>
        <w:t>и</w:t>
      </w:r>
      <w:r w:rsidR="00724850">
        <w:rPr>
          <w:w w:val="105"/>
          <w:sz w:val="24"/>
          <w:szCs w:val="24"/>
        </w:rPr>
        <w:t xml:space="preserve"> </w:t>
      </w:r>
      <w:r w:rsidRPr="009D583B">
        <w:rPr>
          <w:w w:val="105"/>
          <w:sz w:val="24"/>
          <w:szCs w:val="24"/>
        </w:rPr>
        <w:t>государства;</w:t>
      </w:r>
    </w:p>
    <w:p w:rsidR="009D583B" w:rsidRPr="009D583B" w:rsidRDefault="009D583B" w:rsidP="005E2727">
      <w:pPr>
        <w:pStyle w:val="af4"/>
        <w:numPr>
          <w:ilvl w:val="1"/>
          <w:numId w:val="79"/>
        </w:numPr>
        <w:tabs>
          <w:tab w:val="left" w:pos="631"/>
          <w:tab w:val="left" w:pos="9072"/>
        </w:tabs>
        <w:spacing w:before="3" w:line="247" w:lineRule="auto"/>
        <w:ind w:firstLine="0"/>
        <w:rPr>
          <w:sz w:val="24"/>
          <w:szCs w:val="24"/>
        </w:rPr>
      </w:pPr>
      <w:r w:rsidRPr="009D583B">
        <w:rPr>
          <w:sz w:val="24"/>
          <w:szCs w:val="24"/>
        </w:rPr>
        <w:t>воспитание</w:t>
      </w:r>
      <w:r w:rsidR="00724850">
        <w:rPr>
          <w:sz w:val="24"/>
          <w:szCs w:val="24"/>
        </w:rPr>
        <w:t xml:space="preserve"> </w:t>
      </w:r>
      <w:r w:rsidRPr="009D583B">
        <w:rPr>
          <w:sz w:val="24"/>
          <w:szCs w:val="24"/>
        </w:rPr>
        <w:t>у</w:t>
      </w:r>
      <w:r w:rsidR="00724850">
        <w:rPr>
          <w:sz w:val="24"/>
          <w:szCs w:val="24"/>
        </w:rPr>
        <w:t xml:space="preserve"> </w:t>
      </w:r>
      <w:r w:rsidRPr="009D583B">
        <w:rPr>
          <w:sz w:val="24"/>
          <w:szCs w:val="24"/>
        </w:rPr>
        <w:t>обучающихся</w:t>
      </w:r>
      <w:r w:rsidR="00724850">
        <w:rPr>
          <w:sz w:val="24"/>
          <w:szCs w:val="24"/>
        </w:rPr>
        <w:t xml:space="preserve"> </w:t>
      </w:r>
      <w:r w:rsidRPr="009D583B">
        <w:rPr>
          <w:sz w:val="24"/>
          <w:szCs w:val="24"/>
        </w:rPr>
        <w:t>мужества,</w:t>
      </w:r>
      <w:r w:rsidR="00724850">
        <w:rPr>
          <w:sz w:val="24"/>
          <w:szCs w:val="24"/>
        </w:rPr>
        <w:t xml:space="preserve"> </w:t>
      </w:r>
      <w:r w:rsidRPr="009D583B">
        <w:rPr>
          <w:sz w:val="24"/>
          <w:szCs w:val="24"/>
        </w:rPr>
        <w:t>гражданственности,</w:t>
      </w:r>
      <w:r w:rsidR="00724850">
        <w:rPr>
          <w:sz w:val="24"/>
          <w:szCs w:val="24"/>
        </w:rPr>
        <w:t xml:space="preserve"> </w:t>
      </w:r>
      <w:r w:rsidRPr="009D583B">
        <w:rPr>
          <w:sz w:val="24"/>
          <w:szCs w:val="24"/>
        </w:rPr>
        <w:t>находчивости,</w:t>
      </w:r>
      <w:r w:rsidR="00724850">
        <w:rPr>
          <w:sz w:val="24"/>
          <w:szCs w:val="24"/>
        </w:rPr>
        <w:t xml:space="preserve"> </w:t>
      </w:r>
      <w:r w:rsidRPr="009D583B">
        <w:rPr>
          <w:sz w:val="24"/>
          <w:szCs w:val="24"/>
        </w:rPr>
        <w:t>а</w:t>
      </w:r>
      <w:r w:rsidR="00724850">
        <w:rPr>
          <w:sz w:val="24"/>
          <w:szCs w:val="24"/>
        </w:rPr>
        <w:t xml:space="preserve"> </w:t>
      </w:r>
      <w:r w:rsidRPr="009D583B">
        <w:rPr>
          <w:sz w:val="24"/>
          <w:szCs w:val="24"/>
        </w:rPr>
        <w:t>также</w:t>
      </w:r>
      <w:r w:rsidR="00724850">
        <w:rPr>
          <w:sz w:val="24"/>
          <w:szCs w:val="24"/>
        </w:rPr>
        <w:t xml:space="preserve"> </w:t>
      </w:r>
      <w:r w:rsidRPr="009D583B">
        <w:rPr>
          <w:sz w:val="24"/>
          <w:szCs w:val="24"/>
        </w:rPr>
        <w:t>физической</w:t>
      </w:r>
      <w:r w:rsidR="00724850">
        <w:rPr>
          <w:sz w:val="24"/>
          <w:szCs w:val="24"/>
        </w:rPr>
        <w:t xml:space="preserve"> </w:t>
      </w:r>
      <w:r w:rsidRPr="009D583B">
        <w:rPr>
          <w:sz w:val="24"/>
          <w:szCs w:val="24"/>
        </w:rPr>
        <w:t>закалки</w:t>
      </w:r>
      <w:r w:rsidR="00724850">
        <w:rPr>
          <w:sz w:val="24"/>
          <w:szCs w:val="24"/>
        </w:rPr>
        <w:t xml:space="preserve"> </w:t>
      </w:r>
      <w:r w:rsidRPr="009D583B">
        <w:rPr>
          <w:sz w:val="24"/>
          <w:szCs w:val="24"/>
        </w:rPr>
        <w:t>и</w:t>
      </w:r>
      <w:r w:rsidR="00724850">
        <w:rPr>
          <w:sz w:val="24"/>
          <w:szCs w:val="24"/>
        </w:rPr>
        <w:t xml:space="preserve"> </w:t>
      </w:r>
      <w:r w:rsidRPr="009D583B">
        <w:rPr>
          <w:sz w:val="24"/>
          <w:szCs w:val="24"/>
        </w:rPr>
        <w:t>профессиональной</w:t>
      </w:r>
      <w:r w:rsidR="00724850">
        <w:rPr>
          <w:sz w:val="24"/>
          <w:szCs w:val="24"/>
        </w:rPr>
        <w:t xml:space="preserve"> </w:t>
      </w:r>
      <w:r w:rsidRPr="009D583B">
        <w:rPr>
          <w:sz w:val="24"/>
          <w:szCs w:val="24"/>
        </w:rPr>
        <w:t>ориентации;</w:t>
      </w:r>
    </w:p>
    <w:p w:rsidR="009D583B" w:rsidRPr="009D583B" w:rsidRDefault="009D583B" w:rsidP="005E2727">
      <w:pPr>
        <w:pStyle w:val="af4"/>
        <w:numPr>
          <w:ilvl w:val="1"/>
          <w:numId w:val="79"/>
        </w:numPr>
        <w:tabs>
          <w:tab w:val="left" w:pos="530"/>
          <w:tab w:val="left" w:pos="9072"/>
        </w:tabs>
        <w:spacing w:before="3"/>
        <w:ind w:left="529" w:hanging="131"/>
        <w:rPr>
          <w:sz w:val="24"/>
          <w:szCs w:val="24"/>
        </w:rPr>
      </w:pPr>
      <w:r w:rsidRPr="009D583B">
        <w:rPr>
          <w:sz w:val="24"/>
          <w:szCs w:val="24"/>
        </w:rPr>
        <w:t>гуманное</w:t>
      </w:r>
      <w:r w:rsidR="00724850">
        <w:rPr>
          <w:sz w:val="24"/>
          <w:szCs w:val="24"/>
        </w:rPr>
        <w:t xml:space="preserve"> </w:t>
      </w:r>
      <w:r w:rsidRPr="009D583B">
        <w:rPr>
          <w:sz w:val="24"/>
          <w:szCs w:val="24"/>
        </w:rPr>
        <w:t>обращение</w:t>
      </w:r>
      <w:r w:rsidR="00724850">
        <w:rPr>
          <w:sz w:val="24"/>
          <w:szCs w:val="24"/>
        </w:rPr>
        <w:t xml:space="preserve"> </w:t>
      </w:r>
      <w:r w:rsidRPr="009D583B">
        <w:rPr>
          <w:sz w:val="24"/>
          <w:szCs w:val="24"/>
        </w:rPr>
        <w:t>с</w:t>
      </w:r>
      <w:r w:rsidR="00724850">
        <w:rPr>
          <w:sz w:val="24"/>
          <w:szCs w:val="24"/>
        </w:rPr>
        <w:t xml:space="preserve"> </w:t>
      </w:r>
      <w:r w:rsidRPr="009D583B">
        <w:rPr>
          <w:sz w:val="24"/>
          <w:szCs w:val="24"/>
        </w:rPr>
        <w:t>пострадавшими</w:t>
      </w:r>
      <w:r w:rsidR="00724850">
        <w:rPr>
          <w:sz w:val="24"/>
          <w:szCs w:val="24"/>
        </w:rPr>
        <w:t xml:space="preserve"> </w:t>
      </w:r>
      <w:r w:rsidRPr="009D583B">
        <w:rPr>
          <w:sz w:val="24"/>
          <w:szCs w:val="24"/>
        </w:rPr>
        <w:t>в</w:t>
      </w:r>
      <w:r w:rsidR="00724850">
        <w:rPr>
          <w:sz w:val="24"/>
          <w:szCs w:val="24"/>
        </w:rPr>
        <w:t xml:space="preserve"> </w:t>
      </w:r>
      <w:r w:rsidRPr="009D583B">
        <w:rPr>
          <w:sz w:val="24"/>
          <w:szCs w:val="24"/>
        </w:rPr>
        <w:t>процессе</w:t>
      </w:r>
      <w:r w:rsidR="00724850">
        <w:rPr>
          <w:sz w:val="24"/>
          <w:szCs w:val="24"/>
        </w:rPr>
        <w:t xml:space="preserve"> </w:t>
      </w:r>
      <w:r w:rsidRPr="009D583B">
        <w:rPr>
          <w:sz w:val="24"/>
          <w:szCs w:val="24"/>
        </w:rPr>
        <w:t>оказания</w:t>
      </w:r>
      <w:r w:rsidR="00724850">
        <w:rPr>
          <w:sz w:val="24"/>
          <w:szCs w:val="24"/>
        </w:rPr>
        <w:t xml:space="preserve"> </w:t>
      </w:r>
      <w:r w:rsidRPr="009D583B">
        <w:rPr>
          <w:sz w:val="24"/>
          <w:szCs w:val="24"/>
        </w:rPr>
        <w:t>первой</w:t>
      </w:r>
      <w:r w:rsidR="00724850">
        <w:rPr>
          <w:sz w:val="24"/>
          <w:szCs w:val="24"/>
        </w:rPr>
        <w:t xml:space="preserve"> </w:t>
      </w:r>
      <w:r w:rsidRPr="009D583B">
        <w:rPr>
          <w:sz w:val="24"/>
          <w:szCs w:val="24"/>
        </w:rPr>
        <w:t>помощи;</w:t>
      </w:r>
    </w:p>
    <w:p w:rsidR="009D583B" w:rsidRPr="009D583B" w:rsidRDefault="009D583B" w:rsidP="005E2727">
      <w:pPr>
        <w:pStyle w:val="af4"/>
        <w:numPr>
          <w:ilvl w:val="1"/>
          <w:numId w:val="79"/>
        </w:numPr>
        <w:tabs>
          <w:tab w:val="left" w:pos="540"/>
          <w:tab w:val="left" w:pos="9072"/>
        </w:tabs>
        <w:spacing w:before="9"/>
        <w:ind w:left="539" w:hanging="141"/>
        <w:rPr>
          <w:sz w:val="24"/>
          <w:szCs w:val="24"/>
        </w:rPr>
      </w:pPr>
      <w:r w:rsidRPr="009D583B">
        <w:rPr>
          <w:sz w:val="24"/>
          <w:szCs w:val="24"/>
        </w:rPr>
        <w:t>овладение</w:t>
      </w:r>
      <w:r w:rsidR="00724850">
        <w:rPr>
          <w:sz w:val="24"/>
          <w:szCs w:val="24"/>
        </w:rPr>
        <w:t xml:space="preserve"> </w:t>
      </w:r>
      <w:r w:rsidRPr="009D583B">
        <w:rPr>
          <w:sz w:val="24"/>
          <w:szCs w:val="24"/>
        </w:rPr>
        <w:t>основами</w:t>
      </w:r>
      <w:r w:rsidR="00724850">
        <w:rPr>
          <w:sz w:val="24"/>
          <w:szCs w:val="24"/>
        </w:rPr>
        <w:t xml:space="preserve"> </w:t>
      </w:r>
      <w:r w:rsidRPr="009D583B">
        <w:rPr>
          <w:sz w:val="24"/>
          <w:szCs w:val="24"/>
        </w:rPr>
        <w:t>оказания</w:t>
      </w:r>
      <w:r w:rsidR="00724850">
        <w:rPr>
          <w:sz w:val="24"/>
          <w:szCs w:val="24"/>
        </w:rPr>
        <w:t xml:space="preserve"> </w:t>
      </w:r>
      <w:r w:rsidRPr="009D583B">
        <w:rPr>
          <w:sz w:val="24"/>
          <w:szCs w:val="24"/>
        </w:rPr>
        <w:t>первой</w:t>
      </w:r>
      <w:r w:rsidR="00724850">
        <w:rPr>
          <w:sz w:val="24"/>
          <w:szCs w:val="24"/>
        </w:rPr>
        <w:t xml:space="preserve"> </w:t>
      </w:r>
      <w:r w:rsidRPr="009D583B">
        <w:rPr>
          <w:sz w:val="24"/>
          <w:szCs w:val="24"/>
        </w:rPr>
        <w:t>помощи</w:t>
      </w:r>
      <w:r w:rsidR="00724850">
        <w:rPr>
          <w:sz w:val="24"/>
          <w:szCs w:val="24"/>
        </w:rPr>
        <w:t xml:space="preserve"> </w:t>
      </w:r>
      <w:r w:rsidRPr="009D583B">
        <w:rPr>
          <w:sz w:val="24"/>
          <w:szCs w:val="24"/>
        </w:rPr>
        <w:t>пострадавшим;</w:t>
      </w:r>
    </w:p>
    <w:p w:rsidR="009D583B" w:rsidRPr="009D583B" w:rsidRDefault="009D583B" w:rsidP="005E2727">
      <w:pPr>
        <w:pStyle w:val="af4"/>
        <w:numPr>
          <w:ilvl w:val="1"/>
          <w:numId w:val="79"/>
        </w:numPr>
        <w:tabs>
          <w:tab w:val="left" w:pos="540"/>
          <w:tab w:val="left" w:pos="9072"/>
        </w:tabs>
        <w:spacing w:before="9"/>
        <w:ind w:left="539" w:hanging="141"/>
        <w:rPr>
          <w:sz w:val="24"/>
          <w:szCs w:val="24"/>
        </w:rPr>
      </w:pPr>
      <w:r w:rsidRPr="009D583B">
        <w:rPr>
          <w:sz w:val="24"/>
          <w:szCs w:val="24"/>
        </w:rPr>
        <w:t>обеспечение</w:t>
      </w:r>
      <w:r w:rsidR="00724850">
        <w:rPr>
          <w:sz w:val="24"/>
          <w:szCs w:val="24"/>
        </w:rPr>
        <w:t xml:space="preserve"> </w:t>
      </w:r>
      <w:r w:rsidRPr="009D583B">
        <w:rPr>
          <w:sz w:val="24"/>
          <w:szCs w:val="24"/>
        </w:rPr>
        <w:t>безопасной</w:t>
      </w:r>
      <w:r w:rsidR="00724850">
        <w:rPr>
          <w:sz w:val="24"/>
          <w:szCs w:val="24"/>
        </w:rPr>
        <w:t xml:space="preserve"> </w:t>
      </w:r>
      <w:r w:rsidRPr="009D583B">
        <w:rPr>
          <w:sz w:val="24"/>
          <w:szCs w:val="24"/>
        </w:rPr>
        <w:t>среды</w:t>
      </w:r>
      <w:r w:rsidR="00724850">
        <w:rPr>
          <w:sz w:val="24"/>
          <w:szCs w:val="24"/>
        </w:rPr>
        <w:t xml:space="preserve"> </w:t>
      </w:r>
      <w:r w:rsidRPr="009D583B">
        <w:rPr>
          <w:sz w:val="24"/>
          <w:szCs w:val="24"/>
        </w:rPr>
        <w:t>для</w:t>
      </w:r>
      <w:r w:rsidR="00724850">
        <w:rPr>
          <w:sz w:val="24"/>
          <w:szCs w:val="24"/>
        </w:rPr>
        <w:t xml:space="preserve"> </w:t>
      </w:r>
      <w:r w:rsidRPr="009D583B">
        <w:rPr>
          <w:sz w:val="24"/>
          <w:szCs w:val="24"/>
        </w:rPr>
        <w:t>пострадавших;</w:t>
      </w:r>
    </w:p>
    <w:p w:rsidR="009D583B" w:rsidRPr="009D583B" w:rsidRDefault="009D583B" w:rsidP="005E2727">
      <w:pPr>
        <w:pStyle w:val="af4"/>
        <w:numPr>
          <w:ilvl w:val="1"/>
          <w:numId w:val="79"/>
        </w:numPr>
        <w:tabs>
          <w:tab w:val="left" w:pos="530"/>
          <w:tab w:val="left" w:pos="9072"/>
        </w:tabs>
        <w:spacing w:before="19"/>
        <w:ind w:left="529" w:hanging="131"/>
        <w:rPr>
          <w:sz w:val="24"/>
          <w:szCs w:val="24"/>
        </w:rPr>
      </w:pPr>
      <w:r w:rsidRPr="009D583B">
        <w:rPr>
          <w:sz w:val="24"/>
          <w:szCs w:val="24"/>
        </w:rPr>
        <w:t>выполнение</w:t>
      </w:r>
      <w:r w:rsidR="00724850">
        <w:rPr>
          <w:sz w:val="24"/>
          <w:szCs w:val="24"/>
        </w:rPr>
        <w:t xml:space="preserve"> </w:t>
      </w:r>
      <w:r w:rsidRPr="009D583B">
        <w:rPr>
          <w:sz w:val="24"/>
          <w:szCs w:val="24"/>
        </w:rPr>
        <w:t>нормативов</w:t>
      </w:r>
      <w:r w:rsidR="00724850">
        <w:rPr>
          <w:sz w:val="24"/>
          <w:szCs w:val="24"/>
        </w:rPr>
        <w:t xml:space="preserve"> </w:t>
      </w:r>
      <w:r w:rsidRPr="009D583B">
        <w:rPr>
          <w:sz w:val="24"/>
          <w:szCs w:val="24"/>
        </w:rPr>
        <w:t>оказания</w:t>
      </w:r>
      <w:r w:rsidR="00724850">
        <w:rPr>
          <w:sz w:val="24"/>
          <w:szCs w:val="24"/>
        </w:rPr>
        <w:t xml:space="preserve"> </w:t>
      </w:r>
      <w:r w:rsidRPr="009D583B">
        <w:rPr>
          <w:sz w:val="24"/>
          <w:szCs w:val="24"/>
        </w:rPr>
        <w:t>первой</w:t>
      </w:r>
      <w:r w:rsidR="00724850">
        <w:rPr>
          <w:sz w:val="24"/>
          <w:szCs w:val="24"/>
        </w:rPr>
        <w:t xml:space="preserve"> </w:t>
      </w:r>
      <w:r w:rsidRPr="009D583B">
        <w:rPr>
          <w:sz w:val="24"/>
          <w:szCs w:val="24"/>
        </w:rPr>
        <w:t>помощи;</w:t>
      </w:r>
    </w:p>
    <w:p w:rsidR="009D583B" w:rsidRPr="00724850" w:rsidRDefault="009D583B" w:rsidP="005E2727">
      <w:pPr>
        <w:pStyle w:val="af4"/>
        <w:numPr>
          <w:ilvl w:val="1"/>
          <w:numId w:val="79"/>
        </w:numPr>
        <w:tabs>
          <w:tab w:val="left" w:pos="540"/>
          <w:tab w:val="left" w:pos="9072"/>
        </w:tabs>
        <w:spacing w:before="9"/>
        <w:ind w:left="539" w:hanging="141"/>
        <w:rPr>
          <w:sz w:val="24"/>
          <w:szCs w:val="24"/>
        </w:rPr>
      </w:pPr>
      <w:r w:rsidRPr="009D583B">
        <w:rPr>
          <w:sz w:val="24"/>
          <w:szCs w:val="24"/>
        </w:rPr>
        <w:t>контроль  за</w:t>
      </w:r>
      <w:r w:rsidR="00724850">
        <w:rPr>
          <w:sz w:val="24"/>
          <w:szCs w:val="24"/>
        </w:rPr>
        <w:t xml:space="preserve"> </w:t>
      </w:r>
      <w:r w:rsidRPr="009D583B">
        <w:rPr>
          <w:sz w:val="24"/>
          <w:szCs w:val="24"/>
        </w:rPr>
        <w:t>состоянием</w:t>
      </w:r>
      <w:r w:rsidR="00724850">
        <w:rPr>
          <w:sz w:val="24"/>
          <w:szCs w:val="24"/>
        </w:rPr>
        <w:t xml:space="preserve"> </w:t>
      </w:r>
      <w:r w:rsidRPr="009D583B">
        <w:rPr>
          <w:sz w:val="24"/>
          <w:szCs w:val="24"/>
        </w:rPr>
        <w:t>своего</w:t>
      </w:r>
      <w:r w:rsidR="00724850">
        <w:rPr>
          <w:sz w:val="24"/>
          <w:szCs w:val="24"/>
        </w:rPr>
        <w:t xml:space="preserve"> </w:t>
      </w:r>
      <w:r w:rsidRPr="009D583B">
        <w:rPr>
          <w:sz w:val="24"/>
          <w:szCs w:val="24"/>
        </w:rPr>
        <w:t>здоровья.</w:t>
      </w:r>
    </w:p>
    <w:p w:rsidR="009D583B" w:rsidRPr="009D583B" w:rsidRDefault="00724850" w:rsidP="009D583B">
      <w:pPr>
        <w:pStyle w:val="af2"/>
        <w:tabs>
          <w:tab w:val="left" w:pos="9072"/>
        </w:tabs>
        <w:spacing w:before="2" w:line="249" w:lineRule="auto"/>
        <w:ind w:right="222" w:firstLine="360"/>
        <w:rPr>
          <w:sz w:val="24"/>
          <w:szCs w:val="24"/>
        </w:rPr>
      </w:pPr>
      <w:bookmarkStart w:id="79" w:name="Актуальность."/>
      <w:bookmarkEnd w:id="79"/>
      <w:r>
        <w:rPr>
          <w:b/>
          <w:sz w:val="24"/>
          <w:szCs w:val="24"/>
        </w:rPr>
        <w:t>П</w:t>
      </w:r>
      <w:r w:rsidR="009D583B" w:rsidRPr="009D583B">
        <w:rPr>
          <w:b/>
          <w:sz w:val="24"/>
          <w:szCs w:val="24"/>
        </w:rPr>
        <w:t xml:space="preserve">редметные результаты </w:t>
      </w:r>
      <w:r w:rsidR="009D583B" w:rsidRPr="009D583B">
        <w:rPr>
          <w:sz w:val="24"/>
          <w:szCs w:val="24"/>
        </w:rPr>
        <w:t>— освоенные обучающимися в ходе изучения курса знания,</w:t>
      </w:r>
      <w:r w:rsidR="00E33E6F">
        <w:rPr>
          <w:sz w:val="24"/>
          <w:szCs w:val="24"/>
        </w:rPr>
        <w:t xml:space="preserve"> </w:t>
      </w:r>
      <w:r w:rsidR="009D583B" w:rsidRPr="009D583B">
        <w:rPr>
          <w:sz w:val="24"/>
          <w:szCs w:val="24"/>
        </w:rPr>
        <w:t>умения и специфические навыки</w:t>
      </w:r>
      <w:r w:rsidR="00E33E6F">
        <w:rPr>
          <w:sz w:val="24"/>
          <w:szCs w:val="24"/>
        </w:rPr>
        <w:t xml:space="preserve"> </w:t>
      </w:r>
      <w:r w:rsidR="009D583B" w:rsidRPr="009D583B">
        <w:rPr>
          <w:sz w:val="24"/>
          <w:szCs w:val="24"/>
        </w:rPr>
        <w:t>для первой медицинской</w:t>
      </w:r>
      <w:r w:rsidR="00E33E6F">
        <w:rPr>
          <w:sz w:val="24"/>
          <w:szCs w:val="24"/>
        </w:rPr>
        <w:t xml:space="preserve"> </w:t>
      </w:r>
      <w:r w:rsidR="009D583B" w:rsidRPr="009D583B">
        <w:rPr>
          <w:sz w:val="24"/>
          <w:szCs w:val="24"/>
        </w:rPr>
        <w:t>помощи по получению новых</w:t>
      </w:r>
      <w:r w:rsidR="00E33E6F">
        <w:rPr>
          <w:sz w:val="24"/>
          <w:szCs w:val="24"/>
        </w:rPr>
        <w:t xml:space="preserve"> </w:t>
      </w:r>
      <w:r w:rsidR="009D583B" w:rsidRPr="009D583B">
        <w:rPr>
          <w:sz w:val="24"/>
          <w:szCs w:val="24"/>
        </w:rPr>
        <w:t>знаний, их преобразования и</w:t>
      </w:r>
      <w:r w:rsidR="00E33E6F">
        <w:rPr>
          <w:sz w:val="24"/>
          <w:szCs w:val="24"/>
        </w:rPr>
        <w:t xml:space="preserve"> </w:t>
      </w:r>
      <w:r w:rsidR="009D583B" w:rsidRPr="009D583B">
        <w:rPr>
          <w:sz w:val="24"/>
          <w:szCs w:val="24"/>
        </w:rPr>
        <w:t>применения, а также система</w:t>
      </w:r>
      <w:r w:rsidR="00E33E6F">
        <w:rPr>
          <w:sz w:val="24"/>
          <w:szCs w:val="24"/>
        </w:rPr>
        <w:t xml:space="preserve"> </w:t>
      </w:r>
      <w:r w:rsidR="009D583B" w:rsidRPr="009D583B">
        <w:rPr>
          <w:sz w:val="24"/>
          <w:szCs w:val="24"/>
        </w:rPr>
        <w:t>основополагающих элементов</w:t>
      </w:r>
      <w:r w:rsidR="00E33E6F">
        <w:rPr>
          <w:sz w:val="24"/>
          <w:szCs w:val="24"/>
        </w:rPr>
        <w:t xml:space="preserve"> </w:t>
      </w:r>
      <w:r w:rsidR="009D583B" w:rsidRPr="009D583B">
        <w:rPr>
          <w:sz w:val="24"/>
          <w:szCs w:val="24"/>
        </w:rPr>
        <w:t>научного</w:t>
      </w:r>
      <w:r w:rsidR="00E33E6F">
        <w:rPr>
          <w:sz w:val="24"/>
          <w:szCs w:val="24"/>
        </w:rPr>
        <w:t xml:space="preserve"> </w:t>
      </w:r>
      <w:r w:rsidR="009D583B" w:rsidRPr="009D583B">
        <w:rPr>
          <w:sz w:val="24"/>
          <w:szCs w:val="24"/>
        </w:rPr>
        <w:t>знания,</w:t>
      </w:r>
      <w:r w:rsidR="00E33E6F">
        <w:rPr>
          <w:sz w:val="24"/>
          <w:szCs w:val="24"/>
        </w:rPr>
        <w:t xml:space="preserve"> </w:t>
      </w:r>
      <w:r w:rsidR="009D583B" w:rsidRPr="009D583B">
        <w:rPr>
          <w:sz w:val="24"/>
          <w:szCs w:val="24"/>
        </w:rPr>
        <w:t>лежащая</w:t>
      </w:r>
      <w:r w:rsidR="00E33E6F">
        <w:rPr>
          <w:sz w:val="24"/>
          <w:szCs w:val="24"/>
        </w:rPr>
        <w:t xml:space="preserve"> </w:t>
      </w:r>
      <w:r w:rsidR="009D583B" w:rsidRPr="009D583B">
        <w:rPr>
          <w:sz w:val="24"/>
          <w:szCs w:val="24"/>
        </w:rPr>
        <w:t>в</w:t>
      </w:r>
      <w:r w:rsidR="00E33E6F">
        <w:rPr>
          <w:sz w:val="24"/>
          <w:szCs w:val="24"/>
        </w:rPr>
        <w:t xml:space="preserve"> </w:t>
      </w:r>
      <w:r w:rsidR="009D583B" w:rsidRPr="009D583B">
        <w:rPr>
          <w:sz w:val="24"/>
          <w:szCs w:val="24"/>
        </w:rPr>
        <w:t>основе</w:t>
      </w:r>
      <w:r w:rsidR="00E33E6F">
        <w:rPr>
          <w:sz w:val="24"/>
          <w:szCs w:val="24"/>
        </w:rPr>
        <w:t xml:space="preserve"> </w:t>
      </w:r>
      <w:r w:rsidR="009D583B" w:rsidRPr="009D583B">
        <w:rPr>
          <w:sz w:val="24"/>
          <w:szCs w:val="24"/>
        </w:rPr>
        <w:t>современной</w:t>
      </w:r>
      <w:r w:rsidR="00E33E6F">
        <w:rPr>
          <w:sz w:val="24"/>
          <w:szCs w:val="24"/>
        </w:rPr>
        <w:t xml:space="preserve"> </w:t>
      </w:r>
      <w:r w:rsidR="009D583B" w:rsidRPr="009D583B">
        <w:rPr>
          <w:sz w:val="24"/>
          <w:szCs w:val="24"/>
        </w:rPr>
        <w:t>научной</w:t>
      </w:r>
      <w:r w:rsidR="00E33E6F">
        <w:rPr>
          <w:sz w:val="24"/>
          <w:szCs w:val="24"/>
        </w:rPr>
        <w:t xml:space="preserve"> </w:t>
      </w:r>
      <w:r w:rsidR="009D583B" w:rsidRPr="009D583B">
        <w:rPr>
          <w:sz w:val="24"/>
          <w:szCs w:val="24"/>
        </w:rPr>
        <w:t>картины</w:t>
      </w:r>
      <w:r w:rsidR="00E33E6F">
        <w:rPr>
          <w:sz w:val="24"/>
          <w:szCs w:val="24"/>
        </w:rPr>
        <w:t xml:space="preserve"> </w:t>
      </w:r>
      <w:r w:rsidR="009D583B" w:rsidRPr="009D583B">
        <w:rPr>
          <w:sz w:val="24"/>
          <w:szCs w:val="24"/>
        </w:rPr>
        <w:t>мира.</w:t>
      </w:r>
    </w:p>
    <w:p w:rsidR="009D583B" w:rsidRPr="00E33E6F" w:rsidRDefault="00E33E6F" w:rsidP="00E33E6F">
      <w:pPr>
        <w:pStyle w:val="1"/>
        <w:tabs>
          <w:tab w:val="left" w:pos="9072"/>
        </w:tabs>
        <w:spacing w:before="4"/>
        <w:ind w:left="760"/>
        <w:jc w:val="both"/>
        <w:rPr>
          <w:b w:val="0"/>
          <w:sz w:val="24"/>
          <w:szCs w:val="24"/>
        </w:rPr>
      </w:pPr>
      <w:bookmarkStart w:id="80" w:name="метапредметные_результаты:"/>
      <w:bookmarkEnd w:id="80"/>
      <w:r>
        <w:rPr>
          <w:sz w:val="24"/>
          <w:szCs w:val="24"/>
        </w:rPr>
        <w:t>М</w:t>
      </w:r>
      <w:r w:rsidR="009D583B" w:rsidRPr="009D583B">
        <w:rPr>
          <w:sz w:val="24"/>
          <w:szCs w:val="24"/>
        </w:rPr>
        <w:t>етапредметные</w:t>
      </w:r>
      <w:r>
        <w:rPr>
          <w:sz w:val="24"/>
          <w:szCs w:val="24"/>
        </w:rPr>
        <w:t xml:space="preserve"> </w:t>
      </w:r>
      <w:r w:rsidR="009D583B" w:rsidRPr="009D583B">
        <w:rPr>
          <w:sz w:val="24"/>
          <w:szCs w:val="24"/>
        </w:rPr>
        <w:t>результаты</w:t>
      </w:r>
      <w:r w:rsidR="009D583B" w:rsidRPr="009D583B">
        <w:rPr>
          <w:b w:val="0"/>
          <w:sz w:val="24"/>
          <w:szCs w:val="24"/>
        </w:rPr>
        <w:t>:</w:t>
      </w:r>
    </w:p>
    <w:p w:rsidR="009D583B" w:rsidRPr="009D583B" w:rsidRDefault="009D583B" w:rsidP="005E2727">
      <w:pPr>
        <w:pStyle w:val="af4"/>
        <w:numPr>
          <w:ilvl w:val="0"/>
          <w:numId w:val="78"/>
        </w:numPr>
        <w:tabs>
          <w:tab w:val="left" w:pos="400"/>
          <w:tab w:val="left" w:pos="9072"/>
        </w:tabs>
        <w:spacing w:line="249" w:lineRule="auto"/>
        <w:ind w:right="391"/>
        <w:jc w:val="both"/>
        <w:rPr>
          <w:sz w:val="24"/>
          <w:szCs w:val="24"/>
        </w:rPr>
      </w:pPr>
      <w:r w:rsidRPr="009D583B">
        <w:rPr>
          <w:sz w:val="24"/>
          <w:szCs w:val="24"/>
        </w:rPr>
        <w:t>умение</w:t>
      </w:r>
      <w:r w:rsidR="00E33E6F">
        <w:rPr>
          <w:sz w:val="24"/>
          <w:szCs w:val="24"/>
        </w:rPr>
        <w:t xml:space="preserve"> </w:t>
      </w:r>
      <w:r w:rsidRPr="009D583B">
        <w:rPr>
          <w:sz w:val="24"/>
          <w:szCs w:val="24"/>
        </w:rPr>
        <w:t>самостоятельно определять</w:t>
      </w:r>
      <w:r w:rsidR="00E33E6F">
        <w:rPr>
          <w:sz w:val="24"/>
          <w:szCs w:val="24"/>
        </w:rPr>
        <w:t xml:space="preserve"> </w:t>
      </w:r>
      <w:r w:rsidRPr="009D583B">
        <w:rPr>
          <w:sz w:val="24"/>
          <w:szCs w:val="24"/>
        </w:rPr>
        <w:t>цели</w:t>
      </w:r>
      <w:r w:rsidR="00E33E6F">
        <w:rPr>
          <w:sz w:val="24"/>
          <w:szCs w:val="24"/>
        </w:rPr>
        <w:t xml:space="preserve"> </w:t>
      </w:r>
      <w:r w:rsidRPr="009D583B">
        <w:rPr>
          <w:sz w:val="24"/>
          <w:szCs w:val="24"/>
        </w:rPr>
        <w:t>своего</w:t>
      </w:r>
      <w:r w:rsidR="00E33E6F">
        <w:rPr>
          <w:sz w:val="24"/>
          <w:szCs w:val="24"/>
        </w:rPr>
        <w:t xml:space="preserve"> </w:t>
      </w:r>
      <w:r w:rsidRPr="009D583B">
        <w:rPr>
          <w:sz w:val="24"/>
          <w:szCs w:val="24"/>
        </w:rPr>
        <w:t>обучения,</w:t>
      </w:r>
      <w:r w:rsidR="00E33E6F">
        <w:rPr>
          <w:sz w:val="24"/>
          <w:szCs w:val="24"/>
        </w:rPr>
        <w:t xml:space="preserve"> </w:t>
      </w:r>
      <w:r w:rsidRPr="009D583B">
        <w:rPr>
          <w:sz w:val="24"/>
          <w:szCs w:val="24"/>
        </w:rPr>
        <w:t>ставить</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формулировать</w:t>
      </w:r>
      <w:r w:rsidR="00E33E6F">
        <w:rPr>
          <w:sz w:val="24"/>
          <w:szCs w:val="24"/>
        </w:rPr>
        <w:t xml:space="preserve"> </w:t>
      </w:r>
      <w:r w:rsidRPr="009D583B">
        <w:rPr>
          <w:sz w:val="24"/>
          <w:szCs w:val="24"/>
        </w:rPr>
        <w:t>для</w:t>
      </w:r>
      <w:r w:rsidR="00E33E6F">
        <w:rPr>
          <w:sz w:val="24"/>
          <w:szCs w:val="24"/>
        </w:rPr>
        <w:t xml:space="preserve"> </w:t>
      </w:r>
      <w:r w:rsidRPr="009D583B">
        <w:rPr>
          <w:sz w:val="24"/>
          <w:szCs w:val="24"/>
        </w:rPr>
        <w:t>себя</w:t>
      </w:r>
      <w:r w:rsidR="00E33E6F">
        <w:rPr>
          <w:sz w:val="24"/>
          <w:szCs w:val="24"/>
        </w:rPr>
        <w:t xml:space="preserve"> </w:t>
      </w:r>
      <w:r w:rsidRPr="009D583B">
        <w:rPr>
          <w:sz w:val="24"/>
          <w:szCs w:val="24"/>
        </w:rPr>
        <w:t>новые</w:t>
      </w:r>
      <w:r w:rsidR="00E33E6F">
        <w:rPr>
          <w:sz w:val="24"/>
          <w:szCs w:val="24"/>
        </w:rPr>
        <w:t xml:space="preserve"> </w:t>
      </w:r>
      <w:r w:rsidRPr="009D583B">
        <w:rPr>
          <w:sz w:val="24"/>
          <w:szCs w:val="24"/>
        </w:rPr>
        <w:t>задачи</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учебе</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познавательной</w:t>
      </w:r>
      <w:r w:rsidR="00E33E6F">
        <w:rPr>
          <w:sz w:val="24"/>
          <w:szCs w:val="24"/>
        </w:rPr>
        <w:t xml:space="preserve"> </w:t>
      </w:r>
      <w:r w:rsidRPr="009D583B">
        <w:rPr>
          <w:sz w:val="24"/>
          <w:szCs w:val="24"/>
        </w:rPr>
        <w:t>деятельности,</w:t>
      </w:r>
      <w:r w:rsidR="00E33E6F">
        <w:rPr>
          <w:sz w:val="24"/>
          <w:szCs w:val="24"/>
        </w:rPr>
        <w:t xml:space="preserve"> </w:t>
      </w:r>
      <w:r w:rsidRPr="009D583B">
        <w:rPr>
          <w:sz w:val="24"/>
          <w:szCs w:val="24"/>
        </w:rPr>
        <w:t>развивать</w:t>
      </w:r>
      <w:r w:rsidR="00E33E6F">
        <w:rPr>
          <w:sz w:val="24"/>
          <w:szCs w:val="24"/>
        </w:rPr>
        <w:t xml:space="preserve"> </w:t>
      </w:r>
      <w:r w:rsidRPr="009D583B">
        <w:rPr>
          <w:sz w:val="24"/>
          <w:szCs w:val="24"/>
        </w:rPr>
        <w:t>мотивы</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интересы</w:t>
      </w:r>
      <w:r w:rsidR="00E33E6F">
        <w:rPr>
          <w:sz w:val="24"/>
          <w:szCs w:val="24"/>
        </w:rPr>
        <w:t xml:space="preserve"> </w:t>
      </w:r>
      <w:r w:rsidRPr="009D583B">
        <w:rPr>
          <w:sz w:val="24"/>
          <w:szCs w:val="24"/>
        </w:rPr>
        <w:t>своей</w:t>
      </w:r>
      <w:r w:rsidR="00E33E6F">
        <w:rPr>
          <w:sz w:val="24"/>
          <w:szCs w:val="24"/>
        </w:rPr>
        <w:t xml:space="preserve"> </w:t>
      </w:r>
      <w:r w:rsidRPr="009D583B">
        <w:rPr>
          <w:sz w:val="24"/>
          <w:szCs w:val="24"/>
        </w:rPr>
        <w:t>познавательной</w:t>
      </w:r>
      <w:r w:rsidR="00E33E6F">
        <w:rPr>
          <w:sz w:val="24"/>
          <w:szCs w:val="24"/>
        </w:rPr>
        <w:t xml:space="preserve"> </w:t>
      </w:r>
      <w:r w:rsidRPr="009D583B">
        <w:rPr>
          <w:sz w:val="24"/>
          <w:szCs w:val="24"/>
        </w:rPr>
        <w:t>деятельности;</w:t>
      </w:r>
    </w:p>
    <w:p w:rsidR="009D583B" w:rsidRPr="009D583B" w:rsidRDefault="009D583B" w:rsidP="005E2727">
      <w:pPr>
        <w:pStyle w:val="af4"/>
        <w:numPr>
          <w:ilvl w:val="0"/>
          <w:numId w:val="78"/>
        </w:numPr>
        <w:tabs>
          <w:tab w:val="left" w:pos="828"/>
          <w:tab w:val="left" w:pos="9072"/>
        </w:tabs>
        <w:spacing w:before="5" w:line="252" w:lineRule="auto"/>
        <w:ind w:right="233" w:firstLine="0"/>
        <w:jc w:val="both"/>
        <w:rPr>
          <w:sz w:val="24"/>
          <w:szCs w:val="24"/>
        </w:rPr>
      </w:pPr>
      <w:r w:rsidRPr="009D583B">
        <w:rPr>
          <w:sz w:val="24"/>
          <w:szCs w:val="24"/>
        </w:rPr>
        <w:t>умение</w:t>
      </w:r>
      <w:r w:rsidR="00E33E6F">
        <w:rPr>
          <w:sz w:val="24"/>
          <w:szCs w:val="24"/>
        </w:rPr>
        <w:t xml:space="preserve"> </w:t>
      </w:r>
      <w:r w:rsidRPr="009D583B">
        <w:rPr>
          <w:sz w:val="24"/>
          <w:szCs w:val="24"/>
        </w:rPr>
        <w:t>самостоятельно</w:t>
      </w:r>
      <w:r w:rsidR="00E33E6F">
        <w:rPr>
          <w:sz w:val="24"/>
          <w:szCs w:val="24"/>
        </w:rPr>
        <w:t xml:space="preserve"> </w:t>
      </w:r>
      <w:r w:rsidRPr="009D583B">
        <w:rPr>
          <w:sz w:val="24"/>
          <w:szCs w:val="24"/>
        </w:rPr>
        <w:t>планировать</w:t>
      </w:r>
      <w:r w:rsidR="00E33E6F">
        <w:rPr>
          <w:sz w:val="24"/>
          <w:szCs w:val="24"/>
        </w:rPr>
        <w:t xml:space="preserve"> </w:t>
      </w:r>
      <w:r w:rsidRPr="009D583B">
        <w:rPr>
          <w:sz w:val="24"/>
          <w:szCs w:val="24"/>
        </w:rPr>
        <w:t>пути</w:t>
      </w:r>
      <w:r w:rsidR="00E33E6F">
        <w:rPr>
          <w:sz w:val="24"/>
          <w:szCs w:val="24"/>
        </w:rPr>
        <w:t xml:space="preserve"> </w:t>
      </w:r>
      <w:r w:rsidRPr="009D583B">
        <w:rPr>
          <w:sz w:val="24"/>
          <w:szCs w:val="24"/>
        </w:rPr>
        <w:t>достижения</w:t>
      </w:r>
      <w:r w:rsidR="00E33E6F">
        <w:rPr>
          <w:sz w:val="24"/>
          <w:szCs w:val="24"/>
        </w:rPr>
        <w:t xml:space="preserve"> </w:t>
      </w:r>
      <w:r w:rsidRPr="009D583B">
        <w:rPr>
          <w:sz w:val="24"/>
          <w:szCs w:val="24"/>
        </w:rPr>
        <w:t>целей,</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том</w:t>
      </w:r>
      <w:r w:rsidR="00E33E6F">
        <w:rPr>
          <w:sz w:val="24"/>
          <w:szCs w:val="24"/>
        </w:rPr>
        <w:t xml:space="preserve"> </w:t>
      </w:r>
      <w:r w:rsidRPr="009D583B">
        <w:rPr>
          <w:sz w:val="24"/>
          <w:szCs w:val="24"/>
        </w:rPr>
        <w:t>числе</w:t>
      </w:r>
      <w:r w:rsidR="00E33E6F">
        <w:rPr>
          <w:sz w:val="24"/>
          <w:szCs w:val="24"/>
        </w:rPr>
        <w:t xml:space="preserve"> </w:t>
      </w:r>
      <w:r w:rsidRPr="009D583B">
        <w:rPr>
          <w:sz w:val="24"/>
          <w:szCs w:val="24"/>
        </w:rPr>
        <w:t>альтернативные,</w:t>
      </w:r>
      <w:r w:rsidR="00E33E6F">
        <w:rPr>
          <w:sz w:val="24"/>
          <w:szCs w:val="24"/>
        </w:rPr>
        <w:t xml:space="preserve"> </w:t>
      </w:r>
      <w:r w:rsidRPr="009D583B">
        <w:rPr>
          <w:sz w:val="24"/>
          <w:szCs w:val="24"/>
        </w:rPr>
        <w:t>осознанно</w:t>
      </w:r>
      <w:r w:rsidR="00E33E6F">
        <w:rPr>
          <w:sz w:val="24"/>
          <w:szCs w:val="24"/>
        </w:rPr>
        <w:t xml:space="preserve"> </w:t>
      </w:r>
      <w:r w:rsidRPr="009D583B">
        <w:rPr>
          <w:sz w:val="24"/>
          <w:szCs w:val="24"/>
        </w:rPr>
        <w:t>выбирать   наиболее</w:t>
      </w:r>
      <w:r w:rsidR="00E33E6F">
        <w:rPr>
          <w:sz w:val="24"/>
          <w:szCs w:val="24"/>
        </w:rPr>
        <w:t xml:space="preserve"> </w:t>
      </w:r>
      <w:r w:rsidRPr="009D583B">
        <w:rPr>
          <w:sz w:val="24"/>
          <w:szCs w:val="24"/>
        </w:rPr>
        <w:t>эффективные</w:t>
      </w:r>
      <w:r w:rsidR="00E33E6F">
        <w:rPr>
          <w:sz w:val="24"/>
          <w:szCs w:val="24"/>
        </w:rPr>
        <w:t xml:space="preserve"> </w:t>
      </w:r>
      <w:r w:rsidRPr="009D583B">
        <w:rPr>
          <w:sz w:val="24"/>
          <w:szCs w:val="24"/>
        </w:rPr>
        <w:t>способы</w:t>
      </w:r>
      <w:r w:rsidR="00E33E6F">
        <w:rPr>
          <w:sz w:val="24"/>
          <w:szCs w:val="24"/>
        </w:rPr>
        <w:t xml:space="preserve"> </w:t>
      </w:r>
      <w:r w:rsidRPr="009D583B">
        <w:rPr>
          <w:sz w:val="24"/>
          <w:szCs w:val="24"/>
        </w:rPr>
        <w:t>решения   учебных</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познавательных</w:t>
      </w:r>
      <w:r w:rsidR="00E33E6F">
        <w:rPr>
          <w:sz w:val="24"/>
          <w:szCs w:val="24"/>
        </w:rPr>
        <w:t xml:space="preserve"> </w:t>
      </w:r>
      <w:r w:rsidRPr="009D583B">
        <w:rPr>
          <w:sz w:val="24"/>
          <w:szCs w:val="24"/>
        </w:rPr>
        <w:t>задач;</w:t>
      </w:r>
    </w:p>
    <w:p w:rsidR="009D583B" w:rsidRPr="009D583B" w:rsidRDefault="009D583B" w:rsidP="005E2727">
      <w:pPr>
        <w:pStyle w:val="af4"/>
        <w:numPr>
          <w:ilvl w:val="0"/>
          <w:numId w:val="78"/>
        </w:numPr>
        <w:tabs>
          <w:tab w:val="left" w:pos="761"/>
          <w:tab w:val="left" w:pos="9072"/>
        </w:tabs>
        <w:spacing w:line="249" w:lineRule="auto"/>
        <w:ind w:right="233" w:firstLine="0"/>
        <w:jc w:val="both"/>
        <w:rPr>
          <w:sz w:val="24"/>
          <w:szCs w:val="24"/>
        </w:rPr>
      </w:pPr>
      <w:r w:rsidRPr="009D583B">
        <w:rPr>
          <w:sz w:val="24"/>
          <w:szCs w:val="24"/>
        </w:rPr>
        <w:t>умение</w:t>
      </w:r>
      <w:r w:rsidR="00E33E6F">
        <w:rPr>
          <w:sz w:val="24"/>
          <w:szCs w:val="24"/>
        </w:rPr>
        <w:t xml:space="preserve"> </w:t>
      </w:r>
      <w:r w:rsidRPr="009D583B">
        <w:rPr>
          <w:sz w:val="24"/>
          <w:szCs w:val="24"/>
        </w:rPr>
        <w:t>соотносить</w:t>
      </w:r>
      <w:r w:rsidR="00E33E6F">
        <w:rPr>
          <w:sz w:val="24"/>
          <w:szCs w:val="24"/>
        </w:rPr>
        <w:t xml:space="preserve"> </w:t>
      </w:r>
      <w:r w:rsidRPr="009D583B">
        <w:rPr>
          <w:sz w:val="24"/>
          <w:szCs w:val="24"/>
        </w:rPr>
        <w:t>свои</w:t>
      </w:r>
      <w:r w:rsidR="00E33E6F">
        <w:rPr>
          <w:sz w:val="24"/>
          <w:szCs w:val="24"/>
        </w:rPr>
        <w:t xml:space="preserve"> </w:t>
      </w:r>
      <w:r w:rsidRPr="009D583B">
        <w:rPr>
          <w:sz w:val="24"/>
          <w:szCs w:val="24"/>
        </w:rPr>
        <w:t>действия</w:t>
      </w:r>
      <w:r w:rsidR="00E33E6F">
        <w:rPr>
          <w:sz w:val="24"/>
          <w:szCs w:val="24"/>
        </w:rPr>
        <w:t xml:space="preserve"> </w:t>
      </w:r>
      <w:r w:rsidRPr="009D583B">
        <w:rPr>
          <w:sz w:val="24"/>
          <w:szCs w:val="24"/>
        </w:rPr>
        <w:t>с</w:t>
      </w:r>
      <w:r w:rsidR="00E33E6F">
        <w:rPr>
          <w:sz w:val="24"/>
          <w:szCs w:val="24"/>
        </w:rPr>
        <w:t xml:space="preserve"> </w:t>
      </w:r>
      <w:r w:rsidRPr="009D583B">
        <w:rPr>
          <w:sz w:val="24"/>
          <w:szCs w:val="24"/>
        </w:rPr>
        <w:t>планируемыми</w:t>
      </w:r>
      <w:r w:rsidR="00E33E6F">
        <w:rPr>
          <w:sz w:val="24"/>
          <w:szCs w:val="24"/>
        </w:rPr>
        <w:t xml:space="preserve"> </w:t>
      </w:r>
      <w:r w:rsidRPr="009D583B">
        <w:rPr>
          <w:sz w:val="24"/>
          <w:szCs w:val="24"/>
        </w:rPr>
        <w:t>результатами,</w:t>
      </w:r>
      <w:r w:rsidR="00E33E6F">
        <w:rPr>
          <w:sz w:val="24"/>
          <w:szCs w:val="24"/>
        </w:rPr>
        <w:t xml:space="preserve"> </w:t>
      </w:r>
      <w:r w:rsidRPr="009D583B">
        <w:rPr>
          <w:sz w:val="24"/>
          <w:szCs w:val="24"/>
        </w:rPr>
        <w:t>осуществлять</w:t>
      </w:r>
      <w:r w:rsidR="00E33E6F">
        <w:rPr>
          <w:sz w:val="24"/>
          <w:szCs w:val="24"/>
        </w:rPr>
        <w:t xml:space="preserve"> </w:t>
      </w:r>
      <w:r w:rsidRPr="009D583B">
        <w:rPr>
          <w:sz w:val="24"/>
          <w:szCs w:val="24"/>
        </w:rPr>
        <w:t>контроль</w:t>
      </w:r>
      <w:r w:rsidR="00E33E6F">
        <w:rPr>
          <w:sz w:val="24"/>
          <w:szCs w:val="24"/>
        </w:rPr>
        <w:t xml:space="preserve"> </w:t>
      </w:r>
      <w:r w:rsidRPr="009D583B">
        <w:rPr>
          <w:sz w:val="24"/>
          <w:szCs w:val="24"/>
        </w:rPr>
        <w:t>своей</w:t>
      </w:r>
      <w:r w:rsidR="00E33E6F">
        <w:rPr>
          <w:sz w:val="24"/>
          <w:szCs w:val="24"/>
        </w:rPr>
        <w:t xml:space="preserve"> </w:t>
      </w:r>
      <w:r w:rsidRPr="009D583B">
        <w:rPr>
          <w:sz w:val="24"/>
          <w:szCs w:val="24"/>
        </w:rPr>
        <w:t>деятельности</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процессе</w:t>
      </w:r>
      <w:r w:rsidR="00E33E6F">
        <w:rPr>
          <w:sz w:val="24"/>
          <w:szCs w:val="24"/>
        </w:rPr>
        <w:t xml:space="preserve"> </w:t>
      </w:r>
      <w:r w:rsidRPr="009D583B">
        <w:rPr>
          <w:sz w:val="24"/>
          <w:szCs w:val="24"/>
        </w:rPr>
        <w:t>достижения</w:t>
      </w:r>
      <w:r w:rsidR="00E33E6F">
        <w:rPr>
          <w:sz w:val="24"/>
          <w:szCs w:val="24"/>
        </w:rPr>
        <w:t xml:space="preserve"> </w:t>
      </w:r>
      <w:r w:rsidRPr="009D583B">
        <w:rPr>
          <w:sz w:val="24"/>
          <w:szCs w:val="24"/>
        </w:rPr>
        <w:t>результата,</w:t>
      </w:r>
      <w:r w:rsidR="00E33E6F">
        <w:rPr>
          <w:sz w:val="24"/>
          <w:szCs w:val="24"/>
        </w:rPr>
        <w:t xml:space="preserve"> </w:t>
      </w:r>
      <w:r w:rsidRPr="009D583B">
        <w:rPr>
          <w:sz w:val="24"/>
          <w:szCs w:val="24"/>
        </w:rPr>
        <w:t>определять</w:t>
      </w:r>
      <w:r w:rsidR="00E33E6F">
        <w:rPr>
          <w:sz w:val="24"/>
          <w:szCs w:val="24"/>
        </w:rPr>
        <w:t xml:space="preserve"> </w:t>
      </w:r>
      <w:r w:rsidRPr="009D583B">
        <w:rPr>
          <w:sz w:val="24"/>
          <w:szCs w:val="24"/>
        </w:rPr>
        <w:t>способы</w:t>
      </w:r>
      <w:r w:rsidR="00E33E6F">
        <w:rPr>
          <w:sz w:val="24"/>
          <w:szCs w:val="24"/>
        </w:rPr>
        <w:t xml:space="preserve"> </w:t>
      </w:r>
      <w:r w:rsidRPr="009D583B">
        <w:rPr>
          <w:sz w:val="24"/>
          <w:szCs w:val="24"/>
        </w:rPr>
        <w:t>действий</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рамках</w:t>
      </w:r>
      <w:r w:rsidR="00E33E6F">
        <w:rPr>
          <w:sz w:val="24"/>
          <w:szCs w:val="24"/>
        </w:rPr>
        <w:t xml:space="preserve"> </w:t>
      </w:r>
      <w:r w:rsidRPr="009D583B">
        <w:rPr>
          <w:sz w:val="24"/>
          <w:szCs w:val="24"/>
        </w:rPr>
        <w:t>предложенных</w:t>
      </w:r>
      <w:r w:rsidR="00E33E6F">
        <w:rPr>
          <w:sz w:val="24"/>
          <w:szCs w:val="24"/>
        </w:rPr>
        <w:t xml:space="preserve"> </w:t>
      </w:r>
      <w:r w:rsidRPr="009D583B">
        <w:rPr>
          <w:sz w:val="24"/>
          <w:szCs w:val="24"/>
        </w:rPr>
        <w:t>условий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требований,</w:t>
      </w:r>
      <w:r w:rsidR="00E33E6F">
        <w:rPr>
          <w:sz w:val="24"/>
          <w:szCs w:val="24"/>
        </w:rPr>
        <w:t xml:space="preserve"> </w:t>
      </w:r>
      <w:r w:rsidRPr="009D583B">
        <w:rPr>
          <w:sz w:val="24"/>
          <w:szCs w:val="24"/>
        </w:rPr>
        <w:t>к</w:t>
      </w:r>
      <w:r w:rsidR="00E33E6F">
        <w:rPr>
          <w:sz w:val="24"/>
          <w:szCs w:val="24"/>
        </w:rPr>
        <w:t xml:space="preserve"> </w:t>
      </w:r>
      <w:r w:rsidRPr="009D583B">
        <w:rPr>
          <w:sz w:val="24"/>
          <w:szCs w:val="24"/>
        </w:rPr>
        <w:t>орректировать   свои</w:t>
      </w:r>
      <w:r w:rsidR="00E33E6F">
        <w:rPr>
          <w:sz w:val="24"/>
          <w:szCs w:val="24"/>
        </w:rPr>
        <w:t xml:space="preserve"> </w:t>
      </w:r>
      <w:r w:rsidRPr="009D583B">
        <w:rPr>
          <w:sz w:val="24"/>
          <w:szCs w:val="24"/>
        </w:rPr>
        <w:t>действия</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соответствии</w:t>
      </w:r>
      <w:r w:rsidR="00E33E6F">
        <w:rPr>
          <w:sz w:val="24"/>
          <w:szCs w:val="24"/>
        </w:rPr>
        <w:t xml:space="preserve"> </w:t>
      </w:r>
      <w:r w:rsidRPr="009D583B">
        <w:rPr>
          <w:sz w:val="24"/>
          <w:szCs w:val="24"/>
        </w:rPr>
        <w:t>с</w:t>
      </w:r>
      <w:r w:rsidR="00E33E6F">
        <w:rPr>
          <w:sz w:val="24"/>
          <w:szCs w:val="24"/>
        </w:rPr>
        <w:t xml:space="preserve"> </w:t>
      </w:r>
      <w:r w:rsidRPr="009D583B">
        <w:rPr>
          <w:sz w:val="24"/>
          <w:szCs w:val="24"/>
        </w:rPr>
        <w:t>изменяющейся</w:t>
      </w:r>
      <w:r w:rsidR="00E33E6F">
        <w:rPr>
          <w:sz w:val="24"/>
          <w:szCs w:val="24"/>
        </w:rPr>
        <w:t xml:space="preserve"> </w:t>
      </w:r>
      <w:r w:rsidRPr="009D583B">
        <w:rPr>
          <w:sz w:val="24"/>
          <w:szCs w:val="24"/>
        </w:rPr>
        <w:t>ситуацией;</w:t>
      </w:r>
    </w:p>
    <w:p w:rsidR="009D583B" w:rsidRPr="009D583B" w:rsidRDefault="009D583B" w:rsidP="005E2727">
      <w:pPr>
        <w:pStyle w:val="af4"/>
        <w:numPr>
          <w:ilvl w:val="0"/>
          <w:numId w:val="78"/>
        </w:numPr>
        <w:tabs>
          <w:tab w:val="left" w:pos="847"/>
          <w:tab w:val="left" w:pos="9072"/>
        </w:tabs>
        <w:spacing w:line="247" w:lineRule="auto"/>
        <w:ind w:right="228" w:firstLine="0"/>
        <w:jc w:val="both"/>
        <w:rPr>
          <w:sz w:val="24"/>
          <w:szCs w:val="24"/>
        </w:rPr>
      </w:pPr>
      <w:r w:rsidRPr="009D583B">
        <w:rPr>
          <w:sz w:val="24"/>
          <w:szCs w:val="24"/>
        </w:rPr>
        <w:t>умение</w:t>
      </w:r>
      <w:r w:rsidR="00E33E6F">
        <w:rPr>
          <w:sz w:val="24"/>
          <w:szCs w:val="24"/>
        </w:rPr>
        <w:t xml:space="preserve"> </w:t>
      </w:r>
      <w:r w:rsidRPr="009D583B">
        <w:rPr>
          <w:sz w:val="24"/>
          <w:szCs w:val="24"/>
        </w:rPr>
        <w:t>оценивать</w:t>
      </w:r>
      <w:r w:rsidR="00E33E6F">
        <w:rPr>
          <w:sz w:val="24"/>
          <w:szCs w:val="24"/>
        </w:rPr>
        <w:t xml:space="preserve"> </w:t>
      </w:r>
      <w:r w:rsidRPr="009D583B">
        <w:rPr>
          <w:sz w:val="24"/>
          <w:szCs w:val="24"/>
        </w:rPr>
        <w:t>правильность</w:t>
      </w:r>
      <w:r w:rsidR="00E33E6F">
        <w:rPr>
          <w:sz w:val="24"/>
          <w:szCs w:val="24"/>
        </w:rPr>
        <w:t xml:space="preserve"> </w:t>
      </w:r>
      <w:r w:rsidRPr="009D583B">
        <w:rPr>
          <w:sz w:val="24"/>
          <w:szCs w:val="24"/>
        </w:rPr>
        <w:t>выполнения</w:t>
      </w:r>
      <w:r w:rsidR="00E33E6F">
        <w:rPr>
          <w:sz w:val="24"/>
          <w:szCs w:val="24"/>
        </w:rPr>
        <w:t xml:space="preserve"> </w:t>
      </w:r>
      <w:r w:rsidRPr="009D583B">
        <w:rPr>
          <w:sz w:val="24"/>
          <w:szCs w:val="24"/>
        </w:rPr>
        <w:t>учебной</w:t>
      </w:r>
      <w:r w:rsidR="00E33E6F">
        <w:rPr>
          <w:sz w:val="24"/>
          <w:szCs w:val="24"/>
        </w:rPr>
        <w:t xml:space="preserve"> </w:t>
      </w:r>
      <w:r w:rsidRPr="009D583B">
        <w:rPr>
          <w:sz w:val="24"/>
          <w:szCs w:val="24"/>
        </w:rPr>
        <w:t>задачи,</w:t>
      </w:r>
      <w:r w:rsidR="00E33E6F">
        <w:rPr>
          <w:sz w:val="24"/>
          <w:szCs w:val="24"/>
        </w:rPr>
        <w:t xml:space="preserve"> </w:t>
      </w:r>
      <w:r w:rsidRPr="009D583B">
        <w:rPr>
          <w:sz w:val="24"/>
          <w:szCs w:val="24"/>
        </w:rPr>
        <w:t>собственные</w:t>
      </w:r>
      <w:r w:rsidR="00E33E6F">
        <w:rPr>
          <w:sz w:val="24"/>
          <w:szCs w:val="24"/>
        </w:rPr>
        <w:t xml:space="preserve"> </w:t>
      </w:r>
      <w:r w:rsidRPr="009D583B">
        <w:rPr>
          <w:sz w:val="24"/>
          <w:szCs w:val="24"/>
        </w:rPr>
        <w:t>возможности</w:t>
      </w:r>
      <w:r w:rsidR="00E33E6F">
        <w:rPr>
          <w:sz w:val="24"/>
          <w:szCs w:val="24"/>
        </w:rPr>
        <w:t xml:space="preserve"> </w:t>
      </w:r>
      <w:r w:rsidRPr="009D583B">
        <w:rPr>
          <w:sz w:val="24"/>
          <w:szCs w:val="24"/>
        </w:rPr>
        <w:t>ее</w:t>
      </w:r>
      <w:r w:rsidR="00E33E6F">
        <w:rPr>
          <w:sz w:val="24"/>
          <w:szCs w:val="24"/>
        </w:rPr>
        <w:t xml:space="preserve"> </w:t>
      </w:r>
      <w:r w:rsidRPr="009D583B">
        <w:rPr>
          <w:sz w:val="24"/>
          <w:szCs w:val="24"/>
        </w:rPr>
        <w:t>решения;</w:t>
      </w:r>
    </w:p>
    <w:p w:rsidR="009D583B" w:rsidRPr="009D583B" w:rsidRDefault="009D583B" w:rsidP="005E2727">
      <w:pPr>
        <w:pStyle w:val="af4"/>
        <w:numPr>
          <w:ilvl w:val="0"/>
          <w:numId w:val="78"/>
        </w:numPr>
        <w:tabs>
          <w:tab w:val="left" w:pos="698"/>
          <w:tab w:val="left" w:pos="9072"/>
        </w:tabs>
        <w:spacing w:line="247" w:lineRule="auto"/>
        <w:ind w:right="249" w:firstLine="0"/>
        <w:jc w:val="both"/>
        <w:rPr>
          <w:sz w:val="24"/>
          <w:szCs w:val="24"/>
        </w:rPr>
      </w:pPr>
      <w:r w:rsidRPr="009D583B">
        <w:rPr>
          <w:sz w:val="24"/>
          <w:szCs w:val="24"/>
        </w:rPr>
        <w:t>владение</w:t>
      </w:r>
      <w:r w:rsidR="00E33E6F">
        <w:rPr>
          <w:sz w:val="24"/>
          <w:szCs w:val="24"/>
        </w:rPr>
        <w:t xml:space="preserve"> </w:t>
      </w:r>
      <w:r w:rsidRPr="009D583B">
        <w:rPr>
          <w:sz w:val="24"/>
          <w:szCs w:val="24"/>
        </w:rPr>
        <w:t>основамис</w:t>
      </w:r>
      <w:r w:rsidR="00E33E6F">
        <w:rPr>
          <w:sz w:val="24"/>
          <w:szCs w:val="24"/>
        </w:rPr>
        <w:t xml:space="preserve"> </w:t>
      </w:r>
      <w:r w:rsidRPr="009D583B">
        <w:rPr>
          <w:sz w:val="24"/>
          <w:szCs w:val="24"/>
        </w:rPr>
        <w:t>амоконтроля,</w:t>
      </w:r>
      <w:r w:rsidR="00E33E6F">
        <w:rPr>
          <w:sz w:val="24"/>
          <w:szCs w:val="24"/>
        </w:rPr>
        <w:t xml:space="preserve"> </w:t>
      </w:r>
      <w:r w:rsidRPr="009D583B">
        <w:rPr>
          <w:sz w:val="24"/>
          <w:szCs w:val="24"/>
        </w:rPr>
        <w:t>самооценки,</w:t>
      </w:r>
      <w:r w:rsidR="00E33E6F">
        <w:rPr>
          <w:sz w:val="24"/>
          <w:szCs w:val="24"/>
        </w:rPr>
        <w:t xml:space="preserve"> </w:t>
      </w:r>
      <w:r w:rsidRPr="009D583B">
        <w:rPr>
          <w:sz w:val="24"/>
          <w:szCs w:val="24"/>
        </w:rPr>
        <w:t>принятия</w:t>
      </w:r>
      <w:r w:rsidR="00E33E6F">
        <w:rPr>
          <w:sz w:val="24"/>
          <w:szCs w:val="24"/>
        </w:rPr>
        <w:t xml:space="preserve"> </w:t>
      </w:r>
      <w:r w:rsidRPr="009D583B">
        <w:rPr>
          <w:sz w:val="24"/>
          <w:szCs w:val="24"/>
        </w:rPr>
        <w:t>решений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осуществления</w:t>
      </w:r>
      <w:r w:rsidR="00E33E6F">
        <w:rPr>
          <w:sz w:val="24"/>
          <w:szCs w:val="24"/>
        </w:rPr>
        <w:t xml:space="preserve"> </w:t>
      </w:r>
      <w:r w:rsidRPr="009D583B">
        <w:rPr>
          <w:sz w:val="24"/>
          <w:szCs w:val="24"/>
        </w:rPr>
        <w:t>осознанного</w:t>
      </w:r>
      <w:r w:rsidR="00E33E6F">
        <w:rPr>
          <w:sz w:val="24"/>
          <w:szCs w:val="24"/>
        </w:rPr>
        <w:t xml:space="preserve"> </w:t>
      </w:r>
      <w:r w:rsidRPr="009D583B">
        <w:rPr>
          <w:sz w:val="24"/>
          <w:szCs w:val="24"/>
        </w:rPr>
        <w:t>выбора</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учебной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познавательной</w:t>
      </w:r>
      <w:r w:rsidR="00E33E6F">
        <w:rPr>
          <w:sz w:val="24"/>
          <w:szCs w:val="24"/>
        </w:rPr>
        <w:t xml:space="preserve"> </w:t>
      </w:r>
      <w:r w:rsidRPr="009D583B">
        <w:rPr>
          <w:sz w:val="24"/>
          <w:szCs w:val="24"/>
        </w:rPr>
        <w:t>деятельности;</w:t>
      </w:r>
    </w:p>
    <w:p w:rsidR="009D583B" w:rsidRPr="009D583B" w:rsidRDefault="009D583B" w:rsidP="005E2727">
      <w:pPr>
        <w:pStyle w:val="af4"/>
        <w:numPr>
          <w:ilvl w:val="0"/>
          <w:numId w:val="78"/>
        </w:numPr>
        <w:tabs>
          <w:tab w:val="left" w:pos="833"/>
          <w:tab w:val="left" w:pos="9072"/>
        </w:tabs>
        <w:spacing w:before="11" w:line="247" w:lineRule="auto"/>
        <w:ind w:right="230" w:firstLine="0"/>
        <w:jc w:val="both"/>
        <w:rPr>
          <w:sz w:val="24"/>
          <w:szCs w:val="24"/>
        </w:rPr>
      </w:pPr>
      <w:r w:rsidRPr="009D583B">
        <w:rPr>
          <w:sz w:val="24"/>
          <w:szCs w:val="24"/>
        </w:rPr>
        <w:t>умение</w:t>
      </w:r>
      <w:r w:rsidR="00E33E6F">
        <w:rPr>
          <w:sz w:val="24"/>
          <w:szCs w:val="24"/>
        </w:rPr>
        <w:t xml:space="preserve"> </w:t>
      </w:r>
      <w:r w:rsidRPr="009D583B">
        <w:rPr>
          <w:sz w:val="24"/>
          <w:szCs w:val="24"/>
        </w:rPr>
        <w:t>определять</w:t>
      </w:r>
      <w:r w:rsidR="00E33E6F">
        <w:rPr>
          <w:sz w:val="24"/>
          <w:szCs w:val="24"/>
        </w:rPr>
        <w:t xml:space="preserve"> </w:t>
      </w:r>
      <w:r w:rsidRPr="009D583B">
        <w:rPr>
          <w:sz w:val="24"/>
          <w:szCs w:val="24"/>
        </w:rPr>
        <w:t>понятия,</w:t>
      </w:r>
      <w:r w:rsidR="00E33E6F">
        <w:rPr>
          <w:sz w:val="24"/>
          <w:szCs w:val="24"/>
        </w:rPr>
        <w:t xml:space="preserve"> </w:t>
      </w:r>
      <w:r w:rsidRPr="009D583B">
        <w:rPr>
          <w:sz w:val="24"/>
          <w:szCs w:val="24"/>
        </w:rPr>
        <w:t>создавать</w:t>
      </w:r>
      <w:r w:rsidR="00E33E6F">
        <w:rPr>
          <w:sz w:val="24"/>
          <w:szCs w:val="24"/>
        </w:rPr>
        <w:t xml:space="preserve"> </w:t>
      </w:r>
      <w:r w:rsidRPr="009D583B">
        <w:rPr>
          <w:sz w:val="24"/>
          <w:szCs w:val="24"/>
        </w:rPr>
        <w:t>обобщения,</w:t>
      </w:r>
      <w:r w:rsidR="00E33E6F">
        <w:rPr>
          <w:sz w:val="24"/>
          <w:szCs w:val="24"/>
        </w:rPr>
        <w:t xml:space="preserve"> </w:t>
      </w:r>
      <w:r w:rsidRPr="009D583B">
        <w:rPr>
          <w:sz w:val="24"/>
          <w:szCs w:val="24"/>
        </w:rPr>
        <w:t>устанавливать</w:t>
      </w:r>
      <w:r w:rsidR="00E33E6F">
        <w:rPr>
          <w:sz w:val="24"/>
          <w:szCs w:val="24"/>
        </w:rPr>
        <w:t xml:space="preserve"> </w:t>
      </w:r>
      <w:r w:rsidRPr="009D583B">
        <w:rPr>
          <w:sz w:val="24"/>
          <w:szCs w:val="24"/>
        </w:rPr>
        <w:t>аналогии,</w:t>
      </w:r>
      <w:r w:rsidR="00E33E6F">
        <w:rPr>
          <w:sz w:val="24"/>
          <w:szCs w:val="24"/>
        </w:rPr>
        <w:t xml:space="preserve"> </w:t>
      </w:r>
      <w:r w:rsidRPr="009D583B">
        <w:rPr>
          <w:sz w:val="24"/>
          <w:szCs w:val="24"/>
        </w:rPr>
        <w:t>классифицировать,</w:t>
      </w:r>
      <w:r w:rsidR="00E33E6F">
        <w:rPr>
          <w:sz w:val="24"/>
          <w:szCs w:val="24"/>
        </w:rPr>
        <w:t xml:space="preserve"> </w:t>
      </w:r>
      <w:r w:rsidRPr="009D583B">
        <w:rPr>
          <w:sz w:val="24"/>
          <w:szCs w:val="24"/>
        </w:rPr>
        <w:t>самостоятельно</w:t>
      </w:r>
      <w:r w:rsidR="00E33E6F">
        <w:rPr>
          <w:sz w:val="24"/>
          <w:szCs w:val="24"/>
        </w:rPr>
        <w:t xml:space="preserve"> </w:t>
      </w:r>
      <w:r w:rsidRPr="009D583B">
        <w:rPr>
          <w:sz w:val="24"/>
          <w:szCs w:val="24"/>
        </w:rPr>
        <w:t>выбирать</w:t>
      </w:r>
      <w:r w:rsidR="00E33E6F">
        <w:rPr>
          <w:sz w:val="24"/>
          <w:szCs w:val="24"/>
        </w:rPr>
        <w:t xml:space="preserve"> </w:t>
      </w:r>
      <w:r w:rsidRPr="009D583B">
        <w:rPr>
          <w:sz w:val="24"/>
          <w:szCs w:val="24"/>
        </w:rPr>
        <w:t>основания</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критерии</w:t>
      </w:r>
      <w:r w:rsidR="00E33E6F">
        <w:rPr>
          <w:sz w:val="24"/>
          <w:szCs w:val="24"/>
        </w:rPr>
        <w:t xml:space="preserve"> </w:t>
      </w:r>
      <w:r w:rsidRPr="009D583B">
        <w:rPr>
          <w:sz w:val="24"/>
          <w:szCs w:val="24"/>
        </w:rPr>
        <w:t>для</w:t>
      </w:r>
      <w:r w:rsidR="00E33E6F">
        <w:rPr>
          <w:sz w:val="24"/>
          <w:szCs w:val="24"/>
        </w:rPr>
        <w:t xml:space="preserve"> </w:t>
      </w:r>
      <w:r w:rsidRPr="009D583B">
        <w:rPr>
          <w:sz w:val="24"/>
          <w:szCs w:val="24"/>
        </w:rPr>
        <w:t>классификации,</w:t>
      </w:r>
      <w:r w:rsidR="00E33E6F">
        <w:rPr>
          <w:sz w:val="24"/>
          <w:szCs w:val="24"/>
        </w:rPr>
        <w:t xml:space="preserve"> </w:t>
      </w:r>
      <w:r w:rsidRPr="009D583B">
        <w:rPr>
          <w:sz w:val="24"/>
          <w:szCs w:val="24"/>
        </w:rPr>
        <w:t>устанавливать</w:t>
      </w:r>
      <w:r w:rsidR="00E33E6F">
        <w:rPr>
          <w:sz w:val="24"/>
          <w:szCs w:val="24"/>
        </w:rPr>
        <w:t xml:space="preserve"> </w:t>
      </w:r>
      <w:r w:rsidRPr="009D583B">
        <w:rPr>
          <w:sz w:val="24"/>
          <w:szCs w:val="24"/>
        </w:rPr>
        <w:t>причинно-следственные</w:t>
      </w:r>
      <w:r w:rsidR="00E33E6F">
        <w:rPr>
          <w:sz w:val="24"/>
          <w:szCs w:val="24"/>
        </w:rPr>
        <w:t xml:space="preserve"> </w:t>
      </w:r>
      <w:r w:rsidRPr="009D583B">
        <w:rPr>
          <w:sz w:val="24"/>
          <w:szCs w:val="24"/>
        </w:rPr>
        <w:t>связи,</w:t>
      </w:r>
      <w:r w:rsidR="00E33E6F">
        <w:rPr>
          <w:sz w:val="24"/>
          <w:szCs w:val="24"/>
        </w:rPr>
        <w:t xml:space="preserve"> </w:t>
      </w:r>
      <w:r w:rsidRPr="009D583B">
        <w:rPr>
          <w:sz w:val="24"/>
          <w:szCs w:val="24"/>
        </w:rPr>
        <w:t>строить</w:t>
      </w:r>
      <w:r w:rsidR="00E33E6F">
        <w:rPr>
          <w:sz w:val="24"/>
          <w:szCs w:val="24"/>
        </w:rPr>
        <w:t xml:space="preserve"> </w:t>
      </w:r>
      <w:r w:rsidRPr="009D583B">
        <w:rPr>
          <w:sz w:val="24"/>
          <w:szCs w:val="24"/>
        </w:rPr>
        <w:t>логическое</w:t>
      </w:r>
      <w:r w:rsidR="00E33E6F">
        <w:rPr>
          <w:sz w:val="24"/>
          <w:szCs w:val="24"/>
        </w:rPr>
        <w:t xml:space="preserve"> </w:t>
      </w:r>
      <w:r w:rsidRPr="009D583B">
        <w:rPr>
          <w:sz w:val="24"/>
          <w:szCs w:val="24"/>
        </w:rPr>
        <w:t>рассуждение,</w:t>
      </w:r>
      <w:r w:rsidR="00E33E6F">
        <w:rPr>
          <w:sz w:val="24"/>
          <w:szCs w:val="24"/>
        </w:rPr>
        <w:t xml:space="preserve"> </w:t>
      </w:r>
      <w:r w:rsidRPr="009D583B">
        <w:rPr>
          <w:sz w:val="24"/>
          <w:szCs w:val="24"/>
        </w:rPr>
        <w:t>умозаключение</w:t>
      </w:r>
      <w:r w:rsidR="00E33E6F">
        <w:rPr>
          <w:sz w:val="24"/>
          <w:szCs w:val="24"/>
        </w:rPr>
        <w:t xml:space="preserve"> </w:t>
      </w:r>
      <w:r w:rsidRPr="009D583B">
        <w:rPr>
          <w:sz w:val="24"/>
          <w:szCs w:val="24"/>
        </w:rPr>
        <w:t>(индуктивное,</w:t>
      </w:r>
      <w:r w:rsidR="00E33E6F">
        <w:rPr>
          <w:sz w:val="24"/>
          <w:szCs w:val="24"/>
        </w:rPr>
        <w:t xml:space="preserve"> </w:t>
      </w:r>
      <w:r w:rsidRPr="009D583B">
        <w:rPr>
          <w:sz w:val="24"/>
          <w:szCs w:val="24"/>
        </w:rPr>
        <w:t>дедуктивное</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w:t>
      </w:r>
      <w:r w:rsidR="00E33E6F">
        <w:rPr>
          <w:sz w:val="24"/>
          <w:szCs w:val="24"/>
        </w:rPr>
        <w:t xml:space="preserve"> </w:t>
      </w:r>
      <w:r w:rsidRPr="009D583B">
        <w:rPr>
          <w:sz w:val="24"/>
          <w:szCs w:val="24"/>
        </w:rPr>
        <w:t>аналогии)</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делать</w:t>
      </w:r>
      <w:r w:rsidR="00E33E6F">
        <w:rPr>
          <w:sz w:val="24"/>
          <w:szCs w:val="24"/>
        </w:rPr>
        <w:t xml:space="preserve"> </w:t>
      </w:r>
      <w:r w:rsidRPr="009D583B">
        <w:rPr>
          <w:sz w:val="24"/>
          <w:szCs w:val="24"/>
        </w:rPr>
        <w:t>выводы;</w:t>
      </w:r>
    </w:p>
    <w:p w:rsidR="009D583B" w:rsidRPr="009D583B" w:rsidRDefault="009D583B" w:rsidP="005E2727">
      <w:pPr>
        <w:pStyle w:val="af4"/>
        <w:numPr>
          <w:ilvl w:val="0"/>
          <w:numId w:val="78"/>
        </w:numPr>
        <w:tabs>
          <w:tab w:val="left" w:pos="703"/>
          <w:tab w:val="left" w:pos="9072"/>
        </w:tabs>
        <w:spacing w:before="6" w:line="256" w:lineRule="auto"/>
        <w:ind w:right="226" w:firstLine="0"/>
        <w:jc w:val="both"/>
        <w:rPr>
          <w:sz w:val="24"/>
          <w:szCs w:val="24"/>
        </w:rPr>
      </w:pPr>
      <w:r w:rsidRPr="009D583B">
        <w:rPr>
          <w:sz w:val="24"/>
          <w:szCs w:val="24"/>
        </w:rPr>
        <w:lastRenderedPageBreak/>
        <w:t>умение</w:t>
      </w:r>
      <w:r w:rsidR="00E33E6F">
        <w:rPr>
          <w:sz w:val="24"/>
          <w:szCs w:val="24"/>
        </w:rPr>
        <w:t xml:space="preserve"> </w:t>
      </w:r>
      <w:r w:rsidRPr="009D583B">
        <w:rPr>
          <w:sz w:val="24"/>
          <w:szCs w:val="24"/>
        </w:rPr>
        <w:t>создавать,</w:t>
      </w:r>
      <w:r w:rsidR="00E33E6F">
        <w:rPr>
          <w:sz w:val="24"/>
          <w:szCs w:val="24"/>
        </w:rPr>
        <w:t xml:space="preserve"> </w:t>
      </w:r>
      <w:r w:rsidRPr="009D583B">
        <w:rPr>
          <w:sz w:val="24"/>
          <w:szCs w:val="24"/>
        </w:rPr>
        <w:t>применять</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преобразовывать</w:t>
      </w:r>
      <w:r w:rsidR="00E33E6F">
        <w:rPr>
          <w:sz w:val="24"/>
          <w:szCs w:val="24"/>
        </w:rPr>
        <w:t xml:space="preserve"> </w:t>
      </w:r>
      <w:r w:rsidRPr="009D583B">
        <w:rPr>
          <w:sz w:val="24"/>
          <w:szCs w:val="24"/>
        </w:rPr>
        <w:t>знаки</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символы,</w:t>
      </w:r>
      <w:r w:rsidR="00E33E6F">
        <w:rPr>
          <w:sz w:val="24"/>
          <w:szCs w:val="24"/>
        </w:rPr>
        <w:t xml:space="preserve"> </w:t>
      </w:r>
      <w:r w:rsidRPr="009D583B">
        <w:rPr>
          <w:sz w:val="24"/>
          <w:szCs w:val="24"/>
        </w:rPr>
        <w:t>модели</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схемы</w:t>
      </w:r>
      <w:r w:rsidR="00E33E6F">
        <w:rPr>
          <w:sz w:val="24"/>
          <w:szCs w:val="24"/>
        </w:rPr>
        <w:t xml:space="preserve"> </w:t>
      </w:r>
      <w:r w:rsidRPr="009D583B">
        <w:rPr>
          <w:sz w:val="24"/>
          <w:szCs w:val="24"/>
        </w:rPr>
        <w:t>для</w:t>
      </w:r>
      <w:r w:rsidR="00E33E6F">
        <w:rPr>
          <w:sz w:val="24"/>
          <w:szCs w:val="24"/>
        </w:rPr>
        <w:t xml:space="preserve"> </w:t>
      </w:r>
      <w:r w:rsidRPr="009D583B">
        <w:rPr>
          <w:sz w:val="24"/>
          <w:szCs w:val="24"/>
        </w:rPr>
        <w:t>решения</w:t>
      </w:r>
      <w:r w:rsidR="00E33E6F">
        <w:rPr>
          <w:sz w:val="24"/>
          <w:szCs w:val="24"/>
        </w:rPr>
        <w:t xml:space="preserve"> </w:t>
      </w:r>
      <w:r w:rsidRPr="009D583B">
        <w:rPr>
          <w:sz w:val="24"/>
          <w:szCs w:val="24"/>
        </w:rPr>
        <w:t>учебных</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познавательных</w:t>
      </w:r>
      <w:r w:rsidR="00E33E6F">
        <w:rPr>
          <w:sz w:val="24"/>
          <w:szCs w:val="24"/>
        </w:rPr>
        <w:t xml:space="preserve"> </w:t>
      </w:r>
      <w:r w:rsidRPr="009D583B">
        <w:rPr>
          <w:sz w:val="24"/>
          <w:szCs w:val="24"/>
        </w:rPr>
        <w:t>задач;</w:t>
      </w:r>
    </w:p>
    <w:p w:rsidR="009D583B" w:rsidRPr="009D583B" w:rsidRDefault="009D583B" w:rsidP="005E2727">
      <w:pPr>
        <w:pStyle w:val="af4"/>
        <w:numPr>
          <w:ilvl w:val="0"/>
          <w:numId w:val="78"/>
        </w:numPr>
        <w:tabs>
          <w:tab w:val="left" w:pos="669"/>
          <w:tab w:val="left" w:pos="9072"/>
        </w:tabs>
        <w:spacing w:line="262" w:lineRule="exact"/>
        <w:ind w:left="668" w:hanging="270"/>
        <w:jc w:val="both"/>
        <w:rPr>
          <w:sz w:val="24"/>
          <w:szCs w:val="24"/>
        </w:rPr>
      </w:pPr>
      <w:r w:rsidRPr="009D583B">
        <w:rPr>
          <w:sz w:val="24"/>
          <w:szCs w:val="24"/>
        </w:rPr>
        <w:t>смысловое</w:t>
      </w:r>
      <w:r w:rsidR="00E33E6F">
        <w:rPr>
          <w:sz w:val="24"/>
          <w:szCs w:val="24"/>
        </w:rPr>
        <w:t xml:space="preserve"> </w:t>
      </w:r>
      <w:r w:rsidRPr="009D583B">
        <w:rPr>
          <w:sz w:val="24"/>
          <w:szCs w:val="24"/>
        </w:rPr>
        <w:t>чтение;</w:t>
      </w:r>
    </w:p>
    <w:p w:rsidR="009D583B" w:rsidRPr="009D583B" w:rsidRDefault="009D583B" w:rsidP="005E2727">
      <w:pPr>
        <w:pStyle w:val="af4"/>
        <w:numPr>
          <w:ilvl w:val="0"/>
          <w:numId w:val="78"/>
        </w:numPr>
        <w:tabs>
          <w:tab w:val="left" w:pos="775"/>
          <w:tab w:val="left" w:pos="9072"/>
        </w:tabs>
        <w:spacing w:line="249" w:lineRule="auto"/>
        <w:ind w:right="219" w:firstLine="0"/>
        <w:jc w:val="both"/>
        <w:rPr>
          <w:sz w:val="24"/>
          <w:szCs w:val="24"/>
        </w:rPr>
      </w:pPr>
      <w:r w:rsidRPr="009D583B">
        <w:rPr>
          <w:sz w:val="24"/>
          <w:szCs w:val="24"/>
        </w:rPr>
        <w:t>умение</w:t>
      </w:r>
      <w:r w:rsidR="00E33E6F">
        <w:rPr>
          <w:sz w:val="24"/>
          <w:szCs w:val="24"/>
        </w:rPr>
        <w:t xml:space="preserve"> </w:t>
      </w:r>
      <w:r w:rsidRPr="009D583B">
        <w:rPr>
          <w:sz w:val="24"/>
          <w:szCs w:val="24"/>
        </w:rPr>
        <w:t>организовывать</w:t>
      </w:r>
      <w:r w:rsidR="00E33E6F">
        <w:rPr>
          <w:sz w:val="24"/>
          <w:szCs w:val="24"/>
        </w:rPr>
        <w:t xml:space="preserve"> </w:t>
      </w:r>
      <w:r w:rsidRPr="009D583B">
        <w:rPr>
          <w:sz w:val="24"/>
          <w:szCs w:val="24"/>
        </w:rPr>
        <w:t>учебное</w:t>
      </w:r>
      <w:r w:rsidR="00E33E6F">
        <w:rPr>
          <w:sz w:val="24"/>
          <w:szCs w:val="24"/>
        </w:rPr>
        <w:t xml:space="preserve"> </w:t>
      </w:r>
      <w:r w:rsidRPr="009D583B">
        <w:rPr>
          <w:sz w:val="24"/>
          <w:szCs w:val="24"/>
        </w:rPr>
        <w:t>сотрудничество</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совместную</w:t>
      </w:r>
      <w:r w:rsidR="00E33E6F">
        <w:rPr>
          <w:sz w:val="24"/>
          <w:szCs w:val="24"/>
        </w:rPr>
        <w:t xml:space="preserve"> </w:t>
      </w:r>
      <w:r w:rsidRPr="009D583B">
        <w:rPr>
          <w:sz w:val="24"/>
          <w:szCs w:val="24"/>
        </w:rPr>
        <w:t>деятельность</w:t>
      </w:r>
      <w:r w:rsidR="00E33E6F">
        <w:rPr>
          <w:sz w:val="24"/>
          <w:szCs w:val="24"/>
        </w:rPr>
        <w:t xml:space="preserve"> </w:t>
      </w:r>
      <w:r w:rsidRPr="009D583B">
        <w:rPr>
          <w:sz w:val="24"/>
          <w:szCs w:val="24"/>
        </w:rPr>
        <w:t>с</w:t>
      </w:r>
      <w:r w:rsidR="00E33E6F">
        <w:rPr>
          <w:sz w:val="24"/>
          <w:szCs w:val="24"/>
        </w:rPr>
        <w:t xml:space="preserve"> </w:t>
      </w:r>
      <w:r w:rsidRPr="009D583B">
        <w:rPr>
          <w:sz w:val="24"/>
          <w:szCs w:val="24"/>
        </w:rPr>
        <w:t>учителем</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сверстниками;</w:t>
      </w:r>
      <w:r w:rsidR="00E33E6F">
        <w:rPr>
          <w:sz w:val="24"/>
          <w:szCs w:val="24"/>
        </w:rPr>
        <w:t xml:space="preserve"> </w:t>
      </w:r>
      <w:r w:rsidRPr="009D583B">
        <w:rPr>
          <w:sz w:val="24"/>
          <w:szCs w:val="24"/>
        </w:rPr>
        <w:t>работать</w:t>
      </w:r>
      <w:r w:rsidR="00E33E6F">
        <w:rPr>
          <w:sz w:val="24"/>
          <w:szCs w:val="24"/>
        </w:rPr>
        <w:t xml:space="preserve"> </w:t>
      </w:r>
      <w:r w:rsidRPr="009D583B">
        <w:rPr>
          <w:sz w:val="24"/>
          <w:szCs w:val="24"/>
        </w:rPr>
        <w:t>индивидуально</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группе: находить</w:t>
      </w:r>
      <w:r w:rsidR="00E33E6F">
        <w:rPr>
          <w:sz w:val="24"/>
          <w:szCs w:val="24"/>
        </w:rPr>
        <w:t xml:space="preserve"> </w:t>
      </w:r>
      <w:r w:rsidRPr="009D583B">
        <w:rPr>
          <w:sz w:val="24"/>
          <w:szCs w:val="24"/>
        </w:rPr>
        <w:t>общее</w:t>
      </w:r>
      <w:r w:rsidR="00E33E6F">
        <w:rPr>
          <w:sz w:val="24"/>
          <w:szCs w:val="24"/>
        </w:rPr>
        <w:t xml:space="preserve"> </w:t>
      </w:r>
      <w:r w:rsidRPr="009D583B">
        <w:rPr>
          <w:sz w:val="24"/>
          <w:szCs w:val="24"/>
        </w:rPr>
        <w:t>решение</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разрешать</w:t>
      </w:r>
      <w:r w:rsidR="00E33E6F">
        <w:rPr>
          <w:sz w:val="24"/>
          <w:szCs w:val="24"/>
        </w:rPr>
        <w:t xml:space="preserve"> </w:t>
      </w:r>
      <w:r w:rsidRPr="009D583B">
        <w:rPr>
          <w:sz w:val="24"/>
          <w:szCs w:val="24"/>
        </w:rPr>
        <w:t>конфликты</w:t>
      </w:r>
      <w:r w:rsidR="00E33E6F">
        <w:rPr>
          <w:sz w:val="24"/>
          <w:szCs w:val="24"/>
        </w:rPr>
        <w:t xml:space="preserve"> </w:t>
      </w:r>
      <w:r w:rsidRPr="009D583B">
        <w:rPr>
          <w:sz w:val="24"/>
          <w:szCs w:val="24"/>
        </w:rPr>
        <w:t>на</w:t>
      </w:r>
      <w:r w:rsidR="00E33E6F">
        <w:rPr>
          <w:sz w:val="24"/>
          <w:szCs w:val="24"/>
        </w:rPr>
        <w:t xml:space="preserve"> </w:t>
      </w:r>
      <w:r w:rsidRPr="009D583B">
        <w:rPr>
          <w:sz w:val="24"/>
          <w:szCs w:val="24"/>
        </w:rPr>
        <w:t>основе</w:t>
      </w:r>
      <w:r w:rsidR="00E33E6F">
        <w:rPr>
          <w:sz w:val="24"/>
          <w:szCs w:val="24"/>
        </w:rPr>
        <w:t xml:space="preserve"> </w:t>
      </w:r>
      <w:r w:rsidRPr="009D583B">
        <w:rPr>
          <w:sz w:val="24"/>
          <w:szCs w:val="24"/>
        </w:rPr>
        <w:t>согласования</w:t>
      </w:r>
      <w:r w:rsidR="00E33E6F">
        <w:rPr>
          <w:sz w:val="24"/>
          <w:szCs w:val="24"/>
        </w:rPr>
        <w:t xml:space="preserve"> </w:t>
      </w:r>
      <w:r w:rsidRPr="009D583B">
        <w:rPr>
          <w:sz w:val="24"/>
          <w:szCs w:val="24"/>
        </w:rPr>
        <w:t>позиций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учета</w:t>
      </w:r>
      <w:r w:rsidR="00E33E6F">
        <w:rPr>
          <w:sz w:val="24"/>
          <w:szCs w:val="24"/>
        </w:rPr>
        <w:t xml:space="preserve"> </w:t>
      </w:r>
      <w:r w:rsidRPr="009D583B">
        <w:rPr>
          <w:sz w:val="24"/>
          <w:szCs w:val="24"/>
        </w:rPr>
        <w:t>интересов;</w:t>
      </w:r>
      <w:r w:rsidR="00E33E6F">
        <w:rPr>
          <w:sz w:val="24"/>
          <w:szCs w:val="24"/>
        </w:rPr>
        <w:t xml:space="preserve"> </w:t>
      </w:r>
      <w:r w:rsidRPr="009D583B">
        <w:rPr>
          <w:sz w:val="24"/>
          <w:szCs w:val="24"/>
        </w:rPr>
        <w:t>формулировать,</w:t>
      </w:r>
      <w:r w:rsidR="00E33E6F">
        <w:rPr>
          <w:sz w:val="24"/>
          <w:szCs w:val="24"/>
        </w:rPr>
        <w:t xml:space="preserve"> </w:t>
      </w:r>
      <w:r w:rsidRPr="009D583B">
        <w:rPr>
          <w:sz w:val="24"/>
          <w:szCs w:val="24"/>
        </w:rPr>
        <w:t>аргументировать</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отстаивать</w:t>
      </w:r>
      <w:r w:rsidR="00E33E6F">
        <w:rPr>
          <w:sz w:val="24"/>
          <w:szCs w:val="24"/>
        </w:rPr>
        <w:t xml:space="preserve"> </w:t>
      </w:r>
      <w:r w:rsidRPr="009D583B">
        <w:rPr>
          <w:sz w:val="24"/>
          <w:szCs w:val="24"/>
        </w:rPr>
        <w:t>свое</w:t>
      </w:r>
      <w:r w:rsidR="00E33E6F">
        <w:rPr>
          <w:sz w:val="24"/>
          <w:szCs w:val="24"/>
        </w:rPr>
        <w:t xml:space="preserve"> </w:t>
      </w:r>
      <w:r w:rsidRPr="009D583B">
        <w:rPr>
          <w:sz w:val="24"/>
          <w:szCs w:val="24"/>
        </w:rPr>
        <w:t>мнение;</w:t>
      </w:r>
    </w:p>
    <w:p w:rsidR="009D583B" w:rsidRPr="009D583B" w:rsidRDefault="009D583B" w:rsidP="005E2727">
      <w:pPr>
        <w:pStyle w:val="af4"/>
        <w:numPr>
          <w:ilvl w:val="0"/>
          <w:numId w:val="78"/>
        </w:numPr>
        <w:tabs>
          <w:tab w:val="left" w:pos="914"/>
          <w:tab w:val="left" w:pos="9072"/>
        </w:tabs>
        <w:spacing w:line="247" w:lineRule="auto"/>
        <w:ind w:right="247" w:firstLine="0"/>
        <w:jc w:val="both"/>
        <w:rPr>
          <w:sz w:val="24"/>
          <w:szCs w:val="24"/>
        </w:rPr>
      </w:pPr>
      <w:r w:rsidRPr="009D583B">
        <w:rPr>
          <w:sz w:val="24"/>
          <w:szCs w:val="24"/>
        </w:rPr>
        <w:t>умение</w:t>
      </w:r>
      <w:r w:rsidR="00E33E6F">
        <w:rPr>
          <w:sz w:val="24"/>
          <w:szCs w:val="24"/>
        </w:rPr>
        <w:t xml:space="preserve"> </w:t>
      </w:r>
      <w:r w:rsidRPr="009D583B">
        <w:rPr>
          <w:sz w:val="24"/>
          <w:szCs w:val="24"/>
        </w:rPr>
        <w:t>осознанно</w:t>
      </w:r>
      <w:r w:rsidR="00E33E6F">
        <w:rPr>
          <w:sz w:val="24"/>
          <w:szCs w:val="24"/>
        </w:rPr>
        <w:t xml:space="preserve"> </w:t>
      </w:r>
      <w:r w:rsidRPr="009D583B">
        <w:rPr>
          <w:sz w:val="24"/>
          <w:szCs w:val="24"/>
        </w:rPr>
        <w:t>использовать</w:t>
      </w:r>
      <w:r w:rsidR="00E33E6F">
        <w:rPr>
          <w:sz w:val="24"/>
          <w:szCs w:val="24"/>
        </w:rPr>
        <w:t xml:space="preserve"> </w:t>
      </w:r>
      <w:r w:rsidRPr="009D583B">
        <w:rPr>
          <w:sz w:val="24"/>
          <w:szCs w:val="24"/>
        </w:rPr>
        <w:t>речевые</w:t>
      </w:r>
      <w:r w:rsidR="00E33E6F">
        <w:rPr>
          <w:sz w:val="24"/>
          <w:szCs w:val="24"/>
        </w:rPr>
        <w:t xml:space="preserve"> </w:t>
      </w:r>
      <w:r w:rsidRPr="009D583B">
        <w:rPr>
          <w:sz w:val="24"/>
          <w:szCs w:val="24"/>
        </w:rPr>
        <w:t>средства</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соответствии</w:t>
      </w:r>
      <w:r w:rsidR="00E33E6F">
        <w:rPr>
          <w:sz w:val="24"/>
          <w:szCs w:val="24"/>
        </w:rPr>
        <w:t xml:space="preserve"> </w:t>
      </w:r>
      <w:r w:rsidRPr="009D583B">
        <w:rPr>
          <w:sz w:val="24"/>
          <w:szCs w:val="24"/>
        </w:rPr>
        <w:t>с</w:t>
      </w:r>
      <w:r w:rsidR="00E33E6F">
        <w:rPr>
          <w:sz w:val="24"/>
          <w:szCs w:val="24"/>
        </w:rPr>
        <w:t xml:space="preserve"> </w:t>
      </w:r>
      <w:r w:rsidRPr="009D583B">
        <w:rPr>
          <w:sz w:val="24"/>
          <w:szCs w:val="24"/>
        </w:rPr>
        <w:t>задачей</w:t>
      </w:r>
      <w:r w:rsidR="00E33E6F">
        <w:rPr>
          <w:sz w:val="24"/>
          <w:szCs w:val="24"/>
        </w:rPr>
        <w:t xml:space="preserve"> </w:t>
      </w:r>
      <w:r w:rsidRPr="009D583B">
        <w:rPr>
          <w:sz w:val="24"/>
          <w:szCs w:val="24"/>
        </w:rPr>
        <w:t>коммуникации</w:t>
      </w:r>
      <w:r w:rsidR="00E33E6F">
        <w:rPr>
          <w:sz w:val="24"/>
          <w:szCs w:val="24"/>
        </w:rPr>
        <w:t xml:space="preserve"> </w:t>
      </w:r>
      <w:r w:rsidRPr="009D583B">
        <w:rPr>
          <w:sz w:val="24"/>
          <w:szCs w:val="24"/>
        </w:rPr>
        <w:t>для</w:t>
      </w:r>
      <w:r w:rsidR="00E33E6F">
        <w:rPr>
          <w:sz w:val="24"/>
          <w:szCs w:val="24"/>
        </w:rPr>
        <w:t xml:space="preserve"> </w:t>
      </w:r>
      <w:r w:rsidRPr="009D583B">
        <w:rPr>
          <w:sz w:val="24"/>
          <w:szCs w:val="24"/>
        </w:rPr>
        <w:t>выражения</w:t>
      </w:r>
      <w:r w:rsidR="00E33E6F">
        <w:rPr>
          <w:sz w:val="24"/>
          <w:szCs w:val="24"/>
        </w:rPr>
        <w:t xml:space="preserve"> </w:t>
      </w:r>
      <w:r w:rsidRPr="009D583B">
        <w:rPr>
          <w:sz w:val="24"/>
          <w:szCs w:val="24"/>
        </w:rPr>
        <w:t>своих</w:t>
      </w:r>
      <w:r w:rsidR="00E33E6F">
        <w:rPr>
          <w:sz w:val="24"/>
          <w:szCs w:val="24"/>
        </w:rPr>
        <w:t xml:space="preserve"> </w:t>
      </w:r>
      <w:r w:rsidRPr="009D583B">
        <w:rPr>
          <w:sz w:val="24"/>
          <w:szCs w:val="24"/>
        </w:rPr>
        <w:t>чувств,</w:t>
      </w:r>
      <w:r w:rsidR="00E33E6F">
        <w:rPr>
          <w:sz w:val="24"/>
          <w:szCs w:val="24"/>
        </w:rPr>
        <w:t xml:space="preserve"> </w:t>
      </w:r>
      <w:r w:rsidRPr="009D583B">
        <w:rPr>
          <w:sz w:val="24"/>
          <w:szCs w:val="24"/>
        </w:rPr>
        <w:t>мыслей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потребностей;</w:t>
      </w:r>
      <w:r w:rsidR="00E33E6F">
        <w:rPr>
          <w:sz w:val="24"/>
          <w:szCs w:val="24"/>
        </w:rPr>
        <w:t xml:space="preserve"> </w:t>
      </w:r>
      <w:r w:rsidRPr="009D583B">
        <w:rPr>
          <w:sz w:val="24"/>
          <w:szCs w:val="24"/>
        </w:rPr>
        <w:t>планирования</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регуляции</w:t>
      </w:r>
      <w:r w:rsidR="00E33E6F">
        <w:rPr>
          <w:sz w:val="24"/>
          <w:szCs w:val="24"/>
        </w:rPr>
        <w:t xml:space="preserve"> </w:t>
      </w:r>
      <w:r w:rsidRPr="009D583B">
        <w:rPr>
          <w:sz w:val="24"/>
          <w:szCs w:val="24"/>
        </w:rPr>
        <w:t>своей</w:t>
      </w:r>
      <w:r w:rsidR="00E33E6F">
        <w:rPr>
          <w:sz w:val="24"/>
          <w:szCs w:val="24"/>
        </w:rPr>
        <w:t xml:space="preserve"> </w:t>
      </w:r>
      <w:r w:rsidRPr="009D583B">
        <w:rPr>
          <w:sz w:val="24"/>
          <w:szCs w:val="24"/>
        </w:rPr>
        <w:t>деятельности;</w:t>
      </w:r>
      <w:r w:rsidR="00E33E6F">
        <w:rPr>
          <w:sz w:val="24"/>
          <w:szCs w:val="24"/>
        </w:rPr>
        <w:t xml:space="preserve"> </w:t>
      </w:r>
      <w:r w:rsidRPr="009D583B">
        <w:rPr>
          <w:sz w:val="24"/>
          <w:szCs w:val="24"/>
        </w:rPr>
        <w:t>владение</w:t>
      </w:r>
      <w:r w:rsidR="00E33E6F">
        <w:rPr>
          <w:sz w:val="24"/>
          <w:szCs w:val="24"/>
        </w:rPr>
        <w:t xml:space="preserve"> </w:t>
      </w:r>
      <w:r w:rsidRPr="009D583B">
        <w:rPr>
          <w:sz w:val="24"/>
          <w:szCs w:val="24"/>
        </w:rPr>
        <w:t>устной</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письменной</w:t>
      </w:r>
      <w:r w:rsidR="00E33E6F">
        <w:rPr>
          <w:sz w:val="24"/>
          <w:szCs w:val="24"/>
        </w:rPr>
        <w:t xml:space="preserve"> </w:t>
      </w:r>
      <w:r w:rsidRPr="009D583B">
        <w:rPr>
          <w:sz w:val="24"/>
          <w:szCs w:val="24"/>
        </w:rPr>
        <w:t>речью,</w:t>
      </w:r>
      <w:r w:rsidR="00E33E6F">
        <w:rPr>
          <w:sz w:val="24"/>
          <w:szCs w:val="24"/>
        </w:rPr>
        <w:t xml:space="preserve"> </w:t>
      </w:r>
      <w:r w:rsidRPr="009D583B">
        <w:rPr>
          <w:sz w:val="24"/>
          <w:szCs w:val="24"/>
        </w:rPr>
        <w:t>монологической</w:t>
      </w:r>
      <w:r w:rsidR="00E33E6F">
        <w:rPr>
          <w:sz w:val="24"/>
          <w:szCs w:val="24"/>
        </w:rPr>
        <w:t xml:space="preserve"> </w:t>
      </w:r>
      <w:r w:rsidRPr="009D583B">
        <w:rPr>
          <w:sz w:val="24"/>
          <w:szCs w:val="24"/>
        </w:rPr>
        <w:t>контекстной</w:t>
      </w:r>
      <w:r w:rsidR="00E33E6F">
        <w:rPr>
          <w:sz w:val="24"/>
          <w:szCs w:val="24"/>
        </w:rPr>
        <w:t xml:space="preserve"> </w:t>
      </w:r>
      <w:r w:rsidRPr="009D583B">
        <w:rPr>
          <w:sz w:val="24"/>
          <w:szCs w:val="24"/>
        </w:rPr>
        <w:t>речью.</w:t>
      </w:r>
    </w:p>
    <w:p w:rsidR="009D583B" w:rsidRPr="009D583B" w:rsidRDefault="00E33E6F" w:rsidP="00E33E6F">
      <w:pPr>
        <w:pStyle w:val="1"/>
        <w:tabs>
          <w:tab w:val="left" w:pos="9072"/>
        </w:tabs>
        <w:spacing w:before="0"/>
        <w:ind w:left="760"/>
        <w:jc w:val="both"/>
        <w:rPr>
          <w:sz w:val="24"/>
          <w:szCs w:val="24"/>
        </w:rPr>
      </w:pPr>
      <w:bookmarkStart w:id="81" w:name="личностные_результаты"/>
      <w:bookmarkEnd w:id="81"/>
      <w:r>
        <w:rPr>
          <w:sz w:val="24"/>
          <w:szCs w:val="24"/>
        </w:rPr>
        <w:t>Л</w:t>
      </w:r>
      <w:r w:rsidR="009D583B" w:rsidRPr="009D583B">
        <w:rPr>
          <w:sz w:val="24"/>
          <w:szCs w:val="24"/>
        </w:rPr>
        <w:t>ичностные</w:t>
      </w:r>
      <w:r>
        <w:rPr>
          <w:sz w:val="24"/>
          <w:szCs w:val="24"/>
        </w:rPr>
        <w:t xml:space="preserve"> </w:t>
      </w:r>
      <w:r w:rsidR="009D583B" w:rsidRPr="009D583B">
        <w:rPr>
          <w:sz w:val="24"/>
          <w:szCs w:val="24"/>
        </w:rPr>
        <w:t>результаты</w:t>
      </w:r>
    </w:p>
    <w:p w:rsidR="009D583B" w:rsidRPr="009D583B" w:rsidRDefault="009D583B" w:rsidP="005E2727">
      <w:pPr>
        <w:pStyle w:val="af4"/>
        <w:numPr>
          <w:ilvl w:val="0"/>
          <w:numId w:val="77"/>
        </w:numPr>
        <w:tabs>
          <w:tab w:val="left" w:pos="770"/>
          <w:tab w:val="left" w:pos="9072"/>
        </w:tabs>
        <w:spacing w:line="247" w:lineRule="auto"/>
        <w:ind w:right="221" w:firstLine="0"/>
        <w:rPr>
          <w:sz w:val="24"/>
          <w:szCs w:val="24"/>
        </w:rPr>
      </w:pPr>
      <w:r w:rsidRPr="009D583B">
        <w:rPr>
          <w:sz w:val="24"/>
          <w:szCs w:val="24"/>
        </w:rPr>
        <w:t>формирование</w:t>
      </w:r>
      <w:r w:rsidR="00E33E6F">
        <w:rPr>
          <w:sz w:val="24"/>
          <w:szCs w:val="24"/>
        </w:rPr>
        <w:t xml:space="preserve"> </w:t>
      </w:r>
      <w:r w:rsidRPr="009D583B">
        <w:rPr>
          <w:sz w:val="24"/>
          <w:szCs w:val="24"/>
        </w:rPr>
        <w:t>ответственного</w:t>
      </w:r>
      <w:r w:rsidR="00E33E6F">
        <w:rPr>
          <w:sz w:val="24"/>
          <w:szCs w:val="24"/>
        </w:rPr>
        <w:t xml:space="preserve"> </w:t>
      </w:r>
      <w:r w:rsidRPr="009D583B">
        <w:rPr>
          <w:sz w:val="24"/>
          <w:szCs w:val="24"/>
        </w:rPr>
        <w:t>отношения</w:t>
      </w:r>
      <w:r w:rsidR="00E33E6F">
        <w:rPr>
          <w:sz w:val="24"/>
          <w:szCs w:val="24"/>
        </w:rPr>
        <w:t xml:space="preserve"> </w:t>
      </w:r>
      <w:r w:rsidRPr="009D583B">
        <w:rPr>
          <w:sz w:val="24"/>
          <w:szCs w:val="24"/>
        </w:rPr>
        <w:t>к</w:t>
      </w:r>
      <w:r w:rsidR="00E33E6F">
        <w:rPr>
          <w:sz w:val="24"/>
          <w:szCs w:val="24"/>
        </w:rPr>
        <w:t xml:space="preserve"> </w:t>
      </w:r>
      <w:r w:rsidRPr="009D583B">
        <w:rPr>
          <w:sz w:val="24"/>
          <w:szCs w:val="24"/>
        </w:rPr>
        <w:t>учению,</w:t>
      </w:r>
      <w:r w:rsidR="00E33E6F">
        <w:rPr>
          <w:sz w:val="24"/>
          <w:szCs w:val="24"/>
        </w:rPr>
        <w:t xml:space="preserve"> </w:t>
      </w:r>
      <w:r w:rsidRPr="009D583B">
        <w:rPr>
          <w:sz w:val="24"/>
          <w:szCs w:val="24"/>
        </w:rPr>
        <w:t>готовности</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способности</w:t>
      </w:r>
      <w:r w:rsidR="00E33E6F">
        <w:rPr>
          <w:sz w:val="24"/>
          <w:szCs w:val="24"/>
        </w:rPr>
        <w:t xml:space="preserve"> </w:t>
      </w:r>
      <w:r w:rsidRPr="009D583B">
        <w:rPr>
          <w:sz w:val="24"/>
          <w:szCs w:val="24"/>
        </w:rPr>
        <w:t>обучающихся</w:t>
      </w:r>
      <w:r w:rsidR="00E33E6F">
        <w:rPr>
          <w:sz w:val="24"/>
          <w:szCs w:val="24"/>
        </w:rPr>
        <w:t xml:space="preserve"> </w:t>
      </w:r>
      <w:r w:rsidRPr="009D583B">
        <w:rPr>
          <w:sz w:val="24"/>
          <w:szCs w:val="24"/>
        </w:rPr>
        <w:t>к</w:t>
      </w:r>
      <w:r w:rsidR="00E33E6F">
        <w:rPr>
          <w:sz w:val="24"/>
          <w:szCs w:val="24"/>
        </w:rPr>
        <w:t xml:space="preserve"> </w:t>
      </w:r>
      <w:r w:rsidRPr="009D583B">
        <w:rPr>
          <w:sz w:val="24"/>
          <w:szCs w:val="24"/>
        </w:rPr>
        <w:t>саморазвитию</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самообразованию</w:t>
      </w:r>
      <w:r w:rsidR="00E33E6F">
        <w:rPr>
          <w:sz w:val="24"/>
          <w:szCs w:val="24"/>
        </w:rPr>
        <w:t xml:space="preserve"> </w:t>
      </w:r>
      <w:r w:rsidRPr="009D583B">
        <w:rPr>
          <w:sz w:val="24"/>
          <w:szCs w:val="24"/>
        </w:rPr>
        <w:t>на</w:t>
      </w:r>
      <w:r w:rsidR="00E33E6F">
        <w:rPr>
          <w:sz w:val="24"/>
          <w:szCs w:val="24"/>
        </w:rPr>
        <w:t xml:space="preserve"> </w:t>
      </w:r>
      <w:r w:rsidRPr="009D583B">
        <w:rPr>
          <w:sz w:val="24"/>
          <w:szCs w:val="24"/>
        </w:rPr>
        <w:t>основе</w:t>
      </w:r>
      <w:r w:rsidR="00E33E6F">
        <w:rPr>
          <w:sz w:val="24"/>
          <w:szCs w:val="24"/>
        </w:rPr>
        <w:t xml:space="preserve"> </w:t>
      </w:r>
      <w:r w:rsidRPr="009D583B">
        <w:rPr>
          <w:sz w:val="24"/>
          <w:szCs w:val="24"/>
        </w:rPr>
        <w:t>мотивации</w:t>
      </w:r>
      <w:r w:rsidR="00E33E6F">
        <w:rPr>
          <w:sz w:val="24"/>
          <w:szCs w:val="24"/>
        </w:rPr>
        <w:t xml:space="preserve"> </w:t>
      </w:r>
      <w:r w:rsidRPr="009D583B">
        <w:rPr>
          <w:sz w:val="24"/>
          <w:szCs w:val="24"/>
        </w:rPr>
        <w:t>к</w:t>
      </w:r>
      <w:r w:rsidR="00E33E6F">
        <w:rPr>
          <w:sz w:val="24"/>
          <w:szCs w:val="24"/>
        </w:rPr>
        <w:t xml:space="preserve"> </w:t>
      </w:r>
      <w:r w:rsidRPr="009D583B">
        <w:rPr>
          <w:sz w:val="24"/>
          <w:szCs w:val="24"/>
        </w:rPr>
        <w:t>обучению</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познанию,</w:t>
      </w:r>
      <w:r w:rsidR="00E33E6F">
        <w:rPr>
          <w:sz w:val="24"/>
          <w:szCs w:val="24"/>
        </w:rPr>
        <w:t xml:space="preserve"> </w:t>
      </w:r>
      <w:r w:rsidRPr="009D583B">
        <w:rPr>
          <w:sz w:val="24"/>
          <w:szCs w:val="24"/>
        </w:rPr>
        <w:t>осознанному</w:t>
      </w:r>
      <w:r w:rsidR="00E33E6F">
        <w:rPr>
          <w:sz w:val="24"/>
          <w:szCs w:val="24"/>
        </w:rPr>
        <w:t xml:space="preserve"> </w:t>
      </w:r>
      <w:r w:rsidRPr="009D583B">
        <w:rPr>
          <w:sz w:val="24"/>
          <w:szCs w:val="24"/>
        </w:rPr>
        <w:t>выбору</w:t>
      </w:r>
      <w:r w:rsidR="00E33E6F">
        <w:rPr>
          <w:sz w:val="24"/>
          <w:szCs w:val="24"/>
        </w:rPr>
        <w:t xml:space="preserve"> </w:t>
      </w:r>
      <w:r w:rsidRPr="009D583B">
        <w:rPr>
          <w:sz w:val="24"/>
          <w:szCs w:val="24"/>
        </w:rPr>
        <w:t>и</w:t>
      </w:r>
      <w:r w:rsidR="00E33E6F">
        <w:rPr>
          <w:sz w:val="24"/>
          <w:szCs w:val="24"/>
        </w:rPr>
        <w:t xml:space="preserve"> </w:t>
      </w:r>
      <w:r w:rsidRPr="009D583B">
        <w:rPr>
          <w:sz w:val="24"/>
          <w:szCs w:val="24"/>
        </w:rPr>
        <w:t>построению</w:t>
      </w:r>
      <w:r w:rsidR="00E33E6F">
        <w:rPr>
          <w:sz w:val="24"/>
          <w:szCs w:val="24"/>
        </w:rPr>
        <w:t xml:space="preserve"> </w:t>
      </w:r>
      <w:r w:rsidRPr="009D583B">
        <w:rPr>
          <w:sz w:val="24"/>
          <w:szCs w:val="24"/>
        </w:rPr>
        <w:t>дальнейшей</w:t>
      </w:r>
      <w:r w:rsidR="00E33E6F">
        <w:rPr>
          <w:sz w:val="24"/>
          <w:szCs w:val="24"/>
        </w:rPr>
        <w:t xml:space="preserve"> </w:t>
      </w:r>
      <w:r w:rsidRPr="009D583B">
        <w:rPr>
          <w:sz w:val="24"/>
          <w:szCs w:val="24"/>
        </w:rPr>
        <w:t>индивидуальной</w:t>
      </w:r>
      <w:r w:rsidR="00E33E6F">
        <w:rPr>
          <w:sz w:val="24"/>
          <w:szCs w:val="24"/>
        </w:rPr>
        <w:t xml:space="preserve"> </w:t>
      </w:r>
      <w:r w:rsidRPr="009D583B">
        <w:rPr>
          <w:sz w:val="24"/>
          <w:szCs w:val="24"/>
        </w:rPr>
        <w:t>траектории</w:t>
      </w:r>
      <w:r w:rsidR="00E33E6F">
        <w:rPr>
          <w:sz w:val="24"/>
          <w:szCs w:val="24"/>
        </w:rPr>
        <w:t xml:space="preserve"> </w:t>
      </w:r>
      <w:r w:rsidRPr="009D583B">
        <w:rPr>
          <w:sz w:val="24"/>
          <w:szCs w:val="24"/>
        </w:rPr>
        <w:t>образования</w:t>
      </w:r>
      <w:r w:rsidR="00E33E6F">
        <w:rPr>
          <w:sz w:val="24"/>
          <w:szCs w:val="24"/>
        </w:rPr>
        <w:t xml:space="preserve"> </w:t>
      </w:r>
      <w:r w:rsidRPr="009D583B">
        <w:rPr>
          <w:sz w:val="24"/>
          <w:szCs w:val="24"/>
        </w:rPr>
        <w:t>на</w:t>
      </w:r>
      <w:r w:rsidR="00E33E6F">
        <w:rPr>
          <w:sz w:val="24"/>
          <w:szCs w:val="24"/>
        </w:rPr>
        <w:t xml:space="preserve"> </w:t>
      </w:r>
      <w:r w:rsidRPr="009D583B">
        <w:rPr>
          <w:sz w:val="24"/>
          <w:szCs w:val="24"/>
        </w:rPr>
        <w:t>базе</w:t>
      </w:r>
      <w:r w:rsidR="00E33E6F">
        <w:rPr>
          <w:sz w:val="24"/>
          <w:szCs w:val="24"/>
        </w:rPr>
        <w:t xml:space="preserve"> </w:t>
      </w:r>
      <w:r w:rsidRPr="009D583B">
        <w:rPr>
          <w:sz w:val="24"/>
          <w:szCs w:val="24"/>
        </w:rPr>
        <w:t>ориентировки</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мире</w:t>
      </w:r>
      <w:r w:rsidR="00E33E6F">
        <w:rPr>
          <w:sz w:val="24"/>
          <w:szCs w:val="24"/>
        </w:rPr>
        <w:t xml:space="preserve"> </w:t>
      </w:r>
      <w:r w:rsidRPr="009D583B">
        <w:rPr>
          <w:sz w:val="24"/>
          <w:szCs w:val="24"/>
        </w:rPr>
        <w:t>профессий  и  профессиональных</w:t>
      </w:r>
      <w:r w:rsidR="00E33E6F">
        <w:rPr>
          <w:sz w:val="24"/>
          <w:szCs w:val="24"/>
        </w:rPr>
        <w:t xml:space="preserve"> </w:t>
      </w:r>
      <w:r w:rsidRPr="009D583B">
        <w:rPr>
          <w:sz w:val="24"/>
          <w:szCs w:val="24"/>
        </w:rPr>
        <w:t>предпочтений,</w:t>
      </w:r>
      <w:r w:rsidR="00E33E6F">
        <w:rPr>
          <w:sz w:val="24"/>
          <w:szCs w:val="24"/>
        </w:rPr>
        <w:t xml:space="preserve"> </w:t>
      </w:r>
      <w:r w:rsidRPr="009D583B">
        <w:rPr>
          <w:sz w:val="24"/>
          <w:szCs w:val="24"/>
        </w:rPr>
        <w:t>с</w:t>
      </w:r>
      <w:r w:rsidR="00E33E6F">
        <w:rPr>
          <w:sz w:val="24"/>
          <w:szCs w:val="24"/>
        </w:rPr>
        <w:t xml:space="preserve"> </w:t>
      </w:r>
      <w:r w:rsidRPr="009D583B">
        <w:rPr>
          <w:sz w:val="24"/>
          <w:szCs w:val="24"/>
        </w:rPr>
        <w:t>учетом</w:t>
      </w:r>
      <w:r w:rsidR="00E33E6F">
        <w:rPr>
          <w:sz w:val="24"/>
          <w:szCs w:val="24"/>
        </w:rPr>
        <w:t xml:space="preserve"> </w:t>
      </w:r>
      <w:r w:rsidRPr="009D583B">
        <w:rPr>
          <w:sz w:val="24"/>
          <w:szCs w:val="24"/>
        </w:rPr>
        <w:t>устойчивых</w:t>
      </w:r>
      <w:r w:rsidR="00E33E6F">
        <w:rPr>
          <w:sz w:val="24"/>
          <w:szCs w:val="24"/>
        </w:rPr>
        <w:t xml:space="preserve"> </w:t>
      </w:r>
      <w:r w:rsidRPr="009D583B">
        <w:rPr>
          <w:sz w:val="24"/>
          <w:szCs w:val="24"/>
        </w:rPr>
        <w:t>познавательных</w:t>
      </w:r>
      <w:r w:rsidR="00E33E6F">
        <w:rPr>
          <w:sz w:val="24"/>
          <w:szCs w:val="24"/>
        </w:rPr>
        <w:t xml:space="preserve"> </w:t>
      </w:r>
      <w:r w:rsidRPr="009D583B">
        <w:rPr>
          <w:sz w:val="24"/>
          <w:szCs w:val="24"/>
        </w:rPr>
        <w:t>интересов,</w:t>
      </w:r>
      <w:r w:rsidR="00E33E6F">
        <w:rPr>
          <w:sz w:val="24"/>
          <w:szCs w:val="24"/>
        </w:rPr>
        <w:t xml:space="preserve"> </w:t>
      </w:r>
      <w:r w:rsidRPr="009D583B">
        <w:rPr>
          <w:sz w:val="24"/>
          <w:szCs w:val="24"/>
        </w:rPr>
        <w:t>а</w:t>
      </w:r>
      <w:r w:rsidR="00E33E6F">
        <w:rPr>
          <w:sz w:val="24"/>
          <w:szCs w:val="24"/>
        </w:rPr>
        <w:t xml:space="preserve"> </w:t>
      </w:r>
      <w:r w:rsidRPr="009D583B">
        <w:rPr>
          <w:sz w:val="24"/>
          <w:szCs w:val="24"/>
        </w:rPr>
        <w:t>также</w:t>
      </w:r>
      <w:r w:rsidR="00E33E6F">
        <w:rPr>
          <w:sz w:val="24"/>
          <w:szCs w:val="24"/>
        </w:rPr>
        <w:t xml:space="preserve"> </w:t>
      </w:r>
      <w:r w:rsidRPr="009D583B">
        <w:rPr>
          <w:sz w:val="24"/>
          <w:szCs w:val="24"/>
        </w:rPr>
        <w:t>на</w:t>
      </w:r>
      <w:r w:rsidR="00E33E6F">
        <w:rPr>
          <w:sz w:val="24"/>
          <w:szCs w:val="24"/>
        </w:rPr>
        <w:t xml:space="preserve"> </w:t>
      </w:r>
      <w:r w:rsidRPr="009D583B">
        <w:rPr>
          <w:sz w:val="24"/>
          <w:szCs w:val="24"/>
        </w:rPr>
        <w:t>основе</w:t>
      </w:r>
      <w:r w:rsidR="00E33E6F">
        <w:rPr>
          <w:sz w:val="24"/>
          <w:szCs w:val="24"/>
        </w:rPr>
        <w:t xml:space="preserve"> </w:t>
      </w:r>
      <w:r w:rsidRPr="009D583B">
        <w:rPr>
          <w:sz w:val="24"/>
          <w:szCs w:val="24"/>
        </w:rPr>
        <w:t>формирования</w:t>
      </w:r>
      <w:r w:rsidR="00E33E6F">
        <w:rPr>
          <w:sz w:val="24"/>
          <w:szCs w:val="24"/>
        </w:rPr>
        <w:t xml:space="preserve"> </w:t>
      </w:r>
      <w:r w:rsidRPr="009D583B">
        <w:rPr>
          <w:sz w:val="24"/>
          <w:szCs w:val="24"/>
        </w:rPr>
        <w:t>уважительного</w:t>
      </w:r>
      <w:r w:rsidR="00E33E6F">
        <w:rPr>
          <w:sz w:val="24"/>
          <w:szCs w:val="24"/>
        </w:rPr>
        <w:t xml:space="preserve"> </w:t>
      </w:r>
      <w:r w:rsidRPr="009D583B">
        <w:rPr>
          <w:sz w:val="24"/>
          <w:szCs w:val="24"/>
        </w:rPr>
        <w:t>отношения</w:t>
      </w:r>
      <w:r w:rsidR="00E33E6F">
        <w:rPr>
          <w:sz w:val="24"/>
          <w:szCs w:val="24"/>
        </w:rPr>
        <w:t xml:space="preserve"> </w:t>
      </w:r>
      <w:r w:rsidRPr="009D583B">
        <w:rPr>
          <w:sz w:val="24"/>
          <w:szCs w:val="24"/>
        </w:rPr>
        <w:t>к</w:t>
      </w:r>
      <w:r w:rsidR="00E33E6F">
        <w:rPr>
          <w:sz w:val="24"/>
          <w:szCs w:val="24"/>
        </w:rPr>
        <w:t xml:space="preserve"> </w:t>
      </w:r>
      <w:r w:rsidRPr="009D583B">
        <w:rPr>
          <w:sz w:val="24"/>
          <w:szCs w:val="24"/>
        </w:rPr>
        <w:t>труду,</w:t>
      </w:r>
      <w:r w:rsidR="00E33E6F">
        <w:rPr>
          <w:sz w:val="24"/>
          <w:szCs w:val="24"/>
        </w:rPr>
        <w:t xml:space="preserve"> </w:t>
      </w:r>
      <w:r w:rsidRPr="009D583B">
        <w:rPr>
          <w:sz w:val="24"/>
          <w:szCs w:val="24"/>
        </w:rPr>
        <w:t>развития</w:t>
      </w:r>
      <w:r w:rsidR="00E33E6F">
        <w:rPr>
          <w:sz w:val="24"/>
          <w:szCs w:val="24"/>
        </w:rPr>
        <w:t xml:space="preserve"> </w:t>
      </w:r>
      <w:r w:rsidRPr="009D583B">
        <w:rPr>
          <w:sz w:val="24"/>
          <w:szCs w:val="24"/>
        </w:rPr>
        <w:t>опыта</w:t>
      </w:r>
      <w:r w:rsidR="00E33E6F">
        <w:rPr>
          <w:sz w:val="24"/>
          <w:szCs w:val="24"/>
        </w:rPr>
        <w:t xml:space="preserve"> </w:t>
      </w:r>
      <w:r w:rsidRPr="009D583B">
        <w:rPr>
          <w:sz w:val="24"/>
          <w:szCs w:val="24"/>
        </w:rPr>
        <w:t>участия</w:t>
      </w:r>
      <w:r w:rsidR="00E33E6F">
        <w:rPr>
          <w:sz w:val="24"/>
          <w:szCs w:val="24"/>
        </w:rPr>
        <w:t xml:space="preserve"> </w:t>
      </w:r>
      <w:r w:rsidRPr="009D583B">
        <w:rPr>
          <w:sz w:val="24"/>
          <w:szCs w:val="24"/>
        </w:rPr>
        <w:t>в</w:t>
      </w:r>
      <w:r w:rsidR="00E33E6F">
        <w:rPr>
          <w:sz w:val="24"/>
          <w:szCs w:val="24"/>
        </w:rPr>
        <w:t xml:space="preserve"> </w:t>
      </w:r>
      <w:r w:rsidRPr="009D583B">
        <w:rPr>
          <w:sz w:val="24"/>
          <w:szCs w:val="24"/>
        </w:rPr>
        <w:t>социально</w:t>
      </w:r>
      <w:r w:rsidR="00E33E6F">
        <w:rPr>
          <w:sz w:val="24"/>
          <w:szCs w:val="24"/>
        </w:rPr>
        <w:t xml:space="preserve"> </w:t>
      </w:r>
      <w:r w:rsidRPr="009D583B">
        <w:rPr>
          <w:sz w:val="24"/>
          <w:szCs w:val="24"/>
        </w:rPr>
        <w:t>значимом</w:t>
      </w:r>
      <w:r w:rsidR="00E33E6F">
        <w:rPr>
          <w:sz w:val="24"/>
          <w:szCs w:val="24"/>
        </w:rPr>
        <w:t xml:space="preserve"> </w:t>
      </w:r>
      <w:r w:rsidRPr="009D583B">
        <w:rPr>
          <w:sz w:val="24"/>
          <w:szCs w:val="24"/>
        </w:rPr>
        <w:t>труде;</w:t>
      </w:r>
    </w:p>
    <w:p w:rsidR="009D583B" w:rsidRPr="009D583B" w:rsidRDefault="009D583B" w:rsidP="005E2727">
      <w:pPr>
        <w:pStyle w:val="af4"/>
        <w:numPr>
          <w:ilvl w:val="0"/>
          <w:numId w:val="77"/>
        </w:numPr>
        <w:tabs>
          <w:tab w:val="left" w:pos="785"/>
          <w:tab w:val="left" w:pos="9072"/>
        </w:tabs>
        <w:spacing w:before="19" w:line="249" w:lineRule="auto"/>
        <w:ind w:right="237" w:firstLine="0"/>
        <w:rPr>
          <w:sz w:val="24"/>
          <w:szCs w:val="24"/>
        </w:rPr>
      </w:pPr>
      <w:r w:rsidRPr="009D583B">
        <w:rPr>
          <w:sz w:val="24"/>
          <w:szCs w:val="24"/>
        </w:rPr>
        <w:t>формирование</w:t>
      </w:r>
      <w:r w:rsidR="004428D0">
        <w:rPr>
          <w:sz w:val="24"/>
          <w:szCs w:val="24"/>
        </w:rPr>
        <w:t xml:space="preserve"> </w:t>
      </w:r>
      <w:r w:rsidRPr="009D583B">
        <w:rPr>
          <w:sz w:val="24"/>
          <w:szCs w:val="24"/>
        </w:rPr>
        <w:t>осознанного,</w:t>
      </w:r>
      <w:r w:rsidR="004428D0">
        <w:rPr>
          <w:sz w:val="24"/>
          <w:szCs w:val="24"/>
        </w:rPr>
        <w:t xml:space="preserve"> </w:t>
      </w:r>
      <w:r w:rsidRPr="009D583B">
        <w:rPr>
          <w:sz w:val="24"/>
          <w:szCs w:val="24"/>
        </w:rPr>
        <w:t>уважительного</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доброжелательного</w:t>
      </w:r>
      <w:r w:rsidR="004428D0">
        <w:rPr>
          <w:sz w:val="24"/>
          <w:szCs w:val="24"/>
        </w:rPr>
        <w:t xml:space="preserve"> </w:t>
      </w:r>
      <w:r w:rsidRPr="009D583B">
        <w:rPr>
          <w:sz w:val="24"/>
          <w:szCs w:val="24"/>
        </w:rPr>
        <w:t>отношения  к</w:t>
      </w:r>
      <w:r w:rsidR="004428D0">
        <w:rPr>
          <w:sz w:val="24"/>
          <w:szCs w:val="24"/>
        </w:rPr>
        <w:t xml:space="preserve"> </w:t>
      </w:r>
      <w:r w:rsidRPr="009D583B">
        <w:rPr>
          <w:sz w:val="24"/>
          <w:szCs w:val="24"/>
        </w:rPr>
        <w:t>другому</w:t>
      </w:r>
      <w:r w:rsidR="004428D0">
        <w:rPr>
          <w:sz w:val="24"/>
          <w:szCs w:val="24"/>
        </w:rPr>
        <w:t xml:space="preserve"> </w:t>
      </w:r>
      <w:r w:rsidRPr="009D583B">
        <w:rPr>
          <w:sz w:val="24"/>
          <w:szCs w:val="24"/>
        </w:rPr>
        <w:t>человеку,</w:t>
      </w:r>
      <w:r w:rsidR="004428D0">
        <w:rPr>
          <w:sz w:val="24"/>
          <w:szCs w:val="24"/>
        </w:rPr>
        <w:t xml:space="preserve"> </w:t>
      </w:r>
      <w:r w:rsidRPr="009D583B">
        <w:rPr>
          <w:sz w:val="24"/>
          <w:szCs w:val="24"/>
        </w:rPr>
        <w:t>его</w:t>
      </w:r>
      <w:r w:rsidR="004428D0">
        <w:rPr>
          <w:sz w:val="24"/>
          <w:szCs w:val="24"/>
        </w:rPr>
        <w:t xml:space="preserve"> </w:t>
      </w:r>
      <w:r w:rsidRPr="009D583B">
        <w:rPr>
          <w:sz w:val="24"/>
          <w:szCs w:val="24"/>
        </w:rPr>
        <w:t>мнению,</w:t>
      </w:r>
      <w:r w:rsidR="004428D0">
        <w:rPr>
          <w:sz w:val="24"/>
          <w:szCs w:val="24"/>
        </w:rPr>
        <w:t xml:space="preserve"> </w:t>
      </w:r>
      <w:r w:rsidRPr="009D583B">
        <w:rPr>
          <w:sz w:val="24"/>
          <w:szCs w:val="24"/>
        </w:rPr>
        <w:t>мировоззрению,</w:t>
      </w:r>
      <w:r w:rsidR="004428D0">
        <w:rPr>
          <w:sz w:val="24"/>
          <w:szCs w:val="24"/>
        </w:rPr>
        <w:t xml:space="preserve"> </w:t>
      </w:r>
      <w:r w:rsidRPr="009D583B">
        <w:rPr>
          <w:sz w:val="24"/>
          <w:szCs w:val="24"/>
        </w:rPr>
        <w:t>культуре,</w:t>
      </w:r>
      <w:r w:rsidR="004428D0">
        <w:rPr>
          <w:sz w:val="24"/>
          <w:szCs w:val="24"/>
        </w:rPr>
        <w:t xml:space="preserve"> </w:t>
      </w:r>
      <w:r w:rsidRPr="009D583B">
        <w:rPr>
          <w:sz w:val="24"/>
          <w:szCs w:val="24"/>
        </w:rPr>
        <w:t>языку,</w:t>
      </w:r>
      <w:r w:rsidR="004428D0">
        <w:rPr>
          <w:sz w:val="24"/>
          <w:szCs w:val="24"/>
        </w:rPr>
        <w:t xml:space="preserve"> </w:t>
      </w:r>
      <w:r w:rsidRPr="009D583B">
        <w:rPr>
          <w:sz w:val="24"/>
          <w:szCs w:val="24"/>
        </w:rPr>
        <w:t>вере,</w:t>
      </w:r>
      <w:r w:rsidR="004428D0">
        <w:rPr>
          <w:sz w:val="24"/>
          <w:szCs w:val="24"/>
        </w:rPr>
        <w:t xml:space="preserve"> </w:t>
      </w:r>
      <w:r w:rsidRPr="009D583B">
        <w:rPr>
          <w:sz w:val="24"/>
          <w:szCs w:val="24"/>
        </w:rPr>
        <w:t>гражданской</w:t>
      </w:r>
      <w:r w:rsidR="004428D0">
        <w:rPr>
          <w:sz w:val="24"/>
          <w:szCs w:val="24"/>
        </w:rPr>
        <w:t xml:space="preserve"> </w:t>
      </w:r>
      <w:r w:rsidRPr="009D583B">
        <w:rPr>
          <w:sz w:val="24"/>
          <w:szCs w:val="24"/>
        </w:rPr>
        <w:t>позиции,</w:t>
      </w:r>
      <w:r w:rsidR="004428D0">
        <w:rPr>
          <w:sz w:val="24"/>
          <w:szCs w:val="24"/>
        </w:rPr>
        <w:t xml:space="preserve"> </w:t>
      </w:r>
      <w:r w:rsidRPr="009D583B">
        <w:rPr>
          <w:sz w:val="24"/>
          <w:szCs w:val="24"/>
        </w:rPr>
        <w:t>к</w:t>
      </w:r>
      <w:r w:rsidR="004428D0">
        <w:rPr>
          <w:sz w:val="24"/>
          <w:szCs w:val="24"/>
        </w:rPr>
        <w:t xml:space="preserve"> </w:t>
      </w:r>
      <w:r w:rsidRPr="009D583B">
        <w:rPr>
          <w:sz w:val="24"/>
          <w:szCs w:val="24"/>
        </w:rPr>
        <w:t>истории,</w:t>
      </w:r>
      <w:r w:rsidR="004428D0">
        <w:rPr>
          <w:sz w:val="24"/>
          <w:szCs w:val="24"/>
        </w:rPr>
        <w:t xml:space="preserve"> </w:t>
      </w:r>
      <w:r w:rsidRPr="009D583B">
        <w:rPr>
          <w:sz w:val="24"/>
          <w:szCs w:val="24"/>
        </w:rPr>
        <w:t>культуре,</w:t>
      </w:r>
      <w:r w:rsidR="004428D0">
        <w:rPr>
          <w:sz w:val="24"/>
          <w:szCs w:val="24"/>
        </w:rPr>
        <w:t xml:space="preserve"> </w:t>
      </w:r>
      <w:r w:rsidRPr="009D583B">
        <w:rPr>
          <w:sz w:val="24"/>
          <w:szCs w:val="24"/>
        </w:rPr>
        <w:t>религии,</w:t>
      </w:r>
      <w:r w:rsidR="004428D0">
        <w:rPr>
          <w:sz w:val="24"/>
          <w:szCs w:val="24"/>
        </w:rPr>
        <w:t xml:space="preserve"> </w:t>
      </w:r>
      <w:r w:rsidRPr="009D583B">
        <w:rPr>
          <w:sz w:val="24"/>
          <w:szCs w:val="24"/>
        </w:rPr>
        <w:t>традициям,</w:t>
      </w:r>
      <w:r w:rsidR="004428D0">
        <w:rPr>
          <w:sz w:val="24"/>
          <w:szCs w:val="24"/>
        </w:rPr>
        <w:t xml:space="preserve"> </w:t>
      </w:r>
      <w:r w:rsidRPr="009D583B">
        <w:rPr>
          <w:sz w:val="24"/>
          <w:szCs w:val="24"/>
        </w:rPr>
        <w:t>языкам,</w:t>
      </w:r>
      <w:r w:rsidR="004428D0">
        <w:rPr>
          <w:sz w:val="24"/>
          <w:szCs w:val="24"/>
        </w:rPr>
        <w:t xml:space="preserve"> </w:t>
      </w:r>
      <w:r w:rsidRPr="009D583B">
        <w:rPr>
          <w:sz w:val="24"/>
          <w:szCs w:val="24"/>
        </w:rPr>
        <w:t>ценностям</w:t>
      </w:r>
      <w:r w:rsidR="004428D0">
        <w:rPr>
          <w:sz w:val="24"/>
          <w:szCs w:val="24"/>
        </w:rPr>
        <w:t xml:space="preserve"> </w:t>
      </w:r>
      <w:r w:rsidRPr="009D583B">
        <w:rPr>
          <w:sz w:val="24"/>
          <w:szCs w:val="24"/>
        </w:rPr>
        <w:t>народов</w:t>
      </w:r>
      <w:r w:rsidR="004428D0">
        <w:rPr>
          <w:sz w:val="24"/>
          <w:szCs w:val="24"/>
        </w:rPr>
        <w:t xml:space="preserve"> </w:t>
      </w:r>
      <w:r w:rsidRPr="009D583B">
        <w:rPr>
          <w:sz w:val="24"/>
          <w:szCs w:val="24"/>
        </w:rPr>
        <w:t>России</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народов</w:t>
      </w:r>
      <w:r w:rsidR="004428D0">
        <w:rPr>
          <w:sz w:val="24"/>
          <w:szCs w:val="24"/>
        </w:rPr>
        <w:t xml:space="preserve"> </w:t>
      </w:r>
      <w:r w:rsidRPr="009D583B">
        <w:rPr>
          <w:sz w:val="24"/>
          <w:szCs w:val="24"/>
        </w:rPr>
        <w:t>мира;</w:t>
      </w:r>
      <w:r w:rsidR="004428D0">
        <w:rPr>
          <w:sz w:val="24"/>
          <w:szCs w:val="24"/>
        </w:rPr>
        <w:t xml:space="preserve"> </w:t>
      </w:r>
      <w:r w:rsidRPr="009D583B">
        <w:rPr>
          <w:sz w:val="24"/>
          <w:szCs w:val="24"/>
        </w:rPr>
        <w:t>готовности</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способности</w:t>
      </w:r>
      <w:r w:rsidR="004428D0">
        <w:rPr>
          <w:sz w:val="24"/>
          <w:szCs w:val="24"/>
        </w:rPr>
        <w:t xml:space="preserve"> </w:t>
      </w:r>
      <w:r w:rsidRPr="009D583B">
        <w:rPr>
          <w:sz w:val="24"/>
          <w:szCs w:val="24"/>
        </w:rPr>
        <w:t>вести</w:t>
      </w:r>
      <w:r w:rsidR="004428D0">
        <w:rPr>
          <w:sz w:val="24"/>
          <w:szCs w:val="24"/>
        </w:rPr>
        <w:t xml:space="preserve"> </w:t>
      </w:r>
      <w:r w:rsidRPr="009D583B">
        <w:rPr>
          <w:sz w:val="24"/>
          <w:szCs w:val="24"/>
        </w:rPr>
        <w:t>диалог</w:t>
      </w:r>
      <w:r w:rsidR="004428D0">
        <w:rPr>
          <w:sz w:val="24"/>
          <w:szCs w:val="24"/>
        </w:rPr>
        <w:t xml:space="preserve"> </w:t>
      </w:r>
      <w:r w:rsidRPr="009D583B">
        <w:rPr>
          <w:sz w:val="24"/>
          <w:szCs w:val="24"/>
        </w:rPr>
        <w:t>с другими</w:t>
      </w:r>
      <w:r w:rsidR="004428D0">
        <w:rPr>
          <w:sz w:val="24"/>
          <w:szCs w:val="24"/>
        </w:rPr>
        <w:t xml:space="preserve"> </w:t>
      </w:r>
      <w:r w:rsidRPr="009D583B">
        <w:rPr>
          <w:sz w:val="24"/>
          <w:szCs w:val="24"/>
        </w:rPr>
        <w:t>людьми</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достигать</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нем</w:t>
      </w:r>
      <w:r w:rsidR="004428D0">
        <w:rPr>
          <w:sz w:val="24"/>
          <w:szCs w:val="24"/>
        </w:rPr>
        <w:t xml:space="preserve"> </w:t>
      </w:r>
      <w:r w:rsidRPr="009D583B">
        <w:rPr>
          <w:sz w:val="24"/>
          <w:szCs w:val="24"/>
        </w:rPr>
        <w:t>взаимопонимания;</w:t>
      </w:r>
    </w:p>
    <w:p w:rsidR="009D583B" w:rsidRPr="009D583B" w:rsidRDefault="009D583B" w:rsidP="005E2727">
      <w:pPr>
        <w:pStyle w:val="af4"/>
        <w:numPr>
          <w:ilvl w:val="0"/>
          <w:numId w:val="77"/>
        </w:numPr>
        <w:tabs>
          <w:tab w:val="left" w:pos="703"/>
          <w:tab w:val="left" w:pos="9072"/>
        </w:tabs>
        <w:spacing w:before="1" w:line="249" w:lineRule="auto"/>
        <w:ind w:right="242" w:firstLine="0"/>
        <w:rPr>
          <w:sz w:val="24"/>
          <w:szCs w:val="24"/>
        </w:rPr>
      </w:pPr>
      <w:r w:rsidRPr="009D583B">
        <w:rPr>
          <w:sz w:val="24"/>
          <w:szCs w:val="24"/>
        </w:rPr>
        <w:t>развитие</w:t>
      </w:r>
      <w:r w:rsidR="004428D0">
        <w:rPr>
          <w:sz w:val="24"/>
          <w:szCs w:val="24"/>
        </w:rPr>
        <w:t xml:space="preserve"> </w:t>
      </w:r>
      <w:r w:rsidRPr="009D583B">
        <w:rPr>
          <w:sz w:val="24"/>
          <w:szCs w:val="24"/>
        </w:rPr>
        <w:t>морального</w:t>
      </w:r>
      <w:r w:rsidR="004428D0">
        <w:rPr>
          <w:sz w:val="24"/>
          <w:szCs w:val="24"/>
        </w:rPr>
        <w:t xml:space="preserve"> </w:t>
      </w:r>
      <w:r w:rsidRPr="009D583B">
        <w:rPr>
          <w:sz w:val="24"/>
          <w:szCs w:val="24"/>
        </w:rPr>
        <w:t>сознания</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компетентности</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решении</w:t>
      </w:r>
      <w:r w:rsidR="004428D0">
        <w:rPr>
          <w:sz w:val="24"/>
          <w:szCs w:val="24"/>
        </w:rPr>
        <w:t xml:space="preserve"> </w:t>
      </w:r>
      <w:r w:rsidRPr="009D583B">
        <w:rPr>
          <w:sz w:val="24"/>
          <w:szCs w:val="24"/>
        </w:rPr>
        <w:t>моральных</w:t>
      </w:r>
      <w:r w:rsidR="004428D0">
        <w:rPr>
          <w:sz w:val="24"/>
          <w:szCs w:val="24"/>
        </w:rPr>
        <w:t xml:space="preserve"> </w:t>
      </w:r>
      <w:r w:rsidRPr="009D583B">
        <w:rPr>
          <w:sz w:val="24"/>
          <w:szCs w:val="24"/>
        </w:rPr>
        <w:t>проблем</w:t>
      </w:r>
      <w:r w:rsidR="004428D0">
        <w:rPr>
          <w:sz w:val="24"/>
          <w:szCs w:val="24"/>
        </w:rPr>
        <w:t xml:space="preserve"> </w:t>
      </w:r>
      <w:r w:rsidRPr="009D583B">
        <w:rPr>
          <w:sz w:val="24"/>
          <w:szCs w:val="24"/>
        </w:rPr>
        <w:t>на</w:t>
      </w:r>
      <w:r w:rsidR="004428D0">
        <w:rPr>
          <w:sz w:val="24"/>
          <w:szCs w:val="24"/>
        </w:rPr>
        <w:t xml:space="preserve"> </w:t>
      </w:r>
      <w:r w:rsidRPr="009D583B">
        <w:rPr>
          <w:sz w:val="24"/>
          <w:szCs w:val="24"/>
        </w:rPr>
        <w:t>основе</w:t>
      </w:r>
      <w:r w:rsidR="004428D0">
        <w:rPr>
          <w:sz w:val="24"/>
          <w:szCs w:val="24"/>
        </w:rPr>
        <w:t xml:space="preserve"> </w:t>
      </w:r>
      <w:r w:rsidRPr="009D583B">
        <w:rPr>
          <w:sz w:val="24"/>
          <w:szCs w:val="24"/>
        </w:rPr>
        <w:t>личностного</w:t>
      </w:r>
      <w:r w:rsidR="004428D0">
        <w:rPr>
          <w:sz w:val="24"/>
          <w:szCs w:val="24"/>
        </w:rPr>
        <w:t xml:space="preserve"> </w:t>
      </w:r>
      <w:r w:rsidRPr="009D583B">
        <w:rPr>
          <w:sz w:val="24"/>
          <w:szCs w:val="24"/>
        </w:rPr>
        <w:t>выбора,</w:t>
      </w:r>
      <w:r w:rsidR="004428D0">
        <w:rPr>
          <w:sz w:val="24"/>
          <w:szCs w:val="24"/>
        </w:rPr>
        <w:t xml:space="preserve"> </w:t>
      </w:r>
      <w:r w:rsidRPr="009D583B">
        <w:rPr>
          <w:sz w:val="24"/>
          <w:szCs w:val="24"/>
        </w:rPr>
        <w:t>формирование</w:t>
      </w:r>
      <w:r w:rsidR="004428D0">
        <w:rPr>
          <w:sz w:val="24"/>
          <w:szCs w:val="24"/>
        </w:rPr>
        <w:t xml:space="preserve"> </w:t>
      </w:r>
      <w:r w:rsidRPr="009D583B">
        <w:rPr>
          <w:sz w:val="24"/>
          <w:szCs w:val="24"/>
        </w:rPr>
        <w:t>нравственных</w:t>
      </w:r>
      <w:r w:rsidR="004428D0">
        <w:rPr>
          <w:sz w:val="24"/>
          <w:szCs w:val="24"/>
        </w:rPr>
        <w:t xml:space="preserve"> </w:t>
      </w:r>
      <w:r w:rsidRPr="009D583B">
        <w:rPr>
          <w:sz w:val="24"/>
          <w:szCs w:val="24"/>
        </w:rPr>
        <w:t>чувств</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нравственного</w:t>
      </w:r>
      <w:r w:rsidR="004428D0">
        <w:rPr>
          <w:sz w:val="24"/>
          <w:szCs w:val="24"/>
        </w:rPr>
        <w:t xml:space="preserve"> </w:t>
      </w:r>
      <w:r w:rsidRPr="009D583B">
        <w:rPr>
          <w:sz w:val="24"/>
          <w:szCs w:val="24"/>
        </w:rPr>
        <w:t>поведения,</w:t>
      </w:r>
      <w:r w:rsidR="004428D0">
        <w:rPr>
          <w:sz w:val="24"/>
          <w:szCs w:val="24"/>
        </w:rPr>
        <w:t xml:space="preserve"> </w:t>
      </w:r>
      <w:r w:rsidRPr="009D583B">
        <w:rPr>
          <w:sz w:val="24"/>
          <w:szCs w:val="24"/>
        </w:rPr>
        <w:t>осознанного</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ответственного</w:t>
      </w:r>
      <w:r w:rsidR="004428D0">
        <w:rPr>
          <w:sz w:val="24"/>
          <w:szCs w:val="24"/>
        </w:rPr>
        <w:t xml:space="preserve"> </w:t>
      </w:r>
      <w:r w:rsidRPr="009D583B">
        <w:rPr>
          <w:sz w:val="24"/>
          <w:szCs w:val="24"/>
        </w:rPr>
        <w:t>отношения</w:t>
      </w:r>
      <w:r w:rsidR="004428D0">
        <w:rPr>
          <w:sz w:val="24"/>
          <w:szCs w:val="24"/>
        </w:rPr>
        <w:t xml:space="preserve"> </w:t>
      </w:r>
      <w:r w:rsidRPr="009D583B">
        <w:rPr>
          <w:sz w:val="24"/>
          <w:szCs w:val="24"/>
        </w:rPr>
        <w:t>к</w:t>
      </w:r>
      <w:r w:rsidR="004428D0">
        <w:rPr>
          <w:sz w:val="24"/>
          <w:szCs w:val="24"/>
        </w:rPr>
        <w:t xml:space="preserve"> </w:t>
      </w:r>
      <w:r w:rsidRPr="009D583B">
        <w:rPr>
          <w:sz w:val="24"/>
          <w:szCs w:val="24"/>
        </w:rPr>
        <w:t>собственным</w:t>
      </w:r>
      <w:r w:rsidR="004428D0">
        <w:rPr>
          <w:sz w:val="24"/>
          <w:szCs w:val="24"/>
        </w:rPr>
        <w:t xml:space="preserve"> </w:t>
      </w:r>
      <w:r w:rsidRPr="009D583B">
        <w:rPr>
          <w:sz w:val="24"/>
          <w:szCs w:val="24"/>
        </w:rPr>
        <w:t>поступкам;</w:t>
      </w:r>
    </w:p>
    <w:p w:rsidR="009D583B" w:rsidRPr="00E33E6F" w:rsidRDefault="009D583B" w:rsidP="005E2727">
      <w:pPr>
        <w:pStyle w:val="af4"/>
        <w:numPr>
          <w:ilvl w:val="0"/>
          <w:numId w:val="77"/>
        </w:numPr>
        <w:tabs>
          <w:tab w:val="left" w:pos="732"/>
          <w:tab w:val="left" w:pos="9072"/>
        </w:tabs>
        <w:spacing w:before="6" w:line="252" w:lineRule="auto"/>
        <w:ind w:right="226" w:firstLine="0"/>
        <w:rPr>
          <w:sz w:val="24"/>
          <w:szCs w:val="24"/>
        </w:rPr>
      </w:pPr>
      <w:r w:rsidRPr="009D583B">
        <w:rPr>
          <w:sz w:val="24"/>
          <w:szCs w:val="24"/>
        </w:rPr>
        <w:t>формирование</w:t>
      </w:r>
      <w:r w:rsidR="004428D0">
        <w:rPr>
          <w:sz w:val="24"/>
          <w:szCs w:val="24"/>
        </w:rPr>
        <w:t xml:space="preserve"> </w:t>
      </w:r>
      <w:r w:rsidRPr="009D583B">
        <w:rPr>
          <w:sz w:val="24"/>
          <w:szCs w:val="24"/>
        </w:rPr>
        <w:t>ценности</w:t>
      </w:r>
      <w:r w:rsidR="004428D0">
        <w:rPr>
          <w:sz w:val="24"/>
          <w:szCs w:val="24"/>
        </w:rPr>
        <w:t xml:space="preserve"> </w:t>
      </w:r>
      <w:r w:rsidRPr="009D583B">
        <w:rPr>
          <w:sz w:val="24"/>
          <w:szCs w:val="24"/>
        </w:rPr>
        <w:t>здорового</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безопасного</w:t>
      </w:r>
      <w:r w:rsidR="004428D0">
        <w:rPr>
          <w:sz w:val="24"/>
          <w:szCs w:val="24"/>
        </w:rPr>
        <w:t xml:space="preserve"> </w:t>
      </w:r>
      <w:r w:rsidRPr="009D583B">
        <w:rPr>
          <w:sz w:val="24"/>
          <w:szCs w:val="24"/>
        </w:rPr>
        <w:t>образа</w:t>
      </w:r>
      <w:r w:rsidR="004428D0">
        <w:rPr>
          <w:sz w:val="24"/>
          <w:szCs w:val="24"/>
        </w:rPr>
        <w:t xml:space="preserve"> </w:t>
      </w:r>
      <w:r w:rsidRPr="009D583B">
        <w:rPr>
          <w:sz w:val="24"/>
          <w:szCs w:val="24"/>
        </w:rPr>
        <w:t>жизни;</w:t>
      </w:r>
      <w:r w:rsidR="004428D0">
        <w:rPr>
          <w:sz w:val="24"/>
          <w:szCs w:val="24"/>
        </w:rPr>
        <w:t xml:space="preserve"> </w:t>
      </w:r>
      <w:r w:rsidRPr="009D583B">
        <w:rPr>
          <w:sz w:val="24"/>
          <w:szCs w:val="24"/>
        </w:rPr>
        <w:t>усвоение</w:t>
      </w:r>
      <w:r w:rsidR="004428D0">
        <w:rPr>
          <w:sz w:val="24"/>
          <w:szCs w:val="24"/>
        </w:rPr>
        <w:t xml:space="preserve"> </w:t>
      </w:r>
      <w:r w:rsidRPr="009D583B">
        <w:rPr>
          <w:sz w:val="24"/>
          <w:szCs w:val="24"/>
        </w:rPr>
        <w:t>правил</w:t>
      </w:r>
      <w:r w:rsidR="004428D0">
        <w:rPr>
          <w:sz w:val="24"/>
          <w:szCs w:val="24"/>
        </w:rPr>
        <w:t xml:space="preserve"> </w:t>
      </w:r>
      <w:r w:rsidRPr="009D583B">
        <w:rPr>
          <w:sz w:val="24"/>
          <w:szCs w:val="24"/>
        </w:rPr>
        <w:t>индивидуального</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коллективного</w:t>
      </w:r>
      <w:r w:rsidR="004428D0">
        <w:rPr>
          <w:sz w:val="24"/>
          <w:szCs w:val="24"/>
        </w:rPr>
        <w:t xml:space="preserve"> </w:t>
      </w:r>
      <w:r w:rsidRPr="009D583B">
        <w:rPr>
          <w:sz w:val="24"/>
          <w:szCs w:val="24"/>
        </w:rPr>
        <w:t>безопасного</w:t>
      </w:r>
      <w:r w:rsidR="004428D0">
        <w:rPr>
          <w:sz w:val="24"/>
          <w:szCs w:val="24"/>
        </w:rPr>
        <w:t xml:space="preserve"> </w:t>
      </w:r>
      <w:r w:rsidRPr="009D583B">
        <w:rPr>
          <w:sz w:val="24"/>
          <w:szCs w:val="24"/>
        </w:rPr>
        <w:t>поведения</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чрезвычайных</w:t>
      </w:r>
      <w:r w:rsidR="004428D0">
        <w:rPr>
          <w:sz w:val="24"/>
          <w:szCs w:val="24"/>
        </w:rPr>
        <w:t xml:space="preserve"> </w:t>
      </w:r>
      <w:r w:rsidRPr="009D583B">
        <w:rPr>
          <w:sz w:val="24"/>
          <w:szCs w:val="24"/>
        </w:rPr>
        <w:t>ситуациях,</w:t>
      </w:r>
      <w:r w:rsidR="004428D0">
        <w:rPr>
          <w:sz w:val="24"/>
          <w:szCs w:val="24"/>
        </w:rPr>
        <w:t xml:space="preserve"> </w:t>
      </w:r>
      <w:r w:rsidRPr="009D583B">
        <w:rPr>
          <w:sz w:val="24"/>
          <w:szCs w:val="24"/>
        </w:rPr>
        <w:t>угрожающих</w:t>
      </w:r>
      <w:r w:rsidR="004428D0">
        <w:rPr>
          <w:sz w:val="24"/>
          <w:szCs w:val="24"/>
        </w:rPr>
        <w:t xml:space="preserve"> </w:t>
      </w:r>
      <w:r w:rsidRPr="009D583B">
        <w:rPr>
          <w:sz w:val="24"/>
          <w:szCs w:val="24"/>
        </w:rPr>
        <w:t>жизни</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здоровью</w:t>
      </w:r>
      <w:r w:rsidR="004428D0">
        <w:rPr>
          <w:sz w:val="24"/>
          <w:szCs w:val="24"/>
        </w:rPr>
        <w:t xml:space="preserve"> </w:t>
      </w:r>
      <w:r w:rsidRPr="009D583B">
        <w:rPr>
          <w:sz w:val="24"/>
          <w:szCs w:val="24"/>
        </w:rPr>
        <w:t>людей,</w:t>
      </w:r>
      <w:r w:rsidR="004428D0">
        <w:rPr>
          <w:sz w:val="24"/>
          <w:szCs w:val="24"/>
        </w:rPr>
        <w:t xml:space="preserve"> </w:t>
      </w:r>
      <w:r w:rsidRPr="009D583B">
        <w:rPr>
          <w:sz w:val="24"/>
          <w:szCs w:val="24"/>
        </w:rPr>
        <w:t>правил</w:t>
      </w:r>
      <w:r w:rsidR="004428D0">
        <w:rPr>
          <w:sz w:val="24"/>
          <w:szCs w:val="24"/>
        </w:rPr>
        <w:t xml:space="preserve"> </w:t>
      </w:r>
      <w:r w:rsidRPr="009D583B">
        <w:rPr>
          <w:sz w:val="24"/>
          <w:szCs w:val="24"/>
        </w:rPr>
        <w:t>поведения</w:t>
      </w:r>
      <w:r w:rsidR="004428D0">
        <w:rPr>
          <w:sz w:val="24"/>
          <w:szCs w:val="24"/>
        </w:rPr>
        <w:t xml:space="preserve"> </w:t>
      </w:r>
      <w:r w:rsidRPr="009D583B">
        <w:rPr>
          <w:sz w:val="24"/>
          <w:szCs w:val="24"/>
        </w:rPr>
        <w:t>на</w:t>
      </w:r>
      <w:r w:rsidR="004428D0">
        <w:rPr>
          <w:sz w:val="24"/>
          <w:szCs w:val="24"/>
        </w:rPr>
        <w:t xml:space="preserve"> </w:t>
      </w:r>
      <w:r w:rsidRPr="009D583B">
        <w:rPr>
          <w:sz w:val="24"/>
          <w:szCs w:val="24"/>
        </w:rPr>
        <w:t>транспорте</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на</w:t>
      </w:r>
      <w:r w:rsidR="004428D0">
        <w:rPr>
          <w:sz w:val="24"/>
          <w:szCs w:val="24"/>
        </w:rPr>
        <w:t xml:space="preserve"> </w:t>
      </w:r>
      <w:r w:rsidRPr="009D583B">
        <w:rPr>
          <w:sz w:val="24"/>
          <w:szCs w:val="24"/>
        </w:rPr>
        <w:t>дорогах.</w:t>
      </w:r>
    </w:p>
    <w:p w:rsidR="009D583B" w:rsidRPr="009D583B" w:rsidRDefault="009D583B" w:rsidP="009D583B">
      <w:pPr>
        <w:pStyle w:val="1"/>
        <w:tabs>
          <w:tab w:val="left" w:pos="9072"/>
        </w:tabs>
        <w:spacing w:before="0"/>
        <w:jc w:val="both"/>
        <w:rPr>
          <w:sz w:val="24"/>
          <w:szCs w:val="24"/>
        </w:rPr>
      </w:pPr>
      <w:bookmarkStart w:id="82" w:name="Особенности_методики_обучения."/>
      <w:bookmarkEnd w:id="82"/>
      <w:r w:rsidRPr="009D583B">
        <w:rPr>
          <w:sz w:val="24"/>
          <w:szCs w:val="24"/>
        </w:rPr>
        <w:t>Особенности</w:t>
      </w:r>
      <w:r w:rsidR="004428D0">
        <w:rPr>
          <w:sz w:val="24"/>
          <w:szCs w:val="24"/>
        </w:rPr>
        <w:t xml:space="preserve"> </w:t>
      </w:r>
      <w:r w:rsidRPr="009D583B">
        <w:rPr>
          <w:sz w:val="24"/>
          <w:szCs w:val="24"/>
        </w:rPr>
        <w:t>методики</w:t>
      </w:r>
      <w:r w:rsidR="004428D0">
        <w:rPr>
          <w:sz w:val="24"/>
          <w:szCs w:val="24"/>
        </w:rPr>
        <w:t xml:space="preserve"> обучения</w:t>
      </w:r>
    </w:p>
    <w:p w:rsidR="009D583B" w:rsidRPr="009D583B" w:rsidRDefault="009D583B" w:rsidP="004428D0">
      <w:pPr>
        <w:pStyle w:val="af2"/>
        <w:tabs>
          <w:tab w:val="left" w:pos="9072"/>
        </w:tabs>
        <w:spacing w:line="249" w:lineRule="auto"/>
        <w:ind w:right="231" w:firstLine="706"/>
        <w:rPr>
          <w:sz w:val="24"/>
          <w:szCs w:val="24"/>
        </w:rPr>
      </w:pPr>
      <w:r w:rsidRPr="009D583B">
        <w:rPr>
          <w:sz w:val="24"/>
          <w:szCs w:val="24"/>
        </w:rPr>
        <w:t>Занятия</w:t>
      </w:r>
      <w:r w:rsidR="004428D0">
        <w:rPr>
          <w:sz w:val="24"/>
          <w:szCs w:val="24"/>
        </w:rPr>
        <w:t xml:space="preserve"> </w:t>
      </w:r>
      <w:r w:rsidRPr="009D583B">
        <w:rPr>
          <w:sz w:val="24"/>
          <w:szCs w:val="24"/>
        </w:rPr>
        <w:t>строятся</w:t>
      </w:r>
      <w:r w:rsidR="004428D0">
        <w:rPr>
          <w:sz w:val="24"/>
          <w:szCs w:val="24"/>
        </w:rPr>
        <w:t xml:space="preserve"> </w:t>
      </w:r>
      <w:r w:rsidRPr="009D583B">
        <w:rPr>
          <w:sz w:val="24"/>
          <w:szCs w:val="24"/>
        </w:rPr>
        <w:t>с</w:t>
      </w:r>
      <w:r w:rsidR="004428D0">
        <w:rPr>
          <w:sz w:val="24"/>
          <w:szCs w:val="24"/>
        </w:rPr>
        <w:t xml:space="preserve"> </w:t>
      </w:r>
      <w:r w:rsidRPr="009D583B">
        <w:rPr>
          <w:sz w:val="24"/>
          <w:szCs w:val="24"/>
        </w:rPr>
        <w:t>учетом</w:t>
      </w:r>
      <w:r w:rsidR="004428D0">
        <w:rPr>
          <w:sz w:val="24"/>
          <w:szCs w:val="24"/>
        </w:rPr>
        <w:t xml:space="preserve"> </w:t>
      </w:r>
      <w:r w:rsidRPr="009D583B">
        <w:rPr>
          <w:sz w:val="24"/>
          <w:szCs w:val="24"/>
        </w:rPr>
        <w:t>возрастных</w:t>
      </w:r>
      <w:r w:rsidR="004428D0">
        <w:rPr>
          <w:sz w:val="24"/>
          <w:szCs w:val="24"/>
        </w:rPr>
        <w:t xml:space="preserve"> </w:t>
      </w:r>
      <w:r w:rsidRPr="009D583B">
        <w:rPr>
          <w:sz w:val="24"/>
          <w:szCs w:val="24"/>
        </w:rPr>
        <w:t>особенностей</w:t>
      </w:r>
      <w:r w:rsidR="004428D0">
        <w:rPr>
          <w:sz w:val="24"/>
          <w:szCs w:val="24"/>
        </w:rPr>
        <w:t xml:space="preserve"> </w:t>
      </w:r>
      <w:r w:rsidRPr="009D583B">
        <w:rPr>
          <w:sz w:val="24"/>
          <w:szCs w:val="24"/>
        </w:rPr>
        <w:t>обучающихся,</w:t>
      </w:r>
      <w:r w:rsidR="004428D0">
        <w:rPr>
          <w:sz w:val="24"/>
          <w:szCs w:val="24"/>
        </w:rPr>
        <w:t xml:space="preserve"> </w:t>
      </w:r>
      <w:r w:rsidRPr="009D583B">
        <w:rPr>
          <w:sz w:val="24"/>
          <w:szCs w:val="24"/>
        </w:rPr>
        <w:t>материал</w:t>
      </w:r>
      <w:r w:rsidR="004428D0">
        <w:rPr>
          <w:sz w:val="24"/>
          <w:szCs w:val="24"/>
        </w:rPr>
        <w:t xml:space="preserve"> </w:t>
      </w:r>
      <w:r w:rsidRPr="009D583B">
        <w:rPr>
          <w:sz w:val="24"/>
          <w:szCs w:val="24"/>
        </w:rPr>
        <w:t>дается</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полном</w:t>
      </w:r>
      <w:r w:rsidR="004428D0">
        <w:rPr>
          <w:sz w:val="24"/>
          <w:szCs w:val="24"/>
        </w:rPr>
        <w:t xml:space="preserve"> </w:t>
      </w:r>
      <w:r w:rsidRPr="009D583B">
        <w:rPr>
          <w:sz w:val="24"/>
          <w:szCs w:val="24"/>
        </w:rPr>
        <w:t>объеме,</w:t>
      </w:r>
      <w:r w:rsidR="004428D0">
        <w:rPr>
          <w:sz w:val="24"/>
          <w:szCs w:val="24"/>
        </w:rPr>
        <w:t xml:space="preserve"> </w:t>
      </w:r>
      <w:r w:rsidRPr="009D583B">
        <w:rPr>
          <w:sz w:val="24"/>
          <w:szCs w:val="24"/>
        </w:rPr>
        <w:t>с</w:t>
      </w:r>
      <w:r w:rsidR="004428D0">
        <w:rPr>
          <w:sz w:val="24"/>
          <w:szCs w:val="24"/>
        </w:rPr>
        <w:t xml:space="preserve"> </w:t>
      </w:r>
      <w:r w:rsidRPr="009D583B">
        <w:rPr>
          <w:sz w:val="24"/>
          <w:szCs w:val="24"/>
        </w:rPr>
        <w:t>многократным</w:t>
      </w:r>
      <w:r w:rsidR="004428D0">
        <w:rPr>
          <w:sz w:val="24"/>
          <w:szCs w:val="24"/>
        </w:rPr>
        <w:t xml:space="preserve"> </w:t>
      </w:r>
      <w:r w:rsidRPr="009D583B">
        <w:rPr>
          <w:sz w:val="24"/>
          <w:szCs w:val="24"/>
        </w:rPr>
        <w:t>повторением</w:t>
      </w:r>
      <w:r w:rsidR="004428D0">
        <w:rPr>
          <w:sz w:val="24"/>
          <w:szCs w:val="24"/>
        </w:rPr>
        <w:t xml:space="preserve"> </w:t>
      </w:r>
      <w:r w:rsidRPr="009D583B">
        <w:rPr>
          <w:sz w:val="24"/>
          <w:szCs w:val="24"/>
        </w:rPr>
        <w:t>приемов,</w:t>
      </w:r>
      <w:r w:rsidR="004428D0">
        <w:rPr>
          <w:sz w:val="24"/>
          <w:szCs w:val="24"/>
        </w:rPr>
        <w:t xml:space="preserve"> </w:t>
      </w:r>
      <w:r w:rsidRPr="009D583B">
        <w:rPr>
          <w:sz w:val="24"/>
          <w:szCs w:val="24"/>
        </w:rPr>
        <w:t>доведением</w:t>
      </w:r>
      <w:r w:rsidR="004428D0">
        <w:rPr>
          <w:sz w:val="24"/>
          <w:szCs w:val="24"/>
        </w:rPr>
        <w:t xml:space="preserve"> </w:t>
      </w:r>
      <w:r w:rsidRPr="009D583B">
        <w:rPr>
          <w:sz w:val="24"/>
          <w:szCs w:val="24"/>
        </w:rPr>
        <w:t>их</w:t>
      </w:r>
      <w:r w:rsidR="004428D0">
        <w:rPr>
          <w:sz w:val="24"/>
          <w:szCs w:val="24"/>
        </w:rPr>
        <w:t xml:space="preserve"> </w:t>
      </w:r>
      <w:r w:rsidRPr="009D583B">
        <w:rPr>
          <w:sz w:val="24"/>
          <w:szCs w:val="24"/>
        </w:rPr>
        <w:t>до</w:t>
      </w:r>
      <w:r w:rsidR="004428D0">
        <w:rPr>
          <w:sz w:val="24"/>
          <w:szCs w:val="24"/>
        </w:rPr>
        <w:t xml:space="preserve"> </w:t>
      </w:r>
      <w:r w:rsidRPr="009D583B">
        <w:rPr>
          <w:sz w:val="24"/>
          <w:szCs w:val="24"/>
        </w:rPr>
        <w:t>автоматизма.</w:t>
      </w:r>
      <w:r w:rsidR="004428D0">
        <w:rPr>
          <w:sz w:val="24"/>
          <w:szCs w:val="24"/>
        </w:rPr>
        <w:t xml:space="preserve"> </w:t>
      </w:r>
      <w:r w:rsidRPr="009D583B">
        <w:rPr>
          <w:sz w:val="24"/>
          <w:szCs w:val="24"/>
        </w:rPr>
        <w:t>Почти</w:t>
      </w:r>
      <w:r w:rsidR="004428D0">
        <w:rPr>
          <w:sz w:val="24"/>
          <w:szCs w:val="24"/>
        </w:rPr>
        <w:t xml:space="preserve"> </w:t>
      </w:r>
      <w:r w:rsidRPr="009D583B">
        <w:rPr>
          <w:sz w:val="24"/>
          <w:szCs w:val="24"/>
        </w:rPr>
        <w:t>все</w:t>
      </w:r>
      <w:r w:rsidR="004428D0">
        <w:rPr>
          <w:sz w:val="24"/>
          <w:szCs w:val="24"/>
        </w:rPr>
        <w:t xml:space="preserve"> </w:t>
      </w:r>
      <w:r w:rsidRPr="009D583B">
        <w:rPr>
          <w:sz w:val="24"/>
          <w:szCs w:val="24"/>
        </w:rPr>
        <w:t>занятия</w:t>
      </w:r>
      <w:r w:rsidR="004428D0">
        <w:rPr>
          <w:sz w:val="24"/>
          <w:szCs w:val="24"/>
        </w:rPr>
        <w:t xml:space="preserve"> </w:t>
      </w:r>
      <w:r w:rsidRPr="009D583B">
        <w:rPr>
          <w:sz w:val="24"/>
          <w:szCs w:val="24"/>
        </w:rPr>
        <w:t>включают</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себя</w:t>
      </w:r>
      <w:r w:rsidR="004428D0">
        <w:rPr>
          <w:sz w:val="24"/>
          <w:szCs w:val="24"/>
        </w:rPr>
        <w:t xml:space="preserve"> </w:t>
      </w:r>
      <w:r w:rsidRPr="009D583B">
        <w:rPr>
          <w:sz w:val="24"/>
          <w:szCs w:val="24"/>
        </w:rPr>
        <w:t>репродуктивные</w:t>
      </w:r>
      <w:r w:rsidR="004428D0">
        <w:rPr>
          <w:sz w:val="24"/>
          <w:szCs w:val="24"/>
        </w:rPr>
        <w:t xml:space="preserve"> </w:t>
      </w:r>
      <w:r w:rsidRPr="009D583B">
        <w:rPr>
          <w:sz w:val="24"/>
          <w:szCs w:val="24"/>
        </w:rPr>
        <w:t>методы</w:t>
      </w:r>
      <w:r w:rsidR="004428D0">
        <w:rPr>
          <w:sz w:val="24"/>
          <w:szCs w:val="24"/>
        </w:rPr>
        <w:t xml:space="preserve"> </w:t>
      </w:r>
      <w:r w:rsidRPr="009D583B">
        <w:rPr>
          <w:sz w:val="24"/>
          <w:szCs w:val="24"/>
        </w:rPr>
        <w:t>работы</w:t>
      </w:r>
      <w:r w:rsidR="004428D0">
        <w:rPr>
          <w:sz w:val="24"/>
          <w:szCs w:val="24"/>
        </w:rPr>
        <w:t xml:space="preserve"> </w:t>
      </w:r>
      <w:r w:rsidRPr="009D583B">
        <w:rPr>
          <w:sz w:val="24"/>
          <w:szCs w:val="24"/>
        </w:rPr>
        <w:t>(«посмотри</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повторяй</w:t>
      </w:r>
      <w:r w:rsidR="004428D0">
        <w:rPr>
          <w:sz w:val="24"/>
          <w:szCs w:val="24"/>
        </w:rPr>
        <w:t xml:space="preserve"> </w:t>
      </w:r>
      <w:r w:rsidRPr="009D583B">
        <w:rPr>
          <w:sz w:val="24"/>
          <w:szCs w:val="24"/>
        </w:rPr>
        <w:t>за</w:t>
      </w:r>
      <w:r w:rsidR="004428D0">
        <w:rPr>
          <w:sz w:val="24"/>
          <w:szCs w:val="24"/>
        </w:rPr>
        <w:t xml:space="preserve"> </w:t>
      </w:r>
      <w:r w:rsidRPr="009D583B">
        <w:rPr>
          <w:sz w:val="24"/>
          <w:szCs w:val="24"/>
        </w:rPr>
        <w:t>мной»),</w:t>
      </w:r>
      <w:r w:rsidR="004428D0">
        <w:rPr>
          <w:sz w:val="24"/>
          <w:szCs w:val="24"/>
        </w:rPr>
        <w:t xml:space="preserve"> </w:t>
      </w:r>
      <w:r w:rsidRPr="009D583B">
        <w:rPr>
          <w:sz w:val="24"/>
          <w:szCs w:val="24"/>
        </w:rPr>
        <w:t>а</w:t>
      </w:r>
      <w:r w:rsidR="004428D0">
        <w:rPr>
          <w:sz w:val="24"/>
          <w:szCs w:val="24"/>
        </w:rPr>
        <w:t xml:space="preserve"> </w:t>
      </w:r>
      <w:r w:rsidRPr="009D583B">
        <w:rPr>
          <w:sz w:val="24"/>
          <w:szCs w:val="24"/>
        </w:rPr>
        <w:t>также</w:t>
      </w:r>
      <w:r w:rsidR="004428D0">
        <w:rPr>
          <w:sz w:val="24"/>
          <w:szCs w:val="24"/>
        </w:rPr>
        <w:t xml:space="preserve"> </w:t>
      </w:r>
      <w:r w:rsidRPr="009D583B">
        <w:rPr>
          <w:sz w:val="24"/>
          <w:szCs w:val="24"/>
        </w:rPr>
        <w:t>творческие</w:t>
      </w:r>
      <w:r w:rsidR="004428D0">
        <w:rPr>
          <w:sz w:val="24"/>
          <w:szCs w:val="24"/>
        </w:rPr>
        <w:t xml:space="preserve"> </w:t>
      </w:r>
      <w:r w:rsidRPr="009D583B">
        <w:rPr>
          <w:sz w:val="24"/>
          <w:szCs w:val="24"/>
        </w:rPr>
        <w:t>задания,</w:t>
      </w:r>
      <w:r w:rsidR="004428D0">
        <w:rPr>
          <w:sz w:val="24"/>
          <w:szCs w:val="24"/>
        </w:rPr>
        <w:t xml:space="preserve"> </w:t>
      </w:r>
      <w:r w:rsidRPr="009D583B">
        <w:rPr>
          <w:sz w:val="24"/>
          <w:szCs w:val="24"/>
        </w:rPr>
        <w:t>исследовательские</w:t>
      </w:r>
      <w:r w:rsidR="004428D0">
        <w:rPr>
          <w:sz w:val="24"/>
          <w:szCs w:val="24"/>
        </w:rPr>
        <w:t xml:space="preserve"> </w:t>
      </w:r>
      <w:r w:rsidRPr="009D583B">
        <w:rPr>
          <w:sz w:val="24"/>
          <w:szCs w:val="24"/>
        </w:rPr>
        <w:t>методы.</w:t>
      </w:r>
    </w:p>
    <w:p w:rsidR="004428D0" w:rsidRDefault="009D583B" w:rsidP="004428D0">
      <w:pPr>
        <w:tabs>
          <w:tab w:val="left" w:pos="9072"/>
        </w:tabs>
        <w:spacing w:line="244" w:lineRule="auto"/>
        <w:ind w:left="399" w:right="283"/>
        <w:jc w:val="both"/>
        <w:rPr>
          <w:rFonts w:ascii="Times New Roman" w:hAnsi="Times New Roman" w:cs="Times New Roman"/>
        </w:rPr>
      </w:pPr>
      <w:bookmarkStart w:id="83" w:name="Методическое_обеспечение_образовательног"/>
      <w:bookmarkEnd w:id="83"/>
      <w:r w:rsidRPr="009D583B">
        <w:rPr>
          <w:rFonts w:ascii="Times New Roman" w:hAnsi="Times New Roman" w:cs="Times New Roman"/>
          <w:b/>
          <w:i/>
        </w:rPr>
        <w:t>Методическое</w:t>
      </w:r>
      <w:r w:rsidR="004428D0">
        <w:rPr>
          <w:rFonts w:ascii="Times New Roman" w:hAnsi="Times New Roman" w:cs="Times New Roman"/>
          <w:b/>
          <w:i/>
        </w:rPr>
        <w:t xml:space="preserve"> </w:t>
      </w:r>
      <w:r w:rsidRPr="009D583B">
        <w:rPr>
          <w:rFonts w:ascii="Times New Roman" w:hAnsi="Times New Roman" w:cs="Times New Roman"/>
          <w:b/>
          <w:i/>
        </w:rPr>
        <w:t>обеспечение</w:t>
      </w:r>
      <w:r w:rsidR="004428D0">
        <w:rPr>
          <w:rFonts w:ascii="Times New Roman" w:hAnsi="Times New Roman" w:cs="Times New Roman"/>
          <w:b/>
          <w:i/>
        </w:rPr>
        <w:t xml:space="preserve"> </w:t>
      </w:r>
      <w:r w:rsidRPr="009D583B">
        <w:rPr>
          <w:rFonts w:ascii="Times New Roman" w:hAnsi="Times New Roman" w:cs="Times New Roman"/>
          <w:b/>
          <w:i/>
        </w:rPr>
        <w:t>образовательного</w:t>
      </w:r>
      <w:r w:rsidR="004428D0">
        <w:rPr>
          <w:rFonts w:ascii="Times New Roman" w:hAnsi="Times New Roman" w:cs="Times New Roman"/>
          <w:b/>
          <w:i/>
        </w:rPr>
        <w:t xml:space="preserve"> </w:t>
      </w:r>
      <w:r w:rsidRPr="009D583B">
        <w:rPr>
          <w:rFonts w:ascii="Times New Roman" w:hAnsi="Times New Roman" w:cs="Times New Roman"/>
          <w:b/>
          <w:i/>
        </w:rPr>
        <w:t>процесса.</w:t>
      </w:r>
      <w:r w:rsidR="004428D0">
        <w:rPr>
          <w:rFonts w:ascii="Times New Roman" w:hAnsi="Times New Roman" w:cs="Times New Roman"/>
          <w:b/>
          <w:i/>
        </w:rPr>
        <w:t xml:space="preserve"> </w:t>
      </w:r>
      <w:r w:rsidRPr="009D583B">
        <w:rPr>
          <w:rFonts w:ascii="Times New Roman" w:hAnsi="Times New Roman" w:cs="Times New Roman"/>
        </w:rPr>
        <w:t>Методическое обеспечение курса включает следующие методы обучения:</w:t>
      </w:r>
      <w:r w:rsidR="004428D0">
        <w:rPr>
          <w:rFonts w:ascii="Times New Roman" w:hAnsi="Times New Roman" w:cs="Times New Roman"/>
        </w:rPr>
        <w:t xml:space="preserve"> </w:t>
      </w:r>
    </w:p>
    <w:p w:rsidR="009D583B" w:rsidRPr="009D583B" w:rsidRDefault="004428D0" w:rsidP="004428D0">
      <w:pPr>
        <w:tabs>
          <w:tab w:val="left" w:pos="9072"/>
        </w:tabs>
        <w:spacing w:line="244" w:lineRule="auto"/>
        <w:ind w:left="399" w:right="283"/>
        <w:jc w:val="both"/>
        <w:rPr>
          <w:rFonts w:ascii="Times New Roman" w:hAnsi="Times New Roman" w:cs="Times New Roman"/>
        </w:rPr>
      </w:pPr>
      <w:r>
        <w:rPr>
          <w:rFonts w:ascii="Times New Roman" w:hAnsi="Times New Roman" w:cs="Times New Roman"/>
          <w:u w:val="single"/>
        </w:rPr>
        <w:t>а</w:t>
      </w:r>
      <w:r w:rsidR="009D583B" w:rsidRPr="009D583B">
        <w:rPr>
          <w:rFonts w:ascii="Times New Roman" w:hAnsi="Times New Roman" w:cs="Times New Roman"/>
          <w:u w:val="single"/>
        </w:rPr>
        <w:t>)по</w:t>
      </w:r>
      <w:r>
        <w:rPr>
          <w:rFonts w:ascii="Times New Roman" w:hAnsi="Times New Roman" w:cs="Times New Roman"/>
          <w:u w:val="single"/>
        </w:rPr>
        <w:t xml:space="preserve"> </w:t>
      </w:r>
      <w:r w:rsidR="009D583B" w:rsidRPr="009D583B">
        <w:rPr>
          <w:rFonts w:ascii="Times New Roman" w:hAnsi="Times New Roman" w:cs="Times New Roman"/>
          <w:u w:val="single"/>
        </w:rPr>
        <w:t>источникам</w:t>
      </w:r>
      <w:r>
        <w:rPr>
          <w:rFonts w:ascii="Times New Roman" w:hAnsi="Times New Roman" w:cs="Times New Roman"/>
          <w:u w:val="single"/>
        </w:rPr>
        <w:t xml:space="preserve"> </w:t>
      </w:r>
      <w:r w:rsidR="009D583B" w:rsidRPr="009D583B">
        <w:rPr>
          <w:rFonts w:ascii="Times New Roman" w:hAnsi="Times New Roman" w:cs="Times New Roman"/>
          <w:u w:val="single"/>
        </w:rPr>
        <w:t>знаний</w:t>
      </w:r>
    </w:p>
    <w:p w:rsidR="009D583B" w:rsidRPr="009D583B" w:rsidRDefault="009D583B" w:rsidP="005E2727">
      <w:pPr>
        <w:pStyle w:val="af4"/>
        <w:numPr>
          <w:ilvl w:val="0"/>
          <w:numId w:val="76"/>
        </w:numPr>
        <w:tabs>
          <w:tab w:val="left" w:pos="530"/>
          <w:tab w:val="left" w:pos="9072"/>
        </w:tabs>
        <w:spacing w:before="7"/>
        <w:ind w:left="529" w:hanging="131"/>
        <w:rPr>
          <w:sz w:val="24"/>
          <w:szCs w:val="24"/>
        </w:rPr>
      </w:pPr>
      <w:r w:rsidRPr="009D583B">
        <w:rPr>
          <w:sz w:val="24"/>
          <w:szCs w:val="24"/>
        </w:rPr>
        <w:t>практические</w:t>
      </w:r>
      <w:r w:rsidR="004428D0">
        <w:rPr>
          <w:sz w:val="24"/>
          <w:szCs w:val="24"/>
        </w:rPr>
        <w:t xml:space="preserve"> </w:t>
      </w:r>
      <w:r w:rsidRPr="009D583B">
        <w:rPr>
          <w:sz w:val="24"/>
          <w:szCs w:val="24"/>
        </w:rPr>
        <w:t>(упражнения);</w:t>
      </w:r>
    </w:p>
    <w:p w:rsidR="009D583B" w:rsidRPr="009D583B" w:rsidRDefault="009D583B" w:rsidP="005E2727">
      <w:pPr>
        <w:pStyle w:val="af4"/>
        <w:numPr>
          <w:ilvl w:val="0"/>
          <w:numId w:val="76"/>
        </w:numPr>
        <w:tabs>
          <w:tab w:val="left" w:pos="530"/>
          <w:tab w:val="left" w:pos="9072"/>
        </w:tabs>
        <w:spacing w:before="10"/>
        <w:ind w:left="529" w:hanging="131"/>
        <w:rPr>
          <w:sz w:val="24"/>
          <w:szCs w:val="24"/>
        </w:rPr>
      </w:pPr>
      <w:r w:rsidRPr="009D583B">
        <w:rPr>
          <w:sz w:val="24"/>
          <w:szCs w:val="24"/>
        </w:rPr>
        <w:t>наглядные</w:t>
      </w:r>
      <w:r w:rsidR="004428D0">
        <w:rPr>
          <w:sz w:val="24"/>
          <w:szCs w:val="24"/>
        </w:rPr>
        <w:t xml:space="preserve"> </w:t>
      </w:r>
      <w:r w:rsidRPr="009D583B">
        <w:rPr>
          <w:sz w:val="24"/>
          <w:szCs w:val="24"/>
        </w:rPr>
        <w:t>(иллюстрация,</w:t>
      </w:r>
      <w:r w:rsidR="004428D0">
        <w:rPr>
          <w:sz w:val="24"/>
          <w:szCs w:val="24"/>
        </w:rPr>
        <w:t xml:space="preserve"> </w:t>
      </w:r>
      <w:r w:rsidRPr="009D583B">
        <w:rPr>
          <w:sz w:val="24"/>
          <w:szCs w:val="24"/>
        </w:rPr>
        <w:t>демонстрация,</w:t>
      </w:r>
      <w:r w:rsidR="004428D0">
        <w:rPr>
          <w:sz w:val="24"/>
          <w:szCs w:val="24"/>
        </w:rPr>
        <w:t xml:space="preserve"> </w:t>
      </w:r>
      <w:r w:rsidRPr="009D583B">
        <w:rPr>
          <w:sz w:val="24"/>
          <w:szCs w:val="24"/>
        </w:rPr>
        <w:t>наблюдения</w:t>
      </w:r>
      <w:r w:rsidR="004428D0">
        <w:rPr>
          <w:sz w:val="24"/>
          <w:szCs w:val="24"/>
        </w:rPr>
        <w:t xml:space="preserve"> </w:t>
      </w:r>
      <w:r w:rsidRPr="009D583B">
        <w:rPr>
          <w:sz w:val="24"/>
          <w:szCs w:val="24"/>
        </w:rPr>
        <w:t>учащихся);</w:t>
      </w:r>
    </w:p>
    <w:p w:rsidR="009D583B" w:rsidRPr="009D583B" w:rsidRDefault="009D583B" w:rsidP="005E2727">
      <w:pPr>
        <w:pStyle w:val="af4"/>
        <w:numPr>
          <w:ilvl w:val="0"/>
          <w:numId w:val="76"/>
        </w:numPr>
        <w:tabs>
          <w:tab w:val="left" w:pos="540"/>
          <w:tab w:val="left" w:pos="9072"/>
        </w:tabs>
        <w:spacing w:before="9"/>
        <w:ind w:left="539" w:hanging="141"/>
        <w:rPr>
          <w:sz w:val="24"/>
          <w:szCs w:val="24"/>
        </w:rPr>
      </w:pPr>
      <w:r w:rsidRPr="009D583B">
        <w:rPr>
          <w:sz w:val="24"/>
          <w:szCs w:val="24"/>
        </w:rPr>
        <w:t>словесные</w:t>
      </w:r>
      <w:r w:rsidR="004428D0">
        <w:rPr>
          <w:sz w:val="24"/>
          <w:szCs w:val="24"/>
        </w:rPr>
        <w:t xml:space="preserve"> </w:t>
      </w:r>
      <w:r w:rsidRPr="009D583B">
        <w:rPr>
          <w:sz w:val="24"/>
          <w:szCs w:val="24"/>
        </w:rPr>
        <w:t>(объяснение,</w:t>
      </w:r>
      <w:r w:rsidR="004428D0">
        <w:rPr>
          <w:sz w:val="24"/>
          <w:szCs w:val="24"/>
        </w:rPr>
        <w:t xml:space="preserve"> </w:t>
      </w:r>
      <w:r w:rsidRPr="009D583B">
        <w:rPr>
          <w:sz w:val="24"/>
          <w:szCs w:val="24"/>
        </w:rPr>
        <w:t>разъяснение,</w:t>
      </w:r>
      <w:r w:rsidR="004428D0">
        <w:rPr>
          <w:sz w:val="24"/>
          <w:szCs w:val="24"/>
        </w:rPr>
        <w:t xml:space="preserve"> </w:t>
      </w:r>
      <w:r w:rsidRPr="009D583B">
        <w:rPr>
          <w:sz w:val="24"/>
          <w:szCs w:val="24"/>
        </w:rPr>
        <w:t>рассказ,</w:t>
      </w:r>
      <w:r w:rsidR="004428D0">
        <w:rPr>
          <w:sz w:val="24"/>
          <w:szCs w:val="24"/>
        </w:rPr>
        <w:t xml:space="preserve"> </w:t>
      </w:r>
      <w:r w:rsidRPr="009D583B">
        <w:rPr>
          <w:sz w:val="24"/>
          <w:szCs w:val="24"/>
        </w:rPr>
        <w:t>беседе,</w:t>
      </w:r>
      <w:r w:rsidR="004428D0">
        <w:rPr>
          <w:sz w:val="24"/>
          <w:szCs w:val="24"/>
        </w:rPr>
        <w:t xml:space="preserve"> </w:t>
      </w:r>
      <w:r w:rsidRPr="009D583B">
        <w:rPr>
          <w:sz w:val="24"/>
          <w:szCs w:val="24"/>
        </w:rPr>
        <w:t>инструктаж,</w:t>
      </w:r>
      <w:r w:rsidR="004428D0">
        <w:rPr>
          <w:sz w:val="24"/>
          <w:szCs w:val="24"/>
        </w:rPr>
        <w:t xml:space="preserve"> </w:t>
      </w:r>
      <w:r w:rsidRPr="009D583B">
        <w:rPr>
          <w:sz w:val="24"/>
          <w:szCs w:val="24"/>
        </w:rPr>
        <w:t>лекция,</w:t>
      </w:r>
      <w:r w:rsidR="004428D0">
        <w:rPr>
          <w:sz w:val="24"/>
          <w:szCs w:val="24"/>
        </w:rPr>
        <w:t xml:space="preserve"> </w:t>
      </w:r>
      <w:r w:rsidRPr="009D583B">
        <w:rPr>
          <w:sz w:val="24"/>
          <w:szCs w:val="24"/>
        </w:rPr>
        <w:t>дискуссия);</w:t>
      </w:r>
    </w:p>
    <w:p w:rsidR="009D583B" w:rsidRPr="009D583B" w:rsidRDefault="009D583B" w:rsidP="005E2727">
      <w:pPr>
        <w:pStyle w:val="af4"/>
        <w:numPr>
          <w:ilvl w:val="0"/>
          <w:numId w:val="76"/>
        </w:numPr>
        <w:tabs>
          <w:tab w:val="left" w:pos="545"/>
          <w:tab w:val="left" w:pos="9072"/>
        </w:tabs>
        <w:spacing w:before="18" w:line="247" w:lineRule="auto"/>
        <w:ind w:right="277" w:firstLine="0"/>
        <w:rPr>
          <w:sz w:val="24"/>
          <w:szCs w:val="24"/>
        </w:rPr>
      </w:pPr>
      <w:r w:rsidRPr="009D583B">
        <w:rPr>
          <w:sz w:val="24"/>
          <w:szCs w:val="24"/>
        </w:rPr>
        <w:t>работа</w:t>
      </w:r>
      <w:r w:rsidR="004428D0">
        <w:rPr>
          <w:sz w:val="24"/>
          <w:szCs w:val="24"/>
        </w:rPr>
        <w:t xml:space="preserve"> </w:t>
      </w:r>
      <w:r w:rsidRPr="009D583B">
        <w:rPr>
          <w:sz w:val="24"/>
          <w:szCs w:val="24"/>
        </w:rPr>
        <w:t>с</w:t>
      </w:r>
      <w:r w:rsidR="004428D0">
        <w:rPr>
          <w:sz w:val="24"/>
          <w:szCs w:val="24"/>
        </w:rPr>
        <w:t xml:space="preserve"> </w:t>
      </w:r>
      <w:r w:rsidRPr="009D583B">
        <w:rPr>
          <w:sz w:val="24"/>
          <w:szCs w:val="24"/>
        </w:rPr>
        <w:t>литературой</w:t>
      </w:r>
      <w:r w:rsidR="004428D0">
        <w:rPr>
          <w:sz w:val="24"/>
          <w:szCs w:val="24"/>
        </w:rPr>
        <w:t xml:space="preserve"> </w:t>
      </w:r>
      <w:r w:rsidRPr="009D583B">
        <w:rPr>
          <w:sz w:val="24"/>
          <w:szCs w:val="24"/>
        </w:rPr>
        <w:t>(чтение,</w:t>
      </w:r>
      <w:r w:rsidR="004428D0">
        <w:rPr>
          <w:sz w:val="24"/>
          <w:szCs w:val="24"/>
        </w:rPr>
        <w:t xml:space="preserve"> </w:t>
      </w:r>
      <w:r w:rsidRPr="009D583B">
        <w:rPr>
          <w:sz w:val="24"/>
          <w:szCs w:val="24"/>
        </w:rPr>
        <w:t>изучение,</w:t>
      </w:r>
      <w:r w:rsidR="004428D0">
        <w:rPr>
          <w:sz w:val="24"/>
          <w:szCs w:val="24"/>
        </w:rPr>
        <w:t xml:space="preserve"> </w:t>
      </w:r>
      <w:r w:rsidRPr="009D583B">
        <w:rPr>
          <w:sz w:val="24"/>
          <w:szCs w:val="24"/>
        </w:rPr>
        <w:t>реферирование,</w:t>
      </w:r>
      <w:r w:rsidR="004428D0">
        <w:rPr>
          <w:sz w:val="24"/>
          <w:szCs w:val="24"/>
        </w:rPr>
        <w:t xml:space="preserve"> </w:t>
      </w:r>
      <w:r w:rsidRPr="009D583B">
        <w:rPr>
          <w:sz w:val="24"/>
          <w:szCs w:val="24"/>
        </w:rPr>
        <w:t>беглый</w:t>
      </w:r>
      <w:r w:rsidR="004428D0">
        <w:rPr>
          <w:sz w:val="24"/>
          <w:szCs w:val="24"/>
        </w:rPr>
        <w:t xml:space="preserve"> </w:t>
      </w:r>
      <w:r w:rsidRPr="009D583B">
        <w:rPr>
          <w:sz w:val="24"/>
          <w:szCs w:val="24"/>
        </w:rPr>
        <w:t>просмотр,</w:t>
      </w:r>
      <w:r w:rsidR="004428D0">
        <w:rPr>
          <w:sz w:val="24"/>
          <w:szCs w:val="24"/>
        </w:rPr>
        <w:t xml:space="preserve"> </w:t>
      </w:r>
      <w:r w:rsidRPr="009D583B">
        <w:rPr>
          <w:sz w:val="24"/>
          <w:szCs w:val="24"/>
        </w:rPr>
        <w:t>цитирование,</w:t>
      </w:r>
      <w:r w:rsidR="004428D0">
        <w:rPr>
          <w:sz w:val="24"/>
          <w:szCs w:val="24"/>
        </w:rPr>
        <w:t xml:space="preserve"> </w:t>
      </w:r>
      <w:r w:rsidRPr="009D583B">
        <w:rPr>
          <w:sz w:val="24"/>
          <w:szCs w:val="24"/>
        </w:rPr>
        <w:t>составление</w:t>
      </w:r>
      <w:r w:rsidR="004428D0">
        <w:rPr>
          <w:sz w:val="24"/>
          <w:szCs w:val="24"/>
        </w:rPr>
        <w:t xml:space="preserve"> </w:t>
      </w:r>
      <w:r w:rsidRPr="009D583B">
        <w:rPr>
          <w:sz w:val="24"/>
          <w:szCs w:val="24"/>
        </w:rPr>
        <w:t>плана,</w:t>
      </w:r>
      <w:r w:rsidR="004428D0">
        <w:rPr>
          <w:sz w:val="24"/>
          <w:szCs w:val="24"/>
        </w:rPr>
        <w:t xml:space="preserve"> </w:t>
      </w:r>
      <w:r w:rsidRPr="009D583B">
        <w:rPr>
          <w:sz w:val="24"/>
          <w:szCs w:val="24"/>
        </w:rPr>
        <w:t>конспектирование).</w:t>
      </w:r>
    </w:p>
    <w:p w:rsidR="009D583B" w:rsidRPr="009D583B" w:rsidRDefault="004428D0" w:rsidP="009D583B">
      <w:pPr>
        <w:pStyle w:val="af2"/>
        <w:tabs>
          <w:tab w:val="left" w:pos="9072"/>
        </w:tabs>
        <w:spacing w:before="8"/>
        <w:rPr>
          <w:sz w:val="24"/>
          <w:szCs w:val="24"/>
        </w:rPr>
      </w:pPr>
      <w:r>
        <w:rPr>
          <w:sz w:val="24"/>
          <w:szCs w:val="24"/>
          <w:u w:val="single"/>
        </w:rPr>
        <w:t>б</w:t>
      </w:r>
      <w:r w:rsidR="009D583B" w:rsidRPr="009D583B">
        <w:rPr>
          <w:sz w:val="24"/>
          <w:szCs w:val="24"/>
          <w:u w:val="single"/>
        </w:rPr>
        <w:t>)по</w:t>
      </w:r>
      <w:r>
        <w:rPr>
          <w:sz w:val="24"/>
          <w:szCs w:val="24"/>
          <w:u w:val="single"/>
        </w:rPr>
        <w:t xml:space="preserve"> </w:t>
      </w:r>
      <w:r w:rsidR="009D583B" w:rsidRPr="009D583B">
        <w:rPr>
          <w:sz w:val="24"/>
          <w:szCs w:val="24"/>
          <w:u w:val="single"/>
        </w:rPr>
        <w:t>типу</w:t>
      </w:r>
      <w:r>
        <w:rPr>
          <w:sz w:val="24"/>
          <w:szCs w:val="24"/>
          <w:u w:val="single"/>
        </w:rPr>
        <w:t xml:space="preserve"> </w:t>
      </w:r>
      <w:r w:rsidR="009D583B" w:rsidRPr="009D583B">
        <w:rPr>
          <w:sz w:val="24"/>
          <w:szCs w:val="24"/>
          <w:u w:val="single"/>
        </w:rPr>
        <w:t>познавательной</w:t>
      </w:r>
      <w:r>
        <w:rPr>
          <w:sz w:val="24"/>
          <w:szCs w:val="24"/>
          <w:u w:val="single"/>
        </w:rPr>
        <w:t xml:space="preserve"> </w:t>
      </w:r>
      <w:r w:rsidR="009D583B" w:rsidRPr="009D583B">
        <w:rPr>
          <w:sz w:val="24"/>
          <w:szCs w:val="24"/>
          <w:u w:val="single"/>
        </w:rPr>
        <w:t>деятельности</w:t>
      </w:r>
    </w:p>
    <w:p w:rsidR="009D583B" w:rsidRPr="009D583B" w:rsidRDefault="009D583B" w:rsidP="005E2727">
      <w:pPr>
        <w:pStyle w:val="af4"/>
        <w:numPr>
          <w:ilvl w:val="0"/>
          <w:numId w:val="76"/>
        </w:numPr>
        <w:tabs>
          <w:tab w:val="left" w:pos="554"/>
          <w:tab w:val="left" w:pos="9072"/>
        </w:tabs>
        <w:spacing w:before="9" w:line="247" w:lineRule="auto"/>
        <w:ind w:right="223" w:firstLine="0"/>
        <w:rPr>
          <w:sz w:val="24"/>
          <w:szCs w:val="24"/>
        </w:rPr>
      </w:pPr>
      <w:r w:rsidRPr="009D583B">
        <w:rPr>
          <w:sz w:val="24"/>
          <w:szCs w:val="24"/>
        </w:rPr>
        <w:t>объяснительно-иллюстративные</w:t>
      </w:r>
      <w:r w:rsidR="004428D0">
        <w:rPr>
          <w:sz w:val="24"/>
          <w:szCs w:val="24"/>
        </w:rPr>
        <w:t xml:space="preserve"> </w:t>
      </w:r>
      <w:r w:rsidRPr="009D583B">
        <w:rPr>
          <w:sz w:val="24"/>
          <w:szCs w:val="24"/>
        </w:rPr>
        <w:t>(педагог</w:t>
      </w:r>
      <w:r w:rsidR="004428D0">
        <w:rPr>
          <w:sz w:val="24"/>
          <w:szCs w:val="24"/>
        </w:rPr>
        <w:t xml:space="preserve"> </w:t>
      </w:r>
      <w:r w:rsidRPr="009D583B">
        <w:rPr>
          <w:sz w:val="24"/>
          <w:szCs w:val="24"/>
        </w:rPr>
        <w:t>предлагает</w:t>
      </w:r>
      <w:r w:rsidR="004428D0">
        <w:rPr>
          <w:sz w:val="24"/>
          <w:szCs w:val="24"/>
        </w:rPr>
        <w:t xml:space="preserve"> </w:t>
      </w:r>
      <w:r w:rsidRPr="009D583B">
        <w:rPr>
          <w:sz w:val="24"/>
          <w:szCs w:val="24"/>
        </w:rPr>
        <w:t>ребятам</w:t>
      </w:r>
      <w:r w:rsidR="004428D0">
        <w:rPr>
          <w:sz w:val="24"/>
          <w:szCs w:val="24"/>
        </w:rPr>
        <w:t xml:space="preserve"> </w:t>
      </w:r>
      <w:r w:rsidRPr="009D583B">
        <w:rPr>
          <w:sz w:val="24"/>
          <w:szCs w:val="24"/>
        </w:rPr>
        <w:t>знания</w:t>
      </w:r>
      <w:r w:rsidR="004428D0">
        <w:rPr>
          <w:sz w:val="24"/>
          <w:szCs w:val="24"/>
        </w:rPr>
        <w:t xml:space="preserve"> </w:t>
      </w:r>
      <w:r w:rsidRPr="009D583B">
        <w:rPr>
          <w:sz w:val="24"/>
          <w:szCs w:val="24"/>
        </w:rPr>
        <w:t>в</w:t>
      </w:r>
      <w:r w:rsidR="004428D0">
        <w:rPr>
          <w:sz w:val="24"/>
          <w:szCs w:val="24"/>
        </w:rPr>
        <w:t xml:space="preserve"> </w:t>
      </w:r>
      <w:r w:rsidRPr="009D583B">
        <w:rPr>
          <w:sz w:val="24"/>
          <w:szCs w:val="24"/>
        </w:rPr>
        <w:t>«готовом</w:t>
      </w:r>
      <w:r w:rsidR="004428D0">
        <w:rPr>
          <w:sz w:val="24"/>
          <w:szCs w:val="24"/>
        </w:rPr>
        <w:t xml:space="preserve"> </w:t>
      </w:r>
      <w:r w:rsidRPr="009D583B">
        <w:rPr>
          <w:sz w:val="24"/>
          <w:szCs w:val="24"/>
        </w:rPr>
        <w:t>виде»</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организует</w:t>
      </w:r>
      <w:r w:rsidR="004428D0">
        <w:rPr>
          <w:sz w:val="24"/>
          <w:szCs w:val="24"/>
        </w:rPr>
        <w:t xml:space="preserve"> </w:t>
      </w:r>
      <w:r w:rsidRPr="009D583B">
        <w:rPr>
          <w:sz w:val="24"/>
          <w:szCs w:val="24"/>
        </w:rPr>
        <w:t>различными</w:t>
      </w:r>
      <w:r w:rsidR="004428D0">
        <w:rPr>
          <w:sz w:val="24"/>
          <w:szCs w:val="24"/>
        </w:rPr>
        <w:t xml:space="preserve"> </w:t>
      </w:r>
      <w:r w:rsidRPr="009D583B">
        <w:rPr>
          <w:sz w:val="24"/>
          <w:szCs w:val="24"/>
        </w:rPr>
        <w:t>способами</w:t>
      </w:r>
      <w:r w:rsidR="004428D0">
        <w:rPr>
          <w:sz w:val="24"/>
          <w:szCs w:val="24"/>
        </w:rPr>
        <w:t xml:space="preserve"> </w:t>
      </w:r>
      <w:r w:rsidRPr="009D583B">
        <w:rPr>
          <w:sz w:val="24"/>
          <w:szCs w:val="24"/>
        </w:rPr>
        <w:t>восприятие</w:t>
      </w:r>
      <w:r w:rsidR="004428D0">
        <w:rPr>
          <w:sz w:val="24"/>
          <w:szCs w:val="24"/>
        </w:rPr>
        <w:t xml:space="preserve"> </w:t>
      </w:r>
      <w:r w:rsidRPr="009D583B">
        <w:rPr>
          <w:sz w:val="24"/>
          <w:szCs w:val="24"/>
        </w:rPr>
        <w:t>и</w:t>
      </w:r>
      <w:r w:rsidR="004428D0">
        <w:rPr>
          <w:sz w:val="24"/>
          <w:szCs w:val="24"/>
        </w:rPr>
        <w:t xml:space="preserve"> </w:t>
      </w:r>
      <w:r w:rsidRPr="009D583B">
        <w:rPr>
          <w:sz w:val="24"/>
          <w:szCs w:val="24"/>
        </w:rPr>
        <w:t>осмысление</w:t>
      </w:r>
      <w:r w:rsidR="00965D85">
        <w:rPr>
          <w:sz w:val="24"/>
          <w:szCs w:val="24"/>
        </w:rPr>
        <w:t xml:space="preserve"> </w:t>
      </w:r>
      <w:r w:rsidRPr="009D583B">
        <w:rPr>
          <w:sz w:val="24"/>
          <w:szCs w:val="24"/>
        </w:rPr>
        <w:t>этих</w:t>
      </w:r>
      <w:r w:rsidR="00965D85">
        <w:rPr>
          <w:sz w:val="24"/>
          <w:szCs w:val="24"/>
        </w:rPr>
        <w:t xml:space="preserve"> </w:t>
      </w:r>
      <w:r w:rsidRPr="009D583B">
        <w:rPr>
          <w:sz w:val="24"/>
          <w:szCs w:val="24"/>
        </w:rPr>
        <w:t>знаний);</w:t>
      </w:r>
    </w:p>
    <w:p w:rsidR="009D583B" w:rsidRPr="009D583B" w:rsidRDefault="009D583B" w:rsidP="005E2727">
      <w:pPr>
        <w:pStyle w:val="af4"/>
        <w:numPr>
          <w:ilvl w:val="0"/>
          <w:numId w:val="76"/>
        </w:numPr>
        <w:tabs>
          <w:tab w:val="left" w:pos="597"/>
          <w:tab w:val="left" w:pos="9072"/>
        </w:tabs>
        <w:spacing w:before="7" w:line="252" w:lineRule="auto"/>
        <w:ind w:right="233" w:firstLine="0"/>
        <w:rPr>
          <w:sz w:val="24"/>
          <w:szCs w:val="24"/>
        </w:rPr>
      </w:pPr>
      <w:r w:rsidRPr="009D583B">
        <w:rPr>
          <w:sz w:val="24"/>
          <w:szCs w:val="24"/>
        </w:rPr>
        <w:t>репродуктивные</w:t>
      </w:r>
      <w:r w:rsidR="00965D85">
        <w:rPr>
          <w:sz w:val="24"/>
          <w:szCs w:val="24"/>
        </w:rPr>
        <w:t xml:space="preserve"> </w:t>
      </w:r>
      <w:r w:rsidRPr="009D583B">
        <w:rPr>
          <w:sz w:val="24"/>
          <w:szCs w:val="24"/>
        </w:rPr>
        <w:t>(педагог</w:t>
      </w:r>
      <w:r w:rsidR="00965D85">
        <w:rPr>
          <w:sz w:val="24"/>
          <w:szCs w:val="24"/>
        </w:rPr>
        <w:t xml:space="preserve"> </w:t>
      </w:r>
      <w:r w:rsidRPr="009D583B">
        <w:rPr>
          <w:sz w:val="24"/>
          <w:szCs w:val="24"/>
        </w:rPr>
        <w:t>не</w:t>
      </w:r>
      <w:r w:rsidR="00965D85">
        <w:rPr>
          <w:sz w:val="24"/>
          <w:szCs w:val="24"/>
        </w:rPr>
        <w:t xml:space="preserve"> </w:t>
      </w:r>
      <w:r w:rsidRPr="009D583B">
        <w:rPr>
          <w:sz w:val="24"/>
          <w:szCs w:val="24"/>
        </w:rPr>
        <w:t>только</w:t>
      </w:r>
      <w:r w:rsidR="00965D85">
        <w:rPr>
          <w:sz w:val="24"/>
          <w:szCs w:val="24"/>
        </w:rPr>
        <w:t xml:space="preserve"> </w:t>
      </w:r>
      <w:r w:rsidRPr="009D583B">
        <w:rPr>
          <w:sz w:val="24"/>
          <w:szCs w:val="24"/>
        </w:rPr>
        <w:t>сообщает</w:t>
      </w:r>
      <w:r w:rsidR="00965D85">
        <w:rPr>
          <w:sz w:val="24"/>
          <w:szCs w:val="24"/>
        </w:rPr>
        <w:t xml:space="preserve"> </w:t>
      </w:r>
      <w:r w:rsidRPr="009D583B">
        <w:rPr>
          <w:sz w:val="24"/>
          <w:szCs w:val="24"/>
        </w:rPr>
        <w:t>готовые</w:t>
      </w:r>
      <w:r w:rsidR="00965D85">
        <w:rPr>
          <w:sz w:val="24"/>
          <w:szCs w:val="24"/>
        </w:rPr>
        <w:t xml:space="preserve"> </w:t>
      </w:r>
      <w:r w:rsidRPr="009D583B">
        <w:rPr>
          <w:sz w:val="24"/>
          <w:szCs w:val="24"/>
        </w:rPr>
        <w:t>знания,</w:t>
      </w:r>
      <w:r w:rsidR="00965D85">
        <w:rPr>
          <w:sz w:val="24"/>
          <w:szCs w:val="24"/>
        </w:rPr>
        <w:t xml:space="preserve"> </w:t>
      </w:r>
      <w:r w:rsidRPr="009D583B">
        <w:rPr>
          <w:sz w:val="24"/>
          <w:szCs w:val="24"/>
        </w:rPr>
        <w:t>но</w:t>
      </w:r>
      <w:r w:rsidR="00965D85">
        <w:rPr>
          <w:sz w:val="24"/>
          <w:szCs w:val="24"/>
        </w:rPr>
        <w:t xml:space="preserve"> </w:t>
      </w:r>
      <w:r w:rsidRPr="009D583B">
        <w:rPr>
          <w:sz w:val="24"/>
          <w:szCs w:val="24"/>
        </w:rPr>
        <w:t>и</w:t>
      </w:r>
      <w:r w:rsidR="00965D85">
        <w:rPr>
          <w:sz w:val="24"/>
          <w:szCs w:val="24"/>
        </w:rPr>
        <w:t xml:space="preserve"> </w:t>
      </w:r>
      <w:r w:rsidRPr="009D583B">
        <w:rPr>
          <w:sz w:val="24"/>
          <w:szCs w:val="24"/>
        </w:rPr>
        <w:t>объясняет</w:t>
      </w:r>
      <w:r w:rsidR="00965D85">
        <w:rPr>
          <w:sz w:val="24"/>
          <w:szCs w:val="24"/>
        </w:rPr>
        <w:t xml:space="preserve"> </w:t>
      </w:r>
      <w:r w:rsidRPr="009D583B">
        <w:rPr>
          <w:sz w:val="24"/>
          <w:szCs w:val="24"/>
        </w:rPr>
        <w:t>их,</w:t>
      </w:r>
      <w:r w:rsidR="00965D85">
        <w:rPr>
          <w:sz w:val="24"/>
          <w:szCs w:val="24"/>
        </w:rPr>
        <w:t xml:space="preserve"> </w:t>
      </w:r>
      <w:r w:rsidRPr="009D583B">
        <w:rPr>
          <w:sz w:val="24"/>
          <w:szCs w:val="24"/>
        </w:rPr>
        <w:t>а</w:t>
      </w:r>
      <w:r w:rsidR="00965D85">
        <w:rPr>
          <w:sz w:val="24"/>
          <w:szCs w:val="24"/>
        </w:rPr>
        <w:t xml:space="preserve"> </w:t>
      </w:r>
      <w:r w:rsidRPr="009D583B">
        <w:rPr>
          <w:sz w:val="24"/>
          <w:szCs w:val="24"/>
        </w:rPr>
        <w:t>обучающиеся</w:t>
      </w:r>
      <w:r w:rsidR="00965D85">
        <w:rPr>
          <w:sz w:val="24"/>
          <w:szCs w:val="24"/>
        </w:rPr>
        <w:t xml:space="preserve"> </w:t>
      </w:r>
      <w:r w:rsidRPr="009D583B">
        <w:rPr>
          <w:sz w:val="24"/>
          <w:szCs w:val="24"/>
        </w:rPr>
        <w:t>правильно</w:t>
      </w:r>
      <w:r w:rsidR="00965D85">
        <w:rPr>
          <w:sz w:val="24"/>
          <w:szCs w:val="24"/>
        </w:rPr>
        <w:t xml:space="preserve"> </w:t>
      </w:r>
      <w:r w:rsidRPr="009D583B">
        <w:rPr>
          <w:sz w:val="24"/>
          <w:szCs w:val="24"/>
        </w:rPr>
        <w:t>и</w:t>
      </w:r>
      <w:r w:rsidR="00965D85">
        <w:rPr>
          <w:sz w:val="24"/>
          <w:szCs w:val="24"/>
        </w:rPr>
        <w:t xml:space="preserve"> </w:t>
      </w:r>
      <w:r w:rsidRPr="009D583B">
        <w:rPr>
          <w:sz w:val="24"/>
          <w:szCs w:val="24"/>
        </w:rPr>
        <w:t>многократно</w:t>
      </w:r>
      <w:r w:rsidR="00965D85">
        <w:rPr>
          <w:sz w:val="24"/>
          <w:szCs w:val="24"/>
        </w:rPr>
        <w:t xml:space="preserve"> </w:t>
      </w:r>
      <w:r w:rsidRPr="009D583B">
        <w:rPr>
          <w:sz w:val="24"/>
          <w:szCs w:val="24"/>
        </w:rPr>
        <w:t>их</w:t>
      </w:r>
      <w:r w:rsidR="00965D85">
        <w:rPr>
          <w:sz w:val="24"/>
          <w:szCs w:val="24"/>
        </w:rPr>
        <w:t xml:space="preserve"> </w:t>
      </w:r>
      <w:r w:rsidRPr="009D583B">
        <w:rPr>
          <w:sz w:val="24"/>
          <w:szCs w:val="24"/>
        </w:rPr>
        <w:t>воспроизводят,</w:t>
      </w:r>
      <w:r w:rsidR="00965D85">
        <w:rPr>
          <w:sz w:val="24"/>
          <w:szCs w:val="24"/>
        </w:rPr>
        <w:t xml:space="preserve"> </w:t>
      </w:r>
      <w:r w:rsidRPr="009D583B">
        <w:rPr>
          <w:sz w:val="24"/>
          <w:szCs w:val="24"/>
        </w:rPr>
        <w:t>т.е.</w:t>
      </w:r>
      <w:r w:rsidR="00965D85">
        <w:rPr>
          <w:sz w:val="24"/>
          <w:szCs w:val="24"/>
        </w:rPr>
        <w:t xml:space="preserve"> </w:t>
      </w:r>
      <w:r w:rsidRPr="009D583B">
        <w:rPr>
          <w:sz w:val="24"/>
          <w:szCs w:val="24"/>
        </w:rPr>
        <w:t>повторяют</w:t>
      </w:r>
      <w:r w:rsidR="00965D85">
        <w:rPr>
          <w:sz w:val="24"/>
          <w:szCs w:val="24"/>
        </w:rPr>
        <w:t xml:space="preserve"> </w:t>
      </w:r>
      <w:r w:rsidRPr="009D583B">
        <w:rPr>
          <w:sz w:val="24"/>
          <w:szCs w:val="24"/>
        </w:rPr>
        <w:t>за</w:t>
      </w:r>
      <w:r w:rsidR="00965D85">
        <w:rPr>
          <w:sz w:val="24"/>
          <w:szCs w:val="24"/>
        </w:rPr>
        <w:t xml:space="preserve"> </w:t>
      </w:r>
      <w:r w:rsidRPr="009D583B">
        <w:rPr>
          <w:sz w:val="24"/>
          <w:szCs w:val="24"/>
        </w:rPr>
        <w:t>педагогом);</w:t>
      </w:r>
    </w:p>
    <w:p w:rsidR="009D583B" w:rsidRPr="009D583B" w:rsidRDefault="009D583B" w:rsidP="005E2727">
      <w:pPr>
        <w:pStyle w:val="af4"/>
        <w:numPr>
          <w:ilvl w:val="0"/>
          <w:numId w:val="76"/>
        </w:numPr>
        <w:tabs>
          <w:tab w:val="left" w:pos="554"/>
          <w:tab w:val="left" w:pos="9072"/>
        </w:tabs>
        <w:spacing w:before="2"/>
        <w:ind w:left="553" w:hanging="155"/>
        <w:rPr>
          <w:sz w:val="24"/>
          <w:szCs w:val="24"/>
        </w:rPr>
      </w:pPr>
      <w:r w:rsidRPr="009D583B">
        <w:rPr>
          <w:sz w:val="24"/>
          <w:szCs w:val="24"/>
        </w:rPr>
        <w:t>частично-поисковые</w:t>
      </w:r>
      <w:r w:rsidR="00965D85">
        <w:rPr>
          <w:sz w:val="24"/>
          <w:szCs w:val="24"/>
        </w:rPr>
        <w:t xml:space="preserve"> </w:t>
      </w:r>
      <w:r w:rsidRPr="009D583B">
        <w:rPr>
          <w:sz w:val="24"/>
          <w:szCs w:val="24"/>
        </w:rPr>
        <w:t>(педагог</w:t>
      </w:r>
      <w:r w:rsidR="00965D85">
        <w:rPr>
          <w:sz w:val="24"/>
          <w:szCs w:val="24"/>
        </w:rPr>
        <w:t xml:space="preserve"> </w:t>
      </w:r>
      <w:r w:rsidRPr="009D583B">
        <w:rPr>
          <w:sz w:val="24"/>
          <w:szCs w:val="24"/>
        </w:rPr>
        <w:t>не</w:t>
      </w:r>
      <w:r w:rsidR="00965D85">
        <w:rPr>
          <w:sz w:val="24"/>
          <w:szCs w:val="24"/>
        </w:rPr>
        <w:t xml:space="preserve"> </w:t>
      </w:r>
      <w:r w:rsidRPr="009D583B">
        <w:rPr>
          <w:sz w:val="24"/>
          <w:szCs w:val="24"/>
        </w:rPr>
        <w:t>предлагает</w:t>
      </w:r>
      <w:r w:rsidR="00965D85">
        <w:rPr>
          <w:sz w:val="24"/>
          <w:szCs w:val="24"/>
        </w:rPr>
        <w:t xml:space="preserve"> </w:t>
      </w:r>
      <w:r w:rsidRPr="009D583B">
        <w:rPr>
          <w:sz w:val="24"/>
          <w:szCs w:val="24"/>
        </w:rPr>
        <w:t>обучающимся</w:t>
      </w:r>
      <w:r w:rsidR="00965D85">
        <w:rPr>
          <w:sz w:val="24"/>
          <w:szCs w:val="24"/>
        </w:rPr>
        <w:t xml:space="preserve"> </w:t>
      </w:r>
      <w:r w:rsidRPr="009D583B">
        <w:rPr>
          <w:sz w:val="24"/>
          <w:szCs w:val="24"/>
        </w:rPr>
        <w:t>готовые</w:t>
      </w:r>
      <w:r w:rsidR="00965D85">
        <w:rPr>
          <w:sz w:val="24"/>
          <w:szCs w:val="24"/>
        </w:rPr>
        <w:t xml:space="preserve"> </w:t>
      </w:r>
      <w:r w:rsidRPr="009D583B">
        <w:rPr>
          <w:sz w:val="24"/>
          <w:szCs w:val="24"/>
        </w:rPr>
        <w:t>знания,</w:t>
      </w:r>
      <w:r w:rsidR="00965D85">
        <w:rPr>
          <w:sz w:val="24"/>
          <w:szCs w:val="24"/>
        </w:rPr>
        <w:t xml:space="preserve"> </w:t>
      </w:r>
      <w:r w:rsidRPr="009D583B">
        <w:rPr>
          <w:sz w:val="24"/>
          <w:szCs w:val="24"/>
        </w:rPr>
        <w:t>а</w:t>
      </w:r>
      <w:r w:rsidR="00965D85">
        <w:rPr>
          <w:sz w:val="24"/>
          <w:szCs w:val="24"/>
        </w:rPr>
        <w:t xml:space="preserve"> </w:t>
      </w:r>
      <w:r w:rsidRPr="009D583B">
        <w:rPr>
          <w:sz w:val="24"/>
          <w:szCs w:val="24"/>
        </w:rPr>
        <w:t>организует</w:t>
      </w:r>
    </w:p>
    <w:p w:rsidR="009D583B" w:rsidRPr="009D583B" w:rsidRDefault="009D583B" w:rsidP="009D583B">
      <w:pPr>
        <w:pStyle w:val="af2"/>
        <w:tabs>
          <w:tab w:val="left" w:pos="9072"/>
        </w:tabs>
        <w:spacing w:before="65" w:line="247" w:lineRule="auto"/>
        <w:ind w:right="223"/>
        <w:rPr>
          <w:sz w:val="24"/>
          <w:szCs w:val="24"/>
        </w:rPr>
      </w:pPr>
      <w:r w:rsidRPr="009D583B">
        <w:rPr>
          <w:sz w:val="24"/>
          <w:szCs w:val="24"/>
        </w:rPr>
        <w:t>поиск новых знаний</w:t>
      </w:r>
      <w:r w:rsidR="00965D85">
        <w:rPr>
          <w:sz w:val="24"/>
          <w:szCs w:val="24"/>
        </w:rPr>
        <w:t xml:space="preserve"> </w:t>
      </w:r>
      <w:r w:rsidRPr="009D583B">
        <w:rPr>
          <w:sz w:val="24"/>
          <w:szCs w:val="24"/>
        </w:rPr>
        <w:t>обучающихся</w:t>
      </w:r>
      <w:r w:rsidR="00965D85">
        <w:rPr>
          <w:sz w:val="24"/>
          <w:szCs w:val="24"/>
        </w:rPr>
        <w:t xml:space="preserve"> </w:t>
      </w:r>
      <w:r w:rsidRPr="009D583B">
        <w:rPr>
          <w:sz w:val="24"/>
          <w:szCs w:val="24"/>
        </w:rPr>
        <w:t>с помощью</w:t>
      </w:r>
      <w:r w:rsidR="00965D85">
        <w:rPr>
          <w:sz w:val="24"/>
          <w:szCs w:val="24"/>
        </w:rPr>
        <w:t xml:space="preserve"> </w:t>
      </w:r>
      <w:r w:rsidRPr="009D583B">
        <w:rPr>
          <w:sz w:val="24"/>
          <w:szCs w:val="24"/>
        </w:rPr>
        <w:t>разнообразных средств,</w:t>
      </w:r>
      <w:r w:rsidR="00965D85">
        <w:rPr>
          <w:sz w:val="24"/>
          <w:szCs w:val="24"/>
        </w:rPr>
        <w:t xml:space="preserve"> </w:t>
      </w:r>
      <w:r w:rsidRPr="009D583B">
        <w:rPr>
          <w:sz w:val="24"/>
          <w:szCs w:val="24"/>
        </w:rPr>
        <w:t xml:space="preserve">под </w:t>
      </w:r>
      <w:r w:rsidRPr="009D583B">
        <w:rPr>
          <w:sz w:val="24"/>
          <w:szCs w:val="24"/>
        </w:rPr>
        <w:lastRenderedPageBreak/>
        <w:t>руководством</w:t>
      </w:r>
      <w:r w:rsidR="00965D85">
        <w:rPr>
          <w:sz w:val="24"/>
          <w:szCs w:val="24"/>
        </w:rPr>
        <w:t xml:space="preserve"> </w:t>
      </w:r>
      <w:r w:rsidRPr="009D583B">
        <w:rPr>
          <w:sz w:val="24"/>
          <w:szCs w:val="24"/>
        </w:rPr>
        <w:t>педагога решают возникающие познавательные задачи, создают и</w:t>
      </w:r>
      <w:r w:rsidR="00965D85">
        <w:rPr>
          <w:sz w:val="24"/>
          <w:szCs w:val="24"/>
        </w:rPr>
        <w:t xml:space="preserve"> </w:t>
      </w:r>
      <w:r w:rsidRPr="009D583B">
        <w:rPr>
          <w:sz w:val="24"/>
          <w:szCs w:val="24"/>
        </w:rPr>
        <w:t>разрешают проблемные</w:t>
      </w:r>
      <w:r w:rsidR="00965D85">
        <w:rPr>
          <w:sz w:val="24"/>
          <w:szCs w:val="24"/>
        </w:rPr>
        <w:t xml:space="preserve"> </w:t>
      </w:r>
      <w:r w:rsidRPr="009D583B">
        <w:rPr>
          <w:sz w:val="24"/>
          <w:szCs w:val="24"/>
        </w:rPr>
        <w:t>ситуации,</w:t>
      </w:r>
      <w:r w:rsidR="00965D85">
        <w:rPr>
          <w:sz w:val="24"/>
          <w:szCs w:val="24"/>
        </w:rPr>
        <w:t xml:space="preserve"> </w:t>
      </w:r>
      <w:r w:rsidRPr="009D583B">
        <w:rPr>
          <w:sz w:val="24"/>
          <w:szCs w:val="24"/>
        </w:rPr>
        <w:t>анализируют,</w:t>
      </w:r>
      <w:r w:rsidR="00965D85">
        <w:rPr>
          <w:sz w:val="24"/>
          <w:szCs w:val="24"/>
        </w:rPr>
        <w:t xml:space="preserve"> </w:t>
      </w:r>
      <w:r w:rsidRPr="009D583B">
        <w:rPr>
          <w:sz w:val="24"/>
          <w:szCs w:val="24"/>
        </w:rPr>
        <w:t>сравнивают,</w:t>
      </w:r>
      <w:r w:rsidR="00965D85">
        <w:rPr>
          <w:sz w:val="24"/>
          <w:szCs w:val="24"/>
        </w:rPr>
        <w:t xml:space="preserve"> </w:t>
      </w:r>
      <w:r w:rsidRPr="009D583B">
        <w:rPr>
          <w:sz w:val="24"/>
          <w:szCs w:val="24"/>
        </w:rPr>
        <w:t>обобщают);</w:t>
      </w:r>
    </w:p>
    <w:p w:rsidR="009D583B" w:rsidRPr="004428D0" w:rsidRDefault="009D583B" w:rsidP="005E2727">
      <w:pPr>
        <w:pStyle w:val="af4"/>
        <w:numPr>
          <w:ilvl w:val="0"/>
          <w:numId w:val="76"/>
        </w:numPr>
        <w:tabs>
          <w:tab w:val="left" w:pos="554"/>
          <w:tab w:val="left" w:pos="9072"/>
        </w:tabs>
        <w:spacing w:before="3" w:line="252" w:lineRule="auto"/>
        <w:ind w:right="227" w:firstLine="0"/>
        <w:rPr>
          <w:sz w:val="24"/>
          <w:szCs w:val="24"/>
        </w:rPr>
      </w:pPr>
      <w:r w:rsidRPr="009D583B">
        <w:rPr>
          <w:sz w:val="24"/>
          <w:szCs w:val="24"/>
        </w:rPr>
        <w:t>исследовательские</w:t>
      </w:r>
      <w:r w:rsidR="00965D85">
        <w:rPr>
          <w:sz w:val="24"/>
          <w:szCs w:val="24"/>
        </w:rPr>
        <w:t xml:space="preserve"> </w:t>
      </w:r>
      <w:r w:rsidRPr="009D583B">
        <w:rPr>
          <w:sz w:val="24"/>
          <w:szCs w:val="24"/>
        </w:rPr>
        <w:t>(совместная</w:t>
      </w:r>
      <w:r w:rsidR="00965D85">
        <w:rPr>
          <w:sz w:val="24"/>
          <w:szCs w:val="24"/>
        </w:rPr>
        <w:t xml:space="preserve"> </w:t>
      </w:r>
      <w:r w:rsidRPr="009D583B">
        <w:rPr>
          <w:sz w:val="24"/>
          <w:szCs w:val="24"/>
        </w:rPr>
        <w:t>постановка</w:t>
      </w:r>
      <w:r w:rsidR="00965D85">
        <w:rPr>
          <w:sz w:val="24"/>
          <w:szCs w:val="24"/>
        </w:rPr>
        <w:t xml:space="preserve"> </w:t>
      </w:r>
      <w:r w:rsidRPr="009D583B">
        <w:rPr>
          <w:sz w:val="24"/>
          <w:szCs w:val="24"/>
        </w:rPr>
        <w:t>проблемы,</w:t>
      </w:r>
      <w:r w:rsidR="00965D85">
        <w:rPr>
          <w:sz w:val="24"/>
          <w:szCs w:val="24"/>
        </w:rPr>
        <w:t xml:space="preserve"> </w:t>
      </w:r>
      <w:r w:rsidRPr="009D583B">
        <w:rPr>
          <w:sz w:val="24"/>
          <w:szCs w:val="24"/>
        </w:rPr>
        <w:t>самостоятельный</w:t>
      </w:r>
      <w:r w:rsidR="00965D85">
        <w:rPr>
          <w:sz w:val="24"/>
          <w:szCs w:val="24"/>
        </w:rPr>
        <w:t xml:space="preserve"> </w:t>
      </w:r>
      <w:r w:rsidRPr="009D583B">
        <w:rPr>
          <w:sz w:val="24"/>
          <w:szCs w:val="24"/>
        </w:rPr>
        <w:t>поиск</w:t>
      </w:r>
      <w:r w:rsidR="00965D85">
        <w:rPr>
          <w:sz w:val="24"/>
          <w:szCs w:val="24"/>
        </w:rPr>
        <w:t xml:space="preserve"> </w:t>
      </w:r>
      <w:r w:rsidRPr="009D583B">
        <w:rPr>
          <w:sz w:val="24"/>
          <w:szCs w:val="24"/>
        </w:rPr>
        <w:t>путей</w:t>
      </w:r>
      <w:r w:rsidR="00965D85">
        <w:rPr>
          <w:sz w:val="24"/>
          <w:szCs w:val="24"/>
        </w:rPr>
        <w:t xml:space="preserve"> </w:t>
      </w:r>
      <w:r w:rsidRPr="009D583B">
        <w:rPr>
          <w:sz w:val="24"/>
          <w:szCs w:val="24"/>
        </w:rPr>
        <w:t>решения</w:t>
      </w:r>
      <w:r w:rsidR="00965D85">
        <w:rPr>
          <w:sz w:val="24"/>
          <w:szCs w:val="24"/>
        </w:rPr>
        <w:t xml:space="preserve"> </w:t>
      </w:r>
      <w:r w:rsidRPr="009D583B">
        <w:rPr>
          <w:sz w:val="24"/>
          <w:szCs w:val="24"/>
        </w:rPr>
        <w:t>проблемы,</w:t>
      </w:r>
      <w:r w:rsidR="00965D85">
        <w:rPr>
          <w:sz w:val="24"/>
          <w:szCs w:val="24"/>
        </w:rPr>
        <w:t xml:space="preserve"> </w:t>
      </w:r>
      <w:r w:rsidRPr="009D583B">
        <w:rPr>
          <w:sz w:val="24"/>
          <w:szCs w:val="24"/>
        </w:rPr>
        <w:t>оперативное</w:t>
      </w:r>
      <w:r w:rsidR="00965D85">
        <w:rPr>
          <w:sz w:val="24"/>
          <w:szCs w:val="24"/>
        </w:rPr>
        <w:t xml:space="preserve"> </w:t>
      </w:r>
      <w:r w:rsidRPr="009D583B">
        <w:rPr>
          <w:sz w:val="24"/>
          <w:szCs w:val="24"/>
        </w:rPr>
        <w:t>управление</w:t>
      </w:r>
      <w:r w:rsidR="00965D85">
        <w:rPr>
          <w:sz w:val="24"/>
          <w:szCs w:val="24"/>
        </w:rPr>
        <w:t xml:space="preserve"> </w:t>
      </w:r>
      <w:r w:rsidRPr="009D583B">
        <w:rPr>
          <w:sz w:val="24"/>
          <w:szCs w:val="24"/>
        </w:rPr>
        <w:t>педагогом</w:t>
      </w:r>
      <w:r w:rsidR="00965D85">
        <w:rPr>
          <w:sz w:val="24"/>
          <w:szCs w:val="24"/>
        </w:rPr>
        <w:t xml:space="preserve"> </w:t>
      </w:r>
      <w:r w:rsidRPr="009D583B">
        <w:rPr>
          <w:sz w:val="24"/>
          <w:szCs w:val="24"/>
        </w:rPr>
        <w:t>процессом</w:t>
      </w:r>
      <w:r w:rsidR="00965D85">
        <w:rPr>
          <w:sz w:val="24"/>
          <w:szCs w:val="24"/>
        </w:rPr>
        <w:t xml:space="preserve"> </w:t>
      </w:r>
      <w:r w:rsidRPr="009D583B">
        <w:rPr>
          <w:sz w:val="24"/>
          <w:szCs w:val="24"/>
        </w:rPr>
        <w:t>решения</w:t>
      </w:r>
      <w:r w:rsidR="00965D85">
        <w:rPr>
          <w:sz w:val="24"/>
          <w:szCs w:val="24"/>
        </w:rPr>
        <w:t xml:space="preserve"> </w:t>
      </w:r>
      <w:r w:rsidRPr="009D583B">
        <w:rPr>
          <w:sz w:val="24"/>
          <w:szCs w:val="24"/>
        </w:rPr>
        <w:t>проблемных</w:t>
      </w:r>
      <w:r w:rsidR="00965D85">
        <w:rPr>
          <w:sz w:val="24"/>
          <w:szCs w:val="24"/>
        </w:rPr>
        <w:t xml:space="preserve"> </w:t>
      </w:r>
      <w:r w:rsidRPr="009D583B">
        <w:rPr>
          <w:sz w:val="24"/>
          <w:szCs w:val="24"/>
        </w:rPr>
        <w:t>задач).</w:t>
      </w:r>
      <w:bookmarkStart w:id="84" w:name="Формы_организации_процесса."/>
      <w:bookmarkEnd w:id="84"/>
    </w:p>
    <w:p w:rsidR="00965D85" w:rsidRDefault="009D583B" w:rsidP="004428D0">
      <w:pPr>
        <w:pStyle w:val="af2"/>
        <w:tabs>
          <w:tab w:val="left" w:pos="9072"/>
        </w:tabs>
        <w:spacing w:line="252" w:lineRule="auto"/>
        <w:ind w:right="229"/>
        <w:rPr>
          <w:b/>
          <w:sz w:val="24"/>
          <w:szCs w:val="24"/>
        </w:rPr>
      </w:pPr>
      <w:r w:rsidRPr="009D583B">
        <w:rPr>
          <w:b/>
          <w:sz w:val="24"/>
          <w:szCs w:val="24"/>
        </w:rPr>
        <w:t>Содержа</w:t>
      </w:r>
      <w:r w:rsidR="00965D85">
        <w:rPr>
          <w:b/>
          <w:sz w:val="24"/>
          <w:szCs w:val="24"/>
        </w:rPr>
        <w:t>ние курса</w:t>
      </w:r>
    </w:p>
    <w:p w:rsidR="009D583B" w:rsidRPr="009D583B" w:rsidRDefault="009D583B" w:rsidP="00965D85">
      <w:pPr>
        <w:pStyle w:val="af2"/>
        <w:tabs>
          <w:tab w:val="left" w:pos="9072"/>
        </w:tabs>
        <w:spacing w:line="252" w:lineRule="auto"/>
        <w:ind w:left="0" w:right="229" w:firstLine="426"/>
        <w:rPr>
          <w:b/>
          <w:sz w:val="24"/>
          <w:szCs w:val="24"/>
        </w:rPr>
      </w:pPr>
      <w:r w:rsidRPr="009D583B">
        <w:rPr>
          <w:b/>
          <w:sz w:val="24"/>
          <w:szCs w:val="24"/>
        </w:rPr>
        <w:t>Первоочередные</w:t>
      </w:r>
      <w:r w:rsidR="00965D85">
        <w:rPr>
          <w:b/>
          <w:sz w:val="24"/>
          <w:szCs w:val="24"/>
        </w:rPr>
        <w:t xml:space="preserve"> </w:t>
      </w:r>
      <w:r w:rsidRPr="009D583B">
        <w:rPr>
          <w:b/>
          <w:sz w:val="24"/>
          <w:szCs w:val="24"/>
        </w:rPr>
        <w:t>меры</w:t>
      </w:r>
      <w:r w:rsidR="00965D85">
        <w:rPr>
          <w:b/>
          <w:sz w:val="24"/>
          <w:szCs w:val="24"/>
        </w:rPr>
        <w:t xml:space="preserve"> </w:t>
      </w:r>
      <w:r w:rsidRPr="009D583B">
        <w:rPr>
          <w:b/>
          <w:sz w:val="24"/>
          <w:szCs w:val="24"/>
        </w:rPr>
        <w:t>при</w:t>
      </w:r>
      <w:r w:rsidR="00965D85">
        <w:rPr>
          <w:b/>
          <w:sz w:val="24"/>
          <w:szCs w:val="24"/>
        </w:rPr>
        <w:t xml:space="preserve"> </w:t>
      </w:r>
      <w:r w:rsidRPr="009D583B">
        <w:rPr>
          <w:b/>
          <w:sz w:val="24"/>
          <w:szCs w:val="24"/>
        </w:rPr>
        <w:t>ранениях</w:t>
      </w:r>
      <w:r w:rsidR="00965D85">
        <w:rPr>
          <w:b/>
          <w:sz w:val="24"/>
          <w:szCs w:val="24"/>
        </w:rPr>
        <w:t xml:space="preserve"> </w:t>
      </w:r>
      <w:r w:rsidRPr="009D583B">
        <w:rPr>
          <w:b/>
          <w:sz w:val="24"/>
          <w:szCs w:val="24"/>
        </w:rPr>
        <w:t>и</w:t>
      </w:r>
      <w:r w:rsidR="00965D85">
        <w:rPr>
          <w:b/>
          <w:sz w:val="24"/>
          <w:szCs w:val="24"/>
        </w:rPr>
        <w:t xml:space="preserve"> </w:t>
      </w:r>
      <w:r w:rsidRPr="009D583B">
        <w:rPr>
          <w:b/>
          <w:sz w:val="24"/>
          <w:szCs w:val="24"/>
        </w:rPr>
        <w:t>травмах</w:t>
      </w:r>
    </w:p>
    <w:p w:rsidR="009D583B" w:rsidRPr="009D583B" w:rsidRDefault="009D583B" w:rsidP="00965D85">
      <w:pPr>
        <w:pStyle w:val="af2"/>
        <w:tabs>
          <w:tab w:val="left" w:pos="9072"/>
        </w:tabs>
        <w:spacing w:line="220" w:lineRule="exact"/>
        <w:ind w:left="0" w:firstLine="0"/>
        <w:jc w:val="left"/>
        <w:rPr>
          <w:sz w:val="24"/>
          <w:szCs w:val="24"/>
        </w:rPr>
      </w:pPr>
      <w:r w:rsidRPr="009D583B">
        <w:rPr>
          <w:sz w:val="24"/>
          <w:szCs w:val="24"/>
        </w:rPr>
        <w:t>Первая</w:t>
      </w:r>
      <w:r w:rsidR="00965D85">
        <w:rPr>
          <w:sz w:val="24"/>
          <w:szCs w:val="24"/>
        </w:rPr>
        <w:t xml:space="preserve"> </w:t>
      </w:r>
      <w:r w:rsidRPr="009D583B">
        <w:rPr>
          <w:sz w:val="24"/>
          <w:szCs w:val="24"/>
        </w:rPr>
        <w:t>помощь</w:t>
      </w:r>
      <w:r w:rsidR="00965D85">
        <w:rPr>
          <w:sz w:val="24"/>
          <w:szCs w:val="24"/>
        </w:rPr>
        <w:t xml:space="preserve"> </w:t>
      </w:r>
      <w:r w:rsidRPr="009D583B">
        <w:rPr>
          <w:sz w:val="24"/>
          <w:szCs w:val="24"/>
        </w:rPr>
        <w:t>при</w:t>
      </w:r>
      <w:r w:rsidR="00965D85">
        <w:rPr>
          <w:sz w:val="24"/>
          <w:szCs w:val="24"/>
        </w:rPr>
        <w:t xml:space="preserve"> </w:t>
      </w:r>
      <w:r w:rsidRPr="009D583B">
        <w:rPr>
          <w:sz w:val="24"/>
          <w:szCs w:val="24"/>
        </w:rPr>
        <w:t>ранениях.</w:t>
      </w:r>
      <w:r w:rsidR="00965D85">
        <w:rPr>
          <w:sz w:val="24"/>
          <w:szCs w:val="24"/>
        </w:rPr>
        <w:t xml:space="preserve"> </w:t>
      </w:r>
      <w:r w:rsidRPr="009D583B">
        <w:rPr>
          <w:sz w:val="24"/>
          <w:szCs w:val="24"/>
        </w:rPr>
        <w:t>Виды</w:t>
      </w:r>
      <w:r w:rsidR="00965D85">
        <w:rPr>
          <w:sz w:val="24"/>
          <w:szCs w:val="24"/>
        </w:rPr>
        <w:t xml:space="preserve"> </w:t>
      </w:r>
      <w:r w:rsidRPr="009D583B">
        <w:rPr>
          <w:sz w:val="24"/>
          <w:szCs w:val="24"/>
        </w:rPr>
        <w:t>ран.</w:t>
      </w:r>
      <w:r w:rsidR="00965D85">
        <w:rPr>
          <w:sz w:val="24"/>
          <w:szCs w:val="24"/>
        </w:rPr>
        <w:t xml:space="preserve"> </w:t>
      </w:r>
      <w:r w:rsidRPr="009D583B">
        <w:rPr>
          <w:sz w:val="24"/>
          <w:szCs w:val="24"/>
        </w:rPr>
        <w:t>Виды</w:t>
      </w:r>
      <w:r w:rsidR="00965D85">
        <w:rPr>
          <w:sz w:val="24"/>
          <w:szCs w:val="24"/>
        </w:rPr>
        <w:t xml:space="preserve"> </w:t>
      </w:r>
      <w:r w:rsidRPr="009D583B">
        <w:rPr>
          <w:sz w:val="24"/>
          <w:szCs w:val="24"/>
        </w:rPr>
        <w:t>кровотечений  и  способы</w:t>
      </w:r>
      <w:r w:rsidR="00965D85">
        <w:rPr>
          <w:sz w:val="24"/>
          <w:szCs w:val="24"/>
        </w:rPr>
        <w:t xml:space="preserve"> </w:t>
      </w:r>
      <w:r w:rsidRPr="009D583B">
        <w:rPr>
          <w:sz w:val="24"/>
          <w:szCs w:val="24"/>
        </w:rPr>
        <w:t>их</w:t>
      </w:r>
      <w:r w:rsidR="00965D85">
        <w:rPr>
          <w:sz w:val="24"/>
          <w:szCs w:val="24"/>
        </w:rPr>
        <w:t xml:space="preserve"> </w:t>
      </w:r>
      <w:r w:rsidRPr="009D583B">
        <w:rPr>
          <w:sz w:val="24"/>
          <w:szCs w:val="24"/>
        </w:rPr>
        <w:t>остановки.</w:t>
      </w:r>
      <w:r w:rsidR="00965D85">
        <w:rPr>
          <w:sz w:val="24"/>
          <w:szCs w:val="24"/>
        </w:rPr>
        <w:t xml:space="preserve"> </w:t>
      </w:r>
      <w:r w:rsidRPr="009D583B">
        <w:rPr>
          <w:sz w:val="24"/>
          <w:szCs w:val="24"/>
        </w:rPr>
        <w:t>Правила</w:t>
      </w:r>
      <w:r w:rsidR="00965D85">
        <w:rPr>
          <w:sz w:val="24"/>
          <w:szCs w:val="24"/>
        </w:rPr>
        <w:t xml:space="preserve"> </w:t>
      </w:r>
      <w:r w:rsidRPr="009D583B">
        <w:rPr>
          <w:sz w:val="24"/>
          <w:szCs w:val="24"/>
        </w:rPr>
        <w:t>наложения</w:t>
      </w:r>
      <w:r w:rsidR="00965D85">
        <w:rPr>
          <w:sz w:val="24"/>
          <w:szCs w:val="24"/>
        </w:rPr>
        <w:t xml:space="preserve"> </w:t>
      </w:r>
      <w:r w:rsidRPr="009D583B">
        <w:rPr>
          <w:sz w:val="24"/>
          <w:szCs w:val="24"/>
        </w:rPr>
        <w:t>повязок.</w:t>
      </w:r>
      <w:r w:rsidR="00965D85">
        <w:rPr>
          <w:sz w:val="24"/>
          <w:szCs w:val="24"/>
        </w:rPr>
        <w:t xml:space="preserve"> </w:t>
      </w:r>
      <w:r w:rsidRPr="009D583B">
        <w:rPr>
          <w:sz w:val="24"/>
          <w:szCs w:val="24"/>
        </w:rPr>
        <w:t>Перевязочные</w:t>
      </w:r>
      <w:r w:rsidR="00965D85">
        <w:rPr>
          <w:sz w:val="24"/>
          <w:szCs w:val="24"/>
        </w:rPr>
        <w:t xml:space="preserve"> </w:t>
      </w:r>
      <w:r w:rsidRPr="009D583B">
        <w:rPr>
          <w:sz w:val="24"/>
          <w:szCs w:val="24"/>
        </w:rPr>
        <w:t>средства.</w:t>
      </w:r>
      <w:r w:rsidR="00965D85">
        <w:rPr>
          <w:sz w:val="24"/>
          <w:szCs w:val="24"/>
        </w:rPr>
        <w:t xml:space="preserve"> </w:t>
      </w:r>
      <w:r w:rsidRPr="009D583B">
        <w:rPr>
          <w:sz w:val="24"/>
          <w:szCs w:val="24"/>
        </w:rPr>
        <w:t>Наложение</w:t>
      </w:r>
      <w:r w:rsidR="00965D85">
        <w:rPr>
          <w:sz w:val="24"/>
          <w:szCs w:val="24"/>
        </w:rPr>
        <w:t xml:space="preserve"> </w:t>
      </w:r>
      <w:r w:rsidRPr="009D583B">
        <w:rPr>
          <w:sz w:val="24"/>
          <w:szCs w:val="24"/>
        </w:rPr>
        <w:t>бинтовых</w:t>
      </w:r>
      <w:r w:rsidR="00965D85">
        <w:rPr>
          <w:sz w:val="24"/>
          <w:szCs w:val="24"/>
        </w:rPr>
        <w:t xml:space="preserve"> </w:t>
      </w:r>
      <w:r w:rsidRPr="009D583B">
        <w:rPr>
          <w:sz w:val="24"/>
          <w:szCs w:val="24"/>
        </w:rPr>
        <w:t>повязок.</w:t>
      </w:r>
    </w:p>
    <w:p w:rsidR="009D583B" w:rsidRPr="009D583B" w:rsidRDefault="009D583B" w:rsidP="00965D85">
      <w:pPr>
        <w:pStyle w:val="af2"/>
        <w:tabs>
          <w:tab w:val="left" w:pos="9072"/>
        </w:tabs>
        <w:spacing w:line="252" w:lineRule="auto"/>
        <w:ind w:left="0" w:right="241" w:firstLine="0"/>
        <w:rPr>
          <w:sz w:val="24"/>
          <w:szCs w:val="24"/>
        </w:rPr>
      </w:pPr>
      <w:r w:rsidRPr="009D583B">
        <w:rPr>
          <w:sz w:val="24"/>
          <w:szCs w:val="24"/>
        </w:rPr>
        <w:t>Оказание</w:t>
      </w:r>
      <w:r w:rsidR="00965D85">
        <w:rPr>
          <w:sz w:val="24"/>
          <w:szCs w:val="24"/>
        </w:rPr>
        <w:t xml:space="preserve"> </w:t>
      </w:r>
      <w:r w:rsidRPr="009D583B">
        <w:rPr>
          <w:sz w:val="24"/>
          <w:szCs w:val="24"/>
        </w:rPr>
        <w:t>первой</w:t>
      </w:r>
      <w:r w:rsidR="00965D85">
        <w:rPr>
          <w:sz w:val="24"/>
          <w:szCs w:val="24"/>
        </w:rPr>
        <w:t xml:space="preserve"> </w:t>
      </w:r>
      <w:r w:rsidRPr="009D583B">
        <w:rPr>
          <w:sz w:val="24"/>
          <w:szCs w:val="24"/>
        </w:rPr>
        <w:t>помощи</w:t>
      </w:r>
      <w:r w:rsidR="00965D85">
        <w:rPr>
          <w:sz w:val="24"/>
          <w:szCs w:val="24"/>
        </w:rPr>
        <w:t xml:space="preserve"> </w:t>
      </w:r>
      <w:r w:rsidRPr="009D583B">
        <w:rPr>
          <w:sz w:val="24"/>
          <w:szCs w:val="24"/>
        </w:rPr>
        <w:t>при</w:t>
      </w:r>
      <w:r w:rsidR="00965D85">
        <w:rPr>
          <w:sz w:val="24"/>
          <w:szCs w:val="24"/>
        </w:rPr>
        <w:t xml:space="preserve"> </w:t>
      </w:r>
      <w:r w:rsidRPr="009D583B">
        <w:rPr>
          <w:sz w:val="24"/>
          <w:szCs w:val="24"/>
        </w:rPr>
        <w:t>механических</w:t>
      </w:r>
      <w:r w:rsidR="00965D85">
        <w:rPr>
          <w:sz w:val="24"/>
          <w:szCs w:val="24"/>
        </w:rPr>
        <w:t xml:space="preserve"> </w:t>
      </w:r>
      <w:r w:rsidRPr="009D583B">
        <w:rPr>
          <w:sz w:val="24"/>
          <w:szCs w:val="24"/>
        </w:rPr>
        <w:t>повреждениях</w:t>
      </w:r>
      <w:r w:rsidR="00965D85">
        <w:rPr>
          <w:sz w:val="24"/>
          <w:szCs w:val="24"/>
        </w:rPr>
        <w:t xml:space="preserve"> </w:t>
      </w:r>
      <w:r w:rsidRPr="009D583B">
        <w:rPr>
          <w:sz w:val="24"/>
          <w:szCs w:val="24"/>
        </w:rPr>
        <w:t>костей.</w:t>
      </w:r>
      <w:r w:rsidR="00965D85">
        <w:rPr>
          <w:sz w:val="24"/>
          <w:szCs w:val="24"/>
        </w:rPr>
        <w:t xml:space="preserve"> </w:t>
      </w:r>
      <w:r w:rsidRPr="009D583B">
        <w:rPr>
          <w:sz w:val="24"/>
          <w:szCs w:val="24"/>
        </w:rPr>
        <w:t>Разновидности</w:t>
      </w:r>
      <w:r w:rsidR="00965D85">
        <w:rPr>
          <w:sz w:val="24"/>
          <w:szCs w:val="24"/>
        </w:rPr>
        <w:t xml:space="preserve"> </w:t>
      </w:r>
      <w:r w:rsidRPr="009D583B">
        <w:rPr>
          <w:sz w:val="24"/>
          <w:szCs w:val="24"/>
        </w:rPr>
        <w:t>переломов.</w:t>
      </w:r>
      <w:r w:rsidR="00965D85">
        <w:rPr>
          <w:sz w:val="24"/>
          <w:szCs w:val="24"/>
        </w:rPr>
        <w:t xml:space="preserve"> </w:t>
      </w:r>
      <w:r w:rsidRPr="009D583B">
        <w:rPr>
          <w:sz w:val="24"/>
          <w:szCs w:val="24"/>
        </w:rPr>
        <w:t>Способы</w:t>
      </w:r>
      <w:r w:rsidR="00965D85">
        <w:rPr>
          <w:sz w:val="24"/>
          <w:szCs w:val="24"/>
        </w:rPr>
        <w:t xml:space="preserve"> </w:t>
      </w:r>
      <w:r w:rsidRPr="009D583B">
        <w:rPr>
          <w:sz w:val="24"/>
          <w:szCs w:val="24"/>
        </w:rPr>
        <w:t>наложения</w:t>
      </w:r>
      <w:r w:rsidR="00965D85">
        <w:rPr>
          <w:sz w:val="24"/>
          <w:szCs w:val="24"/>
        </w:rPr>
        <w:t xml:space="preserve"> </w:t>
      </w:r>
      <w:r w:rsidRPr="009D583B">
        <w:rPr>
          <w:sz w:val="24"/>
          <w:szCs w:val="24"/>
        </w:rPr>
        <w:t>транспортной</w:t>
      </w:r>
      <w:r w:rsidR="00965D85">
        <w:rPr>
          <w:sz w:val="24"/>
          <w:szCs w:val="24"/>
        </w:rPr>
        <w:t xml:space="preserve"> </w:t>
      </w:r>
      <w:r w:rsidRPr="009D583B">
        <w:rPr>
          <w:sz w:val="24"/>
          <w:szCs w:val="24"/>
        </w:rPr>
        <w:t>иммобилизации.</w:t>
      </w:r>
      <w:r w:rsidR="00965D85">
        <w:rPr>
          <w:sz w:val="24"/>
          <w:szCs w:val="24"/>
        </w:rPr>
        <w:t xml:space="preserve"> </w:t>
      </w:r>
      <w:r w:rsidRPr="009D583B">
        <w:rPr>
          <w:sz w:val="24"/>
          <w:szCs w:val="24"/>
        </w:rPr>
        <w:t>Разновидности</w:t>
      </w:r>
      <w:r w:rsidR="00965D85">
        <w:rPr>
          <w:sz w:val="24"/>
          <w:szCs w:val="24"/>
        </w:rPr>
        <w:t xml:space="preserve"> </w:t>
      </w:r>
      <w:r w:rsidRPr="009D583B">
        <w:rPr>
          <w:sz w:val="24"/>
          <w:szCs w:val="24"/>
        </w:rPr>
        <w:t>травматического</w:t>
      </w:r>
      <w:r w:rsidR="00965D85">
        <w:rPr>
          <w:sz w:val="24"/>
          <w:szCs w:val="24"/>
        </w:rPr>
        <w:t xml:space="preserve"> </w:t>
      </w:r>
      <w:r w:rsidRPr="009D583B">
        <w:rPr>
          <w:sz w:val="24"/>
          <w:szCs w:val="24"/>
        </w:rPr>
        <w:t>шока.</w:t>
      </w:r>
    </w:p>
    <w:p w:rsidR="009D583B" w:rsidRPr="009D583B" w:rsidRDefault="009D583B" w:rsidP="00965D85">
      <w:pPr>
        <w:pStyle w:val="af2"/>
        <w:tabs>
          <w:tab w:val="left" w:pos="9072"/>
        </w:tabs>
        <w:spacing w:line="252" w:lineRule="auto"/>
        <w:ind w:left="0" w:right="254" w:firstLine="0"/>
        <w:rPr>
          <w:sz w:val="24"/>
          <w:szCs w:val="24"/>
        </w:rPr>
      </w:pPr>
      <w:r w:rsidRPr="009D583B">
        <w:rPr>
          <w:sz w:val="24"/>
          <w:szCs w:val="24"/>
        </w:rPr>
        <w:t>Способы</w:t>
      </w:r>
      <w:r w:rsidR="00965D85">
        <w:rPr>
          <w:sz w:val="24"/>
          <w:szCs w:val="24"/>
        </w:rPr>
        <w:t xml:space="preserve"> </w:t>
      </w:r>
      <w:r w:rsidRPr="009D583B">
        <w:rPr>
          <w:sz w:val="24"/>
          <w:szCs w:val="24"/>
        </w:rPr>
        <w:t>транспортировки</w:t>
      </w:r>
      <w:r w:rsidR="00965D85">
        <w:rPr>
          <w:sz w:val="24"/>
          <w:szCs w:val="24"/>
        </w:rPr>
        <w:t xml:space="preserve"> </w:t>
      </w:r>
      <w:r w:rsidRPr="009D583B">
        <w:rPr>
          <w:sz w:val="24"/>
          <w:szCs w:val="24"/>
        </w:rPr>
        <w:t>пострадавших.</w:t>
      </w:r>
      <w:r w:rsidR="00965D85">
        <w:rPr>
          <w:sz w:val="24"/>
          <w:szCs w:val="24"/>
        </w:rPr>
        <w:t xml:space="preserve"> </w:t>
      </w:r>
      <w:r w:rsidRPr="009D583B">
        <w:rPr>
          <w:sz w:val="24"/>
          <w:szCs w:val="24"/>
        </w:rPr>
        <w:t>Первая</w:t>
      </w:r>
      <w:r w:rsidR="00965D85">
        <w:rPr>
          <w:sz w:val="24"/>
          <w:szCs w:val="24"/>
        </w:rPr>
        <w:t xml:space="preserve"> </w:t>
      </w:r>
      <w:r w:rsidRPr="009D583B">
        <w:rPr>
          <w:sz w:val="24"/>
          <w:szCs w:val="24"/>
        </w:rPr>
        <w:t>помощь</w:t>
      </w:r>
      <w:r w:rsidR="00965D85">
        <w:rPr>
          <w:sz w:val="24"/>
          <w:szCs w:val="24"/>
        </w:rPr>
        <w:t xml:space="preserve"> </w:t>
      </w:r>
      <w:r w:rsidRPr="009D583B">
        <w:rPr>
          <w:sz w:val="24"/>
          <w:szCs w:val="24"/>
        </w:rPr>
        <w:t>при</w:t>
      </w:r>
      <w:r w:rsidR="00965D85">
        <w:rPr>
          <w:sz w:val="24"/>
          <w:szCs w:val="24"/>
        </w:rPr>
        <w:t xml:space="preserve"> </w:t>
      </w:r>
      <w:r w:rsidRPr="009D583B">
        <w:rPr>
          <w:sz w:val="24"/>
          <w:szCs w:val="24"/>
        </w:rPr>
        <w:t>ушибах</w:t>
      </w:r>
      <w:r w:rsidR="00965D85">
        <w:rPr>
          <w:sz w:val="24"/>
          <w:szCs w:val="24"/>
        </w:rPr>
        <w:t xml:space="preserve"> </w:t>
      </w:r>
      <w:r w:rsidRPr="009D583B">
        <w:rPr>
          <w:sz w:val="24"/>
          <w:szCs w:val="24"/>
        </w:rPr>
        <w:t>и</w:t>
      </w:r>
      <w:r w:rsidR="00965D85">
        <w:rPr>
          <w:sz w:val="24"/>
          <w:szCs w:val="24"/>
        </w:rPr>
        <w:t xml:space="preserve"> </w:t>
      </w:r>
      <w:r w:rsidRPr="009D583B">
        <w:rPr>
          <w:sz w:val="24"/>
          <w:szCs w:val="24"/>
        </w:rPr>
        <w:t>вывихах,</w:t>
      </w:r>
      <w:r w:rsidR="00965D85">
        <w:rPr>
          <w:sz w:val="24"/>
          <w:szCs w:val="24"/>
        </w:rPr>
        <w:t xml:space="preserve"> </w:t>
      </w:r>
      <w:r w:rsidRPr="009D583B">
        <w:rPr>
          <w:sz w:val="24"/>
          <w:szCs w:val="24"/>
        </w:rPr>
        <w:t>ожогах,</w:t>
      </w:r>
      <w:r w:rsidR="00965D85">
        <w:rPr>
          <w:sz w:val="24"/>
          <w:szCs w:val="24"/>
        </w:rPr>
        <w:t xml:space="preserve"> </w:t>
      </w:r>
      <w:r w:rsidRPr="009D583B">
        <w:rPr>
          <w:sz w:val="24"/>
          <w:szCs w:val="24"/>
        </w:rPr>
        <w:t>при</w:t>
      </w:r>
      <w:r w:rsidR="00965D85">
        <w:rPr>
          <w:sz w:val="24"/>
          <w:szCs w:val="24"/>
        </w:rPr>
        <w:t xml:space="preserve"> </w:t>
      </w:r>
      <w:r w:rsidRPr="009D583B">
        <w:rPr>
          <w:sz w:val="24"/>
          <w:szCs w:val="24"/>
        </w:rPr>
        <w:t>отморожении,</w:t>
      </w:r>
      <w:r w:rsidR="00965D85">
        <w:rPr>
          <w:sz w:val="24"/>
          <w:szCs w:val="24"/>
        </w:rPr>
        <w:t xml:space="preserve"> </w:t>
      </w:r>
      <w:r w:rsidRPr="009D583B">
        <w:rPr>
          <w:sz w:val="24"/>
          <w:szCs w:val="24"/>
        </w:rPr>
        <w:t>при</w:t>
      </w:r>
      <w:r w:rsidR="00965D85">
        <w:rPr>
          <w:sz w:val="24"/>
          <w:szCs w:val="24"/>
        </w:rPr>
        <w:t xml:space="preserve"> </w:t>
      </w:r>
      <w:r w:rsidRPr="009D583B">
        <w:rPr>
          <w:sz w:val="24"/>
          <w:szCs w:val="24"/>
        </w:rPr>
        <w:t>тепловом</w:t>
      </w:r>
      <w:r w:rsidR="00965D85">
        <w:rPr>
          <w:sz w:val="24"/>
          <w:szCs w:val="24"/>
        </w:rPr>
        <w:t xml:space="preserve"> </w:t>
      </w:r>
      <w:r w:rsidRPr="009D583B">
        <w:rPr>
          <w:sz w:val="24"/>
          <w:szCs w:val="24"/>
        </w:rPr>
        <w:t>и</w:t>
      </w:r>
      <w:r w:rsidR="00965D85">
        <w:rPr>
          <w:sz w:val="24"/>
          <w:szCs w:val="24"/>
        </w:rPr>
        <w:t xml:space="preserve"> </w:t>
      </w:r>
      <w:r w:rsidRPr="009D583B">
        <w:rPr>
          <w:sz w:val="24"/>
          <w:szCs w:val="24"/>
        </w:rPr>
        <w:t>солнечном</w:t>
      </w:r>
      <w:r w:rsidR="00965D85">
        <w:rPr>
          <w:sz w:val="24"/>
          <w:szCs w:val="24"/>
        </w:rPr>
        <w:t xml:space="preserve"> </w:t>
      </w:r>
      <w:r w:rsidRPr="009D583B">
        <w:rPr>
          <w:sz w:val="24"/>
          <w:szCs w:val="24"/>
        </w:rPr>
        <w:t>ударе.</w:t>
      </w:r>
    </w:p>
    <w:p w:rsidR="009D583B" w:rsidRPr="009D583B" w:rsidRDefault="009D583B" w:rsidP="00965D85">
      <w:pPr>
        <w:pStyle w:val="af2"/>
        <w:tabs>
          <w:tab w:val="left" w:pos="9072"/>
        </w:tabs>
        <w:spacing w:before="4" w:line="262" w:lineRule="exact"/>
        <w:ind w:left="0" w:firstLine="0"/>
        <w:rPr>
          <w:sz w:val="24"/>
          <w:szCs w:val="24"/>
        </w:rPr>
      </w:pPr>
      <w:r w:rsidRPr="009D583B">
        <w:rPr>
          <w:sz w:val="24"/>
          <w:szCs w:val="24"/>
        </w:rPr>
        <w:t>Определение</w:t>
      </w:r>
      <w:r w:rsidR="00965D85">
        <w:rPr>
          <w:sz w:val="24"/>
          <w:szCs w:val="24"/>
        </w:rPr>
        <w:t xml:space="preserve"> </w:t>
      </w:r>
      <w:r w:rsidRPr="009D583B">
        <w:rPr>
          <w:sz w:val="24"/>
          <w:szCs w:val="24"/>
        </w:rPr>
        <w:t>“рана”.</w:t>
      </w:r>
      <w:r w:rsidR="00965D85">
        <w:rPr>
          <w:sz w:val="24"/>
          <w:szCs w:val="24"/>
        </w:rPr>
        <w:t xml:space="preserve"> </w:t>
      </w:r>
      <w:r w:rsidRPr="009D583B">
        <w:rPr>
          <w:sz w:val="24"/>
          <w:szCs w:val="24"/>
        </w:rPr>
        <w:t>Классификация</w:t>
      </w:r>
      <w:r w:rsidR="00965D85">
        <w:rPr>
          <w:sz w:val="24"/>
          <w:szCs w:val="24"/>
        </w:rPr>
        <w:t xml:space="preserve"> </w:t>
      </w:r>
      <w:r w:rsidRPr="009D583B">
        <w:rPr>
          <w:sz w:val="24"/>
          <w:szCs w:val="24"/>
        </w:rPr>
        <w:t>ран:</w:t>
      </w:r>
      <w:r w:rsidR="00965D85">
        <w:rPr>
          <w:sz w:val="24"/>
          <w:szCs w:val="24"/>
        </w:rPr>
        <w:t xml:space="preserve"> </w:t>
      </w:r>
      <w:r w:rsidRPr="009D583B">
        <w:rPr>
          <w:sz w:val="24"/>
          <w:szCs w:val="24"/>
        </w:rPr>
        <w:t>по условиям возникновения;</w:t>
      </w:r>
      <w:r w:rsidR="00965D85">
        <w:rPr>
          <w:sz w:val="24"/>
          <w:szCs w:val="24"/>
        </w:rPr>
        <w:t xml:space="preserve"> </w:t>
      </w:r>
      <w:r w:rsidRPr="009D583B">
        <w:rPr>
          <w:sz w:val="24"/>
          <w:szCs w:val="24"/>
        </w:rPr>
        <w:t>по</w:t>
      </w:r>
      <w:r w:rsidR="00965D85">
        <w:rPr>
          <w:sz w:val="24"/>
          <w:szCs w:val="24"/>
        </w:rPr>
        <w:t xml:space="preserve"> </w:t>
      </w:r>
      <w:r w:rsidRPr="009D583B">
        <w:rPr>
          <w:sz w:val="24"/>
          <w:szCs w:val="24"/>
        </w:rPr>
        <w:t>глубине</w:t>
      </w:r>
    </w:p>
    <w:p w:rsidR="009D583B" w:rsidRPr="009D583B" w:rsidRDefault="00965D85" w:rsidP="00965D85">
      <w:pPr>
        <w:pStyle w:val="af2"/>
        <w:tabs>
          <w:tab w:val="left" w:pos="9072"/>
        </w:tabs>
        <w:spacing w:before="69"/>
        <w:ind w:left="0" w:firstLine="0"/>
        <w:rPr>
          <w:sz w:val="24"/>
          <w:szCs w:val="24"/>
        </w:rPr>
      </w:pPr>
      <w:r>
        <w:rPr>
          <w:sz w:val="24"/>
          <w:szCs w:val="24"/>
        </w:rPr>
        <w:t>п</w:t>
      </w:r>
      <w:r w:rsidR="009D583B" w:rsidRPr="009D583B">
        <w:rPr>
          <w:sz w:val="24"/>
          <w:szCs w:val="24"/>
        </w:rPr>
        <w:t>о</w:t>
      </w:r>
      <w:r>
        <w:rPr>
          <w:sz w:val="24"/>
          <w:szCs w:val="24"/>
        </w:rPr>
        <w:t xml:space="preserve"> </w:t>
      </w:r>
      <w:r w:rsidR="009D583B" w:rsidRPr="009D583B">
        <w:rPr>
          <w:sz w:val="24"/>
          <w:szCs w:val="24"/>
        </w:rPr>
        <w:t>механизму</w:t>
      </w:r>
      <w:r>
        <w:rPr>
          <w:sz w:val="24"/>
          <w:szCs w:val="24"/>
        </w:rPr>
        <w:t xml:space="preserve"> </w:t>
      </w:r>
      <w:r w:rsidR="009D583B" w:rsidRPr="009D583B">
        <w:rPr>
          <w:sz w:val="24"/>
          <w:szCs w:val="24"/>
        </w:rPr>
        <w:t>нанесения;</w:t>
      </w:r>
      <w:r>
        <w:rPr>
          <w:sz w:val="24"/>
          <w:szCs w:val="24"/>
        </w:rPr>
        <w:t xml:space="preserve"> </w:t>
      </w:r>
      <w:r w:rsidR="009D583B" w:rsidRPr="009D583B">
        <w:rPr>
          <w:sz w:val="24"/>
          <w:szCs w:val="24"/>
        </w:rPr>
        <w:t>по</w:t>
      </w:r>
      <w:r>
        <w:rPr>
          <w:sz w:val="24"/>
          <w:szCs w:val="24"/>
        </w:rPr>
        <w:t xml:space="preserve"> </w:t>
      </w:r>
      <w:r w:rsidR="009D583B" w:rsidRPr="009D583B">
        <w:rPr>
          <w:sz w:val="24"/>
          <w:szCs w:val="24"/>
        </w:rPr>
        <w:t>характеру</w:t>
      </w:r>
      <w:r>
        <w:rPr>
          <w:sz w:val="24"/>
          <w:szCs w:val="24"/>
        </w:rPr>
        <w:t xml:space="preserve"> </w:t>
      </w:r>
      <w:r w:rsidR="009D583B" w:rsidRPr="009D583B">
        <w:rPr>
          <w:sz w:val="24"/>
          <w:szCs w:val="24"/>
        </w:rPr>
        <w:t>ранящего</w:t>
      </w:r>
      <w:r>
        <w:rPr>
          <w:sz w:val="24"/>
          <w:szCs w:val="24"/>
        </w:rPr>
        <w:t xml:space="preserve"> </w:t>
      </w:r>
      <w:r w:rsidR="009D583B" w:rsidRPr="009D583B">
        <w:rPr>
          <w:sz w:val="24"/>
          <w:szCs w:val="24"/>
        </w:rPr>
        <w:t>предмета;</w:t>
      </w:r>
    </w:p>
    <w:p w:rsidR="00965D85" w:rsidRDefault="009D583B" w:rsidP="00965D85">
      <w:pPr>
        <w:pStyle w:val="af2"/>
        <w:tabs>
          <w:tab w:val="left" w:pos="9072"/>
        </w:tabs>
        <w:spacing w:before="9" w:line="252" w:lineRule="auto"/>
        <w:ind w:left="0" w:right="425" w:firstLine="0"/>
        <w:rPr>
          <w:sz w:val="24"/>
          <w:szCs w:val="24"/>
        </w:rPr>
      </w:pPr>
      <w:r w:rsidRPr="009D583B">
        <w:rPr>
          <w:sz w:val="24"/>
          <w:szCs w:val="24"/>
        </w:rPr>
        <w:t>по отношению к анатомическим областям;</w:t>
      </w:r>
      <w:r w:rsidR="00965D85">
        <w:rPr>
          <w:sz w:val="24"/>
          <w:szCs w:val="24"/>
        </w:rPr>
        <w:t xml:space="preserve"> </w:t>
      </w:r>
    </w:p>
    <w:p w:rsidR="00965D85" w:rsidRDefault="009D583B" w:rsidP="00965D85">
      <w:pPr>
        <w:pStyle w:val="af2"/>
        <w:tabs>
          <w:tab w:val="left" w:pos="9072"/>
        </w:tabs>
        <w:spacing w:before="9" w:line="252" w:lineRule="auto"/>
        <w:ind w:left="0" w:right="425" w:firstLine="0"/>
        <w:rPr>
          <w:sz w:val="24"/>
          <w:szCs w:val="24"/>
        </w:rPr>
      </w:pPr>
      <w:r w:rsidRPr="009D583B">
        <w:rPr>
          <w:sz w:val="24"/>
          <w:szCs w:val="24"/>
        </w:rPr>
        <w:t>по наличию повреждений кожных покровов;</w:t>
      </w:r>
      <w:r w:rsidR="00965D85">
        <w:rPr>
          <w:sz w:val="24"/>
          <w:szCs w:val="24"/>
        </w:rPr>
        <w:t xml:space="preserve"> </w:t>
      </w:r>
    </w:p>
    <w:p w:rsidR="009D583B" w:rsidRPr="009D583B" w:rsidRDefault="009D583B" w:rsidP="00965D85">
      <w:pPr>
        <w:pStyle w:val="af2"/>
        <w:tabs>
          <w:tab w:val="left" w:pos="9072"/>
        </w:tabs>
        <w:spacing w:before="9" w:line="252" w:lineRule="auto"/>
        <w:ind w:left="0" w:right="425" w:firstLine="0"/>
        <w:rPr>
          <w:sz w:val="24"/>
          <w:szCs w:val="24"/>
        </w:rPr>
      </w:pPr>
      <w:r w:rsidRPr="009D583B">
        <w:rPr>
          <w:sz w:val="24"/>
          <w:szCs w:val="24"/>
        </w:rPr>
        <w:t>по</w:t>
      </w:r>
      <w:r w:rsidR="00965D85">
        <w:rPr>
          <w:sz w:val="24"/>
          <w:szCs w:val="24"/>
        </w:rPr>
        <w:t xml:space="preserve"> </w:t>
      </w:r>
      <w:r w:rsidRPr="009D583B">
        <w:rPr>
          <w:sz w:val="24"/>
          <w:szCs w:val="24"/>
        </w:rPr>
        <w:t>отношению</w:t>
      </w:r>
      <w:r w:rsidR="00965D85">
        <w:rPr>
          <w:sz w:val="24"/>
          <w:szCs w:val="24"/>
        </w:rPr>
        <w:t xml:space="preserve"> </w:t>
      </w:r>
      <w:r w:rsidRPr="009D583B">
        <w:rPr>
          <w:sz w:val="24"/>
          <w:szCs w:val="24"/>
        </w:rPr>
        <w:t>к</w:t>
      </w:r>
      <w:r w:rsidR="00965D85">
        <w:rPr>
          <w:sz w:val="24"/>
          <w:szCs w:val="24"/>
        </w:rPr>
        <w:t xml:space="preserve"> </w:t>
      </w:r>
      <w:r w:rsidRPr="009D583B">
        <w:rPr>
          <w:sz w:val="24"/>
          <w:szCs w:val="24"/>
        </w:rPr>
        <w:t>внутренним</w:t>
      </w:r>
      <w:r w:rsidR="00965D85">
        <w:rPr>
          <w:sz w:val="24"/>
          <w:szCs w:val="24"/>
        </w:rPr>
        <w:t xml:space="preserve"> </w:t>
      </w:r>
      <w:r w:rsidRPr="009D583B">
        <w:rPr>
          <w:sz w:val="24"/>
          <w:szCs w:val="24"/>
        </w:rPr>
        <w:t>органам;</w:t>
      </w:r>
    </w:p>
    <w:p w:rsidR="001B7A58" w:rsidRDefault="009D583B" w:rsidP="00965D85">
      <w:pPr>
        <w:pStyle w:val="af2"/>
        <w:tabs>
          <w:tab w:val="left" w:pos="9072"/>
        </w:tabs>
        <w:spacing w:before="3" w:line="247" w:lineRule="auto"/>
        <w:ind w:left="0" w:firstLine="0"/>
        <w:rPr>
          <w:sz w:val="24"/>
          <w:szCs w:val="24"/>
        </w:rPr>
      </w:pPr>
      <w:r w:rsidRPr="009D583B">
        <w:rPr>
          <w:sz w:val="24"/>
          <w:szCs w:val="24"/>
        </w:rPr>
        <w:t>по</w:t>
      </w:r>
      <w:r w:rsidR="00965D85">
        <w:rPr>
          <w:sz w:val="24"/>
          <w:szCs w:val="24"/>
        </w:rPr>
        <w:t xml:space="preserve"> </w:t>
      </w:r>
      <w:r w:rsidRPr="009D583B">
        <w:rPr>
          <w:sz w:val="24"/>
          <w:szCs w:val="24"/>
        </w:rPr>
        <w:t>отношению</w:t>
      </w:r>
      <w:r w:rsidR="00965D85">
        <w:rPr>
          <w:sz w:val="24"/>
          <w:szCs w:val="24"/>
        </w:rPr>
        <w:t xml:space="preserve"> </w:t>
      </w:r>
      <w:r w:rsidRPr="009D583B">
        <w:rPr>
          <w:sz w:val="24"/>
          <w:szCs w:val="24"/>
        </w:rPr>
        <w:t>к</w:t>
      </w:r>
      <w:r w:rsidR="00965D85">
        <w:rPr>
          <w:sz w:val="24"/>
          <w:szCs w:val="24"/>
        </w:rPr>
        <w:t xml:space="preserve"> </w:t>
      </w:r>
      <w:r w:rsidRPr="009D583B">
        <w:rPr>
          <w:sz w:val="24"/>
          <w:szCs w:val="24"/>
        </w:rPr>
        <w:t>полостям</w:t>
      </w:r>
      <w:r w:rsidR="00965D85">
        <w:rPr>
          <w:sz w:val="24"/>
          <w:szCs w:val="24"/>
        </w:rPr>
        <w:t xml:space="preserve"> </w:t>
      </w:r>
      <w:r w:rsidRPr="009D583B">
        <w:rPr>
          <w:sz w:val="24"/>
          <w:szCs w:val="24"/>
        </w:rPr>
        <w:t>и</w:t>
      </w:r>
      <w:r w:rsidR="00965D85">
        <w:rPr>
          <w:sz w:val="24"/>
          <w:szCs w:val="24"/>
        </w:rPr>
        <w:t xml:space="preserve"> </w:t>
      </w:r>
      <w:r w:rsidRPr="009D583B">
        <w:rPr>
          <w:sz w:val="24"/>
          <w:szCs w:val="24"/>
        </w:rPr>
        <w:t>суставам;</w:t>
      </w:r>
      <w:r w:rsidR="00965D85">
        <w:rPr>
          <w:sz w:val="24"/>
          <w:szCs w:val="24"/>
        </w:rPr>
        <w:t xml:space="preserve"> </w:t>
      </w:r>
    </w:p>
    <w:p w:rsidR="001B7A58" w:rsidRDefault="009D583B" w:rsidP="001B7A58">
      <w:pPr>
        <w:pStyle w:val="af2"/>
        <w:tabs>
          <w:tab w:val="left" w:pos="9072"/>
        </w:tabs>
        <w:spacing w:before="3" w:line="247" w:lineRule="auto"/>
        <w:ind w:left="0" w:firstLine="0"/>
        <w:jc w:val="left"/>
        <w:rPr>
          <w:sz w:val="24"/>
          <w:szCs w:val="24"/>
        </w:rPr>
      </w:pPr>
      <w:r w:rsidRPr="009D583B">
        <w:rPr>
          <w:sz w:val="24"/>
          <w:szCs w:val="24"/>
        </w:rPr>
        <w:t>сочетанные,</w:t>
      </w:r>
      <w:r w:rsidR="001B7A58">
        <w:rPr>
          <w:sz w:val="24"/>
          <w:szCs w:val="24"/>
        </w:rPr>
        <w:t xml:space="preserve"> </w:t>
      </w:r>
      <w:r w:rsidRPr="009D583B">
        <w:rPr>
          <w:sz w:val="24"/>
          <w:szCs w:val="24"/>
        </w:rPr>
        <w:t>множественные,</w:t>
      </w:r>
      <w:r w:rsidR="001B7A58">
        <w:rPr>
          <w:sz w:val="24"/>
          <w:szCs w:val="24"/>
        </w:rPr>
        <w:t xml:space="preserve"> </w:t>
      </w:r>
      <w:r w:rsidRPr="009D583B">
        <w:rPr>
          <w:sz w:val="24"/>
          <w:szCs w:val="24"/>
        </w:rPr>
        <w:t>комбинированные.</w:t>
      </w:r>
      <w:r w:rsidR="00965D85">
        <w:rPr>
          <w:sz w:val="24"/>
          <w:szCs w:val="24"/>
        </w:rPr>
        <w:t xml:space="preserve"> </w:t>
      </w:r>
    </w:p>
    <w:p w:rsidR="009D583B" w:rsidRPr="009D583B" w:rsidRDefault="009D583B" w:rsidP="001B7A58">
      <w:pPr>
        <w:pStyle w:val="af2"/>
        <w:tabs>
          <w:tab w:val="left" w:pos="9072"/>
        </w:tabs>
        <w:spacing w:before="3" w:line="247" w:lineRule="auto"/>
        <w:ind w:left="0" w:firstLine="0"/>
        <w:jc w:val="left"/>
        <w:rPr>
          <w:sz w:val="24"/>
          <w:szCs w:val="24"/>
        </w:rPr>
      </w:pPr>
      <w:r w:rsidRPr="009D583B">
        <w:rPr>
          <w:sz w:val="24"/>
          <w:szCs w:val="24"/>
        </w:rPr>
        <w:t>Обезболивание</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ранениях;</w:t>
      </w:r>
      <w:r w:rsidR="001B7A58">
        <w:rPr>
          <w:sz w:val="24"/>
          <w:szCs w:val="24"/>
        </w:rPr>
        <w:t xml:space="preserve"> </w:t>
      </w:r>
      <w:r w:rsidRPr="009D583B">
        <w:rPr>
          <w:sz w:val="24"/>
          <w:szCs w:val="24"/>
        </w:rPr>
        <w:t>пользование</w:t>
      </w:r>
      <w:r w:rsidR="001B7A58">
        <w:rPr>
          <w:sz w:val="24"/>
          <w:szCs w:val="24"/>
        </w:rPr>
        <w:t xml:space="preserve"> </w:t>
      </w:r>
      <w:r w:rsidRPr="009D583B">
        <w:rPr>
          <w:sz w:val="24"/>
          <w:szCs w:val="24"/>
        </w:rPr>
        <w:t>шприцем,</w:t>
      </w:r>
      <w:r w:rsidR="001B7A58">
        <w:rPr>
          <w:sz w:val="24"/>
          <w:szCs w:val="24"/>
        </w:rPr>
        <w:t xml:space="preserve"> </w:t>
      </w:r>
      <w:r w:rsidRPr="009D583B">
        <w:rPr>
          <w:sz w:val="24"/>
          <w:szCs w:val="24"/>
        </w:rPr>
        <w:t>шприц-тюбиком.</w:t>
      </w:r>
      <w:r w:rsidR="001B7A58">
        <w:rPr>
          <w:sz w:val="24"/>
          <w:szCs w:val="24"/>
        </w:rPr>
        <w:t xml:space="preserve"> </w:t>
      </w:r>
      <w:r w:rsidRPr="009D583B">
        <w:rPr>
          <w:sz w:val="24"/>
          <w:szCs w:val="24"/>
        </w:rPr>
        <w:t>Наиболее</w:t>
      </w:r>
      <w:r w:rsidR="001B7A58">
        <w:rPr>
          <w:sz w:val="24"/>
          <w:szCs w:val="24"/>
        </w:rPr>
        <w:t xml:space="preserve"> </w:t>
      </w:r>
      <w:r w:rsidRPr="009D583B">
        <w:rPr>
          <w:sz w:val="24"/>
          <w:szCs w:val="24"/>
        </w:rPr>
        <w:t>распространенные</w:t>
      </w:r>
      <w:r w:rsidR="001B7A58">
        <w:rPr>
          <w:sz w:val="24"/>
          <w:szCs w:val="24"/>
        </w:rPr>
        <w:t xml:space="preserve"> </w:t>
      </w:r>
      <w:r w:rsidRPr="009D583B">
        <w:rPr>
          <w:sz w:val="24"/>
          <w:szCs w:val="24"/>
        </w:rPr>
        <w:t>обезболивающие</w:t>
      </w:r>
      <w:r w:rsidR="001B7A58">
        <w:rPr>
          <w:sz w:val="24"/>
          <w:szCs w:val="24"/>
        </w:rPr>
        <w:t xml:space="preserve"> </w:t>
      </w:r>
      <w:r w:rsidRPr="009D583B">
        <w:rPr>
          <w:sz w:val="24"/>
          <w:szCs w:val="24"/>
        </w:rPr>
        <w:t>средства.</w:t>
      </w:r>
      <w:r w:rsidR="001B7A58">
        <w:rPr>
          <w:sz w:val="24"/>
          <w:szCs w:val="24"/>
        </w:rPr>
        <w:t xml:space="preserve"> </w:t>
      </w:r>
      <w:r w:rsidRPr="009D583B">
        <w:rPr>
          <w:sz w:val="24"/>
          <w:szCs w:val="24"/>
        </w:rPr>
        <w:t>Понятие</w:t>
      </w:r>
      <w:r w:rsidR="001B7A58">
        <w:rPr>
          <w:sz w:val="24"/>
          <w:szCs w:val="24"/>
        </w:rPr>
        <w:t xml:space="preserve"> </w:t>
      </w:r>
      <w:r w:rsidRPr="009D583B">
        <w:rPr>
          <w:sz w:val="24"/>
          <w:szCs w:val="24"/>
        </w:rPr>
        <w:t>о</w:t>
      </w:r>
      <w:r w:rsidR="001B7A58">
        <w:rPr>
          <w:sz w:val="24"/>
          <w:szCs w:val="24"/>
        </w:rPr>
        <w:t xml:space="preserve"> </w:t>
      </w:r>
      <w:r w:rsidRPr="009D583B">
        <w:rPr>
          <w:sz w:val="24"/>
          <w:szCs w:val="24"/>
        </w:rPr>
        <w:t>раневой</w:t>
      </w:r>
      <w:r w:rsidR="001B7A58">
        <w:rPr>
          <w:sz w:val="24"/>
          <w:szCs w:val="24"/>
        </w:rPr>
        <w:t xml:space="preserve"> </w:t>
      </w:r>
      <w:r w:rsidRPr="009D583B">
        <w:rPr>
          <w:sz w:val="24"/>
          <w:szCs w:val="24"/>
        </w:rPr>
        <w:t>инфекции</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асептике.</w:t>
      </w:r>
    </w:p>
    <w:p w:rsidR="009D583B" w:rsidRPr="009D583B" w:rsidRDefault="009D583B" w:rsidP="00965D85">
      <w:pPr>
        <w:pStyle w:val="af2"/>
        <w:tabs>
          <w:tab w:val="left" w:pos="9072"/>
        </w:tabs>
        <w:ind w:left="0" w:firstLine="0"/>
        <w:rPr>
          <w:sz w:val="24"/>
          <w:szCs w:val="24"/>
        </w:rPr>
      </w:pPr>
      <w:r w:rsidRPr="009D583B">
        <w:rPr>
          <w:sz w:val="24"/>
          <w:szCs w:val="24"/>
        </w:rPr>
        <w:t>Оказание</w:t>
      </w:r>
      <w:r w:rsidR="001B7A58">
        <w:rPr>
          <w:sz w:val="24"/>
          <w:szCs w:val="24"/>
        </w:rPr>
        <w:t xml:space="preserve"> </w:t>
      </w:r>
      <w:r w:rsidRPr="009D583B">
        <w:rPr>
          <w:sz w:val="24"/>
          <w:szCs w:val="24"/>
        </w:rPr>
        <w:t>доврачебной</w:t>
      </w:r>
      <w:r w:rsidR="001B7A58">
        <w:rPr>
          <w:sz w:val="24"/>
          <w:szCs w:val="24"/>
        </w:rPr>
        <w:t xml:space="preserve"> </w:t>
      </w:r>
      <w:r w:rsidRPr="009D583B">
        <w:rPr>
          <w:sz w:val="24"/>
          <w:szCs w:val="24"/>
        </w:rPr>
        <w:t>помощи</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ранениях</w:t>
      </w:r>
      <w:r w:rsidR="001B7A58">
        <w:rPr>
          <w:sz w:val="24"/>
          <w:szCs w:val="24"/>
        </w:rPr>
        <w:t xml:space="preserve"> </w:t>
      </w:r>
      <w:r w:rsidRPr="009D583B">
        <w:rPr>
          <w:sz w:val="24"/>
          <w:szCs w:val="24"/>
        </w:rPr>
        <w:t>различных</w:t>
      </w:r>
      <w:r w:rsidR="001B7A58">
        <w:rPr>
          <w:sz w:val="24"/>
          <w:szCs w:val="24"/>
        </w:rPr>
        <w:t xml:space="preserve"> </w:t>
      </w:r>
      <w:r w:rsidRPr="009D583B">
        <w:rPr>
          <w:sz w:val="24"/>
          <w:szCs w:val="24"/>
        </w:rPr>
        <w:t>анатомических</w:t>
      </w:r>
      <w:r w:rsidR="001B7A58">
        <w:rPr>
          <w:sz w:val="24"/>
          <w:szCs w:val="24"/>
        </w:rPr>
        <w:t xml:space="preserve"> </w:t>
      </w:r>
      <w:r w:rsidRPr="009D583B">
        <w:rPr>
          <w:sz w:val="24"/>
          <w:szCs w:val="24"/>
        </w:rPr>
        <w:t>областей.</w:t>
      </w:r>
    </w:p>
    <w:p w:rsidR="009D583B" w:rsidRPr="009D583B" w:rsidRDefault="009D583B" w:rsidP="001B7A58">
      <w:pPr>
        <w:pStyle w:val="af2"/>
        <w:tabs>
          <w:tab w:val="left" w:pos="9072"/>
        </w:tabs>
        <w:spacing w:before="13"/>
        <w:ind w:left="0" w:firstLine="0"/>
        <w:rPr>
          <w:sz w:val="24"/>
          <w:szCs w:val="24"/>
        </w:rPr>
      </w:pPr>
      <w:r w:rsidRPr="009D583B">
        <w:rPr>
          <w:sz w:val="24"/>
          <w:szCs w:val="24"/>
        </w:rPr>
        <w:t>Оказание</w:t>
      </w:r>
      <w:r w:rsidR="001B7A58">
        <w:rPr>
          <w:sz w:val="24"/>
          <w:szCs w:val="24"/>
        </w:rPr>
        <w:t xml:space="preserve"> </w:t>
      </w:r>
      <w:r w:rsidRPr="009D583B">
        <w:rPr>
          <w:sz w:val="24"/>
          <w:szCs w:val="24"/>
        </w:rPr>
        <w:t>помощи,</w:t>
      </w:r>
      <w:r w:rsidR="001B7A58">
        <w:rPr>
          <w:sz w:val="24"/>
          <w:szCs w:val="24"/>
        </w:rPr>
        <w:t xml:space="preserve"> </w:t>
      </w:r>
      <w:r w:rsidRPr="009D583B">
        <w:rPr>
          <w:sz w:val="24"/>
          <w:szCs w:val="24"/>
        </w:rPr>
        <w:t>действия</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отчленении</w:t>
      </w:r>
      <w:r w:rsidR="001B7A58">
        <w:rPr>
          <w:sz w:val="24"/>
          <w:szCs w:val="24"/>
        </w:rPr>
        <w:t xml:space="preserve"> </w:t>
      </w:r>
      <w:r w:rsidRPr="009D583B">
        <w:rPr>
          <w:sz w:val="24"/>
          <w:szCs w:val="24"/>
        </w:rPr>
        <w:t>конечности</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ее</w:t>
      </w:r>
      <w:r w:rsidR="001B7A58">
        <w:rPr>
          <w:sz w:val="24"/>
          <w:szCs w:val="24"/>
        </w:rPr>
        <w:t xml:space="preserve"> </w:t>
      </w:r>
      <w:r w:rsidRPr="009D583B">
        <w:rPr>
          <w:sz w:val="24"/>
          <w:szCs w:val="24"/>
        </w:rPr>
        <w:t>сегментов.</w:t>
      </w:r>
    </w:p>
    <w:p w:rsidR="009D583B" w:rsidRPr="009D583B" w:rsidRDefault="009D583B" w:rsidP="00965D85">
      <w:pPr>
        <w:pStyle w:val="1"/>
        <w:tabs>
          <w:tab w:val="left" w:pos="9072"/>
        </w:tabs>
        <w:spacing w:before="0"/>
        <w:ind w:left="0"/>
        <w:jc w:val="both"/>
        <w:rPr>
          <w:sz w:val="24"/>
          <w:szCs w:val="24"/>
        </w:rPr>
      </w:pPr>
      <w:bookmarkStart w:id="85" w:name="Основы_реаниматологии."/>
      <w:bookmarkEnd w:id="85"/>
      <w:r w:rsidRPr="009D583B">
        <w:rPr>
          <w:spacing w:val="-1"/>
          <w:sz w:val="24"/>
          <w:szCs w:val="24"/>
        </w:rPr>
        <w:t>Основы</w:t>
      </w:r>
      <w:r w:rsidR="001B7A58">
        <w:rPr>
          <w:spacing w:val="-1"/>
          <w:sz w:val="24"/>
          <w:szCs w:val="24"/>
        </w:rPr>
        <w:t xml:space="preserve"> </w:t>
      </w:r>
      <w:r w:rsidR="001B7A58">
        <w:rPr>
          <w:sz w:val="24"/>
          <w:szCs w:val="24"/>
        </w:rPr>
        <w:t>реаниматологии</w:t>
      </w:r>
    </w:p>
    <w:p w:rsidR="009D583B" w:rsidRPr="009D583B" w:rsidRDefault="009D583B" w:rsidP="00965D85">
      <w:pPr>
        <w:pStyle w:val="af2"/>
        <w:tabs>
          <w:tab w:val="left" w:pos="9072"/>
        </w:tabs>
        <w:spacing w:before="4"/>
        <w:ind w:left="0" w:firstLine="0"/>
        <w:rPr>
          <w:sz w:val="24"/>
          <w:szCs w:val="24"/>
        </w:rPr>
      </w:pPr>
      <w:r w:rsidRPr="009D583B">
        <w:rPr>
          <w:sz w:val="24"/>
          <w:szCs w:val="24"/>
        </w:rPr>
        <w:t>Экстренная</w:t>
      </w:r>
      <w:r w:rsidR="001B7A58">
        <w:rPr>
          <w:sz w:val="24"/>
          <w:szCs w:val="24"/>
        </w:rPr>
        <w:t xml:space="preserve"> </w:t>
      </w:r>
      <w:r w:rsidRPr="009D583B">
        <w:rPr>
          <w:sz w:val="24"/>
          <w:szCs w:val="24"/>
        </w:rPr>
        <w:t>реанимационная</w:t>
      </w:r>
      <w:r w:rsidR="001B7A58">
        <w:rPr>
          <w:sz w:val="24"/>
          <w:szCs w:val="24"/>
        </w:rPr>
        <w:t xml:space="preserve"> </w:t>
      </w:r>
      <w:r w:rsidRPr="009D583B">
        <w:rPr>
          <w:sz w:val="24"/>
          <w:szCs w:val="24"/>
        </w:rPr>
        <w:t>помощь.</w:t>
      </w:r>
    </w:p>
    <w:p w:rsidR="009D583B" w:rsidRPr="009D583B" w:rsidRDefault="009D583B" w:rsidP="001B7A58">
      <w:pPr>
        <w:pStyle w:val="af2"/>
        <w:tabs>
          <w:tab w:val="left" w:pos="9072"/>
        </w:tabs>
        <w:spacing w:before="10" w:line="252" w:lineRule="auto"/>
        <w:ind w:left="0" w:right="219" w:firstLine="0"/>
        <w:rPr>
          <w:sz w:val="24"/>
          <w:szCs w:val="24"/>
        </w:rPr>
      </w:pPr>
      <w:r w:rsidRPr="009D583B">
        <w:rPr>
          <w:sz w:val="24"/>
          <w:szCs w:val="24"/>
        </w:rPr>
        <w:t>Донорский</w:t>
      </w:r>
      <w:r w:rsidR="001B7A58">
        <w:rPr>
          <w:sz w:val="24"/>
          <w:szCs w:val="24"/>
        </w:rPr>
        <w:t xml:space="preserve"> </w:t>
      </w:r>
      <w:r w:rsidRPr="009D583B">
        <w:rPr>
          <w:sz w:val="24"/>
          <w:szCs w:val="24"/>
        </w:rPr>
        <w:t>метод</w:t>
      </w:r>
      <w:r w:rsidR="001B7A58">
        <w:rPr>
          <w:sz w:val="24"/>
          <w:szCs w:val="24"/>
        </w:rPr>
        <w:t xml:space="preserve"> </w:t>
      </w:r>
      <w:r w:rsidRPr="009D583B">
        <w:rPr>
          <w:sz w:val="24"/>
          <w:szCs w:val="24"/>
        </w:rPr>
        <w:t>искусственной</w:t>
      </w:r>
      <w:r w:rsidR="001B7A58">
        <w:rPr>
          <w:sz w:val="24"/>
          <w:szCs w:val="24"/>
        </w:rPr>
        <w:t xml:space="preserve"> </w:t>
      </w:r>
      <w:r w:rsidRPr="009D583B">
        <w:rPr>
          <w:sz w:val="24"/>
          <w:szCs w:val="24"/>
        </w:rPr>
        <w:t>вентиляции  легких</w:t>
      </w:r>
      <w:r w:rsidRPr="009D583B">
        <w:rPr>
          <w:b/>
          <w:sz w:val="24"/>
          <w:szCs w:val="24"/>
        </w:rPr>
        <w:t xml:space="preserve">.  </w:t>
      </w:r>
      <w:r w:rsidRPr="009D583B">
        <w:rPr>
          <w:sz w:val="24"/>
          <w:szCs w:val="24"/>
        </w:rPr>
        <w:t>Реанимационные</w:t>
      </w:r>
      <w:r w:rsidR="001B7A58">
        <w:rPr>
          <w:sz w:val="24"/>
          <w:szCs w:val="24"/>
        </w:rPr>
        <w:t xml:space="preserve"> </w:t>
      </w:r>
      <w:r w:rsidRPr="009D583B">
        <w:rPr>
          <w:sz w:val="24"/>
          <w:szCs w:val="24"/>
        </w:rPr>
        <w:t>мероприятия.</w:t>
      </w:r>
      <w:r w:rsidR="001B7A58">
        <w:rPr>
          <w:sz w:val="24"/>
          <w:szCs w:val="24"/>
        </w:rPr>
        <w:t xml:space="preserve"> </w:t>
      </w:r>
      <w:r w:rsidRPr="009D583B">
        <w:rPr>
          <w:sz w:val="24"/>
          <w:szCs w:val="24"/>
        </w:rPr>
        <w:t>Искусственное</w:t>
      </w:r>
      <w:r w:rsidR="001B7A58">
        <w:rPr>
          <w:sz w:val="24"/>
          <w:szCs w:val="24"/>
        </w:rPr>
        <w:t xml:space="preserve"> </w:t>
      </w:r>
      <w:r w:rsidRPr="009D583B">
        <w:rPr>
          <w:sz w:val="24"/>
          <w:szCs w:val="24"/>
        </w:rPr>
        <w:t>дыхание.</w:t>
      </w:r>
      <w:r w:rsidR="001B7A58">
        <w:rPr>
          <w:sz w:val="24"/>
          <w:szCs w:val="24"/>
        </w:rPr>
        <w:t xml:space="preserve"> </w:t>
      </w:r>
      <w:r w:rsidRPr="009D583B">
        <w:rPr>
          <w:sz w:val="24"/>
          <w:szCs w:val="24"/>
        </w:rPr>
        <w:t>Непрямой</w:t>
      </w:r>
      <w:r w:rsidR="001B7A58">
        <w:rPr>
          <w:sz w:val="24"/>
          <w:szCs w:val="24"/>
        </w:rPr>
        <w:t xml:space="preserve"> </w:t>
      </w:r>
      <w:r w:rsidRPr="009D583B">
        <w:rPr>
          <w:sz w:val="24"/>
          <w:szCs w:val="24"/>
        </w:rPr>
        <w:t>массаж</w:t>
      </w:r>
      <w:r w:rsidR="001B7A58">
        <w:rPr>
          <w:sz w:val="24"/>
          <w:szCs w:val="24"/>
        </w:rPr>
        <w:t xml:space="preserve"> </w:t>
      </w:r>
      <w:r w:rsidRPr="009D583B">
        <w:rPr>
          <w:sz w:val="24"/>
          <w:szCs w:val="24"/>
        </w:rPr>
        <w:t>сердца.</w:t>
      </w:r>
      <w:r w:rsidR="001B7A58">
        <w:rPr>
          <w:sz w:val="24"/>
          <w:szCs w:val="24"/>
        </w:rPr>
        <w:t xml:space="preserve"> </w:t>
      </w:r>
      <w:r w:rsidRPr="009D583B">
        <w:rPr>
          <w:sz w:val="24"/>
          <w:szCs w:val="24"/>
        </w:rPr>
        <w:t>Признаки</w:t>
      </w:r>
      <w:r w:rsidR="001B7A58">
        <w:rPr>
          <w:sz w:val="24"/>
          <w:szCs w:val="24"/>
        </w:rPr>
        <w:t xml:space="preserve"> </w:t>
      </w:r>
      <w:r w:rsidRPr="009D583B">
        <w:rPr>
          <w:sz w:val="24"/>
          <w:szCs w:val="24"/>
        </w:rPr>
        <w:t>клинической</w:t>
      </w:r>
      <w:r w:rsidR="001B7A58">
        <w:rPr>
          <w:sz w:val="24"/>
          <w:szCs w:val="24"/>
        </w:rPr>
        <w:t xml:space="preserve"> </w:t>
      </w:r>
      <w:r w:rsidRPr="009D583B">
        <w:rPr>
          <w:sz w:val="24"/>
          <w:szCs w:val="24"/>
        </w:rPr>
        <w:t>смерти.</w:t>
      </w:r>
      <w:r w:rsidR="001B7A58">
        <w:rPr>
          <w:sz w:val="24"/>
          <w:szCs w:val="24"/>
        </w:rPr>
        <w:t xml:space="preserve"> </w:t>
      </w:r>
      <w:r w:rsidRPr="009D583B">
        <w:rPr>
          <w:sz w:val="24"/>
          <w:szCs w:val="24"/>
        </w:rPr>
        <w:t>Порядок</w:t>
      </w:r>
      <w:r w:rsidR="001B7A58">
        <w:rPr>
          <w:sz w:val="24"/>
          <w:szCs w:val="24"/>
        </w:rPr>
        <w:t xml:space="preserve"> </w:t>
      </w:r>
      <w:r w:rsidRPr="009D583B">
        <w:rPr>
          <w:sz w:val="24"/>
          <w:szCs w:val="24"/>
        </w:rPr>
        <w:t>проведения</w:t>
      </w:r>
      <w:r w:rsidR="001B7A58">
        <w:rPr>
          <w:sz w:val="24"/>
          <w:szCs w:val="24"/>
        </w:rPr>
        <w:t xml:space="preserve"> </w:t>
      </w:r>
      <w:r w:rsidRPr="009D583B">
        <w:rPr>
          <w:sz w:val="24"/>
          <w:szCs w:val="24"/>
        </w:rPr>
        <w:t>реанимационных</w:t>
      </w:r>
      <w:r w:rsidR="001B7A58">
        <w:rPr>
          <w:sz w:val="24"/>
          <w:szCs w:val="24"/>
        </w:rPr>
        <w:t xml:space="preserve"> </w:t>
      </w:r>
      <w:r w:rsidRPr="009D583B">
        <w:rPr>
          <w:sz w:val="24"/>
          <w:szCs w:val="24"/>
        </w:rPr>
        <w:t>мероприятий.</w:t>
      </w:r>
    </w:p>
    <w:p w:rsidR="009D583B" w:rsidRPr="009D583B" w:rsidRDefault="009D583B" w:rsidP="001B7A58">
      <w:pPr>
        <w:pStyle w:val="af2"/>
        <w:tabs>
          <w:tab w:val="left" w:pos="9072"/>
        </w:tabs>
        <w:spacing w:before="2" w:line="249" w:lineRule="auto"/>
        <w:ind w:left="0" w:right="219" w:firstLine="0"/>
        <w:rPr>
          <w:sz w:val="24"/>
          <w:szCs w:val="24"/>
        </w:rPr>
      </w:pPr>
      <w:r w:rsidRPr="009D583B">
        <w:rPr>
          <w:sz w:val="24"/>
          <w:szCs w:val="24"/>
        </w:rPr>
        <w:t>Причины</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признаки</w:t>
      </w:r>
      <w:r w:rsidR="001B7A58">
        <w:rPr>
          <w:sz w:val="24"/>
          <w:szCs w:val="24"/>
        </w:rPr>
        <w:t xml:space="preserve"> </w:t>
      </w:r>
      <w:r w:rsidRPr="009D583B">
        <w:rPr>
          <w:sz w:val="24"/>
          <w:szCs w:val="24"/>
        </w:rPr>
        <w:t>прекращения</w:t>
      </w:r>
      <w:r w:rsidR="001B7A58">
        <w:rPr>
          <w:sz w:val="24"/>
          <w:szCs w:val="24"/>
        </w:rPr>
        <w:t xml:space="preserve"> </w:t>
      </w:r>
      <w:r w:rsidRPr="009D583B">
        <w:rPr>
          <w:sz w:val="24"/>
          <w:szCs w:val="24"/>
        </w:rPr>
        <w:t>дыхания.</w:t>
      </w:r>
      <w:r w:rsidR="001B7A58">
        <w:rPr>
          <w:sz w:val="24"/>
          <w:szCs w:val="24"/>
        </w:rPr>
        <w:t xml:space="preserve"> </w:t>
      </w:r>
      <w:r w:rsidRPr="009D583B">
        <w:rPr>
          <w:sz w:val="24"/>
          <w:szCs w:val="24"/>
        </w:rPr>
        <w:t>Восстановление</w:t>
      </w:r>
      <w:r w:rsidR="001B7A58">
        <w:rPr>
          <w:sz w:val="24"/>
          <w:szCs w:val="24"/>
        </w:rPr>
        <w:t xml:space="preserve"> </w:t>
      </w:r>
      <w:r w:rsidRPr="009D583B">
        <w:rPr>
          <w:sz w:val="24"/>
          <w:szCs w:val="24"/>
        </w:rPr>
        <w:t>проходимости</w:t>
      </w:r>
      <w:r w:rsidR="001B7A58">
        <w:rPr>
          <w:sz w:val="24"/>
          <w:szCs w:val="24"/>
        </w:rPr>
        <w:t xml:space="preserve"> </w:t>
      </w:r>
      <w:r w:rsidRPr="009D583B">
        <w:rPr>
          <w:sz w:val="24"/>
          <w:szCs w:val="24"/>
        </w:rPr>
        <w:t>дыхательных</w:t>
      </w:r>
      <w:r w:rsidR="001B7A58">
        <w:rPr>
          <w:sz w:val="24"/>
          <w:szCs w:val="24"/>
        </w:rPr>
        <w:t xml:space="preserve"> </w:t>
      </w:r>
      <w:r w:rsidRPr="009D583B">
        <w:rPr>
          <w:sz w:val="24"/>
          <w:szCs w:val="24"/>
        </w:rPr>
        <w:t>путей. Методика проведения искусственной вентиляции</w:t>
      </w:r>
      <w:r w:rsidR="001B7A58">
        <w:rPr>
          <w:sz w:val="24"/>
          <w:szCs w:val="24"/>
        </w:rPr>
        <w:t xml:space="preserve"> </w:t>
      </w:r>
      <w:r w:rsidRPr="009D583B">
        <w:rPr>
          <w:sz w:val="24"/>
          <w:szCs w:val="24"/>
        </w:rPr>
        <w:t>легких “изо рта в рот”, "изо рта в</w:t>
      </w:r>
      <w:r w:rsidR="001B7A58">
        <w:rPr>
          <w:sz w:val="24"/>
          <w:szCs w:val="24"/>
        </w:rPr>
        <w:t xml:space="preserve"> </w:t>
      </w:r>
      <w:r w:rsidRPr="009D583B">
        <w:rPr>
          <w:sz w:val="24"/>
          <w:szCs w:val="24"/>
        </w:rPr>
        <w:t>нос".</w:t>
      </w:r>
      <w:r w:rsidR="001B7A58">
        <w:rPr>
          <w:sz w:val="24"/>
          <w:szCs w:val="24"/>
        </w:rPr>
        <w:t xml:space="preserve"> </w:t>
      </w:r>
      <w:r w:rsidRPr="009D583B">
        <w:rPr>
          <w:sz w:val="24"/>
          <w:szCs w:val="24"/>
        </w:rPr>
        <w:t>Искусственная</w:t>
      </w:r>
      <w:r w:rsidR="001B7A58">
        <w:rPr>
          <w:sz w:val="24"/>
          <w:szCs w:val="24"/>
        </w:rPr>
        <w:t xml:space="preserve"> </w:t>
      </w:r>
      <w:r w:rsidRPr="009D583B">
        <w:rPr>
          <w:sz w:val="24"/>
          <w:szCs w:val="24"/>
        </w:rPr>
        <w:t>вентиляция</w:t>
      </w:r>
      <w:r w:rsidR="001B7A58">
        <w:rPr>
          <w:sz w:val="24"/>
          <w:szCs w:val="24"/>
        </w:rPr>
        <w:t xml:space="preserve"> </w:t>
      </w:r>
      <w:r w:rsidRPr="009D583B">
        <w:rPr>
          <w:sz w:val="24"/>
          <w:szCs w:val="24"/>
        </w:rPr>
        <w:t>легких</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обширных</w:t>
      </w:r>
      <w:r w:rsidR="001B7A58">
        <w:rPr>
          <w:sz w:val="24"/>
          <w:szCs w:val="24"/>
        </w:rPr>
        <w:t xml:space="preserve"> </w:t>
      </w:r>
      <w:r w:rsidRPr="009D583B">
        <w:rPr>
          <w:sz w:val="24"/>
          <w:szCs w:val="24"/>
        </w:rPr>
        <w:t>ранениях</w:t>
      </w:r>
      <w:r w:rsidR="001B7A58">
        <w:rPr>
          <w:sz w:val="24"/>
          <w:szCs w:val="24"/>
        </w:rPr>
        <w:t xml:space="preserve"> </w:t>
      </w:r>
      <w:r w:rsidRPr="009D583B">
        <w:rPr>
          <w:sz w:val="24"/>
          <w:szCs w:val="24"/>
        </w:rPr>
        <w:t>челюстно-лицевой</w:t>
      </w:r>
      <w:r w:rsidR="001B7A58">
        <w:rPr>
          <w:sz w:val="24"/>
          <w:szCs w:val="24"/>
        </w:rPr>
        <w:t xml:space="preserve"> </w:t>
      </w:r>
      <w:r w:rsidRPr="009D583B">
        <w:rPr>
          <w:sz w:val="24"/>
          <w:szCs w:val="24"/>
        </w:rPr>
        <w:t>области:</w:t>
      </w:r>
      <w:r w:rsidR="001B7A58">
        <w:rPr>
          <w:sz w:val="24"/>
          <w:szCs w:val="24"/>
        </w:rPr>
        <w:t xml:space="preserve"> </w:t>
      </w:r>
      <w:r w:rsidRPr="009D583B">
        <w:rPr>
          <w:sz w:val="24"/>
          <w:szCs w:val="24"/>
        </w:rPr>
        <w:t>способ</w:t>
      </w:r>
      <w:r w:rsidR="001B7A58">
        <w:rPr>
          <w:sz w:val="24"/>
          <w:szCs w:val="24"/>
        </w:rPr>
        <w:t xml:space="preserve"> </w:t>
      </w:r>
      <w:r w:rsidRPr="009D583B">
        <w:rPr>
          <w:sz w:val="24"/>
          <w:szCs w:val="24"/>
        </w:rPr>
        <w:t>Сильвестра;</w:t>
      </w:r>
      <w:r w:rsidR="001B7A58">
        <w:rPr>
          <w:sz w:val="24"/>
          <w:szCs w:val="24"/>
        </w:rPr>
        <w:t xml:space="preserve"> </w:t>
      </w:r>
      <w:r w:rsidRPr="009D583B">
        <w:rPr>
          <w:sz w:val="24"/>
          <w:szCs w:val="24"/>
        </w:rPr>
        <w:t>способ</w:t>
      </w:r>
      <w:r w:rsidR="001B7A58">
        <w:rPr>
          <w:sz w:val="24"/>
          <w:szCs w:val="24"/>
        </w:rPr>
        <w:t xml:space="preserve"> </w:t>
      </w:r>
      <w:r w:rsidRPr="009D583B">
        <w:rPr>
          <w:sz w:val="24"/>
          <w:szCs w:val="24"/>
        </w:rPr>
        <w:t>Каллистова.</w:t>
      </w:r>
      <w:r w:rsidR="001B7A58">
        <w:rPr>
          <w:sz w:val="24"/>
          <w:szCs w:val="24"/>
        </w:rPr>
        <w:t xml:space="preserve"> </w:t>
      </w:r>
      <w:r w:rsidRPr="009D583B">
        <w:rPr>
          <w:sz w:val="24"/>
          <w:szCs w:val="24"/>
        </w:rPr>
        <w:t>Причины</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признаки</w:t>
      </w:r>
      <w:r w:rsidR="001B7A58">
        <w:rPr>
          <w:sz w:val="24"/>
          <w:szCs w:val="24"/>
        </w:rPr>
        <w:t xml:space="preserve"> </w:t>
      </w:r>
      <w:r w:rsidRPr="009D583B">
        <w:rPr>
          <w:sz w:val="24"/>
          <w:szCs w:val="24"/>
        </w:rPr>
        <w:t>прекращения</w:t>
      </w:r>
      <w:r w:rsidR="001B7A58">
        <w:rPr>
          <w:sz w:val="24"/>
          <w:szCs w:val="24"/>
        </w:rPr>
        <w:t xml:space="preserve"> </w:t>
      </w:r>
      <w:r w:rsidRPr="009D583B">
        <w:rPr>
          <w:sz w:val="24"/>
          <w:szCs w:val="24"/>
        </w:rPr>
        <w:t>сердечной</w:t>
      </w:r>
      <w:r w:rsidR="001B7A58">
        <w:rPr>
          <w:sz w:val="24"/>
          <w:szCs w:val="24"/>
        </w:rPr>
        <w:t xml:space="preserve"> </w:t>
      </w:r>
      <w:r w:rsidRPr="009D583B">
        <w:rPr>
          <w:sz w:val="24"/>
          <w:szCs w:val="24"/>
        </w:rPr>
        <w:t>деятельности.</w:t>
      </w:r>
      <w:r w:rsidR="001B7A58">
        <w:rPr>
          <w:sz w:val="24"/>
          <w:szCs w:val="24"/>
        </w:rPr>
        <w:t xml:space="preserve"> </w:t>
      </w:r>
      <w:r w:rsidRPr="009D583B">
        <w:rPr>
          <w:sz w:val="24"/>
          <w:szCs w:val="24"/>
        </w:rPr>
        <w:t>Реанимационные</w:t>
      </w:r>
      <w:r w:rsidR="001B7A58">
        <w:rPr>
          <w:sz w:val="24"/>
          <w:szCs w:val="24"/>
        </w:rPr>
        <w:t xml:space="preserve"> </w:t>
      </w:r>
      <w:r w:rsidRPr="009D583B">
        <w:rPr>
          <w:sz w:val="24"/>
          <w:szCs w:val="24"/>
        </w:rPr>
        <w:t>мероприятия</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остановке</w:t>
      </w:r>
      <w:r w:rsidR="001B7A58">
        <w:rPr>
          <w:sz w:val="24"/>
          <w:szCs w:val="24"/>
        </w:rPr>
        <w:t xml:space="preserve"> </w:t>
      </w:r>
      <w:r w:rsidRPr="009D583B">
        <w:rPr>
          <w:sz w:val="24"/>
          <w:szCs w:val="24"/>
        </w:rPr>
        <w:t>сердца.</w:t>
      </w:r>
      <w:r w:rsidR="001B7A58">
        <w:rPr>
          <w:sz w:val="24"/>
          <w:szCs w:val="24"/>
        </w:rPr>
        <w:t xml:space="preserve"> </w:t>
      </w:r>
      <w:r w:rsidRPr="009D583B">
        <w:rPr>
          <w:sz w:val="24"/>
          <w:szCs w:val="24"/>
        </w:rPr>
        <w:t>Непрямой</w:t>
      </w:r>
      <w:r w:rsidR="001B7A58">
        <w:rPr>
          <w:sz w:val="24"/>
          <w:szCs w:val="24"/>
        </w:rPr>
        <w:t xml:space="preserve"> </w:t>
      </w:r>
      <w:r w:rsidRPr="009D583B">
        <w:rPr>
          <w:sz w:val="24"/>
          <w:szCs w:val="24"/>
        </w:rPr>
        <w:t>(наружный)</w:t>
      </w:r>
      <w:r w:rsidR="001B7A58">
        <w:rPr>
          <w:sz w:val="24"/>
          <w:szCs w:val="24"/>
        </w:rPr>
        <w:t xml:space="preserve"> </w:t>
      </w:r>
      <w:r w:rsidRPr="009D583B">
        <w:rPr>
          <w:sz w:val="24"/>
          <w:szCs w:val="24"/>
        </w:rPr>
        <w:t>массаж</w:t>
      </w:r>
      <w:r w:rsidR="001B7A58">
        <w:rPr>
          <w:sz w:val="24"/>
          <w:szCs w:val="24"/>
        </w:rPr>
        <w:t xml:space="preserve"> </w:t>
      </w:r>
      <w:r w:rsidRPr="009D583B">
        <w:rPr>
          <w:sz w:val="24"/>
          <w:szCs w:val="24"/>
        </w:rPr>
        <w:t>сердца.</w:t>
      </w:r>
      <w:r w:rsidR="001B7A58">
        <w:rPr>
          <w:sz w:val="24"/>
          <w:szCs w:val="24"/>
        </w:rPr>
        <w:t xml:space="preserve"> </w:t>
      </w:r>
      <w:r w:rsidRPr="009D583B">
        <w:rPr>
          <w:sz w:val="24"/>
          <w:szCs w:val="24"/>
        </w:rPr>
        <w:t>Сочетание</w:t>
      </w:r>
      <w:r w:rsidR="001B7A58">
        <w:rPr>
          <w:sz w:val="24"/>
          <w:szCs w:val="24"/>
        </w:rPr>
        <w:t xml:space="preserve"> </w:t>
      </w:r>
      <w:r w:rsidRPr="009D583B">
        <w:rPr>
          <w:sz w:val="24"/>
          <w:szCs w:val="24"/>
        </w:rPr>
        <w:t>непрямого</w:t>
      </w:r>
      <w:r w:rsidR="001B7A58">
        <w:rPr>
          <w:sz w:val="24"/>
          <w:szCs w:val="24"/>
        </w:rPr>
        <w:t xml:space="preserve"> </w:t>
      </w:r>
      <w:r w:rsidRPr="009D583B">
        <w:rPr>
          <w:sz w:val="24"/>
          <w:szCs w:val="24"/>
        </w:rPr>
        <w:t>массажа</w:t>
      </w:r>
      <w:r w:rsidR="001B7A58">
        <w:rPr>
          <w:sz w:val="24"/>
          <w:szCs w:val="24"/>
        </w:rPr>
        <w:t xml:space="preserve"> </w:t>
      </w:r>
      <w:r w:rsidRPr="009D583B">
        <w:rPr>
          <w:sz w:val="24"/>
          <w:szCs w:val="24"/>
        </w:rPr>
        <w:t>сердца</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искусственной</w:t>
      </w:r>
      <w:r w:rsidR="001B7A58">
        <w:rPr>
          <w:sz w:val="24"/>
          <w:szCs w:val="24"/>
        </w:rPr>
        <w:t xml:space="preserve"> </w:t>
      </w:r>
      <w:r w:rsidRPr="009D583B">
        <w:rPr>
          <w:sz w:val="24"/>
          <w:szCs w:val="24"/>
        </w:rPr>
        <w:t>вентиляции</w:t>
      </w:r>
      <w:r w:rsidR="001B7A58">
        <w:rPr>
          <w:sz w:val="24"/>
          <w:szCs w:val="24"/>
        </w:rPr>
        <w:t xml:space="preserve"> </w:t>
      </w:r>
      <w:r w:rsidRPr="009D583B">
        <w:rPr>
          <w:sz w:val="24"/>
          <w:szCs w:val="24"/>
        </w:rPr>
        <w:t>легких.</w:t>
      </w:r>
      <w:r w:rsidR="001B7A58">
        <w:rPr>
          <w:sz w:val="24"/>
          <w:szCs w:val="24"/>
        </w:rPr>
        <w:t xml:space="preserve"> </w:t>
      </w:r>
      <w:r w:rsidRPr="009D583B">
        <w:rPr>
          <w:sz w:val="24"/>
          <w:szCs w:val="24"/>
        </w:rPr>
        <w:t>Критерии</w:t>
      </w:r>
      <w:r w:rsidR="001B7A58">
        <w:rPr>
          <w:sz w:val="24"/>
          <w:szCs w:val="24"/>
        </w:rPr>
        <w:t xml:space="preserve"> </w:t>
      </w:r>
      <w:r w:rsidRPr="009D583B">
        <w:rPr>
          <w:sz w:val="24"/>
          <w:szCs w:val="24"/>
        </w:rPr>
        <w:t>эффективности</w:t>
      </w:r>
      <w:r w:rsidR="001B7A58">
        <w:rPr>
          <w:sz w:val="24"/>
          <w:szCs w:val="24"/>
        </w:rPr>
        <w:t xml:space="preserve"> </w:t>
      </w:r>
      <w:r w:rsidRPr="009D583B">
        <w:rPr>
          <w:sz w:val="24"/>
          <w:szCs w:val="24"/>
        </w:rPr>
        <w:t>основных</w:t>
      </w:r>
      <w:r w:rsidR="001B7A58">
        <w:rPr>
          <w:sz w:val="24"/>
          <w:szCs w:val="24"/>
        </w:rPr>
        <w:t xml:space="preserve"> </w:t>
      </w:r>
      <w:r w:rsidRPr="009D583B">
        <w:rPr>
          <w:sz w:val="24"/>
          <w:szCs w:val="24"/>
        </w:rPr>
        <w:t>реанимационных</w:t>
      </w:r>
      <w:r w:rsidR="001B7A58">
        <w:rPr>
          <w:sz w:val="24"/>
          <w:szCs w:val="24"/>
        </w:rPr>
        <w:t xml:space="preserve"> </w:t>
      </w:r>
      <w:r w:rsidRPr="009D583B">
        <w:rPr>
          <w:sz w:val="24"/>
          <w:szCs w:val="24"/>
        </w:rPr>
        <w:t>мероприятий.</w:t>
      </w:r>
      <w:r w:rsidR="001B7A58">
        <w:rPr>
          <w:sz w:val="24"/>
          <w:szCs w:val="24"/>
        </w:rPr>
        <w:t xml:space="preserve"> </w:t>
      </w:r>
      <w:r w:rsidRPr="009D583B">
        <w:rPr>
          <w:sz w:val="24"/>
          <w:szCs w:val="24"/>
        </w:rPr>
        <w:t>Ошибки</w:t>
      </w:r>
      <w:r w:rsidR="001B7A58">
        <w:rPr>
          <w:sz w:val="24"/>
          <w:szCs w:val="24"/>
        </w:rPr>
        <w:t xml:space="preserve"> </w:t>
      </w:r>
      <w:r w:rsidRPr="009D583B">
        <w:rPr>
          <w:sz w:val="24"/>
          <w:szCs w:val="24"/>
        </w:rPr>
        <w:t>в</w:t>
      </w:r>
      <w:r w:rsidR="001B7A58">
        <w:rPr>
          <w:sz w:val="24"/>
          <w:szCs w:val="24"/>
        </w:rPr>
        <w:t xml:space="preserve"> </w:t>
      </w:r>
      <w:r w:rsidRPr="009D583B">
        <w:rPr>
          <w:sz w:val="24"/>
          <w:szCs w:val="24"/>
        </w:rPr>
        <w:t>проведении</w:t>
      </w:r>
      <w:r w:rsidR="001B7A58">
        <w:rPr>
          <w:sz w:val="24"/>
          <w:szCs w:val="24"/>
        </w:rPr>
        <w:t xml:space="preserve"> </w:t>
      </w:r>
      <w:r w:rsidRPr="009D583B">
        <w:rPr>
          <w:sz w:val="24"/>
          <w:szCs w:val="24"/>
        </w:rPr>
        <w:t>и</w:t>
      </w:r>
      <w:r w:rsidR="001B7A58">
        <w:rPr>
          <w:sz w:val="24"/>
          <w:szCs w:val="24"/>
        </w:rPr>
        <w:t xml:space="preserve"> </w:t>
      </w:r>
      <w:r w:rsidRPr="009D583B">
        <w:rPr>
          <w:sz w:val="24"/>
          <w:szCs w:val="24"/>
        </w:rPr>
        <w:t>осложнения</w:t>
      </w:r>
      <w:r w:rsidR="001B7A58">
        <w:rPr>
          <w:sz w:val="24"/>
          <w:szCs w:val="24"/>
        </w:rPr>
        <w:t xml:space="preserve"> </w:t>
      </w:r>
      <w:r w:rsidRPr="009D583B">
        <w:rPr>
          <w:sz w:val="24"/>
          <w:szCs w:val="24"/>
        </w:rPr>
        <w:t>основных</w:t>
      </w:r>
      <w:r w:rsidR="001B7A58">
        <w:rPr>
          <w:sz w:val="24"/>
          <w:szCs w:val="24"/>
        </w:rPr>
        <w:t xml:space="preserve"> </w:t>
      </w:r>
      <w:r w:rsidRPr="009D583B">
        <w:rPr>
          <w:sz w:val="24"/>
          <w:szCs w:val="24"/>
        </w:rPr>
        <w:t>реанимационных</w:t>
      </w:r>
      <w:r w:rsidR="001B7A58">
        <w:rPr>
          <w:sz w:val="24"/>
          <w:szCs w:val="24"/>
        </w:rPr>
        <w:t xml:space="preserve"> </w:t>
      </w:r>
      <w:r w:rsidRPr="009D583B">
        <w:rPr>
          <w:sz w:val="24"/>
          <w:szCs w:val="24"/>
        </w:rPr>
        <w:t>мероприятий.</w:t>
      </w:r>
    </w:p>
    <w:p w:rsidR="009D583B" w:rsidRPr="009D583B" w:rsidRDefault="009D583B" w:rsidP="009D583B">
      <w:pPr>
        <w:pStyle w:val="1"/>
        <w:tabs>
          <w:tab w:val="left" w:pos="9072"/>
        </w:tabs>
        <w:spacing w:line="262" w:lineRule="exact"/>
        <w:jc w:val="both"/>
        <w:rPr>
          <w:sz w:val="24"/>
          <w:szCs w:val="24"/>
        </w:rPr>
      </w:pPr>
      <w:bookmarkStart w:id="86" w:name="Отравления,_укусы_животных,_змеями,_член"/>
      <w:bookmarkEnd w:id="86"/>
      <w:r w:rsidRPr="009D583B">
        <w:rPr>
          <w:sz w:val="24"/>
          <w:szCs w:val="24"/>
        </w:rPr>
        <w:t>Отравления,</w:t>
      </w:r>
      <w:r w:rsidR="001B7A58">
        <w:rPr>
          <w:sz w:val="24"/>
          <w:szCs w:val="24"/>
        </w:rPr>
        <w:t xml:space="preserve"> </w:t>
      </w:r>
      <w:r w:rsidRPr="009D583B">
        <w:rPr>
          <w:sz w:val="24"/>
          <w:szCs w:val="24"/>
        </w:rPr>
        <w:t>укусы</w:t>
      </w:r>
      <w:r w:rsidR="001B7A58">
        <w:rPr>
          <w:sz w:val="24"/>
          <w:szCs w:val="24"/>
        </w:rPr>
        <w:t xml:space="preserve"> </w:t>
      </w:r>
      <w:r w:rsidRPr="009D583B">
        <w:rPr>
          <w:sz w:val="24"/>
          <w:szCs w:val="24"/>
        </w:rPr>
        <w:t>животных,</w:t>
      </w:r>
      <w:r w:rsidR="001B7A58">
        <w:rPr>
          <w:sz w:val="24"/>
          <w:szCs w:val="24"/>
        </w:rPr>
        <w:t xml:space="preserve"> </w:t>
      </w:r>
      <w:r w:rsidRPr="009D583B">
        <w:rPr>
          <w:sz w:val="24"/>
          <w:szCs w:val="24"/>
        </w:rPr>
        <w:t>змеями,</w:t>
      </w:r>
      <w:r w:rsidR="001B7A58">
        <w:rPr>
          <w:sz w:val="24"/>
          <w:szCs w:val="24"/>
        </w:rPr>
        <w:t xml:space="preserve"> </w:t>
      </w:r>
      <w:r w:rsidRPr="009D583B">
        <w:rPr>
          <w:sz w:val="24"/>
          <w:szCs w:val="24"/>
        </w:rPr>
        <w:t>членистоногими.</w:t>
      </w:r>
    </w:p>
    <w:p w:rsidR="009D583B" w:rsidRPr="009D583B" w:rsidRDefault="009D583B" w:rsidP="005F5B74">
      <w:pPr>
        <w:pStyle w:val="af2"/>
        <w:tabs>
          <w:tab w:val="left" w:pos="9072"/>
        </w:tabs>
        <w:spacing w:line="262" w:lineRule="exact"/>
        <w:ind w:left="0" w:firstLine="0"/>
        <w:rPr>
          <w:sz w:val="24"/>
          <w:szCs w:val="24"/>
        </w:rPr>
      </w:pPr>
      <w:r w:rsidRPr="009D583B">
        <w:rPr>
          <w:sz w:val="24"/>
          <w:szCs w:val="24"/>
        </w:rPr>
        <w:t>Ингаляционные</w:t>
      </w:r>
      <w:r w:rsidR="001B7A58">
        <w:rPr>
          <w:sz w:val="24"/>
          <w:szCs w:val="24"/>
        </w:rPr>
        <w:t xml:space="preserve"> </w:t>
      </w:r>
      <w:r w:rsidRPr="009D583B">
        <w:rPr>
          <w:sz w:val="24"/>
          <w:szCs w:val="24"/>
        </w:rPr>
        <w:t>отравления</w:t>
      </w:r>
      <w:r w:rsidR="001B7A58">
        <w:rPr>
          <w:sz w:val="24"/>
          <w:szCs w:val="24"/>
        </w:rPr>
        <w:t xml:space="preserve"> </w:t>
      </w:r>
      <w:r w:rsidRPr="009D583B">
        <w:rPr>
          <w:sz w:val="24"/>
          <w:szCs w:val="24"/>
        </w:rPr>
        <w:t>(отравления</w:t>
      </w:r>
      <w:r w:rsidR="001B7A58">
        <w:rPr>
          <w:sz w:val="24"/>
          <w:szCs w:val="24"/>
        </w:rPr>
        <w:t xml:space="preserve"> </w:t>
      </w:r>
      <w:r w:rsidRPr="009D583B">
        <w:rPr>
          <w:sz w:val="24"/>
          <w:szCs w:val="24"/>
        </w:rPr>
        <w:t>газообразными</w:t>
      </w:r>
      <w:r w:rsidR="001B7A58">
        <w:rPr>
          <w:sz w:val="24"/>
          <w:szCs w:val="24"/>
        </w:rPr>
        <w:t xml:space="preserve"> </w:t>
      </w:r>
      <w:r w:rsidRPr="009D583B">
        <w:rPr>
          <w:sz w:val="24"/>
          <w:szCs w:val="24"/>
        </w:rPr>
        <w:t>веществами).</w:t>
      </w:r>
    </w:p>
    <w:p w:rsidR="009D583B" w:rsidRPr="009D583B" w:rsidRDefault="009D583B" w:rsidP="005F5B74">
      <w:pPr>
        <w:pStyle w:val="af2"/>
        <w:tabs>
          <w:tab w:val="left" w:pos="9072"/>
        </w:tabs>
        <w:spacing w:before="19"/>
        <w:ind w:left="0" w:firstLine="0"/>
        <w:rPr>
          <w:sz w:val="24"/>
          <w:szCs w:val="24"/>
        </w:rPr>
      </w:pPr>
      <w:r w:rsidRPr="009D583B">
        <w:rPr>
          <w:sz w:val="24"/>
          <w:szCs w:val="24"/>
        </w:rPr>
        <w:t>Причины</w:t>
      </w:r>
      <w:r w:rsidR="001B7A58">
        <w:rPr>
          <w:sz w:val="24"/>
          <w:szCs w:val="24"/>
        </w:rPr>
        <w:t xml:space="preserve"> </w:t>
      </w:r>
      <w:r w:rsidRPr="009D583B">
        <w:rPr>
          <w:sz w:val="24"/>
          <w:szCs w:val="24"/>
        </w:rPr>
        <w:t>отравлений</w:t>
      </w:r>
      <w:r w:rsidR="001B7A58">
        <w:rPr>
          <w:sz w:val="24"/>
          <w:szCs w:val="24"/>
        </w:rPr>
        <w:t xml:space="preserve"> </w:t>
      </w:r>
      <w:r w:rsidRPr="009D583B">
        <w:rPr>
          <w:sz w:val="24"/>
          <w:szCs w:val="24"/>
        </w:rPr>
        <w:t>угарным</w:t>
      </w:r>
      <w:r w:rsidR="001B7A58">
        <w:rPr>
          <w:sz w:val="24"/>
          <w:szCs w:val="24"/>
        </w:rPr>
        <w:t xml:space="preserve"> </w:t>
      </w:r>
      <w:r w:rsidRPr="009D583B">
        <w:rPr>
          <w:sz w:val="24"/>
          <w:szCs w:val="24"/>
        </w:rPr>
        <w:t>газом.</w:t>
      </w:r>
      <w:r w:rsidR="001B7A58">
        <w:rPr>
          <w:sz w:val="24"/>
          <w:szCs w:val="24"/>
        </w:rPr>
        <w:t xml:space="preserve"> </w:t>
      </w:r>
      <w:r w:rsidRPr="009D583B">
        <w:rPr>
          <w:sz w:val="24"/>
          <w:szCs w:val="24"/>
        </w:rPr>
        <w:t>Степени</w:t>
      </w:r>
      <w:r w:rsidR="001B7A58">
        <w:rPr>
          <w:sz w:val="24"/>
          <w:szCs w:val="24"/>
        </w:rPr>
        <w:t xml:space="preserve"> </w:t>
      </w:r>
      <w:r w:rsidRPr="009D583B">
        <w:rPr>
          <w:sz w:val="24"/>
          <w:szCs w:val="24"/>
        </w:rPr>
        <w:t>тяжести</w:t>
      </w:r>
      <w:r w:rsidR="001B7A58">
        <w:rPr>
          <w:sz w:val="24"/>
          <w:szCs w:val="24"/>
        </w:rPr>
        <w:t xml:space="preserve"> </w:t>
      </w:r>
      <w:r w:rsidRPr="009D583B">
        <w:rPr>
          <w:sz w:val="24"/>
          <w:szCs w:val="24"/>
        </w:rPr>
        <w:t>отравлений</w:t>
      </w:r>
      <w:r w:rsidR="001B7A58">
        <w:rPr>
          <w:sz w:val="24"/>
          <w:szCs w:val="24"/>
        </w:rPr>
        <w:t xml:space="preserve"> </w:t>
      </w:r>
      <w:r w:rsidRPr="009D583B">
        <w:rPr>
          <w:sz w:val="24"/>
          <w:szCs w:val="24"/>
        </w:rPr>
        <w:t>угарным</w:t>
      </w:r>
      <w:r w:rsidR="001B7A58">
        <w:rPr>
          <w:sz w:val="24"/>
          <w:szCs w:val="24"/>
        </w:rPr>
        <w:t xml:space="preserve"> </w:t>
      </w:r>
      <w:r w:rsidRPr="009D583B">
        <w:rPr>
          <w:sz w:val="24"/>
          <w:szCs w:val="24"/>
        </w:rPr>
        <w:t>газом.</w:t>
      </w:r>
    </w:p>
    <w:p w:rsidR="009D583B" w:rsidRPr="009D583B" w:rsidRDefault="009D583B" w:rsidP="005F5B74">
      <w:pPr>
        <w:pStyle w:val="af2"/>
        <w:tabs>
          <w:tab w:val="left" w:pos="9072"/>
        </w:tabs>
        <w:spacing w:before="9"/>
        <w:ind w:left="0" w:firstLine="0"/>
        <w:rPr>
          <w:sz w:val="24"/>
          <w:szCs w:val="24"/>
        </w:rPr>
      </w:pPr>
      <w:r w:rsidRPr="009D583B">
        <w:rPr>
          <w:sz w:val="24"/>
          <w:szCs w:val="24"/>
        </w:rPr>
        <w:t>Первая</w:t>
      </w:r>
      <w:r w:rsidR="001B7A58">
        <w:rPr>
          <w:sz w:val="24"/>
          <w:szCs w:val="24"/>
        </w:rPr>
        <w:t xml:space="preserve"> </w:t>
      </w:r>
      <w:r w:rsidRPr="009D583B">
        <w:rPr>
          <w:sz w:val="24"/>
          <w:szCs w:val="24"/>
        </w:rPr>
        <w:t>медицинская</w:t>
      </w:r>
      <w:r w:rsidR="001B7A58">
        <w:rPr>
          <w:sz w:val="24"/>
          <w:szCs w:val="24"/>
        </w:rPr>
        <w:t xml:space="preserve"> </w:t>
      </w:r>
      <w:r w:rsidRPr="009D583B">
        <w:rPr>
          <w:sz w:val="24"/>
          <w:szCs w:val="24"/>
        </w:rPr>
        <w:t>помощь</w:t>
      </w:r>
      <w:r w:rsidR="001B7A58">
        <w:rPr>
          <w:sz w:val="24"/>
          <w:szCs w:val="24"/>
        </w:rPr>
        <w:t xml:space="preserve"> </w:t>
      </w:r>
      <w:r w:rsidRPr="009D583B">
        <w:rPr>
          <w:sz w:val="24"/>
          <w:szCs w:val="24"/>
        </w:rPr>
        <w:t>при</w:t>
      </w:r>
      <w:r w:rsidR="001B7A58">
        <w:rPr>
          <w:sz w:val="24"/>
          <w:szCs w:val="24"/>
        </w:rPr>
        <w:t xml:space="preserve"> </w:t>
      </w:r>
      <w:r w:rsidRPr="009D583B">
        <w:rPr>
          <w:sz w:val="24"/>
          <w:szCs w:val="24"/>
        </w:rPr>
        <w:t>отравлениях</w:t>
      </w:r>
      <w:r w:rsidR="001B7A58">
        <w:rPr>
          <w:sz w:val="24"/>
          <w:szCs w:val="24"/>
        </w:rPr>
        <w:t xml:space="preserve"> </w:t>
      </w:r>
      <w:r w:rsidRPr="009D583B">
        <w:rPr>
          <w:sz w:val="24"/>
          <w:szCs w:val="24"/>
        </w:rPr>
        <w:t>СО.</w:t>
      </w:r>
    </w:p>
    <w:p w:rsidR="009D583B" w:rsidRPr="009D583B" w:rsidRDefault="009D583B" w:rsidP="005F5B74">
      <w:pPr>
        <w:pStyle w:val="af2"/>
        <w:tabs>
          <w:tab w:val="left" w:pos="9072"/>
        </w:tabs>
        <w:spacing w:before="9" w:line="249" w:lineRule="auto"/>
        <w:ind w:left="0" w:right="237" w:firstLine="0"/>
        <w:rPr>
          <w:sz w:val="24"/>
          <w:szCs w:val="24"/>
        </w:rPr>
      </w:pPr>
      <w:r w:rsidRPr="009D583B">
        <w:rPr>
          <w:sz w:val="24"/>
          <w:szCs w:val="24"/>
        </w:rPr>
        <w:t>Вещества,</w:t>
      </w:r>
      <w:r w:rsidR="001B7A58">
        <w:rPr>
          <w:sz w:val="24"/>
          <w:szCs w:val="24"/>
        </w:rPr>
        <w:t xml:space="preserve"> </w:t>
      </w:r>
      <w:r w:rsidRPr="009D583B">
        <w:rPr>
          <w:sz w:val="24"/>
          <w:szCs w:val="24"/>
        </w:rPr>
        <w:t>относящиеся</w:t>
      </w:r>
      <w:r w:rsidR="001B7A58">
        <w:rPr>
          <w:sz w:val="24"/>
          <w:szCs w:val="24"/>
        </w:rPr>
        <w:t xml:space="preserve"> </w:t>
      </w:r>
      <w:r w:rsidRPr="009D583B">
        <w:rPr>
          <w:sz w:val="24"/>
          <w:szCs w:val="24"/>
        </w:rPr>
        <w:t>к</w:t>
      </w:r>
      <w:r w:rsidR="001B7A58">
        <w:rPr>
          <w:sz w:val="24"/>
          <w:szCs w:val="24"/>
        </w:rPr>
        <w:t xml:space="preserve"> </w:t>
      </w:r>
      <w:r w:rsidRPr="009D583B">
        <w:rPr>
          <w:sz w:val="24"/>
          <w:szCs w:val="24"/>
        </w:rPr>
        <w:t>группе</w:t>
      </w:r>
      <w:r w:rsidR="001B7A58">
        <w:rPr>
          <w:sz w:val="24"/>
          <w:szCs w:val="24"/>
        </w:rPr>
        <w:t xml:space="preserve"> </w:t>
      </w:r>
      <w:r w:rsidRPr="009D583B">
        <w:rPr>
          <w:sz w:val="24"/>
          <w:szCs w:val="24"/>
        </w:rPr>
        <w:t>слезоточивых</w:t>
      </w:r>
      <w:r w:rsidR="001B7A58">
        <w:rPr>
          <w:sz w:val="24"/>
          <w:szCs w:val="24"/>
        </w:rPr>
        <w:t xml:space="preserve"> </w:t>
      </w:r>
      <w:r w:rsidRPr="009D583B">
        <w:rPr>
          <w:sz w:val="24"/>
          <w:szCs w:val="24"/>
        </w:rPr>
        <w:t>газов.</w:t>
      </w:r>
      <w:r w:rsidR="001B7A58">
        <w:rPr>
          <w:sz w:val="24"/>
          <w:szCs w:val="24"/>
        </w:rPr>
        <w:t xml:space="preserve"> </w:t>
      </w:r>
      <w:r w:rsidRPr="009D583B">
        <w:rPr>
          <w:sz w:val="24"/>
          <w:szCs w:val="24"/>
        </w:rPr>
        <w:t>Действие</w:t>
      </w:r>
      <w:r w:rsidR="001B7A58">
        <w:rPr>
          <w:sz w:val="24"/>
          <w:szCs w:val="24"/>
        </w:rPr>
        <w:t xml:space="preserve"> </w:t>
      </w:r>
      <w:r w:rsidRPr="009D583B">
        <w:rPr>
          <w:sz w:val="24"/>
          <w:szCs w:val="24"/>
        </w:rPr>
        <w:t>слезоточивых</w:t>
      </w:r>
      <w:r w:rsidR="001B7A58">
        <w:rPr>
          <w:sz w:val="24"/>
          <w:szCs w:val="24"/>
        </w:rPr>
        <w:t xml:space="preserve"> </w:t>
      </w:r>
      <w:r w:rsidRPr="009D583B">
        <w:rPr>
          <w:sz w:val="24"/>
          <w:szCs w:val="24"/>
        </w:rPr>
        <w:t>газов</w:t>
      </w:r>
      <w:r w:rsidR="001B7A58">
        <w:rPr>
          <w:sz w:val="24"/>
          <w:szCs w:val="24"/>
        </w:rPr>
        <w:t xml:space="preserve"> </w:t>
      </w:r>
      <w:r w:rsidRPr="009D583B">
        <w:rPr>
          <w:sz w:val="24"/>
          <w:szCs w:val="24"/>
        </w:rPr>
        <w:t>при вдыхании и попадании на открытые участки кожи. Первая медицинская помощь при</w:t>
      </w:r>
      <w:r w:rsidR="005F5B74">
        <w:rPr>
          <w:sz w:val="24"/>
          <w:szCs w:val="24"/>
        </w:rPr>
        <w:t xml:space="preserve"> </w:t>
      </w:r>
      <w:r w:rsidRPr="009D583B">
        <w:rPr>
          <w:sz w:val="24"/>
          <w:szCs w:val="24"/>
        </w:rPr>
        <w:t>отравлениях</w:t>
      </w:r>
      <w:r w:rsidR="005F5B74">
        <w:rPr>
          <w:sz w:val="24"/>
          <w:szCs w:val="24"/>
        </w:rPr>
        <w:t xml:space="preserve"> </w:t>
      </w:r>
      <w:r w:rsidRPr="009D583B">
        <w:rPr>
          <w:sz w:val="24"/>
          <w:szCs w:val="24"/>
        </w:rPr>
        <w:t>слезоточивыми</w:t>
      </w:r>
      <w:r w:rsidR="005F5B74">
        <w:rPr>
          <w:sz w:val="24"/>
          <w:szCs w:val="24"/>
        </w:rPr>
        <w:t xml:space="preserve"> </w:t>
      </w:r>
      <w:r w:rsidRPr="009D583B">
        <w:rPr>
          <w:sz w:val="24"/>
          <w:szCs w:val="24"/>
        </w:rPr>
        <w:t>газами.</w:t>
      </w:r>
      <w:r w:rsidR="005F5B74">
        <w:rPr>
          <w:sz w:val="24"/>
          <w:szCs w:val="24"/>
        </w:rPr>
        <w:t xml:space="preserve"> </w:t>
      </w:r>
      <w:r w:rsidRPr="009D583B">
        <w:rPr>
          <w:sz w:val="24"/>
          <w:szCs w:val="24"/>
        </w:rPr>
        <w:t>Бытовые</w:t>
      </w:r>
      <w:r w:rsidR="005F5B74">
        <w:rPr>
          <w:sz w:val="24"/>
          <w:szCs w:val="24"/>
        </w:rPr>
        <w:t xml:space="preserve"> </w:t>
      </w:r>
      <w:r w:rsidRPr="009D583B">
        <w:rPr>
          <w:sz w:val="24"/>
          <w:szCs w:val="24"/>
        </w:rPr>
        <w:t>отравления</w:t>
      </w:r>
      <w:r w:rsidR="005F5B74">
        <w:rPr>
          <w:sz w:val="24"/>
          <w:szCs w:val="24"/>
        </w:rPr>
        <w:t xml:space="preserve"> </w:t>
      </w:r>
      <w:r w:rsidRPr="009D583B">
        <w:rPr>
          <w:sz w:val="24"/>
          <w:szCs w:val="24"/>
        </w:rPr>
        <w:t>газом.</w:t>
      </w:r>
      <w:r w:rsidR="005F5B74">
        <w:rPr>
          <w:sz w:val="24"/>
          <w:szCs w:val="24"/>
        </w:rPr>
        <w:t xml:space="preserve"> </w:t>
      </w:r>
      <w:r w:rsidRPr="009D583B">
        <w:rPr>
          <w:sz w:val="24"/>
          <w:szCs w:val="24"/>
        </w:rPr>
        <w:t>Первая</w:t>
      </w:r>
      <w:r w:rsidR="005F5B74">
        <w:rPr>
          <w:sz w:val="24"/>
          <w:szCs w:val="24"/>
        </w:rPr>
        <w:t xml:space="preserve"> </w:t>
      </w:r>
      <w:r w:rsidRPr="009D583B">
        <w:rPr>
          <w:sz w:val="24"/>
          <w:szCs w:val="24"/>
        </w:rPr>
        <w:t>медицинская</w:t>
      </w:r>
      <w:r w:rsidR="005F5B74">
        <w:rPr>
          <w:sz w:val="24"/>
          <w:szCs w:val="24"/>
        </w:rPr>
        <w:t xml:space="preserve"> </w:t>
      </w:r>
      <w:r w:rsidRPr="009D583B">
        <w:rPr>
          <w:sz w:val="24"/>
          <w:szCs w:val="24"/>
        </w:rPr>
        <w:t>помощь.</w:t>
      </w:r>
    </w:p>
    <w:p w:rsidR="009D583B" w:rsidRPr="009D583B" w:rsidRDefault="009D583B" w:rsidP="005F5B74">
      <w:pPr>
        <w:pStyle w:val="af2"/>
        <w:tabs>
          <w:tab w:val="left" w:pos="9072"/>
        </w:tabs>
        <w:spacing w:before="9"/>
        <w:ind w:left="0" w:firstLine="0"/>
        <w:rPr>
          <w:sz w:val="24"/>
          <w:szCs w:val="24"/>
        </w:rPr>
      </w:pPr>
      <w:r w:rsidRPr="009D583B">
        <w:rPr>
          <w:sz w:val="24"/>
          <w:szCs w:val="24"/>
        </w:rPr>
        <w:t>Микробные</w:t>
      </w:r>
      <w:r w:rsidR="005F5B74">
        <w:rPr>
          <w:sz w:val="24"/>
          <w:szCs w:val="24"/>
        </w:rPr>
        <w:t xml:space="preserve"> </w:t>
      </w:r>
      <w:r w:rsidRPr="009D583B">
        <w:rPr>
          <w:sz w:val="24"/>
          <w:szCs w:val="24"/>
        </w:rPr>
        <w:t>и</w:t>
      </w:r>
      <w:r w:rsidR="005F5B74">
        <w:rPr>
          <w:sz w:val="24"/>
          <w:szCs w:val="24"/>
        </w:rPr>
        <w:t xml:space="preserve"> </w:t>
      </w:r>
      <w:r w:rsidRPr="009D583B">
        <w:rPr>
          <w:sz w:val="24"/>
          <w:szCs w:val="24"/>
        </w:rPr>
        <w:t>немикробные</w:t>
      </w:r>
      <w:r w:rsidR="005F5B74">
        <w:rPr>
          <w:sz w:val="24"/>
          <w:szCs w:val="24"/>
        </w:rPr>
        <w:t xml:space="preserve"> </w:t>
      </w:r>
      <w:r w:rsidRPr="009D583B">
        <w:rPr>
          <w:sz w:val="24"/>
          <w:szCs w:val="24"/>
        </w:rPr>
        <w:t>пищевые</w:t>
      </w:r>
      <w:r w:rsidR="005F5B74">
        <w:rPr>
          <w:sz w:val="24"/>
          <w:szCs w:val="24"/>
        </w:rPr>
        <w:t xml:space="preserve"> </w:t>
      </w:r>
      <w:r w:rsidRPr="009D583B">
        <w:rPr>
          <w:sz w:val="24"/>
          <w:szCs w:val="24"/>
        </w:rPr>
        <w:t>отравления.</w:t>
      </w:r>
      <w:r w:rsidR="005F5B74">
        <w:rPr>
          <w:sz w:val="24"/>
          <w:szCs w:val="24"/>
        </w:rPr>
        <w:t xml:space="preserve"> </w:t>
      </w:r>
      <w:r w:rsidRPr="009D583B">
        <w:rPr>
          <w:sz w:val="24"/>
          <w:szCs w:val="24"/>
        </w:rPr>
        <w:t>Отравление</w:t>
      </w:r>
      <w:r w:rsidR="005F5B74">
        <w:rPr>
          <w:sz w:val="24"/>
          <w:szCs w:val="24"/>
        </w:rPr>
        <w:t xml:space="preserve"> </w:t>
      </w:r>
      <w:r w:rsidRPr="009D583B">
        <w:rPr>
          <w:sz w:val="24"/>
          <w:szCs w:val="24"/>
        </w:rPr>
        <w:t>этиловым</w:t>
      </w:r>
      <w:r w:rsidR="005F5B74">
        <w:rPr>
          <w:sz w:val="24"/>
          <w:szCs w:val="24"/>
        </w:rPr>
        <w:t xml:space="preserve"> </w:t>
      </w:r>
      <w:r w:rsidRPr="009D583B">
        <w:rPr>
          <w:sz w:val="24"/>
          <w:szCs w:val="24"/>
        </w:rPr>
        <w:t>алкоголем.</w:t>
      </w:r>
    </w:p>
    <w:p w:rsidR="009D583B" w:rsidRPr="009D583B" w:rsidRDefault="009D583B" w:rsidP="005F5B74">
      <w:pPr>
        <w:pStyle w:val="af2"/>
        <w:tabs>
          <w:tab w:val="left" w:pos="9072"/>
        </w:tabs>
        <w:spacing w:before="9"/>
        <w:ind w:left="0" w:firstLine="0"/>
        <w:rPr>
          <w:sz w:val="24"/>
          <w:szCs w:val="24"/>
        </w:rPr>
      </w:pPr>
      <w:r w:rsidRPr="009D583B">
        <w:rPr>
          <w:sz w:val="24"/>
          <w:szCs w:val="24"/>
        </w:rPr>
        <w:t>Укусы</w:t>
      </w:r>
      <w:r w:rsidR="005F5B74">
        <w:rPr>
          <w:sz w:val="24"/>
          <w:szCs w:val="24"/>
        </w:rPr>
        <w:t xml:space="preserve"> </w:t>
      </w:r>
      <w:r w:rsidRPr="009D583B">
        <w:rPr>
          <w:sz w:val="24"/>
          <w:szCs w:val="24"/>
        </w:rPr>
        <w:t>животными.</w:t>
      </w:r>
      <w:r w:rsidR="005F5B74">
        <w:rPr>
          <w:sz w:val="24"/>
          <w:szCs w:val="24"/>
        </w:rPr>
        <w:t xml:space="preserve"> </w:t>
      </w:r>
      <w:r w:rsidRPr="009D583B">
        <w:rPr>
          <w:sz w:val="24"/>
          <w:szCs w:val="24"/>
        </w:rPr>
        <w:t>Укусы</w:t>
      </w:r>
      <w:r w:rsidR="005F5B74">
        <w:rPr>
          <w:sz w:val="24"/>
          <w:szCs w:val="24"/>
        </w:rPr>
        <w:t xml:space="preserve"> </w:t>
      </w:r>
      <w:r w:rsidRPr="009D583B">
        <w:rPr>
          <w:sz w:val="24"/>
          <w:szCs w:val="24"/>
        </w:rPr>
        <w:t>змеями.</w:t>
      </w:r>
      <w:r w:rsidR="005F5B74">
        <w:rPr>
          <w:sz w:val="24"/>
          <w:szCs w:val="24"/>
        </w:rPr>
        <w:t xml:space="preserve"> </w:t>
      </w:r>
      <w:r w:rsidRPr="009D583B">
        <w:rPr>
          <w:sz w:val="24"/>
          <w:szCs w:val="24"/>
        </w:rPr>
        <w:t>Укусы</w:t>
      </w:r>
      <w:r w:rsidR="005F5B74">
        <w:rPr>
          <w:sz w:val="24"/>
          <w:szCs w:val="24"/>
        </w:rPr>
        <w:t xml:space="preserve"> </w:t>
      </w:r>
      <w:r w:rsidRPr="009D583B">
        <w:rPr>
          <w:sz w:val="24"/>
          <w:szCs w:val="24"/>
        </w:rPr>
        <w:t>(ужаления)</w:t>
      </w:r>
      <w:r w:rsidR="005F5B74">
        <w:rPr>
          <w:sz w:val="24"/>
          <w:szCs w:val="24"/>
        </w:rPr>
        <w:t xml:space="preserve"> </w:t>
      </w:r>
      <w:r w:rsidRPr="009D583B">
        <w:rPr>
          <w:sz w:val="24"/>
          <w:szCs w:val="24"/>
        </w:rPr>
        <w:t>членистоногими.</w:t>
      </w:r>
    </w:p>
    <w:p w:rsidR="009D583B" w:rsidRPr="009D583B" w:rsidRDefault="009D583B" w:rsidP="009D583B">
      <w:pPr>
        <w:pStyle w:val="1"/>
        <w:tabs>
          <w:tab w:val="left" w:pos="9072"/>
        </w:tabs>
        <w:spacing w:before="0"/>
        <w:jc w:val="both"/>
        <w:rPr>
          <w:sz w:val="24"/>
          <w:szCs w:val="24"/>
        </w:rPr>
      </w:pPr>
      <w:bookmarkStart w:id="87" w:name="Помощь_при_травматическом_шоке."/>
      <w:bookmarkEnd w:id="87"/>
      <w:r w:rsidRPr="009D583B">
        <w:rPr>
          <w:sz w:val="24"/>
          <w:szCs w:val="24"/>
        </w:rPr>
        <w:t>Помощь</w:t>
      </w:r>
      <w:r w:rsidR="005F5B74">
        <w:rPr>
          <w:sz w:val="24"/>
          <w:szCs w:val="24"/>
        </w:rPr>
        <w:t xml:space="preserve"> </w:t>
      </w:r>
      <w:r w:rsidRPr="009D583B">
        <w:rPr>
          <w:sz w:val="24"/>
          <w:szCs w:val="24"/>
        </w:rPr>
        <w:t>при</w:t>
      </w:r>
      <w:r w:rsidR="005F5B74">
        <w:rPr>
          <w:sz w:val="24"/>
          <w:szCs w:val="24"/>
        </w:rPr>
        <w:t xml:space="preserve"> </w:t>
      </w:r>
      <w:r w:rsidRPr="009D583B">
        <w:rPr>
          <w:sz w:val="24"/>
          <w:szCs w:val="24"/>
        </w:rPr>
        <w:t>травматическом</w:t>
      </w:r>
      <w:r w:rsidR="005F5B74">
        <w:rPr>
          <w:sz w:val="24"/>
          <w:szCs w:val="24"/>
        </w:rPr>
        <w:t xml:space="preserve"> шоке</w:t>
      </w:r>
    </w:p>
    <w:p w:rsidR="009D583B" w:rsidRPr="009D583B" w:rsidRDefault="009D583B" w:rsidP="005F5B74">
      <w:pPr>
        <w:pStyle w:val="af2"/>
        <w:tabs>
          <w:tab w:val="left" w:pos="9072"/>
        </w:tabs>
        <w:spacing w:line="247" w:lineRule="auto"/>
        <w:ind w:left="0" w:right="217" w:firstLine="0"/>
        <w:rPr>
          <w:sz w:val="24"/>
          <w:szCs w:val="24"/>
        </w:rPr>
      </w:pPr>
      <w:r w:rsidRPr="009D583B">
        <w:rPr>
          <w:sz w:val="24"/>
          <w:szCs w:val="24"/>
        </w:rPr>
        <w:t>Понятие</w:t>
      </w:r>
      <w:r w:rsidR="005F5B74">
        <w:rPr>
          <w:sz w:val="24"/>
          <w:szCs w:val="24"/>
        </w:rPr>
        <w:t xml:space="preserve"> </w:t>
      </w:r>
      <w:r w:rsidRPr="009D583B">
        <w:rPr>
          <w:sz w:val="24"/>
          <w:szCs w:val="24"/>
        </w:rPr>
        <w:t>о</w:t>
      </w:r>
      <w:r w:rsidR="005F5B74">
        <w:rPr>
          <w:sz w:val="24"/>
          <w:szCs w:val="24"/>
        </w:rPr>
        <w:t xml:space="preserve"> </w:t>
      </w:r>
      <w:r w:rsidRPr="009D583B">
        <w:rPr>
          <w:sz w:val="24"/>
          <w:szCs w:val="24"/>
        </w:rPr>
        <w:t>шоке.</w:t>
      </w:r>
      <w:r w:rsidR="005F5B74">
        <w:rPr>
          <w:sz w:val="24"/>
          <w:szCs w:val="24"/>
        </w:rPr>
        <w:t xml:space="preserve"> </w:t>
      </w:r>
      <w:r w:rsidRPr="009D583B">
        <w:rPr>
          <w:sz w:val="24"/>
          <w:szCs w:val="24"/>
        </w:rPr>
        <w:t>О</w:t>
      </w:r>
      <w:r w:rsidR="005F5B74">
        <w:rPr>
          <w:sz w:val="24"/>
          <w:szCs w:val="24"/>
        </w:rPr>
        <w:t xml:space="preserve"> </w:t>
      </w:r>
      <w:r w:rsidRPr="009D583B">
        <w:rPr>
          <w:sz w:val="24"/>
          <w:szCs w:val="24"/>
        </w:rPr>
        <w:t>защитных</w:t>
      </w:r>
      <w:r w:rsidR="005F5B74">
        <w:rPr>
          <w:sz w:val="24"/>
          <w:szCs w:val="24"/>
        </w:rPr>
        <w:t xml:space="preserve"> </w:t>
      </w:r>
      <w:r w:rsidRPr="009D583B">
        <w:rPr>
          <w:sz w:val="24"/>
          <w:szCs w:val="24"/>
        </w:rPr>
        <w:t>реакциях</w:t>
      </w:r>
      <w:r w:rsidR="005F5B74">
        <w:rPr>
          <w:sz w:val="24"/>
          <w:szCs w:val="24"/>
        </w:rPr>
        <w:t xml:space="preserve"> </w:t>
      </w:r>
      <w:r w:rsidRPr="009D583B">
        <w:rPr>
          <w:sz w:val="24"/>
          <w:szCs w:val="24"/>
        </w:rPr>
        <w:t>шока.</w:t>
      </w:r>
      <w:r w:rsidR="005F5B74">
        <w:rPr>
          <w:sz w:val="24"/>
          <w:szCs w:val="24"/>
        </w:rPr>
        <w:t xml:space="preserve"> </w:t>
      </w:r>
      <w:r w:rsidRPr="009D583B">
        <w:rPr>
          <w:sz w:val="24"/>
          <w:szCs w:val="24"/>
        </w:rPr>
        <w:t>Первые</w:t>
      </w:r>
      <w:r w:rsidR="005F5B74">
        <w:rPr>
          <w:sz w:val="24"/>
          <w:szCs w:val="24"/>
        </w:rPr>
        <w:t xml:space="preserve"> </w:t>
      </w:r>
      <w:r w:rsidRPr="009D583B">
        <w:rPr>
          <w:sz w:val="24"/>
          <w:szCs w:val="24"/>
        </w:rPr>
        <w:t>признаки</w:t>
      </w:r>
      <w:r w:rsidR="005F5B74">
        <w:rPr>
          <w:sz w:val="24"/>
          <w:szCs w:val="24"/>
        </w:rPr>
        <w:t xml:space="preserve"> </w:t>
      </w:r>
      <w:r w:rsidRPr="009D583B">
        <w:rPr>
          <w:sz w:val="24"/>
          <w:szCs w:val="24"/>
        </w:rPr>
        <w:t>шока</w:t>
      </w:r>
      <w:r w:rsidR="005F5B74">
        <w:rPr>
          <w:sz w:val="24"/>
          <w:szCs w:val="24"/>
        </w:rPr>
        <w:t xml:space="preserve"> </w:t>
      </w:r>
      <w:r w:rsidRPr="009D583B">
        <w:rPr>
          <w:sz w:val="24"/>
          <w:szCs w:val="24"/>
        </w:rPr>
        <w:t>(парадоксы</w:t>
      </w:r>
      <w:r w:rsidR="005F5B74">
        <w:rPr>
          <w:sz w:val="24"/>
          <w:szCs w:val="24"/>
        </w:rPr>
        <w:t xml:space="preserve"> </w:t>
      </w:r>
      <w:r w:rsidRPr="009D583B">
        <w:rPr>
          <w:sz w:val="24"/>
          <w:szCs w:val="24"/>
        </w:rPr>
        <w:t>шока).</w:t>
      </w:r>
      <w:r w:rsidR="005F5B74">
        <w:rPr>
          <w:sz w:val="24"/>
          <w:szCs w:val="24"/>
        </w:rPr>
        <w:t xml:space="preserve"> </w:t>
      </w:r>
      <w:r w:rsidRPr="009D583B">
        <w:rPr>
          <w:sz w:val="24"/>
          <w:szCs w:val="24"/>
        </w:rPr>
        <w:t>Феномен</w:t>
      </w:r>
      <w:r w:rsidR="005F5B74">
        <w:rPr>
          <w:sz w:val="24"/>
          <w:szCs w:val="24"/>
        </w:rPr>
        <w:t xml:space="preserve"> </w:t>
      </w:r>
      <w:r w:rsidRPr="009D583B">
        <w:rPr>
          <w:sz w:val="24"/>
          <w:szCs w:val="24"/>
        </w:rPr>
        <w:t>самообезболивания.</w:t>
      </w:r>
      <w:r w:rsidR="005F5B74">
        <w:rPr>
          <w:sz w:val="24"/>
          <w:szCs w:val="24"/>
        </w:rPr>
        <w:t xml:space="preserve"> </w:t>
      </w:r>
      <w:r w:rsidRPr="009D583B">
        <w:rPr>
          <w:sz w:val="24"/>
          <w:szCs w:val="24"/>
        </w:rPr>
        <w:t>Отрицательные</w:t>
      </w:r>
      <w:r w:rsidR="005F5B74">
        <w:rPr>
          <w:sz w:val="24"/>
          <w:szCs w:val="24"/>
        </w:rPr>
        <w:t xml:space="preserve"> </w:t>
      </w:r>
      <w:r w:rsidRPr="009D583B">
        <w:rPr>
          <w:sz w:val="24"/>
          <w:szCs w:val="24"/>
        </w:rPr>
        <w:t>моменты  самообезболивания.</w:t>
      </w:r>
      <w:r w:rsidR="005F5B74">
        <w:rPr>
          <w:sz w:val="24"/>
          <w:szCs w:val="24"/>
        </w:rPr>
        <w:t xml:space="preserve"> </w:t>
      </w:r>
      <w:r w:rsidRPr="009D583B">
        <w:rPr>
          <w:sz w:val="24"/>
          <w:szCs w:val="24"/>
        </w:rPr>
        <w:t>Понятие</w:t>
      </w:r>
      <w:r w:rsidR="005F5B74">
        <w:rPr>
          <w:sz w:val="24"/>
          <w:szCs w:val="24"/>
        </w:rPr>
        <w:t xml:space="preserve"> </w:t>
      </w:r>
      <w:r w:rsidRPr="009D583B">
        <w:rPr>
          <w:sz w:val="24"/>
          <w:szCs w:val="24"/>
        </w:rPr>
        <w:t>оконечной</w:t>
      </w:r>
      <w:r w:rsidR="005F5B74">
        <w:rPr>
          <w:sz w:val="24"/>
          <w:szCs w:val="24"/>
        </w:rPr>
        <w:t xml:space="preserve"> </w:t>
      </w:r>
      <w:r w:rsidRPr="009D583B">
        <w:rPr>
          <w:sz w:val="24"/>
          <w:szCs w:val="24"/>
        </w:rPr>
        <w:t>(торпидной)</w:t>
      </w:r>
      <w:r w:rsidR="005F5B74">
        <w:rPr>
          <w:sz w:val="24"/>
          <w:szCs w:val="24"/>
        </w:rPr>
        <w:t xml:space="preserve"> </w:t>
      </w:r>
      <w:r w:rsidRPr="009D583B">
        <w:rPr>
          <w:sz w:val="24"/>
          <w:szCs w:val="24"/>
        </w:rPr>
        <w:t>стадии</w:t>
      </w:r>
      <w:r w:rsidR="005F5B74">
        <w:rPr>
          <w:sz w:val="24"/>
          <w:szCs w:val="24"/>
        </w:rPr>
        <w:t xml:space="preserve"> </w:t>
      </w:r>
      <w:r w:rsidRPr="009D583B">
        <w:rPr>
          <w:sz w:val="24"/>
          <w:szCs w:val="24"/>
        </w:rPr>
        <w:t>шока.</w:t>
      </w:r>
      <w:r w:rsidR="005F5B74">
        <w:rPr>
          <w:sz w:val="24"/>
          <w:szCs w:val="24"/>
        </w:rPr>
        <w:t xml:space="preserve"> </w:t>
      </w:r>
      <w:r w:rsidRPr="009D583B">
        <w:rPr>
          <w:sz w:val="24"/>
          <w:szCs w:val="24"/>
        </w:rPr>
        <w:t>Признаки</w:t>
      </w:r>
      <w:r w:rsidR="005F5B74">
        <w:rPr>
          <w:sz w:val="24"/>
          <w:szCs w:val="24"/>
        </w:rPr>
        <w:t xml:space="preserve"> </w:t>
      </w:r>
      <w:r w:rsidRPr="009D583B">
        <w:rPr>
          <w:sz w:val="24"/>
          <w:szCs w:val="24"/>
        </w:rPr>
        <w:t>торпидной</w:t>
      </w:r>
      <w:r w:rsidR="005F5B74">
        <w:rPr>
          <w:sz w:val="24"/>
          <w:szCs w:val="24"/>
        </w:rPr>
        <w:t xml:space="preserve"> </w:t>
      </w:r>
      <w:r w:rsidRPr="009D583B">
        <w:rPr>
          <w:sz w:val="24"/>
          <w:szCs w:val="24"/>
        </w:rPr>
        <w:t>стадии</w:t>
      </w:r>
      <w:r w:rsidR="005F5B74">
        <w:rPr>
          <w:sz w:val="24"/>
          <w:szCs w:val="24"/>
        </w:rPr>
        <w:t xml:space="preserve"> </w:t>
      </w:r>
      <w:r w:rsidRPr="009D583B">
        <w:rPr>
          <w:sz w:val="24"/>
          <w:szCs w:val="24"/>
        </w:rPr>
        <w:t>шока.</w:t>
      </w:r>
      <w:r w:rsidR="005F5B74">
        <w:rPr>
          <w:sz w:val="24"/>
          <w:szCs w:val="24"/>
        </w:rPr>
        <w:t xml:space="preserve"> </w:t>
      </w:r>
      <w:r w:rsidRPr="009D583B">
        <w:rPr>
          <w:sz w:val="24"/>
          <w:szCs w:val="24"/>
        </w:rPr>
        <w:t>Что</w:t>
      </w:r>
      <w:r w:rsidR="005F5B74">
        <w:rPr>
          <w:sz w:val="24"/>
          <w:szCs w:val="24"/>
        </w:rPr>
        <w:t xml:space="preserve"> </w:t>
      </w:r>
      <w:r w:rsidRPr="009D583B">
        <w:rPr>
          <w:sz w:val="24"/>
          <w:szCs w:val="24"/>
        </w:rPr>
        <w:t>такое</w:t>
      </w:r>
      <w:r w:rsidR="005F5B74">
        <w:rPr>
          <w:sz w:val="24"/>
          <w:szCs w:val="24"/>
        </w:rPr>
        <w:t xml:space="preserve"> </w:t>
      </w:r>
      <w:r w:rsidRPr="009D583B">
        <w:rPr>
          <w:sz w:val="24"/>
          <w:szCs w:val="24"/>
        </w:rPr>
        <w:t>шоковые</w:t>
      </w:r>
      <w:r w:rsidR="005F5B74">
        <w:rPr>
          <w:sz w:val="24"/>
          <w:szCs w:val="24"/>
        </w:rPr>
        <w:t xml:space="preserve"> </w:t>
      </w:r>
      <w:r w:rsidRPr="009D583B">
        <w:rPr>
          <w:sz w:val="24"/>
          <w:szCs w:val="24"/>
        </w:rPr>
        <w:t>органы.</w:t>
      </w:r>
      <w:r w:rsidR="005F5B74">
        <w:rPr>
          <w:sz w:val="24"/>
          <w:szCs w:val="24"/>
        </w:rPr>
        <w:t xml:space="preserve"> </w:t>
      </w:r>
      <w:r w:rsidRPr="009D583B">
        <w:rPr>
          <w:sz w:val="24"/>
          <w:szCs w:val="24"/>
        </w:rPr>
        <w:t>Способы</w:t>
      </w:r>
      <w:r w:rsidR="005F5B74">
        <w:rPr>
          <w:sz w:val="24"/>
          <w:szCs w:val="24"/>
        </w:rPr>
        <w:t xml:space="preserve"> </w:t>
      </w:r>
      <w:r w:rsidRPr="009D583B">
        <w:rPr>
          <w:sz w:val="24"/>
          <w:szCs w:val="24"/>
        </w:rPr>
        <w:t>обезболивания</w:t>
      </w:r>
      <w:r w:rsidR="005F5B74">
        <w:rPr>
          <w:sz w:val="24"/>
          <w:szCs w:val="24"/>
        </w:rPr>
        <w:t xml:space="preserve"> </w:t>
      </w:r>
      <w:r w:rsidRPr="009D583B">
        <w:rPr>
          <w:sz w:val="24"/>
          <w:szCs w:val="24"/>
        </w:rPr>
        <w:t>при</w:t>
      </w:r>
      <w:r w:rsidR="005F5B74">
        <w:rPr>
          <w:sz w:val="24"/>
          <w:szCs w:val="24"/>
        </w:rPr>
        <w:t xml:space="preserve"> </w:t>
      </w:r>
      <w:r w:rsidRPr="009D583B">
        <w:rPr>
          <w:sz w:val="24"/>
          <w:szCs w:val="24"/>
        </w:rPr>
        <w:t>травматическом</w:t>
      </w:r>
      <w:r w:rsidR="005F5B74">
        <w:rPr>
          <w:sz w:val="24"/>
          <w:szCs w:val="24"/>
        </w:rPr>
        <w:t xml:space="preserve"> </w:t>
      </w:r>
      <w:r w:rsidRPr="009D583B">
        <w:rPr>
          <w:sz w:val="24"/>
          <w:szCs w:val="24"/>
        </w:rPr>
        <w:t>шоке.</w:t>
      </w:r>
      <w:r w:rsidR="005F5B74">
        <w:rPr>
          <w:sz w:val="24"/>
          <w:szCs w:val="24"/>
        </w:rPr>
        <w:t xml:space="preserve"> </w:t>
      </w:r>
      <w:r w:rsidRPr="009D583B">
        <w:rPr>
          <w:sz w:val="24"/>
          <w:szCs w:val="24"/>
        </w:rPr>
        <w:t>Дальнейшие</w:t>
      </w:r>
      <w:r w:rsidR="005F5B74">
        <w:rPr>
          <w:sz w:val="24"/>
          <w:szCs w:val="24"/>
        </w:rPr>
        <w:t xml:space="preserve"> </w:t>
      </w:r>
      <w:r w:rsidRPr="009D583B">
        <w:rPr>
          <w:sz w:val="24"/>
          <w:szCs w:val="24"/>
        </w:rPr>
        <w:t>меры</w:t>
      </w:r>
      <w:r w:rsidR="005F5B74">
        <w:rPr>
          <w:sz w:val="24"/>
          <w:szCs w:val="24"/>
        </w:rPr>
        <w:t xml:space="preserve"> </w:t>
      </w:r>
      <w:r w:rsidRPr="009D583B">
        <w:rPr>
          <w:sz w:val="24"/>
          <w:szCs w:val="24"/>
        </w:rPr>
        <w:lastRenderedPageBreak/>
        <w:t>борьбы</w:t>
      </w:r>
      <w:r w:rsidR="005F5B74">
        <w:rPr>
          <w:sz w:val="24"/>
          <w:szCs w:val="24"/>
        </w:rPr>
        <w:t xml:space="preserve"> </w:t>
      </w:r>
      <w:r w:rsidRPr="009D583B">
        <w:rPr>
          <w:sz w:val="24"/>
          <w:szCs w:val="24"/>
        </w:rPr>
        <w:t>с</w:t>
      </w:r>
      <w:r w:rsidR="005F5B74">
        <w:rPr>
          <w:sz w:val="24"/>
          <w:szCs w:val="24"/>
        </w:rPr>
        <w:t xml:space="preserve"> </w:t>
      </w:r>
      <w:r w:rsidRPr="009D583B">
        <w:rPr>
          <w:sz w:val="24"/>
          <w:szCs w:val="24"/>
        </w:rPr>
        <w:t>шоком.</w:t>
      </w:r>
    </w:p>
    <w:p w:rsidR="009D583B" w:rsidRPr="009D583B" w:rsidRDefault="009D583B" w:rsidP="009D583B">
      <w:pPr>
        <w:pStyle w:val="1"/>
        <w:tabs>
          <w:tab w:val="left" w:pos="9072"/>
        </w:tabs>
        <w:spacing w:before="0" w:line="262" w:lineRule="exact"/>
        <w:jc w:val="both"/>
        <w:rPr>
          <w:sz w:val="24"/>
          <w:szCs w:val="24"/>
        </w:rPr>
      </w:pPr>
      <w:bookmarkStart w:id="88" w:name="Помощь_при_головной_боли_и_мигрени."/>
      <w:bookmarkEnd w:id="88"/>
      <w:r w:rsidRPr="009D583B">
        <w:rPr>
          <w:spacing w:val="-1"/>
          <w:w w:val="105"/>
          <w:sz w:val="24"/>
          <w:szCs w:val="24"/>
        </w:rPr>
        <w:t>Помощь</w:t>
      </w:r>
      <w:r w:rsidR="005F5B74">
        <w:rPr>
          <w:spacing w:val="-1"/>
          <w:w w:val="105"/>
          <w:sz w:val="24"/>
          <w:szCs w:val="24"/>
        </w:rPr>
        <w:t xml:space="preserve"> </w:t>
      </w:r>
      <w:r w:rsidRPr="009D583B">
        <w:rPr>
          <w:spacing w:val="-1"/>
          <w:w w:val="105"/>
          <w:sz w:val="24"/>
          <w:szCs w:val="24"/>
        </w:rPr>
        <w:t>при</w:t>
      </w:r>
      <w:r w:rsidR="005F5B74">
        <w:rPr>
          <w:spacing w:val="-1"/>
          <w:w w:val="105"/>
          <w:sz w:val="24"/>
          <w:szCs w:val="24"/>
        </w:rPr>
        <w:t xml:space="preserve"> </w:t>
      </w:r>
      <w:r w:rsidRPr="009D583B">
        <w:rPr>
          <w:spacing w:val="-1"/>
          <w:w w:val="105"/>
          <w:sz w:val="24"/>
          <w:szCs w:val="24"/>
        </w:rPr>
        <w:t>головной</w:t>
      </w:r>
      <w:r w:rsidR="005F5B74">
        <w:rPr>
          <w:spacing w:val="-1"/>
          <w:w w:val="105"/>
          <w:sz w:val="24"/>
          <w:szCs w:val="24"/>
        </w:rPr>
        <w:t xml:space="preserve"> </w:t>
      </w:r>
      <w:r w:rsidRPr="009D583B">
        <w:rPr>
          <w:spacing w:val="-1"/>
          <w:w w:val="105"/>
          <w:sz w:val="24"/>
          <w:szCs w:val="24"/>
        </w:rPr>
        <w:t>боли</w:t>
      </w:r>
      <w:r w:rsidR="005F5B74">
        <w:rPr>
          <w:spacing w:val="-1"/>
          <w:w w:val="105"/>
          <w:sz w:val="24"/>
          <w:szCs w:val="24"/>
        </w:rPr>
        <w:t xml:space="preserve"> </w:t>
      </w:r>
      <w:r w:rsidRPr="009D583B">
        <w:rPr>
          <w:spacing w:val="-1"/>
          <w:w w:val="105"/>
          <w:sz w:val="24"/>
          <w:szCs w:val="24"/>
        </w:rPr>
        <w:t>и</w:t>
      </w:r>
      <w:r w:rsidR="005F5B74">
        <w:rPr>
          <w:spacing w:val="-1"/>
          <w:w w:val="105"/>
          <w:sz w:val="24"/>
          <w:szCs w:val="24"/>
        </w:rPr>
        <w:t xml:space="preserve"> </w:t>
      </w:r>
      <w:r w:rsidRPr="009D583B">
        <w:rPr>
          <w:spacing w:val="-1"/>
          <w:w w:val="105"/>
          <w:sz w:val="24"/>
          <w:szCs w:val="24"/>
        </w:rPr>
        <w:t>мигрени</w:t>
      </w:r>
    </w:p>
    <w:p w:rsidR="009D583B" w:rsidRPr="009D583B" w:rsidRDefault="009D583B" w:rsidP="005F5B74">
      <w:pPr>
        <w:pStyle w:val="af2"/>
        <w:tabs>
          <w:tab w:val="left" w:pos="9072"/>
        </w:tabs>
        <w:spacing w:line="252" w:lineRule="auto"/>
        <w:ind w:left="0" w:right="237" w:firstLine="0"/>
        <w:rPr>
          <w:sz w:val="24"/>
          <w:szCs w:val="24"/>
        </w:rPr>
      </w:pPr>
      <w:r w:rsidRPr="009D583B">
        <w:rPr>
          <w:sz w:val="24"/>
          <w:szCs w:val="24"/>
        </w:rPr>
        <w:t>Заболевание</w:t>
      </w:r>
      <w:r w:rsidR="005F5B74">
        <w:rPr>
          <w:sz w:val="24"/>
          <w:szCs w:val="24"/>
        </w:rPr>
        <w:t xml:space="preserve"> </w:t>
      </w:r>
      <w:r w:rsidRPr="009D583B">
        <w:rPr>
          <w:sz w:val="24"/>
          <w:szCs w:val="24"/>
        </w:rPr>
        <w:t>мигренью.</w:t>
      </w:r>
      <w:r w:rsidR="005F5B74">
        <w:rPr>
          <w:sz w:val="24"/>
          <w:szCs w:val="24"/>
        </w:rPr>
        <w:t xml:space="preserve"> </w:t>
      </w:r>
      <w:r w:rsidRPr="009D583B">
        <w:rPr>
          <w:sz w:val="24"/>
          <w:szCs w:val="24"/>
        </w:rPr>
        <w:t>Приступы</w:t>
      </w:r>
      <w:r w:rsidR="005F5B74">
        <w:rPr>
          <w:sz w:val="24"/>
          <w:szCs w:val="24"/>
        </w:rPr>
        <w:t xml:space="preserve"> </w:t>
      </w:r>
      <w:r w:rsidRPr="009D583B">
        <w:rPr>
          <w:sz w:val="24"/>
          <w:szCs w:val="24"/>
        </w:rPr>
        <w:t>мигрени.</w:t>
      </w:r>
      <w:r w:rsidR="005F5B74">
        <w:rPr>
          <w:sz w:val="24"/>
          <w:szCs w:val="24"/>
        </w:rPr>
        <w:t xml:space="preserve"> </w:t>
      </w:r>
      <w:r w:rsidRPr="009D583B">
        <w:rPr>
          <w:sz w:val="24"/>
          <w:szCs w:val="24"/>
        </w:rPr>
        <w:t>Причины</w:t>
      </w:r>
      <w:r w:rsidR="005F5B74">
        <w:rPr>
          <w:sz w:val="24"/>
          <w:szCs w:val="24"/>
        </w:rPr>
        <w:t xml:space="preserve"> </w:t>
      </w:r>
      <w:r w:rsidRPr="009D583B">
        <w:rPr>
          <w:sz w:val="24"/>
          <w:szCs w:val="24"/>
        </w:rPr>
        <w:t>возникновения</w:t>
      </w:r>
      <w:r w:rsidR="005F5B74">
        <w:rPr>
          <w:sz w:val="24"/>
          <w:szCs w:val="24"/>
        </w:rPr>
        <w:t xml:space="preserve"> </w:t>
      </w:r>
      <w:r w:rsidRPr="009D583B">
        <w:rPr>
          <w:sz w:val="24"/>
          <w:szCs w:val="24"/>
        </w:rPr>
        <w:t>болей.</w:t>
      </w:r>
      <w:r w:rsidR="005F5B74">
        <w:rPr>
          <w:sz w:val="24"/>
          <w:szCs w:val="24"/>
        </w:rPr>
        <w:t xml:space="preserve"> </w:t>
      </w:r>
      <w:r w:rsidRPr="009D583B">
        <w:rPr>
          <w:sz w:val="24"/>
          <w:szCs w:val="24"/>
        </w:rPr>
        <w:t>Дефицит</w:t>
      </w:r>
      <w:r w:rsidR="005F5B74">
        <w:rPr>
          <w:sz w:val="24"/>
          <w:szCs w:val="24"/>
        </w:rPr>
        <w:t xml:space="preserve"> </w:t>
      </w:r>
      <w:r w:rsidRPr="009D583B">
        <w:rPr>
          <w:sz w:val="24"/>
          <w:szCs w:val="24"/>
        </w:rPr>
        <w:t>эндоморфинов.</w:t>
      </w:r>
      <w:r w:rsidR="005F5B74">
        <w:rPr>
          <w:sz w:val="24"/>
          <w:szCs w:val="24"/>
        </w:rPr>
        <w:t xml:space="preserve"> </w:t>
      </w:r>
      <w:r w:rsidRPr="009D583B">
        <w:rPr>
          <w:sz w:val="24"/>
          <w:szCs w:val="24"/>
        </w:rPr>
        <w:t>Помощь</w:t>
      </w:r>
      <w:r w:rsidR="005F5B74">
        <w:rPr>
          <w:sz w:val="24"/>
          <w:szCs w:val="24"/>
        </w:rPr>
        <w:t xml:space="preserve"> </w:t>
      </w:r>
      <w:r w:rsidRPr="009D583B">
        <w:rPr>
          <w:sz w:val="24"/>
          <w:szCs w:val="24"/>
        </w:rPr>
        <w:t>при</w:t>
      </w:r>
      <w:r w:rsidR="005F5B74">
        <w:rPr>
          <w:sz w:val="24"/>
          <w:szCs w:val="24"/>
        </w:rPr>
        <w:t xml:space="preserve"> </w:t>
      </w:r>
      <w:r w:rsidRPr="009D583B">
        <w:rPr>
          <w:sz w:val="24"/>
          <w:szCs w:val="24"/>
        </w:rPr>
        <w:t>появлении</w:t>
      </w:r>
      <w:r w:rsidR="005F5B74">
        <w:rPr>
          <w:sz w:val="24"/>
          <w:szCs w:val="24"/>
        </w:rPr>
        <w:t xml:space="preserve"> </w:t>
      </w:r>
      <w:r w:rsidRPr="009D583B">
        <w:rPr>
          <w:sz w:val="24"/>
          <w:szCs w:val="24"/>
        </w:rPr>
        <w:t>предвестников</w:t>
      </w:r>
      <w:r w:rsidR="005F5B74">
        <w:rPr>
          <w:sz w:val="24"/>
          <w:szCs w:val="24"/>
        </w:rPr>
        <w:t xml:space="preserve"> </w:t>
      </w:r>
      <w:r w:rsidRPr="009D583B">
        <w:rPr>
          <w:sz w:val="24"/>
          <w:szCs w:val="24"/>
        </w:rPr>
        <w:t>приступа.</w:t>
      </w:r>
      <w:r w:rsidR="005F5B74">
        <w:rPr>
          <w:sz w:val="24"/>
          <w:szCs w:val="24"/>
        </w:rPr>
        <w:t xml:space="preserve"> </w:t>
      </w:r>
      <w:r w:rsidRPr="009D583B">
        <w:rPr>
          <w:sz w:val="24"/>
          <w:szCs w:val="24"/>
        </w:rPr>
        <w:t>Помощь</w:t>
      </w:r>
      <w:r w:rsidR="005F5B74">
        <w:rPr>
          <w:sz w:val="24"/>
          <w:szCs w:val="24"/>
        </w:rPr>
        <w:t xml:space="preserve"> </w:t>
      </w:r>
      <w:r w:rsidRPr="009D583B">
        <w:rPr>
          <w:sz w:val="24"/>
          <w:szCs w:val="24"/>
        </w:rPr>
        <w:t>при</w:t>
      </w:r>
      <w:r w:rsidR="005F5B74">
        <w:rPr>
          <w:sz w:val="24"/>
          <w:szCs w:val="24"/>
        </w:rPr>
        <w:t xml:space="preserve"> </w:t>
      </w:r>
      <w:r w:rsidRPr="009D583B">
        <w:rPr>
          <w:sz w:val="24"/>
          <w:szCs w:val="24"/>
        </w:rPr>
        <w:t>сильной</w:t>
      </w:r>
      <w:r w:rsidR="005F5B74">
        <w:rPr>
          <w:sz w:val="24"/>
          <w:szCs w:val="24"/>
        </w:rPr>
        <w:t xml:space="preserve"> </w:t>
      </w:r>
      <w:r w:rsidRPr="009D583B">
        <w:rPr>
          <w:sz w:val="24"/>
          <w:szCs w:val="24"/>
        </w:rPr>
        <w:t>боли.</w:t>
      </w:r>
    </w:p>
    <w:p w:rsidR="009D583B" w:rsidRPr="009D583B" w:rsidRDefault="009D583B" w:rsidP="009D583B">
      <w:pPr>
        <w:pStyle w:val="1"/>
        <w:tabs>
          <w:tab w:val="left" w:pos="9072"/>
        </w:tabs>
        <w:spacing w:before="0"/>
        <w:jc w:val="both"/>
        <w:rPr>
          <w:sz w:val="24"/>
          <w:szCs w:val="24"/>
        </w:rPr>
      </w:pPr>
      <w:bookmarkStart w:id="89" w:name="Пострадавшим_при_обширных_ожогах."/>
      <w:bookmarkEnd w:id="89"/>
      <w:r w:rsidRPr="009D583B">
        <w:rPr>
          <w:sz w:val="24"/>
          <w:szCs w:val="24"/>
        </w:rPr>
        <w:t>П</w:t>
      </w:r>
      <w:r w:rsidR="005F5B74">
        <w:rPr>
          <w:sz w:val="24"/>
          <w:szCs w:val="24"/>
        </w:rPr>
        <w:t>омощь п</w:t>
      </w:r>
      <w:r w:rsidRPr="009D583B">
        <w:rPr>
          <w:sz w:val="24"/>
          <w:szCs w:val="24"/>
        </w:rPr>
        <w:t>острадавшим</w:t>
      </w:r>
      <w:r w:rsidR="005F5B74">
        <w:rPr>
          <w:sz w:val="24"/>
          <w:szCs w:val="24"/>
        </w:rPr>
        <w:t xml:space="preserve"> </w:t>
      </w:r>
      <w:r w:rsidRPr="009D583B">
        <w:rPr>
          <w:sz w:val="24"/>
          <w:szCs w:val="24"/>
        </w:rPr>
        <w:t>при</w:t>
      </w:r>
      <w:r w:rsidR="005F5B74">
        <w:rPr>
          <w:sz w:val="24"/>
          <w:szCs w:val="24"/>
        </w:rPr>
        <w:t xml:space="preserve"> </w:t>
      </w:r>
      <w:r w:rsidRPr="009D583B">
        <w:rPr>
          <w:sz w:val="24"/>
          <w:szCs w:val="24"/>
        </w:rPr>
        <w:t>обширных</w:t>
      </w:r>
      <w:r w:rsidR="005F5B74">
        <w:rPr>
          <w:sz w:val="24"/>
          <w:szCs w:val="24"/>
        </w:rPr>
        <w:t xml:space="preserve"> ожогах</w:t>
      </w:r>
    </w:p>
    <w:p w:rsidR="009D583B" w:rsidRPr="009D583B" w:rsidRDefault="009D583B" w:rsidP="005F5B74">
      <w:pPr>
        <w:pStyle w:val="af2"/>
        <w:tabs>
          <w:tab w:val="left" w:pos="9072"/>
        </w:tabs>
        <w:spacing w:line="264" w:lineRule="exact"/>
        <w:ind w:left="0" w:firstLine="0"/>
        <w:rPr>
          <w:sz w:val="24"/>
          <w:szCs w:val="24"/>
        </w:rPr>
      </w:pPr>
      <w:r w:rsidRPr="009D583B">
        <w:rPr>
          <w:sz w:val="24"/>
          <w:szCs w:val="24"/>
        </w:rPr>
        <w:t>Зависимость</w:t>
      </w:r>
      <w:r w:rsidR="005F5B74">
        <w:rPr>
          <w:sz w:val="24"/>
          <w:szCs w:val="24"/>
        </w:rPr>
        <w:t xml:space="preserve"> </w:t>
      </w:r>
      <w:r w:rsidRPr="009D583B">
        <w:rPr>
          <w:sz w:val="24"/>
          <w:szCs w:val="24"/>
        </w:rPr>
        <w:t>смертельных</w:t>
      </w:r>
      <w:r w:rsidR="005F5B74">
        <w:rPr>
          <w:sz w:val="24"/>
          <w:szCs w:val="24"/>
        </w:rPr>
        <w:t xml:space="preserve"> </w:t>
      </w:r>
      <w:r w:rsidRPr="009D583B">
        <w:rPr>
          <w:sz w:val="24"/>
          <w:szCs w:val="24"/>
        </w:rPr>
        <w:t>исходов  от</w:t>
      </w:r>
      <w:r w:rsidR="005F5B74">
        <w:rPr>
          <w:sz w:val="24"/>
          <w:szCs w:val="24"/>
        </w:rPr>
        <w:t xml:space="preserve"> </w:t>
      </w:r>
      <w:r w:rsidRPr="009D583B">
        <w:rPr>
          <w:sz w:val="24"/>
          <w:szCs w:val="24"/>
        </w:rPr>
        <w:t>площади  и  степени  ожога.</w:t>
      </w:r>
      <w:r w:rsidR="005F5B74">
        <w:rPr>
          <w:sz w:val="24"/>
          <w:szCs w:val="24"/>
        </w:rPr>
        <w:t xml:space="preserve"> </w:t>
      </w:r>
      <w:r w:rsidRPr="009D583B">
        <w:rPr>
          <w:sz w:val="24"/>
          <w:szCs w:val="24"/>
        </w:rPr>
        <w:t>Понятие  об</w:t>
      </w:r>
      <w:r w:rsidR="005F5B74">
        <w:rPr>
          <w:sz w:val="24"/>
          <w:szCs w:val="24"/>
        </w:rPr>
        <w:t xml:space="preserve"> </w:t>
      </w:r>
      <w:r w:rsidRPr="009D583B">
        <w:rPr>
          <w:sz w:val="24"/>
          <w:szCs w:val="24"/>
        </w:rPr>
        <w:t>ожоговом шоке. Понятие</w:t>
      </w:r>
      <w:r w:rsidR="005F5B74">
        <w:rPr>
          <w:sz w:val="24"/>
          <w:szCs w:val="24"/>
        </w:rPr>
        <w:t xml:space="preserve"> </w:t>
      </w:r>
      <w:r w:rsidRPr="009D583B">
        <w:rPr>
          <w:sz w:val="24"/>
          <w:szCs w:val="24"/>
        </w:rPr>
        <w:t>об ожоговой болезни. Схема лечения</w:t>
      </w:r>
      <w:r w:rsidR="005F5B74">
        <w:rPr>
          <w:sz w:val="24"/>
          <w:szCs w:val="24"/>
        </w:rPr>
        <w:t xml:space="preserve"> </w:t>
      </w:r>
      <w:r w:rsidRPr="009D583B">
        <w:rPr>
          <w:sz w:val="24"/>
          <w:szCs w:val="24"/>
        </w:rPr>
        <w:t>ожогового шока. Правила</w:t>
      </w:r>
      <w:r w:rsidR="005F5B74">
        <w:rPr>
          <w:sz w:val="24"/>
          <w:szCs w:val="24"/>
        </w:rPr>
        <w:t xml:space="preserve"> </w:t>
      </w:r>
      <w:r w:rsidRPr="009D583B">
        <w:rPr>
          <w:sz w:val="24"/>
          <w:szCs w:val="24"/>
        </w:rPr>
        <w:t>оказания</w:t>
      </w:r>
      <w:r w:rsidR="005F5B74">
        <w:rPr>
          <w:sz w:val="24"/>
          <w:szCs w:val="24"/>
        </w:rPr>
        <w:t xml:space="preserve"> </w:t>
      </w:r>
      <w:r w:rsidRPr="009D583B">
        <w:rPr>
          <w:sz w:val="24"/>
          <w:szCs w:val="24"/>
        </w:rPr>
        <w:t>помощи</w:t>
      </w:r>
      <w:r w:rsidR="005F5B74">
        <w:rPr>
          <w:sz w:val="24"/>
          <w:szCs w:val="24"/>
        </w:rPr>
        <w:t xml:space="preserve"> </w:t>
      </w:r>
      <w:r w:rsidRPr="009D583B">
        <w:rPr>
          <w:sz w:val="24"/>
          <w:szCs w:val="24"/>
        </w:rPr>
        <w:t>на</w:t>
      </w:r>
      <w:r w:rsidR="005F5B74">
        <w:rPr>
          <w:sz w:val="24"/>
          <w:szCs w:val="24"/>
        </w:rPr>
        <w:t xml:space="preserve"> </w:t>
      </w:r>
      <w:r w:rsidRPr="009D583B">
        <w:rPr>
          <w:sz w:val="24"/>
          <w:szCs w:val="24"/>
        </w:rPr>
        <w:t>месте</w:t>
      </w:r>
      <w:r w:rsidR="005F5B74">
        <w:rPr>
          <w:sz w:val="24"/>
          <w:szCs w:val="24"/>
        </w:rPr>
        <w:t xml:space="preserve"> </w:t>
      </w:r>
      <w:r w:rsidRPr="009D583B">
        <w:rPr>
          <w:sz w:val="24"/>
          <w:szCs w:val="24"/>
        </w:rPr>
        <w:t>происшествия.</w:t>
      </w:r>
    </w:p>
    <w:p w:rsidR="009D583B" w:rsidRPr="009D583B" w:rsidRDefault="009D583B" w:rsidP="005F5B74">
      <w:pPr>
        <w:pStyle w:val="af2"/>
        <w:tabs>
          <w:tab w:val="left" w:pos="9072"/>
        </w:tabs>
        <w:spacing w:before="6" w:line="264" w:lineRule="exact"/>
        <w:ind w:left="0" w:firstLine="0"/>
        <w:rPr>
          <w:sz w:val="24"/>
          <w:szCs w:val="24"/>
        </w:rPr>
      </w:pPr>
      <w:r w:rsidRPr="009D583B">
        <w:rPr>
          <w:sz w:val="24"/>
          <w:szCs w:val="24"/>
        </w:rPr>
        <w:t>Определение</w:t>
      </w:r>
      <w:r w:rsidR="005F5B74">
        <w:rPr>
          <w:sz w:val="24"/>
          <w:szCs w:val="24"/>
        </w:rPr>
        <w:t xml:space="preserve"> </w:t>
      </w:r>
      <w:r w:rsidRPr="009D583B">
        <w:rPr>
          <w:sz w:val="24"/>
          <w:szCs w:val="24"/>
        </w:rPr>
        <w:t>понятия</w:t>
      </w:r>
      <w:r w:rsidR="005F5B74">
        <w:rPr>
          <w:sz w:val="24"/>
          <w:szCs w:val="24"/>
        </w:rPr>
        <w:t xml:space="preserve"> </w:t>
      </w:r>
      <w:r w:rsidRPr="009D583B">
        <w:rPr>
          <w:sz w:val="24"/>
          <w:szCs w:val="24"/>
        </w:rPr>
        <w:t>“ожог”.</w:t>
      </w:r>
      <w:r w:rsidR="005F5B74">
        <w:rPr>
          <w:sz w:val="24"/>
          <w:szCs w:val="24"/>
        </w:rPr>
        <w:t xml:space="preserve"> </w:t>
      </w:r>
      <w:r w:rsidRPr="009D583B">
        <w:rPr>
          <w:sz w:val="24"/>
          <w:szCs w:val="24"/>
        </w:rPr>
        <w:t>Классификация</w:t>
      </w:r>
      <w:r w:rsidR="005F5B74">
        <w:rPr>
          <w:sz w:val="24"/>
          <w:szCs w:val="24"/>
        </w:rPr>
        <w:t xml:space="preserve"> </w:t>
      </w:r>
      <w:r w:rsidRPr="009D583B">
        <w:rPr>
          <w:sz w:val="24"/>
          <w:szCs w:val="24"/>
        </w:rPr>
        <w:t>ожогов.</w:t>
      </w:r>
      <w:r w:rsidR="005F5B74">
        <w:rPr>
          <w:sz w:val="24"/>
          <w:szCs w:val="24"/>
        </w:rPr>
        <w:t xml:space="preserve"> </w:t>
      </w:r>
      <w:r w:rsidRPr="009D583B">
        <w:rPr>
          <w:sz w:val="24"/>
          <w:szCs w:val="24"/>
        </w:rPr>
        <w:t>Степени</w:t>
      </w:r>
      <w:r w:rsidR="005F5B74">
        <w:rPr>
          <w:sz w:val="24"/>
          <w:szCs w:val="24"/>
        </w:rPr>
        <w:t xml:space="preserve"> </w:t>
      </w:r>
      <w:r w:rsidRPr="009D583B">
        <w:rPr>
          <w:sz w:val="24"/>
          <w:szCs w:val="24"/>
        </w:rPr>
        <w:t>ожога.</w:t>
      </w:r>
    </w:p>
    <w:p w:rsidR="009D583B" w:rsidRPr="009D583B" w:rsidRDefault="009D583B" w:rsidP="005F5B74">
      <w:pPr>
        <w:pStyle w:val="af2"/>
        <w:tabs>
          <w:tab w:val="left" w:pos="9072"/>
        </w:tabs>
        <w:spacing w:line="249" w:lineRule="auto"/>
        <w:ind w:left="0" w:right="240" w:firstLine="0"/>
        <w:rPr>
          <w:sz w:val="24"/>
          <w:szCs w:val="24"/>
        </w:rPr>
      </w:pPr>
      <w:r w:rsidRPr="009D583B">
        <w:rPr>
          <w:sz w:val="24"/>
          <w:szCs w:val="24"/>
        </w:rPr>
        <w:t>Простейшие</w:t>
      </w:r>
      <w:r w:rsidR="005F5B74">
        <w:rPr>
          <w:sz w:val="24"/>
          <w:szCs w:val="24"/>
        </w:rPr>
        <w:t xml:space="preserve"> </w:t>
      </w:r>
      <w:r w:rsidRPr="009D583B">
        <w:rPr>
          <w:sz w:val="24"/>
          <w:szCs w:val="24"/>
        </w:rPr>
        <w:t>способы</w:t>
      </w:r>
      <w:r w:rsidR="005F5B74">
        <w:rPr>
          <w:sz w:val="24"/>
          <w:szCs w:val="24"/>
        </w:rPr>
        <w:t xml:space="preserve"> </w:t>
      </w:r>
      <w:r w:rsidRPr="009D583B">
        <w:rPr>
          <w:sz w:val="24"/>
          <w:szCs w:val="24"/>
        </w:rPr>
        <w:t>определения</w:t>
      </w:r>
      <w:r w:rsidR="005F5B74">
        <w:rPr>
          <w:sz w:val="24"/>
          <w:szCs w:val="24"/>
        </w:rPr>
        <w:t xml:space="preserve"> </w:t>
      </w:r>
      <w:r w:rsidRPr="009D583B">
        <w:rPr>
          <w:sz w:val="24"/>
          <w:szCs w:val="24"/>
        </w:rPr>
        <w:t>площади</w:t>
      </w:r>
      <w:r w:rsidR="005F5B74">
        <w:rPr>
          <w:sz w:val="24"/>
          <w:szCs w:val="24"/>
        </w:rPr>
        <w:t xml:space="preserve"> </w:t>
      </w:r>
      <w:r w:rsidRPr="009D583B">
        <w:rPr>
          <w:sz w:val="24"/>
          <w:szCs w:val="24"/>
        </w:rPr>
        <w:t>ожоговой</w:t>
      </w:r>
      <w:r w:rsidR="005F5B74">
        <w:rPr>
          <w:sz w:val="24"/>
          <w:szCs w:val="24"/>
        </w:rPr>
        <w:t xml:space="preserve"> </w:t>
      </w:r>
      <w:r w:rsidRPr="009D583B">
        <w:rPr>
          <w:sz w:val="24"/>
          <w:szCs w:val="24"/>
        </w:rPr>
        <w:t>поверхности</w:t>
      </w:r>
      <w:r w:rsidR="005F5B74">
        <w:rPr>
          <w:sz w:val="24"/>
          <w:szCs w:val="24"/>
        </w:rPr>
        <w:t xml:space="preserve"> </w:t>
      </w:r>
      <w:r w:rsidRPr="009D583B">
        <w:rPr>
          <w:sz w:val="24"/>
          <w:szCs w:val="24"/>
        </w:rPr>
        <w:t>и</w:t>
      </w:r>
      <w:r w:rsidR="005F5B74">
        <w:rPr>
          <w:sz w:val="24"/>
          <w:szCs w:val="24"/>
        </w:rPr>
        <w:t xml:space="preserve"> </w:t>
      </w:r>
      <w:r w:rsidRPr="009D583B">
        <w:rPr>
          <w:sz w:val="24"/>
          <w:szCs w:val="24"/>
        </w:rPr>
        <w:t>степени</w:t>
      </w:r>
      <w:r w:rsidR="005F5B74">
        <w:rPr>
          <w:sz w:val="24"/>
          <w:szCs w:val="24"/>
        </w:rPr>
        <w:t xml:space="preserve"> </w:t>
      </w:r>
      <w:r w:rsidRPr="009D583B">
        <w:rPr>
          <w:sz w:val="24"/>
          <w:szCs w:val="24"/>
        </w:rPr>
        <w:t>ожога.</w:t>
      </w:r>
      <w:r w:rsidR="005F5B74">
        <w:rPr>
          <w:sz w:val="24"/>
          <w:szCs w:val="24"/>
        </w:rPr>
        <w:t xml:space="preserve"> </w:t>
      </w:r>
      <w:r w:rsidRPr="009D583B">
        <w:rPr>
          <w:sz w:val="24"/>
          <w:szCs w:val="24"/>
        </w:rPr>
        <w:t>Ожоги</w:t>
      </w:r>
      <w:r w:rsidR="005F5B74">
        <w:rPr>
          <w:sz w:val="24"/>
          <w:szCs w:val="24"/>
        </w:rPr>
        <w:t xml:space="preserve"> </w:t>
      </w:r>
      <w:r w:rsidRPr="009D583B">
        <w:rPr>
          <w:sz w:val="24"/>
          <w:szCs w:val="24"/>
        </w:rPr>
        <w:t>дыхательных</w:t>
      </w:r>
      <w:r w:rsidR="005F5B74">
        <w:rPr>
          <w:sz w:val="24"/>
          <w:szCs w:val="24"/>
        </w:rPr>
        <w:t xml:space="preserve"> </w:t>
      </w:r>
      <w:r w:rsidRPr="009D583B">
        <w:rPr>
          <w:sz w:val="24"/>
          <w:szCs w:val="24"/>
        </w:rPr>
        <w:t>путей.</w:t>
      </w:r>
      <w:r w:rsidR="005F5B74">
        <w:rPr>
          <w:sz w:val="24"/>
          <w:szCs w:val="24"/>
        </w:rPr>
        <w:t xml:space="preserve"> </w:t>
      </w:r>
      <w:r w:rsidRPr="009D583B">
        <w:rPr>
          <w:sz w:val="24"/>
          <w:szCs w:val="24"/>
        </w:rPr>
        <w:t>Ожоговая</w:t>
      </w:r>
      <w:r w:rsidR="005F5B74">
        <w:rPr>
          <w:sz w:val="24"/>
          <w:szCs w:val="24"/>
        </w:rPr>
        <w:t xml:space="preserve"> </w:t>
      </w:r>
      <w:r w:rsidRPr="009D583B">
        <w:rPr>
          <w:sz w:val="24"/>
          <w:szCs w:val="24"/>
        </w:rPr>
        <w:t>болезнь</w:t>
      </w:r>
      <w:r w:rsidR="005F5B74">
        <w:rPr>
          <w:sz w:val="24"/>
          <w:szCs w:val="24"/>
        </w:rPr>
        <w:t xml:space="preserve"> </w:t>
      </w:r>
      <w:r w:rsidRPr="009D583B">
        <w:rPr>
          <w:sz w:val="24"/>
          <w:szCs w:val="24"/>
        </w:rPr>
        <w:t>и</w:t>
      </w:r>
      <w:r w:rsidR="005F5B74">
        <w:rPr>
          <w:sz w:val="24"/>
          <w:szCs w:val="24"/>
        </w:rPr>
        <w:t xml:space="preserve"> </w:t>
      </w:r>
      <w:r w:rsidRPr="009D583B">
        <w:rPr>
          <w:sz w:val="24"/>
          <w:szCs w:val="24"/>
        </w:rPr>
        <w:t>ее</w:t>
      </w:r>
      <w:r w:rsidR="005F5B74">
        <w:rPr>
          <w:sz w:val="24"/>
          <w:szCs w:val="24"/>
        </w:rPr>
        <w:t xml:space="preserve"> </w:t>
      </w:r>
      <w:r w:rsidRPr="009D583B">
        <w:rPr>
          <w:sz w:val="24"/>
          <w:szCs w:val="24"/>
        </w:rPr>
        <w:t>периоды:</w:t>
      </w:r>
      <w:r w:rsidR="005F5B74">
        <w:rPr>
          <w:sz w:val="24"/>
          <w:szCs w:val="24"/>
        </w:rPr>
        <w:t xml:space="preserve"> </w:t>
      </w:r>
      <w:r w:rsidRPr="009D583B">
        <w:rPr>
          <w:sz w:val="24"/>
          <w:szCs w:val="24"/>
        </w:rPr>
        <w:t>ожоговый</w:t>
      </w:r>
      <w:r w:rsidR="005F5B74">
        <w:rPr>
          <w:sz w:val="24"/>
          <w:szCs w:val="24"/>
        </w:rPr>
        <w:t xml:space="preserve"> </w:t>
      </w:r>
      <w:r w:rsidRPr="009D583B">
        <w:rPr>
          <w:sz w:val="24"/>
          <w:szCs w:val="24"/>
        </w:rPr>
        <w:t>шок;</w:t>
      </w:r>
      <w:r w:rsidR="005F5B74">
        <w:rPr>
          <w:sz w:val="24"/>
          <w:szCs w:val="24"/>
        </w:rPr>
        <w:t xml:space="preserve"> </w:t>
      </w:r>
      <w:r w:rsidRPr="009D583B">
        <w:rPr>
          <w:sz w:val="24"/>
          <w:szCs w:val="24"/>
        </w:rPr>
        <w:t>ожоговая</w:t>
      </w:r>
      <w:r w:rsidR="005F5B74">
        <w:rPr>
          <w:sz w:val="24"/>
          <w:szCs w:val="24"/>
        </w:rPr>
        <w:t xml:space="preserve"> </w:t>
      </w:r>
      <w:r w:rsidRPr="009D583B">
        <w:rPr>
          <w:sz w:val="24"/>
          <w:szCs w:val="24"/>
        </w:rPr>
        <w:t>токсемия;</w:t>
      </w:r>
      <w:r w:rsidR="005F5B74">
        <w:rPr>
          <w:sz w:val="24"/>
          <w:szCs w:val="24"/>
        </w:rPr>
        <w:t xml:space="preserve"> </w:t>
      </w:r>
      <w:r w:rsidRPr="009D583B">
        <w:rPr>
          <w:sz w:val="24"/>
          <w:szCs w:val="24"/>
        </w:rPr>
        <w:t>ожоговая</w:t>
      </w:r>
      <w:r w:rsidR="005F5B74">
        <w:rPr>
          <w:sz w:val="24"/>
          <w:szCs w:val="24"/>
        </w:rPr>
        <w:t xml:space="preserve"> </w:t>
      </w:r>
      <w:r w:rsidRPr="009D583B">
        <w:rPr>
          <w:sz w:val="24"/>
          <w:szCs w:val="24"/>
        </w:rPr>
        <w:t>септикопиемия;</w:t>
      </w:r>
      <w:r w:rsidR="005F5B74">
        <w:rPr>
          <w:sz w:val="24"/>
          <w:szCs w:val="24"/>
        </w:rPr>
        <w:t xml:space="preserve"> </w:t>
      </w:r>
      <w:r w:rsidRPr="009D583B">
        <w:rPr>
          <w:sz w:val="24"/>
          <w:szCs w:val="24"/>
        </w:rPr>
        <w:t>период</w:t>
      </w:r>
      <w:r w:rsidR="005F5B74">
        <w:rPr>
          <w:sz w:val="24"/>
          <w:szCs w:val="24"/>
        </w:rPr>
        <w:t xml:space="preserve"> </w:t>
      </w:r>
      <w:r w:rsidRPr="009D583B">
        <w:rPr>
          <w:sz w:val="24"/>
          <w:szCs w:val="24"/>
        </w:rPr>
        <w:t>реконвалесценции.</w:t>
      </w:r>
      <w:r w:rsidR="005F5B74">
        <w:rPr>
          <w:sz w:val="24"/>
          <w:szCs w:val="24"/>
        </w:rPr>
        <w:t xml:space="preserve"> </w:t>
      </w:r>
      <w:r w:rsidRPr="009D583B">
        <w:rPr>
          <w:sz w:val="24"/>
          <w:szCs w:val="24"/>
        </w:rPr>
        <w:t>Факторы,</w:t>
      </w:r>
      <w:r w:rsidR="005F5B74">
        <w:rPr>
          <w:sz w:val="24"/>
          <w:szCs w:val="24"/>
        </w:rPr>
        <w:t xml:space="preserve"> </w:t>
      </w:r>
      <w:r w:rsidRPr="009D583B">
        <w:rPr>
          <w:sz w:val="24"/>
          <w:szCs w:val="24"/>
        </w:rPr>
        <w:t>определяющие</w:t>
      </w:r>
      <w:r w:rsidR="005F5B74">
        <w:rPr>
          <w:sz w:val="24"/>
          <w:szCs w:val="24"/>
        </w:rPr>
        <w:t xml:space="preserve"> </w:t>
      </w:r>
      <w:r w:rsidRPr="009D583B">
        <w:rPr>
          <w:sz w:val="24"/>
          <w:szCs w:val="24"/>
        </w:rPr>
        <w:t>тяжесть</w:t>
      </w:r>
      <w:r w:rsidR="005F5B74">
        <w:rPr>
          <w:sz w:val="24"/>
          <w:szCs w:val="24"/>
        </w:rPr>
        <w:t xml:space="preserve"> </w:t>
      </w:r>
      <w:r w:rsidRPr="009D583B">
        <w:rPr>
          <w:sz w:val="24"/>
          <w:szCs w:val="24"/>
        </w:rPr>
        <w:t>ожоговой</w:t>
      </w:r>
      <w:r w:rsidR="005F5B74">
        <w:rPr>
          <w:sz w:val="24"/>
          <w:szCs w:val="24"/>
        </w:rPr>
        <w:t xml:space="preserve"> </w:t>
      </w:r>
      <w:r w:rsidRPr="009D583B">
        <w:rPr>
          <w:sz w:val="24"/>
          <w:szCs w:val="24"/>
        </w:rPr>
        <w:t>болезни.</w:t>
      </w:r>
      <w:r w:rsidR="005F5B74">
        <w:rPr>
          <w:sz w:val="24"/>
          <w:szCs w:val="24"/>
        </w:rPr>
        <w:t xml:space="preserve"> </w:t>
      </w:r>
      <w:r w:rsidRPr="009D583B">
        <w:rPr>
          <w:sz w:val="24"/>
          <w:szCs w:val="24"/>
        </w:rPr>
        <w:t>Обваривание.</w:t>
      </w:r>
      <w:r w:rsidR="005F5B74">
        <w:rPr>
          <w:sz w:val="24"/>
          <w:szCs w:val="24"/>
        </w:rPr>
        <w:t xml:space="preserve"> </w:t>
      </w:r>
      <w:r w:rsidRPr="009D583B">
        <w:rPr>
          <w:sz w:val="24"/>
          <w:szCs w:val="24"/>
        </w:rPr>
        <w:t>Первая</w:t>
      </w:r>
      <w:r w:rsidR="005F5B74">
        <w:rPr>
          <w:sz w:val="24"/>
          <w:szCs w:val="24"/>
        </w:rPr>
        <w:t xml:space="preserve"> </w:t>
      </w:r>
      <w:r w:rsidRPr="009D583B">
        <w:rPr>
          <w:sz w:val="24"/>
          <w:szCs w:val="24"/>
        </w:rPr>
        <w:t>медицинская</w:t>
      </w:r>
      <w:r w:rsidR="005F5B74">
        <w:rPr>
          <w:sz w:val="24"/>
          <w:szCs w:val="24"/>
        </w:rPr>
        <w:t xml:space="preserve"> помощь </w:t>
      </w:r>
      <w:r w:rsidRPr="009D583B">
        <w:rPr>
          <w:sz w:val="24"/>
          <w:szCs w:val="24"/>
        </w:rPr>
        <w:t>и</w:t>
      </w:r>
      <w:r w:rsidR="005F5B74">
        <w:rPr>
          <w:sz w:val="24"/>
          <w:szCs w:val="24"/>
        </w:rPr>
        <w:t xml:space="preserve"> </w:t>
      </w:r>
      <w:r w:rsidRPr="009D583B">
        <w:rPr>
          <w:sz w:val="24"/>
          <w:szCs w:val="24"/>
        </w:rPr>
        <w:t>транспортировка</w:t>
      </w:r>
      <w:r w:rsidR="005F5B74">
        <w:rPr>
          <w:sz w:val="24"/>
          <w:szCs w:val="24"/>
        </w:rPr>
        <w:t xml:space="preserve"> </w:t>
      </w:r>
      <w:r w:rsidRPr="009D583B">
        <w:rPr>
          <w:sz w:val="24"/>
          <w:szCs w:val="24"/>
        </w:rPr>
        <w:t>обожженных.</w:t>
      </w:r>
      <w:r w:rsidR="005F5B74">
        <w:rPr>
          <w:sz w:val="24"/>
          <w:szCs w:val="24"/>
        </w:rPr>
        <w:t xml:space="preserve"> </w:t>
      </w:r>
      <w:r w:rsidRPr="009D583B">
        <w:rPr>
          <w:sz w:val="24"/>
          <w:szCs w:val="24"/>
        </w:rPr>
        <w:t>Цели</w:t>
      </w:r>
      <w:r w:rsidR="005F5B74">
        <w:rPr>
          <w:sz w:val="24"/>
          <w:szCs w:val="24"/>
        </w:rPr>
        <w:t xml:space="preserve"> </w:t>
      </w:r>
      <w:r w:rsidRPr="009D583B">
        <w:rPr>
          <w:sz w:val="24"/>
          <w:szCs w:val="24"/>
        </w:rPr>
        <w:t>и</w:t>
      </w:r>
      <w:r w:rsidR="005F5B74">
        <w:rPr>
          <w:sz w:val="24"/>
          <w:szCs w:val="24"/>
        </w:rPr>
        <w:t xml:space="preserve"> </w:t>
      </w:r>
      <w:r w:rsidRPr="009D583B">
        <w:rPr>
          <w:sz w:val="24"/>
          <w:szCs w:val="24"/>
        </w:rPr>
        <w:t>порядок</w:t>
      </w:r>
      <w:r w:rsidR="005F5B74">
        <w:rPr>
          <w:sz w:val="24"/>
          <w:szCs w:val="24"/>
        </w:rPr>
        <w:t xml:space="preserve"> </w:t>
      </w:r>
      <w:r w:rsidRPr="009D583B">
        <w:rPr>
          <w:sz w:val="24"/>
          <w:szCs w:val="24"/>
        </w:rPr>
        <w:t>проведения</w:t>
      </w:r>
      <w:r w:rsidR="005F5B74">
        <w:rPr>
          <w:sz w:val="24"/>
          <w:szCs w:val="24"/>
        </w:rPr>
        <w:t xml:space="preserve"> </w:t>
      </w:r>
      <w:r w:rsidRPr="009D583B">
        <w:rPr>
          <w:sz w:val="24"/>
          <w:szCs w:val="24"/>
        </w:rPr>
        <w:t>мероприятий.</w:t>
      </w:r>
    </w:p>
    <w:p w:rsidR="009D583B" w:rsidRPr="009D583B" w:rsidRDefault="009D583B" w:rsidP="005F5B74">
      <w:pPr>
        <w:pStyle w:val="af2"/>
        <w:tabs>
          <w:tab w:val="left" w:pos="8789"/>
          <w:tab w:val="left" w:pos="9072"/>
        </w:tabs>
        <w:spacing w:before="2" w:line="252" w:lineRule="auto"/>
        <w:ind w:left="0" w:right="992" w:firstLine="0"/>
        <w:rPr>
          <w:sz w:val="24"/>
          <w:szCs w:val="24"/>
        </w:rPr>
      </w:pPr>
      <w:r w:rsidRPr="009D583B">
        <w:rPr>
          <w:sz w:val="24"/>
          <w:szCs w:val="24"/>
        </w:rPr>
        <w:t>Химические</w:t>
      </w:r>
      <w:r w:rsidR="005F5B74">
        <w:rPr>
          <w:sz w:val="24"/>
          <w:szCs w:val="24"/>
        </w:rPr>
        <w:t xml:space="preserve"> </w:t>
      </w:r>
      <w:r w:rsidRPr="009D583B">
        <w:rPr>
          <w:sz w:val="24"/>
          <w:szCs w:val="24"/>
        </w:rPr>
        <w:t>ожоги.</w:t>
      </w:r>
      <w:r w:rsidR="005F5B74">
        <w:rPr>
          <w:sz w:val="24"/>
          <w:szCs w:val="24"/>
        </w:rPr>
        <w:t xml:space="preserve"> </w:t>
      </w:r>
      <w:r w:rsidRPr="009D583B">
        <w:rPr>
          <w:sz w:val="24"/>
          <w:szCs w:val="24"/>
        </w:rPr>
        <w:t>Первая</w:t>
      </w:r>
      <w:r w:rsidR="005F5B74">
        <w:rPr>
          <w:sz w:val="24"/>
          <w:szCs w:val="24"/>
        </w:rPr>
        <w:t xml:space="preserve"> </w:t>
      </w:r>
      <w:r w:rsidRPr="009D583B">
        <w:rPr>
          <w:sz w:val="24"/>
          <w:szCs w:val="24"/>
        </w:rPr>
        <w:t>медицинская</w:t>
      </w:r>
      <w:r w:rsidR="005F5B74">
        <w:rPr>
          <w:sz w:val="24"/>
          <w:szCs w:val="24"/>
        </w:rPr>
        <w:t xml:space="preserve"> </w:t>
      </w:r>
      <w:r w:rsidRPr="009D583B">
        <w:rPr>
          <w:sz w:val="24"/>
          <w:szCs w:val="24"/>
        </w:rPr>
        <w:t>помощь.</w:t>
      </w:r>
      <w:r w:rsidR="005F5B74">
        <w:rPr>
          <w:sz w:val="24"/>
          <w:szCs w:val="24"/>
        </w:rPr>
        <w:t xml:space="preserve"> </w:t>
      </w:r>
      <w:r w:rsidRPr="009D583B">
        <w:rPr>
          <w:sz w:val="24"/>
          <w:szCs w:val="24"/>
        </w:rPr>
        <w:t>Определение</w:t>
      </w:r>
      <w:r w:rsidR="005F5B74">
        <w:rPr>
          <w:sz w:val="24"/>
          <w:szCs w:val="24"/>
        </w:rPr>
        <w:t xml:space="preserve"> </w:t>
      </w:r>
      <w:r w:rsidRPr="009D583B">
        <w:rPr>
          <w:sz w:val="24"/>
          <w:szCs w:val="24"/>
        </w:rPr>
        <w:t>понятий</w:t>
      </w:r>
      <w:r w:rsidR="005F5B74">
        <w:rPr>
          <w:sz w:val="24"/>
          <w:szCs w:val="24"/>
        </w:rPr>
        <w:t xml:space="preserve"> </w:t>
      </w:r>
      <w:r w:rsidRPr="009D583B">
        <w:rPr>
          <w:sz w:val="24"/>
          <w:szCs w:val="24"/>
        </w:rPr>
        <w:t>“электротравма”,</w:t>
      </w:r>
      <w:r w:rsidR="005F5B74">
        <w:rPr>
          <w:sz w:val="24"/>
          <w:szCs w:val="24"/>
        </w:rPr>
        <w:t xml:space="preserve"> </w:t>
      </w:r>
      <w:r w:rsidRPr="009D583B">
        <w:rPr>
          <w:sz w:val="24"/>
          <w:szCs w:val="24"/>
        </w:rPr>
        <w:t>“электроожог”.</w:t>
      </w:r>
    </w:p>
    <w:p w:rsidR="009D583B" w:rsidRPr="009D583B" w:rsidRDefault="009D583B" w:rsidP="005F5B74">
      <w:pPr>
        <w:pStyle w:val="af2"/>
        <w:tabs>
          <w:tab w:val="left" w:pos="9072"/>
        </w:tabs>
        <w:spacing w:before="2" w:line="247" w:lineRule="auto"/>
        <w:ind w:left="0" w:right="241" w:firstLine="0"/>
        <w:rPr>
          <w:sz w:val="24"/>
          <w:szCs w:val="24"/>
        </w:rPr>
      </w:pPr>
      <w:r w:rsidRPr="009D583B">
        <w:rPr>
          <w:sz w:val="24"/>
          <w:szCs w:val="24"/>
        </w:rPr>
        <w:t>Причины</w:t>
      </w:r>
      <w:r w:rsidR="00CE1F3D">
        <w:rPr>
          <w:sz w:val="24"/>
          <w:szCs w:val="24"/>
        </w:rPr>
        <w:t xml:space="preserve"> </w:t>
      </w:r>
      <w:r w:rsidRPr="009D583B">
        <w:rPr>
          <w:sz w:val="24"/>
          <w:szCs w:val="24"/>
        </w:rPr>
        <w:t>электроожогов</w:t>
      </w:r>
      <w:r w:rsidR="00CE1F3D">
        <w:rPr>
          <w:sz w:val="24"/>
          <w:szCs w:val="24"/>
        </w:rPr>
        <w:t xml:space="preserve"> </w:t>
      </w:r>
      <w:r w:rsidRPr="009D583B">
        <w:rPr>
          <w:sz w:val="24"/>
          <w:szCs w:val="24"/>
        </w:rPr>
        <w:t>и</w:t>
      </w:r>
      <w:r w:rsidR="00CE1F3D">
        <w:rPr>
          <w:sz w:val="24"/>
          <w:szCs w:val="24"/>
        </w:rPr>
        <w:t xml:space="preserve"> </w:t>
      </w:r>
      <w:r w:rsidRPr="009D583B">
        <w:rPr>
          <w:sz w:val="24"/>
          <w:szCs w:val="24"/>
        </w:rPr>
        <w:t>электротравм.</w:t>
      </w:r>
      <w:r w:rsidR="00CE1F3D">
        <w:rPr>
          <w:sz w:val="24"/>
          <w:szCs w:val="24"/>
        </w:rPr>
        <w:t xml:space="preserve"> </w:t>
      </w:r>
      <w:r w:rsidRPr="009D583B">
        <w:rPr>
          <w:sz w:val="24"/>
          <w:szCs w:val="24"/>
        </w:rPr>
        <w:t>Зависимость</w:t>
      </w:r>
      <w:r w:rsidR="00CE1F3D">
        <w:rPr>
          <w:sz w:val="24"/>
          <w:szCs w:val="24"/>
        </w:rPr>
        <w:t xml:space="preserve"> </w:t>
      </w:r>
      <w:r w:rsidRPr="009D583B">
        <w:rPr>
          <w:sz w:val="24"/>
          <w:szCs w:val="24"/>
        </w:rPr>
        <w:t>тяжести</w:t>
      </w:r>
      <w:r w:rsidR="00CE1F3D">
        <w:rPr>
          <w:sz w:val="24"/>
          <w:szCs w:val="24"/>
        </w:rPr>
        <w:t xml:space="preserve"> </w:t>
      </w:r>
      <w:r w:rsidRPr="009D583B">
        <w:rPr>
          <w:sz w:val="24"/>
          <w:szCs w:val="24"/>
        </w:rPr>
        <w:t>поражений</w:t>
      </w:r>
      <w:r w:rsidR="00CE1F3D">
        <w:rPr>
          <w:sz w:val="24"/>
          <w:szCs w:val="24"/>
        </w:rPr>
        <w:t xml:space="preserve"> </w:t>
      </w:r>
      <w:r w:rsidRPr="009D583B">
        <w:rPr>
          <w:sz w:val="24"/>
          <w:szCs w:val="24"/>
        </w:rPr>
        <w:t>от</w:t>
      </w:r>
      <w:r w:rsidR="00CE1F3D">
        <w:rPr>
          <w:sz w:val="24"/>
          <w:szCs w:val="24"/>
        </w:rPr>
        <w:t xml:space="preserve"> </w:t>
      </w:r>
      <w:r w:rsidRPr="009D583B">
        <w:rPr>
          <w:sz w:val="24"/>
          <w:szCs w:val="24"/>
        </w:rPr>
        <w:t>силы,</w:t>
      </w:r>
      <w:r w:rsidR="00CE1F3D">
        <w:rPr>
          <w:sz w:val="24"/>
          <w:szCs w:val="24"/>
        </w:rPr>
        <w:t xml:space="preserve"> </w:t>
      </w:r>
      <w:r w:rsidRPr="009D583B">
        <w:rPr>
          <w:sz w:val="24"/>
          <w:szCs w:val="24"/>
        </w:rPr>
        <w:t>напряжения,</w:t>
      </w:r>
      <w:r w:rsidR="00CE1F3D">
        <w:rPr>
          <w:sz w:val="24"/>
          <w:szCs w:val="24"/>
        </w:rPr>
        <w:t xml:space="preserve"> </w:t>
      </w:r>
      <w:r w:rsidRPr="009D583B">
        <w:rPr>
          <w:sz w:val="24"/>
          <w:szCs w:val="24"/>
        </w:rPr>
        <w:t>частоты</w:t>
      </w:r>
      <w:r w:rsidR="00CE1F3D">
        <w:rPr>
          <w:sz w:val="24"/>
          <w:szCs w:val="24"/>
        </w:rPr>
        <w:t xml:space="preserve"> </w:t>
      </w:r>
      <w:r w:rsidRPr="009D583B">
        <w:rPr>
          <w:sz w:val="24"/>
          <w:szCs w:val="24"/>
        </w:rPr>
        <w:t>электрического</w:t>
      </w:r>
      <w:r w:rsidR="00CE1F3D">
        <w:rPr>
          <w:sz w:val="24"/>
          <w:szCs w:val="24"/>
        </w:rPr>
        <w:t xml:space="preserve"> </w:t>
      </w:r>
      <w:r w:rsidRPr="009D583B">
        <w:rPr>
          <w:sz w:val="24"/>
          <w:szCs w:val="24"/>
        </w:rPr>
        <w:t>тока.</w:t>
      </w:r>
    </w:p>
    <w:p w:rsidR="009D583B" w:rsidRPr="009D583B" w:rsidRDefault="009D583B" w:rsidP="00CE1F3D">
      <w:pPr>
        <w:pStyle w:val="af2"/>
        <w:tabs>
          <w:tab w:val="left" w:pos="9072"/>
        </w:tabs>
        <w:spacing w:before="3" w:line="247" w:lineRule="auto"/>
        <w:ind w:left="0" w:right="235" w:firstLine="0"/>
        <w:rPr>
          <w:sz w:val="24"/>
          <w:szCs w:val="24"/>
        </w:rPr>
      </w:pPr>
      <w:r w:rsidRPr="009D583B">
        <w:rPr>
          <w:sz w:val="24"/>
          <w:szCs w:val="24"/>
        </w:rPr>
        <w:t>Поражения</w:t>
      </w:r>
      <w:r w:rsidR="00CE1F3D">
        <w:rPr>
          <w:sz w:val="24"/>
          <w:szCs w:val="24"/>
        </w:rPr>
        <w:t xml:space="preserve"> </w:t>
      </w:r>
      <w:r w:rsidRPr="009D583B">
        <w:rPr>
          <w:sz w:val="24"/>
          <w:szCs w:val="24"/>
        </w:rPr>
        <w:t>молнией.</w:t>
      </w:r>
      <w:r w:rsidR="00CE1F3D">
        <w:rPr>
          <w:sz w:val="24"/>
          <w:szCs w:val="24"/>
        </w:rPr>
        <w:t xml:space="preserve"> </w:t>
      </w:r>
      <w:r w:rsidRPr="009D583B">
        <w:rPr>
          <w:sz w:val="24"/>
          <w:szCs w:val="24"/>
        </w:rPr>
        <w:t>Оказание</w:t>
      </w:r>
      <w:r w:rsidR="00CE1F3D">
        <w:rPr>
          <w:sz w:val="24"/>
          <w:szCs w:val="24"/>
        </w:rPr>
        <w:t xml:space="preserve"> </w:t>
      </w:r>
      <w:r w:rsidRPr="009D583B">
        <w:rPr>
          <w:sz w:val="24"/>
          <w:szCs w:val="24"/>
        </w:rPr>
        <w:t>медицинской</w:t>
      </w:r>
      <w:r w:rsidR="00CE1F3D">
        <w:rPr>
          <w:sz w:val="24"/>
          <w:szCs w:val="24"/>
        </w:rPr>
        <w:t xml:space="preserve"> </w:t>
      </w:r>
      <w:r w:rsidRPr="009D583B">
        <w:rPr>
          <w:sz w:val="24"/>
          <w:szCs w:val="24"/>
        </w:rPr>
        <w:t>помощи</w:t>
      </w:r>
      <w:r w:rsidR="00CE1F3D">
        <w:rPr>
          <w:sz w:val="24"/>
          <w:szCs w:val="24"/>
        </w:rPr>
        <w:t xml:space="preserve"> </w:t>
      </w:r>
      <w:r w:rsidRPr="009D583B">
        <w:rPr>
          <w:sz w:val="24"/>
          <w:szCs w:val="24"/>
        </w:rPr>
        <w:t>при</w:t>
      </w:r>
      <w:r w:rsidR="00CE1F3D">
        <w:rPr>
          <w:sz w:val="24"/>
          <w:szCs w:val="24"/>
        </w:rPr>
        <w:t xml:space="preserve"> </w:t>
      </w:r>
      <w:r w:rsidRPr="009D583B">
        <w:rPr>
          <w:sz w:val="24"/>
          <w:szCs w:val="24"/>
        </w:rPr>
        <w:t>электротравме</w:t>
      </w:r>
      <w:r w:rsidR="00CE1F3D">
        <w:rPr>
          <w:sz w:val="24"/>
          <w:szCs w:val="24"/>
        </w:rPr>
        <w:t xml:space="preserve"> </w:t>
      </w:r>
      <w:r w:rsidRPr="009D583B">
        <w:rPr>
          <w:sz w:val="24"/>
          <w:szCs w:val="24"/>
        </w:rPr>
        <w:t>и</w:t>
      </w:r>
      <w:r w:rsidR="00CE1F3D">
        <w:rPr>
          <w:sz w:val="24"/>
          <w:szCs w:val="24"/>
        </w:rPr>
        <w:t xml:space="preserve"> </w:t>
      </w:r>
      <w:r w:rsidRPr="009D583B">
        <w:rPr>
          <w:sz w:val="24"/>
          <w:szCs w:val="24"/>
        </w:rPr>
        <w:t>электроожогах. Перегревание. Тепловой и солнечный</w:t>
      </w:r>
      <w:r w:rsidR="00CE1F3D">
        <w:rPr>
          <w:sz w:val="24"/>
          <w:szCs w:val="24"/>
        </w:rPr>
        <w:t xml:space="preserve"> </w:t>
      </w:r>
      <w:r w:rsidRPr="009D583B">
        <w:rPr>
          <w:sz w:val="24"/>
          <w:szCs w:val="24"/>
        </w:rPr>
        <w:t>удар. Оказание первой медицинской</w:t>
      </w:r>
      <w:r w:rsidR="00CE1F3D">
        <w:rPr>
          <w:sz w:val="24"/>
          <w:szCs w:val="24"/>
        </w:rPr>
        <w:t xml:space="preserve"> </w:t>
      </w:r>
      <w:r w:rsidRPr="009D583B">
        <w:rPr>
          <w:sz w:val="24"/>
          <w:szCs w:val="24"/>
        </w:rPr>
        <w:t>помощи.</w:t>
      </w:r>
    </w:p>
    <w:p w:rsidR="009D583B" w:rsidRPr="009D583B" w:rsidRDefault="009D583B" w:rsidP="009D583B">
      <w:pPr>
        <w:pStyle w:val="1"/>
        <w:tabs>
          <w:tab w:val="left" w:pos="9072"/>
        </w:tabs>
        <w:spacing w:before="0"/>
        <w:jc w:val="both"/>
        <w:rPr>
          <w:sz w:val="24"/>
          <w:szCs w:val="24"/>
        </w:rPr>
      </w:pPr>
      <w:bookmarkStart w:id="90" w:name="Помощь_больным_сахарным_диабетом."/>
      <w:bookmarkEnd w:id="90"/>
      <w:r w:rsidRPr="009D583B">
        <w:rPr>
          <w:sz w:val="24"/>
          <w:szCs w:val="24"/>
        </w:rPr>
        <w:t>Помощь</w:t>
      </w:r>
      <w:r w:rsidR="00CE1F3D">
        <w:rPr>
          <w:sz w:val="24"/>
          <w:szCs w:val="24"/>
        </w:rPr>
        <w:t xml:space="preserve"> </w:t>
      </w:r>
      <w:r w:rsidRPr="009D583B">
        <w:rPr>
          <w:sz w:val="24"/>
          <w:szCs w:val="24"/>
        </w:rPr>
        <w:t>больным</w:t>
      </w:r>
      <w:r w:rsidR="00CE1F3D">
        <w:rPr>
          <w:sz w:val="24"/>
          <w:szCs w:val="24"/>
        </w:rPr>
        <w:t xml:space="preserve"> </w:t>
      </w:r>
      <w:r w:rsidRPr="009D583B">
        <w:rPr>
          <w:sz w:val="24"/>
          <w:szCs w:val="24"/>
        </w:rPr>
        <w:t>сахарным</w:t>
      </w:r>
      <w:r w:rsidR="00CE1F3D">
        <w:rPr>
          <w:sz w:val="24"/>
          <w:szCs w:val="24"/>
        </w:rPr>
        <w:t xml:space="preserve"> диабетом</w:t>
      </w:r>
    </w:p>
    <w:p w:rsidR="009D583B" w:rsidRPr="009D583B" w:rsidRDefault="009D583B" w:rsidP="00CE1F3D">
      <w:pPr>
        <w:pStyle w:val="af2"/>
        <w:tabs>
          <w:tab w:val="left" w:pos="9072"/>
        </w:tabs>
        <w:spacing w:line="247" w:lineRule="auto"/>
        <w:ind w:left="0" w:right="217" w:firstLine="0"/>
        <w:rPr>
          <w:sz w:val="24"/>
          <w:szCs w:val="24"/>
        </w:rPr>
      </w:pPr>
      <w:r w:rsidRPr="009D583B">
        <w:rPr>
          <w:sz w:val="24"/>
          <w:szCs w:val="24"/>
        </w:rPr>
        <w:t>Основная</w:t>
      </w:r>
      <w:r w:rsidR="00CE1F3D">
        <w:rPr>
          <w:sz w:val="24"/>
          <w:szCs w:val="24"/>
        </w:rPr>
        <w:t xml:space="preserve"> </w:t>
      </w:r>
      <w:r w:rsidRPr="009D583B">
        <w:rPr>
          <w:sz w:val="24"/>
          <w:szCs w:val="24"/>
        </w:rPr>
        <w:t>причина</w:t>
      </w:r>
      <w:r w:rsidR="00CE1F3D">
        <w:rPr>
          <w:sz w:val="24"/>
          <w:szCs w:val="24"/>
        </w:rPr>
        <w:t xml:space="preserve"> </w:t>
      </w:r>
      <w:r w:rsidRPr="009D583B">
        <w:rPr>
          <w:sz w:val="24"/>
          <w:szCs w:val="24"/>
        </w:rPr>
        <w:t>сахарного</w:t>
      </w:r>
      <w:r w:rsidR="00CE1F3D">
        <w:rPr>
          <w:sz w:val="24"/>
          <w:szCs w:val="24"/>
        </w:rPr>
        <w:t xml:space="preserve"> </w:t>
      </w:r>
      <w:r w:rsidRPr="009D583B">
        <w:rPr>
          <w:sz w:val="24"/>
          <w:szCs w:val="24"/>
        </w:rPr>
        <w:t>диабета.</w:t>
      </w:r>
      <w:r w:rsidR="00CE1F3D">
        <w:rPr>
          <w:sz w:val="24"/>
          <w:szCs w:val="24"/>
        </w:rPr>
        <w:t xml:space="preserve"> </w:t>
      </w:r>
      <w:r w:rsidRPr="009D583B">
        <w:rPr>
          <w:sz w:val="24"/>
          <w:szCs w:val="24"/>
        </w:rPr>
        <w:t>Что</w:t>
      </w:r>
      <w:r w:rsidR="00CE1F3D">
        <w:rPr>
          <w:sz w:val="24"/>
          <w:szCs w:val="24"/>
        </w:rPr>
        <w:t xml:space="preserve"> </w:t>
      </w:r>
      <w:r w:rsidRPr="009D583B">
        <w:rPr>
          <w:sz w:val="24"/>
          <w:szCs w:val="24"/>
        </w:rPr>
        <w:t>такое</w:t>
      </w:r>
      <w:r w:rsidR="00CE1F3D">
        <w:rPr>
          <w:sz w:val="24"/>
          <w:szCs w:val="24"/>
        </w:rPr>
        <w:t xml:space="preserve"> </w:t>
      </w:r>
      <w:r w:rsidRPr="009D583B">
        <w:rPr>
          <w:sz w:val="24"/>
          <w:szCs w:val="24"/>
        </w:rPr>
        <w:t>диабетическая</w:t>
      </w:r>
      <w:r w:rsidR="00CE1F3D">
        <w:rPr>
          <w:sz w:val="24"/>
          <w:szCs w:val="24"/>
        </w:rPr>
        <w:t xml:space="preserve"> </w:t>
      </w:r>
      <w:r w:rsidRPr="009D583B">
        <w:rPr>
          <w:sz w:val="24"/>
          <w:szCs w:val="24"/>
        </w:rPr>
        <w:t>кома.</w:t>
      </w:r>
      <w:r w:rsidR="00CE1F3D">
        <w:rPr>
          <w:sz w:val="24"/>
          <w:szCs w:val="24"/>
        </w:rPr>
        <w:t xml:space="preserve"> </w:t>
      </w:r>
      <w:r w:rsidRPr="009D583B">
        <w:rPr>
          <w:sz w:val="24"/>
          <w:szCs w:val="24"/>
        </w:rPr>
        <w:t>Оказание</w:t>
      </w:r>
      <w:r w:rsidR="00CE1F3D">
        <w:rPr>
          <w:sz w:val="24"/>
          <w:szCs w:val="24"/>
        </w:rPr>
        <w:t xml:space="preserve"> </w:t>
      </w:r>
      <w:r w:rsidRPr="009D583B">
        <w:rPr>
          <w:sz w:val="24"/>
          <w:szCs w:val="24"/>
        </w:rPr>
        <w:t>помощи</w:t>
      </w:r>
      <w:r w:rsidR="00CE1F3D">
        <w:rPr>
          <w:sz w:val="24"/>
          <w:szCs w:val="24"/>
        </w:rPr>
        <w:t xml:space="preserve"> </w:t>
      </w:r>
      <w:r w:rsidRPr="009D583B">
        <w:rPr>
          <w:sz w:val="24"/>
          <w:szCs w:val="24"/>
        </w:rPr>
        <w:t>при</w:t>
      </w:r>
      <w:r w:rsidR="00CE1F3D">
        <w:rPr>
          <w:sz w:val="24"/>
          <w:szCs w:val="24"/>
        </w:rPr>
        <w:t xml:space="preserve"> </w:t>
      </w:r>
      <w:r w:rsidRPr="009D583B">
        <w:rPr>
          <w:sz w:val="24"/>
          <w:szCs w:val="24"/>
        </w:rPr>
        <w:t>диабетической</w:t>
      </w:r>
      <w:r w:rsidR="00CE1F3D">
        <w:rPr>
          <w:sz w:val="24"/>
          <w:szCs w:val="24"/>
        </w:rPr>
        <w:t xml:space="preserve"> </w:t>
      </w:r>
      <w:r w:rsidRPr="009D583B">
        <w:rPr>
          <w:sz w:val="24"/>
          <w:szCs w:val="24"/>
        </w:rPr>
        <w:t>коме.</w:t>
      </w:r>
      <w:r w:rsidR="00CE1F3D">
        <w:rPr>
          <w:sz w:val="24"/>
          <w:szCs w:val="24"/>
        </w:rPr>
        <w:t xml:space="preserve"> </w:t>
      </w:r>
      <w:r w:rsidRPr="009D583B">
        <w:rPr>
          <w:sz w:val="24"/>
          <w:szCs w:val="24"/>
        </w:rPr>
        <w:t>Понятие</w:t>
      </w:r>
      <w:r w:rsidR="00CE1F3D">
        <w:rPr>
          <w:sz w:val="24"/>
          <w:szCs w:val="24"/>
        </w:rPr>
        <w:t xml:space="preserve"> </w:t>
      </w:r>
      <w:r w:rsidRPr="009D583B">
        <w:rPr>
          <w:sz w:val="24"/>
          <w:szCs w:val="24"/>
        </w:rPr>
        <w:t>о</w:t>
      </w:r>
      <w:r w:rsidR="00CE1F3D">
        <w:rPr>
          <w:sz w:val="24"/>
          <w:szCs w:val="24"/>
        </w:rPr>
        <w:t xml:space="preserve"> </w:t>
      </w:r>
      <w:r w:rsidRPr="009D583B">
        <w:rPr>
          <w:sz w:val="24"/>
          <w:szCs w:val="24"/>
        </w:rPr>
        <w:t>гипогликемической</w:t>
      </w:r>
      <w:r w:rsidR="00CE1F3D">
        <w:rPr>
          <w:sz w:val="24"/>
          <w:szCs w:val="24"/>
        </w:rPr>
        <w:t xml:space="preserve"> </w:t>
      </w:r>
      <w:r w:rsidRPr="009D583B">
        <w:rPr>
          <w:sz w:val="24"/>
          <w:szCs w:val="24"/>
        </w:rPr>
        <w:t>коме.</w:t>
      </w:r>
      <w:r w:rsidR="00CE1F3D">
        <w:rPr>
          <w:sz w:val="24"/>
          <w:szCs w:val="24"/>
        </w:rPr>
        <w:t xml:space="preserve"> </w:t>
      </w:r>
      <w:r w:rsidRPr="009D583B">
        <w:rPr>
          <w:sz w:val="24"/>
          <w:szCs w:val="24"/>
        </w:rPr>
        <w:t>Маски–предвестники</w:t>
      </w:r>
      <w:r w:rsidR="00CE1F3D">
        <w:rPr>
          <w:sz w:val="24"/>
          <w:szCs w:val="24"/>
        </w:rPr>
        <w:t xml:space="preserve"> </w:t>
      </w:r>
      <w:r w:rsidRPr="009D583B">
        <w:rPr>
          <w:sz w:val="24"/>
          <w:szCs w:val="24"/>
        </w:rPr>
        <w:t>гипогликемической</w:t>
      </w:r>
      <w:r w:rsidR="00CE1F3D">
        <w:rPr>
          <w:sz w:val="24"/>
          <w:szCs w:val="24"/>
        </w:rPr>
        <w:t xml:space="preserve"> </w:t>
      </w:r>
      <w:r w:rsidRPr="009D583B">
        <w:rPr>
          <w:sz w:val="24"/>
          <w:szCs w:val="24"/>
        </w:rPr>
        <w:t>комы.</w:t>
      </w:r>
      <w:r w:rsidR="00CE1F3D">
        <w:rPr>
          <w:sz w:val="24"/>
          <w:szCs w:val="24"/>
        </w:rPr>
        <w:t xml:space="preserve"> </w:t>
      </w:r>
      <w:r w:rsidRPr="009D583B">
        <w:rPr>
          <w:sz w:val="24"/>
          <w:szCs w:val="24"/>
        </w:rPr>
        <w:t>Оказание</w:t>
      </w:r>
      <w:r w:rsidR="00CE1F3D">
        <w:rPr>
          <w:sz w:val="24"/>
          <w:szCs w:val="24"/>
        </w:rPr>
        <w:t xml:space="preserve"> </w:t>
      </w:r>
      <w:r w:rsidRPr="009D583B">
        <w:rPr>
          <w:sz w:val="24"/>
          <w:szCs w:val="24"/>
        </w:rPr>
        <w:t>помощи</w:t>
      </w:r>
      <w:r w:rsidR="00CE1F3D">
        <w:rPr>
          <w:sz w:val="24"/>
          <w:szCs w:val="24"/>
        </w:rPr>
        <w:t xml:space="preserve"> </w:t>
      </w:r>
      <w:r w:rsidRPr="009D583B">
        <w:rPr>
          <w:sz w:val="24"/>
          <w:szCs w:val="24"/>
        </w:rPr>
        <w:t>при</w:t>
      </w:r>
      <w:r w:rsidR="00CE1F3D">
        <w:rPr>
          <w:sz w:val="24"/>
          <w:szCs w:val="24"/>
        </w:rPr>
        <w:t xml:space="preserve"> </w:t>
      </w:r>
      <w:r w:rsidRPr="009D583B">
        <w:rPr>
          <w:sz w:val="24"/>
          <w:szCs w:val="24"/>
        </w:rPr>
        <w:t>гипогликемии.</w:t>
      </w:r>
      <w:r w:rsidR="00CE1F3D">
        <w:rPr>
          <w:sz w:val="24"/>
          <w:szCs w:val="24"/>
        </w:rPr>
        <w:t xml:space="preserve"> </w:t>
      </w:r>
      <w:r w:rsidRPr="009D583B">
        <w:rPr>
          <w:sz w:val="24"/>
          <w:szCs w:val="24"/>
        </w:rPr>
        <w:t>Оказание</w:t>
      </w:r>
      <w:r w:rsidR="00CE1F3D">
        <w:rPr>
          <w:sz w:val="24"/>
          <w:szCs w:val="24"/>
        </w:rPr>
        <w:t xml:space="preserve"> </w:t>
      </w:r>
      <w:r w:rsidRPr="009D583B">
        <w:rPr>
          <w:sz w:val="24"/>
          <w:szCs w:val="24"/>
        </w:rPr>
        <w:t>помощи</w:t>
      </w:r>
      <w:r w:rsidR="00CE1F3D">
        <w:rPr>
          <w:sz w:val="24"/>
          <w:szCs w:val="24"/>
        </w:rPr>
        <w:t xml:space="preserve"> </w:t>
      </w:r>
      <w:r w:rsidRPr="009D583B">
        <w:rPr>
          <w:sz w:val="24"/>
          <w:szCs w:val="24"/>
        </w:rPr>
        <w:t>при</w:t>
      </w:r>
      <w:r w:rsidR="00CE1F3D">
        <w:rPr>
          <w:sz w:val="24"/>
          <w:szCs w:val="24"/>
        </w:rPr>
        <w:t xml:space="preserve"> </w:t>
      </w:r>
      <w:r w:rsidRPr="009D583B">
        <w:rPr>
          <w:sz w:val="24"/>
          <w:szCs w:val="24"/>
        </w:rPr>
        <w:t>гипогликемической</w:t>
      </w:r>
      <w:r w:rsidR="00CE1F3D">
        <w:rPr>
          <w:sz w:val="24"/>
          <w:szCs w:val="24"/>
        </w:rPr>
        <w:t xml:space="preserve"> </w:t>
      </w:r>
      <w:r w:rsidRPr="009D583B">
        <w:rPr>
          <w:sz w:val="24"/>
          <w:szCs w:val="24"/>
        </w:rPr>
        <w:t>коме.</w:t>
      </w:r>
    </w:p>
    <w:p w:rsidR="009D583B" w:rsidRPr="009D583B" w:rsidRDefault="009D583B" w:rsidP="00CE1F3D">
      <w:pPr>
        <w:tabs>
          <w:tab w:val="left" w:pos="9072"/>
        </w:tabs>
        <w:jc w:val="both"/>
        <w:rPr>
          <w:rFonts w:ascii="Times New Roman" w:hAnsi="Times New Roman" w:cs="Times New Roman"/>
        </w:rPr>
      </w:pPr>
      <w:r w:rsidRPr="009D583B">
        <w:rPr>
          <w:rFonts w:ascii="Times New Roman" w:hAnsi="Times New Roman" w:cs="Times New Roman"/>
          <w:b/>
        </w:rPr>
        <w:t>Десмургия</w:t>
      </w:r>
      <w:r w:rsidR="00CE1F3D">
        <w:rPr>
          <w:rFonts w:ascii="Times New Roman" w:hAnsi="Times New Roman" w:cs="Times New Roman"/>
          <w:b/>
        </w:rPr>
        <w:t xml:space="preserve"> </w:t>
      </w:r>
      <w:r w:rsidRPr="009D583B">
        <w:rPr>
          <w:rFonts w:ascii="Times New Roman" w:hAnsi="Times New Roman" w:cs="Times New Roman"/>
        </w:rPr>
        <w:t>–</w:t>
      </w:r>
      <w:r w:rsidR="00CE1F3D">
        <w:rPr>
          <w:rFonts w:ascii="Times New Roman" w:hAnsi="Times New Roman" w:cs="Times New Roman"/>
        </w:rPr>
        <w:t xml:space="preserve"> </w:t>
      </w:r>
      <w:r w:rsidRPr="009D583B">
        <w:rPr>
          <w:rFonts w:ascii="Times New Roman" w:hAnsi="Times New Roman" w:cs="Times New Roman"/>
        </w:rPr>
        <w:t>руководство</w:t>
      </w:r>
      <w:r w:rsidR="00CE1F3D">
        <w:rPr>
          <w:rFonts w:ascii="Times New Roman" w:hAnsi="Times New Roman" w:cs="Times New Roman"/>
        </w:rPr>
        <w:t xml:space="preserve"> </w:t>
      </w:r>
      <w:r w:rsidRPr="009D583B">
        <w:rPr>
          <w:rFonts w:ascii="Times New Roman" w:hAnsi="Times New Roman" w:cs="Times New Roman"/>
        </w:rPr>
        <w:t>к</w:t>
      </w:r>
      <w:r w:rsidR="00CE1F3D">
        <w:rPr>
          <w:rFonts w:ascii="Times New Roman" w:hAnsi="Times New Roman" w:cs="Times New Roman"/>
        </w:rPr>
        <w:t xml:space="preserve"> </w:t>
      </w:r>
      <w:r w:rsidRPr="009D583B">
        <w:rPr>
          <w:rFonts w:ascii="Times New Roman" w:hAnsi="Times New Roman" w:cs="Times New Roman"/>
        </w:rPr>
        <w:t>наложению</w:t>
      </w:r>
      <w:r w:rsidR="00CE1F3D">
        <w:rPr>
          <w:rFonts w:ascii="Times New Roman" w:hAnsi="Times New Roman" w:cs="Times New Roman"/>
        </w:rPr>
        <w:t xml:space="preserve"> </w:t>
      </w:r>
      <w:r w:rsidRPr="009D583B">
        <w:rPr>
          <w:rFonts w:ascii="Times New Roman" w:hAnsi="Times New Roman" w:cs="Times New Roman"/>
        </w:rPr>
        <w:t>повязок.</w:t>
      </w:r>
    </w:p>
    <w:p w:rsidR="009D583B" w:rsidRPr="009D583B" w:rsidRDefault="009D583B" w:rsidP="00CE1F3D">
      <w:pPr>
        <w:pStyle w:val="af2"/>
        <w:tabs>
          <w:tab w:val="left" w:pos="9072"/>
        </w:tabs>
        <w:spacing w:before="9" w:line="252" w:lineRule="auto"/>
        <w:ind w:left="0" w:right="241" w:firstLine="0"/>
        <w:rPr>
          <w:sz w:val="24"/>
          <w:szCs w:val="24"/>
        </w:rPr>
      </w:pPr>
      <w:r w:rsidRPr="009D583B">
        <w:rPr>
          <w:sz w:val="24"/>
          <w:szCs w:val="24"/>
        </w:rPr>
        <w:t>Определение</w:t>
      </w:r>
      <w:r w:rsidR="00CE1F3D">
        <w:rPr>
          <w:sz w:val="24"/>
          <w:szCs w:val="24"/>
        </w:rPr>
        <w:t xml:space="preserve"> </w:t>
      </w:r>
      <w:r w:rsidRPr="009D583B">
        <w:rPr>
          <w:sz w:val="24"/>
          <w:szCs w:val="24"/>
        </w:rPr>
        <w:t>десмургии.</w:t>
      </w:r>
      <w:r w:rsidR="00CE1F3D">
        <w:rPr>
          <w:sz w:val="24"/>
          <w:szCs w:val="24"/>
        </w:rPr>
        <w:t xml:space="preserve"> </w:t>
      </w:r>
      <w:r w:rsidRPr="009D583B">
        <w:rPr>
          <w:sz w:val="24"/>
          <w:szCs w:val="24"/>
        </w:rPr>
        <w:t>Определение</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Из</w:t>
      </w:r>
      <w:r w:rsidR="00CE1F3D">
        <w:rPr>
          <w:sz w:val="24"/>
          <w:szCs w:val="24"/>
        </w:rPr>
        <w:t xml:space="preserve"> </w:t>
      </w:r>
      <w:r w:rsidRPr="009D583B">
        <w:rPr>
          <w:sz w:val="24"/>
          <w:szCs w:val="24"/>
        </w:rPr>
        <w:t>чего</w:t>
      </w:r>
      <w:r w:rsidR="00CE1F3D">
        <w:rPr>
          <w:sz w:val="24"/>
          <w:szCs w:val="24"/>
        </w:rPr>
        <w:t xml:space="preserve"> </w:t>
      </w:r>
      <w:r w:rsidRPr="009D583B">
        <w:rPr>
          <w:sz w:val="24"/>
          <w:szCs w:val="24"/>
        </w:rPr>
        <w:t>состоит</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бинт?</w:t>
      </w:r>
      <w:r w:rsidR="00CE1F3D">
        <w:rPr>
          <w:sz w:val="24"/>
          <w:szCs w:val="24"/>
        </w:rPr>
        <w:t xml:space="preserve"> </w:t>
      </w:r>
      <w:r w:rsidRPr="009D583B">
        <w:rPr>
          <w:sz w:val="24"/>
          <w:szCs w:val="24"/>
        </w:rPr>
        <w:t>Виды</w:t>
      </w:r>
      <w:r w:rsidR="00CE1F3D">
        <w:rPr>
          <w:sz w:val="24"/>
          <w:szCs w:val="24"/>
        </w:rPr>
        <w:t xml:space="preserve"> </w:t>
      </w:r>
      <w:r w:rsidRPr="009D583B">
        <w:rPr>
          <w:sz w:val="24"/>
          <w:szCs w:val="24"/>
        </w:rPr>
        <w:t>повязок</w:t>
      </w:r>
      <w:r w:rsidR="00CE1F3D">
        <w:rPr>
          <w:sz w:val="24"/>
          <w:szCs w:val="24"/>
        </w:rPr>
        <w:t xml:space="preserve"> </w:t>
      </w:r>
      <w:r w:rsidRPr="009D583B">
        <w:rPr>
          <w:sz w:val="24"/>
          <w:szCs w:val="24"/>
        </w:rPr>
        <w:t>по</w:t>
      </w:r>
      <w:r w:rsidR="00CE1F3D">
        <w:rPr>
          <w:sz w:val="24"/>
          <w:szCs w:val="24"/>
        </w:rPr>
        <w:t xml:space="preserve"> </w:t>
      </w:r>
      <w:r w:rsidRPr="009D583B">
        <w:rPr>
          <w:sz w:val="24"/>
          <w:szCs w:val="24"/>
        </w:rPr>
        <w:t>характеру</w:t>
      </w:r>
      <w:r w:rsidR="00CE1F3D">
        <w:rPr>
          <w:sz w:val="24"/>
          <w:szCs w:val="24"/>
        </w:rPr>
        <w:t xml:space="preserve"> </w:t>
      </w:r>
      <w:r w:rsidRPr="009D583B">
        <w:rPr>
          <w:sz w:val="24"/>
          <w:szCs w:val="24"/>
        </w:rPr>
        <w:t>и</w:t>
      </w:r>
      <w:r w:rsidR="00CE1F3D">
        <w:rPr>
          <w:sz w:val="24"/>
          <w:szCs w:val="24"/>
        </w:rPr>
        <w:t xml:space="preserve"> </w:t>
      </w:r>
      <w:r w:rsidRPr="009D583B">
        <w:rPr>
          <w:sz w:val="24"/>
          <w:szCs w:val="24"/>
        </w:rPr>
        <w:t>назначению.</w:t>
      </w:r>
      <w:r w:rsidR="00CE1F3D">
        <w:rPr>
          <w:sz w:val="24"/>
          <w:szCs w:val="24"/>
        </w:rPr>
        <w:t xml:space="preserve"> </w:t>
      </w:r>
      <w:r w:rsidRPr="009D583B">
        <w:rPr>
          <w:sz w:val="24"/>
          <w:szCs w:val="24"/>
        </w:rPr>
        <w:t>Правила</w:t>
      </w:r>
      <w:r w:rsidR="00CE1F3D">
        <w:rPr>
          <w:sz w:val="24"/>
          <w:szCs w:val="24"/>
        </w:rPr>
        <w:t xml:space="preserve"> </w:t>
      </w:r>
      <w:r w:rsidRPr="009D583B">
        <w:rPr>
          <w:sz w:val="24"/>
          <w:szCs w:val="24"/>
        </w:rPr>
        <w:t>наложения</w:t>
      </w:r>
      <w:r w:rsidR="00CE1F3D">
        <w:rPr>
          <w:sz w:val="24"/>
          <w:szCs w:val="24"/>
        </w:rPr>
        <w:t xml:space="preserve"> </w:t>
      </w:r>
      <w:r w:rsidRPr="009D583B">
        <w:rPr>
          <w:sz w:val="24"/>
          <w:szCs w:val="24"/>
        </w:rPr>
        <w:t>мягкой</w:t>
      </w:r>
      <w:r w:rsidR="00CE1F3D">
        <w:rPr>
          <w:sz w:val="24"/>
          <w:szCs w:val="24"/>
        </w:rPr>
        <w:t xml:space="preserve"> </w:t>
      </w:r>
      <w:r w:rsidRPr="009D583B">
        <w:rPr>
          <w:sz w:val="24"/>
          <w:szCs w:val="24"/>
        </w:rPr>
        <w:t>бинтовой</w:t>
      </w:r>
      <w:r w:rsidR="00CE1F3D">
        <w:rPr>
          <w:sz w:val="24"/>
          <w:szCs w:val="24"/>
        </w:rPr>
        <w:t xml:space="preserve"> </w:t>
      </w:r>
      <w:r w:rsidRPr="009D583B">
        <w:rPr>
          <w:sz w:val="24"/>
          <w:szCs w:val="24"/>
        </w:rPr>
        <w:t>повязки.</w:t>
      </w:r>
      <w:r w:rsidR="00CE1F3D">
        <w:rPr>
          <w:sz w:val="24"/>
          <w:szCs w:val="24"/>
        </w:rPr>
        <w:t xml:space="preserve"> </w:t>
      </w:r>
      <w:r w:rsidRPr="009D583B">
        <w:rPr>
          <w:sz w:val="24"/>
          <w:szCs w:val="24"/>
        </w:rPr>
        <w:t>Пользование</w:t>
      </w:r>
      <w:r w:rsidR="00CE1F3D">
        <w:rPr>
          <w:sz w:val="24"/>
          <w:szCs w:val="24"/>
        </w:rPr>
        <w:t xml:space="preserve"> </w:t>
      </w:r>
      <w:r w:rsidRPr="009D583B">
        <w:rPr>
          <w:sz w:val="24"/>
          <w:szCs w:val="24"/>
        </w:rPr>
        <w:t>ИПП.</w:t>
      </w:r>
      <w:r w:rsidR="00CE1F3D">
        <w:rPr>
          <w:sz w:val="24"/>
          <w:szCs w:val="24"/>
        </w:rPr>
        <w:t xml:space="preserve"> </w:t>
      </w:r>
      <w:r w:rsidRPr="009D583B">
        <w:rPr>
          <w:sz w:val="24"/>
          <w:szCs w:val="24"/>
        </w:rPr>
        <w:t>Наложение</w:t>
      </w:r>
      <w:r w:rsidR="00CE1F3D">
        <w:rPr>
          <w:sz w:val="24"/>
          <w:szCs w:val="24"/>
        </w:rPr>
        <w:t xml:space="preserve"> </w:t>
      </w:r>
      <w:r w:rsidRPr="009D583B">
        <w:rPr>
          <w:sz w:val="24"/>
          <w:szCs w:val="24"/>
        </w:rPr>
        <w:t>повязок</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голову,</w:t>
      </w:r>
      <w:r w:rsidR="00CE1F3D">
        <w:rPr>
          <w:sz w:val="24"/>
          <w:szCs w:val="24"/>
        </w:rPr>
        <w:t xml:space="preserve"> </w:t>
      </w:r>
      <w:r w:rsidRPr="009D583B">
        <w:rPr>
          <w:sz w:val="24"/>
          <w:szCs w:val="24"/>
        </w:rPr>
        <w:t>шею:</w:t>
      </w:r>
    </w:p>
    <w:p w:rsidR="009D583B" w:rsidRPr="009D583B" w:rsidRDefault="009D583B" w:rsidP="005E2727">
      <w:pPr>
        <w:pStyle w:val="af4"/>
        <w:numPr>
          <w:ilvl w:val="0"/>
          <w:numId w:val="75"/>
        </w:numPr>
        <w:tabs>
          <w:tab w:val="left" w:pos="1250"/>
          <w:tab w:val="left" w:pos="9072"/>
        </w:tabs>
        <w:ind w:left="0" w:firstLine="0"/>
        <w:rPr>
          <w:sz w:val="24"/>
          <w:szCs w:val="24"/>
        </w:rPr>
      </w:pPr>
      <w:r w:rsidRPr="009D583B">
        <w:rPr>
          <w:sz w:val="24"/>
          <w:szCs w:val="24"/>
        </w:rPr>
        <w:t>правила</w:t>
      </w:r>
      <w:r w:rsidR="00CE1F3D">
        <w:rPr>
          <w:sz w:val="24"/>
          <w:szCs w:val="24"/>
        </w:rPr>
        <w:t xml:space="preserve"> </w:t>
      </w:r>
      <w:r w:rsidRPr="009D583B">
        <w:rPr>
          <w:sz w:val="24"/>
          <w:szCs w:val="24"/>
        </w:rPr>
        <w:t>наложения;</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повязка</w:t>
      </w:r>
      <w:r w:rsidR="00CE1F3D">
        <w:rPr>
          <w:sz w:val="24"/>
          <w:szCs w:val="24"/>
        </w:rPr>
        <w:t xml:space="preserve"> </w:t>
      </w:r>
      <w:r w:rsidRPr="009D583B">
        <w:rPr>
          <w:sz w:val="24"/>
          <w:szCs w:val="24"/>
        </w:rPr>
        <w:t>"чепец";</w:t>
      </w:r>
    </w:p>
    <w:p w:rsidR="009D583B" w:rsidRPr="009D583B" w:rsidRDefault="009D583B" w:rsidP="005E2727">
      <w:pPr>
        <w:pStyle w:val="af4"/>
        <w:numPr>
          <w:ilvl w:val="0"/>
          <w:numId w:val="75"/>
        </w:numPr>
        <w:tabs>
          <w:tab w:val="left" w:pos="1250"/>
          <w:tab w:val="left" w:pos="9072"/>
        </w:tabs>
        <w:spacing w:before="16"/>
        <w:ind w:left="0" w:firstLine="0"/>
        <w:rPr>
          <w:sz w:val="24"/>
          <w:szCs w:val="24"/>
        </w:rPr>
      </w:pPr>
      <w:r w:rsidRPr="009D583B">
        <w:rPr>
          <w:sz w:val="24"/>
          <w:szCs w:val="24"/>
        </w:rPr>
        <w:t>крестообразная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затылок;</w:t>
      </w:r>
    </w:p>
    <w:p w:rsidR="009D583B" w:rsidRPr="009D583B" w:rsidRDefault="009D583B" w:rsidP="005E2727">
      <w:pPr>
        <w:pStyle w:val="af4"/>
        <w:numPr>
          <w:ilvl w:val="0"/>
          <w:numId w:val="75"/>
        </w:numPr>
        <w:tabs>
          <w:tab w:val="left" w:pos="1250"/>
          <w:tab w:val="left" w:pos="9072"/>
        </w:tabs>
        <w:spacing w:before="7"/>
        <w:ind w:left="0" w:firstLine="0"/>
        <w:rPr>
          <w:sz w:val="24"/>
          <w:szCs w:val="24"/>
        </w:rPr>
      </w:pPr>
      <w:r w:rsidRPr="009D583B">
        <w:rPr>
          <w:sz w:val="24"/>
          <w:szCs w:val="24"/>
        </w:rPr>
        <w:t>повязка</w:t>
      </w:r>
      <w:r w:rsidR="00CE1F3D">
        <w:rPr>
          <w:sz w:val="24"/>
          <w:szCs w:val="24"/>
        </w:rPr>
        <w:t xml:space="preserve"> </w:t>
      </w:r>
      <w:r w:rsidRPr="009D583B">
        <w:rPr>
          <w:sz w:val="24"/>
          <w:szCs w:val="24"/>
        </w:rPr>
        <w:t>"уздечка";</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пращевидные</w:t>
      </w:r>
      <w:r w:rsidR="00CE1F3D">
        <w:rPr>
          <w:sz w:val="24"/>
          <w:szCs w:val="24"/>
        </w:rPr>
        <w:t xml:space="preserve"> </w:t>
      </w:r>
      <w:r w:rsidRPr="009D583B">
        <w:rPr>
          <w:sz w:val="24"/>
          <w:szCs w:val="24"/>
        </w:rPr>
        <w:t>повязки</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лоб,</w:t>
      </w:r>
      <w:r w:rsidR="00CE1F3D">
        <w:rPr>
          <w:sz w:val="24"/>
          <w:szCs w:val="24"/>
        </w:rPr>
        <w:t xml:space="preserve"> </w:t>
      </w:r>
      <w:r w:rsidRPr="009D583B">
        <w:rPr>
          <w:sz w:val="24"/>
          <w:szCs w:val="24"/>
        </w:rPr>
        <w:t>нос,</w:t>
      </w:r>
      <w:r w:rsidR="00CE1F3D">
        <w:rPr>
          <w:sz w:val="24"/>
          <w:szCs w:val="24"/>
        </w:rPr>
        <w:t xml:space="preserve"> </w:t>
      </w:r>
      <w:r w:rsidRPr="009D583B">
        <w:rPr>
          <w:sz w:val="24"/>
          <w:szCs w:val="24"/>
        </w:rPr>
        <w:t>подбородок);</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один</w:t>
      </w:r>
      <w:r w:rsidR="00CE1F3D">
        <w:rPr>
          <w:sz w:val="24"/>
          <w:szCs w:val="24"/>
        </w:rPr>
        <w:t xml:space="preserve"> </w:t>
      </w:r>
      <w:r w:rsidRPr="009D583B">
        <w:rPr>
          <w:sz w:val="24"/>
          <w:szCs w:val="24"/>
        </w:rPr>
        <w:t>и</w:t>
      </w:r>
      <w:r w:rsidR="00CE1F3D">
        <w:rPr>
          <w:sz w:val="24"/>
          <w:szCs w:val="24"/>
        </w:rPr>
        <w:t xml:space="preserve"> </w:t>
      </w:r>
      <w:r w:rsidRPr="009D583B">
        <w:rPr>
          <w:sz w:val="24"/>
          <w:szCs w:val="24"/>
        </w:rPr>
        <w:t>оба</w:t>
      </w:r>
      <w:r w:rsidR="00CE1F3D">
        <w:rPr>
          <w:sz w:val="24"/>
          <w:szCs w:val="24"/>
        </w:rPr>
        <w:t xml:space="preserve"> </w:t>
      </w:r>
      <w:r w:rsidRPr="009D583B">
        <w:rPr>
          <w:sz w:val="24"/>
          <w:szCs w:val="24"/>
        </w:rPr>
        <w:t>глаза;</w:t>
      </w:r>
    </w:p>
    <w:p w:rsidR="00CE1F3D" w:rsidRDefault="009D583B" w:rsidP="005E2727">
      <w:pPr>
        <w:pStyle w:val="af4"/>
        <w:numPr>
          <w:ilvl w:val="0"/>
          <w:numId w:val="75"/>
        </w:numPr>
        <w:tabs>
          <w:tab w:val="left" w:pos="1250"/>
          <w:tab w:val="left" w:pos="9072"/>
        </w:tabs>
        <w:spacing w:before="6" w:line="247" w:lineRule="auto"/>
        <w:ind w:left="0" w:right="283" w:firstLine="0"/>
        <w:rPr>
          <w:sz w:val="24"/>
          <w:szCs w:val="24"/>
        </w:rPr>
      </w:pPr>
      <w:r w:rsidRPr="009D583B">
        <w:rPr>
          <w:sz w:val="24"/>
          <w:szCs w:val="24"/>
        </w:rPr>
        <w:t>лейкопластырные</w:t>
      </w:r>
      <w:r w:rsidR="00CE1F3D">
        <w:rPr>
          <w:sz w:val="24"/>
          <w:szCs w:val="24"/>
        </w:rPr>
        <w:t xml:space="preserve"> </w:t>
      </w:r>
      <w:r w:rsidRPr="009D583B">
        <w:rPr>
          <w:sz w:val="24"/>
          <w:szCs w:val="24"/>
        </w:rPr>
        <w:t>повязки</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нос,</w:t>
      </w:r>
      <w:r w:rsidR="00CE1F3D">
        <w:rPr>
          <w:sz w:val="24"/>
          <w:szCs w:val="24"/>
        </w:rPr>
        <w:t xml:space="preserve"> </w:t>
      </w:r>
      <w:r w:rsidRPr="009D583B">
        <w:rPr>
          <w:sz w:val="24"/>
          <w:szCs w:val="24"/>
        </w:rPr>
        <w:t>мягкие</w:t>
      </w:r>
      <w:r w:rsidR="00CE1F3D">
        <w:rPr>
          <w:sz w:val="24"/>
          <w:szCs w:val="24"/>
        </w:rPr>
        <w:t xml:space="preserve"> </w:t>
      </w:r>
      <w:r w:rsidRPr="009D583B">
        <w:rPr>
          <w:sz w:val="24"/>
          <w:szCs w:val="24"/>
        </w:rPr>
        <w:t>ткани</w:t>
      </w:r>
      <w:r w:rsidR="00CE1F3D">
        <w:rPr>
          <w:sz w:val="24"/>
          <w:szCs w:val="24"/>
        </w:rPr>
        <w:t xml:space="preserve"> </w:t>
      </w:r>
      <w:r w:rsidRPr="009D583B">
        <w:rPr>
          <w:sz w:val="24"/>
          <w:szCs w:val="24"/>
        </w:rPr>
        <w:t>лица,</w:t>
      </w:r>
      <w:r w:rsidR="00CE1F3D">
        <w:rPr>
          <w:sz w:val="24"/>
          <w:szCs w:val="24"/>
        </w:rPr>
        <w:t xml:space="preserve"> </w:t>
      </w:r>
      <w:r w:rsidRPr="009D583B">
        <w:rPr>
          <w:sz w:val="24"/>
          <w:szCs w:val="24"/>
        </w:rPr>
        <w:t>глаз.</w:t>
      </w:r>
      <w:r w:rsidR="00CE1F3D">
        <w:rPr>
          <w:sz w:val="24"/>
          <w:szCs w:val="24"/>
        </w:rPr>
        <w:t xml:space="preserve"> </w:t>
      </w:r>
    </w:p>
    <w:p w:rsidR="009D583B" w:rsidRPr="009D583B" w:rsidRDefault="009D583B" w:rsidP="00CE1F3D">
      <w:pPr>
        <w:pStyle w:val="af4"/>
        <w:tabs>
          <w:tab w:val="left" w:pos="1250"/>
          <w:tab w:val="left" w:pos="9072"/>
        </w:tabs>
        <w:spacing w:before="6" w:line="247" w:lineRule="auto"/>
        <w:ind w:left="0" w:right="283" w:firstLine="0"/>
        <w:rPr>
          <w:sz w:val="24"/>
          <w:szCs w:val="24"/>
        </w:rPr>
      </w:pPr>
      <w:r w:rsidRPr="009D583B">
        <w:rPr>
          <w:sz w:val="24"/>
          <w:szCs w:val="24"/>
        </w:rPr>
        <w:t>Наложение</w:t>
      </w:r>
      <w:r w:rsidR="00CE1F3D">
        <w:rPr>
          <w:sz w:val="24"/>
          <w:szCs w:val="24"/>
        </w:rPr>
        <w:t xml:space="preserve"> </w:t>
      </w:r>
      <w:r w:rsidRPr="009D583B">
        <w:rPr>
          <w:sz w:val="24"/>
          <w:szCs w:val="24"/>
        </w:rPr>
        <w:t>повязок</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грудь:</w:t>
      </w:r>
    </w:p>
    <w:p w:rsidR="009D583B" w:rsidRPr="009D583B" w:rsidRDefault="009D583B" w:rsidP="005E2727">
      <w:pPr>
        <w:pStyle w:val="af4"/>
        <w:numPr>
          <w:ilvl w:val="0"/>
          <w:numId w:val="75"/>
        </w:numPr>
        <w:tabs>
          <w:tab w:val="left" w:pos="1250"/>
          <w:tab w:val="left" w:pos="9072"/>
        </w:tabs>
        <w:spacing w:before="14"/>
        <w:ind w:left="0" w:firstLine="0"/>
        <w:rPr>
          <w:sz w:val="24"/>
          <w:szCs w:val="24"/>
        </w:rPr>
      </w:pPr>
      <w:r w:rsidRPr="009D583B">
        <w:rPr>
          <w:sz w:val="24"/>
          <w:szCs w:val="24"/>
        </w:rPr>
        <w:t>правила</w:t>
      </w:r>
      <w:r w:rsidR="00CE1F3D">
        <w:rPr>
          <w:sz w:val="24"/>
          <w:szCs w:val="24"/>
        </w:rPr>
        <w:t xml:space="preserve"> </w:t>
      </w:r>
      <w:r w:rsidRPr="009D583B">
        <w:rPr>
          <w:sz w:val="24"/>
          <w:szCs w:val="24"/>
        </w:rPr>
        <w:t>наложения;</w:t>
      </w:r>
    </w:p>
    <w:p w:rsidR="009D583B" w:rsidRPr="009D583B" w:rsidRDefault="009D583B" w:rsidP="005E2727">
      <w:pPr>
        <w:pStyle w:val="af4"/>
        <w:numPr>
          <w:ilvl w:val="0"/>
          <w:numId w:val="75"/>
        </w:numPr>
        <w:tabs>
          <w:tab w:val="left" w:pos="1250"/>
          <w:tab w:val="left" w:pos="9072"/>
        </w:tabs>
        <w:spacing w:before="6"/>
        <w:ind w:left="0" w:firstLine="0"/>
        <w:rPr>
          <w:sz w:val="24"/>
          <w:szCs w:val="24"/>
        </w:rPr>
      </w:pPr>
      <w:r w:rsidRPr="009D583B">
        <w:rPr>
          <w:sz w:val="24"/>
          <w:szCs w:val="24"/>
        </w:rPr>
        <w:t>спиральная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с</w:t>
      </w:r>
      <w:r w:rsidR="00CE1F3D">
        <w:rPr>
          <w:sz w:val="24"/>
          <w:szCs w:val="24"/>
        </w:rPr>
        <w:t xml:space="preserve"> </w:t>
      </w:r>
      <w:r w:rsidRPr="009D583B">
        <w:rPr>
          <w:sz w:val="24"/>
          <w:szCs w:val="24"/>
        </w:rPr>
        <w:t>портупеей;</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крестообразная</w:t>
      </w:r>
      <w:r w:rsidR="00CE1F3D">
        <w:rPr>
          <w:sz w:val="24"/>
          <w:szCs w:val="24"/>
        </w:rPr>
        <w:t xml:space="preserve"> </w:t>
      </w:r>
      <w:r w:rsidRPr="009D583B">
        <w:rPr>
          <w:sz w:val="24"/>
          <w:szCs w:val="24"/>
        </w:rPr>
        <w:t>повязка;</w:t>
      </w:r>
    </w:p>
    <w:p w:rsidR="009D583B" w:rsidRPr="009D583B" w:rsidRDefault="009D583B" w:rsidP="005E2727">
      <w:pPr>
        <w:pStyle w:val="af4"/>
        <w:numPr>
          <w:ilvl w:val="0"/>
          <w:numId w:val="75"/>
        </w:numPr>
        <w:tabs>
          <w:tab w:val="left" w:pos="1250"/>
          <w:tab w:val="left" w:pos="9072"/>
        </w:tabs>
        <w:spacing w:before="16"/>
        <w:ind w:left="0" w:firstLine="0"/>
        <w:rPr>
          <w:sz w:val="24"/>
          <w:szCs w:val="24"/>
        </w:rPr>
      </w:pPr>
      <w:r w:rsidRPr="009D583B">
        <w:rPr>
          <w:sz w:val="24"/>
          <w:szCs w:val="24"/>
        </w:rPr>
        <w:t>окклюзионная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с</w:t>
      </w:r>
      <w:r w:rsidR="00CE1F3D">
        <w:rPr>
          <w:sz w:val="24"/>
          <w:szCs w:val="24"/>
        </w:rPr>
        <w:t xml:space="preserve"> </w:t>
      </w:r>
      <w:r w:rsidRPr="009D583B">
        <w:rPr>
          <w:sz w:val="24"/>
          <w:szCs w:val="24"/>
        </w:rPr>
        <w:t>использованием</w:t>
      </w:r>
      <w:r w:rsidR="00CE1F3D">
        <w:rPr>
          <w:sz w:val="24"/>
          <w:szCs w:val="24"/>
        </w:rPr>
        <w:t xml:space="preserve"> </w:t>
      </w:r>
      <w:r w:rsidRPr="009D583B">
        <w:rPr>
          <w:sz w:val="24"/>
          <w:szCs w:val="24"/>
        </w:rPr>
        <w:t>ИПП;</w:t>
      </w:r>
    </w:p>
    <w:p w:rsidR="009D583B" w:rsidRPr="009D583B" w:rsidRDefault="009D583B" w:rsidP="005E2727">
      <w:pPr>
        <w:pStyle w:val="af4"/>
        <w:numPr>
          <w:ilvl w:val="0"/>
          <w:numId w:val="75"/>
        </w:numPr>
        <w:tabs>
          <w:tab w:val="left" w:pos="1250"/>
          <w:tab w:val="left" w:pos="9072"/>
        </w:tabs>
        <w:spacing w:before="6"/>
        <w:ind w:left="0" w:firstLine="0"/>
        <w:rPr>
          <w:sz w:val="24"/>
          <w:szCs w:val="24"/>
        </w:rPr>
      </w:pPr>
      <w:r w:rsidRPr="009D583B">
        <w:rPr>
          <w:sz w:val="24"/>
          <w:szCs w:val="24"/>
        </w:rPr>
        <w:t>косыночная</w:t>
      </w:r>
      <w:r w:rsidR="00CE1F3D">
        <w:rPr>
          <w:sz w:val="24"/>
          <w:szCs w:val="24"/>
        </w:rPr>
        <w:t xml:space="preserve"> </w:t>
      </w:r>
      <w:r w:rsidRPr="009D583B">
        <w:rPr>
          <w:sz w:val="24"/>
          <w:szCs w:val="24"/>
        </w:rPr>
        <w:t>повязка.</w:t>
      </w:r>
    </w:p>
    <w:p w:rsidR="009D583B" w:rsidRPr="009D583B" w:rsidRDefault="009D583B" w:rsidP="00CE1F3D">
      <w:pPr>
        <w:pStyle w:val="af2"/>
        <w:tabs>
          <w:tab w:val="left" w:pos="9072"/>
        </w:tabs>
        <w:spacing w:before="8"/>
        <w:ind w:left="0" w:firstLine="0"/>
        <w:rPr>
          <w:sz w:val="24"/>
          <w:szCs w:val="24"/>
        </w:rPr>
      </w:pPr>
      <w:r w:rsidRPr="009D583B">
        <w:rPr>
          <w:sz w:val="24"/>
          <w:szCs w:val="24"/>
        </w:rPr>
        <w:t>Наложение</w:t>
      </w:r>
      <w:r w:rsidR="00CE1F3D">
        <w:rPr>
          <w:sz w:val="24"/>
          <w:szCs w:val="24"/>
        </w:rPr>
        <w:t xml:space="preserve"> </w:t>
      </w:r>
      <w:r w:rsidRPr="009D583B">
        <w:rPr>
          <w:sz w:val="24"/>
          <w:szCs w:val="24"/>
        </w:rPr>
        <w:t>повязок</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верхнюю</w:t>
      </w:r>
      <w:r w:rsidR="00CE1F3D">
        <w:rPr>
          <w:sz w:val="24"/>
          <w:szCs w:val="24"/>
        </w:rPr>
        <w:t xml:space="preserve"> </w:t>
      </w:r>
      <w:r w:rsidRPr="009D583B">
        <w:rPr>
          <w:sz w:val="24"/>
          <w:szCs w:val="24"/>
        </w:rPr>
        <w:t>конечность:</w:t>
      </w:r>
    </w:p>
    <w:p w:rsidR="009D583B" w:rsidRPr="009D583B" w:rsidRDefault="009D583B" w:rsidP="005E2727">
      <w:pPr>
        <w:pStyle w:val="af4"/>
        <w:numPr>
          <w:ilvl w:val="0"/>
          <w:numId w:val="75"/>
        </w:numPr>
        <w:tabs>
          <w:tab w:val="left" w:pos="1250"/>
          <w:tab w:val="left" w:pos="9072"/>
        </w:tabs>
        <w:spacing w:before="13"/>
        <w:ind w:left="0" w:firstLine="0"/>
        <w:rPr>
          <w:sz w:val="24"/>
          <w:szCs w:val="24"/>
        </w:rPr>
      </w:pPr>
      <w:r w:rsidRPr="009D583B">
        <w:rPr>
          <w:sz w:val="24"/>
          <w:szCs w:val="24"/>
        </w:rPr>
        <w:t>правила</w:t>
      </w:r>
      <w:r w:rsidR="00CE1F3D">
        <w:rPr>
          <w:sz w:val="24"/>
          <w:szCs w:val="24"/>
        </w:rPr>
        <w:t xml:space="preserve"> </w:t>
      </w:r>
      <w:r w:rsidRPr="009D583B">
        <w:rPr>
          <w:sz w:val="24"/>
          <w:szCs w:val="24"/>
        </w:rPr>
        <w:t>наложения</w:t>
      </w:r>
      <w:r w:rsidR="00CE1F3D">
        <w:rPr>
          <w:sz w:val="24"/>
          <w:szCs w:val="24"/>
        </w:rPr>
        <w:t xml:space="preserve"> </w:t>
      </w:r>
      <w:r w:rsidRPr="009D583B">
        <w:rPr>
          <w:sz w:val="24"/>
          <w:szCs w:val="24"/>
        </w:rPr>
        <w:t>повязок;</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повязка</w:t>
      </w:r>
      <w:r w:rsidR="00CE1F3D">
        <w:rPr>
          <w:sz w:val="24"/>
          <w:szCs w:val="24"/>
        </w:rPr>
        <w:t xml:space="preserve"> </w:t>
      </w:r>
      <w:r w:rsidRPr="009D583B">
        <w:rPr>
          <w:sz w:val="24"/>
          <w:szCs w:val="24"/>
        </w:rPr>
        <w:t>Дезо;</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плечевой</w:t>
      </w:r>
      <w:r w:rsidR="00CE1F3D">
        <w:rPr>
          <w:sz w:val="24"/>
          <w:szCs w:val="24"/>
        </w:rPr>
        <w:t xml:space="preserve"> </w:t>
      </w:r>
      <w:r w:rsidRPr="009D583B">
        <w:rPr>
          <w:sz w:val="24"/>
          <w:szCs w:val="24"/>
        </w:rPr>
        <w:t>сустав;</w:t>
      </w:r>
    </w:p>
    <w:p w:rsidR="009D583B" w:rsidRPr="009D583B" w:rsidRDefault="009D583B" w:rsidP="005E2727">
      <w:pPr>
        <w:pStyle w:val="af4"/>
        <w:numPr>
          <w:ilvl w:val="0"/>
          <w:numId w:val="75"/>
        </w:numPr>
        <w:tabs>
          <w:tab w:val="left" w:pos="1250"/>
          <w:tab w:val="left" w:pos="9072"/>
        </w:tabs>
        <w:spacing w:before="16"/>
        <w:ind w:left="0" w:firstLine="0"/>
        <w:rPr>
          <w:sz w:val="24"/>
          <w:szCs w:val="24"/>
        </w:rPr>
      </w:pPr>
      <w:r w:rsidRPr="009D583B">
        <w:rPr>
          <w:sz w:val="24"/>
          <w:szCs w:val="24"/>
        </w:rPr>
        <w:t>спиральная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плечо;</w:t>
      </w:r>
    </w:p>
    <w:p w:rsidR="009D583B" w:rsidRPr="009D583B" w:rsidRDefault="009D583B" w:rsidP="005E2727">
      <w:pPr>
        <w:pStyle w:val="af4"/>
        <w:numPr>
          <w:ilvl w:val="0"/>
          <w:numId w:val="75"/>
        </w:numPr>
        <w:tabs>
          <w:tab w:val="left" w:pos="1250"/>
          <w:tab w:val="left" w:pos="9072"/>
        </w:tabs>
        <w:spacing w:before="6"/>
        <w:ind w:left="0" w:firstLine="0"/>
        <w:rPr>
          <w:sz w:val="24"/>
          <w:szCs w:val="24"/>
        </w:rPr>
      </w:pPr>
      <w:r w:rsidRPr="009D583B">
        <w:rPr>
          <w:sz w:val="24"/>
          <w:szCs w:val="24"/>
        </w:rPr>
        <w:t>спиральная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локтевойсустав;</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лучезапястный</w:t>
      </w:r>
      <w:r w:rsidR="00CE1F3D">
        <w:rPr>
          <w:sz w:val="24"/>
          <w:szCs w:val="24"/>
        </w:rPr>
        <w:t xml:space="preserve"> </w:t>
      </w:r>
      <w:r w:rsidRPr="009D583B">
        <w:rPr>
          <w:sz w:val="24"/>
          <w:szCs w:val="24"/>
        </w:rPr>
        <w:t>сустав;</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крестообразная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кисть;</w:t>
      </w:r>
    </w:p>
    <w:p w:rsidR="00CE1F3D" w:rsidRDefault="009D583B" w:rsidP="005E2727">
      <w:pPr>
        <w:pStyle w:val="af4"/>
        <w:numPr>
          <w:ilvl w:val="0"/>
          <w:numId w:val="75"/>
        </w:numPr>
        <w:tabs>
          <w:tab w:val="left" w:pos="1250"/>
          <w:tab w:val="left" w:pos="9072"/>
        </w:tabs>
        <w:spacing w:before="16" w:line="247" w:lineRule="auto"/>
        <w:ind w:left="0" w:right="1417" w:firstLine="0"/>
        <w:rPr>
          <w:sz w:val="24"/>
          <w:szCs w:val="24"/>
        </w:rPr>
      </w:pPr>
      <w:r w:rsidRPr="009D583B">
        <w:rPr>
          <w:sz w:val="24"/>
          <w:szCs w:val="24"/>
        </w:rPr>
        <w:t>спиральная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палец.</w:t>
      </w:r>
      <w:r w:rsidR="00CE1F3D">
        <w:rPr>
          <w:sz w:val="24"/>
          <w:szCs w:val="24"/>
        </w:rPr>
        <w:t xml:space="preserve"> </w:t>
      </w:r>
    </w:p>
    <w:p w:rsidR="009D583B" w:rsidRPr="009D583B" w:rsidRDefault="009D583B" w:rsidP="00CE1F3D">
      <w:pPr>
        <w:pStyle w:val="af4"/>
        <w:tabs>
          <w:tab w:val="left" w:pos="1250"/>
          <w:tab w:val="left" w:pos="9072"/>
        </w:tabs>
        <w:spacing w:before="16" w:line="247" w:lineRule="auto"/>
        <w:ind w:left="0" w:right="1417" w:firstLine="0"/>
        <w:rPr>
          <w:sz w:val="24"/>
          <w:szCs w:val="24"/>
        </w:rPr>
      </w:pPr>
      <w:r w:rsidRPr="009D583B">
        <w:rPr>
          <w:sz w:val="24"/>
          <w:szCs w:val="24"/>
        </w:rPr>
        <w:t>Наложение</w:t>
      </w:r>
      <w:r w:rsidR="00CE1F3D">
        <w:rPr>
          <w:sz w:val="24"/>
          <w:szCs w:val="24"/>
        </w:rPr>
        <w:t xml:space="preserve"> </w:t>
      </w:r>
      <w:r w:rsidRPr="009D583B">
        <w:rPr>
          <w:sz w:val="24"/>
          <w:szCs w:val="24"/>
        </w:rPr>
        <w:t>повязок</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живот</w:t>
      </w:r>
      <w:r w:rsidR="00CE1F3D">
        <w:rPr>
          <w:sz w:val="24"/>
          <w:szCs w:val="24"/>
        </w:rPr>
        <w:t xml:space="preserve"> </w:t>
      </w:r>
      <w:r w:rsidRPr="009D583B">
        <w:rPr>
          <w:sz w:val="24"/>
          <w:szCs w:val="24"/>
        </w:rPr>
        <w:t>и</w:t>
      </w:r>
      <w:r w:rsidR="00CE1F3D">
        <w:rPr>
          <w:sz w:val="24"/>
          <w:szCs w:val="24"/>
        </w:rPr>
        <w:t xml:space="preserve"> </w:t>
      </w:r>
      <w:r w:rsidRPr="009D583B">
        <w:rPr>
          <w:sz w:val="24"/>
          <w:szCs w:val="24"/>
        </w:rPr>
        <w:t>промежность:</w:t>
      </w:r>
    </w:p>
    <w:p w:rsidR="009D583B" w:rsidRPr="009D583B" w:rsidRDefault="009D583B" w:rsidP="005E2727">
      <w:pPr>
        <w:pStyle w:val="af4"/>
        <w:numPr>
          <w:ilvl w:val="0"/>
          <w:numId w:val="75"/>
        </w:numPr>
        <w:tabs>
          <w:tab w:val="left" w:pos="1250"/>
          <w:tab w:val="left" w:pos="9072"/>
        </w:tabs>
        <w:spacing w:before="4"/>
        <w:ind w:left="0" w:firstLine="0"/>
        <w:rPr>
          <w:sz w:val="24"/>
          <w:szCs w:val="24"/>
        </w:rPr>
      </w:pPr>
      <w:r w:rsidRPr="009D583B">
        <w:rPr>
          <w:sz w:val="24"/>
          <w:szCs w:val="24"/>
        </w:rPr>
        <w:lastRenderedPageBreak/>
        <w:t>правила</w:t>
      </w:r>
      <w:r w:rsidR="00CE1F3D">
        <w:rPr>
          <w:sz w:val="24"/>
          <w:szCs w:val="24"/>
        </w:rPr>
        <w:t xml:space="preserve"> </w:t>
      </w:r>
      <w:r w:rsidRPr="009D583B">
        <w:rPr>
          <w:sz w:val="24"/>
          <w:szCs w:val="24"/>
        </w:rPr>
        <w:t>наложения;</w:t>
      </w:r>
    </w:p>
    <w:p w:rsidR="009D583B" w:rsidRPr="009D583B" w:rsidRDefault="009D583B" w:rsidP="005E2727">
      <w:pPr>
        <w:pStyle w:val="af4"/>
        <w:numPr>
          <w:ilvl w:val="0"/>
          <w:numId w:val="75"/>
        </w:numPr>
        <w:tabs>
          <w:tab w:val="left" w:pos="1250"/>
          <w:tab w:val="left" w:pos="9072"/>
        </w:tabs>
        <w:spacing w:before="82"/>
        <w:ind w:left="0" w:firstLine="0"/>
        <w:rPr>
          <w:sz w:val="24"/>
          <w:szCs w:val="24"/>
        </w:rPr>
      </w:pP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верхнюю</w:t>
      </w:r>
      <w:r w:rsidR="00CE1F3D">
        <w:rPr>
          <w:sz w:val="24"/>
          <w:szCs w:val="24"/>
        </w:rPr>
        <w:t xml:space="preserve"> </w:t>
      </w:r>
      <w:r w:rsidRPr="009D583B">
        <w:rPr>
          <w:sz w:val="24"/>
          <w:szCs w:val="24"/>
        </w:rPr>
        <w:t>половину</w:t>
      </w:r>
      <w:r w:rsidR="00CE1F3D">
        <w:rPr>
          <w:sz w:val="24"/>
          <w:szCs w:val="24"/>
        </w:rPr>
        <w:t xml:space="preserve"> </w:t>
      </w:r>
      <w:r w:rsidRPr="009D583B">
        <w:rPr>
          <w:sz w:val="24"/>
          <w:szCs w:val="24"/>
        </w:rPr>
        <w:t>живота</w:t>
      </w:r>
      <w:r w:rsidR="00CE1F3D">
        <w:rPr>
          <w:sz w:val="24"/>
          <w:szCs w:val="24"/>
        </w:rPr>
        <w:t xml:space="preserve"> </w:t>
      </w:r>
      <w:r w:rsidRPr="009D583B">
        <w:rPr>
          <w:sz w:val="24"/>
          <w:szCs w:val="24"/>
        </w:rPr>
        <w:t>с</w:t>
      </w:r>
      <w:r w:rsidR="00CE1F3D">
        <w:rPr>
          <w:sz w:val="24"/>
          <w:szCs w:val="24"/>
        </w:rPr>
        <w:t xml:space="preserve"> </w:t>
      </w:r>
      <w:r w:rsidRPr="009D583B">
        <w:rPr>
          <w:sz w:val="24"/>
          <w:szCs w:val="24"/>
        </w:rPr>
        <w:t>портупеей;</w:t>
      </w:r>
    </w:p>
    <w:p w:rsidR="009D583B" w:rsidRPr="009D583B" w:rsidRDefault="009D583B" w:rsidP="005E2727">
      <w:pPr>
        <w:pStyle w:val="af4"/>
        <w:numPr>
          <w:ilvl w:val="0"/>
          <w:numId w:val="75"/>
        </w:numPr>
        <w:tabs>
          <w:tab w:val="left" w:pos="1250"/>
          <w:tab w:val="left" w:pos="9072"/>
        </w:tabs>
        <w:spacing w:before="11"/>
        <w:ind w:left="0" w:firstLine="0"/>
        <w:rPr>
          <w:sz w:val="24"/>
          <w:szCs w:val="24"/>
        </w:rPr>
      </w:pPr>
      <w:r w:rsidRPr="009D583B">
        <w:rPr>
          <w:sz w:val="24"/>
          <w:szCs w:val="24"/>
        </w:rPr>
        <w:t>колосовидная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нижнюю</w:t>
      </w:r>
      <w:r w:rsidR="00CE1F3D">
        <w:rPr>
          <w:sz w:val="24"/>
          <w:szCs w:val="24"/>
        </w:rPr>
        <w:t xml:space="preserve"> </w:t>
      </w:r>
      <w:r w:rsidRPr="009D583B">
        <w:rPr>
          <w:sz w:val="24"/>
          <w:szCs w:val="24"/>
        </w:rPr>
        <w:t>половину</w:t>
      </w:r>
      <w:r w:rsidR="00CE1F3D">
        <w:rPr>
          <w:sz w:val="24"/>
          <w:szCs w:val="24"/>
        </w:rPr>
        <w:t xml:space="preserve"> </w:t>
      </w:r>
      <w:r w:rsidRPr="009D583B">
        <w:rPr>
          <w:sz w:val="24"/>
          <w:szCs w:val="24"/>
        </w:rPr>
        <w:t>живота;</w:t>
      </w:r>
    </w:p>
    <w:p w:rsidR="009D583B" w:rsidRPr="009D583B" w:rsidRDefault="009D583B" w:rsidP="005E2727">
      <w:pPr>
        <w:pStyle w:val="af4"/>
        <w:numPr>
          <w:ilvl w:val="0"/>
          <w:numId w:val="75"/>
        </w:numPr>
        <w:tabs>
          <w:tab w:val="left" w:pos="1250"/>
          <w:tab w:val="left" w:pos="9072"/>
        </w:tabs>
        <w:spacing w:before="16"/>
        <w:ind w:left="0" w:firstLine="0"/>
        <w:rPr>
          <w:sz w:val="24"/>
          <w:szCs w:val="24"/>
        </w:rPr>
      </w:pP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паховую</w:t>
      </w:r>
      <w:r w:rsidR="00CE1F3D">
        <w:rPr>
          <w:sz w:val="24"/>
          <w:szCs w:val="24"/>
        </w:rPr>
        <w:t xml:space="preserve"> </w:t>
      </w:r>
      <w:r w:rsidRPr="009D583B">
        <w:rPr>
          <w:sz w:val="24"/>
          <w:szCs w:val="24"/>
        </w:rPr>
        <w:t>область;</w:t>
      </w:r>
    </w:p>
    <w:p w:rsidR="009D583B" w:rsidRPr="009D583B" w:rsidRDefault="009D583B" w:rsidP="005E2727">
      <w:pPr>
        <w:pStyle w:val="af4"/>
        <w:numPr>
          <w:ilvl w:val="0"/>
          <w:numId w:val="75"/>
        </w:numPr>
        <w:tabs>
          <w:tab w:val="left" w:pos="1250"/>
          <w:tab w:val="left" w:pos="9072"/>
        </w:tabs>
        <w:spacing w:before="7"/>
        <w:ind w:left="0" w:firstLine="0"/>
        <w:rPr>
          <w:sz w:val="24"/>
          <w:szCs w:val="24"/>
        </w:rPr>
      </w:pPr>
      <w:r w:rsidRPr="009D583B">
        <w:rPr>
          <w:sz w:val="24"/>
          <w:szCs w:val="24"/>
        </w:rPr>
        <w:t>косыночная</w:t>
      </w:r>
      <w:r w:rsidR="00CE1F3D">
        <w:rPr>
          <w:sz w:val="24"/>
          <w:szCs w:val="24"/>
        </w:rPr>
        <w:t xml:space="preserve"> </w:t>
      </w:r>
      <w:r w:rsidRPr="009D583B">
        <w:rPr>
          <w:sz w:val="24"/>
          <w:szCs w:val="24"/>
        </w:rPr>
        <w:t>повязка</w:t>
      </w:r>
      <w:r w:rsidR="00CE1F3D">
        <w:rPr>
          <w:sz w:val="24"/>
          <w:szCs w:val="24"/>
        </w:rPr>
        <w:t xml:space="preserve"> </w:t>
      </w:r>
      <w:r w:rsidRPr="009D583B">
        <w:rPr>
          <w:sz w:val="24"/>
          <w:szCs w:val="24"/>
        </w:rPr>
        <w:t>на</w:t>
      </w:r>
      <w:r w:rsidR="00CE1F3D">
        <w:rPr>
          <w:sz w:val="24"/>
          <w:szCs w:val="24"/>
        </w:rPr>
        <w:t xml:space="preserve"> </w:t>
      </w:r>
      <w:r w:rsidRPr="009D583B">
        <w:rPr>
          <w:sz w:val="24"/>
          <w:szCs w:val="24"/>
        </w:rPr>
        <w:t>промежность;</w:t>
      </w:r>
    </w:p>
    <w:p w:rsidR="00F53D0F" w:rsidRDefault="00CE1F3D" w:rsidP="005E2727">
      <w:pPr>
        <w:pStyle w:val="af4"/>
        <w:numPr>
          <w:ilvl w:val="0"/>
          <w:numId w:val="75"/>
        </w:numPr>
        <w:tabs>
          <w:tab w:val="left" w:pos="1250"/>
          <w:tab w:val="left" w:pos="9072"/>
        </w:tabs>
        <w:spacing w:before="11" w:line="300" w:lineRule="auto"/>
        <w:ind w:right="141" w:hanging="399"/>
        <w:rPr>
          <w:sz w:val="24"/>
          <w:szCs w:val="24"/>
        </w:rPr>
      </w:pPr>
      <w:r>
        <w:rPr>
          <w:sz w:val="24"/>
          <w:szCs w:val="24"/>
        </w:rPr>
        <w:t>Т</w:t>
      </w:r>
      <w:r w:rsidR="009D583B" w:rsidRPr="009D583B">
        <w:rPr>
          <w:sz w:val="24"/>
          <w:szCs w:val="24"/>
        </w:rPr>
        <w:t>образная</w:t>
      </w:r>
      <w:r>
        <w:rPr>
          <w:sz w:val="24"/>
          <w:szCs w:val="24"/>
        </w:rPr>
        <w:t xml:space="preserve"> </w:t>
      </w:r>
      <w:r w:rsidR="009D583B" w:rsidRPr="009D583B">
        <w:rPr>
          <w:sz w:val="24"/>
          <w:szCs w:val="24"/>
        </w:rPr>
        <w:t>бинтовая</w:t>
      </w:r>
      <w:r>
        <w:rPr>
          <w:sz w:val="24"/>
          <w:szCs w:val="24"/>
        </w:rPr>
        <w:t xml:space="preserve"> </w:t>
      </w:r>
      <w:r w:rsidR="009D583B" w:rsidRPr="009D583B">
        <w:rPr>
          <w:sz w:val="24"/>
          <w:szCs w:val="24"/>
        </w:rPr>
        <w:t>повязка</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промежность.</w:t>
      </w:r>
      <w:r>
        <w:rPr>
          <w:sz w:val="24"/>
          <w:szCs w:val="24"/>
        </w:rPr>
        <w:t xml:space="preserve"> </w:t>
      </w:r>
    </w:p>
    <w:p w:rsidR="009D583B" w:rsidRPr="009D583B" w:rsidRDefault="009D583B" w:rsidP="00F53D0F">
      <w:pPr>
        <w:pStyle w:val="af4"/>
        <w:tabs>
          <w:tab w:val="left" w:pos="1250"/>
          <w:tab w:val="left" w:pos="9072"/>
        </w:tabs>
        <w:spacing w:before="11" w:line="300" w:lineRule="auto"/>
        <w:ind w:left="399" w:right="141" w:firstLine="0"/>
        <w:rPr>
          <w:sz w:val="24"/>
          <w:szCs w:val="24"/>
        </w:rPr>
      </w:pPr>
      <w:r w:rsidRPr="009D583B">
        <w:rPr>
          <w:sz w:val="24"/>
          <w:szCs w:val="24"/>
        </w:rPr>
        <w:t>Наложение</w:t>
      </w:r>
      <w:r w:rsidR="00F53D0F">
        <w:rPr>
          <w:sz w:val="24"/>
          <w:szCs w:val="24"/>
        </w:rPr>
        <w:t xml:space="preserve"> </w:t>
      </w:r>
      <w:r w:rsidRPr="009D583B">
        <w:rPr>
          <w:sz w:val="24"/>
          <w:szCs w:val="24"/>
        </w:rPr>
        <w:t>повязок</w:t>
      </w:r>
      <w:r w:rsidR="00F53D0F">
        <w:rPr>
          <w:sz w:val="24"/>
          <w:szCs w:val="24"/>
        </w:rPr>
        <w:t xml:space="preserve"> </w:t>
      </w:r>
      <w:r w:rsidRPr="009D583B">
        <w:rPr>
          <w:sz w:val="24"/>
          <w:szCs w:val="24"/>
        </w:rPr>
        <w:t>на</w:t>
      </w:r>
      <w:r w:rsidR="00F53D0F">
        <w:rPr>
          <w:sz w:val="24"/>
          <w:szCs w:val="24"/>
        </w:rPr>
        <w:t xml:space="preserve"> </w:t>
      </w:r>
      <w:r w:rsidRPr="009D583B">
        <w:rPr>
          <w:sz w:val="24"/>
          <w:szCs w:val="24"/>
        </w:rPr>
        <w:t>нижнюю</w:t>
      </w:r>
      <w:r w:rsidR="00F53D0F">
        <w:rPr>
          <w:sz w:val="24"/>
          <w:szCs w:val="24"/>
        </w:rPr>
        <w:t xml:space="preserve"> </w:t>
      </w:r>
      <w:r w:rsidRPr="009D583B">
        <w:rPr>
          <w:sz w:val="24"/>
          <w:szCs w:val="24"/>
        </w:rPr>
        <w:t>конечность:</w:t>
      </w:r>
    </w:p>
    <w:p w:rsidR="009D583B" w:rsidRPr="009D583B" w:rsidRDefault="00F53D0F" w:rsidP="005E2727">
      <w:pPr>
        <w:pStyle w:val="af4"/>
        <w:numPr>
          <w:ilvl w:val="0"/>
          <w:numId w:val="75"/>
        </w:numPr>
        <w:tabs>
          <w:tab w:val="left" w:pos="1250"/>
          <w:tab w:val="left" w:pos="9072"/>
        </w:tabs>
        <w:spacing w:line="238" w:lineRule="exact"/>
        <w:ind w:left="1249"/>
        <w:rPr>
          <w:sz w:val="24"/>
          <w:szCs w:val="24"/>
        </w:rPr>
      </w:pPr>
      <w:r w:rsidRPr="009D583B">
        <w:rPr>
          <w:sz w:val="24"/>
          <w:szCs w:val="24"/>
        </w:rPr>
        <w:t>П</w:t>
      </w:r>
      <w:r w:rsidR="009D583B" w:rsidRPr="009D583B">
        <w:rPr>
          <w:sz w:val="24"/>
          <w:szCs w:val="24"/>
        </w:rPr>
        <w:t>равила</w:t>
      </w:r>
      <w:r>
        <w:rPr>
          <w:sz w:val="24"/>
          <w:szCs w:val="24"/>
        </w:rPr>
        <w:t xml:space="preserve"> </w:t>
      </w:r>
      <w:r w:rsidR="009D583B" w:rsidRPr="009D583B">
        <w:rPr>
          <w:sz w:val="24"/>
          <w:szCs w:val="24"/>
        </w:rPr>
        <w:t>наложения</w:t>
      </w:r>
      <w:r>
        <w:rPr>
          <w:sz w:val="24"/>
          <w:szCs w:val="24"/>
        </w:rPr>
        <w:t xml:space="preserve"> </w:t>
      </w:r>
      <w:r w:rsidR="009D583B" w:rsidRPr="009D583B">
        <w:rPr>
          <w:sz w:val="24"/>
          <w:szCs w:val="24"/>
        </w:rPr>
        <w:t>повязок;</w:t>
      </w:r>
    </w:p>
    <w:p w:rsidR="009D583B" w:rsidRPr="009D583B" w:rsidRDefault="00F53D0F" w:rsidP="005E2727">
      <w:pPr>
        <w:pStyle w:val="af4"/>
        <w:numPr>
          <w:ilvl w:val="0"/>
          <w:numId w:val="75"/>
        </w:numPr>
        <w:tabs>
          <w:tab w:val="left" w:pos="1250"/>
          <w:tab w:val="left" w:pos="9072"/>
        </w:tabs>
        <w:spacing w:before="6"/>
        <w:ind w:left="1249"/>
        <w:rPr>
          <w:sz w:val="24"/>
          <w:szCs w:val="24"/>
        </w:rPr>
      </w:pPr>
      <w:r w:rsidRPr="009D583B">
        <w:rPr>
          <w:sz w:val="24"/>
          <w:szCs w:val="24"/>
        </w:rPr>
        <w:t>С</w:t>
      </w:r>
      <w:r w:rsidR="009D583B" w:rsidRPr="009D583B">
        <w:rPr>
          <w:sz w:val="24"/>
          <w:szCs w:val="24"/>
        </w:rPr>
        <w:t>пиральная</w:t>
      </w:r>
      <w:r>
        <w:rPr>
          <w:sz w:val="24"/>
          <w:szCs w:val="24"/>
        </w:rPr>
        <w:t xml:space="preserve"> </w:t>
      </w:r>
      <w:r w:rsidR="009D583B" w:rsidRPr="009D583B">
        <w:rPr>
          <w:sz w:val="24"/>
          <w:szCs w:val="24"/>
        </w:rPr>
        <w:t>повязка</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голень</w:t>
      </w:r>
      <w:r>
        <w:rPr>
          <w:sz w:val="24"/>
          <w:szCs w:val="24"/>
        </w:rPr>
        <w:t xml:space="preserve"> </w:t>
      </w:r>
      <w:r w:rsidR="009D583B" w:rsidRPr="009D583B">
        <w:rPr>
          <w:sz w:val="24"/>
          <w:szCs w:val="24"/>
        </w:rPr>
        <w:t>и</w:t>
      </w:r>
      <w:r>
        <w:rPr>
          <w:sz w:val="24"/>
          <w:szCs w:val="24"/>
        </w:rPr>
        <w:t xml:space="preserve"> </w:t>
      </w:r>
      <w:r w:rsidR="009D583B" w:rsidRPr="009D583B">
        <w:rPr>
          <w:sz w:val="24"/>
          <w:szCs w:val="24"/>
        </w:rPr>
        <w:t>бедро;</w:t>
      </w:r>
    </w:p>
    <w:p w:rsidR="009D583B" w:rsidRPr="009D583B" w:rsidRDefault="00F53D0F" w:rsidP="005E2727">
      <w:pPr>
        <w:pStyle w:val="af4"/>
        <w:numPr>
          <w:ilvl w:val="0"/>
          <w:numId w:val="75"/>
        </w:numPr>
        <w:tabs>
          <w:tab w:val="left" w:pos="1250"/>
          <w:tab w:val="left" w:pos="9072"/>
        </w:tabs>
        <w:spacing w:before="11"/>
        <w:ind w:left="1249"/>
        <w:rPr>
          <w:sz w:val="24"/>
          <w:szCs w:val="24"/>
        </w:rPr>
      </w:pPr>
      <w:r w:rsidRPr="009D583B">
        <w:rPr>
          <w:sz w:val="24"/>
          <w:szCs w:val="24"/>
        </w:rPr>
        <w:t>П</w:t>
      </w:r>
      <w:r w:rsidR="009D583B" w:rsidRPr="009D583B">
        <w:rPr>
          <w:sz w:val="24"/>
          <w:szCs w:val="24"/>
        </w:rPr>
        <w:t>овязки</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коленный</w:t>
      </w:r>
      <w:r>
        <w:rPr>
          <w:sz w:val="24"/>
          <w:szCs w:val="24"/>
        </w:rPr>
        <w:t xml:space="preserve"> </w:t>
      </w:r>
      <w:r w:rsidR="009D583B" w:rsidRPr="009D583B">
        <w:rPr>
          <w:sz w:val="24"/>
          <w:szCs w:val="24"/>
        </w:rPr>
        <w:t>сустав;</w:t>
      </w:r>
    </w:p>
    <w:p w:rsidR="009D583B" w:rsidRPr="009D583B" w:rsidRDefault="009D583B" w:rsidP="005E2727">
      <w:pPr>
        <w:pStyle w:val="af4"/>
        <w:numPr>
          <w:ilvl w:val="0"/>
          <w:numId w:val="75"/>
        </w:numPr>
        <w:tabs>
          <w:tab w:val="left" w:pos="1250"/>
          <w:tab w:val="left" w:pos="9072"/>
        </w:tabs>
        <w:spacing w:before="16"/>
        <w:ind w:left="1249"/>
        <w:rPr>
          <w:sz w:val="24"/>
          <w:szCs w:val="24"/>
        </w:rPr>
      </w:pPr>
      <w:r w:rsidRPr="009D583B">
        <w:rPr>
          <w:sz w:val="24"/>
          <w:szCs w:val="24"/>
        </w:rPr>
        <w:t>8-образная</w:t>
      </w:r>
      <w:r w:rsidR="00F53D0F">
        <w:rPr>
          <w:sz w:val="24"/>
          <w:szCs w:val="24"/>
        </w:rPr>
        <w:t xml:space="preserve"> </w:t>
      </w:r>
      <w:r w:rsidRPr="009D583B">
        <w:rPr>
          <w:sz w:val="24"/>
          <w:szCs w:val="24"/>
        </w:rPr>
        <w:t>повязка</w:t>
      </w:r>
      <w:r w:rsidR="00F53D0F">
        <w:rPr>
          <w:sz w:val="24"/>
          <w:szCs w:val="24"/>
        </w:rPr>
        <w:t xml:space="preserve"> </w:t>
      </w:r>
      <w:r w:rsidRPr="009D583B">
        <w:rPr>
          <w:sz w:val="24"/>
          <w:szCs w:val="24"/>
        </w:rPr>
        <w:t>на</w:t>
      </w:r>
      <w:r w:rsidR="00F53D0F">
        <w:rPr>
          <w:sz w:val="24"/>
          <w:szCs w:val="24"/>
        </w:rPr>
        <w:t xml:space="preserve"> </w:t>
      </w:r>
      <w:r w:rsidRPr="009D583B">
        <w:rPr>
          <w:sz w:val="24"/>
          <w:szCs w:val="24"/>
        </w:rPr>
        <w:t>голеностопный</w:t>
      </w:r>
      <w:r w:rsidR="00F53D0F">
        <w:rPr>
          <w:sz w:val="24"/>
          <w:szCs w:val="24"/>
        </w:rPr>
        <w:t xml:space="preserve"> </w:t>
      </w:r>
      <w:r w:rsidRPr="009D583B">
        <w:rPr>
          <w:sz w:val="24"/>
          <w:szCs w:val="24"/>
        </w:rPr>
        <w:t>сустав;</w:t>
      </w:r>
    </w:p>
    <w:p w:rsidR="009D583B" w:rsidRPr="009D583B" w:rsidRDefault="00F53D0F" w:rsidP="005E2727">
      <w:pPr>
        <w:pStyle w:val="af4"/>
        <w:numPr>
          <w:ilvl w:val="0"/>
          <w:numId w:val="75"/>
        </w:numPr>
        <w:tabs>
          <w:tab w:val="left" w:pos="1250"/>
          <w:tab w:val="left" w:pos="9072"/>
        </w:tabs>
        <w:spacing w:before="6"/>
        <w:ind w:left="1249"/>
        <w:rPr>
          <w:sz w:val="24"/>
          <w:szCs w:val="24"/>
        </w:rPr>
      </w:pPr>
      <w:r w:rsidRPr="009D583B">
        <w:rPr>
          <w:sz w:val="24"/>
          <w:szCs w:val="24"/>
        </w:rPr>
        <w:t>П</w:t>
      </w:r>
      <w:r w:rsidR="009D583B" w:rsidRPr="009D583B">
        <w:rPr>
          <w:sz w:val="24"/>
          <w:szCs w:val="24"/>
        </w:rPr>
        <w:t>овязка</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пяточную</w:t>
      </w:r>
      <w:r>
        <w:rPr>
          <w:sz w:val="24"/>
          <w:szCs w:val="24"/>
        </w:rPr>
        <w:t xml:space="preserve"> </w:t>
      </w:r>
      <w:r w:rsidR="009D583B" w:rsidRPr="009D583B">
        <w:rPr>
          <w:sz w:val="24"/>
          <w:szCs w:val="24"/>
        </w:rPr>
        <w:t>область</w:t>
      </w:r>
      <w:r>
        <w:rPr>
          <w:sz w:val="24"/>
          <w:szCs w:val="24"/>
        </w:rPr>
        <w:t xml:space="preserve"> </w:t>
      </w:r>
      <w:r w:rsidR="009D583B" w:rsidRPr="009D583B">
        <w:rPr>
          <w:sz w:val="24"/>
          <w:szCs w:val="24"/>
        </w:rPr>
        <w:t>стопы;</w:t>
      </w:r>
    </w:p>
    <w:p w:rsidR="009D583B" w:rsidRPr="009D583B" w:rsidRDefault="00F53D0F" w:rsidP="005E2727">
      <w:pPr>
        <w:pStyle w:val="af4"/>
        <w:numPr>
          <w:ilvl w:val="0"/>
          <w:numId w:val="75"/>
        </w:numPr>
        <w:tabs>
          <w:tab w:val="left" w:pos="1250"/>
          <w:tab w:val="left" w:pos="9072"/>
        </w:tabs>
        <w:spacing w:before="11"/>
        <w:ind w:left="1249"/>
        <w:rPr>
          <w:sz w:val="24"/>
          <w:szCs w:val="24"/>
        </w:rPr>
      </w:pPr>
      <w:r w:rsidRPr="009D583B">
        <w:rPr>
          <w:sz w:val="24"/>
          <w:szCs w:val="24"/>
        </w:rPr>
        <w:t>П</w:t>
      </w:r>
      <w:r w:rsidR="009D583B" w:rsidRPr="009D583B">
        <w:rPr>
          <w:sz w:val="24"/>
          <w:szCs w:val="24"/>
        </w:rPr>
        <w:t>овязка</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стопу;</w:t>
      </w:r>
    </w:p>
    <w:p w:rsidR="009D583B" w:rsidRPr="009D583B" w:rsidRDefault="00F53D0F" w:rsidP="005E2727">
      <w:pPr>
        <w:pStyle w:val="af4"/>
        <w:numPr>
          <w:ilvl w:val="0"/>
          <w:numId w:val="75"/>
        </w:numPr>
        <w:tabs>
          <w:tab w:val="left" w:pos="1250"/>
          <w:tab w:val="left" w:pos="9072"/>
        </w:tabs>
        <w:spacing w:before="11"/>
        <w:ind w:left="1249"/>
        <w:rPr>
          <w:sz w:val="24"/>
          <w:szCs w:val="24"/>
        </w:rPr>
      </w:pPr>
      <w:r w:rsidRPr="009D583B">
        <w:rPr>
          <w:sz w:val="24"/>
          <w:szCs w:val="24"/>
        </w:rPr>
        <w:t>П</w:t>
      </w:r>
      <w:r w:rsidR="009D583B" w:rsidRPr="009D583B">
        <w:rPr>
          <w:sz w:val="24"/>
          <w:szCs w:val="24"/>
        </w:rPr>
        <w:t>овязка</w:t>
      </w:r>
      <w:r>
        <w:rPr>
          <w:sz w:val="24"/>
          <w:szCs w:val="24"/>
        </w:rPr>
        <w:t xml:space="preserve"> </w:t>
      </w:r>
      <w:r w:rsidR="009D583B" w:rsidRPr="009D583B">
        <w:rPr>
          <w:sz w:val="24"/>
          <w:szCs w:val="24"/>
        </w:rPr>
        <w:t>спиральная</w:t>
      </w:r>
      <w:r>
        <w:rPr>
          <w:sz w:val="24"/>
          <w:szCs w:val="24"/>
        </w:rPr>
        <w:t xml:space="preserve"> </w:t>
      </w:r>
      <w:r w:rsidR="009D583B" w:rsidRPr="009D583B">
        <w:rPr>
          <w:sz w:val="24"/>
          <w:szCs w:val="24"/>
        </w:rPr>
        <w:t>на</w:t>
      </w:r>
      <w:r>
        <w:rPr>
          <w:sz w:val="24"/>
          <w:szCs w:val="24"/>
        </w:rPr>
        <w:t xml:space="preserve"> </w:t>
      </w:r>
      <w:r w:rsidR="009D583B" w:rsidRPr="009D583B">
        <w:rPr>
          <w:sz w:val="24"/>
          <w:szCs w:val="24"/>
        </w:rPr>
        <w:t>палец</w:t>
      </w:r>
      <w:r>
        <w:rPr>
          <w:sz w:val="24"/>
          <w:szCs w:val="24"/>
        </w:rPr>
        <w:t xml:space="preserve"> </w:t>
      </w:r>
      <w:r w:rsidR="009D583B" w:rsidRPr="009D583B">
        <w:rPr>
          <w:sz w:val="24"/>
          <w:szCs w:val="24"/>
        </w:rPr>
        <w:t>стопы.</w:t>
      </w:r>
    </w:p>
    <w:p w:rsidR="00F53D0F" w:rsidRDefault="009D583B" w:rsidP="00F53D0F">
      <w:pPr>
        <w:pStyle w:val="af2"/>
        <w:tabs>
          <w:tab w:val="left" w:pos="9072"/>
        </w:tabs>
        <w:spacing w:before="13" w:line="249" w:lineRule="auto"/>
        <w:ind w:right="511" w:firstLine="571"/>
        <w:jc w:val="left"/>
        <w:rPr>
          <w:sz w:val="24"/>
          <w:szCs w:val="24"/>
        </w:rPr>
      </w:pPr>
      <w:r w:rsidRPr="009D583B">
        <w:rPr>
          <w:sz w:val="24"/>
          <w:szCs w:val="24"/>
        </w:rPr>
        <w:t>Наложение</w:t>
      </w:r>
      <w:r w:rsidR="00F53D0F">
        <w:rPr>
          <w:sz w:val="24"/>
          <w:szCs w:val="24"/>
        </w:rPr>
        <w:t xml:space="preserve"> </w:t>
      </w:r>
      <w:r w:rsidRPr="009D583B">
        <w:rPr>
          <w:sz w:val="24"/>
          <w:szCs w:val="24"/>
        </w:rPr>
        <w:t>повязок</w:t>
      </w:r>
      <w:r w:rsidR="00F53D0F">
        <w:rPr>
          <w:sz w:val="24"/>
          <w:szCs w:val="24"/>
        </w:rPr>
        <w:t xml:space="preserve"> </w:t>
      </w:r>
      <w:r w:rsidRPr="009D583B">
        <w:rPr>
          <w:sz w:val="24"/>
          <w:szCs w:val="24"/>
        </w:rPr>
        <w:t>по Манташарову.</w:t>
      </w:r>
      <w:r w:rsidR="00F53D0F">
        <w:rPr>
          <w:sz w:val="24"/>
          <w:szCs w:val="24"/>
        </w:rPr>
        <w:t xml:space="preserve"> </w:t>
      </w:r>
    </w:p>
    <w:p w:rsidR="009D583B" w:rsidRPr="009D583B" w:rsidRDefault="009D583B" w:rsidP="00F53D0F">
      <w:pPr>
        <w:pStyle w:val="af2"/>
        <w:tabs>
          <w:tab w:val="left" w:pos="9072"/>
        </w:tabs>
        <w:spacing w:before="13" w:line="249" w:lineRule="auto"/>
        <w:ind w:right="511" w:firstLine="571"/>
        <w:jc w:val="left"/>
        <w:rPr>
          <w:sz w:val="24"/>
          <w:szCs w:val="24"/>
        </w:rPr>
      </w:pPr>
      <w:r w:rsidRPr="009D583B">
        <w:rPr>
          <w:sz w:val="24"/>
          <w:szCs w:val="24"/>
        </w:rPr>
        <w:t>Наложение</w:t>
      </w:r>
      <w:r w:rsidR="00F53D0F">
        <w:rPr>
          <w:sz w:val="24"/>
          <w:szCs w:val="24"/>
        </w:rPr>
        <w:t xml:space="preserve"> </w:t>
      </w:r>
      <w:r w:rsidRPr="009D583B">
        <w:rPr>
          <w:sz w:val="24"/>
          <w:szCs w:val="24"/>
        </w:rPr>
        <w:t>повязок</w:t>
      </w:r>
      <w:r w:rsidR="00F53D0F">
        <w:rPr>
          <w:sz w:val="24"/>
          <w:szCs w:val="24"/>
        </w:rPr>
        <w:t xml:space="preserve"> </w:t>
      </w:r>
      <w:r w:rsidRPr="009D583B">
        <w:rPr>
          <w:sz w:val="24"/>
          <w:szCs w:val="24"/>
        </w:rPr>
        <w:t>с</w:t>
      </w:r>
      <w:r w:rsidR="00F53D0F">
        <w:rPr>
          <w:sz w:val="24"/>
          <w:szCs w:val="24"/>
        </w:rPr>
        <w:t xml:space="preserve"> </w:t>
      </w:r>
      <w:r w:rsidRPr="009D583B">
        <w:rPr>
          <w:sz w:val="24"/>
          <w:szCs w:val="24"/>
        </w:rPr>
        <w:t>помощью</w:t>
      </w:r>
      <w:r w:rsidR="00F53D0F">
        <w:rPr>
          <w:sz w:val="24"/>
          <w:szCs w:val="24"/>
        </w:rPr>
        <w:t xml:space="preserve"> </w:t>
      </w:r>
      <w:r w:rsidRPr="009D583B">
        <w:rPr>
          <w:sz w:val="24"/>
          <w:szCs w:val="24"/>
        </w:rPr>
        <w:t>сетчатого</w:t>
      </w:r>
      <w:r w:rsidR="00F53D0F">
        <w:rPr>
          <w:sz w:val="24"/>
          <w:szCs w:val="24"/>
        </w:rPr>
        <w:t xml:space="preserve"> </w:t>
      </w:r>
      <w:r w:rsidRPr="009D583B">
        <w:rPr>
          <w:sz w:val="24"/>
          <w:szCs w:val="24"/>
        </w:rPr>
        <w:t>бинта</w:t>
      </w:r>
      <w:r w:rsidR="00F53D0F">
        <w:rPr>
          <w:sz w:val="24"/>
          <w:szCs w:val="24"/>
        </w:rPr>
        <w:t xml:space="preserve"> </w:t>
      </w:r>
      <w:r w:rsidRPr="009D583B">
        <w:rPr>
          <w:sz w:val="24"/>
          <w:szCs w:val="24"/>
        </w:rPr>
        <w:t>"Ретиласт".</w:t>
      </w:r>
      <w:r w:rsidR="00F53D0F">
        <w:rPr>
          <w:sz w:val="24"/>
          <w:szCs w:val="24"/>
        </w:rPr>
        <w:t xml:space="preserve"> </w:t>
      </w:r>
      <w:r w:rsidRPr="009D583B">
        <w:rPr>
          <w:sz w:val="24"/>
          <w:szCs w:val="24"/>
        </w:rPr>
        <w:t>Лейкопластырные</w:t>
      </w:r>
      <w:r w:rsidR="00F53D0F">
        <w:rPr>
          <w:sz w:val="24"/>
          <w:szCs w:val="24"/>
        </w:rPr>
        <w:t xml:space="preserve"> </w:t>
      </w:r>
      <w:r w:rsidRPr="009D583B">
        <w:rPr>
          <w:sz w:val="24"/>
          <w:szCs w:val="24"/>
        </w:rPr>
        <w:t xml:space="preserve"> и</w:t>
      </w:r>
      <w:r w:rsidR="00F53D0F">
        <w:rPr>
          <w:sz w:val="24"/>
          <w:szCs w:val="24"/>
        </w:rPr>
        <w:t xml:space="preserve"> </w:t>
      </w:r>
      <w:r w:rsidRPr="009D583B">
        <w:rPr>
          <w:sz w:val="24"/>
          <w:szCs w:val="24"/>
        </w:rPr>
        <w:t>клеевые</w:t>
      </w:r>
      <w:r w:rsidR="00F53D0F">
        <w:rPr>
          <w:sz w:val="24"/>
          <w:szCs w:val="24"/>
        </w:rPr>
        <w:t xml:space="preserve"> </w:t>
      </w:r>
      <w:r w:rsidRPr="009D583B">
        <w:rPr>
          <w:sz w:val="24"/>
          <w:szCs w:val="24"/>
        </w:rPr>
        <w:t>повязки.</w:t>
      </w:r>
      <w:r w:rsidR="00F53D0F">
        <w:rPr>
          <w:sz w:val="24"/>
          <w:szCs w:val="24"/>
        </w:rPr>
        <w:t xml:space="preserve"> </w:t>
      </w:r>
      <w:r w:rsidRPr="009D583B">
        <w:rPr>
          <w:sz w:val="24"/>
          <w:szCs w:val="24"/>
        </w:rPr>
        <w:t>Норматив</w:t>
      </w:r>
      <w:r w:rsidR="00F53D0F">
        <w:rPr>
          <w:sz w:val="24"/>
          <w:szCs w:val="24"/>
        </w:rPr>
        <w:t xml:space="preserve"> </w:t>
      </w:r>
      <w:r w:rsidRPr="009D583B">
        <w:rPr>
          <w:sz w:val="24"/>
          <w:szCs w:val="24"/>
        </w:rPr>
        <w:t>"Вскрытие пакета</w:t>
      </w:r>
      <w:r w:rsidR="00F53D0F">
        <w:rPr>
          <w:sz w:val="24"/>
          <w:szCs w:val="24"/>
        </w:rPr>
        <w:t xml:space="preserve"> </w:t>
      </w:r>
      <w:r w:rsidRPr="009D583B">
        <w:rPr>
          <w:sz w:val="24"/>
          <w:szCs w:val="24"/>
        </w:rPr>
        <w:t>перевязочного</w:t>
      </w:r>
      <w:r w:rsidR="00F53D0F">
        <w:rPr>
          <w:sz w:val="24"/>
          <w:szCs w:val="24"/>
        </w:rPr>
        <w:t xml:space="preserve"> </w:t>
      </w:r>
      <w:r w:rsidRPr="009D583B">
        <w:rPr>
          <w:sz w:val="24"/>
          <w:szCs w:val="24"/>
        </w:rPr>
        <w:t>индивидуального</w:t>
      </w:r>
      <w:r w:rsidR="00F53D0F">
        <w:rPr>
          <w:sz w:val="24"/>
          <w:szCs w:val="24"/>
        </w:rPr>
        <w:t xml:space="preserve"> "</w:t>
      </w:r>
      <w:r w:rsidRPr="009D583B">
        <w:rPr>
          <w:sz w:val="24"/>
          <w:szCs w:val="24"/>
        </w:rPr>
        <w:t>Норматив"</w:t>
      </w:r>
      <w:r w:rsidR="00F53D0F">
        <w:rPr>
          <w:sz w:val="24"/>
          <w:szCs w:val="24"/>
        </w:rPr>
        <w:t xml:space="preserve">. </w:t>
      </w:r>
      <w:r w:rsidRPr="009D583B">
        <w:rPr>
          <w:sz w:val="24"/>
          <w:szCs w:val="24"/>
        </w:rPr>
        <w:t>Наложение</w:t>
      </w:r>
      <w:r w:rsidR="00F53D0F">
        <w:rPr>
          <w:sz w:val="24"/>
          <w:szCs w:val="24"/>
        </w:rPr>
        <w:t xml:space="preserve"> </w:t>
      </w:r>
      <w:r w:rsidRPr="009D583B">
        <w:rPr>
          <w:sz w:val="24"/>
          <w:szCs w:val="24"/>
        </w:rPr>
        <w:t>первичной</w:t>
      </w:r>
      <w:r w:rsidR="00F53D0F">
        <w:rPr>
          <w:sz w:val="24"/>
          <w:szCs w:val="24"/>
        </w:rPr>
        <w:t xml:space="preserve"> </w:t>
      </w:r>
      <w:r w:rsidRPr="009D583B">
        <w:rPr>
          <w:sz w:val="24"/>
          <w:szCs w:val="24"/>
        </w:rPr>
        <w:t>повязки:</w:t>
      </w:r>
      <w:r w:rsidR="00F53D0F">
        <w:rPr>
          <w:sz w:val="24"/>
          <w:szCs w:val="24"/>
        </w:rPr>
        <w:t xml:space="preserve"> </w:t>
      </w:r>
      <w:r w:rsidRPr="009D583B">
        <w:rPr>
          <w:sz w:val="24"/>
          <w:szCs w:val="24"/>
        </w:rPr>
        <w:t>на</w:t>
      </w:r>
      <w:r w:rsidR="00F53D0F">
        <w:rPr>
          <w:sz w:val="24"/>
          <w:szCs w:val="24"/>
        </w:rPr>
        <w:t xml:space="preserve"> </w:t>
      </w:r>
      <w:r w:rsidRPr="009D583B">
        <w:rPr>
          <w:sz w:val="24"/>
          <w:szCs w:val="24"/>
        </w:rPr>
        <w:t>голову</w:t>
      </w:r>
      <w:r w:rsidR="00F53D0F">
        <w:rPr>
          <w:sz w:val="24"/>
          <w:szCs w:val="24"/>
        </w:rPr>
        <w:t xml:space="preserve"> </w:t>
      </w:r>
      <w:r w:rsidRPr="009D583B">
        <w:rPr>
          <w:sz w:val="24"/>
          <w:szCs w:val="24"/>
        </w:rPr>
        <w:t>"чепцом",</w:t>
      </w:r>
      <w:r w:rsidR="00F53D0F">
        <w:rPr>
          <w:sz w:val="24"/>
          <w:szCs w:val="24"/>
        </w:rPr>
        <w:t xml:space="preserve"> </w:t>
      </w:r>
      <w:r w:rsidRPr="009D583B">
        <w:rPr>
          <w:sz w:val="24"/>
          <w:szCs w:val="24"/>
        </w:rPr>
        <w:t>на</w:t>
      </w:r>
      <w:r w:rsidR="00F53D0F">
        <w:rPr>
          <w:sz w:val="24"/>
          <w:szCs w:val="24"/>
        </w:rPr>
        <w:t xml:space="preserve"> </w:t>
      </w:r>
      <w:r w:rsidRPr="009D583B">
        <w:rPr>
          <w:sz w:val="24"/>
          <w:szCs w:val="24"/>
        </w:rPr>
        <w:t>предплечье,</w:t>
      </w:r>
      <w:r w:rsidR="00F53D0F">
        <w:rPr>
          <w:sz w:val="24"/>
          <w:szCs w:val="24"/>
        </w:rPr>
        <w:t xml:space="preserve"> </w:t>
      </w:r>
      <w:r w:rsidRPr="009D583B">
        <w:rPr>
          <w:sz w:val="24"/>
          <w:szCs w:val="24"/>
        </w:rPr>
        <w:t>локтевой,</w:t>
      </w:r>
      <w:r w:rsidR="00F53D0F">
        <w:rPr>
          <w:sz w:val="24"/>
          <w:szCs w:val="24"/>
        </w:rPr>
        <w:t xml:space="preserve"> </w:t>
      </w:r>
      <w:r w:rsidRPr="009D583B">
        <w:rPr>
          <w:sz w:val="24"/>
          <w:szCs w:val="24"/>
        </w:rPr>
        <w:t>коленный</w:t>
      </w:r>
      <w:r w:rsidR="00F53D0F">
        <w:rPr>
          <w:sz w:val="24"/>
          <w:szCs w:val="24"/>
        </w:rPr>
        <w:t xml:space="preserve"> </w:t>
      </w:r>
      <w:r w:rsidRPr="009D583B">
        <w:rPr>
          <w:sz w:val="24"/>
          <w:szCs w:val="24"/>
        </w:rPr>
        <w:t>и</w:t>
      </w:r>
      <w:r w:rsidR="00F53D0F">
        <w:rPr>
          <w:sz w:val="24"/>
          <w:szCs w:val="24"/>
        </w:rPr>
        <w:t xml:space="preserve"> </w:t>
      </w:r>
      <w:r w:rsidRPr="009D583B">
        <w:rPr>
          <w:sz w:val="24"/>
          <w:szCs w:val="24"/>
        </w:rPr>
        <w:t>голеностопный</w:t>
      </w:r>
      <w:r w:rsidR="00F53D0F">
        <w:rPr>
          <w:sz w:val="24"/>
          <w:szCs w:val="24"/>
        </w:rPr>
        <w:t xml:space="preserve"> </w:t>
      </w:r>
      <w:r w:rsidRPr="009D583B">
        <w:rPr>
          <w:sz w:val="24"/>
          <w:szCs w:val="24"/>
        </w:rPr>
        <w:t>суставы".</w:t>
      </w:r>
    </w:p>
    <w:p w:rsidR="009D583B" w:rsidRPr="009D583B" w:rsidRDefault="009D583B" w:rsidP="009D583B">
      <w:pPr>
        <w:pStyle w:val="1"/>
        <w:tabs>
          <w:tab w:val="left" w:pos="9072"/>
        </w:tabs>
        <w:ind w:left="1120"/>
        <w:jc w:val="both"/>
        <w:rPr>
          <w:sz w:val="24"/>
          <w:szCs w:val="24"/>
        </w:rPr>
      </w:pPr>
      <w:bookmarkStart w:id="91" w:name="Травматические_повреждения_грудной_клетк"/>
      <w:bookmarkEnd w:id="91"/>
      <w:r w:rsidRPr="009D583B">
        <w:rPr>
          <w:sz w:val="24"/>
          <w:szCs w:val="24"/>
        </w:rPr>
        <w:t>Травматические</w:t>
      </w:r>
      <w:r w:rsidR="00F53D0F">
        <w:rPr>
          <w:sz w:val="24"/>
          <w:szCs w:val="24"/>
        </w:rPr>
        <w:t xml:space="preserve"> </w:t>
      </w:r>
      <w:r w:rsidRPr="009D583B">
        <w:rPr>
          <w:sz w:val="24"/>
          <w:szCs w:val="24"/>
        </w:rPr>
        <w:t>повреждения</w:t>
      </w:r>
      <w:r w:rsidR="00F53D0F">
        <w:rPr>
          <w:sz w:val="24"/>
          <w:szCs w:val="24"/>
        </w:rPr>
        <w:t xml:space="preserve"> </w:t>
      </w:r>
      <w:r w:rsidRPr="009D583B">
        <w:rPr>
          <w:sz w:val="24"/>
          <w:szCs w:val="24"/>
        </w:rPr>
        <w:t>грудной</w:t>
      </w:r>
      <w:r w:rsidR="00F53D0F">
        <w:rPr>
          <w:sz w:val="24"/>
          <w:szCs w:val="24"/>
        </w:rPr>
        <w:t xml:space="preserve"> </w:t>
      </w:r>
      <w:r w:rsidRPr="009D583B">
        <w:rPr>
          <w:sz w:val="24"/>
          <w:szCs w:val="24"/>
        </w:rPr>
        <w:t>клетки</w:t>
      </w:r>
      <w:r w:rsidR="00F53D0F">
        <w:rPr>
          <w:sz w:val="24"/>
          <w:szCs w:val="24"/>
        </w:rPr>
        <w:t xml:space="preserve"> </w:t>
      </w:r>
      <w:r w:rsidRPr="009D583B">
        <w:rPr>
          <w:sz w:val="24"/>
          <w:szCs w:val="24"/>
        </w:rPr>
        <w:t>ибрюшной</w:t>
      </w:r>
      <w:r w:rsidR="00F53D0F">
        <w:rPr>
          <w:sz w:val="24"/>
          <w:szCs w:val="24"/>
        </w:rPr>
        <w:t xml:space="preserve"> полости</w:t>
      </w:r>
    </w:p>
    <w:p w:rsidR="009D583B" w:rsidRPr="009D583B" w:rsidRDefault="009D583B" w:rsidP="009D583B">
      <w:pPr>
        <w:pStyle w:val="af2"/>
        <w:tabs>
          <w:tab w:val="left" w:pos="9072"/>
        </w:tabs>
        <w:spacing w:line="249" w:lineRule="auto"/>
        <w:ind w:right="229" w:firstLine="706"/>
        <w:rPr>
          <w:sz w:val="24"/>
          <w:szCs w:val="24"/>
        </w:rPr>
      </w:pPr>
      <w:r w:rsidRPr="009D583B">
        <w:rPr>
          <w:sz w:val="24"/>
          <w:szCs w:val="24"/>
        </w:rPr>
        <w:t>Классификация</w:t>
      </w:r>
      <w:r w:rsidR="00F53D0F">
        <w:rPr>
          <w:sz w:val="24"/>
          <w:szCs w:val="24"/>
        </w:rPr>
        <w:t xml:space="preserve"> </w:t>
      </w:r>
      <w:r w:rsidRPr="009D583B">
        <w:rPr>
          <w:sz w:val="24"/>
          <w:szCs w:val="24"/>
        </w:rPr>
        <w:t>повреждений</w:t>
      </w:r>
      <w:r w:rsidR="00F53D0F">
        <w:rPr>
          <w:sz w:val="24"/>
          <w:szCs w:val="24"/>
        </w:rPr>
        <w:t xml:space="preserve"> </w:t>
      </w:r>
      <w:r w:rsidRPr="009D583B">
        <w:rPr>
          <w:sz w:val="24"/>
          <w:szCs w:val="24"/>
        </w:rPr>
        <w:t>грудной</w:t>
      </w:r>
      <w:r w:rsidR="00F53D0F">
        <w:rPr>
          <w:sz w:val="24"/>
          <w:szCs w:val="24"/>
        </w:rPr>
        <w:t xml:space="preserve"> </w:t>
      </w:r>
      <w:r w:rsidRPr="009D583B">
        <w:rPr>
          <w:sz w:val="24"/>
          <w:szCs w:val="24"/>
        </w:rPr>
        <w:t>клетки</w:t>
      </w:r>
      <w:r w:rsidR="00F53D0F">
        <w:rPr>
          <w:sz w:val="24"/>
          <w:szCs w:val="24"/>
        </w:rPr>
        <w:t xml:space="preserve"> </w:t>
      </w:r>
      <w:r w:rsidRPr="009D583B">
        <w:rPr>
          <w:sz w:val="24"/>
          <w:szCs w:val="24"/>
        </w:rPr>
        <w:t>и</w:t>
      </w:r>
      <w:r w:rsidR="00F53D0F">
        <w:rPr>
          <w:sz w:val="24"/>
          <w:szCs w:val="24"/>
        </w:rPr>
        <w:t xml:space="preserve"> </w:t>
      </w:r>
      <w:r w:rsidRPr="009D583B">
        <w:rPr>
          <w:sz w:val="24"/>
          <w:szCs w:val="24"/>
        </w:rPr>
        <w:t>органов</w:t>
      </w:r>
      <w:r w:rsidR="00F53D0F">
        <w:rPr>
          <w:sz w:val="24"/>
          <w:szCs w:val="24"/>
        </w:rPr>
        <w:t xml:space="preserve"> </w:t>
      </w:r>
      <w:r w:rsidRPr="009D583B">
        <w:rPr>
          <w:sz w:val="24"/>
          <w:szCs w:val="24"/>
        </w:rPr>
        <w:t>грудной</w:t>
      </w:r>
      <w:r w:rsidR="00F53D0F">
        <w:rPr>
          <w:sz w:val="24"/>
          <w:szCs w:val="24"/>
        </w:rPr>
        <w:t xml:space="preserve"> </w:t>
      </w:r>
      <w:r w:rsidRPr="009D583B">
        <w:rPr>
          <w:sz w:val="24"/>
          <w:szCs w:val="24"/>
        </w:rPr>
        <w:t>полости.</w:t>
      </w:r>
      <w:r w:rsidR="00F53D0F">
        <w:rPr>
          <w:sz w:val="24"/>
          <w:szCs w:val="24"/>
        </w:rPr>
        <w:t xml:space="preserve"> </w:t>
      </w:r>
      <w:r w:rsidRPr="009D583B">
        <w:rPr>
          <w:sz w:val="24"/>
          <w:szCs w:val="24"/>
        </w:rPr>
        <w:t>Основные</w:t>
      </w:r>
      <w:r w:rsidR="00F53D0F">
        <w:rPr>
          <w:sz w:val="24"/>
          <w:szCs w:val="24"/>
        </w:rPr>
        <w:t xml:space="preserve"> </w:t>
      </w:r>
      <w:r w:rsidRPr="009D583B">
        <w:rPr>
          <w:sz w:val="24"/>
          <w:szCs w:val="24"/>
        </w:rPr>
        <w:t>симптомы</w:t>
      </w:r>
      <w:r w:rsidR="00F53D0F">
        <w:rPr>
          <w:sz w:val="24"/>
          <w:szCs w:val="24"/>
        </w:rPr>
        <w:t xml:space="preserve"> </w:t>
      </w:r>
      <w:r w:rsidRPr="009D583B">
        <w:rPr>
          <w:sz w:val="24"/>
          <w:szCs w:val="24"/>
        </w:rPr>
        <w:t>ушиба,</w:t>
      </w:r>
      <w:r w:rsidR="00F53D0F">
        <w:rPr>
          <w:sz w:val="24"/>
          <w:szCs w:val="24"/>
        </w:rPr>
        <w:t xml:space="preserve"> </w:t>
      </w:r>
      <w:r w:rsidRPr="009D583B">
        <w:rPr>
          <w:sz w:val="24"/>
          <w:szCs w:val="24"/>
        </w:rPr>
        <w:t>сдавления</w:t>
      </w:r>
      <w:r w:rsidR="00F53D0F">
        <w:rPr>
          <w:sz w:val="24"/>
          <w:szCs w:val="24"/>
        </w:rPr>
        <w:t xml:space="preserve"> </w:t>
      </w:r>
      <w:r w:rsidRPr="009D583B">
        <w:rPr>
          <w:sz w:val="24"/>
          <w:szCs w:val="24"/>
        </w:rPr>
        <w:t>грудной</w:t>
      </w:r>
      <w:r w:rsidR="00F53D0F">
        <w:rPr>
          <w:sz w:val="24"/>
          <w:szCs w:val="24"/>
        </w:rPr>
        <w:t xml:space="preserve"> </w:t>
      </w:r>
      <w:r w:rsidRPr="009D583B">
        <w:rPr>
          <w:sz w:val="24"/>
          <w:szCs w:val="24"/>
        </w:rPr>
        <w:t>клетки.</w:t>
      </w:r>
      <w:r w:rsidR="00F53D0F">
        <w:rPr>
          <w:sz w:val="24"/>
          <w:szCs w:val="24"/>
        </w:rPr>
        <w:t xml:space="preserve"> </w:t>
      </w:r>
      <w:r w:rsidRPr="009D583B">
        <w:rPr>
          <w:sz w:val="24"/>
          <w:szCs w:val="24"/>
        </w:rPr>
        <w:t>Первая</w:t>
      </w:r>
      <w:r w:rsidR="00F53D0F">
        <w:rPr>
          <w:sz w:val="24"/>
          <w:szCs w:val="24"/>
        </w:rPr>
        <w:t xml:space="preserve"> </w:t>
      </w:r>
      <w:r w:rsidRPr="009D583B">
        <w:rPr>
          <w:sz w:val="24"/>
          <w:szCs w:val="24"/>
        </w:rPr>
        <w:t>медицинская</w:t>
      </w:r>
      <w:r w:rsidR="00F53D0F">
        <w:rPr>
          <w:sz w:val="24"/>
          <w:szCs w:val="24"/>
        </w:rPr>
        <w:t xml:space="preserve"> </w:t>
      </w:r>
      <w:r w:rsidRPr="009D583B">
        <w:rPr>
          <w:sz w:val="24"/>
          <w:szCs w:val="24"/>
        </w:rPr>
        <w:t>помощь.</w:t>
      </w:r>
      <w:r w:rsidR="00F53D0F">
        <w:rPr>
          <w:sz w:val="24"/>
          <w:szCs w:val="24"/>
        </w:rPr>
        <w:t xml:space="preserve"> </w:t>
      </w:r>
      <w:r w:rsidRPr="009D583B">
        <w:rPr>
          <w:sz w:val="24"/>
          <w:szCs w:val="24"/>
        </w:rPr>
        <w:t>Основные симптомы перелома ребер и грудины. Первая медицинская помощь. Понятие о</w:t>
      </w:r>
      <w:r w:rsidR="00F53D0F">
        <w:rPr>
          <w:sz w:val="24"/>
          <w:szCs w:val="24"/>
        </w:rPr>
        <w:t xml:space="preserve"> </w:t>
      </w:r>
      <w:r w:rsidRPr="009D583B">
        <w:rPr>
          <w:sz w:val="24"/>
          <w:szCs w:val="24"/>
        </w:rPr>
        <w:t>пневмотораксе:</w:t>
      </w:r>
      <w:r w:rsidR="00F53D0F">
        <w:rPr>
          <w:sz w:val="24"/>
          <w:szCs w:val="24"/>
        </w:rPr>
        <w:t xml:space="preserve"> </w:t>
      </w:r>
      <w:r w:rsidRPr="009D583B">
        <w:rPr>
          <w:sz w:val="24"/>
          <w:szCs w:val="24"/>
        </w:rPr>
        <w:t>закрытый</w:t>
      </w:r>
      <w:r w:rsidR="00F53D0F">
        <w:rPr>
          <w:sz w:val="24"/>
          <w:szCs w:val="24"/>
        </w:rPr>
        <w:t xml:space="preserve"> </w:t>
      </w:r>
      <w:r w:rsidRPr="009D583B">
        <w:rPr>
          <w:sz w:val="24"/>
          <w:szCs w:val="24"/>
        </w:rPr>
        <w:t>пневмоторакс;</w:t>
      </w:r>
      <w:r w:rsidR="00F53D0F">
        <w:rPr>
          <w:sz w:val="24"/>
          <w:szCs w:val="24"/>
        </w:rPr>
        <w:t xml:space="preserve"> </w:t>
      </w:r>
      <w:r w:rsidRPr="009D583B">
        <w:rPr>
          <w:sz w:val="24"/>
          <w:szCs w:val="24"/>
        </w:rPr>
        <w:t>открытый</w:t>
      </w:r>
      <w:r w:rsidR="00F53D0F">
        <w:rPr>
          <w:sz w:val="24"/>
          <w:szCs w:val="24"/>
        </w:rPr>
        <w:t xml:space="preserve"> </w:t>
      </w:r>
      <w:r w:rsidRPr="009D583B">
        <w:rPr>
          <w:sz w:val="24"/>
          <w:szCs w:val="24"/>
        </w:rPr>
        <w:t>пневмоторакс;</w:t>
      </w:r>
      <w:r w:rsidR="00F53D0F">
        <w:rPr>
          <w:sz w:val="24"/>
          <w:szCs w:val="24"/>
        </w:rPr>
        <w:t xml:space="preserve"> </w:t>
      </w:r>
      <w:r w:rsidRPr="009D583B">
        <w:rPr>
          <w:sz w:val="24"/>
          <w:szCs w:val="24"/>
        </w:rPr>
        <w:t>клапанный</w:t>
      </w:r>
      <w:r w:rsidR="00F53D0F">
        <w:rPr>
          <w:sz w:val="24"/>
          <w:szCs w:val="24"/>
        </w:rPr>
        <w:t xml:space="preserve"> </w:t>
      </w:r>
      <w:r w:rsidRPr="009D583B">
        <w:rPr>
          <w:sz w:val="24"/>
          <w:szCs w:val="24"/>
        </w:rPr>
        <w:t>пневмоторакс.</w:t>
      </w:r>
    </w:p>
    <w:p w:rsidR="009D583B" w:rsidRPr="009D583B" w:rsidRDefault="009D583B" w:rsidP="009D583B">
      <w:pPr>
        <w:pStyle w:val="af2"/>
        <w:tabs>
          <w:tab w:val="left" w:pos="9072"/>
        </w:tabs>
        <w:spacing w:before="2"/>
        <w:rPr>
          <w:sz w:val="24"/>
          <w:szCs w:val="24"/>
        </w:rPr>
      </w:pPr>
      <w:r w:rsidRPr="009D583B">
        <w:rPr>
          <w:sz w:val="24"/>
          <w:szCs w:val="24"/>
        </w:rPr>
        <w:t>Оказание</w:t>
      </w:r>
      <w:r w:rsidR="00F53D0F">
        <w:rPr>
          <w:sz w:val="24"/>
          <w:szCs w:val="24"/>
        </w:rPr>
        <w:t xml:space="preserve"> </w:t>
      </w:r>
      <w:r w:rsidRPr="009D583B">
        <w:rPr>
          <w:sz w:val="24"/>
          <w:szCs w:val="24"/>
        </w:rPr>
        <w:t>первой</w:t>
      </w:r>
      <w:r w:rsidR="00F53D0F">
        <w:rPr>
          <w:sz w:val="24"/>
          <w:szCs w:val="24"/>
        </w:rPr>
        <w:t xml:space="preserve"> </w:t>
      </w:r>
      <w:r w:rsidRPr="009D583B">
        <w:rPr>
          <w:sz w:val="24"/>
          <w:szCs w:val="24"/>
        </w:rPr>
        <w:t>медицинской</w:t>
      </w:r>
      <w:r w:rsidR="00F53D0F">
        <w:rPr>
          <w:sz w:val="24"/>
          <w:szCs w:val="24"/>
        </w:rPr>
        <w:t xml:space="preserve"> </w:t>
      </w:r>
      <w:r w:rsidRPr="009D583B">
        <w:rPr>
          <w:sz w:val="24"/>
          <w:szCs w:val="24"/>
        </w:rPr>
        <w:t>помощи</w:t>
      </w:r>
      <w:r w:rsidR="00F53D0F">
        <w:rPr>
          <w:sz w:val="24"/>
          <w:szCs w:val="24"/>
        </w:rPr>
        <w:t xml:space="preserve"> </w:t>
      </w:r>
      <w:r w:rsidRPr="009D583B">
        <w:rPr>
          <w:sz w:val="24"/>
          <w:szCs w:val="24"/>
        </w:rPr>
        <w:t>при</w:t>
      </w:r>
      <w:r w:rsidR="00F53D0F">
        <w:rPr>
          <w:sz w:val="24"/>
          <w:szCs w:val="24"/>
        </w:rPr>
        <w:t xml:space="preserve"> </w:t>
      </w:r>
      <w:r w:rsidRPr="009D583B">
        <w:rPr>
          <w:sz w:val="24"/>
          <w:szCs w:val="24"/>
        </w:rPr>
        <w:t>пневмотораксе.</w:t>
      </w:r>
    </w:p>
    <w:p w:rsidR="009D583B" w:rsidRPr="009D583B" w:rsidRDefault="009D583B" w:rsidP="009D583B">
      <w:pPr>
        <w:pStyle w:val="af2"/>
        <w:tabs>
          <w:tab w:val="left" w:pos="9072"/>
        </w:tabs>
        <w:spacing w:before="9" w:line="247" w:lineRule="auto"/>
        <w:ind w:right="249"/>
        <w:rPr>
          <w:sz w:val="24"/>
          <w:szCs w:val="24"/>
        </w:rPr>
      </w:pPr>
      <w:r w:rsidRPr="009D583B">
        <w:rPr>
          <w:sz w:val="24"/>
          <w:szCs w:val="24"/>
        </w:rPr>
        <w:t>Плевро-пульмональный</w:t>
      </w:r>
      <w:r w:rsidR="00F53D0F">
        <w:rPr>
          <w:sz w:val="24"/>
          <w:szCs w:val="24"/>
        </w:rPr>
        <w:t xml:space="preserve"> </w:t>
      </w:r>
      <w:r w:rsidRPr="009D583B">
        <w:rPr>
          <w:sz w:val="24"/>
          <w:szCs w:val="24"/>
        </w:rPr>
        <w:t>шок.</w:t>
      </w:r>
      <w:r w:rsidR="00F53D0F">
        <w:rPr>
          <w:sz w:val="24"/>
          <w:szCs w:val="24"/>
        </w:rPr>
        <w:t xml:space="preserve"> </w:t>
      </w:r>
      <w:r w:rsidRPr="009D583B">
        <w:rPr>
          <w:sz w:val="24"/>
          <w:szCs w:val="24"/>
        </w:rPr>
        <w:t>Ранения</w:t>
      </w:r>
      <w:r w:rsidR="00F53D0F">
        <w:rPr>
          <w:sz w:val="24"/>
          <w:szCs w:val="24"/>
        </w:rPr>
        <w:t xml:space="preserve"> </w:t>
      </w:r>
      <w:r w:rsidRPr="009D583B">
        <w:rPr>
          <w:sz w:val="24"/>
          <w:szCs w:val="24"/>
        </w:rPr>
        <w:t>сердца.</w:t>
      </w:r>
      <w:r w:rsidR="00F53D0F">
        <w:rPr>
          <w:sz w:val="24"/>
          <w:szCs w:val="24"/>
        </w:rPr>
        <w:t xml:space="preserve"> </w:t>
      </w:r>
      <w:r w:rsidRPr="009D583B">
        <w:rPr>
          <w:sz w:val="24"/>
          <w:szCs w:val="24"/>
        </w:rPr>
        <w:t>Ранения</w:t>
      </w:r>
      <w:r w:rsidR="00F53D0F">
        <w:rPr>
          <w:sz w:val="24"/>
          <w:szCs w:val="24"/>
        </w:rPr>
        <w:t xml:space="preserve"> </w:t>
      </w:r>
      <w:r w:rsidRPr="009D583B">
        <w:rPr>
          <w:sz w:val="24"/>
          <w:szCs w:val="24"/>
        </w:rPr>
        <w:t>шеи</w:t>
      </w:r>
      <w:r w:rsidR="00F53D0F">
        <w:rPr>
          <w:sz w:val="24"/>
          <w:szCs w:val="24"/>
        </w:rPr>
        <w:t xml:space="preserve"> </w:t>
      </w:r>
      <w:r w:rsidRPr="009D583B">
        <w:rPr>
          <w:sz w:val="24"/>
          <w:szCs w:val="24"/>
        </w:rPr>
        <w:t>и</w:t>
      </w:r>
      <w:r w:rsidR="00F53D0F">
        <w:rPr>
          <w:sz w:val="24"/>
          <w:szCs w:val="24"/>
        </w:rPr>
        <w:t xml:space="preserve"> </w:t>
      </w:r>
      <w:r w:rsidRPr="009D583B">
        <w:rPr>
          <w:sz w:val="24"/>
          <w:szCs w:val="24"/>
        </w:rPr>
        <w:t>надключичной</w:t>
      </w:r>
      <w:r w:rsidR="00F53D0F">
        <w:rPr>
          <w:sz w:val="24"/>
          <w:szCs w:val="24"/>
        </w:rPr>
        <w:t xml:space="preserve"> </w:t>
      </w:r>
      <w:r w:rsidRPr="009D583B">
        <w:rPr>
          <w:sz w:val="24"/>
          <w:szCs w:val="24"/>
        </w:rPr>
        <w:t>области.</w:t>
      </w:r>
      <w:r w:rsidR="00F53D0F">
        <w:rPr>
          <w:sz w:val="24"/>
          <w:szCs w:val="24"/>
        </w:rPr>
        <w:t xml:space="preserve"> </w:t>
      </w:r>
      <w:r w:rsidRPr="009D583B">
        <w:rPr>
          <w:sz w:val="24"/>
          <w:szCs w:val="24"/>
        </w:rPr>
        <w:t>Закрытые</w:t>
      </w:r>
      <w:r w:rsidR="00F53D0F">
        <w:rPr>
          <w:sz w:val="24"/>
          <w:szCs w:val="24"/>
        </w:rPr>
        <w:t xml:space="preserve"> </w:t>
      </w:r>
      <w:r w:rsidRPr="009D583B">
        <w:rPr>
          <w:sz w:val="24"/>
          <w:szCs w:val="24"/>
        </w:rPr>
        <w:t>повреждения</w:t>
      </w:r>
      <w:r w:rsidR="00F53D0F">
        <w:rPr>
          <w:sz w:val="24"/>
          <w:szCs w:val="24"/>
        </w:rPr>
        <w:t xml:space="preserve"> </w:t>
      </w:r>
      <w:r w:rsidRPr="009D583B">
        <w:rPr>
          <w:sz w:val="24"/>
          <w:szCs w:val="24"/>
        </w:rPr>
        <w:t>брюшной</w:t>
      </w:r>
      <w:r w:rsidR="00F53D0F">
        <w:rPr>
          <w:sz w:val="24"/>
          <w:szCs w:val="24"/>
        </w:rPr>
        <w:t xml:space="preserve"> </w:t>
      </w:r>
      <w:r w:rsidRPr="009D583B">
        <w:rPr>
          <w:sz w:val="24"/>
          <w:szCs w:val="24"/>
        </w:rPr>
        <w:t>полости.</w:t>
      </w:r>
    </w:p>
    <w:p w:rsidR="009D583B" w:rsidRPr="009D583B" w:rsidRDefault="009D583B" w:rsidP="009D583B">
      <w:pPr>
        <w:pStyle w:val="af2"/>
        <w:tabs>
          <w:tab w:val="left" w:pos="9072"/>
        </w:tabs>
        <w:spacing w:before="7" w:line="249" w:lineRule="auto"/>
        <w:ind w:right="217"/>
        <w:rPr>
          <w:sz w:val="24"/>
          <w:szCs w:val="24"/>
        </w:rPr>
      </w:pPr>
      <w:r w:rsidRPr="009D583B">
        <w:rPr>
          <w:sz w:val="24"/>
          <w:szCs w:val="24"/>
        </w:rPr>
        <w:t>Открытые</w:t>
      </w:r>
      <w:r w:rsidR="00F53D0F">
        <w:rPr>
          <w:sz w:val="24"/>
          <w:szCs w:val="24"/>
        </w:rPr>
        <w:t xml:space="preserve"> </w:t>
      </w:r>
      <w:r w:rsidRPr="009D583B">
        <w:rPr>
          <w:sz w:val="24"/>
          <w:szCs w:val="24"/>
        </w:rPr>
        <w:t>повреждения</w:t>
      </w:r>
      <w:r w:rsidR="00F53D0F">
        <w:rPr>
          <w:sz w:val="24"/>
          <w:szCs w:val="24"/>
        </w:rPr>
        <w:t xml:space="preserve"> </w:t>
      </w:r>
      <w:r w:rsidRPr="009D583B">
        <w:rPr>
          <w:sz w:val="24"/>
          <w:szCs w:val="24"/>
        </w:rPr>
        <w:t>брюшной</w:t>
      </w:r>
      <w:r w:rsidR="00F53D0F">
        <w:rPr>
          <w:sz w:val="24"/>
          <w:szCs w:val="24"/>
        </w:rPr>
        <w:t xml:space="preserve"> </w:t>
      </w:r>
      <w:r w:rsidRPr="009D583B">
        <w:rPr>
          <w:sz w:val="24"/>
          <w:szCs w:val="24"/>
        </w:rPr>
        <w:t>полости.</w:t>
      </w:r>
      <w:r w:rsidR="00F53D0F">
        <w:rPr>
          <w:sz w:val="24"/>
          <w:szCs w:val="24"/>
        </w:rPr>
        <w:t xml:space="preserve"> </w:t>
      </w:r>
      <w:r w:rsidRPr="009D583B">
        <w:rPr>
          <w:sz w:val="24"/>
          <w:szCs w:val="24"/>
        </w:rPr>
        <w:t>Достоверные  признаки  проникающего</w:t>
      </w:r>
      <w:r w:rsidR="00F53D0F">
        <w:rPr>
          <w:sz w:val="24"/>
          <w:szCs w:val="24"/>
        </w:rPr>
        <w:t xml:space="preserve"> </w:t>
      </w:r>
      <w:r w:rsidRPr="009D583B">
        <w:rPr>
          <w:sz w:val="24"/>
          <w:szCs w:val="24"/>
        </w:rPr>
        <w:t>ранения</w:t>
      </w:r>
      <w:r w:rsidR="00F53D0F">
        <w:rPr>
          <w:sz w:val="24"/>
          <w:szCs w:val="24"/>
        </w:rPr>
        <w:t xml:space="preserve"> </w:t>
      </w:r>
      <w:r w:rsidRPr="009D583B">
        <w:rPr>
          <w:sz w:val="24"/>
          <w:szCs w:val="24"/>
        </w:rPr>
        <w:t>брюшной</w:t>
      </w:r>
      <w:r w:rsidR="00F53D0F">
        <w:rPr>
          <w:sz w:val="24"/>
          <w:szCs w:val="24"/>
        </w:rPr>
        <w:t xml:space="preserve"> </w:t>
      </w:r>
      <w:r w:rsidRPr="009D583B">
        <w:rPr>
          <w:sz w:val="24"/>
          <w:szCs w:val="24"/>
        </w:rPr>
        <w:t>полости.</w:t>
      </w:r>
      <w:r w:rsidR="00F53D0F">
        <w:rPr>
          <w:sz w:val="24"/>
          <w:szCs w:val="24"/>
        </w:rPr>
        <w:t xml:space="preserve"> </w:t>
      </w:r>
      <w:r w:rsidRPr="009D583B">
        <w:rPr>
          <w:sz w:val="24"/>
          <w:szCs w:val="24"/>
        </w:rPr>
        <w:t>Оказание</w:t>
      </w:r>
      <w:r w:rsidR="00F53D0F">
        <w:rPr>
          <w:sz w:val="24"/>
          <w:szCs w:val="24"/>
        </w:rPr>
        <w:t xml:space="preserve"> </w:t>
      </w:r>
      <w:r w:rsidRPr="009D583B">
        <w:rPr>
          <w:sz w:val="24"/>
          <w:szCs w:val="24"/>
        </w:rPr>
        <w:t>первой</w:t>
      </w:r>
      <w:r w:rsidR="00F53D0F">
        <w:rPr>
          <w:sz w:val="24"/>
          <w:szCs w:val="24"/>
        </w:rPr>
        <w:t xml:space="preserve"> </w:t>
      </w:r>
      <w:r w:rsidRPr="009D583B">
        <w:rPr>
          <w:sz w:val="24"/>
          <w:szCs w:val="24"/>
        </w:rPr>
        <w:t>медицинской</w:t>
      </w:r>
      <w:r w:rsidR="00F53D0F">
        <w:rPr>
          <w:sz w:val="24"/>
          <w:szCs w:val="24"/>
        </w:rPr>
        <w:t xml:space="preserve"> </w:t>
      </w:r>
      <w:r w:rsidRPr="009D583B">
        <w:rPr>
          <w:sz w:val="24"/>
          <w:szCs w:val="24"/>
        </w:rPr>
        <w:t>помощи</w:t>
      </w:r>
      <w:r w:rsidR="00F53D0F">
        <w:rPr>
          <w:sz w:val="24"/>
          <w:szCs w:val="24"/>
        </w:rPr>
        <w:t xml:space="preserve"> </w:t>
      </w:r>
      <w:r w:rsidRPr="009D583B">
        <w:rPr>
          <w:sz w:val="24"/>
          <w:szCs w:val="24"/>
        </w:rPr>
        <w:t>при</w:t>
      </w:r>
      <w:r w:rsidR="00F53D0F">
        <w:rPr>
          <w:sz w:val="24"/>
          <w:szCs w:val="24"/>
        </w:rPr>
        <w:t xml:space="preserve"> </w:t>
      </w:r>
      <w:r w:rsidRPr="009D583B">
        <w:rPr>
          <w:sz w:val="24"/>
          <w:szCs w:val="24"/>
        </w:rPr>
        <w:t>открытых</w:t>
      </w:r>
      <w:r w:rsidR="00F53D0F">
        <w:rPr>
          <w:sz w:val="24"/>
          <w:szCs w:val="24"/>
        </w:rPr>
        <w:t xml:space="preserve"> </w:t>
      </w:r>
      <w:r w:rsidRPr="009D583B">
        <w:rPr>
          <w:sz w:val="24"/>
          <w:szCs w:val="24"/>
        </w:rPr>
        <w:t>и</w:t>
      </w:r>
      <w:r w:rsidR="00F53D0F">
        <w:rPr>
          <w:sz w:val="24"/>
          <w:szCs w:val="24"/>
        </w:rPr>
        <w:t xml:space="preserve"> </w:t>
      </w:r>
      <w:r w:rsidRPr="009D583B">
        <w:rPr>
          <w:sz w:val="24"/>
          <w:szCs w:val="24"/>
        </w:rPr>
        <w:t>закрытых</w:t>
      </w:r>
      <w:r w:rsidR="00F53D0F">
        <w:rPr>
          <w:sz w:val="24"/>
          <w:szCs w:val="24"/>
        </w:rPr>
        <w:t xml:space="preserve"> </w:t>
      </w:r>
      <w:r w:rsidRPr="009D583B">
        <w:rPr>
          <w:sz w:val="24"/>
          <w:szCs w:val="24"/>
        </w:rPr>
        <w:t>повреждениях</w:t>
      </w:r>
      <w:r w:rsidR="00F53D0F">
        <w:rPr>
          <w:sz w:val="24"/>
          <w:szCs w:val="24"/>
        </w:rPr>
        <w:t xml:space="preserve"> </w:t>
      </w:r>
      <w:r w:rsidRPr="009D583B">
        <w:rPr>
          <w:sz w:val="24"/>
          <w:szCs w:val="24"/>
        </w:rPr>
        <w:t>живота.</w:t>
      </w:r>
    </w:p>
    <w:p w:rsidR="00FA00A3" w:rsidRPr="007439F7" w:rsidRDefault="00FA00A3" w:rsidP="00F53D0F">
      <w:pPr>
        <w:jc w:val="both"/>
        <w:rPr>
          <w:rFonts w:ascii="Times New Roman" w:hAnsi="Times New Roman" w:cs="Times New Roman"/>
        </w:rPr>
      </w:pPr>
    </w:p>
    <w:p w:rsidR="00921A6C" w:rsidRDefault="00921A6C" w:rsidP="009750B2">
      <w:pPr>
        <w:pStyle w:val="1"/>
        <w:pageBreakBefore/>
        <w:tabs>
          <w:tab w:val="left" w:pos="9498"/>
        </w:tabs>
        <w:spacing w:before="0"/>
        <w:ind w:left="860" w:right="0"/>
        <w:jc w:val="left"/>
        <w:rPr>
          <w:b w:val="0"/>
          <w:color w:val="000000"/>
          <w:sz w:val="28"/>
        </w:rPr>
      </w:pPr>
      <w:r w:rsidRPr="009750B2">
        <w:rPr>
          <w:bCs w:val="0"/>
          <w:sz w:val="28"/>
          <w:szCs w:val="28"/>
        </w:rPr>
        <w:lastRenderedPageBreak/>
        <w:t xml:space="preserve">2.3. </w:t>
      </w:r>
      <w:r w:rsidR="00F324E4" w:rsidRPr="009750B2">
        <w:rPr>
          <w:bCs w:val="0"/>
          <w:sz w:val="28"/>
          <w:szCs w:val="28"/>
        </w:rPr>
        <w:t>Рабочая программа воспитания</w:t>
      </w:r>
      <w:bookmarkStart w:id="92" w:name="_Toc108018347"/>
      <w:r w:rsidRPr="00921A6C">
        <w:rPr>
          <w:color w:val="000000"/>
          <w:sz w:val="28"/>
        </w:rPr>
        <w:t xml:space="preserve"> </w:t>
      </w:r>
      <w:r>
        <w:rPr>
          <w:color w:val="000000"/>
          <w:sz w:val="28"/>
        </w:rPr>
        <w:t xml:space="preserve">                       </w:t>
      </w:r>
      <w:r w:rsidR="009750B2">
        <w:rPr>
          <w:color w:val="000000"/>
          <w:sz w:val="28"/>
        </w:rPr>
        <w:t xml:space="preserve">                      2.3.1.</w:t>
      </w:r>
      <w:r>
        <w:rPr>
          <w:color w:val="000000"/>
          <w:sz w:val="28"/>
        </w:rPr>
        <w:t>Пояснительная записка</w:t>
      </w:r>
      <w:bookmarkEnd w:id="92"/>
    </w:p>
    <w:p w:rsidR="009226AA" w:rsidRPr="00921A6C" w:rsidRDefault="00921A6C" w:rsidP="00921A6C">
      <w:pPr>
        <w:pStyle w:val="11"/>
        <w:shd w:val="clear" w:color="auto" w:fill="auto"/>
        <w:tabs>
          <w:tab w:val="left" w:pos="1162"/>
        </w:tabs>
        <w:jc w:val="both"/>
        <w:rPr>
          <w:color w:val="auto"/>
        </w:rPr>
      </w:pPr>
      <w:r w:rsidRPr="009226AA">
        <w:t>Рабочая программа воспитания МБОУ «Зоринская</w:t>
      </w:r>
      <w:r>
        <w:t xml:space="preserve"> </w:t>
      </w:r>
      <w:r w:rsidRPr="009226AA">
        <w:t>СОШ» Обоянского района Курской области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ноября2020</w:t>
      </w:r>
      <w:r>
        <w:t>г.</w:t>
      </w:r>
      <w:bookmarkStart w:id="93" w:name="_Hlk99529978"/>
      <w:bookmarkStart w:id="94" w:name="_Toc109838894"/>
      <w:r>
        <w:t xml:space="preserve"> </w:t>
      </w:r>
      <w:r w:rsidR="009226AA" w:rsidRPr="009226AA">
        <w:t>№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w:t>
      </w:r>
      <w:r>
        <w:t xml:space="preserve"> (приказ Минпросвещения России </w:t>
      </w:r>
      <w:r w:rsidR="009226AA" w:rsidRPr="009226AA">
        <w:t>от 31 мая 2021 г. № 286), основного общего образования (приказ Минпросвещения России от 31 мая 2021 г. № 28</w:t>
      </w:r>
      <w:r>
        <w:t xml:space="preserve">7), среднего общего образования. </w:t>
      </w:r>
    </w:p>
    <w:p w:rsidR="009226AA" w:rsidRPr="009226AA" w:rsidRDefault="009226AA" w:rsidP="009226AA">
      <w:pPr>
        <w:tabs>
          <w:tab w:val="left" w:pos="851"/>
        </w:tabs>
        <w:ind w:firstLine="709"/>
        <w:jc w:val="both"/>
        <w:rPr>
          <w:rFonts w:ascii="Times New Roman" w:hAnsi="Times New Roman" w:cs="Times New Roman"/>
        </w:rPr>
      </w:pPr>
      <w:r w:rsidRPr="009226AA">
        <w:rPr>
          <w:rFonts w:ascii="Times New Roman" w:hAnsi="Times New Roman" w:cs="Times New Roman"/>
        </w:rPr>
        <w:t xml:space="preserve">Рабочая программа воспитания </w:t>
      </w:r>
      <w:r w:rsidR="00921A6C">
        <w:rPr>
          <w:rFonts w:ascii="Times New Roman" w:hAnsi="Times New Roman" w:cs="Times New Roman"/>
        </w:rPr>
        <w:t xml:space="preserve">предназначена для планирования  </w:t>
      </w:r>
      <w:r w:rsidRPr="009226AA">
        <w:rPr>
          <w:rFonts w:ascii="Times New Roman" w:hAnsi="Times New Roman" w:cs="Times New Roman"/>
        </w:rPr>
        <w:t>и организации системной воспитательной</w:t>
      </w:r>
      <w:r w:rsidR="00921A6C">
        <w:rPr>
          <w:rFonts w:ascii="Times New Roman" w:hAnsi="Times New Roman" w:cs="Times New Roman"/>
        </w:rPr>
        <w:t xml:space="preserve"> деятельности; разрабатывается </w:t>
      </w:r>
      <w:r w:rsidRPr="009226AA">
        <w:rPr>
          <w:rFonts w:ascii="Times New Roman" w:hAnsi="Times New Roman" w:cs="Times New Roman"/>
        </w:rPr>
        <w:t>и утверждается с участием коллегиальных органов управления общеобразовател</w:t>
      </w:r>
      <w:r w:rsidR="00921A6C">
        <w:rPr>
          <w:rFonts w:ascii="Times New Roman" w:hAnsi="Times New Roman" w:cs="Times New Roman"/>
        </w:rPr>
        <w:t>ьной организацией, в том числе С</w:t>
      </w:r>
      <w:r w:rsidRPr="009226AA">
        <w:rPr>
          <w:rFonts w:ascii="Times New Roman" w:hAnsi="Times New Roman" w:cs="Times New Roman"/>
        </w:rPr>
        <w:t>овета</w:t>
      </w:r>
      <w:r w:rsidR="00921A6C">
        <w:rPr>
          <w:rFonts w:ascii="Times New Roman" w:hAnsi="Times New Roman" w:cs="Times New Roman"/>
        </w:rPr>
        <w:t xml:space="preserve"> старшеклассников, С</w:t>
      </w:r>
      <w:r w:rsidRPr="009226AA">
        <w:rPr>
          <w:rFonts w:ascii="Times New Roman" w:hAnsi="Times New Roman" w:cs="Times New Roman"/>
        </w:rPr>
        <w:t xml:space="preserve">овета родителей (законных представителей); реализуется в единстве урочной и внеурочной деятельности, осуществляемой совместно с семьёй </w:t>
      </w:r>
      <w:r w:rsidRPr="009226AA">
        <w:rPr>
          <w:rFonts w:ascii="Times New Roman" w:hAnsi="Times New Roman" w:cs="Times New Roman"/>
        </w:rPr>
        <w:br/>
        <w:t>и другими участниками образовательных отношений, социальными институтами воспитания; предусма</w:t>
      </w:r>
      <w:r w:rsidR="00921A6C">
        <w:rPr>
          <w:rFonts w:ascii="Times New Roman" w:hAnsi="Times New Roman" w:cs="Times New Roman"/>
        </w:rPr>
        <w:t xml:space="preserve">тривает приобщение обучающихся </w:t>
      </w:r>
      <w:r w:rsidRPr="009226AA">
        <w:rPr>
          <w:rFonts w:ascii="Times New Roman" w:hAnsi="Times New Roman" w:cs="Times New Roman"/>
        </w:rPr>
        <w:t>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w:t>
      </w:r>
      <w:r w:rsidR="00921A6C">
        <w:rPr>
          <w:rFonts w:ascii="Times New Roman" w:hAnsi="Times New Roman" w:cs="Times New Roman"/>
        </w:rPr>
        <w:t xml:space="preserve">ирование российской культурной  </w:t>
      </w:r>
      <w:r w:rsidRPr="009226AA">
        <w:rPr>
          <w:rFonts w:ascii="Times New Roman" w:hAnsi="Times New Roman" w:cs="Times New Roman"/>
        </w:rPr>
        <w:t xml:space="preserve">и гражданской идентичности обучающихся. </w:t>
      </w:r>
    </w:p>
    <w:p w:rsidR="009226AA" w:rsidRPr="009226AA" w:rsidRDefault="009226AA" w:rsidP="009226AA">
      <w:pPr>
        <w:tabs>
          <w:tab w:val="left" w:pos="851"/>
        </w:tabs>
        <w:ind w:firstLine="709"/>
        <w:jc w:val="both"/>
        <w:rPr>
          <w:rFonts w:ascii="Times New Roman" w:hAnsi="Times New Roman" w:cs="Times New Roman"/>
        </w:rPr>
      </w:pPr>
      <w:r w:rsidRPr="009226AA">
        <w:rPr>
          <w:rFonts w:ascii="Times New Roman" w:hAnsi="Times New Roman" w:cs="Times New Roman"/>
        </w:rPr>
        <w:t>Программа включает три раздела: целевой, содержательный, организационный.</w:t>
      </w:r>
    </w:p>
    <w:p w:rsidR="009226AA" w:rsidRPr="009226AA" w:rsidRDefault="009226AA" w:rsidP="009226AA">
      <w:pPr>
        <w:tabs>
          <w:tab w:val="left" w:pos="851"/>
        </w:tabs>
        <w:ind w:firstLine="709"/>
        <w:jc w:val="both"/>
        <w:rPr>
          <w:rFonts w:ascii="Times New Roman" w:hAnsi="Times New Roman" w:cs="Times New Roman"/>
        </w:rPr>
      </w:pPr>
      <w:r w:rsidRPr="009226AA">
        <w:rPr>
          <w:rFonts w:ascii="Times New Roman" w:hAnsi="Times New Roman" w:cs="Times New Roman"/>
        </w:rPr>
        <w:t xml:space="preserve">Приложение — примерный календарный план воспитательной работы. </w:t>
      </w:r>
    </w:p>
    <w:p w:rsidR="009226AA" w:rsidRPr="009226AA" w:rsidRDefault="009226AA" w:rsidP="009226AA">
      <w:pPr>
        <w:tabs>
          <w:tab w:val="left" w:pos="851"/>
        </w:tabs>
        <w:ind w:firstLine="709"/>
        <w:jc w:val="both"/>
        <w:rPr>
          <w:rFonts w:ascii="Times New Roman" w:hAnsi="Times New Roman" w:cs="Times New Roman"/>
        </w:rPr>
      </w:pPr>
      <w:r w:rsidRPr="009226AA">
        <w:rPr>
          <w:rFonts w:ascii="Times New Roman" w:hAnsi="Times New Roman" w:cs="Times New Roman"/>
        </w:rPr>
        <w:t>При разработке или обновлени</w:t>
      </w:r>
      <w:r w:rsidR="00921A6C">
        <w:rPr>
          <w:rFonts w:ascii="Times New Roman" w:hAnsi="Times New Roman" w:cs="Times New Roman"/>
        </w:rPr>
        <w:t xml:space="preserve">и рабочей программы воспитания  </w:t>
      </w:r>
      <w:r w:rsidRPr="009226AA">
        <w:rPr>
          <w:rFonts w:ascii="Times New Roman" w:hAnsi="Times New Roman" w:cs="Times New Roman"/>
        </w:rPr>
        <w:t>её содержание, за исключением целе</w:t>
      </w:r>
      <w:r w:rsidR="00921A6C">
        <w:rPr>
          <w:rFonts w:ascii="Times New Roman" w:hAnsi="Times New Roman" w:cs="Times New Roman"/>
        </w:rPr>
        <w:t xml:space="preserve">вого раздела, может изменяться </w:t>
      </w:r>
      <w:r w:rsidRPr="009226AA">
        <w:rPr>
          <w:rFonts w:ascii="Times New Roman" w:hAnsi="Times New Roman" w:cs="Times New Roman"/>
        </w:rPr>
        <w:t>в соответствии с особенностями общеобразовательной организации: организационно-правовой фо</w:t>
      </w:r>
      <w:r w:rsidR="00921A6C">
        <w:rPr>
          <w:rFonts w:ascii="Times New Roman" w:hAnsi="Times New Roman" w:cs="Times New Roman"/>
        </w:rPr>
        <w:t xml:space="preserve">рмой, контингентом обучающихся </w:t>
      </w:r>
      <w:r w:rsidRPr="009226AA">
        <w:rPr>
          <w:rFonts w:ascii="Times New Roman" w:hAnsi="Times New Roman" w:cs="Times New Roman"/>
        </w:rPr>
        <w:t>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bookmarkEnd w:id="93"/>
    <w:p w:rsidR="00553138" w:rsidRPr="00921A6C" w:rsidRDefault="00553138" w:rsidP="00921A6C">
      <w:pPr>
        <w:tabs>
          <w:tab w:val="left" w:pos="851"/>
        </w:tabs>
        <w:rPr>
          <w:sz w:val="28"/>
        </w:rPr>
      </w:pPr>
      <w:r w:rsidRPr="00112AFF">
        <w:rPr>
          <w:rFonts w:ascii="Times New Roman" w:hAnsi="Times New Roman" w:cs="Times New Roman"/>
          <w:b/>
          <w:color w:val="auto"/>
        </w:rPr>
        <w:t xml:space="preserve">РАЗДЕЛ </w:t>
      </w:r>
      <w:r w:rsidR="00DD770E">
        <w:rPr>
          <w:rFonts w:ascii="Times New Roman" w:hAnsi="Times New Roman" w:cs="Times New Roman"/>
          <w:b/>
          <w:color w:val="auto"/>
        </w:rPr>
        <w:t>2.3.2</w:t>
      </w:r>
      <w:r w:rsidRPr="00112AFF">
        <w:rPr>
          <w:rFonts w:ascii="Times New Roman" w:hAnsi="Times New Roman" w:cs="Times New Roman"/>
          <w:b/>
          <w:color w:val="auto"/>
        </w:rPr>
        <w:t>. ЦЕЛЕВОЙ</w:t>
      </w:r>
      <w:bookmarkEnd w:id="94"/>
    </w:p>
    <w:p w:rsidR="00553138" w:rsidRPr="00112AFF" w:rsidRDefault="00553138" w:rsidP="00553138">
      <w:pPr>
        <w:jc w:val="both"/>
        <w:rPr>
          <w:rFonts w:ascii="Times New Roman" w:hAnsi="Times New Roman" w:cs="Times New Roman"/>
        </w:rPr>
      </w:pPr>
      <w:r w:rsidRPr="00112AFF">
        <w:rPr>
          <w:rFonts w:ascii="Times New Roman" w:hAnsi="Times New Roman" w:cs="Times New Roman"/>
          <w:color w:val="auto"/>
        </w:rPr>
        <w:tab/>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553138" w:rsidRPr="00112AFF" w:rsidRDefault="00553138" w:rsidP="00553138">
      <w:pPr>
        <w:tabs>
          <w:tab w:val="left" w:pos="851"/>
        </w:tabs>
        <w:jc w:val="both"/>
        <w:rPr>
          <w:rFonts w:ascii="Times New Roman" w:hAnsi="Times New Roman" w:cs="Times New Roman"/>
        </w:rPr>
      </w:pPr>
      <w:r w:rsidRPr="00112AFF">
        <w:rPr>
          <w:rFonts w:ascii="Times New Roman" w:hAnsi="Times New Roman" w:cs="Times New Roman"/>
          <w:color w:val="auto"/>
        </w:rPr>
        <w:tab/>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школы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53138" w:rsidRPr="00112AFF" w:rsidRDefault="00553138" w:rsidP="00553138">
      <w:pPr>
        <w:tabs>
          <w:tab w:val="left" w:pos="851"/>
        </w:tabs>
        <w:ind w:firstLine="709"/>
        <w:jc w:val="both"/>
        <w:rPr>
          <w:rFonts w:ascii="Times New Roman" w:hAnsi="Times New Roman" w:cs="Times New Roman"/>
        </w:rPr>
      </w:pPr>
      <w:r w:rsidRPr="00112AFF">
        <w:rPr>
          <w:rFonts w:ascii="Times New Roman" w:hAnsi="Times New Roman" w:cs="Times New Roman"/>
          <w:color w:val="auto"/>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w:t>
      </w:r>
      <w:r w:rsidRPr="00112AFF">
        <w:rPr>
          <w:rFonts w:ascii="Times New Roman" w:hAnsi="Times New Roman" w:cs="Times New Roman"/>
          <w:color w:val="auto"/>
        </w:rPr>
        <w:lastRenderedPageBreak/>
        <w:t xml:space="preserve">(Распоряжение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53138" w:rsidRPr="00112AFF" w:rsidRDefault="00553138" w:rsidP="00553138">
      <w:pPr>
        <w:pStyle w:val="Heading1"/>
        <w:spacing w:before="0"/>
        <w:jc w:val="both"/>
        <w:rPr>
          <w:rFonts w:ascii="Times New Roman" w:hAnsi="Times New Roman" w:cs="Times New Roman"/>
          <w:sz w:val="24"/>
        </w:rPr>
      </w:pPr>
      <w:bookmarkStart w:id="95" w:name="_Toc109838895"/>
      <w:r w:rsidRPr="00112AFF">
        <w:rPr>
          <w:rFonts w:ascii="Times New Roman" w:hAnsi="Times New Roman" w:cs="Times New Roman"/>
          <w:b/>
          <w:color w:val="auto"/>
          <w:sz w:val="24"/>
        </w:rPr>
        <w:t>1.1 Цель и задачи воспитания обучающихся</w:t>
      </w:r>
      <w:bookmarkEnd w:id="95"/>
    </w:p>
    <w:p w:rsidR="00553138" w:rsidRPr="00112AFF" w:rsidRDefault="00553138" w:rsidP="00553138">
      <w:pPr>
        <w:widowControl/>
        <w:jc w:val="both"/>
        <w:rPr>
          <w:rFonts w:ascii="Times New Roman" w:hAnsi="Times New Roman" w:cs="Times New Roman"/>
        </w:rPr>
      </w:pPr>
      <w:r w:rsidRPr="00112AFF">
        <w:rPr>
          <w:rFonts w:ascii="Times New Roman" w:hAnsi="Times New Roman" w:cs="Times New Roman"/>
          <w:color w:val="auto"/>
        </w:rPr>
        <w:t>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w:t>
      </w:r>
    </w:p>
    <w:p w:rsidR="00553138" w:rsidRPr="00112AFF" w:rsidRDefault="00553138" w:rsidP="00553138">
      <w:pPr>
        <w:widowControl/>
        <w:jc w:val="both"/>
        <w:rPr>
          <w:rFonts w:ascii="Times New Roman" w:hAnsi="Times New Roman" w:cs="Times New Roman"/>
        </w:rPr>
      </w:pPr>
      <w:r w:rsidRPr="00112AFF">
        <w:rPr>
          <w:rFonts w:ascii="Times New Roman" w:hAnsi="Times New Roman" w:cs="Times New Roman"/>
          <w:color w:val="auto"/>
        </w:rPr>
        <w:t>соответствии с этим идеалом и нормативными правовыми актами Российской</w:t>
      </w:r>
      <w:r w:rsidR="00F324E4">
        <w:rPr>
          <w:rFonts w:ascii="Times New Roman" w:hAnsi="Times New Roman" w:cs="Times New Roman"/>
        </w:rPr>
        <w:t xml:space="preserve"> </w:t>
      </w:r>
      <w:r w:rsidRPr="00112AFF">
        <w:rPr>
          <w:rFonts w:ascii="Times New Roman" w:hAnsi="Times New Roman" w:cs="Times New Roman"/>
          <w:color w:val="auto"/>
        </w:rPr>
        <w:t>Федерации в сфере образования, цель воспитания обучающихся в школе:</w:t>
      </w:r>
    </w:p>
    <w:p w:rsidR="00553138" w:rsidRPr="00112AFF" w:rsidRDefault="00553138" w:rsidP="00553138">
      <w:pPr>
        <w:widowControl/>
        <w:ind w:firstLine="709"/>
        <w:jc w:val="both"/>
        <w:rPr>
          <w:rFonts w:ascii="Times New Roman" w:hAnsi="Times New Roman" w:cs="Times New Roman"/>
        </w:rPr>
      </w:pPr>
      <w:r w:rsidRPr="00112AFF">
        <w:rPr>
          <w:rFonts w:ascii="Times New Roman" w:hAnsi="Times New Roman" w:cs="Times New Roman"/>
          <w:color w:val="auto"/>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228CB" w:rsidRDefault="00553138" w:rsidP="00553138">
      <w:pPr>
        <w:widowControl/>
        <w:ind w:firstLine="709"/>
        <w:jc w:val="both"/>
        <w:rPr>
          <w:rFonts w:ascii="Times New Roman" w:hAnsi="Times New Roman" w:cs="Times New Roman"/>
          <w:color w:val="auto"/>
        </w:rPr>
      </w:pPr>
      <w:r w:rsidRPr="00112AFF">
        <w:rPr>
          <w:rFonts w:ascii="Times New Roman" w:hAnsi="Times New Roman" w:cs="Times New Roman"/>
          <w:color w:val="auto"/>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53138" w:rsidRPr="00112AFF" w:rsidRDefault="00553138" w:rsidP="00553138">
      <w:pPr>
        <w:widowControl/>
        <w:ind w:firstLine="709"/>
        <w:jc w:val="both"/>
        <w:rPr>
          <w:rFonts w:ascii="Times New Roman" w:hAnsi="Times New Roman" w:cs="Times New Roman"/>
        </w:rPr>
      </w:pPr>
      <w:r w:rsidRPr="00112AFF">
        <w:rPr>
          <w:rFonts w:ascii="Times New Roman" w:hAnsi="Times New Roman" w:cs="Times New Roman"/>
          <w:b/>
          <w:bCs/>
          <w:color w:val="auto"/>
        </w:rPr>
        <w:t xml:space="preserve">Задачами воспитания </w:t>
      </w:r>
      <w:r w:rsidRPr="00112AFF">
        <w:rPr>
          <w:rFonts w:ascii="Times New Roman" w:hAnsi="Times New Roman" w:cs="Times New Roman"/>
          <w:color w:val="auto"/>
        </w:rPr>
        <w:t>обучающихся в школе являются:</w:t>
      </w:r>
    </w:p>
    <w:p w:rsidR="00553138" w:rsidRPr="00112AFF" w:rsidRDefault="00553138" w:rsidP="00553138">
      <w:pPr>
        <w:widowControl/>
        <w:jc w:val="both"/>
        <w:rPr>
          <w:rFonts w:ascii="Times New Roman" w:hAnsi="Times New Roman" w:cs="Times New Roman"/>
        </w:rPr>
      </w:pPr>
      <w:r w:rsidRPr="00112AFF">
        <w:rPr>
          <w:rFonts w:ascii="Times New Roman" w:hAnsi="Times New Roman" w:cs="Times New Roman"/>
          <w:color w:val="auto"/>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позитивных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достижение личностных результатов освоения общеобразовательных программ в соответствии с ФГОС НОО</w:t>
      </w:r>
      <w:r w:rsidR="002228CB">
        <w:rPr>
          <w:rFonts w:ascii="Times New Roman" w:hAnsi="Times New Roman" w:cs="Times New Roman"/>
          <w:color w:val="auto"/>
        </w:rPr>
        <w:t>,</w:t>
      </w:r>
      <w:r w:rsidRPr="00112AFF">
        <w:rPr>
          <w:rFonts w:ascii="Times New Roman" w:hAnsi="Times New Roman" w:cs="Times New Roman"/>
          <w:color w:val="auto"/>
        </w:rPr>
        <w:t xml:space="preserve"> ООО</w:t>
      </w:r>
      <w:r w:rsidR="002228CB">
        <w:rPr>
          <w:rFonts w:ascii="Times New Roman" w:hAnsi="Times New Roman" w:cs="Times New Roman"/>
          <w:color w:val="auto"/>
        </w:rPr>
        <w:t>,</w:t>
      </w:r>
      <w:r w:rsidRPr="00112AFF">
        <w:rPr>
          <w:rFonts w:ascii="Times New Roman" w:hAnsi="Times New Roman" w:cs="Times New Roman"/>
          <w:color w:val="auto"/>
        </w:rPr>
        <w:t xml:space="preserve"> СОО.</w:t>
      </w:r>
    </w:p>
    <w:p w:rsidR="00553138" w:rsidRPr="00112AFF" w:rsidRDefault="00553138" w:rsidP="00553138">
      <w:pPr>
        <w:widowControl/>
        <w:jc w:val="both"/>
        <w:rPr>
          <w:rFonts w:ascii="Times New Roman" w:hAnsi="Times New Roman" w:cs="Times New Roman"/>
        </w:rPr>
      </w:pPr>
      <w:r w:rsidRPr="00112AFF">
        <w:rPr>
          <w:rFonts w:ascii="Times New Roman" w:hAnsi="Times New Roman" w:cs="Times New Roman"/>
          <w:b/>
          <w:bCs/>
          <w:color w:val="auto"/>
        </w:rPr>
        <w:t>Личностные результаты освоения обучающимися образовательных программ включают:</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осознание российской гражданской идентичности;</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сформированность ценностей самостоятельности и инициативы;</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готовность обучающихся к саморазвитию, самостоятельности и личностному</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самоопределению;</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наличие мотивации к целенаправленной социально значимой деятельности;</w:t>
      </w:r>
    </w:p>
    <w:p w:rsidR="00553138" w:rsidRPr="00112AFF" w:rsidRDefault="00553138" w:rsidP="00F324E4">
      <w:pPr>
        <w:widowControl/>
        <w:ind w:firstLine="284"/>
        <w:jc w:val="both"/>
        <w:rPr>
          <w:rFonts w:ascii="Times New Roman" w:hAnsi="Times New Roman" w:cs="Times New Roman"/>
        </w:rPr>
      </w:pPr>
      <w:r w:rsidRPr="00112AFF">
        <w:rPr>
          <w:rFonts w:ascii="Times New Roman" w:hAnsi="Times New Roman" w:cs="Times New Roman"/>
          <w:color w:val="auto"/>
        </w:rPr>
        <w:t>- сформированность внутренней позиции личности как особого ценностного отношения к себе, окружающим людям и жизни в целом.</w:t>
      </w:r>
    </w:p>
    <w:p w:rsidR="00553138" w:rsidRPr="00112AFF" w:rsidRDefault="00553138" w:rsidP="00553138">
      <w:pPr>
        <w:widowControl/>
        <w:tabs>
          <w:tab w:val="left" w:pos="851"/>
        </w:tabs>
        <w:jc w:val="both"/>
        <w:rPr>
          <w:rFonts w:ascii="Times New Roman" w:hAnsi="Times New Roman" w:cs="Times New Roman"/>
        </w:rPr>
      </w:pPr>
      <w:r w:rsidRPr="00112AFF">
        <w:rPr>
          <w:rFonts w:ascii="Times New Roman" w:hAnsi="Times New Roman" w:cs="Times New Roman"/>
          <w:color w:val="auto"/>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w:t>
      </w:r>
    </w:p>
    <w:p w:rsidR="00553138" w:rsidRPr="00112AFF" w:rsidRDefault="00553138" w:rsidP="00553138">
      <w:pPr>
        <w:pStyle w:val="Heading1"/>
        <w:spacing w:before="0"/>
        <w:jc w:val="both"/>
        <w:rPr>
          <w:rFonts w:ascii="Times New Roman" w:hAnsi="Times New Roman" w:cs="Times New Roman"/>
          <w:sz w:val="24"/>
        </w:rPr>
      </w:pPr>
      <w:bookmarkStart w:id="96" w:name="_Toc109838896"/>
      <w:r w:rsidRPr="00112AFF">
        <w:rPr>
          <w:rFonts w:ascii="Times New Roman" w:hAnsi="Times New Roman" w:cs="Times New Roman"/>
          <w:b/>
          <w:color w:val="000000"/>
          <w:sz w:val="24"/>
        </w:rPr>
        <w:t>1.2 Направления воспитания</w:t>
      </w:r>
      <w:bookmarkEnd w:id="96"/>
    </w:p>
    <w:p w:rsidR="00553138" w:rsidRPr="00112AFF" w:rsidRDefault="00553138" w:rsidP="00553138">
      <w:pPr>
        <w:pStyle w:val="Heading1"/>
        <w:spacing w:before="0"/>
        <w:jc w:val="both"/>
        <w:rPr>
          <w:rFonts w:ascii="Times New Roman" w:hAnsi="Times New Roman" w:cs="Times New Roman"/>
          <w:sz w:val="24"/>
        </w:rPr>
      </w:pPr>
      <w:r w:rsidRPr="00112AFF">
        <w:rPr>
          <w:rFonts w:ascii="Times New Roman" w:hAnsi="Times New Roman" w:cs="Times New Roman"/>
          <w:color w:val="auto"/>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 xml:space="preserve">гражданское воспитание </w:t>
      </w:r>
      <w:r w:rsidRPr="00112AFF">
        <w:rPr>
          <w:rFonts w:ascii="Times New Roman" w:hAnsi="Times New Roman" w:cs="Times New Roman"/>
          <w:bCs/>
          <w:color w:val="auto"/>
        </w:rPr>
        <w:t xml:space="preserve">— </w:t>
      </w:r>
      <w:r w:rsidRPr="00112AFF">
        <w:rPr>
          <w:rFonts w:ascii="Times New Roman" w:hAnsi="Times New Roman" w:cs="Times New Roman"/>
          <w:color w:val="auto"/>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 xml:space="preserve">патриотическое воспитание </w:t>
      </w:r>
      <w:r w:rsidRPr="00112AFF">
        <w:rPr>
          <w:rFonts w:ascii="Times New Roman" w:hAnsi="Times New Roman" w:cs="Times New Roman"/>
          <w:bCs/>
          <w:color w:val="auto"/>
        </w:rPr>
        <w:t xml:space="preserve">— </w:t>
      </w:r>
      <w:r w:rsidRPr="00112AFF">
        <w:rPr>
          <w:rFonts w:ascii="Times New Roman" w:hAnsi="Times New Roman" w:cs="Times New Roman"/>
          <w:color w:val="auto"/>
        </w:rPr>
        <w:t xml:space="preserve">воспитание любви к родному краю, Родине, своему народу, уважения к другим народам России; историческое просвещение, </w:t>
      </w:r>
      <w:r w:rsidRPr="00112AFF">
        <w:rPr>
          <w:rFonts w:ascii="Times New Roman" w:hAnsi="Times New Roman" w:cs="Times New Roman"/>
          <w:color w:val="auto"/>
        </w:rPr>
        <w:lastRenderedPageBreak/>
        <w:t>формирование российского национального исторического сознания, российской культурной идентичности;</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 xml:space="preserve">духовно-нравственное воспитание </w:t>
      </w:r>
      <w:r w:rsidRPr="00112AFF">
        <w:rPr>
          <w:rFonts w:ascii="Times New Roman" w:hAnsi="Times New Roman" w:cs="Times New Roman"/>
          <w:bCs/>
          <w:color w:val="auto"/>
        </w:rPr>
        <w:t>—</w:t>
      </w:r>
      <w:r w:rsidRPr="00112AFF">
        <w:rPr>
          <w:rFonts w:ascii="Times New Roman" w:hAnsi="Times New Roman" w:cs="Times New Roman"/>
          <w:color w:val="auto"/>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 xml:space="preserve">эстетическое воспитание </w:t>
      </w:r>
      <w:r w:rsidRPr="00112AFF">
        <w:rPr>
          <w:rFonts w:ascii="Times New Roman" w:hAnsi="Times New Roman" w:cs="Times New Roman"/>
          <w:bCs/>
          <w:color w:val="auto"/>
        </w:rPr>
        <w:t>—</w:t>
      </w:r>
      <w:r w:rsidRPr="00112AFF">
        <w:rPr>
          <w:rFonts w:ascii="Times New Roman" w:hAnsi="Times New Roman" w:cs="Times New Roman"/>
          <w:color w:val="auto"/>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физическое воспитание</w:t>
      </w:r>
      <w:r w:rsidRPr="00112AFF">
        <w:rPr>
          <w:rFonts w:ascii="Times New Roman" w:hAnsi="Times New Roman" w:cs="Times New Roman"/>
          <w:color w:val="auto"/>
        </w:rPr>
        <w:t>,</w:t>
      </w:r>
      <w:r w:rsidRPr="00112AFF">
        <w:rPr>
          <w:rFonts w:ascii="Times New Roman" w:hAnsi="Times New Roman" w:cs="Times New Roman"/>
          <w:b/>
          <w:color w:val="auto"/>
        </w:rPr>
        <w:t xml:space="preserve"> формирование культуры здорового образа жизни и эмоционального благополучия </w:t>
      </w:r>
      <w:r w:rsidRPr="00112AFF">
        <w:rPr>
          <w:rFonts w:ascii="Times New Roman" w:hAnsi="Times New Roman" w:cs="Times New Roman"/>
          <w:bCs/>
          <w:color w:val="auto"/>
        </w:rPr>
        <w:t xml:space="preserve">— </w:t>
      </w:r>
      <w:r w:rsidRPr="00112AFF">
        <w:rPr>
          <w:rFonts w:ascii="Times New Roman" w:hAnsi="Times New Roman" w:cs="Times New Roman"/>
          <w:color w:val="auto"/>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трудовое воспитание</w:t>
      </w:r>
      <w:r w:rsidRPr="00112AFF">
        <w:rPr>
          <w:rFonts w:ascii="Times New Roman" w:hAnsi="Times New Roman" w:cs="Times New Roman"/>
          <w:bCs/>
          <w:color w:val="auto"/>
        </w:rPr>
        <w:t xml:space="preserve"> —</w:t>
      </w:r>
      <w:r w:rsidRPr="00112AFF">
        <w:rPr>
          <w:rFonts w:ascii="Times New Roman" w:hAnsi="Times New Roman" w:cs="Times New Roman"/>
          <w:color w:val="auto"/>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экологическое воспитание</w:t>
      </w:r>
      <w:r w:rsidRPr="00112AFF">
        <w:rPr>
          <w:rFonts w:ascii="Times New Roman" w:hAnsi="Times New Roman" w:cs="Times New Roman"/>
          <w:bCs/>
          <w:color w:val="auto"/>
        </w:rPr>
        <w:t xml:space="preserve"> —</w:t>
      </w:r>
      <w:r w:rsidRPr="00112AFF">
        <w:rPr>
          <w:rFonts w:ascii="Times New Roman" w:hAnsi="Times New Roman" w:cs="Times New Roman"/>
          <w:color w:val="auto"/>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53138" w:rsidRPr="00112AFF" w:rsidRDefault="00553138" w:rsidP="005E2727">
      <w:pPr>
        <w:numPr>
          <w:ilvl w:val="0"/>
          <w:numId w:val="63"/>
        </w:numPr>
        <w:tabs>
          <w:tab w:val="left" w:pos="983"/>
        </w:tabs>
        <w:suppressAutoHyphens/>
        <w:ind w:left="0" w:firstLine="709"/>
        <w:jc w:val="both"/>
        <w:rPr>
          <w:rFonts w:ascii="Times New Roman" w:hAnsi="Times New Roman" w:cs="Times New Roman"/>
        </w:rPr>
      </w:pPr>
      <w:r w:rsidRPr="00112AFF">
        <w:rPr>
          <w:rFonts w:ascii="Times New Roman" w:hAnsi="Times New Roman" w:cs="Times New Roman"/>
          <w:b/>
          <w:color w:val="auto"/>
        </w:rPr>
        <w:t xml:space="preserve">ценности научного познания </w:t>
      </w:r>
      <w:r w:rsidRPr="00112AFF">
        <w:rPr>
          <w:rFonts w:ascii="Times New Roman" w:hAnsi="Times New Roman" w:cs="Times New Roman"/>
          <w:b/>
          <w:bCs/>
          <w:color w:val="auto"/>
        </w:rPr>
        <w:t xml:space="preserve">— </w:t>
      </w:r>
      <w:r w:rsidRPr="00112AFF">
        <w:rPr>
          <w:rFonts w:ascii="Times New Roman" w:hAnsi="Times New Roman" w:cs="Times New Roman"/>
          <w:color w:val="auto"/>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53138" w:rsidRPr="00112AFF" w:rsidRDefault="00553138" w:rsidP="00553138">
      <w:pPr>
        <w:pStyle w:val="Heading1"/>
        <w:spacing w:before="0"/>
        <w:jc w:val="both"/>
        <w:rPr>
          <w:rFonts w:ascii="Times New Roman" w:hAnsi="Times New Roman" w:cs="Times New Roman"/>
          <w:sz w:val="24"/>
        </w:rPr>
      </w:pPr>
      <w:bookmarkStart w:id="97" w:name="_Toc109838897"/>
      <w:r w:rsidRPr="00112AFF">
        <w:rPr>
          <w:rFonts w:ascii="Times New Roman" w:hAnsi="Times New Roman" w:cs="Times New Roman"/>
          <w:b/>
          <w:color w:val="auto"/>
          <w:sz w:val="24"/>
        </w:rPr>
        <w:t>1.3 Целевые ориентиры результатов воспитания</w:t>
      </w:r>
      <w:bookmarkEnd w:id="97"/>
    </w:p>
    <w:p w:rsidR="00553138" w:rsidRPr="00112AFF" w:rsidRDefault="00553138" w:rsidP="00553138">
      <w:pPr>
        <w:keepNext/>
        <w:keepLines/>
        <w:ind w:firstLine="709"/>
        <w:jc w:val="both"/>
        <w:rPr>
          <w:rFonts w:ascii="Times New Roman" w:hAnsi="Times New Roman" w:cs="Times New Roman"/>
        </w:rPr>
      </w:pPr>
      <w:r w:rsidRPr="00112AFF">
        <w:rPr>
          <w:rFonts w:ascii="Times New Roman" w:hAnsi="Times New Roman" w:cs="Times New Roman"/>
          <w:b/>
          <w:color w:val="auto"/>
        </w:rPr>
        <w:t>Целевые ориентиры результатов воспитания на уровне основного общего образования.</w:t>
      </w:r>
    </w:p>
    <w:tbl>
      <w:tblPr>
        <w:tblW w:w="8902" w:type="dxa"/>
        <w:tblInd w:w="-5" w:type="dxa"/>
        <w:tblLayout w:type="fixed"/>
        <w:tblLook w:val="0000"/>
      </w:tblPr>
      <w:tblGrid>
        <w:gridCol w:w="8902"/>
      </w:tblGrid>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6"/>
              <w:jc w:val="both"/>
              <w:rPr>
                <w:rFonts w:ascii="Times New Roman" w:hAnsi="Times New Roman" w:cs="Times New Roman"/>
                <w:b/>
                <w:color w:val="auto"/>
              </w:rPr>
            </w:pPr>
            <w:r w:rsidRPr="00112AFF">
              <w:rPr>
                <w:rFonts w:ascii="Times New Roman" w:hAnsi="Times New Roman" w:cs="Times New Roman"/>
                <w:b/>
                <w:color w:val="auto"/>
              </w:rPr>
              <w:t>Целевые ориентиры</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Гражданское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уважение к государственным символам России, праздникам.</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неприятие любой дискриминации граждан, проявлений экстремизма, терроризма, коррупции в обществе.</w:t>
            </w:r>
          </w:p>
          <w:p w:rsidR="00553138" w:rsidRPr="00112AFF" w:rsidRDefault="00553138" w:rsidP="00D5599E">
            <w:pPr>
              <w:tabs>
                <w:tab w:val="left" w:pos="318"/>
              </w:tabs>
              <w:ind w:firstLine="177"/>
              <w:jc w:val="both"/>
              <w:rPr>
                <w:rFonts w:ascii="Times New Roman" w:hAnsi="Times New Roman" w:cs="Times New Roman"/>
                <w:color w:val="auto"/>
              </w:rPr>
            </w:pPr>
            <w:bookmarkStart w:id="98" w:name="_Hlk101094428"/>
            <w:r w:rsidRPr="00112AFF">
              <w:rPr>
                <w:rFonts w:ascii="Times New Roman" w:hAnsi="Times New Roman" w:cs="Times New Roman"/>
                <w:color w:val="auto"/>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8"/>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Патриотическое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Сознающий свою национальную, этническую принадлежность, любящий свой народ, его традиции, культуру.</w:t>
            </w:r>
          </w:p>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интерес к познанию родного языка, истории и культуры своего края, своего народа, других народов России.</w:t>
            </w:r>
          </w:p>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53138" w:rsidRPr="00112AFF" w:rsidRDefault="00553138" w:rsidP="00D5599E">
            <w:pPr>
              <w:tabs>
                <w:tab w:val="left" w:pos="318"/>
                <w:tab w:val="left" w:pos="993"/>
              </w:tabs>
              <w:ind w:firstLine="177"/>
              <w:jc w:val="both"/>
              <w:rPr>
                <w:rFonts w:ascii="Times New Roman" w:hAnsi="Times New Roman" w:cs="Times New Roman"/>
                <w:color w:val="auto"/>
              </w:rPr>
            </w:pPr>
            <w:r w:rsidRPr="00112AFF">
              <w:rPr>
                <w:rFonts w:ascii="Times New Roman" w:hAnsi="Times New Roman" w:cs="Times New Roman"/>
                <w:color w:val="auto"/>
              </w:rPr>
              <w:t>Принимающий участие в мероприятиях патриотической направленности.</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lastRenderedPageBreak/>
              <w:t>Духовно-нравственное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53138" w:rsidRPr="00112AFF" w:rsidRDefault="00553138" w:rsidP="00D5599E">
            <w:pPr>
              <w:tabs>
                <w:tab w:val="left" w:pos="4"/>
                <w:tab w:val="left" w:pos="288"/>
                <w:tab w:val="left" w:pos="430"/>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Эстетическое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понимание ценности отечественного и мирового искусства, народных традиций и народного творчества в искусстве.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Ориентированный на самовыражение в разных видах искусства, в художественном творчестве.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Способный адаптироваться к меняющимся социальным, информационным и природным условиям, стрессовым ситуациям.</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Трудовое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Уважающий труд, результаты своего труда, труда других людей.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Проявляющий интерес к практическому изучению профессий и труда различного рода, в том числе на основе применения предметных знаний.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 xml:space="preserve">Сознающий важность трудолюбия, обучения труду, накопления навыков </w:t>
            </w:r>
            <w:r w:rsidRPr="00112AFF">
              <w:rPr>
                <w:rFonts w:ascii="Times New Roman" w:hAnsi="Times New Roman" w:cs="Times New Roman"/>
                <w:color w:val="auto"/>
              </w:rPr>
              <w:lastRenderedPageBreak/>
              <w:t>трудовой деятельности на протяжении жизни для успешной профессиональной самореализации в российском обществе.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lastRenderedPageBreak/>
              <w:t>Экологическое воспитание</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Понимающий значение и глобальный характер экологических проблем, путей их решения, значение экологической культуры человека, общества.</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Сознающий свою ответственность как гражданина и потребителя в условиях взаимосвязи природной, технологической и социальной сред.</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активное неприятие действий, приносящих вред природе.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Участвующий в практической деятельности экологической, природоохранной направленности.</w:t>
            </w:r>
          </w:p>
        </w:tc>
      </w:tr>
      <w:tr w:rsidR="00553138" w:rsidRPr="00112AFF" w:rsidTr="00553138">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851"/>
              </w:tabs>
              <w:ind w:firstLine="177"/>
              <w:jc w:val="both"/>
              <w:rPr>
                <w:rFonts w:ascii="Times New Roman" w:hAnsi="Times New Roman" w:cs="Times New Roman"/>
                <w:b/>
                <w:color w:val="auto"/>
              </w:rPr>
            </w:pPr>
            <w:r w:rsidRPr="00112AFF">
              <w:rPr>
                <w:rFonts w:ascii="Times New Roman" w:hAnsi="Times New Roman" w:cs="Times New Roman"/>
                <w:b/>
                <w:color w:val="auto"/>
              </w:rPr>
              <w:t>Ценности научного познания</w:t>
            </w:r>
          </w:p>
        </w:tc>
      </w:tr>
      <w:tr w:rsidR="00553138" w:rsidRPr="00112AFF" w:rsidTr="00553138">
        <w:trPr>
          <w:trHeight w:val="85"/>
        </w:trPr>
        <w:tc>
          <w:tcPr>
            <w:tcW w:w="8902" w:type="dxa"/>
            <w:tcBorders>
              <w:top w:val="single" w:sz="4" w:space="0" w:color="000000"/>
              <w:left w:val="single" w:sz="4" w:space="0" w:color="000000"/>
              <w:bottom w:val="single" w:sz="4" w:space="0" w:color="000000"/>
              <w:right w:val="single" w:sz="4" w:space="0" w:color="000000"/>
            </w:tcBorders>
          </w:tcPr>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Выражающий познавательные интересы в разных предметных областях с учётом индивидуальных интересов, способностей, достижений.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Ориентированный в деятельности на научные знания о природе и обществе, взаимосвязях человека с природной и социальной средой.</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53138" w:rsidRPr="00112AFF" w:rsidRDefault="00553138" w:rsidP="00D5599E">
            <w:pPr>
              <w:tabs>
                <w:tab w:val="left" w:pos="318"/>
              </w:tabs>
              <w:ind w:firstLine="177"/>
              <w:jc w:val="both"/>
              <w:rPr>
                <w:rFonts w:ascii="Times New Roman" w:hAnsi="Times New Roman" w:cs="Times New Roman"/>
                <w:color w:val="auto"/>
              </w:rPr>
            </w:pPr>
            <w:r w:rsidRPr="00112AFF">
              <w:rPr>
                <w:rFonts w:ascii="Times New Roman" w:hAnsi="Times New Roman" w:cs="Times New Roman"/>
                <w:color w:val="auto"/>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53138" w:rsidRPr="00112AFF" w:rsidRDefault="00F324E4" w:rsidP="00553138">
      <w:pPr>
        <w:pStyle w:val="Heading1"/>
        <w:spacing w:before="0"/>
        <w:jc w:val="both"/>
        <w:rPr>
          <w:rFonts w:ascii="Times New Roman" w:hAnsi="Times New Roman" w:cs="Times New Roman"/>
          <w:sz w:val="24"/>
        </w:rPr>
      </w:pPr>
      <w:bookmarkStart w:id="99" w:name="_Toc109838898"/>
      <w:r w:rsidRPr="00112AFF">
        <w:rPr>
          <w:rFonts w:ascii="Times New Roman" w:hAnsi="Times New Roman" w:cs="Times New Roman"/>
          <w:b/>
          <w:color w:val="auto"/>
          <w:sz w:val="24"/>
        </w:rPr>
        <w:t>Раздел 2.</w:t>
      </w:r>
      <w:r w:rsidR="00DD770E">
        <w:rPr>
          <w:rFonts w:ascii="Times New Roman" w:hAnsi="Times New Roman" w:cs="Times New Roman"/>
          <w:b/>
          <w:color w:val="auto"/>
          <w:sz w:val="24"/>
        </w:rPr>
        <w:t>3.3.</w:t>
      </w:r>
      <w:r w:rsidRPr="00112AFF">
        <w:rPr>
          <w:rFonts w:ascii="Times New Roman" w:hAnsi="Times New Roman" w:cs="Times New Roman"/>
          <w:b/>
          <w:color w:val="auto"/>
          <w:sz w:val="24"/>
        </w:rPr>
        <w:t xml:space="preserve"> Содержательный</w:t>
      </w:r>
      <w:bookmarkEnd w:id="99"/>
    </w:p>
    <w:p w:rsidR="00A54049" w:rsidRPr="00A54049" w:rsidRDefault="00553138" w:rsidP="00A54049">
      <w:pPr>
        <w:pStyle w:val="1"/>
        <w:spacing w:before="0"/>
        <w:jc w:val="left"/>
        <w:rPr>
          <w:b w:val="0"/>
          <w:color w:val="000000"/>
          <w:sz w:val="24"/>
          <w:szCs w:val="24"/>
        </w:rPr>
      </w:pPr>
      <w:r w:rsidRPr="00A54049">
        <w:rPr>
          <w:sz w:val="24"/>
          <w:szCs w:val="24"/>
        </w:rPr>
        <w:tab/>
      </w:r>
      <w:bookmarkStart w:id="100" w:name="_Toc108018352"/>
      <w:r w:rsidR="00A54049" w:rsidRPr="00A54049">
        <w:rPr>
          <w:color w:val="000000"/>
          <w:sz w:val="24"/>
          <w:szCs w:val="24"/>
        </w:rPr>
        <w:t>2.1</w:t>
      </w:r>
      <w:r w:rsidR="00A54049">
        <w:rPr>
          <w:color w:val="000000"/>
          <w:sz w:val="24"/>
          <w:szCs w:val="24"/>
        </w:rPr>
        <w:t>.</w:t>
      </w:r>
      <w:r w:rsidR="00A54049" w:rsidRPr="00A54049">
        <w:rPr>
          <w:color w:val="000000"/>
          <w:sz w:val="24"/>
          <w:szCs w:val="24"/>
        </w:rPr>
        <w:t xml:space="preserve"> Уклад общеобразовательной организации</w:t>
      </w:r>
      <w:bookmarkEnd w:id="100"/>
    </w:p>
    <w:p w:rsidR="00A54049" w:rsidRPr="00A54049" w:rsidRDefault="00A54049" w:rsidP="00A54049">
      <w:pPr>
        <w:ind w:firstLine="709"/>
        <w:jc w:val="both"/>
        <w:rPr>
          <w:rFonts w:ascii="Times New Roman" w:hAnsi="Times New Roman" w:cs="Times New Roman"/>
        </w:rPr>
      </w:pPr>
      <w:r w:rsidRPr="00A54049">
        <w:rPr>
          <w:rFonts w:ascii="Times New Roman" w:hAnsi="Times New Roman" w:cs="Times New Roman"/>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A54049" w:rsidRPr="00A54049" w:rsidRDefault="00A54049" w:rsidP="00A54049">
      <w:pPr>
        <w:ind w:firstLine="720"/>
        <w:rPr>
          <w:rFonts w:ascii="Times New Roman" w:hAnsi="Times New Roman" w:cs="Times New Roman"/>
        </w:rPr>
      </w:pPr>
      <w:r w:rsidRPr="00A54049">
        <w:rPr>
          <w:rFonts w:ascii="Times New Roman" w:hAnsi="Times New Roman" w:cs="Times New Roman"/>
          <w:color w:val="auto"/>
        </w:rPr>
        <w:t xml:space="preserve">МБОУ «Зоринская СОШ» расположена в с. Зорино Обоянского района Курской области </w:t>
      </w:r>
      <w:r w:rsidRPr="00A54049">
        <w:rPr>
          <w:rFonts w:ascii="Times New Roman" w:hAnsi="Times New Roman" w:cs="Times New Roman"/>
        </w:rPr>
        <w:t xml:space="preserve">в 10 км от районного центра </w:t>
      </w:r>
      <w:r>
        <w:rPr>
          <w:rFonts w:ascii="Times New Roman" w:hAnsi="Times New Roman" w:cs="Times New Roman"/>
        </w:rPr>
        <w:t xml:space="preserve"> - г. </w:t>
      </w:r>
      <w:r w:rsidRPr="00A54049">
        <w:rPr>
          <w:rFonts w:ascii="Times New Roman" w:hAnsi="Times New Roman" w:cs="Times New Roman"/>
        </w:rPr>
        <w:t>Обоянь. В микрорайоне шко</w:t>
      </w:r>
      <w:r>
        <w:rPr>
          <w:rFonts w:ascii="Times New Roman" w:hAnsi="Times New Roman" w:cs="Times New Roman"/>
        </w:rPr>
        <w:t>лы есть три объекта социально-</w:t>
      </w:r>
      <w:r w:rsidRPr="00A54049">
        <w:rPr>
          <w:rFonts w:ascii="Times New Roman" w:hAnsi="Times New Roman" w:cs="Times New Roman"/>
        </w:rPr>
        <w:t>культурного назначения: СДК, сельская библиотека</w:t>
      </w:r>
      <w:r>
        <w:rPr>
          <w:rFonts w:ascii="Times New Roman" w:hAnsi="Times New Roman" w:cs="Times New Roman"/>
        </w:rPr>
        <w:t xml:space="preserve">, детский сад. </w:t>
      </w:r>
    </w:p>
    <w:p w:rsidR="00A54049" w:rsidRPr="00A54049" w:rsidRDefault="00A54049" w:rsidP="00A54049">
      <w:pPr>
        <w:ind w:firstLine="720"/>
        <w:rPr>
          <w:rFonts w:ascii="Times New Roman" w:hAnsi="Times New Roman" w:cs="Times New Roman"/>
          <w:color w:val="auto"/>
        </w:rPr>
      </w:pPr>
      <w:r w:rsidRPr="00A54049">
        <w:rPr>
          <w:rFonts w:ascii="Times New Roman" w:hAnsi="Times New Roman" w:cs="Times New Roman"/>
          <w:color w:val="auto"/>
        </w:rPr>
        <w:t xml:space="preserve">В МБОУ «Зоринская СОШ» обучается 182 обучающихся (15 классов комплектов). </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состоящих на учете в ГПДН ОМВД – 0.</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неблагополучных семей – 2.</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проживающих в малообеспеченных семьях –4.</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проживающих в семьях ТЖС –0.</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детей, находящихся под опекой –1.</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 xml:space="preserve">Количество детей, проживающих в многодетных семьях – 41. </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многодетных семей –27.</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детей – инвалидов –5.</w:t>
      </w:r>
    </w:p>
    <w:p w:rsidR="00A54049" w:rsidRPr="00A54049" w:rsidRDefault="00A54049" w:rsidP="00A54049">
      <w:pPr>
        <w:ind w:firstLine="142"/>
        <w:rPr>
          <w:rFonts w:ascii="Times New Roman" w:hAnsi="Times New Roman" w:cs="Times New Roman"/>
          <w:color w:val="auto"/>
        </w:rPr>
      </w:pPr>
      <w:r w:rsidRPr="00A54049">
        <w:rPr>
          <w:rFonts w:ascii="Times New Roman" w:hAnsi="Times New Roman" w:cs="Times New Roman"/>
          <w:color w:val="auto"/>
        </w:rPr>
        <w:t>Количество детей с ОВЗ –22.</w:t>
      </w:r>
    </w:p>
    <w:p w:rsidR="00A54049" w:rsidRPr="00A54049" w:rsidRDefault="00A54049" w:rsidP="00A54049">
      <w:pPr>
        <w:ind w:firstLine="142"/>
        <w:jc w:val="both"/>
        <w:rPr>
          <w:rFonts w:ascii="Times New Roman" w:hAnsi="Times New Roman" w:cs="Times New Roman"/>
          <w:color w:val="auto"/>
        </w:rPr>
      </w:pPr>
      <w:r w:rsidRPr="00A54049">
        <w:rPr>
          <w:rFonts w:ascii="Times New Roman" w:hAnsi="Times New Roman" w:cs="Times New Roman"/>
          <w:color w:val="auto"/>
        </w:rPr>
        <w:t xml:space="preserve">        Высшим органом государственно-общественного управления школой является Совет школы. Также функционируют выборные коллегиальные органы самоуправления: общешкольный родительский комитет, Совет старшеклассников, Совет отцов.</w:t>
      </w:r>
    </w:p>
    <w:p w:rsidR="00A54049" w:rsidRPr="00A54049" w:rsidRDefault="00A54049" w:rsidP="00A54049">
      <w:pPr>
        <w:ind w:firstLine="720"/>
        <w:jc w:val="both"/>
        <w:rPr>
          <w:rFonts w:ascii="Times New Roman" w:hAnsi="Times New Roman" w:cs="Times New Roman"/>
          <w:color w:val="auto"/>
        </w:rPr>
      </w:pPr>
      <w:r w:rsidRPr="00A54049">
        <w:rPr>
          <w:rFonts w:ascii="Times New Roman" w:hAnsi="Times New Roman" w:cs="Times New Roman"/>
          <w:color w:val="auto"/>
        </w:rPr>
        <w:t xml:space="preserve">В системе профилактики в школе работают органы общественного самоуправления: </w:t>
      </w:r>
      <w:r w:rsidRPr="00A54049">
        <w:rPr>
          <w:rFonts w:ascii="Times New Roman" w:hAnsi="Times New Roman" w:cs="Times New Roman"/>
          <w:color w:val="auto"/>
        </w:rPr>
        <w:lastRenderedPageBreak/>
        <w:t>Совет профилактики правонарушений и безнадзорности, школьный Уполномоченный по правам ребёнка, Совет старшеклассников, Совет отцов, решающие совместно с педагогическим коллективом задачи воспитания обучающихся.</w:t>
      </w:r>
    </w:p>
    <w:p w:rsidR="00A54049" w:rsidRPr="00A54049" w:rsidRDefault="00A54049" w:rsidP="00A54049">
      <w:pPr>
        <w:ind w:firstLine="720"/>
        <w:jc w:val="both"/>
        <w:rPr>
          <w:rFonts w:ascii="Times New Roman" w:hAnsi="Times New Roman" w:cs="Times New Roman"/>
          <w:color w:val="auto"/>
        </w:rPr>
      </w:pPr>
      <w:r w:rsidRPr="00A54049">
        <w:rPr>
          <w:rFonts w:ascii="Times New Roman" w:hAnsi="Times New Roman" w:cs="Times New Roman"/>
          <w:color w:val="auto"/>
        </w:rPr>
        <w:t xml:space="preserve">К особым условиям осуществления воспитательной деятельности можно отнести функционирование в ОО: </w:t>
      </w:r>
      <w:r w:rsidRPr="00A54049">
        <w:rPr>
          <w:rFonts w:ascii="Times New Roman" w:hAnsi="Times New Roman" w:cs="Times New Roman"/>
        </w:rPr>
        <w:t>с 20</w:t>
      </w:r>
      <w:r w:rsidRPr="00A54049">
        <w:rPr>
          <w:rFonts w:ascii="Times New Roman" w:hAnsi="Times New Roman" w:cs="Times New Roman"/>
          <w:color w:val="auto"/>
        </w:rPr>
        <w:t>17</w:t>
      </w:r>
      <w:r w:rsidRPr="00A54049">
        <w:rPr>
          <w:rFonts w:ascii="Times New Roman" w:hAnsi="Times New Roman" w:cs="Times New Roman"/>
        </w:rPr>
        <w:t xml:space="preserve"> года начал свою работу юнармейский отряд имени Героя Советского Союза Шатохина А.И. </w:t>
      </w:r>
    </w:p>
    <w:p w:rsidR="00A54049" w:rsidRPr="00A54049" w:rsidRDefault="00A54049" w:rsidP="00A54049">
      <w:pPr>
        <w:ind w:firstLine="720"/>
        <w:jc w:val="both"/>
        <w:rPr>
          <w:rFonts w:ascii="Times New Roman" w:hAnsi="Times New Roman" w:cs="Times New Roman"/>
          <w:color w:val="auto"/>
        </w:rPr>
      </w:pPr>
      <w:r w:rsidRPr="00A54049">
        <w:rPr>
          <w:rFonts w:ascii="Times New Roman" w:hAnsi="Times New Roman" w:cs="Times New Roman"/>
          <w:color w:val="auto"/>
        </w:rPr>
        <w:t>Воспитательная деятельность школы осуществляется в социальном партнёрстве с ОКУСОНСО «Солнцевский межрайонный центр социальной помощи семье и детям» Курской области, Обоянским историко-краеведческим музеем, Обоянским отделением Курской областной общественной организации «Российский Союз ветеранов Афганистана», МБУ ДО «Обоянский районный Дом пионеров и школьников Курской области», сельским ДК.</w:t>
      </w:r>
    </w:p>
    <w:p w:rsidR="00A54049" w:rsidRPr="00A54049" w:rsidRDefault="00A54049" w:rsidP="00A54049">
      <w:pPr>
        <w:ind w:firstLine="708"/>
        <w:jc w:val="both"/>
        <w:rPr>
          <w:rFonts w:ascii="Times New Roman" w:hAnsi="Times New Roman" w:cs="Times New Roman"/>
          <w:color w:val="auto"/>
        </w:rPr>
      </w:pPr>
      <w:r w:rsidRPr="00A54049">
        <w:rPr>
          <w:rFonts w:ascii="Times New Roman" w:hAnsi="Times New Roman" w:cs="Times New Roman"/>
          <w:color w:val="auto"/>
        </w:rPr>
        <w:t>Для обеспечения высокого качества образования созданы необходимые материально-технические, кадровые, методические условия. В школе работает высокопрофессиональный педагогический коллектив. Образовательное учреждение осуществляет свою деятельность в одну смену в режиме пятидневной недели. В школе нет платных образовательных услуг. Традиционно вторая половина дня посвящена работе кружков, индивидуальным и групповым занятиям, классным и общешкольным мероприятиям.</w:t>
      </w:r>
    </w:p>
    <w:p w:rsidR="00A54049" w:rsidRPr="00A54049" w:rsidRDefault="00A54049" w:rsidP="00A54049">
      <w:pPr>
        <w:ind w:firstLine="708"/>
        <w:jc w:val="both"/>
        <w:rPr>
          <w:rFonts w:ascii="Times New Roman" w:hAnsi="Times New Roman" w:cs="Times New Roman"/>
        </w:rPr>
      </w:pPr>
      <w:r w:rsidRPr="00A54049">
        <w:rPr>
          <w:rFonts w:ascii="Times New Roman" w:hAnsi="Times New Roman" w:cs="Times New Roman"/>
        </w:rPr>
        <w:t xml:space="preserve">МБОУ «ЗоринскаяСОШ» имеет сформировавшиеся принципы и традиции воспитательной работы. Контингент школы составляют дети из с.Зорино, п. Пригородный, с.Шипы, х.Пересыпь. </w:t>
      </w:r>
    </w:p>
    <w:p w:rsidR="00A54049" w:rsidRPr="00A54049" w:rsidRDefault="00A54049" w:rsidP="00A54049">
      <w:pPr>
        <w:ind w:firstLine="708"/>
        <w:jc w:val="both"/>
        <w:rPr>
          <w:rFonts w:ascii="Times New Roman" w:hAnsi="Times New Roman" w:cs="Times New Roman"/>
          <w:color w:val="auto"/>
        </w:rPr>
      </w:pPr>
      <w:r w:rsidRPr="00A54049">
        <w:rPr>
          <w:rFonts w:ascii="Times New Roman" w:hAnsi="Times New Roman" w:cs="Times New Roman"/>
          <w:color w:val="auto"/>
        </w:rPr>
        <w:t>Процесс воспитания в образовательной организации основывается на следующих принципах взаимодействия педагогов и школьников:</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w:t>
      </w:r>
      <w:r w:rsidRPr="00A54049">
        <w:rPr>
          <w:rFonts w:ascii="Times New Roman" w:hAnsi="Times New Roman" w:cs="Times New Roman"/>
          <w:color w:val="auto"/>
          <w:spacing w:val="-3"/>
        </w:rPr>
        <w:t xml:space="preserve"> неукоснительного </w:t>
      </w:r>
      <w:r w:rsidRPr="00A54049">
        <w:rPr>
          <w:rFonts w:ascii="Times New Roman" w:hAnsi="Times New Roman" w:cs="Times New Roman"/>
          <w:color w:val="auto"/>
          <w:spacing w:val="-4"/>
        </w:rPr>
        <w:t xml:space="preserve">соблюдения </w:t>
      </w:r>
      <w:r w:rsidRPr="00A54049">
        <w:rPr>
          <w:rFonts w:ascii="Times New Roman" w:hAnsi="Times New Roman" w:cs="Times New Roman"/>
          <w:color w:val="auto"/>
        </w:rPr>
        <w:t>законности и прав семьи и ребенка, со</w:t>
      </w:r>
      <w:r w:rsidRPr="00A54049">
        <w:rPr>
          <w:rFonts w:ascii="Times New Roman" w:hAnsi="Times New Roman" w:cs="Times New Roman"/>
          <w:color w:val="auto"/>
          <w:spacing w:val="-4"/>
        </w:rPr>
        <w:t xml:space="preserve">блюдения </w:t>
      </w:r>
      <w:r w:rsidRPr="00A54049">
        <w:rPr>
          <w:rFonts w:ascii="Times New Roman" w:hAnsi="Times New Roman" w:cs="Times New Roman"/>
          <w:color w:val="auto"/>
        </w:rPr>
        <w:t xml:space="preserve">конфиденциальности информации о </w:t>
      </w:r>
      <w:r w:rsidRPr="00A54049">
        <w:rPr>
          <w:rFonts w:ascii="Times New Roman" w:hAnsi="Times New Roman" w:cs="Times New Roman"/>
          <w:color w:val="auto"/>
          <w:spacing w:val="-3"/>
        </w:rPr>
        <w:t xml:space="preserve">ребенке </w:t>
      </w:r>
      <w:r w:rsidRPr="00A54049">
        <w:rPr>
          <w:rFonts w:ascii="Times New Roman" w:hAnsi="Times New Roman" w:cs="Times New Roman"/>
          <w:color w:val="auto"/>
        </w:rPr>
        <w:t xml:space="preserve">и семье, приоритета безопасности ребенка при </w:t>
      </w:r>
      <w:r w:rsidRPr="00A54049">
        <w:rPr>
          <w:rFonts w:ascii="Times New Roman" w:hAnsi="Times New Roman" w:cs="Times New Roman"/>
          <w:color w:val="auto"/>
          <w:spacing w:val="-3"/>
        </w:rPr>
        <w:t xml:space="preserve">нахождении </w:t>
      </w:r>
      <w:r w:rsidRPr="00A54049">
        <w:rPr>
          <w:rFonts w:ascii="Times New Roman" w:hAnsi="Times New Roman" w:cs="Times New Roman"/>
          <w:color w:val="auto"/>
        </w:rPr>
        <w:t>в образовательной организации;</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ориентира на создание в образовательной организации психологически </w:t>
      </w:r>
      <w:r w:rsidRPr="00A54049">
        <w:rPr>
          <w:rFonts w:ascii="Times New Roman" w:hAnsi="Times New Roman" w:cs="Times New Roman"/>
          <w:color w:val="auto"/>
          <w:spacing w:val="-3"/>
        </w:rPr>
        <w:t xml:space="preserve">комфортной </w:t>
      </w:r>
      <w:r w:rsidRPr="00A54049">
        <w:rPr>
          <w:rFonts w:ascii="Times New Roman" w:hAnsi="Times New Roman" w:cs="Times New Roman"/>
          <w:color w:val="auto"/>
        </w:rPr>
        <w:t xml:space="preserve">среды для </w:t>
      </w:r>
      <w:r w:rsidRPr="00A54049">
        <w:rPr>
          <w:rFonts w:ascii="Times New Roman" w:hAnsi="Times New Roman" w:cs="Times New Roman"/>
          <w:color w:val="auto"/>
          <w:spacing w:val="-3"/>
        </w:rPr>
        <w:t xml:space="preserve">каждого </w:t>
      </w:r>
      <w:r w:rsidRPr="00A54049">
        <w:rPr>
          <w:rFonts w:ascii="Times New Roman" w:hAnsi="Times New Roman" w:cs="Times New Roman"/>
          <w:color w:val="auto"/>
        </w:rPr>
        <w:t xml:space="preserve">ребенка и взрослого, без </w:t>
      </w:r>
      <w:r w:rsidRPr="00A54049">
        <w:rPr>
          <w:rFonts w:ascii="Times New Roman" w:hAnsi="Times New Roman" w:cs="Times New Roman"/>
          <w:color w:val="auto"/>
          <w:spacing w:val="-4"/>
        </w:rPr>
        <w:t xml:space="preserve">которой </w:t>
      </w:r>
      <w:r w:rsidRPr="00A54049">
        <w:rPr>
          <w:rFonts w:ascii="Times New Roman" w:hAnsi="Times New Roman" w:cs="Times New Roman"/>
          <w:color w:val="auto"/>
          <w:spacing w:val="-3"/>
        </w:rPr>
        <w:t xml:space="preserve">невозможно </w:t>
      </w:r>
      <w:r w:rsidRPr="00A54049">
        <w:rPr>
          <w:rFonts w:ascii="Times New Roman" w:hAnsi="Times New Roman" w:cs="Times New Roman"/>
          <w:color w:val="auto"/>
        </w:rPr>
        <w:t xml:space="preserve">конструктивное взаимодействие </w:t>
      </w:r>
      <w:r w:rsidRPr="00A54049">
        <w:rPr>
          <w:rFonts w:ascii="Times New Roman" w:hAnsi="Times New Roman" w:cs="Times New Roman"/>
          <w:color w:val="auto"/>
          <w:spacing w:val="-5"/>
        </w:rPr>
        <w:t xml:space="preserve">школьников </w:t>
      </w:r>
      <w:r w:rsidRPr="00A54049">
        <w:rPr>
          <w:rFonts w:ascii="Times New Roman" w:hAnsi="Times New Roman" w:cs="Times New Roman"/>
          <w:color w:val="auto"/>
        </w:rPr>
        <w:t xml:space="preserve">и </w:t>
      </w:r>
      <w:r w:rsidRPr="00A54049">
        <w:rPr>
          <w:rFonts w:ascii="Times New Roman" w:hAnsi="Times New Roman" w:cs="Times New Roman"/>
          <w:color w:val="auto"/>
          <w:spacing w:val="-3"/>
        </w:rPr>
        <w:t>педагогов;</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реализации процесса воспитания </w:t>
      </w:r>
      <w:r w:rsidRPr="00A54049">
        <w:rPr>
          <w:rFonts w:ascii="Times New Roman" w:hAnsi="Times New Roman" w:cs="Times New Roman"/>
          <w:color w:val="auto"/>
          <w:spacing w:val="-3"/>
        </w:rPr>
        <w:t xml:space="preserve">главным </w:t>
      </w:r>
      <w:r w:rsidRPr="00A54049">
        <w:rPr>
          <w:rFonts w:ascii="Times New Roman" w:hAnsi="Times New Roman" w:cs="Times New Roman"/>
          <w:color w:val="auto"/>
        </w:rPr>
        <w:t xml:space="preserve">образом через создание в </w:t>
      </w:r>
      <w:r w:rsidRPr="00A54049">
        <w:rPr>
          <w:rFonts w:ascii="Times New Roman" w:hAnsi="Times New Roman" w:cs="Times New Roman"/>
          <w:color w:val="auto"/>
          <w:spacing w:val="-4"/>
        </w:rPr>
        <w:t xml:space="preserve">школе </w:t>
      </w:r>
      <w:r w:rsidRPr="00A54049">
        <w:rPr>
          <w:rFonts w:ascii="Times New Roman" w:hAnsi="Times New Roman" w:cs="Times New Roman"/>
          <w:color w:val="auto"/>
        </w:rPr>
        <w:t xml:space="preserve">детско-взрослых общностей, </w:t>
      </w:r>
      <w:r w:rsidRPr="00A54049">
        <w:rPr>
          <w:rFonts w:ascii="Times New Roman" w:hAnsi="Times New Roman" w:cs="Times New Roman"/>
          <w:color w:val="auto"/>
          <w:spacing w:val="-4"/>
        </w:rPr>
        <w:t xml:space="preserve">которые </w:t>
      </w:r>
      <w:r w:rsidRPr="00A54049">
        <w:rPr>
          <w:rFonts w:ascii="Times New Roman" w:hAnsi="Times New Roman" w:cs="Times New Roman"/>
          <w:color w:val="auto"/>
        </w:rPr>
        <w:t xml:space="preserve">бы </w:t>
      </w:r>
      <w:r w:rsidRPr="00A54049">
        <w:rPr>
          <w:rFonts w:ascii="Times New Roman" w:hAnsi="Times New Roman" w:cs="Times New Roman"/>
          <w:color w:val="auto"/>
          <w:spacing w:val="-3"/>
        </w:rPr>
        <w:t xml:space="preserve">объединяли </w:t>
      </w:r>
      <w:r w:rsidRPr="00A54049">
        <w:rPr>
          <w:rFonts w:ascii="Times New Roman" w:hAnsi="Times New Roman" w:cs="Times New Roman"/>
          <w:color w:val="auto"/>
        </w:rPr>
        <w:t xml:space="preserve">детей и </w:t>
      </w:r>
      <w:r w:rsidRPr="00A54049">
        <w:rPr>
          <w:rFonts w:ascii="Times New Roman" w:hAnsi="Times New Roman" w:cs="Times New Roman"/>
          <w:color w:val="auto"/>
          <w:spacing w:val="-3"/>
        </w:rPr>
        <w:t xml:space="preserve">педагогов </w:t>
      </w:r>
      <w:r w:rsidRPr="00A54049">
        <w:rPr>
          <w:rFonts w:ascii="Times New Roman" w:hAnsi="Times New Roman" w:cs="Times New Roman"/>
          <w:color w:val="auto"/>
        </w:rPr>
        <w:t xml:space="preserve">яркими и содержательными событиями, общими позитивными эмоциями и </w:t>
      </w:r>
      <w:r w:rsidRPr="00A54049">
        <w:rPr>
          <w:rFonts w:ascii="Times New Roman" w:hAnsi="Times New Roman" w:cs="Times New Roman"/>
          <w:color w:val="auto"/>
          <w:spacing w:val="2"/>
        </w:rPr>
        <w:t>до</w:t>
      </w:r>
      <w:r w:rsidRPr="00A54049">
        <w:rPr>
          <w:rFonts w:ascii="Times New Roman" w:hAnsi="Times New Roman" w:cs="Times New Roman"/>
          <w:color w:val="auto"/>
        </w:rPr>
        <w:t xml:space="preserve">верительными отношениями друг к </w:t>
      </w:r>
      <w:r w:rsidRPr="00A54049">
        <w:rPr>
          <w:rFonts w:ascii="Times New Roman" w:hAnsi="Times New Roman" w:cs="Times New Roman"/>
          <w:color w:val="auto"/>
          <w:spacing w:val="-3"/>
        </w:rPr>
        <w:t>другу;</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организации основных совместных дел </w:t>
      </w:r>
      <w:r w:rsidRPr="00A54049">
        <w:rPr>
          <w:rFonts w:ascii="Times New Roman" w:hAnsi="Times New Roman" w:cs="Times New Roman"/>
          <w:color w:val="auto"/>
          <w:spacing w:val="-4"/>
        </w:rPr>
        <w:t xml:space="preserve">школьников </w:t>
      </w:r>
      <w:r w:rsidRPr="00A54049">
        <w:rPr>
          <w:rFonts w:ascii="Times New Roman" w:hAnsi="Times New Roman" w:cs="Times New Roman"/>
          <w:color w:val="auto"/>
        </w:rPr>
        <w:t xml:space="preserve">и </w:t>
      </w:r>
      <w:r w:rsidRPr="00A54049">
        <w:rPr>
          <w:rFonts w:ascii="Times New Roman" w:hAnsi="Times New Roman" w:cs="Times New Roman"/>
          <w:color w:val="auto"/>
          <w:spacing w:val="-3"/>
        </w:rPr>
        <w:t xml:space="preserve">педагогов как </w:t>
      </w:r>
      <w:r w:rsidRPr="00A54049">
        <w:rPr>
          <w:rFonts w:ascii="Times New Roman" w:hAnsi="Times New Roman" w:cs="Times New Roman"/>
          <w:color w:val="auto"/>
        </w:rPr>
        <w:t>предмета совместной заботы и взрослых, и детей;</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системности, целесообразности и не шаблонности воспитания как условий </w:t>
      </w:r>
      <w:r w:rsidRPr="00A54049">
        <w:rPr>
          <w:rFonts w:ascii="Times New Roman" w:hAnsi="Times New Roman" w:cs="Times New Roman"/>
          <w:color w:val="auto"/>
          <w:spacing w:val="-4"/>
        </w:rPr>
        <w:t xml:space="preserve">его </w:t>
      </w:r>
      <w:r w:rsidRPr="00A54049">
        <w:rPr>
          <w:rFonts w:ascii="Times New Roman" w:hAnsi="Times New Roman" w:cs="Times New Roman"/>
          <w:color w:val="auto"/>
        </w:rPr>
        <w:t>эффективности.</w:t>
      </w:r>
    </w:p>
    <w:p w:rsidR="00A54049" w:rsidRPr="00A54049" w:rsidRDefault="00A54049" w:rsidP="00A54049">
      <w:pPr>
        <w:ind w:firstLine="708"/>
        <w:jc w:val="both"/>
        <w:rPr>
          <w:rFonts w:ascii="Times New Roman" w:hAnsi="Times New Roman" w:cs="Times New Roman"/>
          <w:color w:val="auto"/>
        </w:rPr>
      </w:pPr>
      <w:r w:rsidRPr="00A54049">
        <w:rPr>
          <w:rFonts w:ascii="Times New Roman" w:hAnsi="Times New Roman" w:cs="Times New Roman"/>
          <w:color w:val="auto"/>
        </w:rPr>
        <w:t>Основными традициями воспитания в МБОУ «Зоринская СОШ» являются следующие:</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традиционные ключевые общешкольные дела, через которые осуществляется интеграция воспитательных усилий педагогов;</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воспитание на основе духовно-нравственных традиций русского народа; </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коллективная разработка, коллективное планирование, коллективное </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xml:space="preserve">     проведение и коллективный анализ их результатов;</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A54049" w:rsidRPr="00A54049" w:rsidRDefault="00A54049" w:rsidP="00A54049">
      <w:pPr>
        <w:jc w:val="both"/>
        <w:rPr>
          <w:rFonts w:ascii="Times New Roman" w:hAnsi="Times New Roman" w:cs="Times New Roman"/>
          <w:color w:val="auto"/>
        </w:rPr>
      </w:pPr>
      <w:r w:rsidRPr="00A54049">
        <w:rPr>
          <w:rFonts w:ascii="Times New Roman" w:hAnsi="Times New Roman" w:cs="Times New Roman"/>
          <w:color w:val="auto"/>
        </w:rPr>
        <w:t>–   конструктивное межличностное, межклассное, а также их социальная активность;</w:t>
      </w:r>
    </w:p>
    <w:p w:rsidR="00A54049" w:rsidRPr="00A54049" w:rsidRDefault="00A54049" w:rsidP="00A54049">
      <w:pPr>
        <w:pStyle w:val="af4"/>
        <w:tabs>
          <w:tab w:val="left" w:pos="929"/>
        </w:tabs>
        <w:ind w:left="0" w:right="-8"/>
        <w:rPr>
          <w:sz w:val="24"/>
          <w:szCs w:val="24"/>
        </w:rPr>
      </w:pPr>
      <w:r w:rsidRPr="00A54049">
        <w:rPr>
          <w:sz w:val="24"/>
          <w:szCs w:val="24"/>
        </w:rPr>
        <w:t>-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A54049" w:rsidRPr="00A54049" w:rsidRDefault="00A54049" w:rsidP="00A54049">
      <w:pPr>
        <w:pStyle w:val="af4"/>
        <w:tabs>
          <w:tab w:val="left" w:pos="929"/>
        </w:tabs>
        <w:ind w:left="0" w:right="788"/>
        <w:rPr>
          <w:sz w:val="24"/>
          <w:szCs w:val="24"/>
        </w:rPr>
      </w:pPr>
      <w:r w:rsidRPr="00A54049">
        <w:rPr>
          <w:sz w:val="24"/>
          <w:szCs w:val="24"/>
        </w:rPr>
        <w:t>– явление ключевой фигурой воспитания в школе классного руководителя, реализующего по отношению к детям защитную, личностно-развивающую, организационную, посредническую функции.</w:t>
      </w:r>
    </w:p>
    <w:p w:rsidR="00553138" w:rsidRPr="00112AFF" w:rsidRDefault="00553138" w:rsidP="00921A6C">
      <w:pPr>
        <w:ind w:right="89" w:firstLine="252"/>
        <w:jc w:val="both"/>
      </w:pPr>
    </w:p>
    <w:p w:rsidR="00553138" w:rsidRPr="00112AFF" w:rsidRDefault="00553138" w:rsidP="00553138">
      <w:pPr>
        <w:tabs>
          <w:tab w:val="left" w:pos="851"/>
        </w:tabs>
        <w:ind w:firstLine="709"/>
        <w:jc w:val="both"/>
        <w:outlineLvl w:val="0"/>
        <w:rPr>
          <w:rFonts w:ascii="Times New Roman" w:hAnsi="Times New Roman" w:cs="Times New Roman"/>
        </w:rPr>
      </w:pPr>
      <w:bookmarkStart w:id="101" w:name="_Toc109838900"/>
      <w:r w:rsidRPr="00112AFF">
        <w:rPr>
          <w:rFonts w:ascii="Times New Roman" w:hAnsi="Times New Roman" w:cs="Times New Roman"/>
          <w:b/>
          <w:color w:val="auto"/>
        </w:rPr>
        <w:t>2.2 Виды, формы и содержание воспитательной деятельности</w:t>
      </w:r>
      <w:bookmarkEnd w:id="101"/>
    </w:p>
    <w:p w:rsidR="00A54049" w:rsidRPr="0023351B" w:rsidRDefault="00A54049" w:rsidP="00A54049">
      <w:pPr>
        <w:tabs>
          <w:tab w:val="left" w:pos="851"/>
        </w:tabs>
        <w:ind w:firstLine="709"/>
        <w:outlineLvl w:val="0"/>
        <w:rPr>
          <w:rFonts w:ascii="Times New Roman" w:hAnsi="Times New Roman" w:cs="Times New Roman"/>
          <w:b/>
        </w:rPr>
      </w:pPr>
    </w:p>
    <w:p w:rsidR="00A54049" w:rsidRPr="0023351B" w:rsidRDefault="00A54049" w:rsidP="00A54049">
      <w:pPr>
        <w:tabs>
          <w:tab w:val="left" w:pos="851"/>
        </w:tabs>
        <w:ind w:firstLine="709"/>
        <w:rPr>
          <w:rFonts w:ascii="Times New Roman" w:hAnsi="Times New Roman" w:cs="Times New Roman"/>
          <w:b/>
        </w:rPr>
      </w:pPr>
      <w:r w:rsidRPr="0023351B">
        <w:rPr>
          <w:rFonts w:ascii="Times New Roman" w:hAnsi="Times New Roman" w:cs="Times New Roman"/>
          <w:b/>
        </w:rPr>
        <w:lastRenderedPageBreak/>
        <w:t>2.2.1 Основные (инвариантные) модули</w:t>
      </w:r>
    </w:p>
    <w:p w:rsidR="00A54049" w:rsidRPr="0023351B" w:rsidRDefault="00A54049" w:rsidP="0023351B">
      <w:pPr>
        <w:spacing w:before="204"/>
        <w:ind w:left="567" w:firstLine="623"/>
        <w:jc w:val="both"/>
        <w:rPr>
          <w:rFonts w:ascii="Times New Roman" w:hAnsi="Times New Roman" w:cs="Times New Roman"/>
        </w:rPr>
      </w:pPr>
      <w:r w:rsidRPr="0023351B">
        <w:rPr>
          <w:rFonts w:ascii="Times New Roman" w:hAnsi="Times New Roman" w:cs="Times New Roman"/>
          <w:b/>
        </w:rPr>
        <w:t>Инвариантные</w:t>
      </w:r>
      <w:r w:rsidRPr="0023351B">
        <w:rPr>
          <w:rFonts w:ascii="Times New Roman" w:hAnsi="Times New Roman" w:cs="Times New Roman"/>
          <w:b/>
          <w:spacing w:val="59"/>
        </w:rPr>
        <w:t xml:space="preserve"> </w:t>
      </w:r>
      <w:r w:rsidRPr="0023351B">
        <w:rPr>
          <w:rFonts w:ascii="Times New Roman" w:hAnsi="Times New Roman" w:cs="Times New Roman"/>
          <w:b/>
        </w:rPr>
        <w:t>модули</w:t>
      </w:r>
      <w:r w:rsidRPr="0023351B">
        <w:rPr>
          <w:rFonts w:ascii="Times New Roman" w:hAnsi="Times New Roman" w:cs="Times New Roman"/>
        </w:rPr>
        <w:t>:</w:t>
      </w:r>
      <w:r w:rsidRPr="0023351B">
        <w:rPr>
          <w:rFonts w:ascii="Times New Roman" w:hAnsi="Times New Roman" w:cs="Times New Roman"/>
          <w:spacing w:val="115"/>
        </w:rPr>
        <w:t xml:space="preserve"> </w:t>
      </w:r>
      <w:r w:rsidRPr="0023351B">
        <w:rPr>
          <w:rFonts w:ascii="Times New Roman" w:hAnsi="Times New Roman" w:cs="Times New Roman"/>
        </w:rPr>
        <w:t>«Основные</w:t>
      </w:r>
      <w:r w:rsidRPr="0023351B">
        <w:rPr>
          <w:rFonts w:ascii="Times New Roman" w:hAnsi="Times New Roman" w:cs="Times New Roman"/>
          <w:spacing w:val="110"/>
        </w:rPr>
        <w:t xml:space="preserve"> </w:t>
      </w:r>
      <w:r w:rsidRPr="0023351B">
        <w:rPr>
          <w:rFonts w:ascii="Times New Roman" w:hAnsi="Times New Roman" w:cs="Times New Roman"/>
        </w:rPr>
        <w:t>школьные</w:t>
      </w:r>
      <w:r w:rsidRPr="0023351B">
        <w:rPr>
          <w:rFonts w:ascii="Times New Roman" w:hAnsi="Times New Roman" w:cs="Times New Roman"/>
          <w:spacing w:val="115"/>
        </w:rPr>
        <w:t xml:space="preserve"> </w:t>
      </w:r>
      <w:r w:rsidRPr="0023351B">
        <w:rPr>
          <w:rFonts w:ascii="Times New Roman" w:hAnsi="Times New Roman" w:cs="Times New Roman"/>
        </w:rPr>
        <w:t>дела»,</w:t>
      </w:r>
      <w:r w:rsidRPr="0023351B">
        <w:rPr>
          <w:rFonts w:ascii="Times New Roman" w:hAnsi="Times New Roman" w:cs="Times New Roman"/>
          <w:spacing w:val="118"/>
        </w:rPr>
        <w:t xml:space="preserve"> </w:t>
      </w:r>
      <w:r w:rsidRPr="0023351B">
        <w:rPr>
          <w:rFonts w:ascii="Times New Roman" w:hAnsi="Times New Roman" w:cs="Times New Roman"/>
        </w:rPr>
        <w:t>«Классное</w:t>
      </w:r>
      <w:r w:rsidRPr="0023351B">
        <w:rPr>
          <w:rFonts w:ascii="Times New Roman" w:hAnsi="Times New Roman" w:cs="Times New Roman"/>
          <w:spacing w:val="115"/>
        </w:rPr>
        <w:t xml:space="preserve"> </w:t>
      </w:r>
      <w:r w:rsidRPr="0023351B">
        <w:rPr>
          <w:rFonts w:ascii="Times New Roman" w:hAnsi="Times New Roman" w:cs="Times New Roman"/>
        </w:rPr>
        <w:t>руководство», «Школьный урок», «Внеурочная деятельность», «Внешкольные мероприятия», «Предметно-</w:t>
      </w:r>
      <w:r w:rsidRPr="0023351B">
        <w:rPr>
          <w:rFonts w:ascii="Times New Roman" w:hAnsi="Times New Roman" w:cs="Times New Roman"/>
          <w:spacing w:val="1"/>
        </w:rPr>
        <w:t xml:space="preserve"> </w:t>
      </w:r>
      <w:r w:rsidRPr="0023351B">
        <w:rPr>
          <w:rFonts w:ascii="Times New Roman" w:hAnsi="Times New Roman" w:cs="Times New Roman"/>
        </w:rPr>
        <w:t>пространственная</w:t>
      </w:r>
      <w:r w:rsidRPr="0023351B">
        <w:rPr>
          <w:rFonts w:ascii="Times New Roman" w:hAnsi="Times New Roman" w:cs="Times New Roman"/>
          <w:spacing w:val="1"/>
        </w:rPr>
        <w:t xml:space="preserve"> </w:t>
      </w:r>
      <w:r w:rsidRPr="0023351B">
        <w:rPr>
          <w:rFonts w:ascii="Times New Roman" w:hAnsi="Times New Roman" w:cs="Times New Roman"/>
        </w:rPr>
        <w:t>среда»,</w:t>
      </w:r>
      <w:r w:rsidRPr="0023351B">
        <w:rPr>
          <w:rFonts w:ascii="Times New Roman" w:hAnsi="Times New Roman" w:cs="Times New Roman"/>
          <w:spacing w:val="1"/>
        </w:rPr>
        <w:t xml:space="preserve"> </w:t>
      </w:r>
      <w:r w:rsidRPr="0023351B">
        <w:rPr>
          <w:rFonts w:ascii="Times New Roman" w:hAnsi="Times New Roman" w:cs="Times New Roman"/>
        </w:rPr>
        <w:t>«Работа</w:t>
      </w:r>
      <w:r w:rsidRPr="0023351B">
        <w:rPr>
          <w:rFonts w:ascii="Times New Roman" w:hAnsi="Times New Roman" w:cs="Times New Roman"/>
          <w:spacing w:val="1"/>
        </w:rPr>
        <w:t xml:space="preserve"> </w:t>
      </w:r>
      <w:r w:rsidRPr="0023351B">
        <w:rPr>
          <w:rFonts w:ascii="Times New Roman" w:hAnsi="Times New Roman" w:cs="Times New Roman"/>
        </w:rPr>
        <w:t>с</w:t>
      </w:r>
      <w:r w:rsidRPr="0023351B">
        <w:rPr>
          <w:rFonts w:ascii="Times New Roman" w:hAnsi="Times New Roman" w:cs="Times New Roman"/>
          <w:spacing w:val="1"/>
        </w:rPr>
        <w:t xml:space="preserve"> </w:t>
      </w:r>
      <w:r w:rsidRPr="0023351B">
        <w:rPr>
          <w:rFonts w:ascii="Times New Roman" w:hAnsi="Times New Roman" w:cs="Times New Roman"/>
        </w:rPr>
        <w:t>родителями»,</w:t>
      </w:r>
      <w:r w:rsidRPr="0023351B">
        <w:rPr>
          <w:rFonts w:ascii="Times New Roman" w:hAnsi="Times New Roman" w:cs="Times New Roman"/>
          <w:spacing w:val="1"/>
        </w:rPr>
        <w:t xml:space="preserve"> </w:t>
      </w:r>
      <w:r w:rsidRPr="0023351B">
        <w:rPr>
          <w:rFonts w:ascii="Times New Roman" w:hAnsi="Times New Roman" w:cs="Times New Roman"/>
        </w:rPr>
        <w:t>«Самоуправление»,</w:t>
      </w:r>
      <w:r w:rsidRPr="0023351B">
        <w:rPr>
          <w:rFonts w:ascii="Times New Roman" w:hAnsi="Times New Roman" w:cs="Times New Roman"/>
          <w:spacing w:val="1"/>
        </w:rPr>
        <w:t xml:space="preserve"> </w:t>
      </w:r>
      <w:r w:rsidRPr="0023351B">
        <w:rPr>
          <w:rFonts w:ascii="Times New Roman" w:hAnsi="Times New Roman" w:cs="Times New Roman"/>
        </w:rPr>
        <w:t>«Профилактика</w:t>
      </w:r>
      <w:r w:rsidRPr="0023351B">
        <w:rPr>
          <w:rFonts w:ascii="Times New Roman" w:hAnsi="Times New Roman" w:cs="Times New Roman"/>
          <w:spacing w:val="1"/>
        </w:rPr>
        <w:t xml:space="preserve"> </w:t>
      </w:r>
      <w:r w:rsidRPr="0023351B">
        <w:rPr>
          <w:rFonts w:ascii="Times New Roman" w:hAnsi="Times New Roman" w:cs="Times New Roman"/>
        </w:rPr>
        <w:t>и</w:t>
      </w:r>
      <w:r w:rsidRPr="0023351B">
        <w:rPr>
          <w:rFonts w:ascii="Times New Roman" w:hAnsi="Times New Roman" w:cs="Times New Roman"/>
          <w:spacing w:val="1"/>
        </w:rPr>
        <w:t xml:space="preserve"> </w:t>
      </w:r>
      <w:r w:rsidRPr="0023351B">
        <w:rPr>
          <w:rFonts w:ascii="Times New Roman" w:hAnsi="Times New Roman" w:cs="Times New Roman"/>
        </w:rPr>
        <w:t>безопасность»,</w:t>
      </w:r>
      <w:r w:rsidRPr="0023351B">
        <w:rPr>
          <w:rFonts w:ascii="Times New Roman" w:hAnsi="Times New Roman" w:cs="Times New Roman"/>
          <w:spacing w:val="3"/>
        </w:rPr>
        <w:t xml:space="preserve"> </w:t>
      </w:r>
      <w:r w:rsidRPr="0023351B">
        <w:rPr>
          <w:rFonts w:ascii="Times New Roman" w:hAnsi="Times New Roman" w:cs="Times New Roman"/>
        </w:rPr>
        <w:t>«Социальное</w:t>
      </w:r>
      <w:r w:rsidRPr="0023351B">
        <w:rPr>
          <w:rFonts w:ascii="Times New Roman" w:hAnsi="Times New Roman" w:cs="Times New Roman"/>
          <w:spacing w:val="-4"/>
        </w:rPr>
        <w:t xml:space="preserve"> </w:t>
      </w:r>
      <w:r w:rsidRPr="0023351B">
        <w:rPr>
          <w:rFonts w:ascii="Times New Roman" w:hAnsi="Times New Roman" w:cs="Times New Roman"/>
        </w:rPr>
        <w:t>партнерство»,</w:t>
      </w:r>
      <w:r w:rsidRPr="0023351B">
        <w:rPr>
          <w:rFonts w:ascii="Times New Roman" w:hAnsi="Times New Roman" w:cs="Times New Roman"/>
          <w:spacing w:val="9"/>
        </w:rPr>
        <w:t xml:space="preserve"> </w:t>
      </w:r>
      <w:r w:rsidRPr="0023351B">
        <w:rPr>
          <w:rFonts w:ascii="Times New Roman" w:hAnsi="Times New Roman" w:cs="Times New Roman"/>
        </w:rPr>
        <w:t>«Профориентация»</w:t>
      </w:r>
    </w:p>
    <w:p w:rsidR="00A54049" w:rsidRPr="0023351B" w:rsidRDefault="00A54049" w:rsidP="00A54049">
      <w:pPr>
        <w:spacing w:before="199"/>
        <w:ind w:left="479" w:right="116" w:firstLine="710"/>
        <w:rPr>
          <w:rFonts w:ascii="Times New Roman" w:hAnsi="Times New Roman" w:cs="Times New Roman"/>
        </w:rPr>
      </w:pPr>
      <w:r w:rsidRPr="0023351B">
        <w:rPr>
          <w:rFonts w:ascii="Times New Roman" w:hAnsi="Times New Roman" w:cs="Times New Roman"/>
          <w:b/>
        </w:rPr>
        <w:t>Вариативные</w:t>
      </w:r>
      <w:r w:rsidRPr="0023351B">
        <w:rPr>
          <w:rFonts w:ascii="Times New Roman" w:hAnsi="Times New Roman" w:cs="Times New Roman"/>
          <w:b/>
          <w:spacing w:val="1"/>
        </w:rPr>
        <w:t xml:space="preserve"> </w:t>
      </w:r>
      <w:r w:rsidRPr="0023351B">
        <w:rPr>
          <w:rFonts w:ascii="Times New Roman" w:hAnsi="Times New Roman" w:cs="Times New Roman"/>
          <w:b/>
        </w:rPr>
        <w:t>модули</w:t>
      </w:r>
      <w:r w:rsidRPr="0023351B">
        <w:rPr>
          <w:rFonts w:ascii="Times New Roman" w:hAnsi="Times New Roman" w:cs="Times New Roman"/>
          <w:b/>
          <w:spacing w:val="1"/>
        </w:rPr>
        <w:t xml:space="preserve"> </w:t>
      </w:r>
      <w:r w:rsidRPr="0023351B">
        <w:rPr>
          <w:rFonts w:ascii="Times New Roman" w:hAnsi="Times New Roman" w:cs="Times New Roman"/>
          <w:b/>
        </w:rPr>
        <w:t>(в</w:t>
      </w:r>
      <w:r w:rsidRPr="0023351B">
        <w:rPr>
          <w:rFonts w:ascii="Times New Roman" w:hAnsi="Times New Roman" w:cs="Times New Roman"/>
          <w:b/>
          <w:spacing w:val="1"/>
        </w:rPr>
        <w:t xml:space="preserve"> </w:t>
      </w:r>
      <w:r w:rsidRPr="0023351B">
        <w:rPr>
          <w:rFonts w:ascii="Times New Roman" w:hAnsi="Times New Roman" w:cs="Times New Roman"/>
          <w:b/>
        </w:rPr>
        <w:t>отдельных</w:t>
      </w:r>
      <w:r w:rsidRPr="0023351B">
        <w:rPr>
          <w:rFonts w:ascii="Times New Roman" w:hAnsi="Times New Roman" w:cs="Times New Roman"/>
          <w:b/>
          <w:spacing w:val="1"/>
        </w:rPr>
        <w:t xml:space="preserve"> </w:t>
      </w:r>
      <w:r w:rsidRPr="0023351B">
        <w:rPr>
          <w:rFonts w:ascii="Times New Roman" w:hAnsi="Times New Roman" w:cs="Times New Roman"/>
          <w:b/>
        </w:rPr>
        <w:t>методических</w:t>
      </w:r>
      <w:r w:rsidRPr="0023351B">
        <w:rPr>
          <w:rFonts w:ascii="Times New Roman" w:hAnsi="Times New Roman" w:cs="Times New Roman"/>
          <w:b/>
          <w:spacing w:val="1"/>
        </w:rPr>
        <w:t xml:space="preserve"> </w:t>
      </w:r>
      <w:r w:rsidRPr="0023351B">
        <w:rPr>
          <w:rFonts w:ascii="Times New Roman" w:hAnsi="Times New Roman" w:cs="Times New Roman"/>
          <w:b/>
        </w:rPr>
        <w:t>рекомендациях)</w:t>
      </w:r>
      <w:r w:rsidRPr="0023351B">
        <w:rPr>
          <w:rFonts w:ascii="Times New Roman" w:hAnsi="Times New Roman" w:cs="Times New Roman"/>
        </w:rPr>
        <w:t>:</w:t>
      </w:r>
      <w:r w:rsidRPr="0023351B">
        <w:rPr>
          <w:rFonts w:ascii="Times New Roman" w:hAnsi="Times New Roman" w:cs="Times New Roman"/>
          <w:spacing w:val="1"/>
        </w:rPr>
        <w:t xml:space="preserve"> </w:t>
      </w:r>
      <w:r w:rsidRPr="0023351B">
        <w:rPr>
          <w:rFonts w:ascii="Times New Roman" w:hAnsi="Times New Roman" w:cs="Times New Roman"/>
        </w:rPr>
        <w:t>«Детские</w:t>
      </w:r>
      <w:r w:rsidRPr="0023351B">
        <w:rPr>
          <w:rFonts w:ascii="Times New Roman" w:hAnsi="Times New Roman" w:cs="Times New Roman"/>
          <w:spacing w:val="1"/>
        </w:rPr>
        <w:t xml:space="preserve"> </w:t>
      </w:r>
      <w:r w:rsidRPr="0023351B">
        <w:rPr>
          <w:rFonts w:ascii="Times New Roman" w:hAnsi="Times New Roman" w:cs="Times New Roman"/>
        </w:rPr>
        <w:t>общественные объединения»,</w:t>
      </w:r>
      <w:r w:rsidRPr="0023351B">
        <w:rPr>
          <w:rFonts w:ascii="Times New Roman" w:hAnsi="Times New Roman" w:cs="Times New Roman"/>
          <w:spacing w:val="1"/>
        </w:rPr>
        <w:t xml:space="preserve"> </w:t>
      </w:r>
      <w:r w:rsidRPr="0023351B">
        <w:rPr>
          <w:rFonts w:ascii="Times New Roman" w:hAnsi="Times New Roman" w:cs="Times New Roman"/>
        </w:rPr>
        <w:t>«Школьные медиа»,</w:t>
      </w:r>
      <w:r w:rsidRPr="0023351B">
        <w:rPr>
          <w:rFonts w:ascii="Times New Roman" w:hAnsi="Times New Roman" w:cs="Times New Roman"/>
          <w:spacing w:val="1"/>
        </w:rPr>
        <w:t xml:space="preserve"> </w:t>
      </w:r>
      <w:r w:rsidRPr="0023351B">
        <w:rPr>
          <w:rFonts w:ascii="Times New Roman" w:hAnsi="Times New Roman" w:cs="Times New Roman"/>
        </w:rPr>
        <w:t>«Добровольческая</w:t>
      </w:r>
      <w:r w:rsidRPr="0023351B">
        <w:rPr>
          <w:rFonts w:ascii="Times New Roman" w:hAnsi="Times New Roman" w:cs="Times New Roman"/>
          <w:spacing w:val="1"/>
        </w:rPr>
        <w:t xml:space="preserve"> </w:t>
      </w:r>
      <w:r w:rsidRPr="0023351B">
        <w:rPr>
          <w:rFonts w:ascii="Times New Roman" w:hAnsi="Times New Roman" w:cs="Times New Roman"/>
        </w:rPr>
        <w:t>деятельность»,</w:t>
      </w:r>
      <w:r w:rsidRPr="0023351B">
        <w:rPr>
          <w:rFonts w:ascii="Times New Roman" w:hAnsi="Times New Roman" w:cs="Times New Roman"/>
          <w:spacing w:val="3"/>
        </w:rPr>
        <w:t xml:space="preserve"> </w:t>
      </w:r>
      <w:r w:rsidRPr="0023351B">
        <w:rPr>
          <w:rFonts w:ascii="Times New Roman" w:hAnsi="Times New Roman" w:cs="Times New Roman"/>
        </w:rPr>
        <w:t>«Экскурсии,</w:t>
      </w:r>
      <w:r w:rsidRPr="0023351B">
        <w:rPr>
          <w:rFonts w:ascii="Times New Roman" w:hAnsi="Times New Roman" w:cs="Times New Roman"/>
          <w:spacing w:val="3"/>
        </w:rPr>
        <w:t xml:space="preserve"> </w:t>
      </w:r>
      <w:r w:rsidRPr="0023351B">
        <w:rPr>
          <w:rFonts w:ascii="Times New Roman" w:hAnsi="Times New Roman" w:cs="Times New Roman"/>
        </w:rPr>
        <w:t>экспедиции,</w:t>
      </w:r>
      <w:r w:rsidRPr="0023351B">
        <w:rPr>
          <w:rFonts w:ascii="Times New Roman" w:hAnsi="Times New Roman" w:cs="Times New Roman"/>
          <w:spacing w:val="4"/>
        </w:rPr>
        <w:t xml:space="preserve"> </w:t>
      </w:r>
      <w:r w:rsidRPr="0023351B">
        <w:rPr>
          <w:rFonts w:ascii="Times New Roman" w:hAnsi="Times New Roman" w:cs="Times New Roman"/>
        </w:rPr>
        <w:t>походы».</w:t>
      </w:r>
    </w:p>
    <w:p w:rsidR="00A54049" w:rsidRPr="0023351B" w:rsidRDefault="00A54049" w:rsidP="00A54049">
      <w:pPr>
        <w:tabs>
          <w:tab w:val="left" w:pos="851"/>
        </w:tabs>
        <w:rPr>
          <w:rFonts w:ascii="Times New Roman" w:hAnsi="Times New Roman" w:cs="Times New Roman"/>
          <w:i/>
        </w:rPr>
      </w:pPr>
    </w:p>
    <w:p w:rsidR="00A54049" w:rsidRPr="0023351B" w:rsidRDefault="00A54049" w:rsidP="00A54049">
      <w:pPr>
        <w:pStyle w:val="Heading3"/>
        <w:jc w:val="both"/>
      </w:pPr>
      <w:r w:rsidRPr="0023351B">
        <w:t>Модуль</w:t>
      </w:r>
      <w:r w:rsidRPr="0023351B">
        <w:rPr>
          <w:spacing w:val="2"/>
        </w:rPr>
        <w:t xml:space="preserve"> </w:t>
      </w:r>
      <w:r w:rsidRPr="0023351B">
        <w:t>«Основные</w:t>
      </w:r>
      <w:r w:rsidRPr="0023351B">
        <w:rPr>
          <w:spacing w:val="-1"/>
        </w:rPr>
        <w:t xml:space="preserve"> </w:t>
      </w:r>
      <w:r w:rsidRPr="0023351B">
        <w:t>школьные</w:t>
      </w:r>
      <w:r w:rsidRPr="0023351B">
        <w:rPr>
          <w:spacing w:val="-6"/>
        </w:rPr>
        <w:t xml:space="preserve"> </w:t>
      </w:r>
      <w:r w:rsidRPr="0023351B">
        <w:t>дела»</w:t>
      </w:r>
    </w:p>
    <w:p w:rsidR="00A54049" w:rsidRPr="0023351B" w:rsidRDefault="00A54049" w:rsidP="00A54049">
      <w:pPr>
        <w:pStyle w:val="af2"/>
        <w:spacing w:before="195"/>
        <w:ind w:right="121" w:firstLine="710"/>
        <w:rPr>
          <w:sz w:val="24"/>
          <w:szCs w:val="24"/>
        </w:rPr>
      </w:pPr>
      <w:r w:rsidRPr="0023351B">
        <w:rPr>
          <w:sz w:val="24"/>
          <w:szCs w:val="24"/>
        </w:rPr>
        <w:t>Основные</w:t>
      </w:r>
      <w:r w:rsidRPr="0023351B">
        <w:rPr>
          <w:spacing w:val="1"/>
          <w:sz w:val="24"/>
          <w:szCs w:val="24"/>
        </w:rPr>
        <w:t xml:space="preserve"> </w:t>
      </w:r>
      <w:r w:rsidRPr="0023351B">
        <w:rPr>
          <w:sz w:val="24"/>
          <w:szCs w:val="24"/>
        </w:rPr>
        <w:t>школьные</w:t>
      </w:r>
      <w:r w:rsidRPr="0023351B">
        <w:rPr>
          <w:spacing w:val="1"/>
          <w:sz w:val="24"/>
          <w:szCs w:val="24"/>
        </w:rPr>
        <w:t xml:space="preserve"> </w:t>
      </w:r>
      <w:r w:rsidRPr="0023351B">
        <w:rPr>
          <w:sz w:val="24"/>
          <w:szCs w:val="24"/>
        </w:rPr>
        <w:t>дела</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это</w:t>
      </w:r>
      <w:r w:rsidRPr="0023351B">
        <w:rPr>
          <w:spacing w:val="1"/>
          <w:sz w:val="24"/>
          <w:szCs w:val="24"/>
        </w:rPr>
        <w:t xml:space="preserve"> </w:t>
      </w:r>
      <w:r w:rsidRPr="0023351B">
        <w:rPr>
          <w:sz w:val="24"/>
          <w:szCs w:val="24"/>
        </w:rPr>
        <w:t>главные</w:t>
      </w:r>
      <w:r w:rsidRPr="0023351B">
        <w:rPr>
          <w:spacing w:val="1"/>
          <w:sz w:val="24"/>
          <w:szCs w:val="24"/>
        </w:rPr>
        <w:t xml:space="preserve"> </w:t>
      </w:r>
      <w:r w:rsidRPr="0023351B">
        <w:rPr>
          <w:sz w:val="24"/>
          <w:szCs w:val="24"/>
        </w:rPr>
        <w:t>традиционные</w:t>
      </w:r>
      <w:r w:rsidRPr="0023351B">
        <w:rPr>
          <w:spacing w:val="1"/>
          <w:sz w:val="24"/>
          <w:szCs w:val="24"/>
        </w:rPr>
        <w:t xml:space="preserve"> </w:t>
      </w:r>
      <w:r w:rsidRPr="0023351B">
        <w:rPr>
          <w:sz w:val="24"/>
          <w:szCs w:val="24"/>
        </w:rPr>
        <w:t>общешкольные</w:t>
      </w:r>
      <w:r w:rsidRPr="0023351B">
        <w:rPr>
          <w:spacing w:val="1"/>
          <w:sz w:val="24"/>
          <w:szCs w:val="24"/>
        </w:rPr>
        <w:t xml:space="preserve"> </w:t>
      </w:r>
      <w:r w:rsidRPr="0023351B">
        <w:rPr>
          <w:sz w:val="24"/>
          <w:szCs w:val="24"/>
        </w:rPr>
        <w:t>дела,</w:t>
      </w:r>
      <w:r w:rsidRPr="0023351B">
        <w:rPr>
          <w:spacing w:val="60"/>
          <w:sz w:val="24"/>
          <w:szCs w:val="24"/>
        </w:rPr>
        <w:t xml:space="preserve"> </w:t>
      </w:r>
      <w:r w:rsidRPr="0023351B">
        <w:rPr>
          <w:sz w:val="24"/>
          <w:szCs w:val="24"/>
        </w:rPr>
        <w:t>в</w:t>
      </w:r>
      <w:r w:rsidRPr="0023351B">
        <w:rPr>
          <w:spacing w:val="1"/>
          <w:sz w:val="24"/>
          <w:szCs w:val="24"/>
        </w:rPr>
        <w:t xml:space="preserve"> </w:t>
      </w:r>
      <w:r w:rsidRPr="0023351B">
        <w:rPr>
          <w:sz w:val="24"/>
          <w:szCs w:val="24"/>
        </w:rPr>
        <w:t>которых принимает участие большая часть школьников и которые обязательно планируются,</w:t>
      </w:r>
      <w:r w:rsidRPr="0023351B">
        <w:rPr>
          <w:spacing w:val="1"/>
          <w:sz w:val="24"/>
          <w:szCs w:val="24"/>
        </w:rPr>
        <w:t xml:space="preserve"> </w:t>
      </w:r>
      <w:r w:rsidRPr="0023351B">
        <w:rPr>
          <w:sz w:val="24"/>
          <w:szCs w:val="24"/>
        </w:rPr>
        <w:t>готовятся,</w:t>
      </w:r>
      <w:r w:rsidRPr="0023351B">
        <w:rPr>
          <w:spacing w:val="1"/>
          <w:sz w:val="24"/>
          <w:szCs w:val="24"/>
        </w:rPr>
        <w:t xml:space="preserve"> </w:t>
      </w:r>
      <w:r w:rsidRPr="0023351B">
        <w:rPr>
          <w:sz w:val="24"/>
          <w:szCs w:val="24"/>
        </w:rPr>
        <w:t>проводятся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анализируются</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педагогами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детьми.</w:t>
      </w:r>
      <w:r w:rsidRPr="0023351B">
        <w:rPr>
          <w:spacing w:val="1"/>
          <w:sz w:val="24"/>
          <w:szCs w:val="24"/>
        </w:rPr>
        <w:t xml:space="preserve"> </w:t>
      </w:r>
      <w:r w:rsidRPr="0023351B">
        <w:rPr>
          <w:sz w:val="24"/>
          <w:szCs w:val="24"/>
        </w:rPr>
        <w:t>Это</w:t>
      </w:r>
      <w:r w:rsidRPr="0023351B">
        <w:rPr>
          <w:spacing w:val="1"/>
          <w:sz w:val="24"/>
          <w:szCs w:val="24"/>
        </w:rPr>
        <w:t xml:space="preserve"> </w:t>
      </w:r>
      <w:r w:rsidRPr="0023351B">
        <w:rPr>
          <w:sz w:val="24"/>
          <w:szCs w:val="24"/>
        </w:rPr>
        <w:t>комплекс</w:t>
      </w:r>
      <w:r w:rsidRPr="0023351B">
        <w:rPr>
          <w:spacing w:val="1"/>
          <w:sz w:val="24"/>
          <w:szCs w:val="24"/>
        </w:rPr>
        <w:t xml:space="preserve"> </w:t>
      </w:r>
      <w:r w:rsidRPr="0023351B">
        <w:rPr>
          <w:sz w:val="24"/>
          <w:szCs w:val="24"/>
        </w:rPr>
        <w:t>коллективных творческих дел, интересных и значимых для школьников, объединяющих их</w:t>
      </w:r>
      <w:r w:rsidRPr="0023351B">
        <w:rPr>
          <w:spacing w:val="1"/>
          <w:sz w:val="24"/>
          <w:szCs w:val="24"/>
        </w:rPr>
        <w:t xml:space="preserve"> </w:t>
      </w:r>
      <w:r w:rsidRPr="0023351B">
        <w:rPr>
          <w:sz w:val="24"/>
          <w:szCs w:val="24"/>
        </w:rPr>
        <w:t>вместе с</w:t>
      </w:r>
      <w:r w:rsidRPr="0023351B">
        <w:rPr>
          <w:spacing w:val="1"/>
          <w:sz w:val="24"/>
          <w:szCs w:val="24"/>
        </w:rPr>
        <w:t xml:space="preserve"> </w:t>
      </w:r>
      <w:r w:rsidRPr="0023351B">
        <w:rPr>
          <w:sz w:val="24"/>
          <w:szCs w:val="24"/>
        </w:rPr>
        <w:t>педагогами</w:t>
      </w:r>
      <w:r w:rsidRPr="0023351B">
        <w:rPr>
          <w:spacing w:val="-2"/>
          <w:sz w:val="24"/>
          <w:szCs w:val="24"/>
        </w:rPr>
        <w:t xml:space="preserve"> </w:t>
      </w:r>
      <w:r w:rsidRPr="0023351B">
        <w:rPr>
          <w:sz w:val="24"/>
          <w:szCs w:val="24"/>
        </w:rPr>
        <w:t>в</w:t>
      </w:r>
      <w:r w:rsidRPr="0023351B">
        <w:rPr>
          <w:spacing w:val="3"/>
          <w:sz w:val="24"/>
          <w:szCs w:val="24"/>
        </w:rPr>
        <w:t xml:space="preserve"> </w:t>
      </w:r>
      <w:r w:rsidRPr="0023351B">
        <w:rPr>
          <w:sz w:val="24"/>
          <w:szCs w:val="24"/>
        </w:rPr>
        <w:t>единый</w:t>
      </w:r>
      <w:r w:rsidRPr="0023351B">
        <w:rPr>
          <w:spacing w:val="2"/>
          <w:sz w:val="24"/>
          <w:szCs w:val="24"/>
        </w:rPr>
        <w:t xml:space="preserve"> </w:t>
      </w:r>
      <w:r w:rsidRPr="0023351B">
        <w:rPr>
          <w:sz w:val="24"/>
          <w:szCs w:val="24"/>
        </w:rPr>
        <w:t>коллектив.</w:t>
      </w:r>
    </w:p>
    <w:p w:rsidR="00A54049" w:rsidRPr="0023351B" w:rsidRDefault="00A54049" w:rsidP="00A54049">
      <w:pPr>
        <w:pStyle w:val="af2"/>
        <w:ind w:right="121" w:firstLine="710"/>
        <w:rPr>
          <w:sz w:val="24"/>
          <w:szCs w:val="24"/>
        </w:rPr>
      </w:pPr>
      <w:r w:rsidRPr="0023351B">
        <w:rPr>
          <w:sz w:val="24"/>
          <w:szCs w:val="24"/>
        </w:rPr>
        <w:t>При</w:t>
      </w:r>
      <w:r w:rsidRPr="0023351B">
        <w:rPr>
          <w:spacing w:val="1"/>
          <w:sz w:val="24"/>
          <w:szCs w:val="24"/>
        </w:rPr>
        <w:t xml:space="preserve"> </w:t>
      </w:r>
      <w:r w:rsidRPr="0023351B">
        <w:rPr>
          <w:sz w:val="24"/>
          <w:szCs w:val="24"/>
        </w:rPr>
        <w:t>планировании</w:t>
      </w:r>
      <w:r w:rsidRPr="0023351B">
        <w:rPr>
          <w:spacing w:val="1"/>
          <w:sz w:val="24"/>
          <w:szCs w:val="24"/>
        </w:rPr>
        <w:t xml:space="preserve"> </w:t>
      </w:r>
      <w:r w:rsidRPr="0023351B">
        <w:rPr>
          <w:sz w:val="24"/>
          <w:szCs w:val="24"/>
        </w:rPr>
        <w:t>ключевых</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дел</w:t>
      </w:r>
      <w:r w:rsidRPr="0023351B">
        <w:rPr>
          <w:spacing w:val="1"/>
          <w:sz w:val="24"/>
          <w:szCs w:val="24"/>
        </w:rPr>
        <w:t xml:space="preserve"> </w:t>
      </w:r>
      <w:r w:rsidRPr="0023351B">
        <w:rPr>
          <w:sz w:val="24"/>
          <w:szCs w:val="24"/>
        </w:rPr>
        <w:t>учитываются</w:t>
      </w:r>
      <w:r w:rsidRPr="0023351B">
        <w:rPr>
          <w:spacing w:val="61"/>
          <w:sz w:val="24"/>
          <w:szCs w:val="24"/>
        </w:rPr>
        <w:t xml:space="preserve"> </w:t>
      </w:r>
      <w:r w:rsidRPr="0023351B">
        <w:rPr>
          <w:sz w:val="24"/>
          <w:szCs w:val="24"/>
        </w:rPr>
        <w:t>традиционные</w:t>
      </w:r>
      <w:r w:rsidRPr="0023351B">
        <w:rPr>
          <w:spacing w:val="1"/>
          <w:sz w:val="24"/>
          <w:szCs w:val="24"/>
        </w:rPr>
        <w:t xml:space="preserve"> </w:t>
      </w:r>
      <w:r w:rsidRPr="0023351B">
        <w:rPr>
          <w:sz w:val="24"/>
          <w:szCs w:val="24"/>
        </w:rPr>
        <w:t>мероприятия, календарь</w:t>
      </w:r>
      <w:r w:rsidRPr="0023351B">
        <w:rPr>
          <w:spacing w:val="-1"/>
          <w:sz w:val="24"/>
          <w:szCs w:val="24"/>
        </w:rPr>
        <w:t xml:space="preserve"> </w:t>
      </w:r>
      <w:r w:rsidRPr="0023351B">
        <w:rPr>
          <w:sz w:val="24"/>
          <w:szCs w:val="24"/>
        </w:rPr>
        <w:t>школьных</w:t>
      </w:r>
      <w:r w:rsidRPr="0023351B">
        <w:rPr>
          <w:spacing w:val="-6"/>
          <w:sz w:val="24"/>
          <w:szCs w:val="24"/>
        </w:rPr>
        <w:t xml:space="preserve"> </w:t>
      </w:r>
      <w:r w:rsidRPr="0023351B">
        <w:rPr>
          <w:sz w:val="24"/>
          <w:szCs w:val="24"/>
        </w:rPr>
        <w:t>праздников</w:t>
      </w:r>
      <w:r w:rsidRPr="0023351B">
        <w:rPr>
          <w:spacing w:val="-4"/>
          <w:sz w:val="24"/>
          <w:szCs w:val="24"/>
        </w:rPr>
        <w:t xml:space="preserve"> </w:t>
      </w:r>
      <w:r w:rsidRPr="0023351B">
        <w:rPr>
          <w:sz w:val="24"/>
          <w:szCs w:val="24"/>
        </w:rPr>
        <w:t>и используются</w:t>
      </w:r>
      <w:r w:rsidRPr="0023351B">
        <w:rPr>
          <w:spacing w:val="-2"/>
          <w:sz w:val="24"/>
          <w:szCs w:val="24"/>
        </w:rPr>
        <w:t xml:space="preserve"> </w:t>
      </w:r>
      <w:r w:rsidRPr="0023351B">
        <w:rPr>
          <w:sz w:val="24"/>
          <w:szCs w:val="24"/>
        </w:rPr>
        <w:t>следующие</w:t>
      </w:r>
      <w:r w:rsidRPr="0023351B">
        <w:rPr>
          <w:spacing w:val="-2"/>
          <w:sz w:val="24"/>
          <w:szCs w:val="24"/>
        </w:rPr>
        <w:t xml:space="preserve"> </w:t>
      </w:r>
      <w:r w:rsidRPr="0023351B">
        <w:rPr>
          <w:sz w:val="24"/>
          <w:szCs w:val="24"/>
        </w:rPr>
        <w:t>формы</w:t>
      </w:r>
      <w:r w:rsidRPr="0023351B">
        <w:rPr>
          <w:spacing w:val="-4"/>
          <w:sz w:val="24"/>
          <w:szCs w:val="24"/>
        </w:rPr>
        <w:t xml:space="preserve"> </w:t>
      </w:r>
      <w:r w:rsidRPr="0023351B">
        <w:rPr>
          <w:sz w:val="24"/>
          <w:szCs w:val="24"/>
        </w:rPr>
        <w:t>работы:</w:t>
      </w:r>
    </w:p>
    <w:p w:rsidR="00A54049" w:rsidRPr="0023351B" w:rsidRDefault="00A54049" w:rsidP="0023351B">
      <w:pPr>
        <w:pStyle w:val="af4"/>
        <w:tabs>
          <w:tab w:val="left" w:pos="2603"/>
        </w:tabs>
        <w:ind w:left="284" w:right="118" w:firstLine="0"/>
        <w:rPr>
          <w:sz w:val="24"/>
          <w:szCs w:val="24"/>
        </w:rPr>
      </w:pPr>
      <w:r w:rsidRPr="0023351B">
        <w:rPr>
          <w:sz w:val="24"/>
          <w:szCs w:val="24"/>
        </w:rPr>
        <w:t>Социальные</w:t>
      </w:r>
      <w:r w:rsidRPr="0023351B">
        <w:rPr>
          <w:spacing w:val="1"/>
          <w:sz w:val="24"/>
          <w:szCs w:val="24"/>
        </w:rPr>
        <w:t xml:space="preserve"> </w:t>
      </w:r>
      <w:r w:rsidRPr="0023351B">
        <w:rPr>
          <w:sz w:val="24"/>
          <w:szCs w:val="24"/>
        </w:rPr>
        <w:t>проекты</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ежегодные</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разрабатываемые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реализуемые</w:t>
      </w:r>
      <w:r w:rsidRPr="0023351B">
        <w:rPr>
          <w:spacing w:val="39"/>
          <w:sz w:val="24"/>
          <w:szCs w:val="24"/>
        </w:rPr>
        <w:t xml:space="preserve"> </w:t>
      </w:r>
      <w:r w:rsidRPr="0023351B">
        <w:rPr>
          <w:sz w:val="24"/>
          <w:szCs w:val="24"/>
        </w:rPr>
        <w:t>школьниками</w:t>
      </w:r>
      <w:r w:rsidRPr="0023351B">
        <w:rPr>
          <w:spacing w:val="36"/>
          <w:sz w:val="24"/>
          <w:szCs w:val="24"/>
        </w:rPr>
        <w:t xml:space="preserve"> </w:t>
      </w:r>
      <w:r w:rsidRPr="0023351B">
        <w:rPr>
          <w:sz w:val="24"/>
          <w:szCs w:val="24"/>
        </w:rPr>
        <w:t>и</w:t>
      </w:r>
      <w:r w:rsidRPr="0023351B">
        <w:rPr>
          <w:spacing w:val="41"/>
          <w:sz w:val="24"/>
          <w:szCs w:val="24"/>
        </w:rPr>
        <w:t xml:space="preserve"> </w:t>
      </w:r>
      <w:r w:rsidRPr="0023351B">
        <w:rPr>
          <w:sz w:val="24"/>
          <w:szCs w:val="24"/>
        </w:rPr>
        <w:t>педагогами</w:t>
      </w:r>
      <w:r w:rsidRPr="0023351B">
        <w:rPr>
          <w:spacing w:val="36"/>
          <w:sz w:val="24"/>
          <w:szCs w:val="24"/>
        </w:rPr>
        <w:t xml:space="preserve"> </w:t>
      </w:r>
      <w:r w:rsidRPr="0023351B">
        <w:rPr>
          <w:sz w:val="24"/>
          <w:szCs w:val="24"/>
        </w:rPr>
        <w:t>комплексы</w:t>
      </w:r>
      <w:r w:rsidRPr="0023351B">
        <w:rPr>
          <w:spacing w:val="42"/>
          <w:sz w:val="24"/>
          <w:szCs w:val="24"/>
        </w:rPr>
        <w:t xml:space="preserve"> </w:t>
      </w:r>
      <w:r w:rsidRPr="0023351B">
        <w:rPr>
          <w:sz w:val="24"/>
          <w:szCs w:val="24"/>
        </w:rPr>
        <w:t>дел</w:t>
      </w:r>
      <w:r w:rsidRPr="0023351B">
        <w:rPr>
          <w:spacing w:val="40"/>
          <w:sz w:val="24"/>
          <w:szCs w:val="24"/>
        </w:rPr>
        <w:t xml:space="preserve"> </w:t>
      </w:r>
      <w:r w:rsidRPr="0023351B">
        <w:rPr>
          <w:sz w:val="24"/>
          <w:szCs w:val="24"/>
        </w:rPr>
        <w:t>(благотворительной,</w:t>
      </w:r>
    </w:p>
    <w:p w:rsidR="00A54049" w:rsidRPr="0023351B" w:rsidRDefault="00A54049" w:rsidP="00A54049">
      <w:pPr>
        <w:pStyle w:val="af2"/>
        <w:spacing w:before="67"/>
        <w:ind w:left="142" w:right="121"/>
        <w:rPr>
          <w:sz w:val="24"/>
          <w:szCs w:val="24"/>
        </w:rPr>
      </w:pPr>
      <w:r w:rsidRPr="0023351B">
        <w:rPr>
          <w:sz w:val="24"/>
          <w:szCs w:val="24"/>
        </w:rPr>
        <w:t>экологической,</w:t>
      </w:r>
      <w:r w:rsidRPr="0023351B">
        <w:rPr>
          <w:spacing w:val="1"/>
          <w:sz w:val="24"/>
          <w:szCs w:val="24"/>
        </w:rPr>
        <w:t xml:space="preserve"> </w:t>
      </w:r>
      <w:r w:rsidRPr="0023351B">
        <w:rPr>
          <w:sz w:val="24"/>
          <w:szCs w:val="24"/>
        </w:rPr>
        <w:t>патриотической,</w:t>
      </w:r>
      <w:r w:rsidRPr="0023351B">
        <w:rPr>
          <w:spacing w:val="1"/>
          <w:sz w:val="24"/>
          <w:szCs w:val="24"/>
        </w:rPr>
        <w:t xml:space="preserve"> </w:t>
      </w:r>
      <w:r w:rsidRPr="0023351B">
        <w:rPr>
          <w:sz w:val="24"/>
          <w:szCs w:val="24"/>
        </w:rPr>
        <w:t>трудовой</w:t>
      </w:r>
      <w:r w:rsidRPr="0023351B">
        <w:rPr>
          <w:spacing w:val="1"/>
          <w:sz w:val="24"/>
          <w:szCs w:val="24"/>
        </w:rPr>
        <w:t xml:space="preserve"> </w:t>
      </w:r>
      <w:r w:rsidRPr="0023351B">
        <w:rPr>
          <w:sz w:val="24"/>
          <w:szCs w:val="24"/>
        </w:rPr>
        <w:t>направленности),</w:t>
      </w:r>
      <w:r w:rsidRPr="0023351B">
        <w:rPr>
          <w:spacing w:val="1"/>
          <w:sz w:val="24"/>
          <w:szCs w:val="24"/>
        </w:rPr>
        <w:t xml:space="preserve"> </w:t>
      </w:r>
      <w:r w:rsidRPr="0023351B">
        <w:rPr>
          <w:sz w:val="24"/>
          <w:szCs w:val="24"/>
        </w:rPr>
        <w:t>ориентированные</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преобразование</w:t>
      </w:r>
      <w:r w:rsidRPr="0023351B">
        <w:rPr>
          <w:spacing w:val="-10"/>
          <w:sz w:val="24"/>
          <w:szCs w:val="24"/>
        </w:rPr>
        <w:t xml:space="preserve"> </w:t>
      </w:r>
      <w:r w:rsidRPr="0023351B">
        <w:rPr>
          <w:sz w:val="24"/>
          <w:szCs w:val="24"/>
        </w:rPr>
        <w:t>окружающего</w:t>
      </w:r>
      <w:r w:rsidRPr="0023351B">
        <w:rPr>
          <w:spacing w:val="2"/>
          <w:sz w:val="24"/>
          <w:szCs w:val="24"/>
        </w:rPr>
        <w:t xml:space="preserve"> </w:t>
      </w:r>
      <w:r w:rsidRPr="0023351B">
        <w:rPr>
          <w:sz w:val="24"/>
          <w:szCs w:val="24"/>
        </w:rPr>
        <w:t>школу</w:t>
      </w:r>
      <w:r w:rsidRPr="0023351B">
        <w:rPr>
          <w:spacing w:val="-8"/>
          <w:sz w:val="24"/>
          <w:szCs w:val="24"/>
        </w:rPr>
        <w:t xml:space="preserve"> </w:t>
      </w:r>
      <w:r w:rsidRPr="0023351B">
        <w:rPr>
          <w:sz w:val="24"/>
          <w:szCs w:val="24"/>
        </w:rPr>
        <w:t>социума:</w:t>
      </w:r>
    </w:p>
    <w:p w:rsidR="00A54049" w:rsidRPr="0023351B" w:rsidRDefault="00A54049" w:rsidP="005E2727">
      <w:pPr>
        <w:pStyle w:val="af4"/>
        <w:numPr>
          <w:ilvl w:val="1"/>
          <w:numId w:val="97"/>
        </w:numPr>
        <w:tabs>
          <w:tab w:val="left" w:pos="2603"/>
        </w:tabs>
        <w:spacing w:before="8"/>
        <w:ind w:left="142" w:right="119" w:hanging="142"/>
        <w:rPr>
          <w:sz w:val="24"/>
          <w:szCs w:val="24"/>
        </w:rPr>
      </w:pPr>
      <w:r w:rsidRPr="0023351B">
        <w:rPr>
          <w:sz w:val="24"/>
          <w:szCs w:val="24"/>
        </w:rPr>
        <w:t>Патриотическая</w:t>
      </w:r>
      <w:r w:rsidRPr="0023351B">
        <w:rPr>
          <w:spacing w:val="1"/>
          <w:sz w:val="24"/>
          <w:szCs w:val="24"/>
        </w:rPr>
        <w:t xml:space="preserve"> </w:t>
      </w:r>
      <w:r w:rsidRPr="0023351B">
        <w:rPr>
          <w:sz w:val="24"/>
          <w:szCs w:val="24"/>
        </w:rPr>
        <w:t>акция</w:t>
      </w:r>
      <w:r w:rsidRPr="0023351B">
        <w:rPr>
          <w:spacing w:val="1"/>
          <w:sz w:val="24"/>
          <w:szCs w:val="24"/>
        </w:rPr>
        <w:t xml:space="preserve"> </w:t>
      </w:r>
      <w:r w:rsidRPr="0023351B">
        <w:rPr>
          <w:sz w:val="24"/>
          <w:szCs w:val="24"/>
        </w:rPr>
        <w:t>«Бессмертный</w:t>
      </w:r>
      <w:r w:rsidRPr="0023351B">
        <w:rPr>
          <w:spacing w:val="1"/>
          <w:sz w:val="24"/>
          <w:szCs w:val="24"/>
        </w:rPr>
        <w:t xml:space="preserve"> </w:t>
      </w:r>
      <w:r w:rsidRPr="0023351B">
        <w:rPr>
          <w:sz w:val="24"/>
          <w:szCs w:val="24"/>
        </w:rPr>
        <w:t>полк»</w:t>
      </w:r>
      <w:r w:rsidRPr="0023351B">
        <w:rPr>
          <w:spacing w:val="1"/>
          <w:sz w:val="24"/>
          <w:szCs w:val="24"/>
        </w:rPr>
        <w:t xml:space="preserve"> </w:t>
      </w:r>
      <w:r w:rsidRPr="0023351B">
        <w:rPr>
          <w:sz w:val="24"/>
          <w:szCs w:val="24"/>
        </w:rPr>
        <w:t>(шествие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портретами</w:t>
      </w:r>
      <w:r w:rsidRPr="0023351B">
        <w:rPr>
          <w:spacing w:val="1"/>
          <w:sz w:val="24"/>
          <w:szCs w:val="24"/>
        </w:rPr>
        <w:t xml:space="preserve"> </w:t>
      </w:r>
      <w:r w:rsidRPr="0023351B">
        <w:rPr>
          <w:sz w:val="24"/>
          <w:szCs w:val="24"/>
        </w:rPr>
        <w:t>ветеранов</w:t>
      </w:r>
      <w:r w:rsidRPr="0023351B">
        <w:rPr>
          <w:spacing w:val="2"/>
          <w:sz w:val="24"/>
          <w:szCs w:val="24"/>
        </w:rPr>
        <w:t xml:space="preserve"> </w:t>
      </w:r>
      <w:r w:rsidRPr="0023351B">
        <w:rPr>
          <w:sz w:val="24"/>
          <w:szCs w:val="24"/>
        </w:rPr>
        <w:t>Великой</w:t>
      </w:r>
      <w:r w:rsidRPr="0023351B">
        <w:rPr>
          <w:spacing w:val="2"/>
          <w:sz w:val="24"/>
          <w:szCs w:val="24"/>
        </w:rPr>
        <w:t xml:space="preserve"> </w:t>
      </w:r>
      <w:r w:rsidRPr="0023351B">
        <w:rPr>
          <w:sz w:val="24"/>
          <w:szCs w:val="24"/>
        </w:rPr>
        <w:t>Отечественной</w:t>
      </w:r>
      <w:r w:rsidRPr="0023351B">
        <w:rPr>
          <w:spacing w:val="-3"/>
          <w:sz w:val="24"/>
          <w:szCs w:val="24"/>
        </w:rPr>
        <w:t xml:space="preserve"> </w:t>
      </w:r>
      <w:r w:rsidRPr="0023351B">
        <w:rPr>
          <w:sz w:val="24"/>
          <w:szCs w:val="24"/>
        </w:rPr>
        <w:t>войны</w:t>
      </w:r>
      <w:r w:rsidRPr="0023351B">
        <w:rPr>
          <w:spacing w:val="3"/>
          <w:sz w:val="24"/>
          <w:szCs w:val="24"/>
        </w:rPr>
        <w:t xml:space="preserve"> </w:t>
      </w:r>
      <w:r w:rsidRPr="0023351B">
        <w:rPr>
          <w:sz w:val="24"/>
          <w:szCs w:val="24"/>
        </w:rPr>
        <w:t>проходит</w:t>
      </w:r>
      <w:r w:rsidRPr="0023351B">
        <w:rPr>
          <w:spacing w:val="1"/>
          <w:sz w:val="24"/>
          <w:szCs w:val="24"/>
        </w:rPr>
        <w:t xml:space="preserve"> </w:t>
      </w:r>
      <w:r w:rsidRPr="0023351B">
        <w:rPr>
          <w:sz w:val="24"/>
          <w:szCs w:val="24"/>
        </w:rPr>
        <w:t>ежегодно);</w:t>
      </w:r>
    </w:p>
    <w:p w:rsidR="00A54049" w:rsidRPr="0023351B" w:rsidRDefault="00A54049" w:rsidP="005E2727">
      <w:pPr>
        <w:pStyle w:val="af4"/>
        <w:numPr>
          <w:ilvl w:val="1"/>
          <w:numId w:val="97"/>
        </w:numPr>
        <w:ind w:left="142" w:hanging="142"/>
        <w:rPr>
          <w:sz w:val="24"/>
          <w:szCs w:val="24"/>
        </w:rPr>
      </w:pPr>
      <w:r w:rsidRPr="0023351B">
        <w:rPr>
          <w:sz w:val="24"/>
          <w:szCs w:val="24"/>
        </w:rPr>
        <w:t>Акция</w:t>
      </w:r>
      <w:r w:rsidRPr="0023351B">
        <w:rPr>
          <w:spacing w:val="-4"/>
          <w:sz w:val="24"/>
          <w:szCs w:val="24"/>
        </w:rPr>
        <w:t xml:space="preserve"> </w:t>
      </w:r>
      <w:r w:rsidRPr="0023351B">
        <w:rPr>
          <w:sz w:val="24"/>
          <w:szCs w:val="24"/>
        </w:rPr>
        <w:t>«Георгиевская</w:t>
      </w:r>
      <w:r w:rsidRPr="0023351B">
        <w:rPr>
          <w:spacing w:val="-4"/>
          <w:sz w:val="24"/>
          <w:szCs w:val="24"/>
        </w:rPr>
        <w:t xml:space="preserve"> </w:t>
      </w:r>
      <w:r w:rsidRPr="0023351B">
        <w:rPr>
          <w:sz w:val="24"/>
          <w:szCs w:val="24"/>
        </w:rPr>
        <w:t>ленточка»;</w:t>
      </w:r>
    </w:p>
    <w:p w:rsidR="00A54049" w:rsidRPr="0023351B" w:rsidRDefault="00A54049" w:rsidP="005E2727">
      <w:pPr>
        <w:pStyle w:val="af4"/>
        <w:numPr>
          <w:ilvl w:val="1"/>
          <w:numId w:val="97"/>
        </w:numPr>
        <w:tabs>
          <w:tab w:val="left" w:pos="2603"/>
        </w:tabs>
        <w:ind w:left="142" w:right="118" w:hanging="142"/>
        <w:rPr>
          <w:sz w:val="24"/>
          <w:szCs w:val="24"/>
        </w:rPr>
      </w:pPr>
      <w:r w:rsidRPr="0023351B">
        <w:rPr>
          <w:sz w:val="24"/>
          <w:szCs w:val="24"/>
        </w:rPr>
        <w:t>Акция</w:t>
      </w:r>
      <w:r w:rsidRPr="0023351B">
        <w:rPr>
          <w:spacing w:val="1"/>
          <w:sz w:val="24"/>
          <w:szCs w:val="24"/>
        </w:rPr>
        <w:t xml:space="preserve"> </w:t>
      </w:r>
      <w:r w:rsidRPr="0023351B">
        <w:rPr>
          <w:sz w:val="24"/>
          <w:szCs w:val="24"/>
        </w:rPr>
        <w:t>«Птичья</w:t>
      </w:r>
      <w:r w:rsidRPr="0023351B">
        <w:rPr>
          <w:spacing w:val="1"/>
          <w:sz w:val="24"/>
          <w:szCs w:val="24"/>
        </w:rPr>
        <w:t xml:space="preserve"> </w:t>
      </w:r>
      <w:r w:rsidRPr="0023351B">
        <w:rPr>
          <w:sz w:val="24"/>
          <w:szCs w:val="24"/>
        </w:rPr>
        <w:t>столовая»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осенне-зимний</w:t>
      </w:r>
      <w:r w:rsidRPr="0023351B">
        <w:rPr>
          <w:spacing w:val="1"/>
          <w:sz w:val="24"/>
          <w:szCs w:val="24"/>
        </w:rPr>
        <w:t xml:space="preserve"> </w:t>
      </w:r>
      <w:r w:rsidRPr="0023351B">
        <w:rPr>
          <w:sz w:val="24"/>
          <w:szCs w:val="24"/>
        </w:rPr>
        <w:t>период</w:t>
      </w:r>
      <w:r w:rsidRPr="0023351B">
        <w:rPr>
          <w:spacing w:val="1"/>
          <w:sz w:val="24"/>
          <w:szCs w:val="24"/>
        </w:rPr>
        <w:t xml:space="preserve"> </w:t>
      </w:r>
      <w:r w:rsidRPr="0023351B">
        <w:rPr>
          <w:sz w:val="24"/>
          <w:szCs w:val="24"/>
        </w:rPr>
        <w:t>учащиеся</w:t>
      </w:r>
      <w:r w:rsidRPr="0023351B">
        <w:rPr>
          <w:spacing w:val="1"/>
          <w:sz w:val="24"/>
          <w:szCs w:val="24"/>
        </w:rPr>
        <w:t xml:space="preserve"> </w:t>
      </w:r>
      <w:r w:rsidRPr="0023351B">
        <w:rPr>
          <w:sz w:val="24"/>
          <w:szCs w:val="24"/>
        </w:rPr>
        <w:t>школы</w:t>
      </w:r>
      <w:r w:rsidRPr="0023351B">
        <w:rPr>
          <w:spacing w:val="-57"/>
          <w:sz w:val="24"/>
          <w:szCs w:val="24"/>
        </w:rPr>
        <w:t xml:space="preserve">  </w:t>
      </w:r>
      <w:r w:rsidRPr="0023351B">
        <w:rPr>
          <w:sz w:val="24"/>
          <w:szCs w:val="24"/>
        </w:rPr>
        <w:t>кормят</w:t>
      </w:r>
      <w:r w:rsidRPr="0023351B">
        <w:rPr>
          <w:spacing w:val="-3"/>
          <w:sz w:val="24"/>
          <w:szCs w:val="24"/>
        </w:rPr>
        <w:t xml:space="preserve"> </w:t>
      </w:r>
      <w:r w:rsidRPr="0023351B">
        <w:rPr>
          <w:sz w:val="24"/>
          <w:szCs w:val="24"/>
        </w:rPr>
        <w:t>птиц,</w:t>
      </w:r>
      <w:r w:rsidRPr="0023351B">
        <w:rPr>
          <w:spacing w:val="-2"/>
          <w:sz w:val="24"/>
          <w:szCs w:val="24"/>
        </w:rPr>
        <w:t xml:space="preserve"> </w:t>
      </w:r>
      <w:r w:rsidRPr="0023351B">
        <w:rPr>
          <w:sz w:val="24"/>
          <w:szCs w:val="24"/>
        </w:rPr>
        <w:t>следят</w:t>
      </w:r>
      <w:r w:rsidRPr="0023351B">
        <w:rPr>
          <w:spacing w:val="2"/>
          <w:sz w:val="24"/>
          <w:szCs w:val="24"/>
        </w:rPr>
        <w:t xml:space="preserve"> </w:t>
      </w:r>
      <w:r w:rsidRPr="0023351B">
        <w:rPr>
          <w:sz w:val="24"/>
          <w:szCs w:val="24"/>
        </w:rPr>
        <w:t>за кормушками</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школьном</w:t>
      </w:r>
      <w:r w:rsidRPr="0023351B">
        <w:rPr>
          <w:spacing w:val="3"/>
          <w:sz w:val="24"/>
          <w:szCs w:val="24"/>
        </w:rPr>
        <w:t xml:space="preserve"> </w:t>
      </w:r>
      <w:r w:rsidRPr="0023351B">
        <w:rPr>
          <w:sz w:val="24"/>
          <w:szCs w:val="24"/>
        </w:rPr>
        <w:t>дворе и</w:t>
      </w:r>
      <w:r w:rsidRPr="0023351B">
        <w:rPr>
          <w:spacing w:val="6"/>
          <w:sz w:val="24"/>
          <w:szCs w:val="24"/>
        </w:rPr>
        <w:t xml:space="preserve"> </w:t>
      </w:r>
      <w:r w:rsidRPr="0023351B">
        <w:rPr>
          <w:sz w:val="24"/>
          <w:szCs w:val="24"/>
        </w:rPr>
        <w:t>парке);</w:t>
      </w:r>
    </w:p>
    <w:p w:rsidR="00A54049" w:rsidRPr="0023351B" w:rsidRDefault="00A54049" w:rsidP="005E2727">
      <w:pPr>
        <w:pStyle w:val="af4"/>
        <w:numPr>
          <w:ilvl w:val="1"/>
          <w:numId w:val="97"/>
        </w:numPr>
        <w:tabs>
          <w:tab w:val="left" w:pos="0"/>
        </w:tabs>
        <w:spacing w:before="1"/>
        <w:ind w:left="2602" w:hanging="2602"/>
        <w:rPr>
          <w:sz w:val="24"/>
          <w:szCs w:val="24"/>
        </w:rPr>
      </w:pPr>
      <w:r w:rsidRPr="0023351B">
        <w:rPr>
          <w:sz w:val="24"/>
          <w:szCs w:val="24"/>
        </w:rPr>
        <w:t>Акция</w:t>
      </w:r>
      <w:r w:rsidRPr="0023351B">
        <w:rPr>
          <w:spacing w:val="-4"/>
          <w:sz w:val="24"/>
          <w:szCs w:val="24"/>
        </w:rPr>
        <w:t xml:space="preserve"> </w:t>
      </w:r>
      <w:r w:rsidRPr="0023351B">
        <w:rPr>
          <w:sz w:val="24"/>
          <w:szCs w:val="24"/>
        </w:rPr>
        <w:t>«Весенняя</w:t>
      </w:r>
      <w:r w:rsidRPr="0023351B">
        <w:rPr>
          <w:spacing w:val="-3"/>
          <w:sz w:val="24"/>
          <w:szCs w:val="24"/>
        </w:rPr>
        <w:t xml:space="preserve"> </w:t>
      </w:r>
      <w:r w:rsidRPr="0023351B">
        <w:rPr>
          <w:sz w:val="24"/>
          <w:szCs w:val="24"/>
        </w:rPr>
        <w:t>неделя</w:t>
      </w:r>
      <w:r w:rsidRPr="0023351B">
        <w:rPr>
          <w:spacing w:val="-3"/>
          <w:sz w:val="24"/>
          <w:szCs w:val="24"/>
        </w:rPr>
        <w:t xml:space="preserve"> </w:t>
      </w:r>
      <w:r w:rsidRPr="0023351B">
        <w:rPr>
          <w:sz w:val="24"/>
          <w:szCs w:val="24"/>
        </w:rPr>
        <w:t>добра»</w:t>
      </w:r>
    </w:p>
    <w:p w:rsidR="00A54049" w:rsidRPr="0023351B" w:rsidRDefault="00A54049" w:rsidP="005E2727">
      <w:pPr>
        <w:pStyle w:val="af4"/>
        <w:numPr>
          <w:ilvl w:val="1"/>
          <w:numId w:val="97"/>
        </w:numPr>
        <w:tabs>
          <w:tab w:val="left" w:pos="0"/>
        </w:tabs>
        <w:spacing w:before="1"/>
        <w:ind w:right="123" w:hanging="1200"/>
        <w:rPr>
          <w:sz w:val="24"/>
          <w:szCs w:val="24"/>
        </w:rPr>
      </w:pPr>
      <w:r w:rsidRPr="0023351B">
        <w:rPr>
          <w:sz w:val="24"/>
          <w:szCs w:val="24"/>
        </w:rPr>
        <w:t>Акция добрых дел «Цветами улыбается Земля» (оформление цветников</w:t>
      </w:r>
      <w:r w:rsidRPr="0023351B">
        <w:rPr>
          <w:spacing w:val="1"/>
          <w:sz w:val="24"/>
          <w:szCs w:val="24"/>
        </w:rPr>
        <w:t xml:space="preserve"> </w:t>
      </w:r>
      <w:r w:rsidRPr="0023351B">
        <w:rPr>
          <w:sz w:val="24"/>
          <w:szCs w:val="24"/>
        </w:rPr>
        <w:t>во</w:t>
      </w:r>
      <w:r w:rsidRPr="0023351B">
        <w:rPr>
          <w:spacing w:val="2"/>
          <w:sz w:val="24"/>
          <w:szCs w:val="24"/>
        </w:rPr>
        <w:t xml:space="preserve"> </w:t>
      </w:r>
      <w:r w:rsidRPr="0023351B">
        <w:rPr>
          <w:sz w:val="24"/>
          <w:szCs w:val="24"/>
        </w:rPr>
        <w:t>дворе</w:t>
      </w:r>
      <w:r w:rsidRPr="0023351B">
        <w:rPr>
          <w:spacing w:val="-4"/>
          <w:sz w:val="24"/>
          <w:szCs w:val="24"/>
        </w:rPr>
        <w:t xml:space="preserve"> </w:t>
      </w:r>
      <w:r w:rsidRPr="0023351B">
        <w:rPr>
          <w:sz w:val="24"/>
          <w:szCs w:val="24"/>
        </w:rPr>
        <w:t>школы);</w:t>
      </w:r>
    </w:p>
    <w:p w:rsidR="00A54049" w:rsidRPr="0023351B" w:rsidRDefault="00A54049" w:rsidP="005E2727">
      <w:pPr>
        <w:pStyle w:val="af4"/>
        <w:numPr>
          <w:ilvl w:val="1"/>
          <w:numId w:val="97"/>
        </w:numPr>
        <w:tabs>
          <w:tab w:val="left" w:pos="0"/>
        </w:tabs>
        <w:spacing w:before="7"/>
        <w:ind w:right="114" w:hanging="1200"/>
        <w:rPr>
          <w:sz w:val="24"/>
          <w:szCs w:val="24"/>
        </w:rPr>
      </w:pPr>
      <w:r w:rsidRPr="0023351B">
        <w:rPr>
          <w:sz w:val="24"/>
          <w:szCs w:val="24"/>
        </w:rPr>
        <w:t>Спортивно-оздоровительная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соревнование</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волейболу</w:t>
      </w:r>
      <w:r w:rsidRPr="0023351B">
        <w:rPr>
          <w:spacing w:val="-57"/>
          <w:sz w:val="24"/>
          <w:szCs w:val="24"/>
        </w:rPr>
        <w:t xml:space="preserve"> </w:t>
      </w:r>
      <w:r w:rsidRPr="0023351B">
        <w:rPr>
          <w:sz w:val="24"/>
          <w:szCs w:val="24"/>
        </w:rPr>
        <w:t>между</w:t>
      </w:r>
      <w:r w:rsidRPr="0023351B">
        <w:rPr>
          <w:spacing w:val="-10"/>
          <w:sz w:val="24"/>
          <w:szCs w:val="24"/>
        </w:rPr>
        <w:t xml:space="preserve"> </w:t>
      </w:r>
      <w:r w:rsidRPr="0023351B">
        <w:rPr>
          <w:sz w:val="24"/>
          <w:szCs w:val="24"/>
        </w:rPr>
        <w:t>командами</w:t>
      </w:r>
      <w:r w:rsidRPr="0023351B">
        <w:rPr>
          <w:spacing w:val="-3"/>
          <w:sz w:val="24"/>
          <w:szCs w:val="24"/>
        </w:rPr>
        <w:t xml:space="preserve"> </w:t>
      </w:r>
      <w:r w:rsidRPr="0023351B">
        <w:rPr>
          <w:sz w:val="24"/>
          <w:szCs w:val="24"/>
        </w:rPr>
        <w:t>школы;</w:t>
      </w:r>
      <w:r w:rsidRPr="0023351B">
        <w:rPr>
          <w:spacing w:val="-5"/>
          <w:sz w:val="24"/>
          <w:szCs w:val="24"/>
        </w:rPr>
        <w:t xml:space="preserve"> </w:t>
      </w:r>
      <w:r w:rsidRPr="0023351B">
        <w:rPr>
          <w:sz w:val="24"/>
          <w:szCs w:val="24"/>
        </w:rPr>
        <w:t>«Веселые старты»</w:t>
      </w:r>
      <w:r w:rsidRPr="0023351B">
        <w:rPr>
          <w:spacing w:val="-5"/>
          <w:sz w:val="24"/>
          <w:szCs w:val="24"/>
        </w:rPr>
        <w:t xml:space="preserve"> </w:t>
      </w:r>
      <w:r w:rsidRPr="0023351B">
        <w:rPr>
          <w:sz w:val="24"/>
          <w:szCs w:val="24"/>
        </w:rPr>
        <w:t>и</w:t>
      </w:r>
      <w:r w:rsidRPr="0023351B">
        <w:rPr>
          <w:spacing w:val="2"/>
          <w:sz w:val="24"/>
          <w:szCs w:val="24"/>
        </w:rPr>
        <w:t xml:space="preserve"> </w:t>
      </w:r>
      <w:r w:rsidRPr="0023351B">
        <w:rPr>
          <w:sz w:val="24"/>
          <w:szCs w:val="24"/>
        </w:rPr>
        <w:t>т.п.</w:t>
      </w:r>
      <w:r w:rsidRPr="0023351B">
        <w:rPr>
          <w:spacing w:val="-3"/>
          <w:sz w:val="24"/>
          <w:szCs w:val="24"/>
        </w:rPr>
        <w:t xml:space="preserve"> </w:t>
      </w:r>
      <w:r w:rsidRPr="0023351B">
        <w:rPr>
          <w:sz w:val="24"/>
          <w:szCs w:val="24"/>
        </w:rPr>
        <w:t>с</w:t>
      </w:r>
      <w:r w:rsidRPr="0023351B">
        <w:rPr>
          <w:spacing w:val="-1"/>
          <w:sz w:val="24"/>
          <w:szCs w:val="24"/>
        </w:rPr>
        <w:t xml:space="preserve"> </w:t>
      </w:r>
      <w:r w:rsidRPr="0023351B">
        <w:rPr>
          <w:sz w:val="24"/>
          <w:szCs w:val="24"/>
        </w:rPr>
        <w:t>участием</w:t>
      </w:r>
      <w:r w:rsidRPr="0023351B">
        <w:rPr>
          <w:spacing w:val="2"/>
          <w:sz w:val="24"/>
          <w:szCs w:val="24"/>
        </w:rPr>
        <w:t xml:space="preserve"> </w:t>
      </w:r>
      <w:r w:rsidRPr="0023351B">
        <w:rPr>
          <w:sz w:val="24"/>
          <w:szCs w:val="24"/>
        </w:rPr>
        <w:t>родителей</w:t>
      </w:r>
      <w:r w:rsidRPr="0023351B">
        <w:rPr>
          <w:spacing w:val="-4"/>
          <w:sz w:val="24"/>
          <w:szCs w:val="24"/>
        </w:rPr>
        <w:t xml:space="preserve"> </w:t>
      </w:r>
      <w:r w:rsidRPr="0023351B">
        <w:rPr>
          <w:sz w:val="24"/>
          <w:szCs w:val="24"/>
        </w:rPr>
        <w:t>в</w:t>
      </w:r>
      <w:r w:rsidRPr="0023351B">
        <w:rPr>
          <w:spacing w:val="12"/>
          <w:sz w:val="24"/>
          <w:szCs w:val="24"/>
        </w:rPr>
        <w:t xml:space="preserve"> </w:t>
      </w:r>
      <w:r w:rsidRPr="0023351B">
        <w:rPr>
          <w:sz w:val="24"/>
          <w:szCs w:val="24"/>
        </w:rPr>
        <w:t>командах</w:t>
      </w:r>
    </w:p>
    <w:p w:rsidR="00A54049" w:rsidRPr="0023351B" w:rsidRDefault="00A54049" w:rsidP="005E2727">
      <w:pPr>
        <w:pStyle w:val="af4"/>
        <w:numPr>
          <w:ilvl w:val="1"/>
          <w:numId w:val="97"/>
        </w:numPr>
        <w:tabs>
          <w:tab w:val="left" w:pos="0"/>
        </w:tabs>
        <w:ind w:right="121" w:hanging="1200"/>
        <w:rPr>
          <w:sz w:val="24"/>
          <w:szCs w:val="24"/>
        </w:rPr>
      </w:pPr>
      <w:r w:rsidRPr="0023351B">
        <w:rPr>
          <w:sz w:val="24"/>
          <w:szCs w:val="24"/>
        </w:rPr>
        <w:t>Досугово</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развлекательная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праздники,</w:t>
      </w:r>
      <w:r w:rsidRPr="0023351B">
        <w:rPr>
          <w:spacing w:val="1"/>
          <w:sz w:val="24"/>
          <w:szCs w:val="24"/>
        </w:rPr>
        <w:t xml:space="preserve"> </w:t>
      </w:r>
      <w:r w:rsidRPr="0023351B">
        <w:rPr>
          <w:sz w:val="24"/>
          <w:szCs w:val="24"/>
        </w:rPr>
        <w:t>концерты,</w:t>
      </w:r>
      <w:r w:rsidRPr="0023351B">
        <w:rPr>
          <w:spacing w:val="-57"/>
          <w:sz w:val="24"/>
          <w:szCs w:val="24"/>
        </w:rPr>
        <w:t xml:space="preserve"> </w:t>
      </w:r>
      <w:r w:rsidRPr="0023351B">
        <w:rPr>
          <w:sz w:val="24"/>
          <w:szCs w:val="24"/>
        </w:rPr>
        <w:t>конкурсные программы</w:t>
      </w:r>
      <w:r w:rsidRPr="0023351B">
        <w:rPr>
          <w:spacing w:val="1"/>
          <w:sz w:val="24"/>
          <w:szCs w:val="24"/>
        </w:rPr>
        <w:t xml:space="preserve"> </w:t>
      </w:r>
      <w:r w:rsidRPr="0023351B">
        <w:rPr>
          <w:sz w:val="24"/>
          <w:szCs w:val="24"/>
        </w:rPr>
        <w:t>ко Дню матери, 8 Марта, 9 Мая, выпускные вечера и т.п. с</w:t>
      </w:r>
      <w:r w:rsidRPr="0023351B">
        <w:rPr>
          <w:spacing w:val="1"/>
          <w:sz w:val="24"/>
          <w:szCs w:val="24"/>
        </w:rPr>
        <w:t xml:space="preserve"> </w:t>
      </w:r>
      <w:r w:rsidRPr="0023351B">
        <w:rPr>
          <w:sz w:val="24"/>
          <w:szCs w:val="24"/>
        </w:rPr>
        <w:t>участием</w:t>
      </w:r>
      <w:r w:rsidRPr="0023351B">
        <w:rPr>
          <w:spacing w:val="2"/>
          <w:sz w:val="24"/>
          <w:szCs w:val="24"/>
        </w:rPr>
        <w:t xml:space="preserve"> </w:t>
      </w:r>
      <w:r w:rsidRPr="0023351B">
        <w:rPr>
          <w:sz w:val="24"/>
          <w:szCs w:val="24"/>
        </w:rPr>
        <w:t>родителей,</w:t>
      </w:r>
      <w:r w:rsidRPr="0023351B">
        <w:rPr>
          <w:spacing w:val="4"/>
          <w:sz w:val="24"/>
          <w:szCs w:val="24"/>
        </w:rPr>
        <w:t xml:space="preserve"> </w:t>
      </w:r>
      <w:r w:rsidRPr="0023351B">
        <w:rPr>
          <w:sz w:val="24"/>
          <w:szCs w:val="24"/>
        </w:rPr>
        <w:t>бабушек</w:t>
      </w:r>
      <w:r w:rsidRPr="0023351B">
        <w:rPr>
          <w:spacing w:val="-1"/>
          <w:sz w:val="24"/>
          <w:szCs w:val="24"/>
        </w:rPr>
        <w:t xml:space="preserve"> </w:t>
      </w:r>
      <w:r w:rsidRPr="0023351B">
        <w:rPr>
          <w:sz w:val="24"/>
          <w:szCs w:val="24"/>
        </w:rPr>
        <w:t>и</w:t>
      </w:r>
      <w:r w:rsidRPr="0023351B">
        <w:rPr>
          <w:spacing w:val="3"/>
          <w:sz w:val="24"/>
          <w:szCs w:val="24"/>
        </w:rPr>
        <w:t xml:space="preserve"> </w:t>
      </w:r>
      <w:r w:rsidRPr="0023351B">
        <w:rPr>
          <w:sz w:val="24"/>
          <w:szCs w:val="24"/>
        </w:rPr>
        <w:t>дедушек.</w:t>
      </w:r>
    </w:p>
    <w:p w:rsidR="00A54049" w:rsidRPr="0023351B" w:rsidRDefault="00A54049" w:rsidP="005E2727">
      <w:pPr>
        <w:pStyle w:val="af4"/>
        <w:numPr>
          <w:ilvl w:val="1"/>
          <w:numId w:val="97"/>
        </w:numPr>
        <w:tabs>
          <w:tab w:val="left" w:pos="0"/>
        </w:tabs>
        <w:ind w:left="0" w:right="117" w:hanging="2602"/>
        <w:rPr>
          <w:sz w:val="24"/>
          <w:szCs w:val="24"/>
        </w:rPr>
      </w:pPr>
      <w:r w:rsidRPr="0023351B">
        <w:rPr>
          <w:sz w:val="24"/>
          <w:szCs w:val="24"/>
        </w:rPr>
        <w:t>Предметные</w:t>
      </w:r>
      <w:r w:rsidRPr="0023351B">
        <w:rPr>
          <w:spacing w:val="1"/>
          <w:sz w:val="24"/>
          <w:szCs w:val="24"/>
        </w:rPr>
        <w:t xml:space="preserve"> </w:t>
      </w:r>
      <w:r w:rsidRPr="0023351B">
        <w:rPr>
          <w:sz w:val="24"/>
          <w:szCs w:val="24"/>
        </w:rPr>
        <w:t>недели</w:t>
      </w:r>
      <w:r w:rsidRPr="0023351B">
        <w:rPr>
          <w:spacing w:val="1"/>
          <w:sz w:val="24"/>
          <w:szCs w:val="24"/>
        </w:rPr>
        <w:t xml:space="preserve"> </w:t>
      </w:r>
      <w:r w:rsidRPr="0023351B">
        <w:rPr>
          <w:sz w:val="24"/>
          <w:szCs w:val="24"/>
        </w:rPr>
        <w:t>(литературы и русского языка,</w:t>
      </w:r>
      <w:r w:rsidRPr="0023351B">
        <w:rPr>
          <w:spacing w:val="1"/>
          <w:sz w:val="24"/>
          <w:szCs w:val="24"/>
        </w:rPr>
        <w:t xml:space="preserve"> </w:t>
      </w:r>
      <w:r w:rsidRPr="0023351B">
        <w:rPr>
          <w:sz w:val="24"/>
          <w:szCs w:val="24"/>
        </w:rPr>
        <w:t>английского</w:t>
      </w:r>
      <w:r w:rsidRPr="0023351B">
        <w:rPr>
          <w:spacing w:val="1"/>
          <w:sz w:val="24"/>
          <w:szCs w:val="24"/>
        </w:rPr>
        <w:t xml:space="preserve"> </w:t>
      </w:r>
      <w:r w:rsidRPr="0023351B">
        <w:rPr>
          <w:sz w:val="24"/>
          <w:szCs w:val="24"/>
        </w:rPr>
        <w:t>языка;</w:t>
      </w:r>
      <w:r w:rsidRPr="0023351B">
        <w:rPr>
          <w:spacing w:val="1"/>
          <w:sz w:val="24"/>
          <w:szCs w:val="24"/>
        </w:rPr>
        <w:t xml:space="preserve"> </w:t>
      </w:r>
      <w:r w:rsidRPr="0023351B">
        <w:rPr>
          <w:sz w:val="24"/>
          <w:szCs w:val="24"/>
        </w:rPr>
        <w:t>математики,</w:t>
      </w:r>
      <w:r w:rsidRPr="0023351B">
        <w:rPr>
          <w:spacing w:val="1"/>
          <w:sz w:val="24"/>
          <w:szCs w:val="24"/>
        </w:rPr>
        <w:t xml:space="preserve"> </w:t>
      </w:r>
      <w:r w:rsidRPr="0023351B">
        <w:rPr>
          <w:sz w:val="24"/>
          <w:szCs w:val="24"/>
        </w:rPr>
        <w:t>физики,</w:t>
      </w:r>
      <w:r w:rsidRPr="0023351B">
        <w:rPr>
          <w:spacing w:val="1"/>
          <w:sz w:val="24"/>
          <w:szCs w:val="24"/>
        </w:rPr>
        <w:t xml:space="preserve"> </w:t>
      </w:r>
      <w:r w:rsidRPr="0023351B">
        <w:rPr>
          <w:sz w:val="24"/>
          <w:szCs w:val="24"/>
        </w:rPr>
        <w:t>биологии</w:t>
      </w:r>
      <w:r w:rsidRPr="0023351B">
        <w:rPr>
          <w:spacing w:val="1"/>
          <w:sz w:val="24"/>
          <w:szCs w:val="24"/>
        </w:rPr>
        <w:t xml:space="preserve">, </w:t>
      </w:r>
      <w:r w:rsidRPr="0023351B">
        <w:rPr>
          <w:sz w:val="24"/>
          <w:szCs w:val="24"/>
        </w:rPr>
        <w:t>химии и</w:t>
      </w:r>
      <w:r w:rsidRPr="0023351B">
        <w:rPr>
          <w:spacing w:val="1"/>
          <w:sz w:val="24"/>
          <w:szCs w:val="24"/>
        </w:rPr>
        <w:t xml:space="preserve"> </w:t>
      </w:r>
      <w:r w:rsidRPr="0023351B">
        <w:rPr>
          <w:sz w:val="24"/>
          <w:szCs w:val="24"/>
        </w:rPr>
        <w:t>географии;</w:t>
      </w:r>
      <w:r w:rsidRPr="0023351B">
        <w:rPr>
          <w:spacing w:val="1"/>
          <w:sz w:val="24"/>
          <w:szCs w:val="24"/>
        </w:rPr>
        <w:t xml:space="preserve"> </w:t>
      </w:r>
      <w:r w:rsidRPr="0023351B">
        <w:rPr>
          <w:sz w:val="24"/>
          <w:szCs w:val="24"/>
        </w:rPr>
        <w:t>истории и</w:t>
      </w:r>
      <w:r w:rsidRPr="0023351B">
        <w:rPr>
          <w:spacing w:val="1"/>
          <w:sz w:val="24"/>
          <w:szCs w:val="24"/>
        </w:rPr>
        <w:t xml:space="preserve"> </w:t>
      </w:r>
      <w:r w:rsidRPr="0023351B">
        <w:rPr>
          <w:sz w:val="24"/>
          <w:szCs w:val="24"/>
        </w:rPr>
        <w:t>обществознания;</w:t>
      </w:r>
      <w:r w:rsidRPr="0023351B">
        <w:rPr>
          <w:spacing w:val="1"/>
          <w:sz w:val="24"/>
          <w:szCs w:val="24"/>
        </w:rPr>
        <w:t xml:space="preserve"> </w:t>
      </w:r>
      <w:r w:rsidRPr="0023351B">
        <w:rPr>
          <w:sz w:val="24"/>
          <w:szCs w:val="24"/>
        </w:rPr>
        <w:t>начальных</w:t>
      </w:r>
      <w:r w:rsidRPr="0023351B">
        <w:rPr>
          <w:spacing w:val="-4"/>
          <w:sz w:val="24"/>
          <w:szCs w:val="24"/>
        </w:rPr>
        <w:t xml:space="preserve"> </w:t>
      </w:r>
      <w:r w:rsidRPr="0023351B">
        <w:rPr>
          <w:sz w:val="24"/>
          <w:szCs w:val="24"/>
        </w:rPr>
        <w:t>классов</w:t>
      </w:r>
      <w:r w:rsidRPr="0023351B">
        <w:rPr>
          <w:spacing w:val="3"/>
          <w:sz w:val="24"/>
          <w:szCs w:val="24"/>
        </w:rPr>
        <w:t xml:space="preserve"> </w:t>
      </w:r>
      <w:r w:rsidRPr="0023351B">
        <w:rPr>
          <w:sz w:val="24"/>
          <w:szCs w:val="24"/>
        </w:rPr>
        <w:t>и</w:t>
      </w:r>
      <w:r w:rsidRPr="0023351B">
        <w:rPr>
          <w:spacing w:val="-2"/>
          <w:sz w:val="24"/>
          <w:szCs w:val="24"/>
        </w:rPr>
        <w:t xml:space="preserve"> </w:t>
      </w:r>
      <w:r w:rsidRPr="0023351B">
        <w:rPr>
          <w:sz w:val="24"/>
          <w:szCs w:val="24"/>
        </w:rPr>
        <w:t>т.п.);</w:t>
      </w:r>
    </w:p>
    <w:p w:rsidR="00A54049" w:rsidRPr="0023351B" w:rsidRDefault="00A54049" w:rsidP="005E2727">
      <w:pPr>
        <w:pStyle w:val="af4"/>
        <w:numPr>
          <w:ilvl w:val="1"/>
          <w:numId w:val="97"/>
        </w:numPr>
        <w:tabs>
          <w:tab w:val="left" w:pos="0"/>
        </w:tabs>
        <w:ind w:left="2602" w:hanging="2602"/>
        <w:rPr>
          <w:sz w:val="24"/>
          <w:szCs w:val="24"/>
        </w:rPr>
      </w:pPr>
      <w:r w:rsidRPr="0023351B">
        <w:rPr>
          <w:sz w:val="24"/>
          <w:szCs w:val="24"/>
        </w:rPr>
        <w:t>День</w:t>
      </w:r>
      <w:r w:rsidRPr="0023351B">
        <w:rPr>
          <w:spacing w:val="-1"/>
          <w:sz w:val="24"/>
          <w:szCs w:val="24"/>
        </w:rPr>
        <w:t xml:space="preserve"> </w:t>
      </w:r>
      <w:r w:rsidRPr="0023351B">
        <w:rPr>
          <w:sz w:val="24"/>
          <w:szCs w:val="24"/>
        </w:rPr>
        <w:t>науки (подготовка</w:t>
      </w:r>
      <w:r w:rsidRPr="0023351B">
        <w:rPr>
          <w:spacing w:val="-7"/>
          <w:sz w:val="24"/>
          <w:szCs w:val="24"/>
        </w:rPr>
        <w:t xml:space="preserve"> </w:t>
      </w:r>
      <w:r w:rsidRPr="0023351B">
        <w:rPr>
          <w:sz w:val="24"/>
          <w:szCs w:val="24"/>
        </w:rPr>
        <w:t>проектов,</w:t>
      </w:r>
      <w:r w:rsidRPr="0023351B">
        <w:rPr>
          <w:spacing w:val="-4"/>
          <w:sz w:val="24"/>
          <w:szCs w:val="24"/>
        </w:rPr>
        <w:t xml:space="preserve"> </w:t>
      </w:r>
      <w:r w:rsidRPr="0023351B">
        <w:rPr>
          <w:sz w:val="24"/>
          <w:szCs w:val="24"/>
        </w:rPr>
        <w:t>исследовательских</w:t>
      </w:r>
      <w:r w:rsidRPr="0023351B">
        <w:rPr>
          <w:spacing w:val="-5"/>
          <w:sz w:val="24"/>
          <w:szCs w:val="24"/>
        </w:rPr>
        <w:t xml:space="preserve"> </w:t>
      </w:r>
      <w:r w:rsidRPr="0023351B">
        <w:rPr>
          <w:sz w:val="24"/>
          <w:szCs w:val="24"/>
        </w:rPr>
        <w:t>работ</w:t>
      </w:r>
      <w:r w:rsidRPr="0023351B">
        <w:rPr>
          <w:spacing w:val="-1"/>
          <w:sz w:val="24"/>
          <w:szCs w:val="24"/>
        </w:rPr>
        <w:t xml:space="preserve"> </w:t>
      </w:r>
      <w:r w:rsidRPr="0023351B">
        <w:rPr>
          <w:sz w:val="24"/>
          <w:szCs w:val="24"/>
        </w:rPr>
        <w:t>и</w:t>
      </w:r>
      <w:r w:rsidRPr="0023351B">
        <w:rPr>
          <w:spacing w:val="-5"/>
          <w:sz w:val="24"/>
          <w:szCs w:val="24"/>
        </w:rPr>
        <w:t xml:space="preserve"> </w:t>
      </w:r>
      <w:r w:rsidRPr="0023351B">
        <w:rPr>
          <w:sz w:val="24"/>
          <w:szCs w:val="24"/>
        </w:rPr>
        <w:t>их</w:t>
      </w:r>
      <w:r w:rsidRPr="0023351B">
        <w:rPr>
          <w:spacing w:val="-6"/>
          <w:sz w:val="24"/>
          <w:szCs w:val="24"/>
        </w:rPr>
        <w:t xml:space="preserve"> </w:t>
      </w:r>
      <w:r w:rsidRPr="0023351B">
        <w:rPr>
          <w:sz w:val="24"/>
          <w:szCs w:val="24"/>
        </w:rPr>
        <w:t>защита)</w:t>
      </w:r>
    </w:p>
    <w:p w:rsidR="00A54049" w:rsidRPr="0023351B" w:rsidRDefault="00A54049" w:rsidP="005E2727">
      <w:pPr>
        <w:pStyle w:val="af4"/>
        <w:numPr>
          <w:ilvl w:val="0"/>
          <w:numId w:val="97"/>
        </w:numPr>
        <w:tabs>
          <w:tab w:val="left" w:pos="0"/>
          <w:tab w:val="left" w:pos="1474"/>
        </w:tabs>
        <w:spacing w:before="7"/>
        <w:ind w:right="119" w:hanging="2602"/>
        <w:rPr>
          <w:sz w:val="24"/>
          <w:szCs w:val="24"/>
        </w:rPr>
      </w:pPr>
      <w:r w:rsidRPr="0023351B">
        <w:rPr>
          <w:sz w:val="24"/>
          <w:szCs w:val="24"/>
        </w:rPr>
        <w:t>Торжественные</w:t>
      </w:r>
      <w:r w:rsidRPr="0023351B">
        <w:rPr>
          <w:spacing w:val="1"/>
          <w:sz w:val="24"/>
          <w:szCs w:val="24"/>
        </w:rPr>
        <w:t xml:space="preserve"> </w:t>
      </w:r>
      <w:r w:rsidRPr="0023351B">
        <w:rPr>
          <w:sz w:val="24"/>
          <w:szCs w:val="24"/>
        </w:rPr>
        <w:t>ритуалы</w:t>
      </w:r>
      <w:r w:rsidRPr="0023351B">
        <w:rPr>
          <w:spacing w:val="1"/>
          <w:sz w:val="24"/>
          <w:szCs w:val="24"/>
        </w:rPr>
        <w:t xml:space="preserve"> </w:t>
      </w:r>
      <w:r w:rsidRPr="0023351B">
        <w:rPr>
          <w:sz w:val="24"/>
          <w:szCs w:val="24"/>
        </w:rPr>
        <w:t>посвящения,</w:t>
      </w:r>
      <w:r w:rsidRPr="0023351B">
        <w:rPr>
          <w:spacing w:val="1"/>
          <w:sz w:val="24"/>
          <w:szCs w:val="24"/>
        </w:rPr>
        <w:t xml:space="preserve"> </w:t>
      </w:r>
      <w:r w:rsidRPr="0023351B">
        <w:rPr>
          <w:sz w:val="24"/>
          <w:szCs w:val="24"/>
        </w:rPr>
        <w:t>связанные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переходом</w:t>
      </w:r>
      <w:r w:rsidRPr="0023351B">
        <w:rPr>
          <w:spacing w:val="1"/>
          <w:sz w:val="24"/>
          <w:szCs w:val="24"/>
        </w:rPr>
        <w:t xml:space="preserve"> </w:t>
      </w:r>
      <w:r w:rsidRPr="0023351B">
        <w:rPr>
          <w:sz w:val="24"/>
          <w:szCs w:val="24"/>
        </w:rPr>
        <w:t>учащихся</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следующую ступень образования, символизирующие приобретение ими новых социальных</w:t>
      </w:r>
      <w:r w:rsidRPr="0023351B">
        <w:rPr>
          <w:spacing w:val="1"/>
          <w:sz w:val="24"/>
          <w:szCs w:val="24"/>
        </w:rPr>
        <w:t xml:space="preserve"> </w:t>
      </w:r>
      <w:r w:rsidRPr="0023351B">
        <w:rPr>
          <w:sz w:val="24"/>
          <w:szCs w:val="24"/>
        </w:rPr>
        <w:t>статусов</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 и</w:t>
      </w:r>
      <w:r w:rsidRPr="0023351B">
        <w:rPr>
          <w:spacing w:val="-2"/>
          <w:sz w:val="24"/>
          <w:szCs w:val="24"/>
        </w:rPr>
        <w:t xml:space="preserve"> </w:t>
      </w:r>
      <w:r w:rsidRPr="0023351B">
        <w:rPr>
          <w:sz w:val="24"/>
          <w:szCs w:val="24"/>
        </w:rPr>
        <w:t>развивающие</w:t>
      </w:r>
      <w:r w:rsidRPr="0023351B">
        <w:rPr>
          <w:spacing w:val="-4"/>
          <w:sz w:val="24"/>
          <w:szCs w:val="24"/>
        </w:rPr>
        <w:t xml:space="preserve"> </w:t>
      </w:r>
      <w:r w:rsidRPr="0023351B">
        <w:rPr>
          <w:sz w:val="24"/>
          <w:szCs w:val="24"/>
        </w:rPr>
        <w:t>школьную</w:t>
      </w:r>
      <w:r w:rsidRPr="0023351B">
        <w:rPr>
          <w:spacing w:val="-1"/>
          <w:sz w:val="24"/>
          <w:szCs w:val="24"/>
        </w:rPr>
        <w:t xml:space="preserve"> </w:t>
      </w:r>
      <w:r w:rsidRPr="0023351B">
        <w:rPr>
          <w:sz w:val="24"/>
          <w:szCs w:val="24"/>
        </w:rPr>
        <w:t>идентичность</w:t>
      </w:r>
      <w:r w:rsidRPr="0023351B">
        <w:rPr>
          <w:spacing w:val="3"/>
          <w:sz w:val="24"/>
          <w:szCs w:val="24"/>
        </w:rPr>
        <w:t xml:space="preserve"> </w:t>
      </w:r>
      <w:r w:rsidRPr="0023351B">
        <w:rPr>
          <w:sz w:val="24"/>
          <w:szCs w:val="24"/>
        </w:rPr>
        <w:t>детей:</w:t>
      </w:r>
    </w:p>
    <w:p w:rsidR="00A54049" w:rsidRPr="0023351B" w:rsidRDefault="00A54049" w:rsidP="005E2727">
      <w:pPr>
        <w:pStyle w:val="af4"/>
        <w:numPr>
          <w:ilvl w:val="0"/>
          <w:numId w:val="96"/>
        </w:numPr>
        <w:tabs>
          <w:tab w:val="left" w:pos="0"/>
          <w:tab w:val="left" w:pos="1902"/>
        </w:tabs>
        <w:spacing w:before="1"/>
        <w:ind w:hanging="2602"/>
        <w:rPr>
          <w:sz w:val="24"/>
          <w:szCs w:val="24"/>
        </w:rPr>
      </w:pPr>
      <w:r w:rsidRPr="0023351B">
        <w:rPr>
          <w:sz w:val="24"/>
          <w:szCs w:val="24"/>
        </w:rPr>
        <w:t>«Посвящение</w:t>
      </w:r>
      <w:r w:rsidRPr="0023351B">
        <w:rPr>
          <w:spacing w:val="-5"/>
          <w:sz w:val="24"/>
          <w:szCs w:val="24"/>
        </w:rPr>
        <w:t xml:space="preserve"> </w:t>
      </w:r>
      <w:r w:rsidRPr="0023351B">
        <w:rPr>
          <w:sz w:val="24"/>
          <w:szCs w:val="24"/>
        </w:rPr>
        <w:t>в</w:t>
      </w:r>
      <w:r w:rsidRPr="0023351B">
        <w:rPr>
          <w:spacing w:val="-6"/>
          <w:sz w:val="24"/>
          <w:szCs w:val="24"/>
        </w:rPr>
        <w:t xml:space="preserve"> </w:t>
      </w:r>
      <w:r w:rsidRPr="0023351B">
        <w:rPr>
          <w:sz w:val="24"/>
          <w:szCs w:val="24"/>
        </w:rPr>
        <w:t>первоклассники»;</w:t>
      </w:r>
    </w:p>
    <w:p w:rsidR="00A54049" w:rsidRPr="0023351B" w:rsidRDefault="00A54049" w:rsidP="005E2727">
      <w:pPr>
        <w:pStyle w:val="af4"/>
        <w:numPr>
          <w:ilvl w:val="0"/>
          <w:numId w:val="96"/>
        </w:numPr>
        <w:tabs>
          <w:tab w:val="left" w:pos="0"/>
          <w:tab w:val="left" w:pos="1902"/>
        </w:tabs>
        <w:ind w:hanging="2602"/>
        <w:rPr>
          <w:sz w:val="24"/>
          <w:szCs w:val="24"/>
        </w:rPr>
      </w:pPr>
      <w:r w:rsidRPr="0023351B">
        <w:rPr>
          <w:sz w:val="24"/>
          <w:szCs w:val="24"/>
        </w:rPr>
        <w:t>«Посвящение</w:t>
      </w:r>
      <w:r w:rsidRPr="0023351B">
        <w:rPr>
          <w:spacing w:val="-5"/>
          <w:sz w:val="24"/>
          <w:szCs w:val="24"/>
        </w:rPr>
        <w:t xml:space="preserve"> </w:t>
      </w:r>
      <w:r w:rsidRPr="0023351B">
        <w:rPr>
          <w:sz w:val="24"/>
          <w:szCs w:val="24"/>
        </w:rPr>
        <w:t>в</w:t>
      </w:r>
      <w:r w:rsidRPr="0023351B">
        <w:rPr>
          <w:spacing w:val="-6"/>
          <w:sz w:val="24"/>
          <w:szCs w:val="24"/>
        </w:rPr>
        <w:t xml:space="preserve"> </w:t>
      </w:r>
      <w:r w:rsidRPr="0023351B">
        <w:rPr>
          <w:sz w:val="24"/>
          <w:szCs w:val="24"/>
        </w:rPr>
        <w:t>пятиклассники»;</w:t>
      </w:r>
    </w:p>
    <w:p w:rsidR="00A54049" w:rsidRPr="0023351B" w:rsidRDefault="00A54049" w:rsidP="005E2727">
      <w:pPr>
        <w:pStyle w:val="af4"/>
        <w:numPr>
          <w:ilvl w:val="0"/>
          <w:numId w:val="96"/>
        </w:numPr>
        <w:tabs>
          <w:tab w:val="left" w:pos="0"/>
          <w:tab w:val="left" w:pos="1902"/>
        </w:tabs>
        <w:spacing w:before="3"/>
        <w:ind w:hanging="2602"/>
        <w:rPr>
          <w:sz w:val="24"/>
          <w:szCs w:val="24"/>
        </w:rPr>
      </w:pPr>
      <w:r w:rsidRPr="0023351B">
        <w:rPr>
          <w:sz w:val="24"/>
          <w:szCs w:val="24"/>
        </w:rPr>
        <w:t>«Первый</w:t>
      </w:r>
      <w:r w:rsidRPr="0023351B">
        <w:rPr>
          <w:spacing w:val="-5"/>
          <w:sz w:val="24"/>
          <w:szCs w:val="24"/>
        </w:rPr>
        <w:t xml:space="preserve"> </w:t>
      </w:r>
      <w:r w:rsidRPr="0023351B">
        <w:rPr>
          <w:sz w:val="24"/>
          <w:szCs w:val="24"/>
        </w:rPr>
        <w:t>звонок»;</w:t>
      </w:r>
    </w:p>
    <w:p w:rsidR="00A54049" w:rsidRPr="0023351B" w:rsidRDefault="00A54049" w:rsidP="005E2727">
      <w:pPr>
        <w:pStyle w:val="af4"/>
        <w:numPr>
          <w:ilvl w:val="0"/>
          <w:numId w:val="96"/>
        </w:numPr>
        <w:tabs>
          <w:tab w:val="left" w:pos="0"/>
          <w:tab w:val="left" w:pos="1902"/>
        </w:tabs>
        <w:ind w:hanging="2602"/>
        <w:rPr>
          <w:sz w:val="24"/>
          <w:szCs w:val="24"/>
        </w:rPr>
      </w:pPr>
      <w:r w:rsidRPr="0023351B">
        <w:rPr>
          <w:sz w:val="24"/>
          <w:szCs w:val="24"/>
        </w:rPr>
        <w:t>«Последний</w:t>
      </w:r>
      <w:r w:rsidRPr="0023351B">
        <w:rPr>
          <w:spacing w:val="-2"/>
          <w:sz w:val="24"/>
          <w:szCs w:val="24"/>
        </w:rPr>
        <w:t xml:space="preserve"> </w:t>
      </w:r>
      <w:r w:rsidRPr="0023351B">
        <w:rPr>
          <w:sz w:val="24"/>
          <w:szCs w:val="24"/>
        </w:rPr>
        <w:t>звонок»</w:t>
      </w:r>
      <w:r w:rsidRPr="0023351B">
        <w:rPr>
          <w:spacing w:val="-7"/>
          <w:sz w:val="24"/>
          <w:szCs w:val="24"/>
        </w:rPr>
        <w:t xml:space="preserve"> </w:t>
      </w:r>
      <w:r w:rsidRPr="0023351B">
        <w:rPr>
          <w:sz w:val="24"/>
          <w:szCs w:val="24"/>
        </w:rPr>
        <w:t>и</w:t>
      </w:r>
      <w:r w:rsidRPr="0023351B">
        <w:rPr>
          <w:spacing w:val="-2"/>
          <w:sz w:val="24"/>
          <w:szCs w:val="24"/>
        </w:rPr>
        <w:t xml:space="preserve"> </w:t>
      </w:r>
      <w:r w:rsidRPr="0023351B">
        <w:rPr>
          <w:sz w:val="24"/>
          <w:szCs w:val="24"/>
        </w:rPr>
        <w:t>т.п.</w:t>
      </w:r>
    </w:p>
    <w:p w:rsidR="00A54049" w:rsidRPr="0023351B" w:rsidRDefault="00A54049" w:rsidP="005E2727">
      <w:pPr>
        <w:pStyle w:val="af4"/>
        <w:numPr>
          <w:ilvl w:val="0"/>
          <w:numId w:val="87"/>
        </w:numPr>
        <w:tabs>
          <w:tab w:val="left" w:pos="0"/>
          <w:tab w:val="left" w:pos="1330"/>
        </w:tabs>
        <w:spacing w:before="7"/>
        <w:ind w:left="142" w:right="122" w:hanging="2602"/>
        <w:rPr>
          <w:sz w:val="24"/>
          <w:szCs w:val="24"/>
        </w:rPr>
      </w:pPr>
      <w:r w:rsidRPr="0023351B">
        <w:rPr>
          <w:sz w:val="24"/>
          <w:szCs w:val="24"/>
        </w:rPr>
        <w:t>Церемонии</w:t>
      </w:r>
      <w:r w:rsidRPr="0023351B">
        <w:rPr>
          <w:spacing w:val="1"/>
          <w:sz w:val="24"/>
          <w:szCs w:val="24"/>
        </w:rPr>
        <w:t xml:space="preserve"> </w:t>
      </w:r>
      <w:r w:rsidRPr="0023351B">
        <w:rPr>
          <w:sz w:val="24"/>
          <w:szCs w:val="24"/>
        </w:rPr>
        <w:t>награждения</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итогам</w:t>
      </w:r>
      <w:r w:rsidRPr="0023351B">
        <w:rPr>
          <w:spacing w:val="1"/>
          <w:sz w:val="24"/>
          <w:szCs w:val="24"/>
        </w:rPr>
        <w:t xml:space="preserve"> </w:t>
      </w:r>
      <w:r w:rsidRPr="0023351B">
        <w:rPr>
          <w:sz w:val="24"/>
          <w:szCs w:val="24"/>
        </w:rPr>
        <w:t>года)</w:t>
      </w:r>
      <w:r w:rsidRPr="0023351B">
        <w:rPr>
          <w:spacing w:val="1"/>
          <w:sz w:val="24"/>
          <w:szCs w:val="24"/>
        </w:rPr>
        <w:t xml:space="preserve"> </w:t>
      </w:r>
      <w:r w:rsidRPr="0023351B">
        <w:rPr>
          <w:sz w:val="24"/>
          <w:szCs w:val="24"/>
        </w:rPr>
        <w:t>школьников</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педагогов</w:t>
      </w:r>
      <w:r w:rsidRPr="0023351B">
        <w:rPr>
          <w:spacing w:val="1"/>
          <w:sz w:val="24"/>
          <w:szCs w:val="24"/>
        </w:rPr>
        <w:t xml:space="preserve"> </w:t>
      </w:r>
      <w:r w:rsidRPr="0023351B">
        <w:rPr>
          <w:sz w:val="24"/>
          <w:szCs w:val="24"/>
        </w:rPr>
        <w:t>за</w:t>
      </w:r>
      <w:r w:rsidRPr="0023351B">
        <w:rPr>
          <w:spacing w:val="1"/>
          <w:sz w:val="24"/>
          <w:szCs w:val="24"/>
        </w:rPr>
        <w:t xml:space="preserve"> </w:t>
      </w:r>
      <w:r w:rsidRPr="0023351B">
        <w:rPr>
          <w:sz w:val="24"/>
          <w:szCs w:val="24"/>
        </w:rPr>
        <w:t>активное</w:t>
      </w:r>
      <w:r w:rsidRPr="0023351B">
        <w:rPr>
          <w:spacing w:val="1"/>
          <w:sz w:val="24"/>
          <w:szCs w:val="24"/>
        </w:rPr>
        <w:t xml:space="preserve"> </w:t>
      </w:r>
      <w:r w:rsidRPr="0023351B">
        <w:rPr>
          <w:sz w:val="24"/>
          <w:szCs w:val="24"/>
        </w:rPr>
        <w:t>участие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жизни</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защиту</w:t>
      </w:r>
      <w:r w:rsidRPr="0023351B">
        <w:rPr>
          <w:spacing w:val="1"/>
          <w:sz w:val="24"/>
          <w:szCs w:val="24"/>
        </w:rPr>
        <w:t xml:space="preserve"> </w:t>
      </w:r>
      <w:r w:rsidRPr="0023351B">
        <w:rPr>
          <w:sz w:val="24"/>
          <w:szCs w:val="24"/>
        </w:rPr>
        <w:t>чести</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конкурсах,</w:t>
      </w:r>
      <w:r w:rsidRPr="0023351B">
        <w:rPr>
          <w:spacing w:val="1"/>
          <w:sz w:val="24"/>
          <w:szCs w:val="24"/>
        </w:rPr>
        <w:t xml:space="preserve"> </w:t>
      </w:r>
      <w:r w:rsidRPr="0023351B">
        <w:rPr>
          <w:sz w:val="24"/>
          <w:szCs w:val="24"/>
        </w:rPr>
        <w:t>соревнованиях,</w:t>
      </w:r>
      <w:r w:rsidRPr="0023351B">
        <w:rPr>
          <w:spacing w:val="1"/>
          <w:sz w:val="24"/>
          <w:szCs w:val="24"/>
        </w:rPr>
        <w:t xml:space="preserve"> </w:t>
      </w:r>
      <w:r w:rsidRPr="0023351B">
        <w:rPr>
          <w:sz w:val="24"/>
          <w:szCs w:val="24"/>
        </w:rPr>
        <w:t>олимпиадах,</w:t>
      </w:r>
      <w:r w:rsidRPr="0023351B">
        <w:rPr>
          <w:spacing w:val="-57"/>
          <w:sz w:val="24"/>
          <w:szCs w:val="24"/>
        </w:rPr>
        <w:t xml:space="preserve"> </w:t>
      </w:r>
      <w:r w:rsidRPr="0023351B">
        <w:rPr>
          <w:sz w:val="24"/>
          <w:szCs w:val="24"/>
        </w:rPr>
        <w:t>значительный</w:t>
      </w:r>
      <w:r w:rsidRPr="0023351B">
        <w:rPr>
          <w:spacing w:val="2"/>
          <w:sz w:val="24"/>
          <w:szCs w:val="24"/>
        </w:rPr>
        <w:t xml:space="preserve"> </w:t>
      </w:r>
      <w:r w:rsidRPr="0023351B">
        <w:rPr>
          <w:sz w:val="24"/>
          <w:szCs w:val="24"/>
        </w:rPr>
        <w:t>вклад в</w:t>
      </w:r>
      <w:r w:rsidRPr="0023351B">
        <w:rPr>
          <w:spacing w:val="-1"/>
          <w:sz w:val="24"/>
          <w:szCs w:val="24"/>
        </w:rPr>
        <w:t xml:space="preserve"> </w:t>
      </w:r>
      <w:r w:rsidRPr="0023351B">
        <w:rPr>
          <w:sz w:val="24"/>
          <w:szCs w:val="24"/>
        </w:rPr>
        <w:t>развитие</w:t>
      </w:r>
      <w:r w:rsidRPr="0023351B">
        <w:rPr>
          <w:spacing w:val="-4"/>
          <w:sz w:val="24"/>
          <w:szCs w:val="24"/>
        </w:rPr>
        <w:t xml:space="preserve"> </w:t>
      </w:r>
      <w:r w:rsidRPr="0023351B">
        <w:rPr>
          <w:sz w:val="24"/>
          <w:szCs w:val="24"/>
        </w:rPr>
        <w:t>школы:</w:t>
      </w:r>
    </w:p>
    <w:p w:rsidR="00A54049" w:rsidRPr="0023351B" w:rsidRDefault="00A54049" w:rsidP="0023351B">
      <w:pPr>
        <w:pStyle w:val="Heading3"/>
        <w:tabs>
          <w:tab w:val="left" w:pos="0"/>
        </w:tabs>
        <w:spacing w:before="8"/>
        <w:ind w:left="1896" w:hanging="2602"/>
        <w:jc w:val="both"/>
      </w:pPr>
      <w:r w:rsidRPr="0023351B">
        <w:t>На</w:t>
      </w:r>
      <w:r w:rsidRPr="0023351B">
        <w:rPr>
          <w:spacing w:val="-1"/>
        </w:rPr>
        <w:t xml:space="preserve"> </w:t>
      </w:r>
      <w:r w:rsidRPr="0023351B">
        <w:t>уровне</w:t>
      </w:r>
      <w:r w:rsidRPr="0023351B">
        <w:rPr>
          <w:spacing w:val="-1"/>
        </w:rPr>
        <w:t xml:space="preserve"> </w:t>
      </w:r>
      <w:r w:rsidRPr="0023351B">
        <w:t>классов:</w:t>
      </w:r>
    </w:p>
    <w:p w:rsidR="00A54049" w:rsidRPr="0023351B" w:rsidRDefault="00A54049" w:rsidP="005E2727">
      <w:pPr>
        <w:pStyle w:val="af4"/>
        <w:numPr>
          <w:ilvl w:val="1"/>
          <w:numId w:val="87"/>
        </w:numPr>
        <w:tabs>
          <w:tab w:val="left" w:pos="0"/>
        </w:tabs>
        <w:ind w:right="120" w:hanging="1200"/>
        <w:rPr>
          <w:sz w:val="24"/>
          <w:szCs w:val="24"/>
        </w:rPr>
      </w:pPr>
      <w:r w:rsidRPr="0023351B">
        <w:rPr>
          <w:sz w:val="24"/>
          <w:szCs w:val="24"/>
        </w:rPr>
        <w:lastRenderedPageBreak/>
        <w:t>выбор</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делегирование</w:t>
      </w:r>
      <w:r w:rsidRPr="0023351B">
        <w:rPr>
          <w:spacing w:val="1"/>
          <w:sz w:val="24"/>
          <w:szCs w:val="24"/>
        </w:rPr>
        <w:t xml:space="preserve"> </w:t>
      </w:r>
      <w:r w:rsidRPr="0023351B">
        <w:rPr>
          <w:sz w:val="24"/>
          <w:szCs w:val="24"/>
        </w:rPr>
        <w:t>представителей</w:t>
      </w:r>
      <w:r w:rsidRPr="0023351B">
        <w:rPr>
          <w:spacing w:val="1"/>
          <w:sz w:val="24"/>
          <w:szCs w:val="24"/>
        </w:rPr>
        <w:t xml:space="preserve"> </w:t>
      </w:r>
      <w:r w:rsidRPr="0023351B">
        <w:rPr>
          <w:sz w:val="24"/>
          <w:szCs w:val="24"/>
        </w:rPr>
        <w:t>классов</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Совет</w:t>
      </w:r>
      <w:r w:rsidRPr="0023351B">
        <w:rPr>
          <w:spacing w:val="-57"/>
          <w:sz w:val="24"/>
          <w:szCs w:val="24"/>
        </w:rPr>
        <w:t xml:space="preserve"> </w:t>
      </w:r>
      <w:r w:rsidRPr="0023351B">
        <w:rPr>
          <w:sz w:val="24"/>
          <w:szCs w:val="24"/>
        </w:rPr>
        <w:t>старшеклассников;</w:t>
      </w:r>
    </w:p>
    <w:p w:rsidR="00A54049" w:rsidRPr="0023351B" w:rsidRDefault="00A54049" w:rsidP="005E2727">
      <w:pPr>
        <w:pStyle w:val="af4"/>
        <w:numPr>
          <w:ilvl w:val="1"/>
          <w:numId w:val="87"/>
        </w:numPr>
        <w:tabs>
          <w:tab w:val="left" w:pos="0"/>
        </w:tabs>
        <w:spacing w:before="4"/>
        <w:ind w:left="1134" w:hanging="1134"/>
        <w:rPr>
          <w:sz w:val="24"/>
          <w:szCs w:val="24"/>
        </w:rPr>
      </w:pPr>
      <w:r w:rsidRPr="0023351B">
        <w:rPr>
          <w:sz w:val="24"/>
          <w:szCs w:val="24"/>
        </w:rPr>
        <w:t>участие</w:t>
      </w:r>
      <w:r w:rsidRPr="0023351B">
        <w:rPr>
          <w:spacing w:val="-2"/>
          <w:sz w:val="24"/>
          <w:szCs w:val="24"/>
        </w:rPr>
        <w:t xml:space="preserve"> </w:t>
      </w:r>
      <w:r w:rsidRPr="0023351B">
        <w:rPr>
          <w:sz w:val="24"/>
          <w:szCs w:val="24"/>
        </w:rPr>
        <w:t>школьных</w:t>
      </w:r>
      <w:r w:rsidRPr="0023351B">
        <w:rPr>
          <w:spacing w:val="-5"/>
          <w:sz w:val="24"/>
          <w:szCs w:val="24"/>
        </w:rPr>
        <w:t xml:space="preserve"> </w:t>
      </w:r>
      <w:r w:rsidRPr="0023351B">
        <w:rPr>
          <w:sz w:val="24"/>
          <w:szCs w:val="24"/>
        </w:rPr>
        <w:t>классов</w:t>
      </w:r>
      <w:r w:rsidRPr="0023351B">
        <w:rPr>
          <w:spacing w:val="-4"/>
          <w:sz w:val="24"/>
          <w:szCs w:val="24"/>
        </w:rPr>
        <w:t xml:space="preserve"> </w:t>
      </w:r>
      <w:r w:rsidRPr="0023351B">
        <w:rPr>
          <w:sz w:val="24"/>
          <w:szCs w:val="24"/>
        </w:rPr>
        <w:t>в</w:t>
      </w:r>
      <w:r w:rsidRPr="0023351B">
        <w:rPr>
          <w:spacing w:val="-3"/>
          <w:sz w:val="24"/>
          <w:szCs w:val="24"/>
        </w:rPr>
        <w:t xml:space="preserve"> </w:t>
      </w:r>
      <w:r w:rsidRPr="0023351B">
        <w:rPr>
          <w:sz w:val="24"/>
          <w:szCs w:val="24"/>
        </w:rPr>
        <w:t>реализации</w:t>
      </w:r>
      <w:r w:rsidRPr="0023351B">
        <w:rPr>
          <w:spacing w:val="-5"/>
          <w:sz w:val="24"/>
          <w:szCs w:val="24"/>
        </w:rPr>
        <w:t xml:space="preserve"> </w:t>
      </w:r>
      <w:r w:rsidRPr="0023351B">
        <w:rPr>
          <w:sz w:val="24"/>
          <w:szCs w:val="24"/>
        </w:rPr>
        <w:t>общешкольных</w:t>
      </w:r>
      <w:r w:rsidRPr="0023351B">
        <w:rPr>
          <w:spacing w:val="-5"/>
          <w:sz w:val="24"/>
          <w:szCs w:val="24"/>
        </w:rPr>
        <w:t xml:space="preserve"> </w:t>
      </w:r>
      <w:r w:rsidRPr="0023351B">
        <w:rPr>
          <w:sz w:val="24"/>
          <w:szCs w:val="24"/>
        </w:rPr>
        <w:t>ключевых</w:t>
      </w:r>
      <w:r w:rsidRPr="0023351B">
        <w:rPr>
          <w:spacing w:val="-5"/>
          <w:sz w:val="24"/>
          <w:szCs w:val="24"/>
        </w:rPr>
        <w:t xml:space="preserve"> </w:t>
      </w:r>
      <w:r w:rsidRPr="0023351B">
        <w:rPr>
          <w:sz w:val="24"/>
          <w:szCs w:val="24"/>
        </w:rPr>
        <w:t>дел;</w:t>
      </w:r>
    </w:p>
    <w:p w:rsidR="00A54049" w:rsidRPr="0023351B" w:rsidRDefault="00A54049" w:rsidP="005E2727">
      <w:pPr>
        <w:pStyle w:val="af4"/>
        <w:numPr>
          <w:ilvl w:val="1"/>
          <w:numId w:val="87"/>
        </w:numPr>
        <w:tabs>
          <w:tab w:val="left" w:pos="0"/>
        </w:tabs>
        <w:ind w:right="120" w:hanging="1200"/>
        <w:rPr>
          <w:sz w:val="24"/>
          <w:szCs w:val="24"/>
        </w:rPr>
      </w:pPr>
      <w:r w:rsidRPr="0023351B">
        <w:rPr>
          <w:sz w:val="24"/>
          <w:szCs w:val="24"/>
        </w:rPr>
        <w:t>проведение в рамках класса итогового анализа детьми общешкольных</w:t>
      </w:r>
      <w:r w:rsidRPr="0023351B">
        <w:rPr>
          <w:spacing w:val="1"/>
          <w:sz w:val="24"/>
          <w:szCs w:val="24"/>
        </w:rPr>
        <w:t xml:space="preserve"> </w:t>
      </w:r>
      <w:r w:rsidRPr="0023351B">
        <w:rPr>
          <w:sz w:val="24"/>
          <w:szCs w:val="24"/>
        </w:rPr>
        <w:t>ключевых дел, участие представителей классов в итоговом анализе проведенных дел</w:t>
      </w:r>
      <w:r w:rsidRPr="0023351B">
        <w:rPr>
          <w:spacing w:val="1"/>
          <w:sz w:val="24"/>
          <w:szCs w:val="24"/>
        </w:rPr>
        <w:t xml:space="preserve"> </w:t>
      </w:r>
      <w:r w:rsidRPr="0023351B">
        <w:rPr>
          <w:sz w:val="24"/>
          <w:szCs w:val="24"/>
        </w:rPr>
        <w:t>на уровне</w:t>
      </w:r>
      <w:r w:rsidRPr="0023351B">
        <w:rPr>
          <w:spacing w:val="-4"/>
          <w:sz w:val="24"/>
          <w:szCs w:val="24"/>
        </w:rPr>
        <w:t xml:space="preserve"> </w:t>
      </w:r>
      <w:r w:rsidRPr="0023351B">
        <w:rPr>
          <w:sz w:val="24"/>
          <w:szCs w:val="24"/>
        </w:rPr>
        <w:t>общешкольных</w:t>
      </w:r>
      <w:r w:rsidRPr="0023351B">
        <w:rPr>
          <w:spacing w:val="-3"/>
          <w:sz w:val="24"/>
          <w:szCs w:val="24"/>
        </w:rPr>
        <w:t xml:space="preserve"> </w:t>
      </w:r>
      <w:r w:rsidRPr="0023351B">
        <w:rPr>
          <w:sz w:val="24"/>
          <w:szCs w:val="24"/>
        </w:rPr>
        <w:t>советов</w:t>
      </w:r>
      <w:r w:rsidRPr="0023351B">
        <w:rPr>
          <w:spacing w:val="3"/>
          <w:sz w:val="24"/>
          <w:szCs w:val="24"/>
        </w:rPr>
        <w:t xml:space="preserve"> </w:t>
      </w:r>
      <w:r w:rsidRPr="0023351B">
        <w:rPr>
          <w:sz w:val="24"/>
          <w:szCs w:val="24"/>
        </w:rPr>
        <w:t>дела.</w:t>
      </w:r>
    </w:p>
    <w:p w:rsidR="00A54049" w:rsidRPr="0023351B" w:rsidRDefault="00A54049" w:rsidP="0023351B">
      <w:pPr>
        <w:pStyle w:val="Heading3"/>
        <w:tabs>
          <w:tab w:val="left" w:pos="0"/>
        </w:tabs>
        <w:spacing w:before="2"/>
        <w:ind w:left="1190" w:hanging="1899"/>
        <w:jc w:val="both"/>
      </w:pPr>
      <w:r w:rsidRPr="0023351B">
        <w:t>На</w:t>
      </w:r>
      <w:r w:rsidRPr="0023351B">
        <w:rPr>
          <w:spacing w:val="-2"/>
        </w:rPr>
        <w:t xml:space="preserve"> </w:t>
      </w:r>
      <w:r w:rsidRPr="0023351B">
        <w:t>индивидуальном</w:t>
      </w:r>
      <w:r w:rsidRPr="0023351B">
        <w:rPr>
          <w:spacing w:val="-3"/>
        </w:rPr>
        <w:t xml:space="preserve"> </w:t>
      </w:r>
      <w:r w:rsidRPr="0023351B">
        <w:t>уровне:</w:t>
      </w:r>
    </w:p>
    <w:p w:rsidR="00A54049" w:rsidRPr="0023351B" w:rsidRDefault="00A54049" w:rsidP="005E2727">
      <w:pPr>
        <w:pStyle w:val="af4"/>
        <w:numPr>
          <w:ilvl w:val="0"/>
          <w:numId w:val="87"/>
        </w:numPr>
        <w:tabs>
          <w:tab w:val="left" w:pos="0"/>
          <w:tab w:val="left" w:pos="1330"/>
        </w:tabs>
        <w:ind w:right="110" w:hanging="2602"/>
        <w:rPr>
          <w:sz w:val="24"/>
          <w:szCs w:val="24"/>
        </w:rPr>
      </w:pPr>
      <w:r w:rsidRPr="0023351B">
        <w:rPr>
          <w:sz w:val="24"/>
          <w:szCs w:val="24"/>
        </w:rPr>
        <w:t>вовлечение по возможности каждого ребенка в ключевые дела школы в одной из</w:t>
      </w:r>
      <w:r w:rsidRPr="0023351B">
        <w:rPr>
          <w:spacing w:val="1"/>
          <w:sz w:val="24"/>
          <w:szCs w:val="24"/>
        </w:rPr>
        <w:t xml:space="preserve"> </w:t>
      </w:r>
      <w:r w:rsidRPr="0023351B">
        <w:rPr>
          <w:sz w:val="24"/>
          <w:szCs w:val="24"/>
        </w:rPr>
        <w:t>возможных</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них</w:t>
      </w:r>
      <w:r w:rsidRPr="0023351B">
        <w:rPr>
          <w:spacing w:val="1"/>
          <w:sz w:val="24"/>
          <w:szCs w:val="24"/>
        </w:rPr>
        <w:t xml:space="preserve"> </w:t>
      </w:r>
      <w:r w:rsidRPr="0023351B">
        <w:rPr>
          <w:sz w:val="24"/>
          <w:szCs w:val="24"/>
        </w:rPr>
        <w:t>ролей:</w:t>
      </w:r>
      <w:r w:rsidRPr="0023351B">
        <w:rPr>
          <w:spacing w:val="1"/>
          <w:sz w:val="24"/>
          <w:szCs w:val="24"/>
        </w:rPr>
        <w:t xml:space="preserve"> </w:t>
      </w:r>
      <w:r w:rsidRPr="0023351B">
        <w:rPr>
          <w:sz w:val="24"/>
          <w:szCs w:val="24"/>
        </w:rPr>
        <w:t>сценаристов,</w:t>
      </w:r>
      <w:r w:rsidRPr="0023351B">
        <w:rPr>
          <w:spacing w:val="1"/>
          <w:sz w:val="24"/>
          <w:szCs w:val="24"/>
        </w:rPr>
        <w:t xml:space="preserve"> </w:t>
      </w:r>
      <w:r w:rsidRPr="0023351B">
        <w:rPr>
          <w:sz w:val="24"/>
          <w:szCs w:val="24"/>
        </w:rPr>
        <w:t>постановщиков,</w:t>
      </w:r>
      <w:r w:rsidRPr="0023351B">
        <w:rPr>
          <w:spacing w:val="1"/>
          <w:sz w:val="24"/>
          <w:szCs w:val="24"/>
        </w:rPr>
        <w:t xml:space="preserve"> </w:t>
      </w:r>
      <w:r w:rsidRPr="0023351B">
        <w:rPr>
          <w:sz w:val="24"/>
          <w:szCs w:val="24"/>
        </w:rPr>
        <w:t>исполнителей,</w:t>
      </w:r>
      <w:r w:rsidRPr="0023351B">
        <w:rPr>
          <w:spacing w:val="1"/>
          <w:sz w:val="24"/>
          <w:szCs w:val="24"/>
        </w:rPr>
        <w:t xml:space="preserve"> </w:t>
      </w:r>
      <w:r w:rsidRPr="0023351B">
        <w:rPr>
          <w:sz w:val="24"/>
          <w:szCs w:val="24"/>
        </w:rPr>
        <w:t>ведущих,</w:t>
      </w:r>
      <w:r w:rsidRPr="0023351B">
        <w:rPr>
          <w:spacing w:val="1"/>
          <w:sz w:val="24"/>
          <w:szCs w:val="24"/>
        </w:rPr>
        <w:t xml:space="preserve"> </w:t>
      </w:r>
      <w:r w:rsidRPr="0023351B">
        <w:rPr>
          <w:sz w:val="24"/>
          <w:szCs w:val="24"/>
        </w:rPr>
        <w:t>декораторов,</w:t>
      </w:r>
      <w:r w:rsidRPr="0023351B">
        <w:rPr>
          <w:spacing w:val="1"/>
          <w:sz w:val="24"/>
          <w:szCs w:val="24"/>
        </w:rPr>
        <w:t xml:space="preserve"> </w:t>
      </w:r>
      <w:r w:rsidRPr="0023351B">
        <w:rPr>
          <w:sz w:val="24"/>
          <w:szCs w:val="24"/>
        </w:rPr>
        <w:t>музыкальных</w:t>
      </w:r>
      <w:r w:rsidRPr="0023351B">
        <w:rPr>
          <w:spacing w:val="1"/>
          <w:sz w:val="24"/>
          <w:szCs w:val="24"/>
        </w:rPr>
        <w:t xml:space="preserve"> </w:t>
      </w:r>
      <w:r w:rsidRPr="0023351B">
        <w:rPr>
          <w:sz w:val="24"/>
          <w:szCs w:val="24"/>
        </w:rPr>
        <w:t>редакторов,</w:t>
      </w:r>
      <w:r w:rsidRPr="0023351B">
        <w:rPr>
          <w:spacing w:val="1"/>
          <w:sz w:val="24"/>
          <w:szCs w:val="24"/>
        </w:rPr>
        <w:t xml:space="preserve"> </w:t>
      </w:r>
      <w:r w:rsidRPr="0023351B">
        <w:rPr>
          <w:sz w:val="24"/>
          <w:szCs w:val="24"/>
        </w:rPr>
        <w:t>корреспондентов,</w:t>
      </w:r>
      <w:r w:rsidRPr="0023351B">
        <w:rPr>
          <w:spacing w:val="1"/>
          <w:sz w:val="24"/>
          <w:szCs w:val="24"/>
        </w:rPr>
        <w:t xml:space="preserve"> </w:t>
      </w:r>
      <w:r w:rsidRPr="0023351B">
        <w:rPr>
          <w:sz w:val="24"/>
          <w:szCs w:val="24"/>
        </w:rPr>
        <w:t>ответственных</w:t>
      </w:r>
      <w:r w:rsidRPr="0023351B">
        <w:rPr>
          <w:spacing w:val="1"/>
          <w:sz w:val="24"/>
          <w:szCs w:val="24"/>
        </w:rPr>
        <w:t xml:space="preserve"> </w:t>
      </w:r>
      <w:r w:rsidRPr="0023351B">
        <w:rPr>
          <w:sz w:val="24"/>
          <w:szCs w:val="24"/>
        </w:rPr>
        <w:t>за</w:t>
      </w:r>
      <w:r w:rsidRPr="0023351B">
        <w:rPr>
          <w:spacing w:val="1"/>
          <w:sz w:val="24"/>
          <w:szCs w:val="24"/>
        </w:rPr>
        <w:t xml:space="preserve"> </w:t>
      </w:r>
      <w:r w:rsidRPr="0023351B">
        <w:rPr>
          <w:sz w:val="24"/>
          <w:szCs w:val="24"/>
        </w:rPr>
        <w:t>костюмы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оборудование,</w:t>
      </w:r>
      <w:r w:rsidRPr="0023351B">
        <w:rPr>
          <w:spacing w:val="-6"/>
          <w:sz w:val="24"/>
          <w:szCs w:val="24"/>
        </w:rPr>
        <w:t xml:space="preserve"> </w:t>
      </w:r>
      <w:r w:rsidRPr="0023351B">
        <w:rPr>
          <w:sz w:val="24"/>
          <w:szCs w:val="24"/>
        </w:rPr>
        <w:t>ответственных</w:t>
      </w:r>
      <w:r w:rsidRPr="0023351B">
        <w:rPr>
          <w:spacing w:val="-3"/>
          <w:sz w:val="24"/>
          <w:szCs w:val="24"/>
        </w:rPr>
        <w:t xml:space="preserve"> </w:t>
      </w:r>
      <w:r w:rsidRPr="0023351B">
        <w:rPr>
          <w:sz w:val="24"/>
          <w:szCs w:val="24"/>
        </w:rPr>
        <w:t>за</w:t>
      </w:r>
      <w:r w:rsidRPr="0023351B">
        <w:rPr>
          <w:spacing w:val="-4"/>
          <w:sz w:val="24"/>
          <w:szCs w:val="24"/>
        </w:rPr>
        <w:t xml:space="preserve"> </w:t>
      </w:r>
      <w:r w:rsidRPr="0023351B">
        <w:rPr>
          <w:sz w:val="24"/>
          <w:szCs w:val="24"/>
        </w:rPr>
        <w:t>приглашение</w:t>
      </w:r>
      <w:r w:rsidRPr="0023351B">
        <w:rPr>
          <w:spacing w:val="-4"/>
          <w:sz w:val="24"/>
          <w:szCs w:val="24"/>
        </w:rPr>
        <w:t xml:space="preserve"> </w:t>
      </w:r>
      <w:r w:rsidRPr="0023351B">
        <w:rPr>
          <w:sz w:val="24"/>
          <w:szCs w:val="24"/>
        </w:rPr>
        <w:t>и</w:t>
      </w:r>
      <w:r w:rsidRPr="0023351B">
        <w:rPr>
          <w:spacing w:val="3"/>
          <w:sz w:val="24"/>
          <w:szCs w:val="24"/>
        </w:rPr>
        <w:t xml:space="preserve"> </w:t>
      </w:r>
      <w:r w:rsidRPr="0023351B">
        <w:rPr>
          <w:sz w:val="24"/>
          <w:szCs w:val="24"/>
        </w:rPr>
        <w:t>встречу</w:t>
      </w:r>
      <w:r w:rsidRPr="0023351B">
        <w:rPr>
          <w:spacing w:val="-8"/>
          <w:sz w:val="24"/>
          <w:szCs w:val="24"/>
        </w:rPr>
        <w:t xml:space="preserve"> </w:t>
      </w:r>
      <w:r w:rsidRPr="0023351B">
        <w:rPr>
          <w:sz w:val="24"/>
          <w:szCs w:val="24"/>
        </w:rPr>
        <w:t>гостей</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т.п.);</w:t>
      </w:r>
    </w:p>
    <w:p w:rsidR="00A54049" w:rsidRPr="0023351B" w:rsidRDefault="00A54049" w:rsidP="005E2727">
      <w:pPr>
        <w:pStyle w:val="af4"/>
        <w:numPr>
          <w:ilvl w:val="0"/>
          <w:numId w:val="87"/>
        </w:numPr>
        <w:tabs>
          <w:tab w:val="left" w:pos="0"/>
          <w:tab w:val="left" w:pos="1330"/>
        </w:tabs>
        <w:ind w:right="120" w:hanging="2602"/>
        <w:rPr>
          <w:sz w:val="24"/>
          <w:szCs w:val="24"/>
        </w:rPr>
      </w:pPr>
      <w:r w:rsidRPr="0023351B">
        <w:rPr>
          <w:sz w:val="24"/>
          <w:szCs w:val="24"/>
        </w:rPr>
        <w:t>индивидуальная</w:t>
      </w:r>
      <w:r w:rsidRPr="0023351B">
        <w:rPr>
          <w:spacing w:val="1"/>
          <w:sz w:val="24"/>
          <w:szCs w:val="24"/>
        </w:rPr>
        <w:t xml:space="preserve"> </w:t>
      </w:r>
      <w:r w:rsidRPr="0023351B">
        <w:rPr>
          <w:sz w:val="24"/>
          <w:szCs w:val="24"/>
        </w:rPr>
        <w:t>помощь</w:t>
      </w:r>
      <w:r w:rsidRPr="0023351B">
        <w:rPr>
          <w:spacing w:val="1"/>
          <w:sz w:val="24"/>
          <w:szCs w:val="24"/>
        </w:rPr>
        <w:t xml:space="preserve"> </w:t>
      </w:r>
      <w:r w:rsidRPr="0023351B">
        <w:rPr>
          <w:sz w:val="24"/>
          <w:szCs w:val="24"/>
        </w:rPr>
        <w:t>ребенку</w:t>
      </w:r>
      <w:r w:rsidRPr="0023351B">
        <w:rPr>
          <w:spacing w:val="1"/>
          <w:sz w:val="24"/>
          <w:szCs w:val="24"/>
        </w:rPr>
        <w:t xml:space="preserve"> </w:t>
      </w:r>
      <w:r w:rsidRPr="0023351B">
        <w:rPr>
          <w:sz w:val="24"/>
          <w:szCs w:val="24"/>
        </w:rPr>
        <w:t>(при</w:t>
      </w:r>
      <w:r w:rsidRPr="0023351B">
        <w:rPr>
          <w:spacing w:val="1"/>
          <w:sz w:val="24"/>
          <w:szCs w:val="24"/>
        </w:rPr>
        <w:t xml:space="preserve"> </w:t>
      </w:r>
      <w:r w:rsidRPr="0023351B">
        <w:rPr>
          <w:sz w:val="24"/>
          <w:szCs w:val="24"/>
        </w:rPr>
        <w:t>необходимости)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освоении</w:t>
      </w:r>
      <w:r w:rsidRPr="0023351B">
        <w:rPr>
          <w:spacing w:val="1"/>
          <w:sz w:val="24"/>
          <w:szCs w:val="24"/>
        </w:rPr>
        <w:t xml:space="preserve"> </w:t>
      </w:r>
      <w:r w:rsidRPr="0023351B">
        <w:rPr>
          <w:sz w:val="24"/>
          <w:szCs w:val="24"/>
        </w:rPr>
        <w:t>навыков</w:t>
      </w:r>
      <w:r w:rsidRPr="0023351B">
        <w:rPr>
          <w:spacing w:val="1"/>
          <w:sz w:val="24"/>
          <w:szCs w:val="24"/>
        </w:rPr>
        <w:t xml:space="preserve"> </w:t>
      </w:r>
      <w:r w:rsidRPr="0023351B">
        <w:rPr>
          <w:sz w:val="24"/>
          <w:szCs w:val="24"/>
        </w:rPr>
        <w:t>подготовки,</w:t>
      </w:r>
      <w:r w:rsidRPr="0023351B">
        <w:rPr>
          <w:spacing w:val="-2"/>
          <w:sz w:val="24"/>
          <w:szCs w:val="24"/>
        </w:rPr>
        <w:t xml:space="preserve"> </w:t>
      </w:r>
      <w:r w:rsidRPr="0023351B">
        <w:rPr>
          <w:sz w:val="24"/>
          <w:szCs w:val="24"/>
        </w:rPr>
        <w:t>проведения</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анализа ключевых</w:t>
      </w:r>
      <w:r w:rsidRPr="0023351B">
        <w:rPr>
          <w:spacing w:val="-3"/>
          <w:sz w:val="24"/>
          <w:szCs w:val="24"/>
        </w:rPr>
        <w:t xml:space="preserve"> </w:t>
      </w:r>
      <w:r w:rsidRPr="0023351B">
        <w:rPr>
          <w:sz w:val="24"/>
          <w:szCs w:val="24"/>
        </w:rPr>
        <w:t>дел;</w:t>
      </w:r>
    </w:p>
    <w:p w:rsidR="00A54049" w:rsidRPr="0023351B" w:rsidRDefault="00A54049" w:rsidP="005E2727">
      <w:pPr>
        <w:pStyle w:val="af4"/>
        <w:numPr>
          <w:ilvl w:val="0"/>
          <w:numId w:val="87"/>
        </w:numPr>
        <w:tabs>
          <w:tab w:val="left" w:pos="0"/>
          <w:tab w:val="left" w:pos="1330"/>
        </w:tabs>
        <w:spacing w:before="6"/>
        <w:ind w:right="114" w:hanging="2602"/>
        <w:rPr>
          <w:sz w:val="24"/>
          <w:szCs w:val="24"/>
        </w:rPr>
      </w:pPr>
      <w:r w:rsidRPr="0023351B">
        <w:rPr>
          <w:sz w:val="24"/>
          <w:szCs w:val="24"/>
        </w:rPr>
        <w:t>наблюдение за поведением ребенка в ситуациях подготовки, проведения и анализа</w:t>
      </w:r>
      <w:r w:rsidRPr="0023351B">
        <w:rPr>
          <w:spacing w:val="1"/>
          <w:sz w:val="24"/>
          <w:szCs w:val="24"/>
        </w:rPr>
        <w:t xml:space="preserve"> </w:t>
      </w:r>
      <w:r w:rsidRPr="0023351B">
        <w:rPr>
          <w:sz w:val="24"/>
          <w:szCs w:val="24"/>
        </w:rPr>
        <w:t>ключевых дел, за его отношениями со сверстниками, старшими и младшими школьниками, с</w:t>
      </w:r>
      <w:r w:rsidRPr="0023351B">
        <w:rPr>
          <w:spacing w:val="1"/>
          <w:sz w:val="24"/>
          <w:szCs w:val="24"/>
        </w:rPr>
        <w:t xml:space="preserve"> </w:t>
      </w:r>
      <w:r w:rsidRPr="0023351B">
        <w:rPr>
          <w:sz w:val="24"/>
          <w:szCs w:val="24"/>
        </w:rPr>
        <w:t>педагогами</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другими</w:t>
      </w:r>
      <w:r w:rsidRPr="0023351B">
        <w:rPr>
          <w:spacing w:val="3"/>
          <w:sz w:val="24"/>
          <w:szCs w:val="24"/>
        </w:rPr>
        <w:t xml:space="preserve"> </w:t>
      </w:r>
      <w:r w:rsidRPr="0023351B">
        <w:rPr>
          <w:sz w:val="24"/>
          <w:szCs w:val="24"/>
        </w:rPr>
        <w:t>взрослыми;</w:t>
      </w:r>
    </w:p>
    <w:p w:rsidR="00A54049" w:rsidRPr="0023351B" w:rsidRDefault="00A54049" w:rsidP="005E2727">
      <w:pPr>
        <w:pStyle w:val="af4"/>
        <w:numPr>
          <w:ilvl w:val="0"/>
          <w:numId w:val="87"/>
        </w:numPr>
        <w:tabs>
          <w:tab w:val="left" w:pos="0"/>
          <w:tab w:val="left" w:pos="1330"/>
        </w:tabs>
        <w:spacing w:before="5"/>
        <w:ind w:right="120" w:hanging="2602"/>
        <w:rPr>
          <w:sz w:val="24"/>
          <w:szCs w:val="24"/>
        </w:rPr>
      </w:pPr>
      <w:r w:rsidRPr="0023351B">
        <w:rPr>
          <w:sz w:val="24"/>
          <w:szCs w:val="24"/>
        </w:rPr>
        <w:t>при необходимости коррекция поведения ребенка через частные беседы с ним, через</w:t>
      </w:r>
      <w:r w:rsidRPr="0023351B">
        <w:rPr>
          <w:spacing w:val="1"/>
          <w:sz w:val="24"/>
          <w:szCs w:val="24"/>
        </w:rPr>
        <w:t xml:space="preserve"> </w:t>
      </w:r>
      <w:r w:rsidRPr="0023351B">
        <w:rPr>
          <w:sz w:val="24"/>
          <w:szCs w:val="24"/>
        </w:rPr>
        <w:t>включение его в совместную работу с другими детьми, которые могли бы стать хорошим</w:t>
      </w:r>
      <w:r w:rsidRPr="0023351B">
        <w:rPr>
          <w:spacing w:val="1"/>
          <w:sz w:val="24"/>
          <w:szCs w:val="24"/>
        </w:rPr>
        <w:t xml:space="preserve"> </w:t>
      </w:r>
      <w:r w:rsidRPr="0023351B">
        <w:rPr>
          <w:sz w:val="24"/>
          <w:szCs w:val="24"/>
        </w:rPr>
        <w:t>примером для ребенка, через предложение взять в следующем ключевом деле на себя роль</w:t>
      </w:r>
      <w:r w:rsidRPr="0023351B">
        <w:rPr>
          <w:spacing w:val="1"/>
          <w:sz w:val="24"/>
          <w:szCs w:val="24"/>
        </w:rPr>
        <w:t xml:space="preserve"> </w:t>
      </w:r>
      <w:r w:rsidRPr="0023351B">
        <w:rPr>
          <w:sz w:val="24"/>
          <w:szCs w:val="24"/>
        </w:rPr>
        <w:t>ответственного</w:t>
      </w:r>
      <w:r w:rsidRPr="0023351B">
        <w:rPr>
          <w:spacing w:val="5"/>
          <w:sz w:val="24"/>
          <w:szCs w:val="24"/>
        </w:rPr>
        <w:t xml:space="preserve"> </w:t>
      </w:r>
      <w:r w:rsidRPr="0023351B">
        <w:rPr>
          <w:sz w:val="24"/>
          <w:szCs w:val="24"/>
        </w:rPr>
        <w:t>за</w:t>
      </w:r>
      <w:r w:rsidRPr="0023351B">
        <w:rPr>
          <w:spacing w:val="-4"/>
          <w:sz w:val="24"/>
          <w:szCs w:val="24"/>
        </w:rPr>
        <w:t xml:space="preserve"> </w:t>
      </w:r>
      <w:r w:rsidRPr="0023351B">
        <w:rPr>
          <w:sz w:val="24"/>
          <w:szCs w:val="24"/>
        </w:rPr>
        <w:t>тот</w:t>
      </w:r>
      <w:r w:rsidRPr="0023351B">
        <w:rPr>
          <w:spacing w:val="-2"/>
          <w:sz w:val="24"/>
          <w:szCs w:val="24"/>
        </w:rPr>
        <w:t xml:space="preserve"> </w:t>
      </w:r>
      <w:r w:rsidRPr="0023351B">
        <w:rPr>
          <w:sz w:val="24"/>
          <w:szCs w:val="24"/>
        </w:rPr>
        <w:t>или</w:t>
      </w:r>
      <w:r w:rsidRPr="0023351B">
        <w:rPr>
          <w:spacing w:val="-2"/>
          <w:sz w:val="24"/>
          <w:szCs w:val="24"/>
        </w:rPr>
        <w:t xml:space="preserve"> </w:t>
      </w:r>
      <w:r w:rsidRPr="0023351B">
        <w:rPr>
          <w:sz w:val="24"/>
          <w:szCs w:val="24"/>
        </w:rPr>
        <w:t>иной</w:t>
      </w:r>
      <w:r w:rsidRPr="0023351B">
        <w:rPr>
          <w:spacing w:val="-3"/>
          <w:sz w:val="24"/>
          <w:szCs w:val="24"/>
        </w:rPr>
        <w:t xml:space="preserve"> </w:t>
      </w:r>
      <w:r w:rsidRPr="0023351B">
        <w:rPr>
          <w:sz w:val="24"/>
          <w:szCs w:val="24"/>
        </w:rPr>
        <w:t>фрагмент</w:t>
      </w:r>
      <w:r w:rsidRPr="0023351B">
        <w:rPr>
          <w:spacing w:val="-7"/>
          <w:sz w:val="24"/>
          <w:szCs w:val="24"/>
        </w:rPr>
        <w:t xml:space="preserve"> </w:t>
      </w:r>
      <w:r w:rsidRPr="0023351B">
        <w:rPr>
          <w:sz w:val="24"/>
          <w:szCs w:val="24"/>
        </w:rPr>
        <w:t>общей</w:t>
      </w:r>
      <w:r w:rsidRPr="0023351B">
        <w:rPr>
          <w:spacing w:val="3"/>
          <w:sz w:val="24"/>
          <w:szCs w:val="24"/>
        </w:rPr>
        <w:t xml:space="preserve"> </w:t>
      </w:r>
      <w:r w:rsidRPr="0023351B">
        <w:rPr>
          <w:sz w:val="24"/>
          <w:szCs w:val="24"/>
        </w:rPr>
        <w:t>работы.</w:t>
      </w:r>
    </w:p>
    <w:p w:rsidR="00A54049" w:rsidRPr="0023351B" w:rsidRDefault="00A54049" w:rsidP="00A54049">
      <w:pPr>
        <w:pStyle w:val="af2"/>
        <w:spacing w:before="65"/>
        <w:rPr>
          <w:sz w:val="24"/>
          <w:szCs w:val="24"/>
        </w:rPr>
      </w:pPr>
      <w:r w:rsidRPr="0023351B">
        <w:rPr>
          <w:sz w:val="24"/>
          <w:szCs w:val="24"/>
        </w:rPr>
        <w:t>Реализация</w:t>
      </w:r>
      <w:r w:rsidRPr="0023351B">
        <w:rPr>
          <w:spacing w:val="-7"/>
          <w:sz w:val="24"/>
          <w:szCs w:val="24"/>
        </w:rPr>
        <w:t xml:space="preserve"> </w:t>
      </w:r>
      <w:r w:rsidRPr="0023351B">
        <w:rPr>
          <w:sz w:val="24"/>
          <w:szCs w:val="24"/>
        </w:rPr>
        <w:t>воспитательного</w:t>
      </w:r>
      <w:r w:rsidRPr="0023351B">
        <w:rPr>
          <w:spacing w:val="-2"/>
          <w:sz w:val="24"/>
          <w:szCs w:val="24"/>
        </w:rPr>
        <w:t xml:space="preserve"> </w:t>
      </w:r>
      <w:r w:rsidRPr="0023351B">
        <w:rPr>
          <w:sz w:val="24"/>
          <w:szCs w:val="24"/>
        </w:rPr>
        <w:t>потенциала</w:t>
      </w:r>
      <w:r w:rsidRPr="0023351B">
        <w:rPr>
          <w:spacing w:val="-7"/>
          <w:sz w:val="24"/>
          <w:szCs w:val="24"/>
        </w:rPr>
        <w:t xml:space="preserve"> </w:t>
      </w:r>
      <w:r w:rsidRPr="0023351B">
        <w:rPr>
          <w:sz w:val="24"/>
          <w:szCs w:val="24"/>
        </w:rPr>
        <w:t>основных</w:t>
      </w:r>
      <w:r w:rsidRPr="0023351B">
        <w:rPr>
          <w:spacing w:val="-7"/>
          <w:sz w:val="24"/>
          <w:szCs w:val="24"/>
        </w:rPr>
        <w:t xml:space="preserve"> </w:t>
      </w:r>
      <w:r w:rsidRPr="0023351B">
        <w:rPr>
          <w:sz w:val="24"/>
          <w:szCs w:val="24"/>
        </w:rPr>
        <w:t>школьных</w:t>
      </w:r>
      <w:r w:rsidRPr="0023351B">
        <w:rPr>
          <w:spacing w:val="-6"/>
          <w:sz w:val="24"/>
          <w:szCs w:val="24"/>
        </w:rPr>
        <w:t xml:space="preserve"> </w:t>
      </w:r>
      <w:r w:rsidRPr="0023351B">
        <w:rPr>
          <w:sz w:val="24"/>
          <w:szCs w:val="24"/>
        </w:rPr>
        <w:t>дел</w:t>
      </w:r>
      <w:r w:rsidRPr="0023351B">
        <w:rPr>
          <w:spacing w:val="6"/>
          <w:sz w:val="24"/>
          <w:szCs w:val="24"/>
        </w:rPr>
        <w:t xml:space="preserve"> </w:t>
      </w:r>
      <w:r w:rsidRPr="0023351B">
        <w:rPr>
          <w:sz w:val="24"/>
          <w:szCs w:val="24"/>
        </w:rPr>
        <w:t>предусматривает:</w:t>
      </w:r>
    </w:p>
    <w:p w:rsidR="00A54049" w:rsidRPr="0023351B" w:rsidRDefault="00A54049" w:rsidP="005E2727">
      <w:pPr>
        <w:pStyle w:val="af4"/>
        <w:numPr>
          <w:ilvl w:val="0"/>
          <w:numId w:val="97"/>
        </w:numPr>
        <w:tabs>
          <w:tab w:val="left" w:pos="142"/>
        </w:tabs>
        <w:ind w:left="142" w:right="119" w:firstLine="0"/>
        <w:rPr>
          <w:sz w:val="24"/>
          <w:szCs w:val="24"/>
        </w:rPr>
      </w:pPr>
      <w:r w:rsidRPr="0023351B">
        <w:rPr>
          <w:sz w:val="24"/>
          <w:szCs w:val="24"/>
        </w:rPr>
        <w:t>Общешкольные праздники, ежегодные творческие (театрализованные, музыкальные,</w:t>
      </w:r>
      <w:r w:rsidRPr="0023351B">
        <w:rPr>
          <w:spacing w:val="-57"/>
          <w:sz w:val="24"/>
          <w:szCs w:val="24"/>
        </w:rPr>
        <w:t xml:space="preserve"> </w:t>
      </w:r>
      <w:r w:rsidRPr="0023351B">
        <w:rPr>
          <w:sz w:val="24"/>
          <w:szCs w:val="24"/>
        </w:rPr>
        <w:t>литературные и т.п.) мероприятия, связанные с государственными (общероссийскими,</w:t>
      </w:r>
      <w:r w:rsidRPr="0023351B">
        <w:rPr>
          <w:spacing w:val="1"/>
          <w:sz w:val="24"/>
          <w:szCs w:val="24"/>
        </w:rPr>
        <w:t xml:space="preserve"> </w:t>
      </w:r>
      <w:r w:rsidRPr="0023351B">
        <w:rPr>
          <w:sz w:val="24"/>
          <w:szCs w:val="24"/>
        </w:rPr>
        <w:t>региональными)</w:t>
      </w:r>
      <w:r w:rsidRPr="0023351B">
        <w:rPr>
          <w:spacing w:val="-4"/>
          <w:sz w:val="24"/>
          <w:szCs w:val="24"/>
        </w:rPr>
        <w:t xml:space="preserve"> </w:t>
      </w:r>
      <w:r w:rsidRPr="0023351B">
        <w:rPr>
          <w:sz w:val="24"/>
          <w:szCs w:val="24"/>
        </w:rPr>
        <w:t>праздниками,</w:t>
      </w:r>
      <w:r w:rsidRPr="0023351B">
        <w:rPr>
          <w:spacing w:val="-4"/>
          <w:sz w:val="24"/>
          <w:szCs w:val="24"/>
        </w:rPr>
        <w:t xml:space="preserve"> </w:t>
      </w:r>
      <w:r w:rsidRPr="0023351B">
        <w:rPr>
          <w:sz w:val="24"/>
          <w:szCs w:val="24"/>
        </w:rPr>
        <w:t>памятными</w:t>
      </w:r>
      <w:r w:rsidRPr="0023351B">
        <w:rPr>
          <w:spacing w:val="-4"/>
          <w:sz w:val="24"/>
          <w:szCs w:val="24"/>
        </w:rPr>
        <w:t xml:space="preserve"> </w:t>
      </w:r>
      <w:r w:rsidRPr="0023351B">
        <w:rPr>
          <w:sz w:val="24"/>
          <w:szCs w:val="24"/>
        </w:rPr>
        <w:t>датами,</w:t>
      </w:r>
      <w:r w:rsidRPr="0023351B">
        <w:rPr>
          <w:spacing w:val="-4"/>
          <w:sz w:val="24"/>
          <w:szCs w:val="24"/>
        </w:rPr>
        <w:t xml:space="preserve"> </w:t>
      </w:r>
      <w:r w:rsidRPr="0023351B">
        <w:rPr>
          <w:sz w:val="24"/>
          <w:szCs w:val="24"/>
        </w:rPr>
        <w:t>в</w:t>
      </w:r>
      <w:r w:rsidRPr="0023351B">
        <w:rPr>
          <w:spacing w:val="-4"/>
          <w:sz w:val="24"/>
          <w:szCs w:val="24"/>
        </w:rPr>
        <w:t xml:space="preserve"> </w:t>
      </w:r>
      <w:r w:rsidRPr="0023351B">
        <w:rPr>
          <w:sz w:val="24"/>
          <w:szCs w:val="24"/>
        </w:rPr>
        <w:t>которых участвуют</w:t>
      </w:r>
      <w:r w:rsidRPr="0023351B">
        <w:rPr>
          <w:spacing w:val="-1"/>
          <w:sz w:val="24"/>
          <w:szCs w:val="24"/>
        </w:rPr>
        <w:t xml:space="preserve"> </w:t>
      </w:r>
      <w:r w:rsidRPr="0023351B">
        <w:rPr>
          <w:sz w:val="24"/>
          <w:szCs w:val="24"/>
        </w:rPr>
        <w:t>все</w:t>
      </w:r>
      <w:r w:rsidRPr="0023351B">
        <w:rPr>
          <w:spacing w:val="-2"/>
          <w:sz w:val="24"/>
          <w:szCs w:val="24"/>
        </w:rPr>
        <w:t xml:space="preserve"> </w:t>
      </w:r>
      <w:r w:rsidRPr="0023351B">
        <w:rPr>
          <w:sz w:val="24"/>
          <w:szCs w:val="24"/>
        </w:rPr>
        <w:t>классы;</w:t>
      </w:r>
    </w:p>
    <w:p w:rsidR="00A54049" w:rsidRPr="0023351B" w:rsidRDefault="00A54049" w:rsidP="005E2727">
      <w:pPr>
        <w:pStyle w:val="af4"/>
        <w:numPr>
          <w:ilvl w:val="0"/>
          <w:numId w:val="97"/>
        </w:numPr>
        <w:spacing w:before="1"/>
        <w:ind w:left="567" w:hanging="425"/>
        <w:rPr>
          <w:sz w:val="24"/>
          <w:szCs w:val="24"/>
        </w:rPr>
      </w:pPr>
      <w:r w:rsidRPr="0023351B">
        <w:rPr>
          <w:sz w:val="24"/>
          <w:szCs w:val="24"/>
        </w:rPr>
        <w:t>участие</w:t>
      </w:r>
      <w:r w:rsidRPr="0023351B">
        <w:rPr>
          <w:spacing w:val="-4"/>
          <w:sz w:val="24"/>
          <w:szCs w:val="24"/>
        </w:rPr>
        <w:t xml:space="preserve"> </w:t>
      </w:r>
      <w:r w:rsidRPr="0023351B">
        <w:rPr>
          <w:sz w:val="24"/>
          <w:szCs w:val="24"/>
        </w:rPr>
        <w:t>во</w:t>
      </w:r>
      <w:r w:rsidRPr="0023351B">
        <w:rPr>
          <w:spacing w:val="-2"/>
          <w:sz w:val="24"/>
          <w:szCs w:val="24"/>
        </w:rPr>
        <w:t xml:space="preserve"> </w:t>
      </w:r>
      <w:r w:rsidRPr="0023351B">
        <w:rPr>
          <w:sz w:val="24"/>
          <w:szCs w:val="24"/>
        </w:rPr>
        <w:t>всероссийских</w:t>
      </w:r>
      <w:r w:rsidRPr="0023351B">
        <w:rPr>
          <w:spacing w:val="-7"/>
          <w:sz w:val="24"/>
          <w:szCs w:val="24"/>
        </w:rPr>
        <w:t xml:space="preserve"> </w:t>
      </w:r>
      <w:r w:rsidRPr="0023351B">
        <w:rPr>
          <w:sz w:val="24"/>
          <w:szCs w:val="24"/>
        </w:rPr>
        <w:t>акциях, посвященных</w:t>
      </w:r>
      <w:r w:rsidRPr="0023351B">
        <w:rPr>
          <w:spacing w:val="-7"/>
          <w:sz w:val="24"/>
          <w:szCs w:val="24"/>
        </w:rPr>
        <w:t xml:space="preserve"> </w:t>
      </w:r>
      <w:r w:rsidRPr="0023351B">
        <w:rPr>
          <w:sz w:val="24"/>
          <w:szCs w:val="24"/>
        </w:rPr>
        <w:t>значимым</w:t>
      </w:r>
      <w:r w:rsidRPr="0023351B">
        <w:rPr>
          <w:spacing w:val="-5"/>
          <w:sz w:val="24"/>
          <w:szCs w:val="24"/>
        </w:rPr>
        <w:t xml:space="preserve"> </w:t>
      </w:r>
      <w:r w:rsidRPr="0023351B">
        <w:rPr>
          <w:sz w:val="24"/>
          <w:szCs w:val="24"/>
        </w:rPr>
        <w:t>событиям</w:t>
      </w:r>
      <w:r w:rsidRPr="0023351B">
        <w:rPr>
          <w:spacing w:val="-1"/>
          <w:sz w:val="24"/>
          <w:szCs w:val="24"/>
        </w:rPr>
        <w:t xml:space="preserve"> </w:t>
      </w:r>
      <w:r w:rsidRPr="0023351B">
        <w:rPr>
          <w:sz w:val="24"/>
          <w:szCs w:val="24"/>
        </w:rPr>
        <w:t>в</w:t>
      </w:r>
      <w:r w:rsidRPr="0023351B">
        <w:rPr>
          <w:spacing w:val="-5"/>
          <w:sz w:val="24"/>
          <w:szCs w:val="24"/>
        </w:rPr>
        <w:t xml:space="preserve"> </w:t>
      </w:r>
      <w:r w:rsidRPr="0023351B">
        <w:rPr>
          <w:sz w:val="24"/>
          <w:szCs w:val="24"/>
        </w:rPr>
        <w:t>России,</w:t>
      </w:r>
      <w:r w:rsidRPr="0023351B">
        <w:rPr>
          <w:spacing w:val="-5"/>
          <w:sz w:val="24"/>
          <w:szCs w:val="24"/>
        </w:rPr>
        <w:t xml:space="preserve"> </w:t>
      </w:r>
      <w:r w:rsidRPr="0023351B">
        <w:rPr>
          <w:sz w:val="24"/>
          <w:szCs w:val="24"/>
        </w:rPr>
        <w:t>мире;</w:t>
      </w:r>
    </w:p>
    <w:p w:rsidR="00A54049" w:rsidRPr="0023351B" w:rsidRDefault="00A54049" w:rsidP="005E2727">
      <w:pPr>
        <w:pStyle w:val="af4"/>
        <w:numPr>
          <w:ilvl w:val="0"/>
          <w:numId w:val="97"/>
        </w:numPr>
        <w:tabs>
          <w:tab w:val="left" w:pos="1369"/>
        </w:tabs>
        <w:ind w:left="1190" w:right="116" w:firstLine="0"/>
        <w:rPr>
          <w:sz w:val="24"/>
          <w:szCs w:val="24"/>
        </w:rPr>
      </w:pPr>
      <w:r w:rsidRPr="0023351B">
        <w:rPr>
          <w:sz w:val="24"/>
          <w:szCs w:val="24"/>
        </w:rPr>
        <w:t>торжественные мероприятия, связанные с завершением образования, переходом на</w:t>
      </w:r>
      <w:r w:rsidRPr="0023351B">
        <w:rPr>
          <w:spacing w:val="1"/>
          <w:sz w:val="24"/>
          <w:szCs w:val="24"/>
        </w:rPr>
        <w:t xml:space="preserve"> </w:t>
      </w:r>
      <w:r w:rsidRPr="0023351B">
        <w:rPr>
          <w:sz w:val="24"/>
          <w:szCs w:val="24"/>
        </w:rPr>
        <w:t>следующий уровень образования, символизирующие приобретение новых социальных</w:t>
      </w:r>
      <w:r w:rsidRPr="0023351B">
        <w:rPr>
          <w:spacing w:val="-57"/>
          <w:sz w:val="24"/>
          <w:szCs w:val="24"/>
        </w:rPr>
        <w:t xml:space="preserve"> </w:t>
      </w:r>
      <w:r w:rsidRPr="0023351B">
        <w:rPr>
          <w:sz w:val="24"/>
          <w:szCs w:val="24"/>
        </w:rPr>
        <w:t>статусов</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3"/>
          <w:sz w:val="24"/>
          <w:szCs w:val="24"/>
        </w:rPr>
        <w:t xml:space="preserve"> </w:t>
      </w:r>
      <w:r w:rsidRPr="0023351B">
        <w:rPr>
          <w:sz w:val="24"/>
          <w:szCs w:val="24"/>
        </w:rPr>
        <w:t>обществе;</w:t>
      </w:r>
    </w:p>
    <w:p w:rsidR="00A54049" w:rsidRPr="0023351B" w:rsidRDefault="00A54049" w:rsidP="005E2727">
      <w:pPr>
        <w:pStyle w:val="af4"/>
        <w:numPr>
          <w:ilvl w:val="0"/>
          <w:numId w:val="97"/>
        </w:numPr>
        <w:tabs>
          <w:tab w:val="left" w:pos="1340"/>
        </w:tabs>
        <w:spacing w:before="2"/>
        <w:ind w:left="1190" w:right="121" w:firstLine="0"/>
        <w:rPr>
          <w:sz w:val="24"/>
          <w:szCs w:val="24"/>
        </w:rPr>
      </w:pPr>
      <w:r w:rsidRPr="0023351B">
        <w:rPr>
          <w:sz w:val="24"/>
          <w:szCs w:val="24"/>
        </w:rPr>
        <w:t>церемонии награждения (по итогам учебных четвертей, учебного года) обучающихся</w:t>
      </w:r>
      <w:r w:rsidRPr="0023351B">
        <w:rPr>
          <w:spacing w:val="-57"/>
          <w:sz w:val="24"/>
          <w:szCs w:val="24"/>
        </w:rPr>
        <w:t xml:space="preserve"> </w:t>
      </w:r>
      <w:r w:rsidRPr="0023351B">
        <w:rPr>
          <w:sz w:val="24"/>
          <w:szCs w:val="24"/>
        </w:rPr>
        <w:t>и</w:t>
      </w:r>
      <w:r w:rsidRPr="0023351B">
        <w:rPr>
          <w:spacing w:val="1"/>
          <w:sz w:val="24"/>
          <w:szCs w:val="24"/>
        </w:rPr>
        <w:t xml:space="preserve"> </w:t>
      </w:r>
      <w:r w:rsidRPr="0023351B">
        <w:rPr>
          <w:sz w:val="24"/>
          <w:szCs w:val="24"/>
        </w:rPr>
        <w:t>педагогов</w:t>
      </w:r>
      <w:r w:rsidRPr="0023351B">
        <w:rPr>
          <w:spacing w:val="1"/>
          <w:sz w:val="24"/>
          <w:szCs w:val="24"/>
        </w:rPr>
        <w:t xml:space="preserve"> </w:t>
      </w:r>
      <w:r w:rsidRPr="0023351B">
        <w:rPr>
          <w:sz w:val="24"/>
          <w:szCs w:val="24"/>
        </w:rPr>
        <w:t>за</w:t>
      </w:r>
      <w:r w:rsidRPr="0023351B">
        <w:rPr>
          <w:spacing w:val="1"/>
          <w:sz w:val="24"/>
          <w:szCs w:val="24"/>
        </w:rPr>
        <w:t xml:space="preserve"> </w:t>
      </w:r>
      <w:r w:rsidRPr="0023351B">
        <w:rPr>
          <w:sz w:val="24"/>
          <w:szCs w:val="24"/>
        </w:rPr>
        <w:t>активное</w:t>
      </w:r>
      <w:r w:rsidRPr="0023351B">
        <w:rPr>
          <w:spacing w:val="1"/>
          <w:sz w:val="24"/>
          <w:szCs w:val="24"/>
        </w:rPr>
        <w:t xml:space="preserve"> </w:t>
      </w:r>
      <w:r w:rsidRPr="0023351B">
        <w:rPr>
          <w:sz w:val="24"/>
          <w:szCs w:val="24"/>
        </w:rPr>
        <w:t>участие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жизни</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достижения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конкурсах,</w:t>
      </w:r>
      <w:r w:rsidRPr="0023351B">
        <w:rPr>
          <w:spacing w:val="1"/>
          <w:sz w:val="24"/>
          <w:szCs w:val="24"/>
        </w:rPr>
        <w:t xml:space="preserve"> </w:t>
      </w:r>
      <w:r w:rsidRPr="0023351B">
        <w:rPr>
          <w:sz w:val="24"/>
          <w:szCs w:val="24"/>
        </w:rPr>
        <w:t>соревнованиях,</w:t>
      </w:r>
      <w:r w:rsidRPr="0023351B">
        <w:rPr>
          <w:spacing w:val="-5"/>
          <w:sz w:val="24"/>
          <w:szCs w:val="24"/>
        </w:rPr>
        <w:t xml:space="preserve"> </w:t>
      </w:r>
      <w:r w:rsidRPr="0023351B">
        <w:rPr>
          <w:sz w:val="24"/>
          <w:szCs w:val="24"/>
        </w:rPr>
        <w:t>олимпиадах, значительный</w:t>
      </w:r>
      <w:r w:rsidRPr="0023351B">
        <w:rPr>
          <w:spacing w:val="-5"/>
          <w:sz w:val="24"/>
          <w:szCs w:val="24"/>
        </w:rPr>
        <w:t xml:space="preserve"> </w:t>
      </w:r>
      <w:r w:rsidRPr="0023351B">
        <w:rPr>
          <w:sz w:val="24"/>
          <w:szCs w:val="24"/>
        </w:rPr>
        <w:t>вклад</w:t>
      </w:r>
      <w:r w:rsidRPr="0023351B">
        <w:rPr>
          <w:spacing w:val="-4"/>
          <w:sz w:val="24"/>
          <w:szCs w:val="24"/>
        </w:rPr>
        <w:t xml:space="preserve"> </w:t>
      </w:r>
      <w:r w:rsidRPr="0023351B">
        <w:rPr>
          <w:sz w:val="24"/>
          <w:szCs w:val="24"/>
        </w:rPr>
        <w:t>в развитие</w:t>
      </w:r>
      <w:r w:rsidRPr="0023351B">
        <w:rPr>
          <w:spacing w:val="-8"/>
          <w:sz w:val="24"/>
          <w:szCs w:val="24"/>
        </w:rPr>
        <w:t xml:space="preserve"> </w:t>
      </w:r>
      <w:r w:rsidRPr="0023351B">
        <w:rPr>
          <w:sz w:val="24"/>
          <w:szCs w:val="24"/>
        </w:rPr>
        <w:t>школы,</w:t>
      </w:r>
      <w:r w:rsidRPr="0023351B">
        <w:rPr>
          <w:spacing w:val="-4"/>
          <w:sz w:val="24"/>
          <w:szCs w:val="24"/>
        </w:rPr>
        <w:t xml:space="preserve"> </w:t>
      </w:r>
      <w:r w:rsidRPr="0023351B">
        <w:rPr>
          <w:sz w:val="24"/>
          <w:szCs w:val="24"/>
        </w:rPr>
        <w:t>города</w:t>
      </w:r>
      <w:r w:rsidRPr="0023351B">
        <w:rPr>
          <w:spacing w:val="-7"/>
          <w:sz w:val="24"/>
          <w:szCs w:val="24"/>
        </w:rPr>
        <w:t xml:space="preserve"> </w:t>
      </w:r>
      <w:r w:rsidRPr="0023351B">
        <w:rPr>
          <w:sz w:val="24"/>
          <w:szCs w:val="24"/>
        </w:rPr>
        <w:t>и</w:t>
      </w:r>
      <w:r w:rsidRPr="0023351B">
        <w:rPr>
          <w:spacing w:val="-1"/>
          <w:sz w:val="24"/>
          <w:szCs w:val="24"/>
        </w:rPr>
        <w:t xml:space="preserve"> </w:t>
      </w:r>
      <w:r w:rsidRPr="0023351B">
        <w:rPr>
          <w:sz w:val="24"/>
          <w:szCs w:val="24"/>
        </w:rPr>
        <w:t>региона;</w:t>
      </w:r>
    </w:p>
    <w:p w:rsidR="00A54049" w:rsidRPr="0023351B" w:rsidRDefault="00A54049" w:rsidP="005E2727">
      <w:pPr>
        <w:pStyle w:val="af4"/>
        <w:numPr>
          <w:ilvl w:val="0"/>
          <w:numId w:val="97"/>
        </w:numPr>
        <w:tabs>
          <w:tab w:val="left" w:pos="1489"/>
        </w:tabs>
        <w:ind w:left="1190" w:right="118" w:firstLine="0"/>
        <w:rPr>
          <w:sz w:val="24"/>
          <w:szCs w:val="24"/>
        </w:rPr>
      </w:pPr>
      <w:r w:rsidRPr="0023351B">
        <w:rPr>
          <w:sz w:val="24"/>
          <w:szCs w:val="24"/>
        </w:rPr>
        <w:t>социальные</w:t>
      </w:r>
      <w:r w:rsidRPr="0023351B">
        <w:rPr>
          <w:spacing w:val="1"/>
          <w:sz w:val="24"/>
          <w:szCs w:val="24"/>
        </w:rPr>
        <w:t xml:space="preserve"> </w:t>
      </w:r>
      <w:r w:rsidRPr="0023351B">
        <w:rPr>
          <w:sz w:val="24"/>
          <w:szCs w:val="24"/>
        </w:rPr>
        <w:t>проекты</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разрабатываемые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реализуемые</w:t>
      </w:r>
      <w:r w:rsidRPr="0023351B">
        <w:rPr>
          <w:spacing w:val="1"/>
          <w:sz w:val="24"/>
          <w:szCs w:val="24"/>
        </w:rPr>
        <w:t xml:space="preserve"> </w:t>
      </w:r>
      <w:r w:rsidRPr="0023351B">
        <w:rPr>
          <w:sz w:val="24"/>
          <w:szCs w:val="24"/>
        </w:rPr>
        <w:t>обучающимися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педагогами,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том</w:t>
      </w:r>
      <w:r w:rsidRPr="0023351B">
        <w:rPr>
          <w:spacing w:val="1"/>
          <w:sz w:val="24"/>
          <w:szCs w:val="24"/>
        </w:rPr>
        <w:t xml:space="preserve"> </w:t>
      </w:r>
      <w:r w:rsidRPr="0023351B">
        <w:rPr>
          <w:sz w:val="24"/>
          <w:szCs w:val="24"/>
        </w:rPr>
        <w:t>числе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участием</w:t>
      </w:r>
      <w:r w:rsidRPr="0023351B">
        <w:rPr>
          <w:spacing w:val="1"/>
          <w:sz w:val="24"/>
          <w:szCs w:val="24"/>
        </w:rPr>
        <w:t xml:space="preserve"> </w:t>
      </w:r>
      <w:r w:rsidRPr="0023351B">
        <w:rPr>
          <w:sz w:val="24"/>
          <w:szCs w:val="24"/>
        </w:rPr>
        <w:t>организаций</w:t>
      </w:r>
      <w:r w:rsidRPr="0023351B">
        <w:rPr>
          <w:spacing w:val="1"/>
          <w:sz w:val="24"/>
          <w:szCs w:val="24"/>
        </w:rPr>
        <w:t xml:space="preserve"> </w:t>
      </w:r>
      <w:r w:rsidRPr="0023351B">
        <w:rPr>
          <w:sz w:val="24"/>
          <w:szCs w:val="24"/>
        </w:rPr>
        <w:t>социальных</w:t>
      </w:r>
      <w:r w:rsidRPr="0023351B">
        <w:rPr>
          <w:spacing w:val="1"/>
          <w:sz w:val="24"/>
          <w:szCs w:val="24"/>
        </w:rPr>
        <w:t xml:space="preserve"> </w:t>
      </w:r>
      <w:r w:rsidRPr="0023351B">
        <w:rPr>
          <w:sz w:val="24"/>
          <w:szCs w:val="24"/>
        </w:rPr>
        <w:t>партнёров школы, комплексы дел благотворительной, экологической, патриотической,</w:t>
      </w:r>
      <w:r w:rsidRPr="0023351B">
        <w:rPr>
          <w:spacing w:val="-57"/>
          <w:sz w:val="24"/>
          <w:szCs w:val="24"/>
        </w:rPr>
        <w:t xml:space="preserve"> </w:t>
      </w:r>
      <w:r w:rsidRPr="0023351B">
        <w:rPr>
          <w:sz w:val="24"/>
          <w:szCs w:val="24"/>
        </w:rPr>
        <w:t>трудовой</w:t>
      </w:r>
      <w:r w:rsidRPr="0023351B">
        <w:rPr>
          <w:spacing w:val="-3"/>
          <w:sz w:val="24"/>
          <w:szCs w:val="24"/>
        </w:rPr>
        <w:t xml:space="preserve"> </w:t>
      </w:r>
      <w:r w:rsidRPr="0023351B">
        <w:rPr>
          <w:sz w:val="24"/>
          <w:szCs w:val="24"/>
        </w:rPr>
        <w:t>и</w:t>
      </w:r>
      <w:r w:rsidRPr="0023351B">
        <w:rPr>
          <w:spacing w:val="-2"/>
          <w:sz w:val="24"/>
          <w:szCs w:val="24"/>
        </w:rPr>
        <w:t xml:space="preserve"> </w:t>
      </w:r>
      <w:r w:rsidRPr="0023351B">
        <w:rPr>
          <w:sz w:val="24"/>
          <w:szCs w:val="24"/>
        </w:rPr>
        <w:t>др.</w:t>
      </w:r>
      <w:r w:rsidRPr="0023351B">
        <w:rPr>
          <w:spacing w:val="4"/>
          <w:sz w:val="24"/>
          <w:szCs w:val="24"/>
        </w:rPr>
        <w:t xml:space="preserve"> </w:t>
      </w:r>
      <w:r w:rsidRPr="0023351B">
        <w:rPr>
          <w:sz w:val="24"/>
          <w:szCs w:val="24"/>
        </w:rPr>
        <w:t>направленности;</w:t>
      </w:r>
    </w:p>
    <w:p w:rsidR="00A54049" w:rsidRPr="0023351B" w:rsidRDefault="00A54049" w:rsidP="005E2727">
      <w:pPr>
        <w:pStyle w:val="af4"/>
        <w:numPr>
          <w:ilvl w:val="0"/>
          <w:numId w:val="97"/>
        </w:numPr>
        <w:tabs>
          <w:tab w:val="left" w:pos="1393"/>
        </w:tabs>
        <w:ind w:left="1190" w:right="115" w:firstLine="0"/>
        <w:rPr>
          <w:sz w:val="24"/>
          <w:szCs w:val="24"/>
        </w:rPr>
      </w:pPr>
      <w:r w:rsidRPr="0023351B">
        <w:rPr>
          <w:sz w:val="24"/>
          <w:szCs w:val="24"/>
        </w:rPr>
        <w:t>проводимые</w:t>
      </w:r>
      <w:r w:rsidRPr="0023351B">
        <w:rPr>
          <w:spacing w:val="1"/>
          <w:sz w:val="24"/>
          <w:szCs w:val="24"/>
        </w:rPr>
        <w:t xml:space="preserve"> </w:t>
      </w:r>
      <w:r w:rsidRPr="0023351B">
        <w:rPr>
          <w:sz w:val="24"/>
          <w:szCs w:val="24"/>
        </w:rPr>
        <w:t>для жителей села и организуемые совместно</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семьями обучающихся</w:t>
      </w:r>
      <w:r w:rsidRPr="0023351B">
        <w:rPr>
          <w:spacing w:val="1"/>
          <w:sz w:val="24"/>
          <w:szCs w:val="24"/>
        </w:rPr>
        <w:t xml:space="preserve"> </w:t>
      </w:r>
      <w:r w:rsidRPr="0023351B">
        <w:rPr>
          <w:sz w:val="24"/>
          <w:szCs w:val="24"/>
        </w:rPr>
        <w:t>праздники,</w:t>
      </w:r>
      <w:r w:rsidRPr="0023351B">
        <w:rPr>
          <w:spacing w:val="1"/>
          <w:sz w:val="24"/>
          <w:szCs w:val="24"/>
        </w:rPr>
        <w:t xml:space="preserve"> </w:t>
      </w:r>
      <w:r w:rsidRPr="0023351B">
        <w:rPr>
          <w:sz w:val="24"/>
          <w:szCs w:val="24"/>
        </w:rPr>
        <w:t>фестивали,</w:t>
      </w:r>
      <w:r w:rsidRPr="0023351B">
        <w:rPr>
          <w:spacing w:val="1"/>
          <w:sz w:val="24"/>
          <w:szCs w:val="24"/>
        </w:rPr>
        <w:t xml:space="preserve"> </w:t>
      </w:r>
      <w:r w:rsidRPr="0023351B">
        <w:rPr>
          <w:sz w:val="24"/>
          <w:szCs w:val="24"/>
        </w:rPr>
        <w:t>представления в</w:t>
      </w:r>
      <w:r w:rsidRPr="0023351B">
        <w:rPr>
          <w:spacing w:val="1"/>
          <w:sz w:val="24"/>
          <w:szCs w:val="24"/>
        </w:rPr>
        <w:t xml:space="preserve"> </w:t>
      </w:r>
      <w:r w:rsidRPr="0023351B">
        <w:rPr>
          <w:sz w:val="24"/>
          <w:szCs w:val="24"/>
        </w:rPr>
        <w:t>связи</w:t>
      </w:r>
      <w:r w:rsidRPr="0023351B">
        <w:rPr>
          <w:spacing w:val="1"/>
          <w:sz w:val="24"/>
          <w:szCs w:val="24"/>
        </w:rPr>
        <w:t xml:space="preserve"> </w:t>
      </w:r>
      <w:r w:rsidRPr="0023351B">
        <w:rPr>
          <w:sz w:val="24"/>
          <w:szCs w:val="24"/>
        </w:rPr>
        <w:t>с памятными</w:t>
      </w:r>
      <w:r w:rsidRPr="0023351B">
        <w:rPr>
          <w:spacing w:val="1"/>
          <w:sz w:val="24"/>
          <w:szCs w:val="24"/>
        </w:rPr>
        <w:t xml:space="preserve"> </w:t>
      </w:r>
      <w:r w:rsidRPr="0023351B">
        <w:rPr>
          <w:sz w:val="24"/>
          <w:szCs w:val="24"/>
        </w:rPr>
        <w:t>датами,</w:t>
      </w:r>
      <w:r w:rsidRPr="0023351B">
        <w:rPr>
          <w:spacing w:val="2"/>
          <w:sz w:val="24"/>
          <w:szCs w:val="24"/>
        </w:rPr>
        <w:t xml:space="preserve"> </w:t>
      </w:r>
      <w:r w:rsidRPr="0023351B">
        <w:rPr>
          <w:sz w:val="24"/>
          <w:szCs w:val="24"/>
        </w:rPr>
        <w:t>значимыми</w:t>
      </w:r>
      <w:r w:rsidRPr="0023351B">
        <w:rPr>
          <w:spacing w:val="2"/>
          <w:sz w:val="24"/>
          <w:szCs w:val="24"/>
        </w:rPr>
        <w:t xml:space="preserve"> </w:t>
      </w:r>
      <w:r w:rsidRPr="0023351B">
        <w:rPr>
          <w:sz w:val="24"/>
          <w:szCs w:val="24"/>
        </w:rPr>
        <w:t>событиями;</w:t>
      </w:r>
    </w:p>
    <w:p w:rsidR="00A54049" w:rsidRPr="0023351B" w:rsidRDefault="00A54049" w:rsidP="005E2727">
      <w:pPr>
        <w:pStyle w:val="af4"/>
        <w:numPr>
          <w:ilvl w:val="0"/>
          <w:numId w:val="97"/>
        </w:numPr>
        <w:tabs>
          <w:tab w:val="left" w:pos="1397"/>
        </w:tabs>
        <w:spacing w:before="1"/>
        <w:ind w:left="1190" w:right="108" w:firstLine="0"/>
        <w:rPr>
          <w:sz w:val="24"/>
          <w:szCs w:val="24"/>
        </w:rPr>
      </w:pPr>
      <w:r w:rsidRPr="0023351B">
        <w:rPr>
          <w:sz w:val="24"/>
          <w:szCs w:val="24"/>
        </w:rPr>
        <w:t>разновозрастные сборы</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многодневные выездные</w:t>
      </w:r>
      <w:r w:rsidRPr="0023351B">
        <w:rPr>
          <w:spacing w:val="1"/>
          <w:sz w:val="24"/>
          <w:szCs w:val="24"/>
        </w:rPr>
        <w:t xml:space="preserve"> </w:t>
      </w:r>
      <w:r w:rsidRPr="0023351B">
        <w:rPr>
          <w:sz w:val="24"/>
          <w:szCs w:val="24"/>
        </w:rPr>
        <w:t>события,</w:t>
      </w:r>
      <w:r w:rsidRPr="0023351B">
        <w:rPr>
          <w:spacing w:val="1"/>
          <w:sz w:val="24"/>
          <w:szCs w:val="24"/>
        </w:rPr>
        <w:t xml:space="preserve"> </w:t>
      </w:r>
      <w:r w:rsidRPr="0023351B">
        <w:rPr>
          <w:sz w:val="24"/>
          <w:szCs w:val="24"/>
        </w:rPr>
        <w:t>включающие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себя</w:t>
      </w:r>
      <w:r w:rsidRPr="0023351B">
        <w:rPr>
          <w:spacing w:val="1"/>
          <w:sz w:val="24"/>
          <w:szCs w:val="24"/>
        </w:rPr>
        <w:t xml:space="preserve"> </w:t>
      </w:r>
      <w:r w:rsidRPr="0023351B">
        <w:rPr>
          <w:sz w:val="24"/>
          <w:szCs w:val="24"/>
        </w:rPr>
        <w:t>комплекс</w:t>
      </w:r>
      <w:r w:rsidRPr="0023351B">
        <w:rPr>
          <w:spacing w:val="1"/>
          <w:sz w:val="24"/>
          <w:szCs w:val="24"/>
        </w:rPr>
        <w:t xml:space="preserve"> </w:t>
      </w:r>
      <w:r w:rsidRPr="0023351B">
        <w:rPr>
          <w:sz w:val="24"/>
          <w:szCs w:val="24"/>
        </w:rPr>
        <w:t>коллективных</w:t>
      </w:r>
      <w:r w:rsidRPr="0023351B">
        <w:rPr>
          <w:spacing w:val="1"/>
          <w:sz w:val="24"/>
          <w:szCs w:val="24"/>
        </w:rPr>
        <w:t xml:space="preserve"> </w:t>
      </w:r>
      <w:r w:rsidRPr="0023351B">
        <w:rPr>
          <w:sz w:val="24"/>
          <w:szCs w:val="24"/>
        </w:rPr>
        <w:t>творческих</w:t>
      </w:r>
      <w:r w:rsidRPr="0023351B">
        <w:rPr>
          <w:spacing w:val="1"/>
          <w:sz w:val="24"/>
          <w:szCs w:val="24"/>
        </w:rPr>
        <w:t xml:space="preserve"> </w:t>
      </w:r>
      <w:r w:rsidRPr="0023351B">
        <w:rPr>
          <w:sz w:val="24"/>
          <w:szCs w:val="24"/>
        </w:rPr>
        <w:t>дел</w:t>
      </w:r>
      <w:r w:rsidRPr="0023351B">
        <w:rPr>
          <w:spacing w:val="1"/>
          <w:sz w:val="24"/>
          <w:szCs w:val="24"/>
        </w:rPr>
        <w:t xml:space="preserve"> </w:t>
      </w:r>
      <w:r w:rsidRPr="0023351B">
        <w:rPr>
          <w:sz w:val="24"/>
          <w:szCs w:val="24"/>
        </w:rPr>
        <w:t>гражданской,</w:t>
      </w:r>
      <w:r w:rsidRPr="0023351B">
        <w:rPr>
          <w:spacing w:val="1"/>
          <w:sz w:val="24"/>
          <w:szCs w:val="24"/>
        </w:rPr>
        <w:t xml:space="preserve"> </w:t>
      </w:r>
      <w:r w:rsidRPr="0023351B">
        <w:rPr>
          <w:sz w:val="24"/>
          <w:szCs w:val="24"/>
        </w:rPr>
        <w:t>патриотической,</w:t>
      </w:r>
      <w:r w:rsidRPr="0023351B">
        <w:rPr>
          <w:spacing w:val="1"/>
          <w:sz w:val="24"/>
          <w:szCs w:val="24"/>
        </w:rPr>
        <w:t xml:space="preserve"> </w:t>
      </w:r>
      <w:r w:rsidRPr="0023351B">
        <w:rPr>
          <w:sz w:val="24"/>
          <w:szCs w:val="24"/>
        </w:rPr>
        <w:t>историко-</w:t>
      </w:r>
      <w:r w:rsidRPr="0023351B">
        <w:rPr>
          <w:spacing w:val="1"/>
          <w:sz w:val="24"/>
          <w:szCs w:val="24"/>
        </w:rPr>
        <w:t xml:space="preserve"> </w:t>
      </w:r>
      <w:r w:rsidRPr="0023351B">
        <w:rPr>
          <w:sz w:val="24"/>
          <w:szCs w:val="24"/>
        </w:rPr>
        <w:t>краеведческой,</w:t>
      </w:r>
      <w:r w:rsidRPr="0023351B">
        <w:rPr>
          <w:spacing w:val="1"/>
          <w:sz w:val="24"/>
          <w:szCs w:val="24"/>
        </w:rPr>
        <w:t xml:space="preserve"> </w:t>
      </w:r>
      <w:r w:rsidRPr="0023351B">
        <w:rPr>
          <w:sz w:val="24"/>
          <w:szCs w:val="24"/>
        </w:rPr>
        <w:t>экологической,</w:t>
      </w:r>
      <w:r w:rsidRPr="0023351B">
        <w:rPr>
          <w:spacing w:val="1"/>
          <w:sz w:val="24"/>
          <w:szCs w:val="24"/>
        </w:rPr>
        <w:t xml:space="preserve"> </w:t>
      </w:r>
      <w:r w:rsidRPr="0023351B">
        <w:rPr>
          <w:sz w:val="24"/>
          <w:szCs w:val="24"/>
        </w:rPr>
        <w:t>трудовой,</w:t>
      </w:r>
      <w:r w:rsidRPr="0023351B">
        <w:rPr>
          <w:spacing w:val="1"/>
          <w:sz w:val="24"/>
          <w:szCs w:val="24"/>
        </w:rPr>
        <w:t xml:space="preserve"> </w:t>
      </w:r>
      <w:r w:rsidRPr="0023351B">
        <w:rPr>
          <w:sz w:val="24"/>
          <w:szCs w:val="24"/>
        </w:rPr>
        <w:t>спортивно-оздоровительной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др.</w:t>
      </w:r>
      <w:r w:rsidRPr="0023351B">
        <w:rPr>
          <w:spacing w:val="1"/>
          <w:sz w:val="24"/>
          <w:szCs w:val="24"/>
        </w:rPr>
        <w:t xml:space="preserve"> </w:t>
      </w:r>
      <w:r w:rsidRPr="0023351B">
        <w:rPr>
          <w:sz w:val="24"/>
          <w:szCs w:val="24"/>
        </w:rPr>
        <w:t>направленности;</w:t>
      </w:r>
    </w:p>
    <w:p w:rsidR="00A54049" w:rsidRPr="0023351B" w:rsidRDefault="00A54049" w:rsidP="005E2727">
      <w:pPr>
        <w:pStyle w:val="af4"/>
        <w:numPr>
          <w:ilvl w:val="0"/>
          <w:numId w:val="97"/>
        </w:numPr>
        <w:tabs>
          <w:tab w:val="left" w:pos="1335"/>
        </w:tabs>
        <w:ind w:left="1190" w:right="115" w:firstLine="0"/>
        <w:rPr>
          <w:sz w:val="24"/>
          <w:szCs w:val="24"/>
        </w:rPr>
      </w:pPr>
      <w:r w:rsidRPr="0023351B">
        <w:rPr>
          <w:sz w:val="24"/>
          <w:szCs w:val="24"/>
        </w:rPr>
        <w:t>вовлечение по возможности каждого обучающегося в школьные дела в разных ролях:</w:t>
      </w:r>
      <w:r w:rsidRPr="0023351B">
        <w:rPr>
          <w:spacing w:val="-57"/>
          <w:sz w:val="24"/>
          <w:szCs w:val="24"/>
        </w:rPr>
        <w:t xml:space="preserve"> </w:t>
      </w:r>
      <w:r w:rsidRPr="0023351B">
        <w:rPr>
          <w:sz w:val="24"/>
          <w:szCs w:val="24"/>
        </w:rPr>
        <w:t>сценаристов, постановщиков, исполнителей, корреспондентов, ведущих, декораторов,</w:t>
      </w:r>
      <w:r w:rsidRPr="0023351B">
        <w:rPr>
          <w:spacing w:val="1"/>
          <w:sz w:val="24"/>
          <w:szCs w:val="24"/>
        </w:rPr>
        <w:t xml:space="preserve"> </w:t>
      </w:r>
      <w:r w:rsidRPr="0023351B">
        <w:rPr>
          <w:sz w:val="24"/>
          <w:szCs w:val="24"/>
        </w:rPr>
        <w:t>музыкальных редакторов, ответственных за костюмы и оборудование, за приглашение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встречу</w:t>
      </w:r>
      <w:r w:rsidRPr="0023351B">
        <w:rPr>
          <w:spacing w:val="1"/>
          <w:sz w:val="24"/>
          <w:szCs w:val="24"/>
        </w:rPr>
        <w:t xml:space="preserve"> </w:t>
      </w:r>
      <w:r w:rsidRPr="0023351B">
        <w:rPr>
          <w:sz w:val="24"/>
          <w:szCs w:val="24"/>
        </w:rPr>
        <w:t>гостей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т.д.,</w:t>
      </w:r>
      <w:r w:rsidRPr="0023351B">
        <w:rPr>
          <w:spacing w:val="1"/>
          <w:sz w:val="24"/>
          <w:szCs w:val="24"/>
        </w:rPr>
        <w:t xml:space="preserve"> </w:t>
      </w:r>
      <w:r w:rsidRPr="0023351B">
        <w:rPr>
          <w:sz w:val="24"/>
          <w:szCs w:val="24"/>
        </w:rPr>
        <w:t>помощь</w:t>
      </w:r>
      <w:r w:rsidRPr="0023351B">
        <w:rPr>
          <w:spacing w:val="1"/>
          <w:sz w:val="24"/>
          <w:szCs w:val="24"/>
        </w:rPr>
        <w:t xml:space="preserve"> </w:t>
      </w:r>
      <w:r w:rsidRPr="0023351B">
        <w:rPr>
          <w:sz w:val="24"/>
          <w:szCs w:val="24"/>
        </w:rPr>
        <w:t>обучающимся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освоении</w:t>
      </w:r>
      <w:r w:rsidRPr="0023351B">
        <w:rPr>
          <w:spacing w:val="1"/>
          <w:sz w:val="24"/>
          <w:szCs w:val="24"/>
        </w:rPr>
        <w:t xml:space="preserve"> </w:t>
      </w:r>
      <w:r w:rsidRPr="0023351B">
        <w:rPr>
          <w:sz w:val="24"/>
          <w:szCs w:val="24"/>
        </w:rPr>
        <w:t>навыков</w:t>
      </w:r>
      <w:r w:rsidRPr="0023351B">
        <w:rPr>
          <w:spacing w:val="1"/>
          <w:sz w:val="24"/>
          <w:szCs w:val="24"/>
        </w:rPr>
        <w:t xml:space="preserve"> </w:t>
      </w:r>
      <w:r w:rsidRPr="0023351B">
        <w:rPr>
          <w:sz w:val="24"/>
          <w:szCs w:val="24"/>
        </w:rPr>
        <w:t>подготовки,</w:t>
      </w:r>
      <w:r w:rsidRPr="0023351B">
        <w:rPr>
          <w:spacing w:val="1"/>
          <w:sz w:val="24"/>
          <w:szCs w:val="24"/>
        </w:rPr>
        <w:t xml:space="preserve"> </w:t>
      </w:r>
      <w:r w:rsidRPr="0023351B">
        <w:rPr>
          <w:sz w:val="24"/>
          <w:szCs w:val="24"/>
        </w:rPr>
        <w:t>проведения,</w:t>
      </w:r>
      <w:r w:rsidRPr="0023351B">
        <w:rPr>
          <w:spacing w:val="3"/>
          <w:sz w:val="24"/>
          <w:szCs w:val="24"/>
        </w:rPr>
        <w:t xml:space="preserve"> </w:t>
      </w:r>
      <w:r w:rsidRPr="0023351B">
        <w:rPr>
          <w:sz w:val="24"/>
          <w:szCs w:val="24"/>
        </w:rPr>
        <w:t>анализа</w:t>
      </w:r>
      <w:r w:rsidRPr="0023351B">
        <w:rPr>
          <w:spacing w:val="-4"/>
          <w:sz w:val="24"/>
          <w:szCs w:val="24"/>
        </w:rPr>
        <w:t xml:space="preserve"> </w:t>
      </w:r>
      <w:r w:rsidRPr="0023351B">
        <w:rPr>
          <w:sz w:val="24"/>
          <w:szCs w:val="24"/>
        </w:rPr>
        <w:t>общешкольных</w:t>
      </w:r>
      <w:r w:rsidRPr="0023351B">
        <w:rPr>
          <w:spacing w:val="-3"/>
          <w:sz w:val="24"/>
          <w:szCs w:val="24"/>
        </w:rPr>
        <w:t xml:space="preserve"> </w:t>
      </w:r>
      <w:r w:rsidRPr="0023351B">
        <w:rPr>
          <w:sz w:val="24"/>
          <w:szCs w:val="24"/>
        </w:rPr>
        <w:t>дел;</w:t>
      </w:r>
    </w:p>
    <w:p w:rsidR="00A54049" w:rsidRPr="0023351B" w:rsidRDefault="00A54049" w:rsidP="005E2727">
      <w:pPr>
        <w:pStyle w:val="af4"/>
        <w:numPr>
          <w:ilvl w:val="0"/>
          <w:numId w:val="97"/>
        </w:numPr>
        <w:tabs>
          <w:tab w:val="left" w:pos="1421"/>
        </w:tabs>
        <w:ind w:left="1190" w:right="120" w:firstLine="0"/>
        <w:rPr>
          <w:sz w:val="24"/>
          <w:szCs w:val="24"/>
        </w:rPr>
      </w:pPr>
      <w:r w:rsidRPr="0023351B">
        <w:rPr>
          <w:sz w:val="24"/>
          <w:szCs w:val="24"/>
        </w:rPr>
        <w:t>наблюдение</w:t>
      </w:r>
      <w:r w:rsidRPr="0023351B">
        <w:rPr>
          <w:spacing w:val="1"/>
          <w:sz w:val="24"/>
          <w:szCs w:val="24"/>
        </w:rPr>
        <w:t xml:space="preserve"> </w:t>
      </w:r>
      <w:r w:rsidRPr="0023351B">
        <w:rPr>
          <w:sz w:val="24"/>
          <w:szCs w:val="24"/>
        </w:rPr>
        <w:t>за</w:t>
      </w:r>
      <w:r w:rsidRPr="0023351B">
        <w:rPr>
          <w:spacing w:val="1"/>
          <w:sz w:val="24"/>
          <w:szCs w:val="24"/>
        </w:rPr>
        <w:t xml:space="preserve"> </w:t>
      </w:r>
      <w:r w:rsidRPr="0023351B">
        <w:rPr>
          <w:sz w:val="24"/>
          <w:szCs w:val="24"/>
        </w:rPr>
        <w:t>поведением</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ситуациях</w:t>
      </w:r>
      <w:r w:rsidRPr="0023351B">
        <w:rPr>
          <w:spacing w:val="1"/>
          <w:sz w:val="24"/>
          <w:szCs w:val="24"/>
        </w:rPr>
        <w:t xml:space="preserve"> </w:t>
      </w:r>
      <w:r w:rsidRPr="0023351B">
        <w:rPr>
          <w:sz w:val="24"/>
          <w:szCs w:val="24"/>
        </w:rPr>
        <w:t>подготовки,</w:t>
      </w:r>
      <w:r w:rsidRPr="0023351B">
        <w:rPr>
          <w:spacing w:val="1"/>
          <w:sz w:val="24"/>
          <w:szCs w:val="24"/>
        </w:rPr>
        <w:t xml:space="preserve"> </w:t>
      </w:r>
      <w:r w:rsidRPr="0023351B">
        <w:rPr>
          <w:sz w:val="24"/>
          <w:szCs w:val="24"/>
        </w:rPr>
        <w:t>проведения,</w:t>
      </w:r>
      <w:r w:rsidRPr="0023351B">
        <w:rPr>
          <w:spacing w:val="1"/>
          <w:sz w:val="24"/>
          <w:szCs w:val="24"/>
        </w:rPr>
        <w:t xml:space="preserve"> </w:t>
      </w:r>
      <w:r w:rsidRPr="0023351B">
        <w:rPr>
          <w:sz w:val="24"/>
          <w:szCs w:val="24"/>
        </w:rPr>
        <w:t>анализа основных школьных дел, мероприятий, его отношениями с обучающимися</w:t>
      </w:r>
      <w:r w:rsidRPr="0023351B">
        <w:rPr>
          <w:spacing w:val="1"/>
          <w:sz w:val="24"/>
          <w:szCs w:val="24"/>
        </w:rPr>
        <w:t xml:space="preserve"> </w:t>
      </w:r>
      <w:r w:rsidRPr="0023351B">
        <w:rPr>
          <w:sz w:val="24"/>
          <w:szCs w:val="24"/>
        </w:rPr>
        <w:t>разных</w:t>
      </w:r>
      <w:r w:rsidRPr="0023351B">
        <w:rPr>
          <w:spacing w:val="-4"/>
          <w:sz w:val="24"/>
          <w:szCs w:val="24"/>
        </w:rPr>
        <w:t xml:space="preserve"> </w:t>
      </w:r>
      <w:r w:rsidRPr="0023351B">
        <w:rPr>
          <w:sz w:val="24"/>
          <w:szCs w:val="24"/>
        </w:rPr>
        <w:t>возрастов,</w:t>
      </w:r>
      <w:r w:rsidRPr="0023351B">
        <w:rPr>
          <w:spacing w:val="4"/>
          <w:sz w:val="24"/>
          <w:szCs w:val="24"/>
        </w:rPr>
        <w:t xml:space="preserve"> </w:t>
      </w:r>
      <w:r w:rsidRPr="0023351B">
        <w:rPr>
          <w:sz w:val="24"/>
          <w:szCs w:val="24"/>
        </w:rPr>
        <w:t>с</w:t>
      </w:r>
      <w:r w:rsidRPr="0023351B">
        <w:rPr>
          <w:spacing w:val="-4"/>
          <w:sz w:val="24"/>
          <w:szCs w:val="24"/>
        </w:rPr>
        <w:t xml:space="preserve"> </w:t>
      </w:r>
      <w:r w:rsidRPr="0023351B">
        <w:rPr>
          <w:sz w:val="24"/>
          <w:szCs w:val="24"/>
        </w:rPr>
        <w:t>педагогами</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другими</w:t>
      </w:r>
      <w:r w:rsidRPr="0023351B">
        <w:rPr>
          <w:spacing w:val="3"/>
          <w:sz w:val="24"/>
          <w:szCs w:val="24"/>
        </w:rPr>
        <w:t xml:space="preserve"> </w:t>
      </w:r>
      <w:r w:rsidRPr="0023351B">
        <w:rPr>
          <w:sz w:val="24"/>
          <w:szCs w:val="24"/>
        </w:rPr>
        <w:t>взрослыми.</w:t>
      </w:r>
    </w:p>
    <w:p w:rsidR="00A54049" w:rsidRPr="0023351B" w:rsidRDefault="00A54049" w:rsidP="00A54049">
      <w:pPr>
        <w:pStyle w:val="af2"/>
        <w:spacing w:before="3"/>
        <w:rPr>
          <w:sz w:val="24"/>
          <w:szCs w:val="24"/>
        </w:rPr>
      </w:pPr>
    </w:p>
    <w:p w:rsidR="00A54049" w:rsidRPr="0023351B" w:rsidRDefault="00A54049" w:rsidP="00A54049">
      <w:pPr>
        <w:pStyle w:val="Heading3"/>
        <w:jc w:val="both"/>
      </w:pPr>
      <w:bookmarkStart w:id="102" w:name="Модуль_«Классное_руководство»"/>
      <w:bookmarkEnd w:id="102"/>
      <w:r w:rsidRPr="0023351B">
        <w:t>Модуль</w:t>
      </w:r>
      <w:r w:rsidRPr="0023351B">
        <w:rPr>
          <w:spacing w:val="-1"/>
        </w:rPr>
        <w:t xml:space="preserve"> </w:t>
      </w:r>
      <w:r w:rsidRPr="0023351B">
        <w:t>«Классное</w:t>
      </w:r>
      <w:r w:rsidRPr="0023351B">
        <w:rPr>
          <w:spacing w:val="-1"/>
        </w:rPr>
        <w:t xml:space="preserve"> </w:t>
      </w:r>
      <w:r w:rsidRPr="0023351B">
        <w:t>руководство»</w:t>
      </w:r>
    </w:p>
    <w:p w:rsidR="00A54049" w:rsidRPr="0023351B" w:rsidRDefault="00A54049" w:rsidP="00A54049">
      <w:pPr>
        <w:pStyle w:val="af2"/>
        <w:spacing w:before="118"/>
        <w:ind w:right="117" w:firstLine="710"/>
        <w:rPr>
          <w:sz w:val="24"/>
          <w:szCs w:val="24"/>
        </w:rPr>
      </w:pPr>
      <w:r w:rsidRPr="0023351B">
        <w:rPr>
          <w:sz w:val="24"/>
          <w:szCs w:val="24"/>
        </w:rPr>
        <w:t xml:space="preserve">Осуществляя работу с классом, педагог (классный руководитель) организует </w:t>
      </w:r>
      <w:r w:rsidRPr="0023351B">
        <w:rPr>
          <w:sz w:val="24"/>
          <w:szCs w:val="24"/>
        </w:rPr>
        <w:lastRenderedPageBreak/>
        <w:t>работу с</w:t>
      </w:r>
      <w:r w:rsidRPr="0023351B">
        <w:rPr>
          <w:spacing w:val="1"/>
          <w:sz w:val="24"/>
          <w:szCs w:val="24"/>
        </w:rPr>
        <w:t xml:space="preserve"> </w:t>
      </w:r>
      <w:r w:rsidRPr="0023351B">
        <w:rPr>
          <w:sz w:val="24"/>
          <w:szCs w:val="24"/>
        </w:rPr>
        <w:t>коллективом класса; индивидуальную работу с учащимися вверенного ему класса; работу с</w:t>
      </w:r>
      <w:r w:rsidRPr="0023351B">
        <w:rPr>
          <w:spacing w:val="1"/>
          <w:sz w:val="24"/>
          <w:szCs w:val="24"/>
        </w:rPr>
        <w:t xml:space="preserve"> </w:t>
      </w:r>
      <w:r w:rsidRPr="0023351B">
        <w:rPr>
          <w:sz w:val="24"/>
          <w:szCs w:val="24"/>
        </w:rPr>
        <w:t>учителями,</w:t>
      </w:r>
      <w:r w:rsidRPr="0023351B">
        <w:rPr>
          <w:spacing w:val="1"/>
          <w:sz w:val="24"/>
          <w:szCs w:val="24"/>
        </w:rPr>
        <w:t xml:space="preserve"> </w:t>
      </w:r>
      <w:r w:rsidRPr="0023351B">
        <w:rPr>
          <w:sz w:val="24"/>
          <w:szCs w:val="24"/>
        </w:rPr>
        <w:t>преподающими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данном</w:t>
      </w:r>
      <w:r w:rsidRPr="0023351B">
        <w:rPr>
          <w:spacing w:val="1"/>
          <w:sz w:val="24"/>
          <w:szCs w:val="24"/>
        </w:rPr>
        <w:t xml:space="preserve"> </w:t>
      </w:r>
      <w:r w:rsidRPr="0023351B">
        <w:rPr>
          <w:sz w:val="24"/>
          <w:szCs w:val="24"/>
        </w:rPr>
        <w:t>классе;</w:t>
      </w:r>
      <w:r w:rsidRPr="0023351B">
        <w:rPr>
          <w:spacing w:val="1"/>
          <w:sz w:val="24"/>
          <w:szCs w:val="24"/>
        </w:rPr>
        <w:t xml:space="preserve"> </w:t>
      </w:r>
      <w:r w:rsidRPr="0023351B">
        <w:rPr>
          <w:sz w:val="24"/>
          <w:szCs w:val="24"/>
        </w:rPr>
        <w:t>работу</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родителями</w:t>
      </w:r>
      <w:r w:rsidRPr="0023351B">
        <w:rPr>
          <w:spacing w:val="1"/>
          <w:sz w:val="24"/>
          <w:szCs w:val="24"/>
        </w:rPr>
        <w:t xml:space="preserve"> </w:t>
      </w:r>
      <w:r w:rsidRPr="0023351B">
        <w:rPr>
          <w:sz w:val="24"/>
          <w:szCs w:val="24"/>
        </w:rPr>
        <w:t>учащихся</w:t>
      </w:r>
      <w:r w:rsidRPr="0023351B">
        <w:rPr>
          <w:spacing w:val="1"/>
          <w:sz w:val="24"/>
          <w:szCs w:val="24"/>
        </w:rPr>
        <w:t xml:space="preserve"> </w:t>
      </w:r>
      <w:r w:rsidRPr="0023351B">
        <w:rPr>
          <w:sz w:val="24"/>
          <w:szCs w:val="24"/>
        </w:rPr>
        <w:t>или</w:t>
      </w:r>
      <w:r w:rsidRPr="0023351B">
        <w:rPr>
          <w:spacing w:val="1"/>
          <w:sz w:val="24"/>
          <w:szCs w:val="24"/>
        </w:rPr>
        <w:t xml:space="preserve"> </w:t>
      </w:r>
      <w:r w:rsidRPr="0023351B">
        <w:rPr>
          <w:sz w:val="24"/>
          <w:szCs w:val="24"/>
        </w:rPr>
        <w:t>их</w:t>
      </w:r>
      <w:r w:rsidRPr="0023351B">
        <w:rPr>
          <w:spacing w:val="1"/>
          <w:sz w:val="24"/>
          <w:szCs w:val="24"/>
        </w:rPr>
        <w:t xml:space="preserve"> </w:t>
      </w:r>
      <w:r w:rsidRPr="0023351B">
        <w:rPr>
          <w:sz w:val="24"/>
          <w:szCs w:val="24"/>
        </w:rPr>
        <w:t>законными</w:t>
      </w:r>
      <w:r w:rsidRPr="0023351B">
        <w:rPr>
          <w:spacing w:val="-3"/>
          <w:sz w:val="24"/>
          <w:szCs w:val="24"/>
        </w:rPr>
        <w:t xml:space="preserve"> </w:t>
      </w:r>
      <w:r w:rsidRPr="0023351B">
        <w:rPr>
          <w:sz w:val="24"/>
          <w:szCs w:val="24"/>
        </w:rPr>
        <w:t>представителями.</w:t>
      </w:r>
    </w:p>
    <w:p w:rsidR="00A54049" w:rsidRPr="0023351B" w:rsidRDefault="00A54049" w:rsidP="00A54049">
      <w:pPr>
        <w:pStyle w:val="Heading3"/>
        <w:spacing w:before="6"/>
        <w:ind w:left="1190"/>
        <w:jc w:val="both"/>
      </w:pPr>
      <w:r w:rsidRPr="0023351B">
        <w:t>Работа</w:t>
      </w:r>
      <w:r w:rsidRPr="0023351B">
        <w:rPr>
          <w:spacing w:val="-1"/>
        </w:rPr>
        <w:t xml:space="preserve"> </w:t>
      </w:r>
      <w:r w:rsidRPr="0023351B">
        <w:t>с</w:t>
      </w:r>
      <w:r w:rsidRPr="0023351B">
        <w:rPr>
          <w:spacing w:val="-2"/>
        </w:rPr>
        <w:t xml:space="preserve"> </w:t>
      </w:r>
      <w:r w:rsidRPr="0023351B">
        <w:t>классным</w:t>
      </w:r>
      <w:r w:rsidRPr="0023351B">
        <w:rPr>
          <w:spacing w:val="-3"/>
        </w:rPr>
        <w:t xml:space="preserve"> </w:t>
      </w:r>
      <w:r w:rsidRPr="0023351B">
        <w:t>коллективом:</w:t>
      </w:r>
    </w:p>
    <w:p w:rsidR="00A54049" w:rsidRPr="0023351B" w:rsidRDefault="00A54049" w:rsidP="005E2727">
      <w:pPr>
        <w:pStyle w:val="af4"/>
        <w:numPr>
          <w:ilvl w:val="0"/>
          <w:numId w:val="97"/>
        </w:numPr>
        <w:tabs>
          <w:tab w:val="left" w:pos="1474"/>
        </w:tabs>
        <w:spacing w:before="7"/>
        <w:ind w:right="130" w:firstLine="710"/>
        <w:rPr>
          <w:sz w:val="24"/>
          <w:szCs w:val="24"/>
        </w:rPr>
      </w:pPr>
      <w:r w:rsidRPr="0023351B">
        <w:rPr>
          <w:sz w:val="24"/>
          <w:szCs w:val="24"/>
        </w:rPr>
        <w:t>инициирование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поддержка</w:t>
      </w:r>
      <w:r w:rsidRPr="0023351B">
        <w:rPr>
          <w:spacing w:val="1"/>
          <w:sz w:val="24"/>
          <w:szCs w:val="24"/>
        </w:rPr>
        <w:t xml:space="preserve"> </w:t>
      </w:r>
      <w:r w:rsidRPr="0023351B">
        <w:rPr>
          <w:sz w:val="24"/>
          <w:szCs w:val="24"/>
        </w:rPr>
        <w:t>участия</w:t>
      </w:r>
      <w:r w:rsidRPr="0023351B">
        <w:rPr>
          <w:spacing w:val="1"/>
          <w:sz w:val="24"/>
          <w:szCs w:val="24"/>
        </w:rPr>
        <w:t xml:space="preserve"> </w:t>
      </w:r>
      <w:r w:rsidRPr="0023351B">
        <w:rPr>
          <w:sz w:val="24"/>
          <w:szCs w:val="24"/>
        </w:rPr>
        <w:t>класса</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общешкольных</w:t>
      </w:r>
      <w:r w:rsidRPr="0023351B">
        <w:rPr>
          <w:spacing w:val="1"/>
          <w:sz w:val="24"/>
          <w:szCs w:val="24"/>
        </w:rPr>
        <w:t xml:space="preserve"> </w:t>
      </w:r>
      <w:r w:rsidRPr="0023351B">
        <w:rPr>
          <w:sz w:val="24"/>
          <w:szCs w:val="24"/>
        </w:rPr>
        <w:t>ключевых</w:t>
      </w:r>
      <w:r w:rsidRPr="0023351B">
        <w:rPr>
          <w:spacing w:val="1"/>
          <w:sz w:val="24"/>
          <w:szCs w:val="24"/>
        </w:rPr>
        <w:t xml:space="preserve"> </w:t>
      </w:r>
      <w:r w:rsidRPr="0023351B">
        <w:rPr>
          <w:sz w:val="24"/>
          <w:szCs w:val="24"/>
        </w:rPr>
        <w:t>делах,</w:t>
      </w:r>
      <w:r w:rsidRPr="0023351B">
        <w:rPr>
          <w:spacing w:val="-57"/>
          <w:sz w:val="24"/>
          <w:szCs w:val="24"/>
        </w:rPr>
        <w:t xml:space="preserve"> </w:t>
      </w:r>
      <w:r w:rsidRPr="0023351B">
        <w:rPr>
          <w:sz w:val="24"/>
          <w:szCs w:val="24"/>
        </w:rPr>
        <w:t>оказание</w:t>
      </w:r>
      <w:r w:rsidRPr="0023351B">
        <w:rPr>
          <w:spacing w:val="-5"/>
          <w:sz w:val="24"/>
          <w:szCs w:val="24"/>
        </w:rPr>
        <w:t xml:space="preserve"> </w:t>
      </w:r>
      <w:r w:rsidRPr="0023351B">
        <w:rPr>
          <w:sz w:val="24"/>
          <w:szCs w:val="24"/>
        </w:rPr>
        <w:t>необходимой</w:t>
      </w:r>
      <w:r w:rsidRPr="0023351B">
        <w:rPr>
          <w:spacing w:val="-3"/>
          <w:sz w:val="24"/>
          <w:szCs w:val="24"/>
        </w:rPr>
        <w:t xml:space="preserve"> </w:t>
      </w:r>
      <w:r w:rsidRPr="0023351B">
        <w:rPr>
          <w:sz w:val="24"/>
          <w:szCs w:val="24"/>
        </w:rPr>
        <w:t>помощи</w:t>
      </w:r>
      <w:r w:rsidRPr="0023351B">
        <w:rPr>
          <w:spacing w:val="-3"/>
          <w:sz w:val="24"/>
          <w:szCs w:val="24"/>
        </w:rPr>
        <w:t xml:space="preserve"> </w:t>
      </w:r>
      <w:r w:rsidRPr="0023351B">
        <w:rPr>
          <w:sz w:val="24"/>
          <w:szCs w:val="24"/>
        </w:rPr>
        <w:t>детям</w:t>
      </w:r>
      <w:r w:rsidRPr="0023351B">
        <w:rPr>
          <w:spacing w:val="-2"/>
          <w:sz w:val="24"/>
          <w:szCs w:val="24"/>
        </w:rPr>
        <w:t xml:space="preserve"> </w:t>
      </w:r>
      <w:r w:rsidRPr="0023351B">
        <w:rPr>
          <w:sz w:val="24"/>
          <w:szCs w:val="24"/>
        </w:rPr>
        <w:t>в</w:t>
      </w:r>
      <w:r w:rsidRPr="0023351B">
        <w:rPr>
          <w:spacing w:val="3"/>
          <w:sz w:val="24"/>
          <w:szCs w:val="24"/>
        </w:rPr>
        <w:t xml:space="preserve"> </w:t>
      </w:r>
      <w:r w:rsidRPr="0023351B">
        <w:rPr>
          <w:sz w:val="24"/>
          <w:szCs w:val="24"/>
        </w:rPr>
        <w:t>их</w:t>
      </w:r>
      <w:r w:rsidRPr="0023351B">
        <w:rPr>
          <w:spacing w:val="-4"/>
          <w:sz w:val="24"/>
          <w:szCs w:val="24"/>
        </w:rPr>
        <w:t xml:space="preserve"> </w:t>
      </w:r>
      <w:r w:rsidRPr="0023351B">
        <w:rPr>
          <w:sz w:val="24"/>
          <w:szCs w:val="24"/>
        </w:rPr>
        <w:t>подготовке,</w:t>
      </w:r>
      <w:r w:rsidRPr="0023351B">
        <w:rPr>
          <w:spacing w:val="3"/>
          <w:sz w:val="24"/>
          <w:szCs w:val="24"/>
        </w:rPr>
        <w:t xml:space="preserve"> </w:t>
      </w:r>
      <w:r w:rsidRPr="0023351B">
        <w:rPr>
          <w:sz w:val="24"/>
          <w:szCs w:val="24"/>
        </w:rPr>
        <w:t>проведении</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анализе;</w:t>
      </w:r>
    </w:p>
    <w:p w:rsidR="00A54049" w:rsidRPr="0023351B" w:rsidRDefault="00A54049" w:rsidP="005E2727">
      <w:pPr>
        <w:pStyle w:val="af4"/>
        <w:numPr>
          <w:ilvl w:val="0"/>
          <w:numId w:val="97"/>
        </w:numPr>
        <w:tabs>
          <w:tab w:val="left" w:pos="1474"/>
        </w:tabs>
        <w:spacing w:before="6"/>
        <w:ind w:right="108" w:firstLine="710"/>
        <w:rPr>
          <w:sz w:val="24"/>
          <w:szCs w:val="24"/>
        </w:rPr>
      </w:pPr>
      <w:r w:rsidRPr="0023351B">
        <w:rPr>
          <w:sz w:val="24"/>
          <w:szCs w:val="24"/>
        </w:rPr>
        <w:t>организация интересных и полезных для личностного развития ребенка совместных</w:t>
      </w:r>
      <w:r w:rsidRPr="0023351B">
        <w:rPr>
          <w:spacing w:val="-57"/>
          <w:sz w:val="24"/>
          <w:szCs w:val="24"/>
        </w:rPr>
        <w:t xml:space="preserve"> </w:t>
      </w:r>
      <w:r w:rsidRPr="0023351B">
        <w:rPr>
          <w:sz w:val="24"/>
          <w:szCs w:val="24"/>
        </w:rPr>
        <w:t>дел</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учащимися</w:t>
      </w:r>
      <w:r w:rsidRPr="0023351B">
        <w:rPr>
          <w:spacing w:val="1"/>
          <w:sz w:val="24"/>
          <w:szCs w:val="24"/>
        </w:rPr>
        <w:t xml:space="preserve"> </w:t>
      </w:r>
      <w:r w:rsidRPr="0023351B">
        <w:rPr>
          <w:sz w:val="24"/>
          <w:szCs w:val="24"/>
        </w:rPr>
        <w:t>вверенного</w:t>
      </w:r>
      <w:r w:rsidRPr="0023351B">
        <w:rPr>
          <w:spacing w:val="1"/>
          <w:sz w:val="24"/>
          <w:szCs w:val="24"/>
        </w:rPr>
        <w:t xml:space="preserve"> </w:t>
      </w:r>
      <w:r w:rsidRPr="0023351B">
        <w:rPr>
          <w:sz w:val="24"/>
          <w:szCs w:val="24"/>
        </w:rPr>
        <w:t>ему</w:t>
      </w:r>
      <w:r w:rsidRPr="0023351B">
        <w:rPr>
          <w:spacing w:val="1"/>
          <w:sz w:val="24"/>
          <w:szCs w:val="24"/>
        </w:rPr>
        <w:t xml:space="preserve"> </w:t>
      </w:r>
      <w:r w:rsidRPr="0023351B">
        <w:rPr>
          <w:sz w:val="24"/>
          <w:szCs w:val="24"/>
        </w:rPr>
        <w:t>класса</w:t>
      </w:r>
      <w:r w:rsidRPr="0023351B">
        <w:rPr>
          <w:spacing w:val="1"/>
          <w:sz w:val="24"/>
          <w:szCs w:val="24"/>
        </w:rPr>
        <w:t xml:space="preserve"> </w:t>
      </w:r>
      <w:r w:rsidRPr="0023351B">
        <w:rPr>
          <w:sz w:val="24"/>
          <w:szCs w:val="24"/>
        </w:rPr>
        <w:t>(познавательной,</w:t>
      </w:r>
      <w:r w:rsidRPr="0023351B">
        <w:rPr>
          <w:spacing w:val="1"/>
          <w:sz w:val="24"/>
          <w:szCs w:val="24"/>
        </w:rPr>
        <w:t xml:space="preserve"> </w:t>
      </w:r>
      <w:r w:rsidRPr="0023351B">
        <w:rPr>
          <w:sz w:val="24"/>
          <w:szCs w:val="24"/>
        </w:rPr>
        <w:t>трудовой,</w:t>
      </w:r>
      <w:r w:rsidRPr="0023351B">
        <w:rPr>
          <w:spacing w:val="1"/>
          <w:sz w:val="24"/>
          <w:szCs w:val="24"/>
        </w:rPr>
        <w:t xml:space="preserve"> </w:t>
      </w:r>
      <w:r w:rsidRPr="0023351B">
        <w:rPr>
          <w:sz w:val="24"/>
          <w:szCs w:val="24"/>
        </w:rPr>
        <w:t>спортивно-оздоровительной, духовно-нравственной, творческой, профориентационной направленности),</w:t>
      </w:r>
      <w:r w:rsidRPr="0023351B">
        <w:rPr>
          <w:spacing w:val="-57"/>
          <w:sz w:val="24"/>
          <w:szCs w:val="24"/>
        </w:rPr>
        <w:t xml:space="preserve"> </w:t>
      </w:r>
      <w:r w:rsidRPr="0023351B">
        <w:rPr>
          <w:sz w:val="24"/>
          <w:szCs w:val="24"/>
        </w:rPr>
        <w:t>позволяющие</w:t>
      </w:r>
      <w:r w:rsidRPr="0023351B">
        <w:rPr>
          <w:spacing w:val="23"/>
          <w:sz w:val="24"/>
          <w:szCs w:val="24"/>
        </w:rPr>
        <w:t xml:space="preserve"> </w:t>
      </w:r>
      <w:r w:rsidRPr="0023351B">
        <w:rPr>
          <w:sz w:val="24"/>
          <w:szCs w:val="24"/>
        </w:rPr>
        <w:t>с</w:t>
      </w:r>
      <w:r w:rsidRPr="0023351B">
        <w:rPr>
          <w:spacing w:val="23"/>
          <w:sz w:val="24"/>
          <w:szCs w:val="24"/>
        </w:rPr>
        <w:t xml:space="preserve"> </w:t>
      </w:r>
      <w:r w:rsidRPr="0023351B">
        <w:rPr>
          <w:sz w:val="24"/>
          <w:szCs w:val="24"/>
        </w:rPr>
        <w:t>одной</w:t>
      </w:r>
      <w:r w:rsidRPr="0023351B">
        <w:rPr>
          <w:spacing w:val="29"/>
          <w:sz w:val="24"/>
          <w:szCs w:val="24"/>
        </w:rPr>
        <w:t xml:space="preserve"> </w:t>
      </w:r>
      <w:r w:rsidRPr="0023351B">
        <w:rPr>
          <w:sz w:val="24"/>
          <w:szCs w:val="24"/>
        </w:rPr>
        <w:t>стороны,</w:t>
      </w:r>
      <w:r w:rsidRPr="0023351B">
        <w:rPr>
          <w:spacing w:val="29"/>
          <w:sz w:val="24"/>
          <w:szCs w:val="24"/>
        </w:rPr>
        <w:t xml:space="preserve"> </w:t>
      </w:r>
      <w:r w:rsidRPr="0023351B">
        <w:rPr>
          <w:sz w:val="24"/>
          <w:szCs w:val="24"/>
        </w:rPr>
        <w:t>–</w:t>
      </w:r>
      <w:r w:rsidRPr="0023351B">
        <w:rPr>
          <w:spacing w:val="24"/>
          <w:sz w:val="24"/>
          <w:szCs w:val="24"/>
        </w:rPr>
        <w:t xml:space="preserve"> </w:t>
      </w:r>
      <w:r w:rsidRPr="0023351B">
        <w:rPr>
          <w:sz w:val="24"/>
          <w:szCs w:val="24"/>
        </w:rPr>
        <w:t>вовлечь</w:t>
      </w:r>
      <w:r w:rsidRPr="0023351B">
        <w:rPr>
          <w:spacing w:val="24"/>
          <w:sz w:val="24"/>
          <w:szCs w:val="24"/>
        </w:rPr>
        <w:t xml:space="preserve"> </w:t>
      </w:r>
      <w:r w:rsidRPr="0023351B">
        <w:rPr>
          <w:sz w:val="24"/>
          <w:szCs w:val="24"/>
        </w:rPr>
        <w:t>в</w:t>
      </w:r>
      <w:r w:rsidRPr="0023351B">
        <w:rPr>
          <w:spacing w:val="31"/>
          <w:sz w:val="24"/>
          <w:szCs w:val="24"/>
        </w:rPr>
        <w:t xml:space="preserve"> </w:t>
      </w:r>
      <w:r w:rsidRPr="0023351B">
        <w:rPr>
          <w:sz w:val="24"/>
          <w:szCs w:val="24"/>
        </w:rPr>
        <w:t>них</w:t>
      </w:r>
      <w:r w:rsidRPr="0023351B">
        <w:rPr>
          <w:spacing w:val="24"/>
          <w:sz w:val="24"/>
          <w:szCs w:val="24"/>
        </w:rPr>
        <w:t xml:space="preserve"> </w:t>
      </w:r>
      <w:r w:rsidRPr="0023351B">
        <w:rPr>
          <w:sz w:val="24"/>
          <w:szCs w:val="24"/>
        </w:rPr>
        <w:t>детей</w:t>
      </w:r>
      <w:r w:rsidRPr="0023351B">
        <w:rPr>
          <w:spacing w:val="29"/>
          <w:sz w:val="24"/>
          <w:szCs w:val="24"/>
        </w:rPr>
        <w:t xml:space="preserve"> </w:t>
      </w:r>
      <w:r w:rsidRPr="0023351B">
        <w:rPr>
          <w:sz w:val="24"/>
          <w:szCs w:val="24"/>
        </w:rPr>
        <w:t>с</w:t>
      </w:r>
      <w:r w:rsidRPr="0023351B">
        <w:rPr>
          <w:spacing w:val="29"/>
          <w:sz w:val="24"/>
          <w:szCs w:val="24"/>
        </w:rPr>
        <w:t xml:space="preserve"> </w:t>
      </w:r>
      <w:r w:rsidRPr="0023351B">
        <w:rPr>
          <w:sz w:val="24"/>
          <w:szCs w:val="24"/>
        </w:rPr>
        <w:t>самыми</w:t>
      </w:r>
      <w:r w:rsidRPr="0023351B">
        <w:rPr>
          <w:spacing w:val="29"/>
          <w:sz w:val="24"/>
          <w:szCs w:val="24"/>
        </w:rPr>
        <w:t xml:space="preserve"> </w:t>
      </w:r>
      <w:r w:rsidRPr="0023351B">
        <w:rPr>
          <w:sz w:val="24"/>
          <w:szCs w:val="24"/>
        </w:rPr>
        <w:t>разными</w:t>
      </w:r>
      <w:r w:rsidRPr="0023351B">
        <w:rPr>
          <w:spacing w:val="29"/>
          <w:sz w:val="24"/>
          <w:szCs w:val="24"/>
        </w:rPr>
        <w:t xml:space="preserve"> </w:t>
      </w:r>
      <w:r w:rsidRPr="0023351B">
        <w:rPr>
          <w:sz w:val="24"/>
          <w:szCs w:val="24"/>
        </w:rPr>
        <w:t>потребностями</w:t>
      </w:r>
      <w:r w:rsidRPr="0023351B">
        <w:rPr>
          <w:spacing w:val="29"/>
          <w:sz w:val="24"/>
          <w:szCs w:val="24"/>
        </w:rPr>
        <w:t xml:space="preserve"> </w:t>
      </w:r>
      <w:r w:rsidRPr="0023351B">
        <w:rPr>
          <w:sz w:val="24"/>
          <w:szCs w:val="24"/>
        </w:rPr>
        <w:t>и</w:t>
      </w:r>
      <w:r w:rsidRPr="0023351B">
        <w:rPr>
          <w:spacing w:val="-57"/>
          <w:sz w:val="24"/>
          <w:szCs w:val="24"/>
        </w:rPr>
        <w:t xml:space="preserve"> </w:t>
      </w:r>
      <w:r w:rsidRPr="0023351B">
        <w:rPr>
          <w:sz w:val="24"/>
          <w:szCs w:val="24"/>
        </w:rPr>
        <w:t>тем</w:t>
      </w:r>
      <w:r w:rsidRPr="0023351B">
        <w:rPr>
          <w:spacing w:val="1"/>
          <w:sz w:val="24"/>
          <w:szCs w:val="24"/>
        </w:rPr>
        <w:t xml:space="preserve"> </w:t>
      </w:r>
      <w:r w:rsidRPr="0023351B">
        <w:rPr>
          <w:sz w:val="24"/>
          <w:szCs w:val="24"/>
        </w:rPr>
        <w:t>самым</w:t>
      </w:r>
      <w:r w:rsidRPr="0023351B">
        <w:rPr>
          <w:spacing w:val="1"/>
          <w:sz w:val="24"/>
          <w:szCs w:val="24"/>
        </w:rPr>
        <w:t xml:space="preserve"> </w:t>
      </w:r>
      <w:r w:rsidRPr="0023351B">
        <w:rPr>
          <w:sz w:val="24"/>
          <w:szCs w:val="24"/>
        </w:rPr>
        <w:t>дать</w:t>
      </w:r>
      <w:r w:rsidRPr="0023351B">
        <w:rPr>
          <w:spacing w:val="1"/>
          <w:sz w:val="24"/>
          <w:szCs w:val="24"/>
        </w:rPr>
        <w:t xml:space="preserve"> </w:t>
      </w:r>
      <w:r w:rsidRPr="0023351B">
        <w:rPr>
          <w:sz w:val="24"/>
          <w:szCs w:val="24"/>
        </w:rPr>
        <w:t>им</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самореализоваться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них,</w:t>
      </w:r>
      <w:r w:rsidRPr="0023351B">
        <w:rPr>
          <w:spacing w:val="1"/>
          <w:sz w:val="24"/>
          <w:szCs w:val="24"/>
        </w:rPr>
        <w:t xml:space="preserve"> </w:t>
      </w:r>
      <w:r w:rsidRPr="0023351B">
        <w:rPr>
          <w:sz w:val="24"/>
          <w:szCs w:val="24"/>
        </w:rPr>
        <w:t>а</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другой,</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установить</w:t>
      </w:r>
      <w:r w:rsidRPr="0023351B">
        <w:rPr>
          <w:spacing w:val="60"/>
          <w:sz w:val="24"/>
          <w:szCs w:val="24"/>
        </w:rPr>
        <w:t xml:space="preserve"> </w:t>
      </w:r>
      <w:r w:rsidRPr="0023351B">
        <w:rPr>
          <w:sz w:val="24"/>
          <w:szCs w:val="24"/>
        </w:rPr>
        <w:t>и</w:t>
      </w:r>
      <w:r w:rsidRPr="0023351B">
        <w:rPr>
          <w:spacing w:val="1"/>
          <w:sz w:val="24"/>
          <w:szCs w:val="24"/>
        </w:rPr>
        <w:t xml:space="preserve"> </w:t>
      </w:r>
      <w:r w:rsidRPr="0023351B">
        <w:rPr>
          <w:sz w:val="24"/>
          <w:szCs w:val="24"/>
        </w:rPr>
        <w:t>упрочить доверительные отношения с учащимися класса, стать для них значимым взрослым,</w:t>
      </w:r>
      <w:r w:rsidRPr="0023351B">
        <w:rPr>
          <w:spacing w:val="1"/>
          <w:sz w:val="24"/>
          <w:szCs w:val="24"/>
        </w:rPr>
        <w:t xml:space="preserve"> </w:t>
      </w:r>
      <w:r w:rsidRPr="0023351B">
        <w:rPr>
          <w:sz w:val="24"/>
          <w:szCs w:val="24"/>
        </w:rPr>
        <w:t>задающим</w:t>
      </w:r>
      <w:r w:rsidRPr="0023351B">
        <w:rPr>
          <w:spacing w:val="-2"/>
          <w:sz w:val="24"/>
          <w:szCs w:val="24"/>
        </w:rPr>
        <w:t xml:space="preserve"> </w:t>
      </w:r>
      <w:r w:rsidRPr="0023351B">
        <w:rPr>
          <w:sz w:val="24"/>
          <w:szCs w:val="24"/>
        </w:rPr>
        <w:t>образцы</w:t>
      </w:r>
      <w:r w:rsidRPr="0023351B">
        <w:rPr>
          <w:spacing w:val="-1"/>
          <w:sz w:val="24"/>
          <w:szCs w:val="24"/>
        </w:rPr>
        <w:t xml:space="preserve"> </w:t>
      </w:r>
      <w:r w:rsidRPr="0023351B">
        <w:rPr>
          <w:sz w:val="24"/>
          <w:szCs w:val="24"/>
        </w:rPr>
        <w:t>поведения</w:t>
      </w:r>
      <w:r w:rsidRPr="0023351B">
        <w:rPr>
          <w:spacing w:val="-3"/>
          <w:sz w:val="24"/>
          <w:szCs w:val="24"/>
        </w:rPr>
        <w:t xml:space="preserve"> </w:t>
      </w:r>
      <w:r w:rsidRPr="0023351B">
        <w:rPr>
          <w:sz w:val="24"/>
          <w:szCs w:val="24"/>
        </w:rPr>
        <w:t>в</w:t>
      </w:r>
      <w:r w:rsidRPr="0023351B">
        <w:rPr>
          <w:spacing w:val="-1"/>
          <w:sz w:val="24"/>
          <w:szCs w:val="24"/>
        </w:rPr>
        <w:t xml:space="preserve"> </w:t>
      </w:r>
      <w:r w:rsidRPr="0023351B">
        <w:rPr>
          <w:sz w:val="24"/>
          <w:szCs w:val="24"/>
        </w:rPr>
        <w:t>обществе.</w:t>
      </w:r>
    </w:p>
    <w:p w:rsidR="00A54049" w:rsidRPr="0023351B" w:rsidRDefault="00A54049" w:rsidP="005E2727">
      <w:pPr>
        <w:pStyle w:val="af4"/>
        <w:numPr>
          <w:ilvl w:val="0"/>
          <w:numId w:val="97"/>
        </w:numPr>
        <w:tabs>
          <w:tab w:val="left" w:pos="1330"/>
        </w:tabs>
        <w:ind w:right="122" w:firstLine="710"/>
        <w:rPr>
          <w:sz w:val="24"/>
          <w:szCs w:val="24"/>
        </w:rPr>
      </w:pPr>
      <w:r w:rsidRPr="0023351B">
        <w:rPr>
          <w:sz w:val="24"/>
          <w:szCs w:val="24"/>
        </w:rPr>
        <w:t>проведение</w:t>
      </w:r>
      <w:r w:rsidRPr="0023351B">
        <w:rPr>
          <w:spacing w:val="1"/>
          <w:sz w:val="24"/>
          <w:szCs w:val="24"/>
        </w:rPr>
        <w:t xml:space="preserve"> </w:t>
      </w:r>
      <w:r w:rsidRPr="0023351B">
        <w:rPr>
          <w:sz w:val="24"/>
          <w:szCs w:val="24"/>
        </w:rPr>
        <w:t>классных</w:t>
      </w:r>
      <w:r w:rsidRPr="0023351B">
        <w:rPr>
          <w:spacing w:val="1"/>
          <w:sz w:val="24"/>
          <w:szCs w:val="24"/>
        </w:rPr>
        <w:t xml:space="preserve"> </w:t>
      </w:r>
      <w:r w:rsidRPr="0023351B">
        <w:rPr>
          <w:sz w:val="24"/>
          <w:szCs w:val="24"/>
        </w:rPr>
        <w:t>часов</w:t>
      </w:r>
      <w:r w:rsidRPr="0023351B">
        <w:rPr>
          <w:spacing w:val="1"/>
          <w:sz w:val="24"/>
          <w:szCs w:val="24"/>
        </w:rPr>
        <w:t xml:space="preserve"> </w:t>
      </w:r>
      <w:r w:rsidRPr="0023351B">
        <w:rPr>
          <w:sz w:val="24"/>
          <w:szCs w:val="24"/>
        </w:rPr>
        <w:t>как</w:t>
      </w:r>
      <w:r w:rsidRPr="0023351B">
        <w:rPr>
          <w:spacing w:val="1"/>
          <w:sz w:val="24"/>
          <w:szCs w:val="24"/>
        </w:rPr>
        <w:t xml:space="preserve"> </w:t>
      </w:r>
      <w:r w:rsidRPr="0023351B">
        <w:rPr>
          <w:sz w:val="24"/>
          <w:szCs w:val="24"/>
        </w:rPr>
        <w:t>часов</w:t>
      </w:r>
      <w:r w:rsidRPr="0023351B">
        <w:rPr>
          <w:spacing w:val="1"/>
          <w:sz w:val="24"/>
          <w:szCs w:val="24"/>
        </w:rPr>
        <w:t xml:space="preserve"> </w:t>
      </w:r>
      <w:r w:rsidRPr="0023351B">
        <w:rPr>
          <w:sz w:val="24"/>
          <w:szCs w:val="24"/>
        </w:rPr>
        <w:t>плодотворного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доверительного</w:t>
      </w:r>
      <w:r w:rsidRPr="0023351B">
        <w:rPr>
          <w:spacing w:val="1"/>
          <w:sz w:val="24"/>
          <w:szCs w:val="24"/>
        </w:rPr>
        <w:t xml:space="preserve"> </w:t>
      </w:r>
      <w:r w:rsidRPr="0023351B">
        <w:rPr>
          <w:sz w:val="24"/>
          <w:szCs w:val="24"/>
        </w:rPr>
        <w:t>общения</w:t>
      </w:r>
      <w:r w:rsidRPr="0023351B">
        <w:rPr>
          <w:spacing w:val="1"/>
          <w:sz w:val="24"/>
          <w:szCs w:val="24"/>
        </w:rPr>
        <w:t xml:space="preserve"> </w:t>
      </w:r>
      <w:r w:rsidRPr="0023351B">
        <w:rPr>
          <w:sz w:val="24"/>
          <w:szCs w:val="24"/>
        </w:rPr>
        <w:t>педагога и школьников, основанных на принципах уважительного отношения к личности</w:t>
      </w:r>
      <w:r w:rsidRPr="0023351B">
        <w:rPr>
          <w:spacing w:val="1"/>
          <w:sz w:val="24"/>
          <w:szCs w:val="24"/>
        </w:rPr>
        <w:t xml:space="preserve"> </w:t>
      </w:r>
      <w:r w:rsidRPr="0023351B">
        <w:rPr>
          <w:sz w:val="24"/>
          <w:szCs w:val="24"/>
        </w:rPr>
        <w:t>ребенка,</w:t>
      </w:r>
      <w:r w:rsidRPr="0023351B">
        <w:rPr>
          <w:spacing w:val="37"/>
          <w:sz w:val="24"/>
          <w:szCs w:val="24"/>
        </w:rPr>
        <w:t xml:space="preserve"> </w:t>
      </w:r>
      <w:r w:rsidRPr="0023351B">
        <w:rPr>
          <w:sz w:val="24"/>
          <w:szCs w:val="24"/>
        </w:rPr>
        <w:t>поддержки</w:t>
      </w:r>
      <w:r w:rsidRPr="0023351B">
        <w:rPr>
          <w:spacing w:val="36"/>
          <w:sz w:val="24"/>
          <w:szCs w:val="24"/>
        </w:rPr>
        <w:t xml:space="preserve"> </w:t>
      </w:r>
      <w:r w:rsidRPr="0023351B">
        <w:rPr>
          <w:sz w:val="24"/>
          <w:szCs w:val="24"/>
        </w:rPr>
        <w:t>активной</w:t>
      </w:r>
      <w:r w:rsidRPr="0023351B">
        <w:rPr>
          <w:spacing w:val="31"/>
          <w:sz w:val="24"/>
          <w:szCs w:val="24"/>
        </w:rPr>
        <w:t xml:space="preserve"> </w:t>
      </w:r>
      <w:r w:rsidRPr="0023351B">
        <w:rPr>
          <w:sz w:val="24"/>
          <w:szCs w:val="24"/>
        </w:rPr>
        <w:t>позиции</w:t>
      </w:r>
      <w:r w:rsidRPr="0023351B">
        <w:rPr>
          <w:spacing w:val="36"/>
          <w:sz w:val="24"/>
          <w:szCs w:val="24"/>
        </w:rPr>
        <w:t xml:space="preserve"> </w:t>
      </w:r>
      <w:r w:rsidRPr="0023351B">
        <w:rPr>
          <w:sz w:val="24"/>
          <w:szCs w:val="24"/>
        </w:rPr>
        <w:t>каждого</w:t>
      </w:r>
      <w:r w:rsidRPr="0023351B">
        <w:rPr>
          <w:spacing w:val="40"/>
          <w:sz w:val="24"/>
          <w:szCs w:val="24"/>
        </w:rPr>
        <w:t xml:space="preserve"> </w:t>
      </w:r>
      <w:r w:rsidRPr="0023351B">
        <w:rPr>
          <w:sz w:val="24"/>
          <w:szCs w:val="24"/>
        </w:rPr>
        <w:t>ребенка</w:t>
      </w:r>
      <w:r w:rsidRPr="0023351B">
        <w:rPr>
          <w:spacing w:val="34"/>
          <w:sz w:val="24"/>
          <w:szCs w:val="24"/>
        </w:rPr>
        <w:t xml:space="preserve"> </w:t>
      </w:r>
      <w:r w:rsidRPr="0023351B">
        <w:rPr>
          <w:sz w:val="24"/>
          <w:szCs w:val="24"/>
        </w:rPr>
        <w:t>в</w:t>
      </w:r>
      <w:r w:rsidRPr="0023351B">
        <w:rPr>
          <w:spacing w:val="37"/>
          <w:sz w:val="24"/>
          <w:szCs w:val="24"/>
        </w:rPr>
        <w:t xml:space="preserve"> </w:t>
      </w:r>
      <w:r w:rsidRPr="0023351B">
        <w:rPr>
          <w:sz w:val="24"/>
          <w:szCs w:val="24"/>
        </w:rPr>
        <w:t>беседе,</w:t>
      </w:r>
      <w:r w:rsidRPr="0023351B">
        <w:rPr>
          <w:spacing w:val="37"/>
          <w:sz w:val="24"/>
          <w:szCs w:val="24"/>
        </w:rPr>
        <w:t xml:space="preserve"> </w:t>
      </w:r>
      <w:r w:rsidRPr="0023351B">
        <w:rPr>
          <w:sz w:val="24"/>
          <w:szCs w:val="24"/>
        </w:rPr>
        <w:t>предоставления школьникам</w:t>
      </w:r>
      <w:r w:rsidRPr="0023351B">
        <w:rPr>
          <w:spacing w:val="1"/>
          <w:sz w:val="24"/>
          <w:szCs w:val="24"/>
        </w:rPr>
        <w:t xml:space="preserve"> </w:t>
      </w:r>
      <w:r w:rsidRPr="0023351B">
        <w:rPr>
          <w:sz w:val="24"/>
          <w:szCs w:val="24"/>
        </w:rPr>
        <w:t>возможности</w:t>
      </w:r>
      <w:r w:rsidRPr="0023351B">
        <w:rPr>
          <w:spacing w:val="1"/>
          <w:sz w:val="24"/>
          <w:szCs w:val="24"/>
        </w:rPr>
        <w:t xml:space="preserve"> </w:t>
      </w:r>
      <w:r w:rsidRPr="0023351B">
        <w:rPr>
          <w:sz w:val="24"/>
          <w:szCs w:val="24"/>
        </w:rPr>
        <w:t>обсуждения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принятия</w:t>
      </w:r>
      <w:r w:rsidRPr="0023351B">
        <w:rPr>
          <w:spacing w:val="1"/>
          <w:sz w:val="24"/>
          <w:szCs w:val="24"/>
        </w:rPr>
        <w:t xml:space="preserve"> </w:t>
      </w:r>
      <w:r w:rsidRPr="0023351B">
        <w:rPr>
          <w:sz w:val="24"/>
          <w:szCs w:val="24"/>
        </w:rPr>
        <w:t>решений</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обсуждаемой</w:t>
      </w:r>
      <w:r w:rsidRPr="0023351B">
        <w:rPr>
          <w:spacing w:val="1"/>
          <w:sz w:val="24"/>
          <w:szCs w:val="24"/>
        </w:rPr>
        <w:t xml:space="preserve"> </w:t>
      </w:r>
      <w:r w:rsidRPr="0023351B">
        <w:rPr>
          <w:sz w:val="24"/>
          <w:szCs w:val="24"/>
        </w:rPr>
        <w:t>проблеме,</w:t>
      </w:r>
      <w:r w:rsidRPr="0023351B">
        <w:rPr>
          <w:spacing w:val="1"/>
          <w:sz w:val="24"/>
          <w:szCs w:val="24"/>
        </w:rPr>
        <w:t xml:space="preserve"> </w:t>
      </w:r>
      <w:r w:rsidRPr="0023351B">
        <w:rPr>
          <w:sz w:val="24"/>
          <w:szCs w:val="24"/>
        </w:rPr>
        <w:t>создания</w:t>
      </w:r>
      <w:r w:rsidRPr="0023351B">
        <w:rPr>
          <w:spacing w:val="1"/>
          <w:sz w:val="24"/>
          <w:szCs w:val="24"/>
        </w:rPr>
        <w:t xml:space="preserve"> </w:t>
      </w:r>
      <w:r w:rsidRPr="0023351B">
        <w:rPr>
          <w:sz w:val="24"/>
          <w:szCs w:val="24"/>
        </w:rPr>
        <w:t>благоприятной</w:t>
      </w:r>
      <w:r w:rsidRPr="0023351B">
        <w:rPr>
          <w:spacing w:val="3"/>
          <w:sz w:val="24"/>
          <w:szCs w:val="24"/>
        </w:rPr>
        <w:t xml:space="preserve"> </w:t>
      </w:r>
      <w:r w:rsidRPr="0023351B">
        <w:rPr>
          <w:sz w:val="24"/>
          <w:szCs w:val="24"/>
        </w:rPr>
        <w:t>среды</w:t>
      </w:r>
      <w:r w:rsidRPr="0023351B">
        <w:rPr>
          <w:spacing w:val="3"/>
          <w:sz w:val="24"/>
          <w:szCs w:val="24"/>
        </w:rPr>
        <w:t xml:space="preserve"> </w:t>
      </w:r>
      <w:r w:rsidRPr="0023351B">
        <w:rPr>
          <w:sz w:val="24"/>
          <w:szCs w:val="24"/>
        </w:rPr>
        <w:t>для</w:t>
      </w:r>
      <w:r w:rsidRPr="0023351B">
        <w:rPr>
          <w:spacing w:val="-4"/>
          <w:sz w:val="24"/>
          <w:szCs w:val="24"/>
        </w:rPr>
        <w:t xml:space="preserve"> </w:t>
      </w:r>
      <w:r w:rsidRPr="0023351B">
        <w:rPr>
          <w:sz w:val="24"/>
          <w:szCs w:val="24"/>
        </w:rPr>
        <w:t>общения.</w:t>
      </w:r>
    </w:p>
    <w:p w:rsidR="00A54049" w:rsidRPr="0023351B" w:rsidRDefault="00A54049" w:rsidP="005E2727">
      <w:pPr>
        <w:pStyle w:val="af4"/>
        <w:numPr>
          <w:ilvl w:val="0"/>
          <w:numId w:val="97"/>
        </w:numPr>
        <w:tabs>
          <w:tab w:val="left" w:pos="1474"/>
        </w:tabs>
        <w:spacing w:before="7"/>
        <w:ind w:right="113" w:firstLine="710"/>
        <w:rPr>
          <w:sz w:val="24"/>
          <w:szCs w:val="24"/>
        </w:rPr>
      </w:pPr>
      <w:r w:rsidRPr="0023351B">
        <w:rPr>
          <w:sz w:val="24"/>
          <w:szCs w:val="24"/>
        </w:rPr>
        <w:t>сплочение</w:t>
      </w:r>
      <w:r w:rsidRPr="0023351B">
        <w:rPr>
          <w:spacing w:val="1"/>
          <w:sz w:val="24"/>
          <w:szCs w:val="24"/>
        </w:rPr>
        <w:t xml:space="preserve"> </w:t>
      </w:r>
      <w:r w:rsidRPr="0023351B">
        <w:rPr>
          <w:sz w:val="24"/>
          <w:szCs w:val="24"/>
        </w:rPr>
        <w:t>коллектива</w:t>
      </w:r>
      <w:r w:rsidRPr="0023351B">
        <w:rPr>
          <w:spacing w:val="1"/>
          <w:sz w:val="24"/>
          <w:szCs w:val="24"/>
        </w:rPr>
        <w:t xml:space="preserve"> </w:t>
      </w:r>
      <w:r w:rsidRPr="0023351B">
        <w:rPr>
          <w:sz w:val="24"/>
          <w:szCs w:val="24"/>
        </w:rPr>
        <w:t>класса</w:t>
      </w:r>
      <w:r w:rsidRPr="0023351B">
        <w:rPr>
          <w:spacing w:val="1"/>
          <w:sz w:val="24"/>
          <w:szCs w:val="24"/>
        </w:rPr>
        <w:t xml:space="preserve"> </w:t>
      </w:r>
      <w:r w:rsidRPr="0023351B">
        <w:rPr>
          <w:sz w:val="24"/>
          <w:szCs w:val="24"/>
        </w:rPr>
        <w:t>через:</w:t>
      </w:r>
      <w:r w:rsidRPr="0023351B">
        <w:rPr>
          <w:spacing w:val="1"/>
          <w:sz w:val="24"/>
          <w:szCs w:val="24"/>
        </w:rPr>
        <w:t xml:space="preserve"> </w:t>
      </w:r>
      <w:r w:rsidRPr="0023351B">
        <w:rPr>
          <w:sz w:val="24"/>
          <w:szCs w:val="24"/>
        </w:rPr>
        <w:t>игры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тренинги</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сплочение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командообразование;</w:t>
      </w:r>
      <w:r w:rsidRPr="0023351B">
        <w:rPr>
          <w:spacing w:val="1"/>
          <w:sz w:val="24"/>
          <w:szCs w:val="24"/>
        </w:rPr>
        <w:t xml:space="preserve"> </w:t>
      </w:r>
      <w:r w:rsidRPr="0023351B">
        <w:rPr>
          <w:sz w:val="24"/>
          <w:szCs w:val="24"/>
        </w:rPr>
        <w:t>однодневные</w:t>
      </w:r>
      <w:r w:rsidRPr="0023351B">
        <w:rPr>
          <w:spacing w:val="1"/>
          <w:sz w:val="24"/>
          <w:szCs w:val="24"/>
        </w:rPr>
        <w:t xml:space="preserve"> </w:t>
      </w:r>
      <w:r w:rsidRPr="0023351B">
        <w:rPr>
          <w:sz w:val="24"/>
          <w:szCs w:val="24"/>
        </w:rPr>
        <w:t>походы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экскурсии,</w:t>
      </w:r>
      <w:r w:rsidRPr="0023351B">
        <w:rPr>
          <w:spacing w:val="1"/>
          <w:sz w:val="24"/>
          <w:szCs w:val="24"/>
        </w:rPr>
        <w:t xml:space="preserve"> </w:t>
      </w:r>
      <w:r w:rsidRPr="0023351B">
        <w:rPr>
          <w:sz w:val="24"/>
          <w:szCs w:val="24"/>
        </w:rPr>
        <w:t>организуемые</w:t>
      </w:r>
      <w:r w:rsidRPr="0023351B">
        <w:rPr>
          <w:spacing w:val="1"/>
          <w:sz w:val="24"/>
          <w:szCs w:val="24"/>
        </w:rPr>
        <w:t xml:space="preserve"> </w:t>
      </w:r>
      <w:r w:rsidRPr="0023351B">
        <w:rPr>
          <w:sz w:val="24"/>
          <w:szCs w:val="24"/>
        </w:rPr>
        <w:t>классными</w:t>
      </w:r>
      <w:r w:rsidRPr="0023351B">
        <w:rPr>
          <w:spacing w:val="1"/>
          <w:sz w:val="24"/>
          <w:szCs w:val="24"/>
        </w:rPr>
        <w:t xml:space="preserve"> </w:t>
      </w:r>
      <w:r w:rsidRPr="0023351B">
        <w:rPr>
          <w:sz w:val="24"/>
          <w:szCs w:val="24"/>
        </w:rPr>
        <w:t>руководителями и родителями; празднования в классе дней рождения детей, включающие в</w:t>
      </w:r>
      <w:r w:rsidRPr="0023351B">
        <w:rPr>
          <w:spacing w:val="1"/>
          <w:sz w:val="24"/>
          <w:szCs w:val="24"/>
        </w:rPr>
        <w:t xml:space="preserve"> </w:t>
      </w:r>
      <w:r w:rsidRPr="0023351B">
        <w:rPr>
          <w:sz w:val="24"/>
          <w:szCs w:val="24"/>
        </w:rPr>
        <w:t>себя</w:t>
      </w:r>
      <w:r w:rsidRPr="0023351B">
        <w:rPr>
          <w:spacing w:val="1"/>
          <w:sz w:val="24"/>
          <w:szCs w:val="24"/>
        </w:rPr>
        <w:t xml:space="preserve"> </w:t>
      </w:r>
      <w:r w:rsidRPr="0023351B">
        <w:rPr>
          <w:sz w:val="24"/>
          <w:szCs w:val="24"/>
        </w:rPr>
        <w:t>подготовленные</w:t>
      </w:r>
      <w:r w:rsidRPr="0023351B">
        <w:rPr>
          <w:spacing w:val="1"/>
          <w:sz w:val="24"/>
          <w:szCs w:val="24"/>
        </w:rPr>
        <w:t xml:space="preserve"> </w:t>
      </w:r>
      <w:r w:rsidRPr="0023351B">
        <w:rPr>
          <w:sz w:val="24"/>
          <w:szCs w:val="24"/>
        </w:rPr>
        <w:t>ученическими</w:t>
      </w:r>
      <w:r w:rsidRPr="0023351B">
        <w:rPr>
          <w:spacing w:val="1"/>
          <w:sz w:val="24"/>
          <w:szCs w:val="24"/>
        </w:rPr>
        <w:t xml:space="preserve"> </w:t>
      </w:r>
      <w:r w:rsidRPr="0023351B">
        <w:rPr>
          <w:sz w:val="24"/>
          <w:szCs w:val="24"/>
        </w:rPr>
        <w:t>микрогруппами</w:t>
      </w:r>
      <w:r w:rsidRPr="0023351B">
        <w:rPr>
          <w:spacing w:val="1"/>
          <w:sz w:val="24"/>
          <w:szCs w:val="24"/>
        </w:rPr>
        <w:t xml:space="preserve"> </w:t>
      </w:r>
      <w:r w:rsidRPr="0023351B">
        <w:rPr>
          <w:sz w:val="24"/>
          <w:szCs w:val="24"/>
        </w:rPr>
        <w:t>поздравления,</w:t>
      </w:r>
      <w:r w:rsidRPr="0023351B">
        <w:rPr>
          <w:spacing w:val="1"/>
          <w:sz w:val="24"/>
          <w:szCs w:val="24"/>
        </w:rPr>
        <w:t xml:space="preserve"> </w:t>
      </w:r>
      <w:r w:rsidRPr="0023351B">
        <w:rPr>
          <w:sz w:val="24"/>
          <w:szCs w:val="24"/>
        </w:rPr>
        <w:t>сюрпризы,</w:t>
      </w:r>
      <w:r w:rsidRPr="0023351B">
        <w:rPr>
          <w:spacing w:val="1"/>
          <w:sz w:val="24"/>
          <w:szCs w:val="24"/>
        </w:rPr>
        <w:t xml:space="preserve"> </w:t>
      </w:r>
      <w:r w:rsidRPr="0023351B">
        <w:rPr>
          <w:sz w:val="24"/>
          <w:szCs w:val="24"/>
        </w:rPr>
        <w:t>творческие</w:t>
      </w:r>
      <w:r w:rsidRPr="0023351B">
        <w:rPr>
          <w:spacing w:val="1"/>
          <w:sz w:val="24"/>
          <w:szCs w:val="24"/>
        </w:rPr>
        <w:t xml:space="preserve"> </w:t>
      </w:r>
      <w:r w:rsidRPr="0023351B">
        <w:rPr>
          <w:sz w:val="24"/>
          <w:szCs w:val="24"/>
        </w:rPr>
        <w:t>подарки и розыгрыши; внутриклассные «огоньки» и вечера, дающие каждому школьнику</w:t>
      </w:r>
      <w:r w:rsidRPr="0023351B">
        <w:rPr>
          <w:spacing w:val="1"/>
          <w:sz w:val="24"/>
          <w:szCs w:val="24"/>
        </w:rPr>
        <w:t xml:space="preserve"> </w:t>
      </w:r>
      <w:r w:rsidRPr="0023351B">
        <w:rPr>
          <w:sz w:val="24"/>
          <w:szCs w:val="24"/>
        </w:rPr>
        <w:t>возможность</w:t>
      </w:r>
      <w:r w:rsidRPr="0023351B">
        <w:rPr>
          <w:spacing w:val="2"/>
          <w:sz w:val="24"/>
          <w:szCs w:val="24"/>
        </w:rPr>
        <w:t xml:space="preserve"> </w:t>
      </w:r>
      <w:r w:rsidRPr="0023351B">
        <w:rPr>
          <w:sz w:val="24"/>
          <w:szCs w:val="24"/>
        </w:rPr>
        <w:t>рефлексии</w:t>
      </w:r>
      <w:r w:rsidRPr="0023351B">
        <w:rPr>
          <w:spacing w:val="2"/>
          <w:sz w:val="24"/>
          <w:szCs w:val="24"/>
        </w:rPr>
        <w:t xml:space="preserve"> </w:t>
      </w:r>
      <w:r w:rsidRPr="0023351B">
        <w:rPr>
          <w:sz w:val="24"/>
          <w:szCs w:val="24"/>
        </w:rPr>
        <w:t>собственного</w:t>
      </w:r>
      <w:r w:rsidRPr="0023351B">
        <w:rPr>
          <w:spacing w:val="5"/>
          <w:sz w:val="24"/>
          <w:szCs w:val="24"/>
        </w:rPr>
        <w:t xml:space="preserve"> </w:t>
      </w:r>
      <w:r w:rsidRPr="0023351B">
        <w:rPr>
          <w:sz w:val="24"/>
          <w:szCs w:val="24"/>
        </w:rPr>
        <w:t>участия</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жизни</w:t>
      </w:r>
      <w:r w:rsidRPr="0023351B">
        <w:rPr>
          <w:spacing w:val="-3"/>
          <w:sz w:val="24"/>
          <w:szCs w:val="24"/>
        </w:rPr>
        <w:t xml:space="preserve"> </w:t>
      </w:r>
      <w:r w:rsidRPr="0023351B">
        <w:rPr>
          <w:sz w:val="24"/>
          <w:szCs w:val="24"/>
        </w:rPr>
        <w:t>класса.</w:t>
      </w:r>
    </w:p>
    <w:p w:rsidR="00A54049" w:rsidRPr="0023351B" w:rsidRDefault="00A54049" w:rsidP="005E2727">
      <w:pPr>
        <w:pStyle w:val="af4"/>
        <w:numPr>
          <w:ilvl w:val="0"/>
          <w:numId w:val="97"/>
        </w:numPr>
        <w:tabs>
          <w:tab w:val="left" w:pos="1345"/>
        </w:tabs>
        <w:spacing w:before="9"/>
        <w:ind w:right="435" w:firstLine="662"/>
        <w:rPr>
          <w:sz w:val="24"/>
          <w:szCs w:val="24"/>
        </w:rPr>
      </w:pPr>
      <w:r w:rsidRPr="0023351B">
        <w:rPr>
          <w:sz w:val="24"/>
          <w:szCs w:val="24"/>
        </w:rPr>
        <w:t>выработка</w:t>
      </w:r>
      <w:r w:rsidRPr="0023351B">
        <w:rPr>
          <w:spacing w:val="-4"/>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со</w:t>
      </w:r>
      <w:r w:rsidRPr="0023351B">
        <w:rPr>
          <w:spacing w:val="-2"/>
          <w:sz w:val="24"/>
          <w:szCs w:val="24"/>
        </w:rPr>
        <w:t xml:space="preserve"> </w:t>
      </w:r>
      <w:r w:rsidRPr="0023351B">
        <w:rPr>
          <w:sz w:val="24"/>
          <w:szCs w:val="24"/>
        </w:rPr>
        <w:t>школьниками</w:t>
      </w:r>
      <w:r w:rsidRPr="0023351B">
        <w:rPr>
          <w:spacing w:val="-6"/>
          <w:sz w:val="24"/>
          <w:szCs w:val="24"/>
        </w:rPr>
        <w:t xml:space="preserve"> </w:t>
      </w:r>
      <w:r w:rsidRPr="0023351B">
        <w:rPr>
          <w:sz w:val="24"/>
          <w:szCs w:val="24"/>
        </w:rPr>
        <w:t>законов</w:t>
      </w:r>
      <w:r w:rsidRPr="0023351B">
        <w:rPr>
          <w:spacing w:val="-6"/>
          <w:sz w:val="24"/>
          <w:szCs w:val="24"/>
        </w:rPr>
        <w:t xml:space="preserve"> </w:t>
      </w:r>
      <w:r w:rsidRPr="0023351B">
        <w:rPr>
          <w:sz w:val="24"/>
          <w:szCs w:val="24"/>
        </w:rPr>
        <w:t>класса, помогающих</w:t>
      </w:r>
      <w:r w:rsidRPr="0023351B">
        <w:rPr>
          <w:spacing w:val="-7"/>
          <w:sz w:val="24"/>
          <w:szCs w:val="24"/>
        </w:rPr>
        <w:t xml:space="preserve"> </w:t>
      </w:r>
      <w:r w:rsidRPr="0023351B">
        <w:rPr>
          <w:sz w:val="24"/>
          <w:szCs w:val="24"/>
        </w:rPr>
        <w:t>детям</w:t>
      </w:r>
      <w:r w:rsidRPr="0023351B">
        <w:rPr>
          <w:spacing w:val="-6"/>
          <w:sz w:val="24"/>
          <w:szCs w:val="24"/>
        </w:rPr>
        <w:t xml:space="preserve"> </w:t>
      </w:r>
      <w:r w:rsidRPr="0023351B">
        <w:rPr>
          <w:sz w:val="24"/>
          <w:szCs w:val="24"/>
        </w:rPr>
        <w:t>освоить</w:t>
      </w:r>
      <w:r w:rsidRPr="0023351B">
        <w:rPr>
          <w:spacing w:val="-57"/>
          <w:sz w:val="24"/>
          <w:szCs w:val="24"/>
        </w:rPr>
        <w:t xml:space="preserve"> </w:t>
      </w:r>
      <w:r w:rsidRPr="0023351B">
        <w:rPr>
          <w:sz w:val="24"/>
          <w:szCs w:val="24"/>
        </w:rPr>
        <w:t>нормы</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правила</w:t>
      </w:r>
      <w:r w:rsidRPr="0023351B">
        <w:rPr>
          <w:spacing w:val="-4"/>
          <w:sz w:val="24"/>
          <w:szCs w:val="24"/>
        </w:rPr>
        <w:t xml:space="preserve"> </w:t>
      </w:r>
      <w:r w:rsidRPr="0023351B">
        <w:rPr>
          <w:sz w:val="24"/>
          <w:szCs w:val="24"/>
        </w:rPr>
        <w:t>общения,</w:t>
      </w:r>
      <w:r w:rsidRPr="0023351B">
        <w:rPr>
          <w:spacing w:val="-1"/>
          <w:sz w:val="24"/>
          <w:szCs w:val="24"/>
        </w:rPr>
        <w:t xml:space="preserve"> </w:t>
      </w:r>
      <w:r w:rsidRPr="0023351B">
        <w:rPr>
          <w:sz w:val="24"/>
          <w:szCs w:val="24"/>
        </w:rPr>
        <w:t>которым</w:t>
      </w:r>
      <w:r w:rsidRPr="0023351B">
        <w:rPr>
          <w:spacing w:val="-7"/>
          <w:sz w:val="24"/>
          <w:szCs w:val="24"/>
        </w:rPr>
        <w:t xml:space="preserve"> </w:t>
      </w:r>
      <w:r w:rsidRPr="0023351B">
        <w:rPr>
          <w:sz w:val="24"/>
          <w:szCs w:val="24"/>
        </w:rPr>
        <w:t>они</w:t>
      </w:r>
      <w:r w:rsidRPr="0023351B">
        <w:rPr>
          <w:spacing w:val="-2"/>
          <w:sz w:val="24"/>
          <w:szCs w:val="24"/>
        </w:rPr>
        <w:t xml:space="preserve"> </w:t>
      </w:r>
      <w:r w:rsidRPr="0023351B">
        <w:rPr>
          <w:sz w:val="24"/>
          <w:szCs w:val="24"/>
        </w:rPr>
        <w:t>должны</w:t>
      </w:r>
      <w:r w:rsidRPr="0023351B">
        <w:rPr>
          <w:spacing w:val="3"/>
          <w:sz w:val="24"/>
          <w:szCs w:val="24"/>
        </w:rPr>
        <w:t xml:space="preserve"> </w:t>
      </w:r>
      <w:r w:rsidRPr="0023351B">
        <w:rPr>
          <w:sz w:val="24"/>
          <w:szCs w:val="24"/>
        </w:rPr>
        <w:t>следовать</w:t>
      </w:r>
      <w:r w:rsidRPr="0023351B">
        <w:rPr>
          <w:spacing w:val="-1"/>
          <w:sz w:val="24"/>
          <w:szCs w:val="24"/>
        </w:rPr>
        <w:t xml:space="preserve"> </w:t>
      </w:r>
      <w:r w:rsidRPr="0023351B">
        <w:rPr>
          <w:sz w:val="24"/>
          <w:szCs w:val="24"/>
        </w:rPr>
        <w:t>в</w:t>
      </w:r>
      <w:r w:rsidRPr="0023351B">
        <w:rPr>
          <w:spacing w:val="-2"/>
          <w:sz w:val="24"/>
          <w:szCs w:val="24"/>
        </w:rPr>
        <w:t xml:space="preserve"> </w:t>
      </w:r>
      <w:r w:rsidRPr="0023351B">
        <w:rPr>
          <w:sz w:val="24"/>
          <w:szCs w:val="24"/>
        </w:rPr>
        <w:t>школе.</w:t>
      </w:r>
    </w:p>
    <w:p w:rsidR="00A54049" w:rsidRPr="0023351B" w:rsidRDefault="00A54049" w:rsidP="00A54049">
      <w:pPr>
        <w:pStyle w:val="Heading3"/>
        <w:spacing w:before="205"/>
        <w:ind w:left="1190"/>
        <w:jc w:val="both"/>
      </w:pPr>
      <w:r w:rsidRPr="0023351B">
        <w:t>Индивидуальная</w:t>
      </w:r>
      <w:r w:rsidRPr="0023351B">
        <w:rPr>
          <w:spacing w:val="-1"/>
        </w:rPr>
        <w:t xml:space="preserve"> </w:t>
      </w:r>
      <w:r w:rsidRPr="0023351B">
        <w:t>работа</w:t>
      </w:r>
      <w:r w:rsidRPr="0023351B">
        <w:rPr>
          <w:spacing w:val="-6"/>
        </w:rPr>
        <w:t xml:space="preserve"> </w:t>
      </w:r>
      <w:r w:rsidRPr="0023351B">
        <w:t>с</w:t>
      </w:r>
      <w:r w:rsidRPr="0023351B">
        <w:rPr>
          <w:spacing w:val="-3"/>
        </w:rPr>
        <w:t xml:space="preserve"> </w:t>
      </w:r>
      <w:r w:rsidRPr="0023351B">
        <w:t>учащимися:</w:t>
      </w:r>
    </w:p>
    <w:p w:rsidR="00A54049" w:rsidRPr="0023351B" w:rsidRDefault="00A54049" w:rsidP="005E2727">
      <w:pPr>
        <w:pStyle w:val="af4"/>
        <w:numPr>
          <w:ilvl w:val="0"/>
          <w:numId w:val="95"/>
        </w:numPr>
        <w:tabs>
          <w:tab w:val="left" w:pos="802"/>
        </w:tabs>
        <w:ind w:right="233" w:firstLine="182"/>
        <w:rPr>
          <w:sz w:val="24"/>
          <w:szCs w:val="24"/>
        </w:rPr>
      </w:pPr>
      <w:r w:rsidRPr="0023351B">
        <w:rPr>
          <w:sz w:val="24"/>
          <w:szCs w:val="24"/>
        </w:rPr>
        <w:t>изучение особенностей личностного развития учащихся класса через наблюдение за</w:t>
      </w:r>
      <w:r w:rsidRPr="0023351B">
        <w:rPr>
          <w:spacing w:val="1"/>
          <w:sz w:val="24"/>
          <w:szCs w:val="24"/>
        </w:rPr>
        <w:t xml:space="preserve"> </w:t>
      </w:r>
      <w:r w:rsidRPr="0023351B">
        <w:rPr>
          <w:sz w:val="24"/>
          <w:szCs w:val="24"/>
        </w:rPr>
        <w:t>поведением школьников в их повседневной жизни, в специально создаваемых</w:t>
      </w:r>
      <w:r w:rsidRPr="0023351B">
        <w:rPr>
          <w:spacing w:val="1"/>
          <w:sz w:val="24"/>
          <w:szCs w:val="24"/>
        </w:rPr>
        <w:t xml:space="preserve"> </w:t>
      </w:r>
      <w:r w:rsidRPr="0023351B">
        <w:rPr>
          <w:sz w:val="24"/>
          <w:szCs w:val="24"/>
        </w:rPr>
        <w:t>педагогических</w:t>
      </w:r>
      <w:r w:rsidRPr="0023351B">
        <w:rPr>
          <w:spacing w:val="-7"/>
          <w:sz w:val="24"/>
          <w:szCs w:val="24"/>
        </w:rPr>
        <w:t xml:space="preserve"> </w:t>
      </w:r>
      <w:r w:rsidRPr="0023351B">
        <w:rPr>
          <w:sz w:val="24"/>
          <w:szCs w:val="24"/>
        </w:rPr>
        <w:t>ситуациях, в</w:t>
      </w:r>
      <w:r w:rsidRPr="0023351B">
        <w:rPr>
          <w:spacing w:val="-2"/>
          <w:sz w:val="24"/>
          <w:szCs w:val="24"/>
        </w:rPr>
        <w:t xml:space="preserve"> </w:t>
      </w:r>
      <w:r w:rsidRPr="0023351B">
        <w:rPr>
          <w:sz w:val="24"/>
          <w:szCs w:val="24"/>
        </w:rPr>
        <w:t>играх, погружающих</w:t>
      </w:r>
      <w:r w:rsidRPr="0023351B">
        <w:rPr>
          <w:spacing w:val="-7"/>
          <w:sz w:val="24"/>
          <w:szCs w:val="24"/>
        </w:rPr>
        <w:t xml:space="preserve"> </w:t>
      </w:r>
      <w:r w:rsidRPr="0023351B">
        <w:rPr>
          <w:sz w:val="24"/>
          <w:szCs w:val="24"/>
        </w:rPr>
        <w:t>ребенка</w:t>
      </w:r>
      <w:r w:rsidRPr="0023351B">
        <w:rPr>
          <w:spacing w:val="-3"/>
          <w:sz w:val="24"/>
          <w:szCs w:val="24"/>
        </w:rPr>
        <w:t xml:space="preserve"> </w:t>
      </w:r>
      <w:r w:rsidRPr="0023351B">
        <w:rPr>
          <w:sz w:val="24"/>
          <w:szCs w:val="24"/>
        </w:rPr>
        <w:t>в</w:t>
      </w:r>
      <w:r w:rsidRPr="0023351B">
        <w:rPr>
          <w:spacing w:val="-1"/>
          <w:sz w:val="24"/>
          <w:szCs w:val="24"/>
        </w:rPr>
        <w:t xml:space="preserve"> </w:t>
      </w:r>
      <w:r w:rsidRPr="0023351B">
        <w:rPr>
          <w:sz w:val="24"/>
          <w:szCs w:val="24"/>
        </w:rPr>
        <w:t>мир</w:t>
      </w:r>
      <w:r w:rsidRPr="0023351B">
        <w:rPr>
          <w:spacing w:val="-6"/>
          <w:sz w:val="24"/>
          <w:szCs w:val="24"/>
        </w:rPr>
        <w:t xml:space="preserve"> </w:t>
      </w:r>
      <w:r w:rsidRPr="0023351B">
        <w:rPr>
          <w:sz w:val="24"/>
          <w:szCs w:val="24"/>
        </w:rPr>
        <w:t>человеческих</w:t>
      </w:r>
      <w:r w:rsidRPr="0023351B">
        <w:rPr>
          <w:spacing w:val="-7"/>
          <w:sz w:val="24"/>
          <w:szCs w:val="24"/>
        </w:rPr>
        <w:t xml:space="preserve"> </w:t>
      </w:r>
      <w:r w:rsidRPr="0023351B">
        <w:rPr>
          <w:sz w:val="24"/>
          <w:szCs w:val="24"/>
        </w:rPr>
        <w:t>отношений, в</w:t>
      </w:r>
      <w:r w:rsidRPr="0023351B">
        <w:rPr>
          <w:spacing w:val="-57"/>
          <w:sz w:val="24"/>
          <w:szCs w:val="24"/>
        </w:rPr>
        <w:t xml:space="preserve"> </w:t>
      </w:r>
      <w:r w:rsidRPr="0023351B">
        <w:rPr>
          <w:sz w:val="24"/>
          <w:szCs w:val="24"/>
        </w:rPr>
        <w:t>организуемых педагогом беседах по тем или иным нравственным проблемам; результаты</w:t>
      </w:r>
      <w:r w:rsidRPr="0023351B">
        <w:rPr>
          <w:spacing w:val="1"/>
          <w:sz w:val="24"/>
          <w:szCs w:val="24"/>
        </w:rPr>
        <w:t xml:space="preserve"> </w:t>
      </w:r>
      <w:r w:rsidRPr="0023351B">
        <w:rPr>
          <w:sz w:val="24"/>
          <w:szCs w:val="24"/>
        </w:rPr>
        <w:t>наблюдения сверяются с результатами бесед классного руководителя с родителями</w:t>
      </w:r>
      <w:r w:rsidRPr="0023351B">
        <w:rPr>
          <w:spacing w:val="1"/>
          <w:sz w:val="24"/>
          <w:szCs w:val="24"/>
        </w:rPr>
        <w:t xml:space="preserve"> </w:t>
      </w:r>
      <w:r w:rsidRPr="0023351B">
        <w:rPr>
          <w:sz w:val="24"/>
          <w:szCs w:val="24"/>
        </w:rPr>
        <w:t>школьников,</w:t>
      </w:r>
      <w:r w:rsidRPr="0023351B">
        <w:rPr>
          <w:spacing w:val="3"/>
          <w:sz w:val="24"/>
          <w:szCs w:val="24"/>
        </w:rPr>
        <w:t xml:space="preserve"> </w:t>
      </w:r>
      <w:r w:rsidRPr="0023351B">
        <w:rPr>
          <w:sz w:val="24"/>
          <w:szCs w:val="24"/>
        </w:rPr>
        <w:t>с</w:t>
      </w:r>
      <w:r w:rsidRPr="0023351B">
        <w:rPr>
          <w:spacing w:val="-4"/>
          <w:sz w:val="24"/>
          <w:szCs w:val="24"/>
        </w:rPr>
        <w:t xml:space="preserve"> </w:t>
      </w:r>
      <w:r w:rsidRPr="0023351B">
        <w:rPr>
          <w:sz w:val="24"/>
          <w:szCs w:val="24"/>
        </w:rPr>
        <w:t>преподающими</w:t>
      </w:r>
      <w:r w:rsidRPr="0023351B">
        <w:rPr>
          <w:spacing w:val="-3"/>
          <w:sz w:val="24"/>
          <w:szCs w:val="24"/>
        </w:rPr>
        <w:t xml:space="preserve"> </w:t>
      </w:r>
      <w:r w:rsidRPr="0023351B">
        <w:rPr>
          <w:sz w:val="24"/>
          <w:szCs w:val="24"/>
        </w:rPr>
        <w:t>в</w:t>
      </w:r>
      <w:r w:rsidRPr="0023351B">
        <w:rPr>
          <w:spacing w:val="3"/>
          <w:sz w:val="24"/>
          <w:szCs w:val="24"/>
        </w:rPr>
        <w:t xml:space="preserve"> </w:t>
      </w:r>
      <w:r w:rsidRPr="0023351B">
        <w:rPr>
          <w:sz w:val="24"/>
          <w:szCs w:val="24"/>
        </w:rPr>
        <w:t>его</w:t>
      </w:r>
      <w:r w:rsidRPr="0023351B">
        <w:rPr>
          <w:spacing w:val="6"/>
          <w:sz w:val="24"/>
          <w:szCs w:val="24"/>
        </w:rPr>
        <w:t xml:space="preserve"> </w:t>
      </w:r>
      <w:r w:rsidRPr="0023351B">
        <w:rPr>
          <w:sz w:val="24"/>
          <w:szCs w:val="24"/>
        </w:rPr>
        <w:t>классе учителями;</w:t>
      </w:r>
    </w:p>
    <w:p w:rsidR="00A54049" w:rsidRPr="0023351B" w:rsidRDefault="00A54049" w:rsidP="005E2727">
      <w:pPr>
        <w:pStyle w:val="af4"/>
        <w:numPr>
          <w:ilvl w:val="0"/>
          <w:numId w:val="95"/>
        </w:numPr>
        <w:tabs>
          <w:tab w:val="left" w:pos="802"/>
        </w:tabs>
        <w:ind w:right="273" w:firstLine="182"/>
        <w:rPr>
          <w:sz w:val="24"/>
          <w:szCs w:val="24"/>
        </w:rPr>
      </w:pPr>
      <w:r w:rsidRPr="0023351B">
        <w:rPr>
          <w:sz w:val="24"/>
          <w:szCs w:val="24"/>
        </w:rPr>
        <w:t>поддержка ребенка в решении важных для него жизненных проблем (налаживание</w:t>
      </w:r>
      <w:r w:rsidRPr="0023351B">
        <w:rPr>
          <w:spacing w:val="1"/>
          <w:sz w:val="24"/>
          <w:szCs w:val="24"/>
        </w:rPr>
        <w:t xml:space="preserve"> </w:t>
      </w:r>
      <w:r w:rsidRPr="0023351B">
        <w:rPr>
          <w:sz w:val="24"/>
          <w:szCs w:val="24"/>
        </w:rPr>
        <w:t>взаимоотношений</w:t>
      </w:r>
      <w:r w:rsidRPr="0023351B">
        <w:rPr>
          <w:spacing w:val="-2"/>
          <w:sz w:val="24"/>
          <w:szCs w:val="24"/>
        </w:rPr>
        <w:t xml:space="preserve"> </w:t>
      </w:r>
      <w:r w:rsidRPr="0023351B">
        <w:rPr>
          <w:sz w:val="24"/>
          <w:szCs w:val="24"/>
        </w:rPr>
        <w:t>с</w:t>
      </w:r>
      <w:r w:rsidRPr="0023351B">
        <w:rPr>
          <w:spacing w:val="-8"/>
          <w:sz w:val="24"/>
          <w:szCs w:val="24"/>
        </w:rPr>
        <w:t xml:space="preserve"> </w:t>
      </w:r>
      <w:r w:rsidRPr="0023351B">
        <w:rPr>
          <w:sz w:val="24"/>
          <w:szCs w:val="24"/>
        </w:rPr>
        <w:t>одноклассниками</w:t>
      </w:r>
      <w:r w:rsidRPr="0023351B">
        <w:rPr>
          <w:spacing w:val="-6"/>
          <w:sz w:val="24"/>
          <w:szCs w:val="24"/>
        </w:rPr>
        <w:t xml:space="preserve"> </w:t>
      </w:r>
      <w:r w:rsidRPr="0023351B">
        <w:rPr>
          <w:sz w:val="24"/>
          <w:szCs w:val="24"/>
        </w:rPr>
        <w:t>или</w:t>
      </w:r>
      <w:r w:rsidRPr="0023351B">
        <w:rPr>
          <w:spacing w:val="-6"/>
          <w:sz w:val="24"/>
          <w:szCs w:val="24"/>
        </w:rPr>
        <w:t xml:space="preserve"> </w:t>
      </w:r>
      <w:r w:rsidRPr="0023351B">
        <w:rPr>
          <w:sz w:val="24"/>
          <w:szCs w:val="24"/>
        </w:rPr>
        <w:t>учителями,</w:t>
      </w:r>
      <w:r w:rsidRPr="0023351B">
        <w:rPr>
          <w:spacing w:val="-5"/>
          <w:sz w:val="24"/>
          <w:szCs w:val="24"/>
        </w:rPr>
        <w:t xml:space="preserve"> </w:t>
      </w:r>
      <w:r w:rsidRPr="0023351B">
        <w:rPr>
          <w:sz w:val="24"/>
          <w:szCs w:val="24"/>
        </w:rPr>
        <w:t>выбор</w:t>
      </w:r>
      <w:r w:rsidRPr="0023351B">
        <w:rPr>
          <w:spacing w:val="-7"/>
          <w:sz w:val="24"/>
          <w:szCs w:val="24"/>
        </w:rPr>
        <w:t xml:space="preserve"> </w:t>
      </w:r>
      <w:r w:rsidRPr="0023351B">
        <w:rPr>
          <w:sz w:val="24"/>
          <w:szCs w:val="24"/>
        </w:rPr>
        <w:t>профессии,</w:t>
      </w:r>
      <w:r w:rsidRPr="0023351B">
        <w:rPr>
          <w:spacing w:val="-5"/>
          <w:sz w:val="24"/>
          <w:szCs w:val="24"/>
        </w:rPr>
        <w:t xml:space="preserve"> </w:t>
      </w:r>
      <w:r w:rsidRPr="0023351B">
        <w:rPr>
          <w:sz w:val="24"/>
          <w:szCs w:val="24"/>
        </w:rPr>
        <w:t>вуза</w:t>
      </w:r>
      <w:r w:rsidRPr="0023351B">
        <w:rPr>
          <w:spacing w:val="-4"/>
          <w:sz w:val="24"/>
          <w:szCs w:val="24"/>
        </w:rPr>
        <w:t xml:space="preserve"> </w:t>
      </w:r>
      <w:r w:rsidRPr="0023351B">
        <w:rPr>
          <w:sz w:val="24"/>
          <w:szCs w:val="24"/>
        </w:rPr>
        <w:t>и</w:t>
      </w:r>
      <w:r w:rsidRPr="0023351B">
        <w:rPr>
          <w:spacing w:val="-1"/>
          <w:sz w:val="24"/>
          <w:szCs w:val="24"/>
        </w:rPr>
        <w:t xml:space="preserve"> </w:t>
      </w:r>
      <w:r w:rsidRPr="0023351B">
        <w:rPr>
          <w:sz w:val="24"/>
          <w:szCs w:val="24"/>
        </w:rPr>
        <w:t>дальнейшего</w:t>
      </w:r>
      <w:r w:rsidRPr="0023351B">
        <w:rPr>
          <w:spacing w:val="-57"/>
          <w:sz w:val="24"/>
          <w:szCs w:val="24"/>
        </w:rPr>
        <w:t xml:space="preserve"> </w:t>
      </w:r>
      <w:r w:rsidRPr="0023351B">
        <w:rPr>
          <w:sz w:val="24"/>
          <w:szCs w:val="24"/>
        </w:rPr>
        <w:t>трудоустройства, успеваемость и т.п.), когда каждая проблема трансформируется классным</w:t>
      </w:r>
      <w:r w:rsidRPr="0023351B">
        <w:rPr>
          <w:spacing w:val="1"/>
          <w:sz w:val="24"/>
          <w:szCs w:val="24"/>
        </w:rPr>
        <w:t xml:space="preserve"> </w:t>
      </w:r>
      <w:r w:rsidRPr="0023351B">
        <w:rPr>
          <w:sz w:val="24"/>
          <w:szCs w:val="24"/>
        </w:rPr>
        <w:t>руководителем</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задачу</w:t>
      </w:r>
      <w:r w:rsidRPr="0023351B">
        <w:rPr>
          <w:spacing w:val="-9"/>
          <w:sz w:val="24"/>
          <w:szCs w:val="24"/>
        </w:rPr>
        <w:t xml:space="preserve"> </w:t>
      </w:r>
      <w:r w:rsidRPr="0023351B">
        <w:rPr>
          <w:sz w:val="24"/>
          <w:szCs w:val="24"/>
        </w:rPr>
        <w:t>для школьника,</w:t>
      </w:r>
      <w:r w:rsidRPr="0023351B">
        <w:rPr>
          <w:spacing w:val="-2"/>
          <w:sz w:val="24"/>
          <w:szCs w:val="24"/>
        </w:rPr>
        <w:t xml:space="preserve"> </w:t>
      </w:r>
      <w:r w:rsidRPr="0023351B">
        <w:rPr>
          <w:sz w:val="24"/>
          <w:szCs w:val="24"/>
        </w:rPr>
        <w:t>которую</w:t>
      </w:r>
      <w:r w:rsidRPr="0023351B">
        <w:rPr>
          <w:spacing w:val="5"/>
          <w:sz w:val="24"/>
          <w:szCs w:val="24"/>
        </w:rPr>
        <w:t xml:space="preserve"> </w:t>
      </w:r>
      <w:r w:rsidRPr="0023351B">
        <w:rPr>
          <w:sz w:val="24"/>
          <w:szCs w:val="24"/>
        </w:rPr>
        <w:t>они</w:t>
      </w:r>
      <w:r w:rsidRPr="0023351B">
        <w:rPr>
          <w:spacing w:val="2"/>
          <w:sz w:val="24"/>
          <w:szCs w:val="24"/>
        </w:rPr>
        <w:t xml:space="preserve"> </w:t>
      </w:r>
      <w:r w:rsidRPr="0023351B">
        <w:rPr>
          <w:sz w:val="24"/>
          <w:szCs w:val="24"/>
        </w:rPr>
        <w:t>совместно</w:t>
      </w:r>
      <w:r w:rsidRPr="0023351B">
        <w:rPr>
          <w:spacing w:val="4"/>
          <w:sz w:val="24"/>
          <w:szCs w:val="24"/>
        </w:rPr>
        <w:t xml:space="preserve"> </w:t>
      </w:r>
      <w:r w:rsidRPr="0023351B">
        <w:rPr>
          <w:sz w:val="24"/>
          <w:szCs w:val="24"/>
        </w:rPr>
        <w:t>стараются</w:t>
      </w:r>
      <w:r w:rsidRPr="0023351B">
        <w:rPr>
          <w:spacing w:val="3"/>
          <w:sz w:val="24"/>
          <w:szCs w:val="24"/>
        </w:rPr>
        <w:t xml:space="preserve"> </w:t>
      </w:r>
      <w:r w:rsidRPr="0023351B">
        <w:rPr>
          <w:sz w:val="24"/>
          <w:szCs w:val="24"/>
        </w:rPr>
        <w:t>решить;</w:t>
      </w:r>
    </w:p>
    <w:p w:rsidR="00A54049" w:rsidRPr="0023351B" w:rsidRDefault="00A54049" w:rsidP="005E2727">
      <w:pPr>
        <w:pStyle w:val="af4"/>
        <w:numPr>
          <w:ilvl w:val="0"/>
          <w:numId w:val="95"/>
        </w:numPr>
        <w:tabs>
          <w:tab w:val="left" w:pos="802"/>
        </w:tabs>
        <w:ind w:right="532" w:firstLine="182"/>
        <w:rPr>
          <w:sz w:val="24"/>
          <w:szCs w:val="24"/>
        </w:rPr>
      </w:pPr>
      <w:r w:rsidRPr="0023351B">
        <w:rPr>
          <w:sz w:val="24"/>
          <w:szCs w:val="24"/>
        </w:rPr>
        <w:t>индивидуальная работа со школьниками класса, направленная на заполнение ими</w:t>
      </w:r>
      <w:r w:rsidRPr="0023351B">
        <w:rPr>
          <w:spacing w:val="1"/>
          <w:sz w:val="24"/>
          <w:szCs w:val="24"/>
        </w:rPr>
        <w:t xml:space="preserve"> </w:t>
      </w:r>
      <w:r w:rsidRPr="0023351B">
        <w:rPr>
          <w:sz w:val="24"/>
          <w:szCs w:val="24"/>
        </w:rPr>
        <w:t>личных портфолио, в которых дети не просто фиксируют свои учебные, творческие,</w:t>
      </w:r>
      <w:r w:rsidRPr="0023351B">
        <w:rPr>
          <w:spacing w:val="1"/>
          <w:sz w:val="24"/>
          <w:szCs w:val="24"/>
        </w:rPr>
        <w:t xml:space="preserve"> </w:t>
      </w:r>
      <w:r w:rsidRPr="0023351B">
        <w:rPr>
          <w:sz w:val="24"/>
          <w:szCs w:val="24"/>
        </w:rPr>
        <w:t>спортивные,</w:t>
      </w:r>
      <w:r w:rsidRPr="0023351B">
        <w:rPr>
          <w:spacing w:val="-1"/>
          <w:sz w:val="24"/>
          <w:szCs w:val="24"/>
        </w:rPr>
        <w:t xml:space="preserve"> </w:t>
      </w:r>
      <w:r w:rsidRPr="0023351B">
        <w:rPr>
          <w:sz w:val="24"/>
          <w:szCs w:val="24"/>
        </w:rPr>
        <w:t>личностные</w:t>
      </w:r>
      <w:r w:rsidRPr="0023351B">
        <w:rPr>
          <w:spacing w:val="-7"/>
          <w:sz w:val="24"/>
          <w:szCs w:val="24"/>
        </w:rPr>
        <w:t xml:space="preserve"> </w:t>
      </w:r>
      <w:r w:rsidRPr="0023351B">
        <w:rPr>
          <w:sz w:val="24"/>
          <w:szCs w:val="24"/>
        </w:rPr>
        <w:t>достижения,</w:t>
      </w:r>
      <w:r w:rsidRPr="0023351B">
        <w:rPr>
          <w:spacing w:val="-1"/>
          <w:sz w:val="24"/>
          <w:szCs w:val="24"/>
        </w:rPr>
        <w:t xml:space="preserve"> </w:t>
      </w:r>
      <w:r w:rsidRPr="0023351B">
        <w:rPr>
          <w:sz w:val="24"/>
          <w:szCs w:val="24"/>
        </w:rPr>
        <w:t>но</w:t>
      </w:r>
      <w:r w:rsidRPr="0023351B">
        <w:rPr>
          <w:spacing w:val="-2"/>
          <w:sz w:val="24"/>
          <w:szCs w:val="24"/>
        </w:rPr>
        <w:t xml:space="preserve"> </w:t>
      </w:r>
      <w:r w:rsidRPr="0023351B">
        <w:rPr>
          <w:sz w:val="24"/>
          <w:szCs w:val="24"/>
        </w:rPr>
        <w:t>и</w:t>
      </w:r>
      <w:r w:rsidRPr="0023351B">
        <w:rPr>
          <w:spacing w:val="-6"/>
          <w:sz w:val="24"/>
          <w:szCs w:val="24"/>
        </w:rPr>
        <w:t xml:space="preserve"> </w:t>
      </w:r>
      <w:r w:rsidRPr="0023351B">
        <w:rPr>
          <w:sz w:val="24"/>
          <w:szCs w:val="24"/>
        </w:rPr>
        <w:t>в</w:t>
      </w:r>
      <w:r w:rsidRPr="0023351B">
        <w:rPr>
          <w:spacing w:val="-5"/>
          <w:sz w:val="24"/>
          <w:szCs w:val="24"/>
        </w:rPr>
        <w:t xml:space="preserve"> </w:t>
      </w:r>
      <w:r w:rsidRPr="0023351B">
        <w:rPr>
          <w:sz w:val="24"/>
          <w:szCs w:val="24"/>
        </w:rPr>
        <w:t>ходе</w:t>
      </w:r>
      <w:r w:rsidRPr="0023351B">
        <w:rPr>
          <w:spacing w:val="-3"/>
          <w:sz w:val="24"/>
          <w:szCs w:val="24"/>
        </w:rPr>
        <w:t xml:space="preserve"> </w:t>
      </w:r>
      <w:r w:rsidRPr="0023351B">
        <w:rPr>
          <w:sz w:val="24"/>
          <w:szCs w:val="24"/>
        </w:rPr>
        <w:t>индивидуальных</w:t>
      </w:r>
      <w:r w:rsidRPr="0023351B">
        <w:rPr>
          <w:spacing w:val="-7"/>
          <w:sz w:val="24"/>
          <w:szCs w:val="24"/>
        </w:rPr>
        <w:t xml:space="preserve"> </w:t>
      </w:r>
      <w:r w:rsidRPr="0023351B">
        <w:rPr>
          <w:sz w:val="24"/>
          <w:szCs w:val="24"/>
        </w:rPr>
        <w:t>неформальных</w:t>
      </w:r>
      <w:r w:rsidRPr="0023351B">
        <w:rPr>
          <w:spacing w:val="-6"/>
          <w:sz w:val="24"/>
          <w:szCs w:val="24"/>
        </w:rPr>
        <w:t xml:space="preserve"> </w:t>
      </w:r>
      <w:r w:rsidRPr="0023351B">
        <w:rPr>
          <w:sz w:val="24"/>
          <w:szCs w:val="24"/>
        </w:rPr>
        <w:t>бесед</w:t>
      </w:r>
      <w:r w:rsidRPr="0023351B">
        <w:rPr>
          <w:spacing w:val="-4"/>
          <w:sz w:val="24"/>
          <w:szCs w:val="24"/>
        </w:rPr>
        <w:t xml:space="preserve"> </w:t>
      </w:r>
      <w:r w:rsidRPr="0023351B">
        <w:rPr>
          <w:sz w:val="24"/>
          <w:szCs w:val="24"/>
        </w:rPr>
        <w:t>с</w:t>
      </w:r>
      <w:r w:rsidRPr="0023351B">
        <w:rPr>
          <w:spacing w:val="-57"/>
          <w:sz w:val="24"/>
          <w:szCs w:val="24"/>
        </w:rPr>
        <w:t xml:space="preserve"> </w:t>
      </w:r>
      <w:r w:rsidRPr="0023351B">
        <w:rPr>
          <w:sz w:val="24"/>
          <w:szCs w:val="24"/>
        </w:rPr>
        <w:t>классным руководителем в начале каждого года планируют их, а в конце года – вместе</w:t>
      </w:r>
      <w:r w:rsidRPr="0023351B">
        <w:rPr>
          <w:spacing w:val="1"/>
          <w:sz w:val="24"/>
          <w:szCs w:val="24"/>
        </w:rPr>
        <w:t xml:space="preserve"> </w:t>
      </w:r>
      <w:r w:rsidRPr="0023351B">
        <w:rPr>
          <w:sz w:val="24"/>
          <w:szCs w:val="24"/>
        </w:rPr>
        <w:t>анализируют</w:t>
      </w:r>
      <w:r w:rsidRPr="0023351B">
        <w:rPr>
          <w:spacing w:val="1"/>
          <w:sz w:val="24"/>
          <w:szCs w:val="24"/>
        </w:rPr>
        <w:t xml:space="preserve"> </w:t>
      </w:r>
      <w:r w:rsidRPr="0023351B">
        <w:rPr>
          <w:sz w:val="24"/>
          <w:szCs w:val="24"/>
        </w:rPr>
        <w:t>свои</w:t>
      </w:r>
      <w:r w:rsidRPr="0023351B">
        <w:rPr>
          <w:spacing w:val="-2"/>
          <w:sz w:val="24"/>
          <w:szCs w:val="24"/>
        </w:rPr>
        <w:t xml:space="preserve"> </w:t>
      </w:r>
      <w:r w:rsidRPr="0023351B">
        <w:rPr>
          <w:sz w:val="24"/>
          <w:szCs w:val="24"/>
        </w:rPr>
        <w:t>успехи</w:t>
      </w:r>
      <w:r w:rsidRPr="0023351B">
        <w:rPr>
          <w:spacing w:val="3"/>
          <w:sz w:val="24"/>
          <w:szCs w:val="24"/>
        </w:rPr>
        <w:t xml:space="preserve"> </w:t>
      </w:r>
      <w:r w:rsidRPr="0023351B">
        <w:rPr>
          <w:sz w:val="24"/>
          <w:szCs w:val="24"/>
        </w:rPr>
        <w:t>и</w:t>
      </w:r>
      <w:r w:rsidRPr="0023351B">
        <w:rPr>
          <w:spacing w:val="2"/>
          <w:sz w:val="24"/>
          <w:szCs w:val="24"/>
        </w:rPr>
        <w:t xml:space="preserve"> </w:t>
      </w:r>
      <w:r w:rsidRPr="0023351B">
        <w:rPr>
          <w:sz w:val="24"/>
          <w:szCs w:val="24"/>
        </w:rPr>
        <w:t>неудачи;</w:t>
      </w:r>
    </w:p>
    <w:p w:rsidR="00A54049" w:rsidRPr="0023351B" w:rsidRDefault="00A54049" w:rsidP="005E2727">
      <w:pPr>
        <w:pStyle w:val="af4"/>
        <w:numPr>
          <w:ilvl w:val="0"/>
          <w:numId w:val="95"/>
        </w:numPr>
        <w:tabs>
          <w:tab w:val="left" w:pos="807"/>
        </w:tabs>
        <w:ind w:right="768" w:firstLine="182"/>
        <w:rPr>
          <w:sz w:val="24"/>
          <w:szCs w:val="24"/>
        </w:rPr>
      </w:pPr>
      <w:r w:rsidRPr="0023351B">
        <w:rPr>
          <w:sz w:val="24"/>
          <w:szCs w:val="24"/>
        </w:rPr>
        <w:t>коррекция поведения ребенка через частные беседы с ним, его родителями или</w:t>
      </w:r>
      <w:r w:rsidRPr="0023351B">
        <w:rPr>
          <w:spacing w:val="1"/>
          <w:sz w:val="24"/>
          <w:szCs w:val="24"/>
        </w:rPr>
        <w:t xml:space="preserve"> </w:t>
      </w:r>
      <w:r w:rsidRPr="0023351B">
        <w:rPr>
          <w:sz w:val="24"/>
          <w:szCs w:val="24"/>
        </w:rPr>
        <w:t>законными представителями, с другими учащимися класса; через предложение взять на</w:t>
      </w:r>
      <w:r w:rsidRPr="0023351B">
        <w:rPr>
          <w:spacing w:val="-57"/>
          <w:sz w:val="24"/>
          <w:szCs w:val="24"/>
        </w:rPr>
        <w:t xml:space="preserve"> </w:t>
      </w:r>
      <w:r w:rsidRPr="0023351B">
        <w:rPr>
          <w:sz w:val="24"/>
          <w:szCs w:val="24"/>
        </w:rPr>
        <w:t>себя</w:t>
      </w:r>
      <w:r w:rsidRPr="0023351B">
        <w:rPr>
          <w:spacing w:val="1"/>
          <w:sz w:val="24"/>
          <w:szCs w:val="24"/>
        </w:rPr>
        <w:t xml:space="preserve"> </w:t>
      </w:r>
      <w:r w:rsidRPr="0023351B">
        <w:rPr>
          <w:sz w:val="24"/>
          <w:szCs w:val="24"/>
        </w:rPr>
        <w:t>ответственность</w:t>
      </w:r>
      <w:r w:rsidRPr="0023351B">
        <w:rPr>
          <w:spacing w:val="-1"/>
          <w:sz w:val="24"/>
          <w:szCs w:val="24"/>
        </w:rPr>
        <w:t xml:space="preserve"> </w:t>
      </w:r>
      <w:r w:rsidRPr="0023351B">
        <w:rPr>
          <w:sz w:val="24"/>
          <w:szCs w:val="24"/>
        </w:rPr>
        <w:t>за то</w:t>
      </w:r>
      <w:r w:rsidRPr="0023351B">
        <w:rPr>
          <w:spacing w:val="2"/>
          <w:sz w:val="24"/>
          <w:szCs w:val="24"/>
        </w:rPr>
        <w:t xml:space="preserve"> </w:t>
      </w:r>
      <w:r w:rsidRPr="0023351B">
        <w:rPr>
          <w:sz w:val="24"/>
          <w:szCs w:val="24"/>
        </w:rPr>
        <w:t>или</w:t>
      </w:r>
      <w:r w:rsidRPr="0023351B">
        <w:rPr>
          <w:spacing w:val="-3"/>
          <w:sz w:val="24"/>
          <w:szCs w:val="24"/>
        </w:rPr>
        <w:t xml:space="preserve"> </w:t>
      </w:r>
      <w:r w:rsidRPr="0023351B">
        <w:rPr>
          <w:sz w:val="24"/>
          <w:szCs w:val="24"/>
        </w:rPr>
        <w:t>иное</w:t>
      </w:r>
      <w:r w:rsidRPr="0023351B">
        <w:rPr>
          <w:spacing w:val="-4"/>
          <w:sz w:val="24"/>
          <w:szCs w:val="24"/>
        </w:rPr>
        <w:t xml:space="preserve"> </w:t>
      </w:r>
      <w:r w:rsidRPr="0023351B">
        <w:rPr>
          <w:sz w:val="24"/>
          <w:szCs w:val="24"/>
        </w:rPr>
        <w:t>поручение</w:t>
      </w:r>
      <w:r w:rsidRPr="0023351B">
        <w:rPr>
          <w:spacing w:val="5"/>
          <w:sz w:val="24"/>
          <w:szCs w:val="24"/>
        </w:rPr>
        <w:t xml:space="preserve"> </w:t>
      </w:r>
      <w:r w:rsidRPr="0023351B">
        <w:rPr>
          <w:sz w:val="24"/>
          <w:szCs w:val="24"/>
        </w:rPr>
        <w:t>в</w:t>
      </w:r>
      <w:r w:rsidRPr="0023351B">
        <w:rPr>
          <w:spacing w:val="3"/>
          <w:sz w:val="24"/>
          <w:szCs w:val="24"/>
        </w:rPr>
        <w:t xml:space="preserve"> </w:t>
      </w:r>
      <w:r w:rsidRPr="0023351B">
        <w:rPr>
          <w:sz w:val="24"/>
          <w:szCs w:val="24"/>
        </w:rPr>
        <w:t>классе.</w:t>
      </w:r>
    </w:p>
    <w:p w:rsidR="00A54049" w:rsidRPr="0023351B" w:rsidRDefault="00A54049" w:rsidP="00A54049">
      <w:pPr>
        <w:pStyle w:val="Heading3"/>
        <w:spacing w:before="202"/>
        <w:ind w:left="1757"/>
        <w:jc w:val="both"/>
      </w:pPr>
      <w:r w:rsidRPr="0023351B">
        <w:t>Работа</w:t>
      </w:r>
      <w:r w:rsidRPr="0023351B">
        <w:rPr>
          <w:spacing w:val="-1"/>
        </w:rPr>
        <w:t xml:space="preserve"> </w:t>
      </w:r>
      <w:r w:rsidRPr="0023351B">
        <w:t>с</w:t>
      </w:r>
      <w:r w:rsidRPr="0023351B">
        <w:rPr>
          <w:spacing w:val="-2"/>
        </w:rPr>
        <w:t xml:space="preserve"> </w:t>
      </w:r>
      <w:r w:rsidRPr="0023351B">
        <w:t>учителями,</w:t>
      </w:r>
      <w:r w:rsidRPr="0023351B">
        <w:rPr>
          <w:spacing w:val="-4"/>
        </w:rPr>
        <w:t xml:space="preserve"> </w:t>
      </w:r>
      <w:r w:rsidRPr="0023351B">
        <w:t>преподающими</w:t>
      </w:r>
      <w:r w:rsidRPr="0023351B">
        <w:rPr>
          <w:spacing w:val="-4"/>
        </w:rPr>
        <w:t xml:space="preserve"> </w:t>
      </w:r>
      <w:r w:rsidRPr="0023351B">
        <w:t>в</w:t>
      </w:r>
      <w:r w:rsidRPr="0023351B">
        <w:rPr>
          <w:spacing w:val="-3"/>
        </w:rPr>
        <w:t xml:space="preserve"> </w:t>
      </w:r>
      <w:r w:rsidRPr="0023351B">
        <w:t>классе:</w:t>
      </w:r>
    </w:p>
    <w:p w:rsidR="00A54049" w:rsidRPr="0023351B" w:rsidRDefault="00A54049" w:rsidP="005E2727">
      <w:pPr>
        <w:pStyle w:val="af4"/>
        <w:numPr>
          <w:ilvl w:val="1"/>
          <w:numId w:val="95"/>
        </w:numPr>
        <w:tabs>
          <w:tab w:val="left" w:pos="1330"/>
        </w:tabs>
        <w:spacing w:before="2"/>
        <w:ind w:right="289" w:firstLine="710"/>
        <w:rPr>
          <w:sz w:val="24"/>
          <w:szCs w:val="24"/>
        </w:rPr>
      </w:pPr>
      <w:r w:rsidRPr="0023351B">
        <w:rPr>
          <w:sz w:val="24"/>
          <w:szCs w:val="24"/>
        </w:rPr>
        <w:t>регулярные</w:t>
      </w:r>
      <w:r w:rsidRPr="0023351B">
        <w:rPr>
          <w:spacing w:val="1"/>
          <w:sz w:val="24"/>
          <w:szCs w:val="24"/>
        </w:rPr>
        <w:t xml:space="preserve"> </w:t>
      </w:r>
      <w:r w:rsidRPr="0023351B">
        <w:rPr>
          <w:sz w:val="24"/>
          <w:szCs w:val="24"/>
        </w:rPr>
        <w:t>консультации</w:t>
      </w:r>
      <w:r w:rsidRPr="0023351B">
        <w:rPr>
          <w:spacing w:val="1"/>
          <w:sz w:val="24"/>
          <w:szCs w:val="24"/>
        </w:rPr>
        <w:t xml:space="preserve"> </w:t>
      </w:r>
      <w:r w:rsidRPr="0023351B">
        <w:rPr>
          <w:sz w:val="24"/>
          <w:szCs w:val="24"/>
        </w:rPr>
        <w:t>классного</w:t>
      </w:r>
      <w:r w:rsidRPr="0023351B">
        <w:rPr>
          <w:spacing w:val="1"/>
          <w:sz w:val="24"/>
          <w:szCs w:val="24"/>
        </w:rPr>
        <w:t xml:space="preserve"> </w:t>
      </w:r>
      <w:r w:rsidRPr="0023351B">
        <w:rPr>
          <w:sz w:val="24"/>
          <w:szCs w:val="24"/>
        </w:rPr>
        <w:t>руководителя</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учителями-предметниками,</w:t>
      </w:r>
      <w:r w:rsidRPr="0023351B">
        <w:rPr>
          <w:spacing w:val="1"/>
          <w:sz w:val="24"/>
          <w:szCs w:val="24"/>
        </w:rPr>
        <w:t xml:space="preserve"> </w:t>
      </w:r>
      <w:r w:rsidRPr="0023351B">
        <w:rPr>
          <w:sz w:val="24"/>
          <w:szCs w:val="24"/>
        </w:rPr>
        <w:t>направленные на формирование единства мнений и требований педагогов по ключевым</w:t>
      </w:r>
      <w:r w:rsidRPr="0023351B">
        <w:rPr>
          <w:spacing w:val="1"/>
          <w:sz w:val="24"/>
          <w:szCs w:val="24"/>
        </w:rPr>
        <w:t xml:space="preserve"> </w:t>
      </w:r>
      <w:r w:rsidRPr="0023351B">
        <w:rPr>
          <w:sz w:val="24"/>
          <w:szCs w:val="24"/>
        </w:rPr>
        <w:t>вопросам воспитания, на предупреждение и разрешение конфликтов между учителями и</w:t>
      </w:r>
      <w:r w:rsidRPr="0023351B">
        <w:rPr>
          <w:spacing w:val="1"/>
          <w:sz w:val="24"/>
          <w:szCs w:val="24"/>
        </w:rPr>
        <w:t xml:space="preserve"> </w:t>
      </w:r>
      <w:r w:rsidRPr="0023351B">
        <w:rPr>
          <w:sz w:val="24"/>
          <w:szCs w:val="24"/>
        </w:rPr>
        <w:t>учащимися;</w:t>
      </w:r>
    </w:p>
    <w:p w:rsidR="00A54049" w:rsidRPr="0023351B" w:rsidRDefault="00A54049" w:rsidP="005E2727">
      <w:pPr>
        <w:pStyle w:val="af4"/>
        <w:numPr>
          <w:ilvl w:val="1"/>
          <w:numId w:val="95"/>
        </w:numPr>
        <w:tabs>
          <w:tab w:val="left" w:pos="1330"/>
        </w:tabs>
        <w:spacing w:before="13"/>
        <w:ind w:right="299" w:firstLine="710"/>
        <w:rPr>
          <w:sz w:val="24"/>
          <w:szCs w:val="24"/>
        </w:rPr>
      </w:pPr>
      <w:r w:rsidRPr="0023351B">
        <w:rPr>
          <w:sz w:val="24"/>
          <w:szCs w:val="24"/>
        </w:rPr>
        <w:t>проведение</w:t>
      </w:r>
      <w:r w:rsidRPr="0023351B">
        <w:rPr>
          <w:spacing w:val="1"/>
          <w:sz w:val="24"/>
          <w:szCs w:val="24"/>
        </w:rPr>
        <w:t xml:space="preserve"> </w:t>
      </w:r>
      <w:r w:rsidRPr="0023351B">
        <w:rPr>
          <w:sz w:val="24"/>
          <w:szCs w:val="24"/>
        </w:rPr>
        <w:t>мини-педсоветов,</w:t>
      </w:r>
      <w:r w:rsidRPr="0023351B">
        <w:rPr>
          <w:spacing w:val="1"/>
          <w:sz w:val="24"/>
          <w:szCs w:val="24"/>
        </w:rPr>
        <w:t xml:space="preserve"> </w:t>
      </w:r>
      <w:r w:rsidRPr="0023351B">
        <w:rPr>
          <w:sz w:val="24"/>
          <w:szCs w:val="24"/>
        </w:rPr>
        <w:t>направленных</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решение</w:t>
      </w:r>
      <w:r w:rsidRPr="0023351B">
        <w:rPr>
          <w:spacing w:val="1"/>
          <w:sz w:val="24"/>
          <w:szCs w:val="24"/>
        </w:rPr>
        <w:t xml:space="preserve"> </w:t>
      </w:r>
      <w:r w:rsidRPr="0023351B">
        <w:rPr>
          <w:sz w:val="24"/>
          <w:szCs w:val="24"/>
        </w:rPr>
        <w:t>конкретных</w:t>
      </w:r>
      <w:r w:rsidRPr="0023351B">
        <w:rPr>
          <w:spacing w:val="1"/>
          <w:sz w:val="24"/>
          <w:szCs w:val="24"/>
        </w:rPr>
        <w:t xml:space="preserve"> </w:t>
      </w:r>
      <w:r w:rsidRPr="0023351B">
        <w:rPr>
          <w:sz w:val="24"/>
          <w:szCs w:val="24"/>
        </w:rPr>
        <w:lastRenderedPageBreak/>
        <w:t>проблем</w:t>
      </w:r>
      <w:r w:rsidRPr="0023351B">
        <w:rPr>
          <w:spacing w:val="1"/>
          <w:sz w:val="24"/>
          <w:szCs w:val="24"/>
        </w:rPr>
        <w:t xml:space="preserve"> </w:t>
      </w:r>
      <w:r w:rsidRPr="0023351B">
        <w:rPr>
          <w:sz w:val="24"/>
          <w:szCs w:val="24"/>
        </w:rPr>
        <w:t>класса и</w:t>
      </w:r>
      <w:r w:rsidRPr="0023351B">
        <w:rPr>
          <w:spacing w:val="3"/>
          <w:sz w:val="24"/>
          <w:szCs w:val="24"/>
        </w:rPr>
        <w:t xml:space="preserve"> </w:t>
      </w:r>
      <w:r w:rsidRPr="0023351B">
        <w:rPr>
          <w:sz w:val="24"/>
          <w:szCs w:val="24"/>
        </w:rPr>
        <w:t>интеграцию</w:t>
      </w:r>
      <w:r w:rsidRPr="0023351B">
        <w:rPr>
          <w:spacing w:val="-1"/>
          <w:sz w:val="24"/>
          <w:szCs w:val="24"/>
        </w:rPr>
        <w:t xml:space="preserve"> </w:t>
      </w:r>
      <w:r w:rsidRPr="0023351B">
        <w:rPr>
          <w:sz w:val="24"/>
          <w:szCs w:val="24"/>
        </w:rPr>
        <w:t>воспитательных</w:t>
      </w:r>
      <w:r w:rsidRPr="0023351B">
        <w:rPr>
          <w:spacing w:val="-3"/>
          <w:sz w:val="24"/>
          <w:szCs w:val="24"/>
        </w:rPr>
        <w:t xml:space="preserve"> </w:t>
      </w:r>
      <w:r w:rsidRPr="0023351B">
        <w:rPr>
          <w:sz w:val="24"/>
          <w:szCs w:val="24"/>
        </w:rPr>
        <w:t>влияний</w:t>
      </w:r>
      <w:r w:rsidRPr="0023351B">
        <w:rPr>
          <w:spacing w:val="-7"/>
          <w:sz w:val="24"/>
          <w:szCs w:val="24"/>
        </w:rPr>
        <w:t xml:space="preserve"> </w:t>
      </w:r>
      <w:r w:rsidRPr="0023351B">
        <w:rPr>
          <w:sz w:val="24"/>
          <w:szCs w:val="24"/>
        </w:rPr>
        <w:t>на школьников;</w:t>
      </w:r>
    </w:p>
    <w:p w:rsidR="00A54049" w:rsidRPr="0023351B" w:rsidRDefault="00A54049" w:rsidP="005E2727">
      <w:pPr>
        <w:pStyle w:val="af4"/>
        <w:numPr>
          <w:ilvl w:val="1"/>
          <w:numId w:val="95"/>
        </w:numPr>
        <w:tabs>
          <w:tab w:val="left" w:pos="1330"/>
        </w:tabs>
        <w:spacing w:before="6"/>
        <w:ind w:right="295" w:firstLine="710"/>
        <w:rPr>
          <w:sz w:val="24"/>
          <w:szCs w:val="24"/>
        </w:rPr>
      </w:pPr>
      <w:r w:rsidRPr="0023351B">
        <w:rPr>
          <w:sz w:val="24"/>
          <w:szCs w:val="24"/>
        </w:rPr>
        <w:t>привлечение</w:t>
      </w:r>
      <w:r w:rsidRPr="0023351B">
        <w:rPr>
          <w:spacing w:val="1"/>
          <w:sz w:val="24"/>
          <w:szCs w:val="24"/>
        </w:rPr>
        <w:t xml:space="preserve"> </w:t>
      </w:r>
      <w:r w:rsidRPr="0023351B">
        <w:rPr>
          <w:sz w:val="24"/>
          <w:szCs w:val="24"/>
        </w:rPr>
        <w:t>учителей</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участию</w:t>
      </w:r>
      <w:r w:rsidRPr="0023351B">
        <w:rPr>
          <w:spacing w:val="1"/>
          <w:sz w:val="24"/>
          <w:szCs w:val="24"/>
        </w:rPr>
        <w:t xml:space="preserve"> </w:t>
      </w:r>
      <w:r w:rsidRPr="0023351B">
        <w:rPr>
          <w:sz w:val="24"/>
          <w:szCs w:val="24"/>
        </w:rPr>
        <w:t>во</w:t>
      </w:r>
      <w:r w:rsidRPr="0023351B">
        <w:rPr>
          <w:spacing w:val="1"/>
          <w:sz w:val="24"/>
          <w:szCs w:val="24"/>
        </w:rPr>
        <w:t xml:space="preserve"> </w:t>
      </w:r>
      <w:r w:rsidRPr="0023351B">
        <w:rPr>
          <w:sz w:val="24"/>
          <w:szCs w:val="24"/>
        </w:rPr>
        <w:t>внутриклассных</w:t>
      </w:r>
      <w:r w:rsidRPr="0023351B">
        <w:rPr>
          <w:spacing w:val="1"/>
          <w:sz w:val="24"/>
          <w:szCs w:val="24"/>
        </w:rPr>
        <w:t xml:space="preserve"> </w:t>
      </w:r>
      <w:r w:rsidRPr="0023351B">
        <w:rPr>
          <w:sz w:val="24"/>
          <w:szCs w:val="24"/>
        </w:rPr>
        <w:t>делах,</w:t>
      </w:r>
      <w:r w:rsidRPr="0023351B">
        <w:rPr>
          <w:spacing w:val="1"/>
          <w:sz w:val="24"/>
          <w:szCs w:val="24"/>
        </w:rPr>
        <w:t xml:space="preserve"> </w:t>
      </w:r>
      <w:r w:rsidRPr="0023351B">
        <w:rPr>
          <w:sz w:val="24"/>
          <w:szCs w:val="24"/>
        </w:rPr>
        <w:t>дающих</w:t>
      </w:r>
      <w:r w:rsidRPr="0023351B">
        <w:rPr>
          <w:spacing w:val="1"/>
          <w:sz w:val="24"/>
          <w:szCs w:val="24"/>
        </w:rPr>
        <w:t xml:space="preserve"> </w:t>
      </w:r>
      <w:r w:rsidRPr="0023351B">
        <w:rPr>
          <w:sz w:val="24"/>
          <w:szCs w:val="24"/>
        </w:rPr>
        <w:t>педагогам</w:t>
      </w:r>
      <w:r w:rsidRPr="0023351B">
        <w:rPr>
          <w:spacing w:val="-57"/>
          <w:sz w:val="24"/>
          <w:szCs w:val="24"/>
        </w:rPr>
        <w:t xml:space="preserve"> </w:t>
      </w:r>
      <w:r w:rsidRPr="0023351B">
        <w:rPr>
          <w:sz w:val="24"/>
          <w:szCs w:val="24"/>
        </w:rPr>
        <w:t>возможность лучше узнавать и понимать своих учеников, увидев их в иной, отличной от</w:t>
      </w:r>
      <w:r w:rsidRPr="0023351B">
        <w:rPr>
          <w:spacing w:val="1"/>
          <w:sz w:val="24"/>
          <w:szCs w:val="24"/>
        </w:rPr>
        <w:t xml:space="preserve"> </w:t>
      </w:r>
      <w:r w:rsidRPr="0023351B">
        <w:rPr>
          <w:sz w:val="24"/>
          <w:szCs w:val="24"/>
        </w:rPr>
        <w:t>учебной,</w:t>
      </w:r>
      <w:r w:rsidRPr="0023351B">
        <w:rPr>
          <w:spacing w:val="-6"/>
          <w:sz w:val="24"/>
          <w:szCs w:val="24"/>
        </w:rPr>
        <w:t xml:space="preserve"> </w:t>
      </w:r>
      <w:r w:rsidRPr="0023351B">
        <w:rPr>
          <w:sz w:val="24"/>
          <w:szCs w:val="24"/>
        </w:rPr>
        <w:t>обстановке;</w:t>
      </w:r>
    </w:p>
    <w:p w:rsidR="00A54049" w:rsidRPr="0023351B" w:rsidRDefault="00A54049" w:rsidP="005E2727">
      <w:pPr>
        <w:pStyle w:val="af4"/>
        <w:numPr>
          <w:ilvl w:val="1"/>
          <w:numId w:val="95"/>
        </w:numPr>
        <w:tabs>
          <w:tab w:val="left" w:pos="1282"/>
        </w:tabs>
        <w:spacing w:before="6"/>
        <w:ind w:right="319" w:firstLine="662"/>
        <w:rPr>
          <w:sz w:val="24"/>
          <w:szCs w:val="24"/>
        </w:rPr>
      </w:pPr>
      <w:r w:rsidRPr="0023351B">
        <w:rPr>
          <w:sz w:val="24"/>
          <w:szCs w:val="24"/>
        </w:rPr>
        <w:t>привлечение</w:t>
      </w:r>
      <w:r w:rsidRPr="0023351B">
        <w:rPr>
          <w:spacing w:val="-8"/>
          <w:sz w:val="24"/>
          <w:szCs w:val="24"/>
        </w:rPr>
        <w:t xml:space="preserve"> </w:t>
      </w:r>
      <w:r w:rsidRPr="0023351B">
        <w:rPr>
          <w:sz w:val="24"/>
          <w:szCs w:val="24"/>
        </w:rPr>
        <w:t>учителей</w:t>
      </w:r>
      <w:r w:rsidRPr="0023351B">
        <w:rPr>
          <w:spacing w:val="-1"/>
          <w:sz w:val="24"/>
          <w:szCs w:val="24"/>
        </w:rPr>
        <w:t xml:space="preserve"> </w:t>
      </w:r>
      <w:r w:rsidRPr="0023351B">
        <w:rPr>
          <w:sz w:val="24"/>
          <w:szCs w:val="24"/>
        </w:rPr>
        <w:t>к</w:t>
      </w:r>
      <w:r w:rsidRPr="0023351B">
        <w:rPr>
          <w:spacing w:val="-4"/>
          <w:sz w:val="24"/>
          <w:szCs w:val="24"/>
        </w:rPr>
        <w:t xml:space="preserve"> </w:t>
      </w:r>
      <w:r w:rsidRPr="0023351B">
        <w:rPr>
          <w:sz w:val="24"/>
          <w:szCs w:val="24"/>
        </w:rPr>
        <w:t>участию</w:t>
      </w:r>
      <w:r w:rsidRPr="0023351B">
        <w:rPr>
          <w:spacing w:val="-4"/>
          <w:sz w:val="24"/>
          <w:szCs w:val="24"/>
        </w:rPr>
        <w:t xml:space="preserve"> </w:t>
      </w:r>
      <w:r w:rsidRPr="0023351B">
        <w:rPr>
          <w:sz w:val="24"/>
          <w:szCs w:val="24"/>
        </w:rPr>
        <w:t>в</w:t>
      </w:r>
      <w:r w:rsidRPr="0023351B">
        <w:rPr>
          <w:spacing w:val="-1"/>
          <w:sz w:val="24"/>
          <w:szCs w:val="24"/>
        </w:rPr>
        <w:t xml:space="preserve"> </w:t>
      </w:r>
      <w:r w:rsidRPr="0023351B">
        <w:rPr>
          <w:sz w:val="24"/>
          <w:szCs w:val="24"/>
        </w:rPr>
        <w:t>родительских</w:t>
      </w:r>
      <w:r w:rsidRPr="0023351B">
        <w:rPr>
          <w:spacing w:val="-7"/>
          <w:sz w:val="24"/>
          <w:szCs w:val="24"/>
        </w:rPr>
        <w:t xml:space="preserve"> </w:t>
      </w:r>
      <w:r w:rsidRPr="0023351B">
        <w:rPr>
          <w:sz w:val="24"/>
          <w:szCs w:val="24"/>
        </w:rPr>
        <w:t>собраниях</w:t>
      </w:r>
      <w:r w:rsidRPr="0023351B">
        <w:rPr>
          <w:spacing w:val="-6"/>
          <w:sz w:val="24"/>
          <w:szCs w:val="24"/>
        </w:rPr>
        <w:t xml:space="preserve"> </w:t>
      </w:r>
      <w:r w:rsidRPr="0023351B">
        <w:rPr>
          <w:sz w:val="24"/>
          <w:szCs w:val="24"/>
        </w:rPr>
        <w:t>класса</w:t>
      </w:r>
      <w:r w:rsidRPr="0023351B">
        <w:rPr>
          <w:spacing w:val="-3"/>
          <w:sz w:val="24"/>
          <w:szCs w:val="24"/>
        </w:rPr>
        <w:t xml:space="preserve"> </w:t>
      </w:r>
      <w:r w:rsidRPr="0023351B">
        <w:rPr>
          <w:sz w:val="24"/>
          <w:szCs w:val="24"/>
        </w:rPr>
        <w:t>для</w:t>
      </w:r>
      <w:r w:rsidRPr="0023351B">
        <w:rPr>
          <w:spacing w:val="-2"/>
          <w:sz w:val="24"/>
          <w:szCs w:val="24"/>
        </w:rPr>
        <w:t xml:space="preserve"> </w:t>
      </w:r>
      <w:r w:rsidRPr="0023351B">
        <w:rPr>
          <w:sz w:val="24"/>
          <w:szCs w:val="24"/>
        </w:rPr>
        <w:t>объединения</w:t>
      </w:r>
      <w:r w:rsidRPr="0023351B">
        <w:rPr>
          <w:spacing w:val="-58"/>
          <w:sz w:val="24"/>
          <w:szCs w:val="24"/>
        </w:rPr>
        <w:t xml:space="preserve"> </w:t>
      </w:r>
      <w:r w:rsidRPr="0023351B">
        <w:rPr>
          <w:sz w:val="24"/>
          <w:szCs w:val="24"/>
        </w:rPr>
        <w:t>усилий</w:t>
      </w:r>
      <w:r w:rsidRPr="0023351B">
        <w:rPr>
          <w:spacing w:val="2"/>
          <w:sz w:val="24"/>
          <w:szCs w:val="24"/>
        </w:rPr>
        <w:t xml:space="preserve"> </w:t>
      </w:r>
      <w:r w:rsidRPr="0023351B">
        <w:rPr>
          <w:sz w:val="24"/>
          <w:szCs w:val="24"/>
        </w:rPr>
        <w:t>в</w:t>
      </w:r>
      <w:r w:rsidRPr="0023351B">
        <w:rPr>
          <w:spacing w:val="3"/>
          <w:sz w:val="24"/>
          <w:szCs w:val="24"/>
        </w:rPr>
        <w:t xml:space="preserve"> </w:t>
      </w:r>
      <w:r w:rsidRPr="0023351B">
        <w:rPr>
          <w:sz w:val="24"/>
          <w:szCs w:val="24"/>
        </w:rPr>
        <w:t>деле</w:t>
      </w:r>
      <w:r w:rsidRPr="0023351B">
        <w:rPr>
          <w:spacing w:val="-4"/>
          <w:sz w:val="24"/>
          <w:szCs w:val="24"/>
        </w:rPr>
        <w:t xml:space="preserve"> </w:t>
      </w:r>
      <w:r w:rsidRPr="0023351B">
        <w:rPr>
          <w:sz w:val="24"/>
          <w:szCs w:val="24"/>
        </w:rPr>
        <w:t>обучения</w:t>
      </w:r>
      <w:r w:rsidRPr="0023351B">
        <w:rPr>
          <w:spacing w:val="1"/>
          <w:sz w:val="24"/>
          <w:szCs w:val="24"/>
        </w:rPr>
        <w:t xml:space="preserve"> </w:t>
      </w:r>
      <w:r w:rsidRPr="0023351B">
        <w:rPr>
          <w:sz w:val="24"/>
          <w:szCs w:val="24"/>
        </w:rPr>
        <w:t>и</w:t>
      </w:r>
      <w:r w:rsidRPr="0023351B">
        <w:rPr>
          <w:spacing w:val="3"/>
          <w:sz w:val="24"/>
          <w:szCs w:val="24"/>
        </w:rPr>
        <w:t xml:space="preserve"> </w:t>
      </w:r>
      <w:r w:rsidRPr="0023351B">
        <w:rPr>
          <w:sz w:val="24"/>
          <w:szCs w:val="24"/>
        </w:rPr>
        <w:t>воспитания</w:t>
      </w:r>
      <w:r w:rsidRPr="0023351B">
        <w:rPr>
          <w:spacing w:val="2"/>
          <w:sz w:val="24"/>
          <w:szCs w:val="24"/>
        </w:rPr>
        <w:t xml:space="preserve"> </w:t>
      </w:r>
      <w:r w:rsidRPr="0023351B">
        <w:rPr>
          <w:sz w:val="24"/>
          <w:szCs w:val="24"/>
        </w:rPr>
        <w:t>детей.</w:t>
      </w:r>
    </w:p>
    <w:p w:rsidR="00A54049" w:rsidRPr="0023351B" w:rsidRDefault="00A54049" w:rsidP="00A54049">
      <w:pPr>
        <w:pStyle w:val="Heading3"/>
        <w:spacing w:before="202"/>
        <w:ind w:left="1757"/>
        <w:jc w:val="both"/>
      </w:pPr>
      <w:r w:rsidRPr="0023351B">
        <w:t>Работа</w:t>
      </w:r>
      <w:r w:rsidRPr="0023351B">
        <w:rPr>
          <w:spacing w:val="-1"/>
        </w:rPr>
        <w:t xml:space="preserve"> </w:t>
      </w:r>
      <w:r w:rsidRPr="0023351B">
        <w:t>с</w:t>
      </w:r>
      <w:r w:rsidRPr="0023351B">
        <w:rPr>
          <w:spacing w:val="-2"/>
        </w:rPr>
        <w:t xml:space="preserve"> </w:t>
      </w:r>
      <w:r w:rsidRPr="0023351B">
        <w:t>родителями</w:t>
      </w:r>
      <w:r w:rsidRPr="0023351B">
        <w:rPr>
          <w:spacing w:val="-5"/>
        </w:rPr>
        <w:t xml:space="preserve"> </w:t>
      </w:r>
      <w:r w:rsidRPr="0023351B">
        <w:t>учащихся</w:t>
      </w:r>
      <w:r w:rsidRPr="0023351B">
        <w:rPr>
          <w:spacing w:val="-4"/>
        </w:rPr>
        <w:t xml:space="preserve"> </w:t>
      </w:r>
      <w:r w:rsidRPr="0023351B">
        <w:t>или</w:t>
      </w:r>
      <w:r w:rsidRPr="0023351B">
        <w:rPr>
          <w:spacing w:val="-5"/>
        </w:rPr>
        <w:t xml:space="preserve"> </w:t>
      </w:r>
      <w:r w:rsidRPr="0023351B">
        <w:t>их</w:t>
      </w:r>
      <w:r w:rsidRPr="0023351B">
        <w:rPr>
          <w:spacing w:val="-5"/>
        </w:rPr>
        <w:t xml:space="preserve"> </w:t>
      </w:r>
      <w:r w:rsidRPr="0023351B">
        <w:t>законными</w:t>
      </w:r>
      <w:r w:rsidRPr="0023351B">
        <w:rPr>
          <w:spacing w:val="-1"/>
        </w:rPr>
        <w:t xml:space="preserve"> </w:t>
      </w:r>
      <w:r w:rsidRPr="0023351B">
        <w:t>представителями:</w:t>
      </w:r>
    </w:p>
    <w:p w:rsidR="00A54049" w:rsidRPr="0023351B" w:rsidRDefault="00A54049" w:rsidP="005E2727">
      <w:pPr>
        <w:pStyle w:val="af4"/>
        <w:numPr>
          <w:ilvl w:val="1"/>
          <w:numId w:val="95"/>
        </w:numPr>
        <w:tabs>
          <w:tab w:val="left" w:pos="1330"/>
        </w:tabs>
        <w:spacing w:before="10"/>
        <w:ind w:right="309" w:firstLine="710"/>
        <w:rPr>
          <w:sz w:val="24"/>
          <w:szCs w:val="24"/>
        </w:rPr>
      </w:pPr>
      <w:r w:rsidRPr="0023351B">
        <w:rPr>
          <w:sz w:val="24"/>
          <w:szCs w:val="24"/>
        </w:rPr>
        <w:t>регулярное</w:t>
      </w:r>
      <w:r w:rsidRPr="0023351B">
        <w:rPr>
          <w:spacing w:val="3"/>
          <w:sz w:val="24"/>
          <w:szCs w:val="24"/>
        </w:rPr>
        <w:t xml:space="preserve"> </w:t>
      </w:r>
      <w:r w:rsidRPr="0023351B">
        <w:rPr>
          <w:sz w:val="24"/>
          <w:szCs w:val="24"/>
        </w:rPr>
        <w:t>информирование</w:t>
      </w:r>
      <w:r w:rsidRPr="0023351B">
        <w:rPr>
          <w:spacing w:val="3"/>
          <w:sz w:val="24"/>
          <w:szCs w:val="24"/>
        </w:rPr>
        <w:t xml:space="preserve"> </w:t>
      </w:r>
      <w:r w:rsidRPr="0023351B">
        <w:rPr>
          <w:sz w:val="24"/>
          <w:szCs w:val="24"/>
        </w:rPr>
        <w:t>родителей о</w:t>
      </w:r>
      <w:r w:rsidRPr="0023351B">
        <w:rPr>
          <w:spacing w:val="8"/>
          <w:sz w:val="24"/>
          <w:szCs w:val="24"/>
        </w:rPr>
        <w:t xml:space="preserve"> </w:t>
      </w:r>
      <w:r w:rsidRPr="0023351B">
        <w:rPr>
          <w:sz w:val="24"/>
          <w:szCs w:val="24"/>
        </w:rPr>
        <w:t>школьных</w:t>
      </w:r>
      <w:r w:rsidRPr="0023351B">
        <w:rPr>
          <w:spacing w:val="4"/>
          <w:sz w:val="24"/>
          <w:szCs w:val="24"/>
        </w:rPr>
        <w:t xml:space="preserve"> </w:t>
      </w:r>
      <w:r w:rsidRPr="0023351B">
        <w:rPr>
          <w:sz w:val="24"/>
          <w:szCs w:val="24"/>
        </w:rPr>
        <w:t>успехах</w:t>
      </w:r>
      <w:r w:rsidRPr="0023351B">
        <w:rPr>
          <w:spacing w:val="-1"/>
          <w:sz w:val="24"/>
          <w:szCs w:val="24"/>
        </w:rPr>
        <w:t xml:space="preserve"> </w:t>
      </w:r>
      <w:r w:rsidRPr="0023351B">
        <w:rPr>
          <w:sz w:val="24"/>
          <w:szCs w:val="24"/>
        </w:rPr>
        <w:t>и</w:t>
      </w:r>
      <w:r w:rsidRPr="0023351B">
        <w:rPr>
          <w:spacing w:val="4"/>
          <w:sz w:val="24"/>
          <w:szCs w:val="24"/>
        </w:rPr>
        <w:t xml:space="preserve"> </w:t>
      </w:r>
      <w:r w:rsidRPr="0023351B">
        <w:rPr>
          <w:sz w:val="24"/>
          <w:szCs w:val="24"/>
        </w:rPr>
        <w:t>проблемах</w:t>
      </w:r>
      <w:r w:rsidRPr="0023351B">
        <w:rPr>
          <w:spacing w:val="-1"/>
          <w:sz w:val="24"/>
          <w:szCs w:val="24"/>
        </w:rPr>
        <w:t xml:space="preserve"> </w:t>
      </w:r>
      <w:r w:rsidRPr="0023351B">
        <w:rPr>
          <w:sz w:val="24"/>
          <w:szCs w:val="24"/>
        </w:rPr>
        <w:t>их детей,</w:t>
      </w:r>
      <w:r w:rsidRPr="0023351B">
        <w:rPr>
          <w:spacing w:val="-57"/>
          <w:sz w:val="24"/>
          <w:szCs w:val="24"/>
        </w:rPr>
        <w:t xml:space="preserve"> </w:t>
      </w:r>
      <w:r w:rsidRPr="0023351B">
        <w:rPr>
          <w:sz w:val="24"/>
          <w:szCs w:val="24"/>
        </w:rPr>
        <w:t>о</w:t>
      </w:r>
      <w:r w:rsidRPr="0023351B">
        <w:rPr>
          <w:spacing w:val="1"/>
          <w:sz w:val="24"/>
          <w:szCs w:val="24"/>
        </w:rPr>
        <w:t xml:space="preserve"> </w:t>
      </w:r>
      <w:r w:rsidRPr="0023351B">
        <w:rPr>
          <w:sz w:val="24"/>
          <w:szCs w:val="24"/>
        </w:rPr>
        <w:t>жизни</w:t>
      </w:r>
      <w:r w:rsidRPr="0023351B">
        <w:rPr>
          <w:spacing w:val="3"/>
          <w:sz w:val="24"/>
          <w:szCs w:val="24"/>
        </w:rPr>
        <w:t xml:space="preserve"> </w:t>
      </w:r>
      <w:r w:rsidRPr="0023351B">
        <w:rPr>
          <w:sz w:val="24"/>
          <w:szCs w:val="24"/>
        </w:rPr>
        <w:t>класса</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целом;</w:t>
      </w:r>
    </w:p>
    <w:p w:rsidR="00A54049" w:rsidRPr="0023351B" w:rsidRDefault="00A54049" w:rsidP="005E2727">
      <w:pPr>
        <w:pStyle w:val="af4"/>
        <w:numPr>
          <w:ilvl w:val="1"/>
          <w:numId w:val="95"/>
        </w:numPr>
        <w:tabs>
          <w:tab w:val="left" w:pos="1330"/>
        </w:tabs>
        <w:spacing w:before="16"/>
        <w:ind w:right="294" w:firstLine="710"/>
        <w:rPr>
          <w:sz w:val="24"/>
          <w:szCs w:val="24"/>
        </w:rPr>
      </w:pPr>
      <w:r w:rsidRPr="0023351B">
        <w:rPr>
          <w:sz w:val="24"/>
          <w:szCs w:val="24"/>
        </w:rPr>
        <w:t>помощь</w:t>
      </w:r>
      <w:r w:rsidRPr="0023351B">
        <w:rPr>
          <w:spacing w:val="9"/>
          <w:sz w:val="24"/>
          <w:szCs w:val="24"/>
        </w:rPr>
        <w:t xml:space="preserve"> </w:t>
      </w:r>
      <w:r w:rsidRPr="0023351B">
        <w:rPr>
          <w:sz w:val="24"/>
          <w:szCs w:val="24"/>
        </w:rPr>
        <w:t>родителям</w:t>
      </w:r>
      <w:r w:rsidRPr="0023351B">
        <w:rPr>
          <w:spacing w:val="6"/>
          <w:sz w:val="24"/>
          <w:szCs w:val="24"/>
        </w:rPr>
        <w:t xml:space="preserve"> </w:t>
      </w:r>
      <w:r w:rsidRPr="0023351B">
        <w:rPr>
          <w:sz w:val="24"/>
          <w:szCs w:val="24"/>
        </w:rPr>
        <w:t>школьников</w:t>
      </w:r>
      <w:r w:rsidRPr="0023351B">
        <w:rPr>
          <w:spacing w:val="10"/>
          <w:sz w:val="24"/>
          <w:szCs w:val="24"/>
        </w:rPr>
        <w:t xml:space="preserve"> </w:t>
      </w:r>
      <w:r w:rsidRPr="0023351B">
        <w:rPr>
          <w:sz w:val="24"/>
          <w:szCs w:val="24"/>
        </w:rPr>
        <w:t>или</w:t>
      </w:r>
      <w:r w:rsidRPr="0023351B">
        <w:rPr>
          <w:spacing w:val="10"/>
          <w:sz w:val="24"/>
          <w:szCs w:val="24"/>
        </w:rPr>
        <w:t xml:space="preserve"> </w:t>
      </w:r>
      <w:r w:rsidRPr="0023351B">
        <w:rPr>
          <w:sz w:val="24"/>
          <w:szCs w:val="24"/>
        </w:rPr>
        <w:t>их</w:t>
      </w:r>
      <w:r w:rsidRPr="0023351B">
        <w:rPr>
          <w:spacing w:val="9"/>
          <w:sz w:val="24"/>
          <w:szCs w:val="24"/>
        </w:rPr>
        <w:t xml:space="preserve"> </w:t>
      </w:r>
      <w:r w:rsidRPr="0023351B">
        <w:rPr>
          <w:sz w:val="24"/>
          <w:szCs w:val="24"/>
        </w:rPr>
        <w:t>законным</w:t>
      </w:r>
      <w:r w:rsidRPr="0023351B">
        <w:rPr>
          <w:spacing w:val="10"/>
          <w:sz w:val="24"/>
          <w:szCs w:val="24"/>
        </w:rPr>
        <w:t xml:space="preserve"> </w:t>
      </w:r>
      <w:r w:rsidRPr="0023351B">
        <w:rPr>
          <w:sz w:val="24"/>
          <w:szCs w:val="24"/>
        </w:rPr>
        <w:t>представителям</w:t>
      </w:r>
      <w:r w:rsidRPr="0023351B">
        <w:rPr>
          <w:spacing w:val="11"/>
          <w:sz w:val="24"/>
          <w:szCs w:val="24"/>
        </w:rPr>
        <w:t xml:space="preserve"> </w:t>
      </w:r>
      <w:r w:rsidRPr="0023351B">
        <w:rPr>
          <w:sz w:val="24"/>
          <w:szCs w:val="24"/>
        </w:rPr>
        <w:t>в</w:t>
      </w:r>
      <w:r w:rsidRPr="0023351B">
        <w:rPr>
          <w:spacing w:val="11"/>
          <w:sz w:val="24"/>
          <w:szCs w:val="24"/>
        </w:rPr>
        <w:t xml:space="preserve"> </w:t>
      </w:r>
      <w:r w:rsidRPr="0023351B">
        <w:rPr>
          <w:sz w:val="24"/>
          <w:szCs w:val="24"/>
        </w:rPr>
        <w:t>регулировании</w:t>
      </w:r>
      <w:r w:rsidRPr="0023351B">
        <w:rPr>
          <w:spacing w:val="-57"/>
          <w:sz w:val="24"/>
          <w:szCs w:val="24"/>
        </w:rPr>
        <w:t xml:space="preserve"> </w:t>
      </w:r>
      <w:r w:rsidRPr="0023351B">
        <w:rPr>
          <w:sz w:val="24"/>
          <w:szCs w:val="24"/>
        </w:rPr>
        <w:t>отношений</w:t>
      </w:r>
      <w:r w:rsidRPr="0023351B">
        <w:rPr>
          <w:spacing w:val="-3"/>
          <w:sz w:val="24"/>
          <w:szCs w:val="24"/>
        </w:rPr>
        <w:t xml:space="preserve"> </w:t>
      </w:r>
      <w:r w:rsidRPr="0023351B">
        <w:rPr>
          <w:sz w:val="24"/>
          <w:szCs w:val="24"/>
        </w:rPr>
        <w:t>между</w:t>
      </w:r>
      <w:r w:rsidRPr="0023351B">
        <w:rPr>
          <w:spacing w:val="-8"/>
          <w:sz w:val="24"/>
          <w:szCs w:val="24"/>
        </w:rPr>
        <w:t xml:space="preserve"> </w:t>
      </w:r>
      <w:r w:rsidRPr="0023351B">
        <w:rPr>
          <w:sz w:val="24"/>
          <w:szCs w:val="24"/>
        </w:rPr>
        <w:t>ними,</w:t>
      </w:r>
      <w:r w:rsidRPr="0023351B">
        <w:rPr>
          <w:spacing w:val="-2"/>
          <w:sz w:val="24"/>
          <w:szCs w:val="24"/>
        </w:rPr>
        <w:t xml:space="preserve"> </w:t>
      </w:r>
      <w:r w:rsidRPr="0023351B">
        <w:rPr>
          <w:sz w:val="24"/>
          <w:szCs w:val="24"/>
        </w:rPr>
        <w:t>администрацией</w:t>
      </w:r>
      <w:r w:rsidRPr="0023351B">
        <w:rPr>
          <w:spacing w:val="-2"/>
          <w:sz w:val="24"/>
          <w:szCs w:val="24"/>
        </w:rPr>
        <w:t xml:space="preserve"> </w:t>
      </w:r>
      <w:r w:rsidRPr="0023351B">
        <w:rPr>
          <w:sz w:val="24"/>
          <w:szCs w:val="24"/>
        </w:rPr>
        <w:t>школы</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учителями-предметниками;</w:t>
      </w:r>
    </w:p>
    <w:p w:rsidR="00A54049" w:rsidRPr="0023351B" w:rsidRDefault="00A54049" w:rsidP="005E2727">
      <w:pPr>
        <w:pStyle w:val="af4"/>
        <w:numPr>
          <w:ilvl w:val="1"/>
          <w:numId w:val="95"/>
        </w:numPr>
        <w:tabs>
          <w:tab w:val="left" w:pos="1330"/>
          <w:tab w:val="left" w:pos="2825"/>
          <w:tab w:val="left" w:pos="4446"/>
          <w:tab w:val="left" w:pos="5683"/>
          <w:tab w:val="left" w:pos="7410"/>
          <w:tab w:val="left" w:pos="7750"/>
          <w:tab w:val="left" w:pos="8743"/>
        </w:tabs>
        <w:spacing w:before="7"/>
        <w:ind w:right="306" w:firstLine="710"/>
        <w:rPr>
          <w:sz w:val="24"/>
          <w:szCs w:val="24"/>
        </w:rPr>
      </w:pPr>
      <w:r w:rsidRPr="0023351B">
        <w:rPr>
          <w:sz w:val="24"/>
          <w:szCs w:val="24"/>
        </w:rPr>
        <w:t>организация</w:t>
      </w:r>
      <w:r w:rsidRPr="0023351B">
        <w:rPr>
          <w:sz w:val="24"/>
          <w:szCs w:val="24"/>
        </w:rPr>
        <w:tab/>
        <w:t>родительских</w:t>
      </w:r>
      <w:r w:rsidRPr="0023351B">
        <w:rPr>
          <w:sz w:val="24"/>
          <w:szCs w:val="24"/>
        </w:rPr>
        <w:tab/>
        <w:t>собраний,</w:t>
      </w:r>
      <w:r w:rsidRPr="0023351B">
        <w:rPr>
          <w:sz w:val="24"/>
          <w:szCs w:val="24"/>
        </w:rPr>
        <w:tab/>
        <w:t>происходящих</w:t>
      </w:r>
      <w:r w:rsidRPr="0023351B">
        <w:rPr>
          <w:sz w:val="24"/>
          <w:szCs w:val="24"/>
        </w:rPr>
        <w:tab/>
        <w:t>в</w:t>
      </w:r>
      <w:r w:rsidRPr="0023351B">
        <w:rPr>
          <w:sz w:val="24"/>
          <w:szCs w:val="24"/>
        </w:rPr>
        <w:tab/>
        <w:t>режиме</w:t>
      </w:r>
      <w:r w:rsidRPr="0023351B">
        <w:rPr>
          <w:sz w:val="24"/>
          <w:szCs w:val="24"/>
        </w:rPr>
        <w:tab/>
      </w:r>
      <w:r w:rsidRPr="0023351B">
        <w:rPr>
          <w:spacing w:val="-1"/>
          <w:sz w:val="24"/>
          <w:szCs w:val="24"/>
        </w:rPr>
        <w:t>обсуждения</w:t>
      </w:r>
      <w:r w:rsidRPr="0023351B">
        <w:rPr>
          <w:spacing w:val="-57"/>
          <w:sz w:val="24"/>
          <w:szCs w:val="24"/>
        </w:rPr>
        <w:t xml:space="preserve"> </w:t>
      </w:r>
      <w:r w:rsidRPr="0023351B">
        <w:rPr>
          <w:sz w:val="24"/>
          <w:szCs w:val="24"/>
        </w:rPr>
        <w:t>наиболее</w:t>
      </w:r>
      <w:r w:rsidRPr="0023351B">
        <w:rPr>
          <w:spacing w:val="-5"/>
          <w:sz w:val="24"/>
          <w:szCs w:val="24"/>
        </w:rPr>
        <w:t xml:space="preserve"> </w:t>
      </w:r>
      <w:r w:rsidRPr="0023351B">
        <w:rPr>
          <w:sz w:val="24"/>
          <w:szCs w:val="24"/>
        </w:rPr>
        <w:t>острых</w:t>
      </w:r>
      <w:r w:rsidRPr="0023351B">
        <w:rPr>
          <w:spacing w:val="-3"/>
          <w:sz w:val="24"/>
          <w:szCs w:val="24"/>
        </w:rPr>
        <w:t xml:space="preserve"> </w:t>
      </w:r>
      <w:r w:rsidRPr="0023351B">
        <w:rPr>
          <w:sz w:val="24"/>
          <w:szCs w:val="24"/>
        </w:rPr>
        <w:t>проблем</w:t>
      </w:r>
      <w:r w:rsidRPr="0023351B">
        <w:rPr>
          <w:spacing w:val="-2"/>
          <w:sz w:val="24"/>
          <w:szCs w:val="24"/>
        </w:rPr>
        <w:t xml:space="preserve"> </w:t>
      </w:r>
      <w:r w:rsidRPr="0023351B">
        <w:rPr>
          <w:sz w:val="24"/>
          <w:szCs w:val="24"/>
        </w:rPr>
        <w:t>обучения</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воспитания</w:t>
      </w:r>
      <w:r w:rsidRPr="0023351B">
        <w:rPr>
          <w:spacing w:val="1"/>
          <w:sz w:val="24"/>
          <w:szCs w:val="24"/>
        </w:rPr>
        <w:t xml:space="preserve"> </w:t>
      </w:r>
      <w:r w:rsidRPr="0023351B">
        <w:rPr>
          <w:sz w:val="24"/>
          <w:szCs w:val="24"/>
        </w:rPr>
        <w:t>школьников;</w:t>
      </w:r>
    </w:p>
    <w:p w:rsidR="00A54049" w:rsidRPr="0023351B" w:rsidRDefault="00A54049" w:rsidP="005E2727">
      <w:pPr>
        <w:pStyle w:val="af4"/>
        <w:numPr>
          <w:ilvl w:val="1"/>
          <w:numId w:val="95"/>
        </w:numPr>
        <w:tabs>
          <w:tab w:val="left" w:pos="1330"/>
        </w:tabs>
        <w:spacing w:before="71"/>
        <w:ind w:right="297" w:firstLine="710"/>
        <w:rPr>
          <w:sz w:val="24"/>
          <w:szCs w:val="24"/>
        </w:rPr>
      </w:pPr>
      <w:r w:rsidRPr="0023351B">
        <w:rPr>
          <w:sz w:val="24"/>
          <w:szCs w:val="24"/>
        </w:rPr>
        <w:t>создание и организация работы родительских комитетов классов, участвующих в</w:t>
      </w:r>
      <w:r w:rsidRPr="0023351B">
        <w:rPr>
          <w:spacing w:val="1"/>
          <w:sz w:val="24"/>
          <w:szCs w:val="24"/>
        </w:rPr>
        <w:t xml:space="preserve"> </w:t>
      </w:r>
      <w:r w:rsidRPr="0023351B">
        <w:rPr>
          <w:sz w:val="24"/>
          <w:szCs w:val="24"/>
        </w:rPr>
        <w:t>управлении образовательной организацией и решении вопросов воспитания и обучения их</w:t>
      </w:r>
      <w:r w:rsidRPr="0023351B">
        <w:rPr>
          <w:spacing w:val="1"/>
          <w:sz w:val="24"/>
          <w:szCs w:val="24"/>
        </w:rPr>
        <w:t xml:space="preserve"> </w:t>
      </w:r>
      <w:r w:rsidRPr="0023351B">
        <w:rPr>
          <w:sz w:val="24"/>
          <w:szCs w:val="24"/>
        </w:rPr>
        <w:t>детей;</w:t>
      </w:r>
    </w:p>
    <w:p w:rsidR="00A54049" w:rsidRPr="0023351B" w:rsidRDefault="00A54049" w:rsidP="005E2727">
      <w:pPr>
        <w:pStyle w:val="af4"/>
        <w:numPr>
          <w:ilvl w:val="1"/>
          <w:numId w:val="95"/>
        </w:numPr>
        <w:tabs>
          <w:tab w:val="left" w:pos="1330"/>
        </w:tabs>
        <w:spacing w:before="2"/>
        <w:ind w:left="1329"/>
        <w:rPr>
          <w:sz w:val="24"/>
          <w:szCs w:val="24"/>
        </w:rPr>
      </w:pPr>
      <w:r w:rsidRPr="0023351B">
        <w:rPr>
          <w:sz w:val="24"/>
          <w:szCs w:val="24"/>
        </w:rPr>
        <w:t>привлечение</w:t>
      </w:r>
      <w:r w:rsidRPr="0023351B">
        <w:rPr>
          <w:spacing w:val="-3"/>
          <w:sz w:val="24"/>
          <w:szCs w:val="24"/>
        </w:rPr>
        <w:t xml:space="preserve"> </w:t>
      </w:r>
      <w:r w:rsidRPr="0023351B">
        <w:rPr>
          <w:sz w:val="24"/>
          <w:szCs w:val="24"/>
        </w:rPr>
        <w:t>членов</w:t>
      </w:r>
      <w:r w:rsidRPr="0023351B">
        <w:rPr>
          <w:spacing w:val="-1"/>
          <w:sz w:val="24"/>
          <w:szCs w:val="24"/>
        </w:rPr>
        <w:t xml:space="preserve"> </w:t>
      </w:r>
      <w:r w:rsidRPr="0023351B">
        <w:rPr>
          <w:sz w:val="24"/>
          <w:szCs w:val="24"/>
        </w:rPr>
        <w:t>семей</w:t>
      </w:r>
      <w:r w:rsidRPr="0023351B">
        <w:rPr>
          <w:spacing w:val="-5"/>
          <w:sz w:val="24"/>
          <w:szCs w:val="24"/>
        </w:rPr>
        <w:t xml:space="preserve"> </w:t>
      </w:r>
      <w:r w:rsidRPr="0023351B">
        <w:rPr>
          <w:sz w:val="24"/>
          <w:szCs w:val="24"/>
        </w:rPr>
        <w:t>школьников</w:t>
      </w:r>
      <w:r w:rsidRPr="0023351B">
        <w:rPr>
          <w:spacing w:val="-1"/>
          <w:sz w:val="24"/>
          <w:szCs w:val="24"/>
        </w:rPr>
        <w:t xml:space="preserve"> </w:t>
      </w:r>
      <w:r w:rsidRPr="0023351B">
        <w:rPr>
          <w:sz w:val="24"/>
          <w:szCs w:val="24"/>
        </w:rPr>
        <w:t>к</w:t>
      </w:r>
      <w:r w:rsidRPr="0023351B">
        <w:rPr>
          <w:spacing w:val="-7"/>
          <w:sz w:val="24"/>
          <w:szCs w:val="24"/>
        </w:rPr>
        <w:t xml:space="preserve"> </w:t>
      </w:r>
      <w:r w:rsidRPr="0023351B">
        <w:rPr>
          <w:sz w:val="24"/>
          <w:szCs w:val="24"/>
        </w:rPr>
        <w:t>организации</w:t>
      </w:r>
      <w:r w:rsidRPr="0023351B">
        <w:rPr>
          <w:spacing w:val="-6"/>
          <w:sz w:val="24"/>
          <w:szCs w:val="24"/>
        </w:rPr>
        <w:t xml:space="preserve"> </w:t>
      </w:r>
      <w:r w:rsidRPr="0023351B">
        <w:rPr>
          <w:sz w:val="24"/>
          <w:szCs w:val="24"/>
        </w:rPr>
        <w:t>и</w:t>
      </w:r>
      <w:r w:rsidRPr="0023351B">
        <w:rPr>
          <w:spacing w:val="-5"/>
          <w:sz w:val="24"/>
          <w:szCs w:val="24"/>
        </w:rPr>
        <w:t xml:space="preserve"> </w:t>
      </w:r>
      <w:r w:rsidRPr="0023351B">
        <w:rPr>
          <w:sz w:val="24"/>
          <w:szCs w:val="24"/>
        </w:rPr>
        <w:t>проведению</w:t>
      </w:r>
      <w:r w:rsidRPr="0023351B">
        <w:rPr>
          <w:spacing w:val="-4"/>
          <w:sz w:val="24"/>
          <w:szCs w:val="24"/>
        </w:rPr>
        <w:t xml:space="preserve"> </w:t>
      </w:r>
      <w:r w:rsidRPr="0023351B">
        <w:rPr>
          <w:sz w:val="24"/>
          <w:szCs w:val="24"/>
        </w:rPr>
        <w:t>дел</w:t>
      </w:r>
      <w:r w:rsidRPr="0023351B">
        <w:rPr>
          <w:spacing w:val="-2"/>
          <w:sz w:val="24"/>
          <w:szCs w:val="24"/>
        </w:rPr>
        <w:t xml:space="preserve"> </w:t>
      </w:r>
      <w:r w:rsidRPr="0023351B">
        <w:rPr>
          <w:sz w:val="24"/>
          <w:szCs w:val="24"/>
        </w:rPr>
        <w:t>класса;</w:t>
      </w:r>
    </w:p>
    <w:p w:rsidR="00A54049" w:rsidRPr="0023351B" w:rsidRDefault="00A54049" w:rsidP="005E2727">
      <w:pPr>
        <w:pStyle w:val="af4"/>
        <w:numPr>
          <w:ilvl w:val="1"/>
          <w:numId w:val="95"/>
        </w:numPr>
        <w:tabs>
          <w:tab w:val="left" w:pos="1330"/>
        </w:tabs>
        <w:spacing w:before="1"/>
        <w:ind w:right="291" w:firstLine="710"/>
        <w:rPr>
          <w:sz w:val="24"/>
          <w:szCs w:val="24"/>
        </w:rPr>
      </w:pPr>
      <w:r w:rsidRPr="0023351B">
        <w:rPr>
          <w:sz w:val="24"/>
          <w:szCs w:val="24"/>
        </w:rPr>
        <w:t>организация</w:t>
      </w:r>
      <w:r w:rsidRPr="0023351B">
        <w:rPr>
          <w:spacing w:val="45"/>
          <w:sz w:val="24"/>
          <w:szCs w:val="24"/>
        </w:rPr>
        <w:t xml:space="preserve"> </w:t>
      </w:r>
      <w:r w:rsidRPr="0023351B">
        <w:rPr>
          <w:sz w:val="24"/>
          <w:szCs w:val="24"/>
        </w:rPr>
        <w:t>на</w:t>
      </w:r>
      <w:r w:rsidRPr="0023351B">
        <w:rPr>
          <w:spacing w:val="49"/>
          <w:sz w:val="24"/>
          <w:szCs w:val="24"/>
        </w:rPr>
        <w:t xml:space="preserve"> </w:t>
      </w:r>
      <w:r w:rsidRPr="0023351B">
        <w:rPr>
          <w:sz w:val="24"/>
          <w:szCs w:val="24"/>
        </w:rPr>
        <w:t>базе</w:t>
      </w:r>
      <w:r w:rsidRPr="0023351B">
        <w:rPr>
          <w:spacing w:val="49"/>
          <w:sz w:val="24"/>
          <w:szCs w:val="24"/>
        </w:rPr>
        <w:t xml:space="preserve"> </w:t>
      </w:r>
      <w:r w:rsidRPr="0023351B">
        <w:rPr>
          <w:sz w:val="24"/>
          <w:szCs w:val="24"/>
        </w:rPr>
        <w:t>класса</w:t>
      </w:r>
      <w:r w:rsidRPr="0023351B">
        <w:rPr>
          <w:spacing w:val="49"/>
          <w:sz w:val="24"/>
          <w:szCs w:val="24"/>
        </w:rPr>
        <w:t xml:space="preserve"> </w:t>
      </w:r>
      <w:r w:rsidRPr="0023351B">
        <w:rPr>
          <w:sz w:val="24"/>
          <w:szCs w:val="24"/>
        </w:rPr>
        <w:t>семейных</w:t>
      </w:r>
      <w:r w:rsidRPr="0023351B">
        <w:rPr>
          <w:spacing w:val="45"/>
          <w:sz w:val="24"/>
          <w:szCs w:val="24"/>
        </w:rPr>
        <w:t xml:space="preserve"> </w:t>
      </w:r>
      <w:r w:rsidRPr="0023351B">
        <w:rPr>
          <w:sz w:val="24"/>
          <w:szCs w:val="24"/>
        </w:rPr>
        <w:t>праздников,</w:t>
      </w:r>
      <w:r w:rsidRPr="0023351B">
        <w:rPr>
          <w:spacing w:val="52"/>
          <w:sz w:val="24"/>
          <w:szCs w:val="24"/>
        </w:rPr>
        <w:t xml:space="preserve"> </w:t>
      </w:r>
      <w:r w:rsidRPr="0023351B">
        <w:rPr>
          <w:sz w:val="24"/>
          <w:szCs w:val="24"/>
        </w:rPr>
        <w:t>конкурсов,</w:t>
      </w:r>
      <w:r w:rsidRPr="0023351B">
        <w:rPr>
          <w:spacing w:val="52"/>
          <w:sz w:val="24"/>
          <w:szCs w:val="24"/>
        </w:rPr>
        <w:t xml:space="preserve"> </w:t>
      </w:r>
      <w:r w:rsidRPr="0023351B">
        <w:rPr>
          <w:sz w:val="24"/>
          <w:szCs w:val="24"/>
        </w:rPr>
        <w:t>соревнований,</w:t>
      </w:r>
      <w:r w:rsidRPr="0023351B">
        <w:rPr>
          <w:spacing w:val="-57"/>
          <w:sz w:val="24"/>
          <w:szCs w:val="24"/>
        </w:rPr>
        <w:t xml:space="preserve"> </w:t>
      </w:r>
      <w:r w:rsidRPr="0023351B">
        <w:rPr>
          <w:sz w:val="24"/>
          <w:szCs w:val="24"/>
        </w:rPr>
        <w:t>направленных</w:t>
      </w:r>
      <w:r w:rsidRPr="0023351B">
        <w:rPr>
          <w:spacing w:val="-4"/>
          <w:sz w:val="24"/>
          <w:szCs w:val="24"/>
        </w:rPr>
        <w:t xml:space="preserve"> </w:t>
      </w:r>
      <w:r w:rsidRPr="0023351B">
        <w:rPr>
          <w:sz w:val="24"/>
          <w:szCs w:val="24"/>
        </w:rPr>
        <w:t>на</w:t>
      </w:r>
      <w:r w:rsidRPr="0023351B">
        <w:rPr>
          <w:spacing w:val="1"/>
          <w:sz w:val="24"/>
          <w:szCs w:val="24"/>
        </w:rPr>
        <w:t xml:space="preserve"> </w:t>
      </w:r>
      <w:r w:rsidRPr="0023351B">
        <w:rPr>
          <w:sz w:val="24"/>
          <w:szCs w:val="24"/>
        </w:rPr>
        <w:t>сплочение</w:t>
      </w:r>
      <w:r w:rsidRPr="0023351B">
        <w:rPr>
          <w:spacing w:val="1"/>
          <w:sz w:val="24"/>
          <w:szCs w:val="24"/>
        </w:rPr>
        <w:t xml:space="preserve"> </w:t>
      </w:r>
      <w:r w:rsidRPr="0023351B">
        <w:rPr>
          <w:sz w:val="24"/>
          <w:szCs w:val="24"/>
        </w:rPr>
        <w:t>семьи</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школы.</w:t>
      </w:r>
    </w:p>
    <w:p w:rsidR="00A54049" w:rsidRPr="0023351B" w:rsidRDefault="00A54049" w:rsidP="0023351B">
      <w:pPr>
        <w:pStyle w:val="af4"/>
        <w:tabs>
          <w:tab w:val="left" w:pos="1330"/>
        </w:tabs>
        <w:spacing w:before="1"/>
        <w:ind w:left="1189" w:right="291" w:firstLine="0"/>
        <w:rPr>
          <w:sz w:val="24"/>
          <w:szCs w:val="24"/>
        </w:rPr>
      </w:pPr>
    </w:p>
    <w:p w:rsidR="00A54049" w:rsidRPr="0023351B" w:rsidRDefault="00A54049" w:rsidP="0023351B">
      <w:pPr>
        <w:pStyle w:val="Heading3"/>
        <w:jc w:val="both"/>
      </w:pPr>
      <w:bookmarkStart w:id="103" w:name="Модуль_«Школьный_урок»"/>
      <w:bookmarkEnd w:id="103"/>
      <w:r w:rsidRPr="0023351B">
        <w:t>Модуль</w:t>
      </w:r>
      <w:r w:rsidRPr="0023351B">
        <w:rPr>
          <w:spacing w:val="-1"/>
        </w:rPr>
        <w:t xml:space="preserve"> </w:t>
      </w:r>
      <w:r w:rsidRPr="0023351B">
        <w:t>«Школьный</w:t>
      </w:r>
      <w:r w:rsidRPr="0023351B">
        <w:rPr>
          <w:spacing w:val="-4"/>
        </w:rPr>
        <w:t xml:space="preserve"> </w:t>
      </w:r>
      <w:r w:rsidRPr="0023351B">
        <w:t>урок»</w:t>
      </w:r>
    </w:p>
    <w:p w:rsidR="00A54049" w:rsidRPr="0023351B" w:rsidRDefault="00A54049" w:rsidP="00A54049">
      <w:pPr>
        <w:pStyle w:val="af2"/>
        <w:ind w:right="122" w:firstLine="710"/>
        <w:rPr>
          <w:sz w:val="24"/>
          <w:szCs w:val="24"/>
        </w:rPr>
      </w:pPr>
      <w:r w:rsidRPr="0023351B">
        <w:rPr>
          <w:sz w:val="24"/>
          <w:szCs w:val="24"/>
        </w:rPr>
        <w:t>Реализация</w:t>
      </w:r>
      <w:r w:rsidRPr="0023351B">
        <w:rPr>
          <w:spacing w:val="1"/>
          <w:sz w:val="24"/>
          <w:szCs w:val="24"/>
        </w:rPr>
        <w:t xml:space="preserve"> </w:t>
      </w:r>
      <w:r w:rsidRPr="0023351B">
        <w:rPr>
          <w:sz w:val="24"/>
          <w:szCs w:val="24"/>
        </w:rPr>
        <w:t>воспитательного</w:t>
      </w:r>
      <w:r w:rsidRPr="0023351B">
        <w:rPr>
          <w:spacing w:val="1"/>
          <w:sz w:val="24"/>
          <w:szCs w:val="24"/>
        </w:rPr>
        <w:t xml:space="preserve"> </w:t>
      </w:r>
      <w:r w:rsidRPr="0023351B">
        <w:rPr>
          <w:sz w:val="24"/>
          <w:szCs w:val="24"/>
        </w:rPr>
        <w:t>потенциала</w:t>
      </w:r>
      <w:r w:rsidRPr="0023351B">
        <w:rPr>
          <w:spacing w:val="1"/>
          <w:sz w:val="24"/>
          <w:szCs w:val="24"/>
        </w:rPr>
        <w:t xml:space="preserve"> </w:t>
      </w:r>
      <w:r w:rsidRPr="0023351B">
        <w:rPr>
          <w:sz w:val="24"/>
          <w:szCs w:val="24"/>
        </w:rPr>
        <w:t>уроков</w:t>
      </w:r>
      <w:r w:rsidRPr="0023351B">
        <w:rPr>
          <w:spacing w:val="1"/>
          <w:sz w:val="24"/>
          <w:szCs w:val="24"/>
        </w:rPr>
        <w:t xml:space="preserve"> </w:t>
      </w:r>
      <w:r w:rsidRPr="0023351B">
        <w:rPr>
          <w:sz w:val="24"/>
          <w:szCs w:val="24"/>
        </w:rPr>
        <w:t>(аудиторных</w:t>
      </w:r>
      <w:r w:rsidRPr="0023351B">
        <w:rPr>
          <w:spacing w:val="1"/>
          <w:sz w:val="24"/>
          <w:szCs w:val="24"/>
        </w:rPr>
        <w:t xml:space="preserve"> </w:t>
      </w:r>
      <w:r w:rsidRPr="0023351B">
        <w:rPr>
          <w:sz w:val="24"/>
          <w:szCs w:val="24"/>
        </w:rPr>
        <w:t>занятий</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рамках</w:t>
      </w:r>
      <w:r w:rsidRPr="0023351B">
        <w:rPr>
          <w:spacing w:val="1"/>
          <w:sz w:val="24"/>
          <w:szCs w:val="24"/>
        </w:rPr>
        <w:t xml:space="preserve"> </w:t>
      </w:r>
      <w:r w:rsidRPr="0023351B">
        <w:rPr>
          <w:sz w:val="24"/>
          <w:szCs w:val="24"/>
        </w:rPr>
        <w:t>максимально</w:t>
      </w:r>
      <w:r w:rsidRPr="0023351B">
        <w:rPr>
          <w:spacing w:val="5"/>
          <w:sz w:val="24"/>
          <w:szCs w:val="24"/>
        </w:rPr>
        <w:t xml:space="preserve"> </w:t>
      </w:r>
      <w:r w:rsidRPr="0023351B">
        <w:rPr>
          <w:sz w:val="24"/>
          <w:szCs w:val="24"/>
        </w:rPr>
        <w:t>допустимой</w:t>
      </w:r>
      <w:r w:rsidRPr="0023351B">
        <w:rPr>
          <w:spacing w:val="2"/>
          <w:sz w:val="24"/>
          <w:szCs w:val="24"/>
        </w:rPr>
        <w:t xml:space="preserve"> </w:t>
      </w:r>
      <w:r w:rsidRPr="0023351B">
        <w:rPr>
          <w:sz w:val="24"/>
          <w:szCs w:val="24"/>
        </w:rPr>
        <w:t>учебной</w:t>
      </w:r>
      <w:r w:rsidRPr="0023351B">
        <w:rPr>
          <w:spacing w:val="2"/>
          <w:sz w:val="24"/>
          <w:szCs w:val="24"/>
        </w:rPr>
        <w:t xml:space="preserve"> </w:t>
      </w:r>
      <w:r w:rsidRPr="0023351B">
        <w:rPr>
          <w:sz w:val="24"/>
          <w:szCs w:val="24"/>
        </w:rPr>
        <w:t>нагрузки)</w:t>
      </w:r>
      <w:r w:rsidRPr="0023351B">
        <w:rPr>
          <w:spacing w:val="2"/>
          <w:sz w:val="24"/>
          <w:szCs w:val="24"/>
        </w:rPr>
        <w:t xml:space="preserve"> </w:t>
      </w:r>
      <w:r w:rsidRPr="0023351B">
        <w:rPr>
          <w:sz w:val="24"/>
          <w:szCs w:val="24"/>
        </w:rPr>
        <w:t>предусматривает:</w:t>
      </w:r>
    </w:p>
    <w:p w:rsidR="00A54049" w:rsidRPr="0023351B" w:rsidRDefault="00A54049" w:rsidP="00A54049">
      <w:pPr>
        <w:pStyle w:val="af2"/>
        <w:spacing w:before="206"/>
        <w:ind w:right="126" w:firstLine="710"/>
        <w:rPr>
          <w:sz w:val="24"/>
          <w:szCs w:val="24"/>
        </w:rPr>
      </w:pPr>
      <w:r w:rsidRPr="0023351B">
        <w:rPr>
          <w:sz w:val="24"/>
          <w:szCs w:val="24"/>
        </w:rPr>
        <w:t>- включение учителями в рабочие программы учебных предметов, курсов, модулей,</w:t>
      </w:r>
      <w:r w:rsidRPr="0023351B">
        <w:rPr>
          <w:spacing w:val="1"/>
          <w:sz w:val="24"/>
          <w:szCs w:val="24"/>
        </w:rPr>
        <w:t xml:space="preserve"> </w:t>
      </w:r>
      <w:r w:rsidRPr="0023351B">
        <w:rPr>
          <w:sz w:val="24"/>
          <w:szCs w:val="24"/>
        </w:rPr>
        <w:t>тематики</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соответствии</w:t>
      </w:r>
      <w:r w:rsidRPr="0023351B">
        <w:rPr>
          <w:spacing w:val="-3"/>
          <w:sz w:val="24"/>
          <w:szCs w:val="24"/>
        </w:rPr>
        <w:t xml:space="preserve"> </w:t>
      </w:r>
      <w:r w:rsidRPr="0023351B">
        <w:rPr>
          <w:sz w:val="24"/>
          <w:szCs w:val="24"/>
        </w:rPr>
        <w:t>с календарным</w:t>
      </w:r>
      <w:r w:rsidRPr="0023351B">
        <w:rPr>
          <w:spacing w:val="-2"/>
          <w:sz w:val="24"/>
          <w:szCs w:val="24"/>
        </w:rPr>
        <w:t xml:space="preserve"> </w:t>
      </w:r>
      <w:r w:rsidRPr="0023351B">
        <w:rPr>
          <w:sz w:val="24"/>
          <w:szCs w:val="24"/>
        </w:rPr>
        <w:t>планом</w:t>
      </w:r>
      <w:r w:rsidRPr="0023351B">
        <w:rPr>
          <w:spacing w:val="3"/>
          <w:sz w:val="24"/>
          <w:szCs w:val="24"/>
        </w:rPr>
        <w:t xml:space="preserve"> </w:t>
      </w:r>
      <w:r w:rsidRPr="0023351B">
        <w:rPr>
          <w:sz w:val="24"/>
          <w:szCs w:val="24"/>
        </w:rPr>
        <w:t>воспитательной</w:t>
      </w:r>
      <w:r w:rsidRPr="0023351B">
        <w:rPr>
          <w:spacing w:val="-3"/>
          <w:sz w:val="24"/>
          <w:szCs w:val="24"/>
        </w:rPr>
        <w:t xml:space="preserve"> </w:t>
      </w:r>
      <w:r w:rsidRPr="0023351B">
        <w:rPr>
          <w:sz w:val="24"/>
          <w:szCs w:val="24"/>
        </w:rPr>
        <w:t>работы</w:t>
      </w:r>
      <w:r w:rsidRPr="0023351B">
        <w:rPr>
          <w:spacing w:val="-2"/>
          <w:sz w:val="24"/>
          <w:szCs w:val="24"/>
        </w:rPr>
        <w:t xml:space="preserve"> </w:t>
      </w:r>
      <w:r w:rsidRPr="0023351B">
        <w:rPr>
          <w:sz w:val="24"/>
          <w:szCs w:val="24"/>
        </w:rPr>
        <w:t>школы;</w:t>
      </w:r>
    </w:p>
    <w:p w:rsidR="00A54049" w:rsidRPr="0023351B" w:rsidRDefault="00A54049" w:rsidP="00A54049">
      <w:pPr>
        <w:pStyle w:val="af2"/>
        <w:ind w:right="113" w:firstLine="710"/>
        <w:rPr>
          <w:sz w:val="24"/>
          <w:szCs w:val="24"/>
        </w:rPr>
      </w:pPr>
      <w:r w:rsidRPr="0023351B">
        <w:rPr>
          <w:sz w:val="24"/>
          <w:szCs w:val="24"/>
        </w:rPr>
        <w:t>- максимальное</w:t>
      </w:r>
      <w:r w:rsidRPr="0023351B">
        <w:rPr>
          <w:spacing w:val="1"/>
          <w:sz w:val="24"/>
          <w:szCs w:val="24"/>
        </w:rPr>
        <w:t xml:space="preserve"> </w:t>
      </w:r>
      <w:r w:rsidRPr="0023351B">
        <w:rPr>
          <w:sz w:val="24"/>
          <w:szCs w:val="24"/>
        </w:rPr>
        <w:t>использование</w:t>
      </w:r>
      <w:r w:rsidRPr="0023351B">
        <w:rPr>
          <w:spacing w:val="1"/>
          <w:sz w:val="24"/>
          <w:szCs w:val="24"/>
        </w:rPr>
        <w:t xml:space="preserve"> </w:t>
      </w:r>
      <w:r w:rsidRPr="0023351B">
        <w:rPr>
          <w:sz w:val="24"/>
          <w:szCs w:val="24"/>
        </w:rPr>
        <w:t>воспитательных</w:t>
      </w:r>
      <w:r w:rsidRPr="0023351B">
        <w:rPr>
          <w:spacing w:val="1"/>
          <w:sz w:val="24"/>
          <w:szCs w:val="24"/>
        </w:rPr>
        <w:t xml:space="preserve"> </w:t>
      </w:r>
      <w:r w:rsidRPr="0023351B">
        <w:rPr>
          <w:sz w:val="24"/>
          <w:szCs w:val="24"/>
        </w:rPr>
        <w:t>возможностей</w:t>
      </w:r>
      <w:r w:rsidRPr="0023351B">
        <w:rPr>
          <w:spacing w:val="1"/>
          <w:sz w:val="24"/>
          <w:szCs w:val="24"/>
        </w:rPr>
        <w:t xml:space="preserve"> </w:t>
      </w:r>
      <w:r w:rsidRPr="0023351B">
        <w:rPr>
          <w:sz w:val="24"/>
          <w:szCs w:val="24"/>
        </w:rPr>
        <w:t>содержания</w:t>
      </w:r>
      <w:r w:rsidRPr="0023351B">
        <w:rPr>
          <w:spacing w:val="1"/>
          <w:sz w:val="24"/>
          <w:szCs w:val="24"/>
        </w:rPr>
        <w:t xml:space="preserve"> </w:t>
      </w:r>
      <w:r w:rsidRPr="0023351B">
        <w:rPr>
          <w:sz w:val="24"/>
          <w:szCs w:val="24"/>
        </w:rPr>
        <w:t>учебных</w:t>
      </w:r>
      <w:r w:rsidRPr="0023351B">
        <w:rPr>
          <w:spacing w:val="1"/>
          <w:sz w:val="24"/>
          <w:szCs w:val="24"/>
        </w:rPr>
        <w:t xml:space="preserve"> </w:t>
      </w:r>
      <w:r w:rsidRPr="0023351B">
        <w:rPr>
          <w:sz w:val="24"/>
          <w:szCs w:val="24"/>
        </w:rPr>
        <w:t>предметов</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формирования</w:t>
      </w:r>
      <w:r w:rsidRPr="0023351B">
        <w:rPr>
          <w:spacing w:val="1"/>
          <w:sz w:val="24"/>
          <w:szCs w:val="24"/>
        </w:rPr>
        <w:t xml:space="preserve"> </w:t>
      </w:r>
      <w:r w:rsidRPr="0023351B">
        <w:rPr>
          <w:sz w:val="24"/>
          <w:szCs w:val="24"/>
        </w:rPr>
        <w:t>у</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российских</w:t>
      </w:r>
      <w:r w:rsidRPr="0023351B">
        <w:rPr>
          <w:spacing w:val="1"/>
          <w:sz w:val="24"/>
          <w:szCs w:val="24"/>
        </w:rPr>
        <w:t xml:space="preserve"> </w:t>
      </w:r>
      <w:r w:rsidRPr="0023351B">
        <w:rPr>
          <w:sz w:val="24"/>
          <w:szCs w:val="24"/>
        </w:rPr>
        <w:t>традиционных</w:t>
      </w:r>
      <w:r w:rsidRPr="0023351B">
        <w:rPr>
          <w:spacing w:val="1"/>
          <w:sz w:val="24"/>
          <w:szCs w:val="24"/>
        </w:rPr>
        <w:t xml:space="preserve"> </w:t>
      </w:r>
      <w:r w:rsidRPr="0023351B">
        <w:rPr>
          <w:sz w:val="24"/>
          <w:szCs w:val="24"/>
        </w:rPr>
        <w:t>духовно-</w:t>
      </w:r>
      <w:r w:rsidRPr="0023351B">
        <w:rPr>
          <w:spacing w:val="1"/>
          <w:sz w:val="24"/>
          <w:szCs w:val="24"/>
        </w:rPr>
        <w:t xml:space="preserve"> </w:t>
      </w:r>
      <w:r w:rsidRPr="0023351B">
        <w:rPr>
          <w:sz w:val="24"/>
          <w:szCs w:val="24"/>
        </w:rPr>
        <w:t>нравственных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социокультурных</w:t>
      </w:r>
      <w:r w:rsidRPr="0023351B">
        <w:rPr>
          <w:spacing w:val="1"/>
          <w:sz w:val="24"/>
          <w:szCs w:val="24"/>
        </w:rPr>
        <w:t xml:space="preserve"> </w:t>
      </w:r>
      <w:r w:rsidRPr="0023351B">
        <w:rPr>
          <w:sz w:val="24"/>
          <w:szCs w:val="24"/>
        </w:rPr>
        <w:t>ценностей;</w:t>
      </w:r>
      <w:r w:rsidRPr="0023351B">
        <w:rPr>
          <w:spacing w:val="1"/>
          <w:sz w:val="24"/>
          <w:szCs w:val="24"/>
        </w:rPr>
        <w:t xml:space="preserve"> </w:t>
      </w:r>
      <w:r w:rsidRPr="0023351B">
        <w:rPr>
          <w:sz w:val="24"/>
          <w:szCs w:val="24"/>
        </w:rPr>
        <w:t>подбор</w:t>
      </w:r>
      <w:r w:rsidRPr="0023351B">
        <w:rPr>
          <w:spacing w:val="1"/>
          <w:sz w:val="24"/>
          <w:szCs w:val="24"/>
        </w:rPr>
        <w:t xml:space="preserve"> </w:t>
      </w:r>
      <w:r w:rsidRPr="0023351B">
        <w:rPr>
          <w:sz w:val="24"/>
          <w:szCs w:val="24"/>
        </w:rPr>
        <w:t>соответствующего</w:t>
      </w:r>
      <w:r w:rsidRPr="0023351B">
        <w:rPr>
          <w:spacing w:val="1"/>
          <w:sz w:val="24"/>
          <w:szCs w:val="24"/>
        </w:rPr>
        <w:t xml:space="preserve"> </w:t>
      </w:r>
      <w:r w:rsidRPr="0023351B">
        <w:rPr>
          <w:sz w:val="24"/>
          <w:szCs w:val="24"/>
        </w:rPr>
        <w:t>тематического</w:t>
      </w:r>
      <w:r w:rsidRPr="0023351B">
        <w:rPr>
          <w:spacing w:val="1"/>
          <w:sz w:val="24"/>
          <w:szCs w:val="24"/>
        </w:rPr>
        <w:t xml:space="preserve"> </w:t>
      </w:r>
      <w:r w:rsidRPr="0023351B">
        <w:rPr>
          <w:sz w:val="24"/>
          <w:szCs w:val="24"/>
        </w:rPr>
        <w:t>содержания,</w:t>
      </w:r>
      <w:r w:rsidRPr="0023351B">
        <w:rPr>
          <w:spacing w:val="-4"/>
          <w:sz w:val="24"/>
          <w:szCs w:val="24"/>
        </w:rPr>
        <w:t xml:space="preserve"> </w:t>
      </w:r>
      <w:r w:rsidRPr="0023351B">
        <w:rPr>
          <w:sz w:val="24"/>
          <w:szCs w:val="24"/>
        </w:rPr>
        <w:t>текстов</w:t>
      </w:r>
      <w:r w:rsidRPr="0023351B">
        <w:rPr>
          <w:spacing w:val="-4"/>
          <w:sz w:val="24"/>
          <w:szCs w:val="24"/>
        </w:rPr>
        <w:t xml:space="preserve"> </w:t>
      </w:r>
      <w:r w:rsidRPr="0023351B">
        <w:rPr>
          <w:sz w:val="24"/>
          <w:szCs w:val="24"/>
        </w:rPr>
        <w:t>для</w:t>
      </w:r>
      <w:r w:rsidRPr="0023351B">
        <w:rPr>
          <w:spacing w:val="-1"/>
          <w:sz w:val="24"/>
          <w:szCs w:val="24"/>
        </w:rPr>
        <w:t xml:space="preserve"> </w:t>
      </w:r>
      <w:r w:rsidRPr="0023351B">
        <w:rPr>
          <w:sz w:val="24"/>
          <w:szCs w:val="24"/>
        </w:rPr>
        <w:t>чтения,</w:t>
      </w:r>
      <w:r w:rsidRPr="0023351B">
        <w:rPr>
          <w:spacing w:val="-4"/>
          <w:sz w:val="24"/>
          <w:szCs w:val="24"/>
        </w:rPr>
        <w:t xml:space="preserve"> </w:t>
      </w:r>
      <w:r w:rsidRPr="0023351B">
        <w:rPr>
          <w:sz w:val="24"/>
          <w:szCs w:val="24"/>
        </w:rPr>
        <w:t>задач</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решения,</w:t>
      </w:r>
      <w:r w:rsidRPr="0023351B">
        <w:rPr>
          <w:spacing w:val="-4"/>
          <w:sz w:val="24"/>
          <w:szCs w:val="24"/>
        </w:rPr>
        <w:t xml:space="preserve"> </w:t>
      </w:r>
      <w:r w:rsidRPr="0023351B">
        <w:rPr>
          <w:sz w:val="24"/>
          <w:szCs w:val="24"/>
        </w:rPr>
        <w:t>проблемных</w:t>
      </w:r>
      <w:r w:rsidRPr="0023351B">
        <w:rPr>
          <w:spacing w:val="-6"/>
          <w:sz w:val="24"/>
          <w:szCs w:val="24"/>
        </w:rPr>
        <w:t xml:space="preserve"> </w:t>
      </w:r>
      <w:r w:rsidRPr="0023351B">
        <w:rPr>
          <w:sz w:val="24"/>
          <w:szCs w:val="24"/>
        </w:rPr>
        <w:t>ситуаций для обсуждений;</w:t>
      </w:r>
    </w:p>
    <w:p w:rsidR="00A54049" w:rsidRPr="0023351B" w:rsidRDefault="00A54049" w:rsidP="00A54049">
      <w:pPr>
        <w:pStyle w:val="af2"/>
        <w:spacing w:before="4"/>
        <w:ind w:right="123" w:firstLine="710"/>
        <w:rPr>
          <w:sz w:val="24"/>
          <w:szCs w:val="24"/>
        </w:rPr>
      </w:pPr>
      <w:r w:rsidRPr="0023351B">
        <w:rPr>
          <w:sz w:val="24"/>
          <w:szCs w:val="24"/>
        </w:rPr>
        <w:t>-выбор методов, методик, технологий, оказывающих воспитательное воздействие на</w:t>
      </w:r>
      <w:r w:rsidRPr="0023351B">
        <w:rPr>
          <w:spacing w:val="1"/>
          <w:sz w:val="24"/>
          <w:szCs w:val="24"/>
        </w:rPr>
        <w:t xml:space="preserve"> </w:t>
      </w:r>
      <w:r w:rsidRPr="0023351B">
        <w:rPr>
          <w:sz w:val="24"/>
          <w:szCs w:val="24"/>
        </w:rPr>
        <w:t>личность</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соответствии</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воспитательным</w:t>
      </w:r>
      <w:r w:rsidRPr="0023351B">
        <w:rPr>
          <w:spacing w:val="1"/>
          <w:sz w:val="24"/>
          <w:szCs w:val="24"/>
        </w:rPr>
        <w:t xml:space="preserve"> </w:t>
      </w:r>
      <w:r w:rsidRPr="0023351B">
        <w:rPr>
          <w:sz w:val="24"/>
          <w:szCs w:val="24"/>
        </w:rPr>
        <w:t>идеалом,</w:t>
      </w:r>
      <w:r w:rsidRPr="0023351B">
        <w:rPr>
          <w:spacing w:val="1"/>
          <w:sz w:val="24"/>
          <w:szCs w:val="24"/>
        </w:rPr>
        <w:t xml:space="preserve"> </w:t>
      </w:r>
      <w:r w:rsidRPr="0023351B">
        <w:rPr>
          <w:sz w:val="24"/>
          <w:szCs w:val="24"/>
        </w:rPr>
        <w:t>целью</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задачами</w:t>
      </w:r>
      <w:r w:rsidRPr="0023351B">
        <w:rPr>
          <w:spacing w:val="1"/>
          <w:sz w:val="24"/>
          <w:szCs w:val="24"/>
        </w:rPr>
        <w:t xml:space="preserve"> </w:t>
      </w:r>
      <w:r w:rsidRPr="0023351B">
        <w:rPr>
          <w:sz w:val="24"/>
          <w:szCs w:val="24"/>
        </w:rPr>
        <w:t>воспитания;</w:t>
      </w:r>
      <w:r w:rsidRPr="0023351B">
        <w:rPr>
          <w:spacing w:val="1"/>
          <w:sz w:val="24"/>
          <w:szCs w:val="24"/>
        </w:rPr>
        <w:t xml:space="preserve"> </w:t>
      </w:r>
      <w:r w:rsidRPr="0023351B">
        <w:rPr>
          <w:sz w:val="24"/>
          <w:szCs w:val="24"/>
        </w:rPr>
        <w:t>реализация</w:t>
      </w:r>
      <w:r w:rsidRPr="0023351B">
        <w:rPr>
          <w:spacing w:val="1"/>
          <w:sz w:val="24"/>
          <w:szCs w:val="24"/>
        </w:rPr>
        <w:t xml:space="preserve"> </w:t>
      </w:r>
      <w:r w:rsidRPr="0023351B">
        <w:rPr>
          <w:sz w:val="24"/>
          <w:szCs w:val="24"/>
        </w:rPr>
        <w:t>приоритета</w:t>
      </w:r>
      <w:r w:rsidRPr="0023351B">
        <w:rPr>
          <w:spacing w:val="-3"/>
          <w:sz w:val="24"/>
          <w:szCs w:val="24"/>
        </w:rPr>
        <w:t xml:space="preserve"> </w:t>
      </w:r>
      <w:r w:rsidRPr="0023351B">
        <w:rPr>
          <w:sz w:val="24"/>
          <w:szCs w:val="24"/>
        </w:rPr>
        <w:t>воспитания</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учебной</w:t>
      </w:r>
      <w:r w:rsidRPr="0023351B">
        <w:rPr>
          <w:spacing w:val="3"/>
          <w:sz w:val="24"/>
          <w:szCs w:val="24"/>
        </w:rPr>
        <w:t xml:space="preserve"> </w:t>
      </w:r>
      <w:r w:rsidRPr="0023351B">
        <w:rPr>
          <w:sz w:val="24"/>
          <w:szCs w:val="24"/>
        </w:rPr>
        <w:t>деятельности;</w:t>
      </w:r>
    </w:p>
    <w:p w:rsidR="00A54049" w:rsidRPr="0023351B" w:rsidRDefault="00A54049" w:rsidP="00A54049">
      <w:pPr>
        <w:pStyle w:val="af2"/>
        <w:spacing w:before="5"/>
        <w:ind w:right="113" w:firstLine="710"/>
        <w:rPr>
          <w:sz w:val="24"/>
          <w:szCs w:val="24"/>
        </w:rPr>
      </w:pPr>
      <w:r w:rsidRPr="0023351B">
        <w:rPr>
          <w:sz w:val="24"/>
          <w:szCs w:val="24"/>
        </w:rPr>
        <w:t>-полноценную</w:t>
      </w:r>
      <w:r w:rsidRPr="0023351B">
        <w:rPr>
          <w:spacing w:val="1"/>
          <w:sz w:val="24"/>
          <w:szCs w:val="24"/>
        </w:rPr>
        <w:t xml:space="preserve"> </w:t>
      </w:r>
      <w:r w:rsidRPr="0023351B">
        <w:rPr>
          <w:sz w:val="24"/>
          <w:szCs w:val="24"/>
        </w:rPr>
        <w:t>реализацию</w:t>
      </w:r>
      <w:r w:rsidRPr="0023351B">
        <w:rPr>
          <w:spacing w:val="1"/>
          <w:sz w:val="24"/>
          <w:szCs w:val="24"/>
        </w:rPr>
        <w:t xml:space="preserve"> </w:t>
      </w:r>
      <w:r w:rsidRPr="0023351B">
        <w:rPr>
          <w:sz w:val="24"/>
          <w:szCs w:val="24"/>
        </w:rPr>
        <w:t>потенциала</w:t>
      </w:r>
      <w:r w:rsidRPr="0023351B">
        <w:rPr>
          <w:spacing w:val="1"/>
          <w:sz w:val="24"/>
          <w:szCs w:val="24"/>
        </w:rPr>
        <w:t xml:space="preserve"> </w:t>
      </w:r>
      <w:r w:rsidRPr="0023351B">
        <w:rPr>
          <w:sz w:val="24"/>
          <w:szCs w:val="24"/>
        </w:rPr>
        <w:t>уроков</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предметных</w:t>
      </w:r>
      <w:r w:rsidRPr="0023351B">
        <w:rPr>
          <w:spacing w:val="1"/>
          <w:sz w:val="24"/>
          <w:szCs w:val="24"/>
        </w:rPr>
        <w:t xml:space="preserve"> </w:t>
      </w:r>
      <w:r w:rsidRPr="0023351B">
        <w:rPr>
          <w:sz w:val="24"/>
          <w:szCs w:val="24"/>
        </w:rPr>
        <w:t>областях</w:t>
      </w:r>
      <w:r w:rsidRPr="0023351B">
        <w:rPr>
          <w:spacing w:val="1"/>
          <w:sz w:val="24"/>
          <w:szCs w:val="24"/>
        </w:rPr>
        <w:t xml:space="preserve"> </w:t>
      </w:r>
      <w:r w:rsidRPr="0023351B">
        <w:rPr>
          <w:sz w:val="24"/>
          <w:szCs w:val="24"/>
        </w:rPr>
        <w:t>целевой</w:t>
      </w:r>
      <w:r w:rsidRPr="0023351B">
        <w:rPr>
          <w:spacing w:val="1"/>
          <w:sz w:val="24"/>
          <w:szCs w:val="24"/>
        </w:rPr>
        <w:t xml:space="preserve"> </w:t>
      </w:r>
      <w:r w:rsidRPr="0023351B">
        <w:rPr>
          <w:sz w:val="24"/>
          <w:szCs w:val="24"/>
        </w:rPr>
        <w:t>воспитательной духовно-нравственной направленности по основам религиозных культур и</w:t>
      </w:r>
      <w:r w:rsidRPr="0023351B">
        <w:rPr>
          <w:spacing w:val="1"/>
          <w:sz w:val="24"/>
          <w:szCs w:val="24"/>
        </w:rPr>
        <w:t xml:space="preserve"> </w:t>
      </w:r>
      <w:r w:rsidRPr="0023351B">
        <w:rPr>
          <w:sz w:val="24"/>
          <w:szCs w:val="24"/>
        </w:rPr>
        <w:t>светской этики в начальной школе, основам духовно-нравственной культуры народов России</w:t>
      </w:r>
      <w:r w:rsidRPr="0023351B">
        <w:rPr>
          <w:spacing w:val="1"/>
          <w:sz w:val="24"/>
          <w:szCs w:val="24"/>
        </w:rPr>
        <w:t xml:space="preserve"> </w:t>
      </w:r>
      <w:r w:rsidRPr="0023351B">
        <w:rPr>
          <w:sz w:val="24"/>
          <w:szCs w:val="24"/>
        </w:rPr>
        <w:t>в основной школе с учетом выбора родителями обучающихся учебных предметов, курсов,</w:t>
      </w:r>
      <w:r w:rsidRPr="0023351B">
        <w:rPr>
          <w:spacing w:val="1"/>
          <w:sz w:val="24"/>
          <w:szCs w:val="24"/>
        </w:rPr>
        <w:t xml:space="preserve"> </w:t>
      </w:r>
      <w:r w:rsidRPr="0023351B">
        <w:rPr>
          <w:sz w:val="24"/>
          <w:szCs w:val="24"/>
        </w:rPr>
        <w:t>модулей</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соответствии</w:t>
      </w:r>
      <w:r w:rsidRPr="0023351B">
        <w:rPr>
          <w:spacing w:val="2"/>
          <w:sz w:val="24"/>
          <w:szCs w:val="24"/>
        </w:rPr>
        <w:t xml:space="preserve"> </w:t>
      </w:r>
      <w:r w:rsidRPr="0023351B">
        <w:rPr>
          <w:sz w:val="24"/>
          <w:szCs w:val="24"/>
        </w:rPr>
        <w:t>с</w:t>
      </w:r>
      <w:r w:rsidRPr="0023351B">
        <w:rPr>
          <w:spacing w:val="-5"/>
          <w:sz w:val="24"/>
          <w:szCs w:val="24"/>
        </w:rPr>
        <w:t xml:space="preserve"> </w:t>
      </w:r>
      <w:r w:rsidRPr="0023351B">
        <w:rPr>
          <w:sz w:val="24"/>
          <w:szCs w:val="24"/>
        </w:rPr>
        <w:t>их</w:t>
      </w:r>
      <w:r w:rsidRPr="0023351B">
        <w:rPr>
          <w:spacing w:val="-4"/>
          <w:sz w:val="24"/>
          <w:szCs w:val="24"/>
        </w:rPr>
        <w:t xml:space="preserve"> </w:t>
      </w:r>
      <w:r w:rsidRPr="0023351B">
        <w:rPr>
          <w:sz w:val="24"/>
          <w:szCs w:val="24"/>
        </w:rPr>
        <w:t>мировоззренческими</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культурными</w:t>
      </w:r>
      <w:r w:rsidRPr="0023351B">
        <w:rPr>
          <w:spacing w:val="2"/>
          <w:sz w:val="24"/>
          <w:szCs w:val="24"/>
        </w:rPr>
        <w:t xml:space="preserve"> </w:t>
      </w:r>
      <w:r w:rsidRPr="0023351B">
        <w:rPr>
          <w:sz w:val="24"/>
          <w:szCs w:val="24"/>
        </w:rPr>
        <w:t>потребностями;</w:t>
      </w:r>
    </w:p>
    <w:p w:rsidR="00A54049" w:rsidRPr="0023351B" w:rsidRDefault="00A54049" w:rsidP="00A54049">
      <w:pPr>
        <w:pStyle w:val="af2"/>
        <w:spacing w:before="2"/>
        <w:ind w:right="123" w:firstLine="710"/>
        <w:rPr>
          <w:sz w:val="24"/>
          <w:szCs w:val="24"/>
        </w:rPr>
      </w:pPr>
      <w:r w:rsidRPr="0023351B">
        <w:rPr>
          <w:sz w:val="24"/>
          <w:szCs w:val="24"/>
        </w:rPr>
        <w:t>- привлечение внимания обучающихся к ценностному аспекту изучаемых на уроках</w:t>
      </w:r>
      <w:r w:rsidRPr="0023351B">
        <w:rPr>
          <w:spacing w:val="1"/>
          <w:sz w:val="24"/>
          <w:szCs w:val="24"/>
        </w:rPr>
        <w:t xml:space="preserve"> </w:t>
      </w:r>
      <w:r w:rsidRPr="0023351B">
        <w:rPr>
          <w:sz w:val="24"/>
          <w:szCs w:val="24"/>
        </w:rPr>
        <w:t>предметов и явлений, инициирование обсуждений, высказываний своего мнения, выработки</w:t>
      </w:r>
      <w:r w:rsidRPr="0023351B">
        <w:rPr>
          <w:spacing w:val="1"/>
          <w:sz w:val="24"/>
          <w:szCs w:val="24"/>
        </w:rPr>
        <w:t xml:space="preserve"> </w:t>
      </w:r>
      <w:r w:rsidRPr="0023351B">
        <w:rPr>
          <w:sz w:val="24"/>
          <w:szCs w:val="24"/>
        </w:rPr>
        <w:t>своего</w:t>
      </w:r>
      <w:r w:rsidRPr="0023351B">
        <w:rPr>
          <w:spacing w:val="5"/>
          <w:sz w:val="24"/>
          <w:szCs w:val="24"/>
        </w:rPr>
        <w:t xml:space="preserve"> </w:t>
      </w:r>
      <w:r w:rsidRPr="0023351B">
        <w:rPr>
          <w:sz w:val="24"/>
          <w:szCs w:val="24"/>
        </w:rPr>
        <w:t>личностного</w:t>
      </w:r>
      <w:r w:rsidRPr="0023351B">
        <w:rPr>
          <w:spacing w:val="-4"/>
          <w:sz w:val="24"/>
          <w:szCs w:val="24"/>
        </w:rPr>
        <w:t xml:space="preserve"> </w:t>
      </w:r>
      <w:r w:rsidRPr="0023351B">
        <w:rPr>
          <w:sz w:val="24"/>
          <w:szCs w:val="24"/>
        </w:rPr>
        <w:t>отношения</w:t>
      </w:r>
      <w:r w:rsidRPr="0023351B">
        <w:rPr>
          <w:spacing w:val="1"/>
          <w:sz w:val="24"/>
          <w:szCs w:val="24"/>
        </w:rPr>
        <w:t xml:space="preserve"> </w:t>
      </w:r>
      <w:r w:rsidRPr="0023351B">
        <w:rPr>
          <w:sz w:val="24"/>
          <w:szCs w:val="24"/>
        </w:rPr>
        <w:t>к</w:t>
      </w:r>
      <w:r w:rsidRPr="0023351B">
        <w:rPr>
          <w:spacing w:val="-5"/>
          <w:sz w:val="24"/>
          <w:szCs w:val="24"/>
        </w:rPr>
        <w:t xml:space="preserve"> </w:t>
      </w:r>
      <w:r w:rsidRPr="0023351B">
        <w:rPr>
          <w:sz w:val="24"/>
          <w:szCs w:val="24"/>
        </w:rPr>
        <w:t>изучаемым</w:t>
      </w:r>
      <w:r w:rsidRPr="0023351B">
        <w:rPr>
          <w:spacing w:val="2"/>
          <w:sz w:val="24"/>
          <w:szCs w:val="24"/>
        </w:rPr>
        <w:t xml:space="preserve"> </w:t>
      </w:r>
      <w:r w:rsidRPr="0023351B">
        <w:rPr>
          <w:sz w:val="24"/>
          <w:szCs w:val="24"/>
        </w:rPr>
        <w:t>событиям,</w:t>
      </w:r>
      <w:r w:rsidRPr="0023351B">
        <w:rPr>
          <w:spacing w:val="-2"/>
          <w:sz w:val="24"/>
          <w:szCs w:val="24"/>
        </w:rPr>
        <w:t xml:space="preserve"> </w:t>
      </w:r>
      <w:r w:rsidRPr="0023351B">
        <w:rPr>
          <w:sz w:val="24"/>
          <w:szCs w:val="24"/>
        </w:rPr>
        <w:t>явлениям,</w:t>
      </w:r>
      <w:r w:rsidRPr="0023351B">
        <w:rPr>
          <w:spacing w:val="-2"/>
          <w:sz w:val="24"/>
          <w:szCs w:val="24"/>
        </w:rPr>
        <w:t xml:space="preserve"> </w:t>
      </w:r>
      <w:r w:rsidRPr="0023351B">
        <w:rPr>
          <w:sz w:val="24"/>
          <w:szCs w:val="24"/>
        </w:rPr>
        <w:t>лицам;</w:t>
      </w:r>
    </w:p>
    <w:p w:rsidR="00A54049" w:rsidRPr="0023351B" w:rsidRDefault="00A54049" w:rsidP="00A54049">
      <w:pPr>
        <w:pStyle w:val="af2"/>
        <w:spacing w:before="5"/>
        <w:ind w:right="115" w:firstLine="710"/>
        <w:rPr>
          <w:sz w:val="24"/>
          <w:szCs w:val="24"/>
        </w:rPr>
      </w:pPr>
      <w:r w:rsidRPr="0023351B">
        <w:rPr>
          <w:sz w:val="24"/>
          <w:szCs w:val="24"/>
        </w:rPr>
        <w:t>- применение</w:t>
      </w:r>
      <w:r w:rsidRPr="0023351B">
        <w:rPr>
          <w:spacing w:val="1"/>
          <w:sz w:val="24"/>
          <w:szCs w:val="24"/>
        </w:rPr>
        <w:t xml:space="preserve"> </w:t>
      </w:r>
      <w:r w:rsidRPr="0023351B">
        <w:rPr>
          <w:sz w:val="24"/>
          <w:szCs w:val="24"/>
        </w:rPr>
        <w:t>интерактивных</w:t>
      </w:r>
      <w:r w:rsidRPr="0023351B">
        <w:rPr>
          <w:spacing w:val="1"/>
          <w:sz w:val="24"/>
          <w:szCs w:val="24"/>
        </w:rPr>
        <w:t xml:space="preserve"> </w:t>
      </w:r>
      <w:r w:rsidRPr="0023351B">
        <w:rPr>
          <w:sz w:val="24"/>
          <w:szCs w:val="24"/>
        </w:rPr>
        <w:t>форм</w:t>
      </w:r>
      <w:r w:rsidRPr="0023351B">
        <w:rPr>
          <w:spacing w:val="1"/>
          <w:sz w:val="24"/>
          <w:szCs w:val="24"/>
        </w:rPr>
        <w:t xml:space="preserve"> </w:t>
      </w:r>
      <w:r w:rsidRPr="0023351B">
        <w:rPr>
          <w:sz w:val="24"/>
          <w:szCs w:val="24"/>
        </w:rPr>
        <w:t>учебной</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интеллектуальных,</w:t>
      </w:r>
      <w:r w:rsidRPr="0023351B">
        <w:rPr>
          <w:spacing w:val="1"/>
          <w:sz w:val="24"/>
          <w:szCs w:val="24"/>
        </w:rPr>
        <w:t xml:space="preserve"> </w:t>
      </w:r>
      <w:r w:rsidRPr="0023351B">
        <w:rPr>
          <w:sz w:val="24"/>
          <w:szCs w:val="24"/>
        </w:rPr>
        <w:t>стимулирующих</w:t>
      </w:r>
      <w:r w:rsidRPr="0023351B">
        <w:rPr>
          <w:spacing w:val="1"/>
          <w:sz w:val="24"/>
          <w:szCs w:val="24"/>
        </w:rPr>
        <w:t xml:space="preserve"> </w:t>
      </w:r>
      <w:r w:rsidRPr="0023351B">
        <w:rPr>
          <w:sz w:val="24"/>
          <w:szCs w:val="24"/>
        </w:rPr>
        <w:t>познавательную</w:t>
      </w:r>
      <w:r w:rsidRPr="0023351B">
        <w:rPr>
          <w:spacing w:val="1"/>
          <w:sz w:val="24"/>
          <w:szCs w:val="24"/>
        </w:rPr>
        <w:t xml:space="preserve"> </w:t>
      </w:r>
      <w:r w:rsidRPr="0023351B">
        <w:rPr>
          <w:sz w:val="24"/>
          <w:szCs w:val="24"/>
        </w:rPr>
        <w:t>мотивацию;</w:t>
      </w:r>
      <w:r w:rsidRPr="0023351B">
        <w:rPr>
          <w:spacing w:val="1"/>
          <w:sz w:val="24"/>
          <w:szCs w:val="24"/>
        </w:rPr>
        <w:t xml:space="preserve"> </w:t>
      </w:r>
      <w:r w:rsidRPr="0023351B">
        <w:rPr>
          <w:sz w:val="24"/>
          <w:szCs w:val="24"/>
        </w:rPr>
        <w:t>дидактического</w:t>
      </w:r>
      <w:r w:rsidRPr="0023351B">
        <w:rPr>
          <w:spacing w:val="1"/>
          <w:sz w:val="24"/>
          <w:szCs w:val="24"/>
        </w:rPr>
        <w:t xml:space="preserve"> </w:t>
      </w:r>
      <w:r w:rsidRPr="0023351B">
        <w:rPr>
          <w:sz w:val="24"/>
          <w:szCs w:val="24"/>
        </w:rPr>
        <w:t>театра,</w:t>
      </w:r>
      <w:r w:rsidRPr="0023351B">
        <w:rPr>
          <w:spacing w:val="1"/>
          <w:sz w:val="24"/>
          <w:szCs w:val="24"/>
        </w:rPr>
        <w:t xml:space="preserve"> </w:t>
      </w:r>
      <w:r w:rsidRPr="0023351B">
        <w:rPr>
          <w:sz w:val="24"/>
          <w:szCs w:val="24"/>
        </w:rPr>
        <w:t>где</w:t>
      </w:r>
      <w:r w:rsidRPr="0023351B">
        <w:rPr>
          <w:spacing w:val="1"/>
          <w:sz w:val="24"/>
          <w:szCs w:val="24"/>
        </w:rPr>
        <w:t xml:space="preserve"> </w:t>
      </w:r>
      <w:r w:rsidRPr="0023351B">
        <w:rPr>
          <w:sz w:val="24"/>
          <w:szCs w:val="24"/>
        </w:rPr>
        <w:t>знания</w:t>
      </w:r>
      <w:r w:rsidRPr="0023351B">
        <w:rPr>
          <w:spacing w:val="1"/>
          <w:sz w:val="24"/>
          <w:szCs w:val="24"/>
        </w:rPr>
        <w:t xml:space="preserve"> </w:t>
      </w:r>
      <w:r w:rsidRPr="0023351B">
        <w:rPr>
          <w:sz w:val="24"/>
          <w:szCs w:val="24"/>
        </w:rPr>
        <w:t>обыгрываются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театральных</w:t>
      </w:r>
      <w:r w:rsidRPr="0023351B">
        <w:rPr>
          <w:spacing w:val="1"/>
          <w:sz w:val="24"/>
          <w:szCs w:val="24"/>
        </w:rPr>
        <w:t xml:space="preserve"> </w:t>
      </w:r>
      <w:r w:rsidRPr="0023351B">
        <w:rPr>
          <w:sz w:val="24"/>
          <w:szCs w:val="24"/>
        </w:rPr>
        <w:t>постановках;</w:t>
      </w:r>
      <w:r w:rsidRPr="0023351B">
        <w:rPr>
          <w:spacing w:val="1"/>
          <w:sz w:val="24"/>
          <w:szCs w:val="24"/>
        </w:rPr>
        <w:t xml:space="preserve"> </w:t>
      </w:r>
      <w:r w:rsidRPr="0023351B">
        <w:rPr>
          <w:sz w:val="24"/>
          <w:szCs w:val="24"/>
        </w:rPr>
        <w:t>дискуссий,</w:t>
      </w:r>
      <w:r w:rsidRPr="0023351B">
        <w:rPr>
          <w:spacing w:val="1"/>
          <w:sz w:val="24"/>
          <w:szCs w:val="24"/>
        </w:rPr>
        <w:t xml:space="preserve"> </w:t>
      </w:r>
      <w:r w:rsidRPr="0023351B">
        <w:rPr>
          <w:sz w:val="24"/>
          <w:szCs w:val="24"/>
        </w:rPr>
        <w:t>дающих</w:t>
      </w:r>
      <w:r w:rsidRPr="0023351B">
        <w:rPr>
          <w:spacing w:val="1"/>
          <w:sz w:val="24"/>
          <w:szCs w:val="24"/>
        </w:rPr>
        <w:t xml:space="preserve"> </w:t>
      </w:r>
      <w:r w:rsidRPr="0023351B">
        <w:rPr>
          <w:sz w:val="24"/>
          <w:szCs w:val="24"/>
        </w:rPr>
        <w:t>возможность</w:t>
      </w:r>
      <w:r w:rsidRPr="0023351B">
        <w:rPr>
          <w:spacing w:val="60"/>
          <w:sz w:val="24"/>
          <w:szCs w:val="24"/>
        </w:rPr>
        <w:t xml:space="preserve"> </w:t>
      </w:r>
      <w:r w:rsidRPr="0023351B">
        <w:rPr>
          <w:sz w:val="24"/>
          <w:szCs w:val="24"/>
        </w:rPr>
        <w:t>приобрести</w:t>
      </w:r>
      <w:r w:rsidRPr="0023351B">
        <w:rPr>
          <w:spacing w:val="1"/>
          <w:sz w:val="24"/>
          <w:szCs w:val="24"/>
        </w:rPr>
        <w:t xml:space="preserve"> </w:t>
      </w:r>
      <w:r w:rsidRPr="0023351B">
        <w:rPr>
          <w:sz w:val="24"/>
          <w:szCs w:val="24"/>
        </w:rPr>
        <w:t>опыт ведения конструктивного диалога; групповой работы, которая учит командной работе и</w:t>
      </w:r>
      <w:r w:rsidRPr="0023351B">
        <w:rPr>
          <w:spacing w:val="1"/>
          <w:sz w:val="24"/>
          <w:szCs w:val="24"/>
        </w:rPr>
        <w:t xml:space="preserve"> </w:t>
      </w:r>
      <w:r w:rsidRPr="0023351B">
        <w:rPr>
          <w:sz w:val="24"/>
          <w:szCs w:val="24"/>
        </w:rPr>
        <w:t>взаимодействию,</w:t>
      </w:r>
      <w:r w:rsidRPr="0023351B">
        <w:rPr>
          <w:spacing w:val="-2"/>
          <w:sz w:val="24"/>
          <w:szCs w:val="24"/>
        </w:rPr>
        <w:t xml:space="preserve"> </w:t>
      </w:r>
      <w:r w:rsidRPr="0023351B">
        <w:rPr>
          <w:sz w:val="24"/>
          <w:szCs w:val="24"/>
        </w:rPr>
        <w:t>игровых</w:t>
      </w:r>
      <w:r w:rsidRPr="0023351B">
        <w:rPr>
          <w:spacing w:val="-3"/>
          <w:sz w:val="24"/>
          <w:szCs w:val="24"/>
        </w:rPr>
        <w:t xml:space="preserve"> </w:t>
      </w:r>
      <w:r w:rsidRPr="0023351B">
        <w:rPr>
          <w:sz w:val="24"/>
          <w:szCs w:val="24"/>
        </w:rPr>
        <w:t>методик;</w:t>
      </w:r>
    </w:p>
    <w:p w:rsidR="00A54049" w:rsidRPr="0023351B" w:rsidRDefault="00A54049" w:rsidP="00A54049">
      <w:pPr>
        <w:pStyle w:val="af2"/>
        <w:ind w:right="124" w:firstLine="710"/>
        <w:rPr>
          <w:sz w:val="24"/>
          <w:szCs w:val="24"/>
        </w:rPr>
      </w:pPr>
      <w:r w:rsidRPr="0023351B">
        <w:rPr>
          <w:sz w:val="24"/>
          <w:szCs w:val="24"/>
        </w:rPr>
        <w:t>- побуждение обучающихся соблюдать</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уроке нормы</w:t>
      </w:r>
      <w:r w:rsidRPr="0023351B">
        <w:rPr>
          <w:spacing w:val="1"/>
          <w:sz w:val="24"/>
          <w:szCs w:val="24"/>
        </w:rPr>
        <w:t xml:space="preserve"> </w:t>
      </w:r>
      <w:r w:rsidRPr="0023351B">
        <w:rPr>
          <w:sz w:val="24"/>
          <w:szCs w:val="24"/>
        </w:rPr>
        <w:t>поведения,</w:t>
      </w:r>
      <w:r w:rsidRPr="0023351B">
        <w:rPr>
          <w:spacing w:val="60"/>
          <w:sz w:val="24"/>
          <w:szCs w:val="24"/>
        </w:rPr>
        <w:t xml:space="preserve"> </w:t>
      </w:r>
      <w:r w:rsidRPr="0023351B">
        <w:rPr>
          <w:sz w:val="24"/>
          <w:szCs w:val="24"/>
        </w:rPr>
        <w:t>правила общения</w:t>
      </w:r>
      <w:r w:rsidRPr="0023351B">
        <w:rPr>
          <w:spacing w:val="-57"/>
          <w:sz w:val="24"/>
          <w:szCs w:val="24"/>
        </w:rPr>
        <w:t xml:space="preserve"> </w:t>
      </w:r>
      <w:r w:rsidRPr="0023351B">
        <w:rPr>
          <w:sz w:val="24"/>
          <w:szCs w:val="24"/>
        </w:rPr>
        <w:t>со сверстниками и педагогами, соответствующие укладу школы, установление и поддержка</w:t>
      </w:r>
      <w:r w:rsidRPr="0023351B">
        <w:rPr>
          <w:spacing w:val="1"/>
          <w:sz w:val="24"/>
          <w:szCs w:val="24"/>
        </w:rPr>
        <w:t xml:space="preserve"> </w:t>
      </w:r>
      <w:r w:rsidRPr="0023351B">
        <w:rPr>
          <w:sz w:val="24"/>
          <w:szCs w:val="24"/>
        </w:rPr>
        <w:t>доброжелательной</w:t>
      </w:r>
      <w:r w:rsidRPr="0023351B">
        <w:rPr>
          <w:spacing w:val="2"/>
          <w:sz w:val="24"/>
          <w:szCs w:val="24"/>
        </w:rPr>
        <w:t xml:space="preserve"> </w:t>
      </w:r>
      <w:r w:rsidRPr="0023351B">
        <w:rPr>
          <w:sz w:val="24"/>
          <w:szCs w:val="24"/>
        </w:rPr>
        <w:t>атмосферы;</w:t>
      </w:r>
    </w:p>
    <w:p w:rsidR="00A54049" w:rsidRPr="0023351B" w:rsidRDefault="00A54049" w:rsidP="00A54049">
      <w:pPr>
        <w:pStyle w:val="af2"/>
        <w:ind w:right="125" w:firstLine="710"/>
        <w:rPr>
          <w:sz w:val="24"/>
          <w:szCs w:val="24"/>
        </w:rPr>
      </w:pPr>
      <w:r w:rsidRPr="0023351B">
        <w:rPr>
          <w:sz w:val="24"/>
          <w:szCs w:val="24"/>
        </w:rPr>
        <w:lastRenderedPageBreak/>
        <w:t>- организация</w:t>
      </w:r>
      <w:r w:rsidRPr="0023351B">
        <w:rPr>
          <w:spacing w:val="1"/>
          <w:sz w:val="24"/>
          <w:szCs w:val="24"/>
        </w:rPr>
        <w:t xml:space="preserve"> </w:t>
      </w:r>
      <w:r w:rsidRPr="0023351B">
        <w:rPr>
          <w:sz w:val="24"/>
          <w:szCs w:val="24"/>
        </w:rPr>
        <w:t>шефства</w:t>
      </w:r>
      <w:r w:rsidRPr="0023351B">
        <w:rPr>
          <w:spacing w:val="1"/>
          <w:sz w:val="24"/>
          <w:szCs w:val="24"/>
        </w:rPr>
        <w:t xml:space="preserve"> </w:t>
      </w:r>
      <w:r w:rsidRPr="0023351B">
        <w:rPr>
          <w:sz w:val="24"/>
          <w:szCs w:val="24"/>
        </w:rPr>
        <w:t>мотивированных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эрудированных</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над</w:t>
      </w:r>
      <w:r w:rsidRPr="0023351B">
        <w:rPr>
          <w:spacing w:val="1"/>
          <w:sz w:val="24"/>
          <w:szCs w:val="24"/>
        </w:rPr>
        <w:t xml:space="preserve"> </w:t>
      </w:r>
      <w:r w:rsidRPr="0023351B">
        <w:rPr>
          <w:sz w:val="24"/>
          <w:szCs w:val="24"/>
        </w:rPr>
        <w:t>неуспевающими</w:t>
      </w:r>
      <w:r w:rsidRPr="0023351B">
        <w:rPr>
          <w:spacing w:val="1"/>
          <w:sz w:val="24"/>
          <w:szCs w:val="24"/>
        </w:rPr>
        <w:t xml:space="preserve"> </w:t>
      </w:r>
      <w:r w:rsidRPr="0023351B">
        <w:rPr>
          <w:sz w:val="24"/>
          <w:szCs w:val="24"/>
        </w:rPr>
        <w:t>одноклассниками,</w:t>
      </w:r>
      <w:r w:rsidRPr="0023351B">
        <w:rPr>
          <w:spacing w:val="1"/>
          <w:sz w:val="24"/>
          <w:szCs w:val="24"/>
        </w:rPr>
        <w:t xml:space="preserve"> </w:t>
      </w:r>
      <w:r w:rsidRPr="0023351B">
        <w:rPr>
          <w:sz w:val="24"/>
          <w:szCs w:val="24"/>
        </w:rPr>
        <w:t>дающего</w:t>
      </w:r>
      <w:r w:rsidRPr="0023351B">
        <w:rPr>
          <w:spacing w:val="1"/>
          <w:sz w:val="24"/>
          <w:szCs w:val="24"/>
        </w:rPr>
        <w:t xml:space="preserve"> </w:t>
      </w:r>
      <w:r w:rsidRPr="0023351B">
        <w:rPr>
          <w:sz w:val="24"/>
          <w:szCs w:val="24"/>
        </w:rPr>
        <w:t>обучающимся</w:t>
      </w:r>
      <w:r w:rsidRPr="0023351B">
        <w:rPr>
          <w:spacing w:val="1"/>
          <w:sz w:val="24"/>
          <w:szCs w:val="24"/>
        </w:rPr>
        <w:t xml:space="preserve"> </w:t>
      </w:r>
      <w:r w:rsidRPr="0023351B">
        <w:rPr>
          <w:sz w:val="24"/>
          <w:szCs w:val="24"/>
        </w:rPr>
        <w:t>социально</w:t>
      </w:r>
      <w:r w:rsidRPr="0023351B">
        <w:rPr>
          <w:spacing w:val="1"/>
          <w:sz w:val="24"/>
          <w:szCs w:val="24"/>
        </w:rPr>
        <w:t xml:space="preserve"> </w:t>
      </w:r>
      <w:r w:rsidRPr="0023351B">
        <w:rPr>
          <w:sz w:val="24"/>
          <w:szCs w:val="24"/>
        </w:rPr>
        <w:t>значимый</w:t>
      </w:r>
      <w:r w:rsidRPr="0023351B">
        <w:rPr>
          <w:spacing w:val="1"/>
          <w:sz w:val="24"/>
          <w:szCs w:val="24"/>
        </w:rPr>
        <w:t xml:space="preserve"> </w:t>
      </w:r>
      <w:r w:rsidRPr="0023351B">
        <w:rPr>
          <w:sz w:val="24"/>
          <w:szCs w:val="24"/>
        </w:rPr>
        <w:t>опыт</w:t>
      </w:r>
      <w:r w:rsidRPr="0023351B">
        <w:rPr>
          <w:spacing w:val="1"/>
          <w:sz w:val="24"/>
          <w:szCs w:val="24"/>
        </w:rPr>
        <w:t xml:space="preserve"> </w:t>
      </w:r>
      <w:r w:rsidRPr="0023351B">
        <w:rPr>
          <w:sz w:val="24"/>
          <w:szCs w:val="24"/>
        </w:rPr>
        <w:t>сотрудничества и</w:t>
      </w:r>
      <w:r w:rsidRPr="0023351B">
        <w:rPr>
          <w:spacing w:val="3"/>
          <w:sz w:val="24"/>
          <w:szCs w:val="24"/>
        </w:rPr>
        <w:t xml:space="preserve"> </w:t>
      </w:r>
      <w:r w:rsidRPr="0023351B">
        <w:rPr>
          <w:sz w:val="24"/>
          <w:szCs w:val="24"/>
        </w:rPr>
        <w:t>взаимной</w:t>
      </w:r>
      <w:r w:rsidRPr="0023351B">
        <w:rPr>
          <w:spacing w:val="3"/>
          <w:sz w:val="24"/>
          <w:szCs w:val="24"/>
        </w:rPr>
        <w:t xml:space="preserve"> </w:t>
      </w:r>
      <w:r w:rsidRPr="0023351B">
        <w:rPr>
          <w:sz w:val="24"/>
          <w:szCs w:val="24"/>
        </w:rPr>
        <w:t>помощи;</w:t>
      </w:r>
    </w:p>
    <w:p w:rsidR="00A54049" w:rsidRPr="0023351B" w:rsidRDefault="00A54049" w:rsidP="00A54049">
      <w:pPr>
        <w:pStyle w:val="af2"/>
        <w:ind w:right="111" w:firstLine="710"/>
        <w:rPr>
          <w:sz w:val="24"/>
          <w:szCs w:val="24"/>
        </w:rPr>
      </w:pPr>
      <w:r w:rsidRPr="0023351B">
        <w:rPr>
          <w:sz w:val="24"/>
          <w:szCs w:val="24"/>
        </w:rPr>
        <w:t>- инициирование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поддержка</w:t>
      </w:r>
      <w:r w:rsidRPr="0023351B">
        <w:rPr>
          <w:spacing w:val="1"/>
          <w:sz w:val="24"/>
          <w:szCs w:val="24"/>
        </w:rPr>
        <w:t xml:space="preserve"> </w:t>
      </w:r>
      <w:r w:rsidRPr="0023351B">
        <w:rPr>
          <w:sz w:val="24"/>
          <w:szCs w:val="24"/>
        </w:rPr>
        <w:t>исследовательской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форме</w:t>
      </w:r>
      <w:r w:rsidRPr="0023351B">
        <w:rPr>
          <w:spacing w:val="1"/>
          <w:sz w:val="24"/>
          <w:szCs w:val="24"/>
        </w:rPr>
        <w:t xml:space="preserve"> </w:t>
      </w:r>
      <w:r w:rsidRPr="0023351B">
        <w:rPr>
          <w:sz w:val="24"/>
          <w:szCs w:val="24"/>
        </w:rPr>
        <w:t>индивидуальных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групповых</w:t>
      </w:r>
      <w:r w:rsidRPr="0023351B">
        <w:rPr>
          <w:spacing w:val="1"/>
          <w:sz w:val="24"/>
          <w:szCs w:val="24"/>
        </w:rPr>
        <w:t xml:space="preserve"> </w:t>
      </w:r>
      <w:r w:rsidRPr="0023351B">
        <w:rPr>
          <w:sz w:val="24"/>
          <w:szCs w:val="24"/>
        </w:rPr>
        <w:t>проектов,</w:t>
      </w:r>
      <w:r w:rsidRPr="0023351B">
        <w:rPr>
          <w:spacing w:val="1"/>
          <w:sz w:val="24"/>
          <w:szCs w:val="24"/>
        </w:rPr>
        <w:t xml:space="preserve"> </w:t>
      </w:r>
      <w:r w:rsidRPr="0023351B">
        <w:rPr>
          <w:sz w:val="24"/>
          <w:szCs w:val="24"/>
        </w:rPr>
        <w:t>что</w:t>
      </w:r>
      <w:r w:rsidRPr="0023351B">
        <w:rPr>
          <w:spacing w:val="1"/>
          <w:sz w:val="24"/>
          <w:szCs w:val="24"/>
        </w:rPr>
        <w:t xml:space="preserve"> </w:t>
      </w:r>
      <w:r w:rsidRPr="0023351B">
        <w:rPr>
          <w:sz w:val="24"/>
          <w:szCs w:val="24"/>
        </w:rPr>
        <w:t>дает</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приобрести</w:t>
      </w:r>
      <w:r w:rsidRPr="0023351B">
        <w:rPr>
          <w:spacing w:val="1"/>
          <w:sz w:val="24"/>
          <w:szCs w:val="24"/>
        </w:rPr>
        <w:t xml:space="preserve"> </w:t>
      </w:r>
      <w:r w:rsidRPr="0023351B">
        <w:rPr>
          <w:sz w:val="24"/>
          <w:szCs w:val="24"/>
        </w:rPr>
        <w:t>навыки</w:t>
      </w:r>
      <w:r w:rsidRPr="0023351B">
        <w:rPr>
          <w:spacing w:val="1"/>
          <w:sz w:val="24"/>
          <w:szCs w:val="24"/>
        </w:rPr>
        <w:t xml:space="preserve"> </w:t>
      </w:r>
      <w:r w:rsidRPr="0023351B">
        <w:rPr>
          <w:sz w:val="24"/>
          <w:szCs w:val="24"/>
        </w:rPr>
        <w:t>самостоятельного</w:t>
      </w:r>
      <w:r w:rsidRPr="0023351B">
        <w:rPr>
          <w:spacing w:val="1"/>
          <w:sz w:val="24"/>
          <w:szCs w:val="24"/>
        </w:rPr>
        <w:t xml:space="preserve"> </w:t>
      </w:r>
      <w:r w:rsidRPr="0023351B">
        <w:rPr>
          <w:sz w:val="24"/>
          <w:szCs w:val="24"/>
        </w:rPr>
        <w:t>решения</w:t>
      </w:r>
      <w:r w:rsidRPr="0023351B">
        <w:rPr>
          <w:spacing w:val="1"/>
          <w:sz w:val="24"/>
          <w:szCs w:val="24"/>
        </w:rPr>
        <w:t xml:space="preserve"> </w:t>
      </w:r>
      <w:r w:rsidRPr="0023351B">
        <w:rPr>
          <w:sz w:val="24"/>
          <w:szCs w:val="24"/>
        </w:rPr>
        <w:t>теоретической</w:t>
      </w:r>
      <w:r w:rsidRPr="0023351B">
        <w:rPr>
          <w:spacing w:val="1"/>
          <w:sz w:val="24"/>
          <w:szCs w:val="24"/>
        </w:rPr>
        <w:t xml:space="preserve"> </w:t>
      </w:r>
      <w:r w:rsidRPr="0023351B">
        <w:rPr>
          <w:sz w:val="24"/>
          <w:szCs w:val="24"/>
        </w:rPr>
        <w:t>проблемы,</w:t>
      </w:r>
      <w:r w:rsidRPr="0023351B">
        <w:rPr>
          <w:spacing w:val="1"/>
          <w:sz w:val="24"/>
          <w:szCs w:val="24"/>
        </w:rPr>
        <w:t xml:space="preserve"> </w:t>
      </w:r>
      <w:r w:rsidRPr="0023351B">
        <w:rPr>
          <w:sz w:val="24"/>
          <w:szCs w:val="24"/>
        </w:rPr>
        <w:t>генерирования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оформления</w:t>
      </w:r>
      <w:r w:rsidRPr="0023351B">
        <w:rPr>
          <w:spacing w:val="1"/>
          <w:sz w:val="24"/>
          <w:szCs w:val="24"/>
        </w:rPr>
        <w:t xml:space="preserve"> </w:t>
      </w:r>
      <w:r w:rsidRPr="0023351B">
        <w:rPr>
          <w:sz w:val="24"/>
          <w:szCs w:val="24"/>
        </w:rPr>
        <w:t>собственных</w:t>
      </w:r>
      <w:r w:rsidRPr="0023351B">
        <w:rPr>
          <w:spacing w:val="1"/>
          <w:sz w:val="24"/>
          <w:szCs w:val="24"/>
        </w:rPr>
        <w:t xml:space="preserve"> </w:t>
      </w:r>
      <w:r w:rsidRPr="0023351B">
        <w:rPr>
          <w:sz w:val="24"/>
          <w:szCs w:val="24"/>
        </w:rPr>
        <w:t>идей,</w:t>
      </w:r>
      <w:r w:rsidRPr="0023351B">
        <w:rPr>
          <w:spacing w:val="1"/>
          <w:sz w:val="24"/>
          <w:szCs w:val="24"/>
        </w:rPr>
        <w:t xml:space="preserve"> </w:t>
      </w:r>
      <w:r w:rsidRPr="0023351B">
        <w:rPr>
          <w:sz w:val="24"/>
          <w:szCs w:val="24"/>
        </w:rPr>
        <w:t>уважительного</w:t>
      </w:r>
      <w:r w:rsidRPr="0023351B">
        <w:rPr>
          <w:spacing w:val="1"/>
          <w:sz w:val="24"/>
          <w:szCs w:val="24"/>
        </w:rPr>
        <w:t xml:space="preserve"> </w:t>
      </w:r>
      <w:r w:rsidRPr="0023351B">
        <w:rPr>
          <w:sz w:val="24"/>
          <w:szCs w:val="24"/>
        </w:rPr>
        <w:t>отношения</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чужим</w:t>
      </w:r>
      <w:r w:rsidRPr="0023351B">
        <w:rPr>
          <w:spacing w:val="1"/>
          <w:sz w:val="24"/>
          <w:szCs w:val="24"/>
        </w:rPr>
        <w:t xml:space="preserve"> </w:t>
      </w:r>
      <w:r w:rsidRPr="0023351B">
        <w:rPr>
          <w:sz w:val="24"/>
          <w:szCs w:val="24"/>
        </w:rPr>
        <w:t>идеям,</w:t>
      </w:r>
      <w:r w:rsidRPr="0023351B">
        <w:rPr>
          <w:spacing w:val="1"/>
          <w:sz w:val="24"/>
          <w:szCs w:val="24"/>
        </w:rPr>
        <w:t xml:space="preserve"> </w:t>
      </w:r>
      <w:r w:rsidRPr="0023351B">
        <w:rPr>
          <w:sz w:val="24"/>
          <w:szCs w:val="24"/>
        </w:rPr>
        <w:t>публичного</w:t>
      </w:r>
      <w:r w:rsidRPr="0023351B">
        <w:rPr>
          <w:spacing w:val="1"/>
          <w:sz w:val="24"/>
          <w:szCs w:val="24"/>
        </w:rPr>
        <w:t xml:space="preserve"> </w:t>
      </w:r>
      <w:r w:rsidRPr="0023351B">
        <w:rPr>
          <w:sz w:val="24"/>
          <w:szCs w:val="24"/>
        </w:rPr>
        <w:t>выступления,</w:t>
      </w:r>
      <w:r w:rsidRPr="0023351B">
        <w:rPr>
          <w:spacing w:val="1"/>
          <w:sz w:val="24"/>
          <w:szCs w:val="24"/>
        </w:rPr>
        <w:t xml:space="preserve"> </w:t>
      </w:r>
      <w:r w:rsidRPr="0023351B">
        <w:rPr>
          <w:sz w:val="24"/>
          <w:szCs w:val="24"/>
        </w:rPr>
        <w:t>аргументирования</w:t>
      </w:r>
      <w:r w:rsidRPr="0023351B">
        <w:rPr>
          <w:spacing w:val="-4"/>
          <w:sz w:val="24"/>
          <w:szCs w:val="24"/>
        </w:rPr>
        <w:t xml:space="preserve"> </w:t>
      </w:r>
      <w:r w:rsidRPr="0023351B">
        <w:rPr>
          <w:sz w:val="24"/>
          <w:szCs w:val="24"/>
        </w:rPr>
        <w:t>и</w:t>
      </w:r>
      <w:r w:rsidRPr="0023351B">
        <w:rPr>
          <w:spacing w:val="-2"/>
          <w:sz w:val="24"/>
          <w:szCs w:val="24"/>
        </w:rPr>
        <w:t xml:space="preserve"> </w:t>
      </w:r>
      <w:r w:rsidRPr="0023351B">
        <w:rPr>
          <w:sz w:val="24"/>
          <w:szCs w:val="24"/>
        </w:rPr>
        <w:t>отстаивания</w:t>
      </w:r>
      <w:r w:rsidRPr="0023351B">
        <w:rPr>
          <w:spacing w:val="2"/>
          <w:sz w:val="24"/>
          <w:szCs w:val="24"/>
        </w:rPr>
        <w:t xml:space="preserve"> </w:t>
      </w:r>
      <w:r w:rsidRPr="0023351B">
        <w:rPr>
          <w:sz w:val="24"/>
          <w:szCs w:val="24"/>
        </w:rPr>
        <w:t>своей</w:t>
      </w:r>
      <w:r w:rsidRPr="0023351B">
        <w:rPr>
          <w:spacing w:val="3"/>
          <w:sz w:val="24"/>
          <w:szCs w:val="24"/>
        </w:rPr>
        <w:t xml:space="preserve"> </w:t>
      </w:r>
      <w:r w:rsidRPr="0023351B">
        <w:rPr>
          <w:sz w:val="24"/>
          <w:szCs w:val="24"/>
        </w:rPr>
        <w:t>точки</w:t>
      </w:r>
      <w:r w:rsidRPr="0023351B">
        <w:rPr>
          <w:spacing w:val="-3"/>
          <w:sz w:val="24"/>
          <w:szCs w:val="24"/>
        </w:rPr>
        <w:t xml:space="preserve"> </w:t>
      </w:r>
      <w:r w:rsidRPr="0023351B">
        <w:rPr>
          <w:sz w:val="24"/>
          <w:szCs w:val="24"/>
        </w:rPr>
        <w:t>зрения.</w:t>
      </w:r>
    </w:p>
    <w:p w:rsidR="0023351B" w:rsidRDefault="0023351B" w:rsidP="00A54049">
      <w:pPr>
        <w:pStyle w:val="Heading3"/>
        <w:jc w:val="both"/>
      </w:pPr>
    </w:p>
    <w:p w:rsidR="00A54049" w:rsidRPr="0023351B" w:rsidRDefault="00A54049" w:rsidP="00A54049">
      <w:pPr>
        <w:pStyle w:val="Heading3"/>
        <w:jc w:val="both"/>
      </w:pPr>
      <w:r w:rsidRPr="0023351B">
        <w:t>Модуль «Внеурочная деятельность»</w:t>
      </w:r>
    </w:p>
    <w:p w:rsidR="00A54049" w:rsidRPr="0023351B" w:rsidRDefault="00A54049" w:rsidP="00A54049">
      <w:pPr>
        <w:pStyle w:val="af2"/>
        <w:spacing w:before="65"/>
        <w:ind w:right="113" w:firstLine="710"/>
        <w:rPr>
          <w:sz w:val="24"/>
          <w:szCs w:val="24"/>
        </w:rPr>
      </w:pPr>
      <w:r w:rsidRPr="0023351B">
        <w:rPr>
          <w:sz w:val="24"/>
          <w:szCs w:val="24"/>
        </w:rPr>
        <w:t>Внеурочная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является</w:t>
      </w:r>
      <w:r w:rsidRPr="0023351B">
        <w:rPr>
          <w:spacing w:val="1"/>
          <w:sz w:val="24"/>
          <w:szCs w:val="24"/>
        </w:rPr>
        <w:t xml:space="preserve"> </w:t>
      </w:r>
      <w:r w:rsidRPr="0023351B">
        <w:rPr>
          <w:sz w:val="24"/>
          <w:szCs w:val="24"/>
        </w:rPr>
        <w:t>составной</w:t>
      </w:r>
      <w:r w:rsidRPr="0023351B">
        <w:rPr>
          <w:spacing w:val="1"/>
          <w:sz w:val="24"/>
          <w:szCs w:val="24"/>
        </w:rPr>
        <w:t xml:space="preserve"> </w:t>
      </w:r>
      <w:r w:rsidRPr="0023351B">
        <w:rPr>
          <w:sz w:val="24"/>
          <w:szCs w:val="24"/>
        </w:rPr>
        <w:t>частью</w:t>
      </w:r>
      <w:r w:rsidRPr="0023351B">
        <w:rPr>
          <w:spacing w:val="61"/>
          <w:sz w:val="24"/>
          <w:szCs w:val="24"/>
        </w:rPr>
        <w:t xml:space="preserve"> </w:t>
      </w:r>
      <w:r w:rsidRPr="0023351B">
        <w:rPr>
          <w:sz w:val="24"/>
          <w:szCs w:val="24"/>
        </w:rPr>
        <w:t>учебно-воспитательного</w:t>
      </w:r>
      <w:r w:rsidRPr="0023351B">
        <w:rPr>
          <w:spacing w:val="-57"/>
          <w:sz w:val="24"/>
          <w:szCs w:val="24"/>
        </w:rPr>
        <w:t xml:space="preserve"> </w:t>
      </w:r>
      <w:r w:rsidRPr="0023351B">
        <w:rPr>
          <w:sz w:val="24"/>
          <w:szCs w:val="24"/>
        </w:rPr>
        <w:t>процесса</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одной</w:t>
      </w:r>
      <w:r w:rsidRPr="0023351B">
        <w:rPr>
          <w:spacing w:val="1"/>
          <w:sz w:val="24"/>
          <w:szCs w:val="24"/>
        </w:rPr>
        <w:t xml:space="preserve"> </w:t>
      </w:r>
      <w:r w:rsidRPr="0023351B">
        <w:rPr>
          <w:sz w:val="24"/>
          <w:szCs w:val="24"/>
        </w:rPr>
        <w:t>из</w:t>
      </w:r>
      <w:r w:rsidRPr="0023351B">
        <w:rPr>
          <w:spacing w:val="1"/>
          <w:sz w:val="24"/>
          <w:szCs w:val="24"/>
        </w:rPr>
        <w:t xml:space="preserve"> </w:t>
      </w:r>
      <w:r w:rsidRPr="0023351B">
        <w:rPr>
          <w:sz w:val="24"/>
          <w:szCs w:val="24"/>
        </w:rPr>
        <w:t>форм</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свободного</w:t>
      </w:r>
      <w:r w:rsidRPr="0023351B">
        <w:rPr>
          <w:spacing w:val="1"/>
          <w:sz w:val="24"/>
          <w:szCs w:val="24"/>
        </w:rPr>
        <w:t xml:space="preserve"> </w:t>
      </w:r>
      <w:r w:rsidRPr="0023351B">
        <w:rPr>
          <w:sz w:val="24"/>
          <w:szCs w:val="24"/>
        </w:rPr>
        <w:t>времени</w:t>
      </w:r>
      <w:r w:rsidRPr="0023351B">
        <w:rPr>
          <w:spacing w:val="1"/>
          <w:sz w:val="24"/>
          <w:szCs w:val="24"/>
        </w:rPr>
        <w:t xml:space="preserve"> </w:t>
      </w:r>
      <w:r w:rsidRPr="0023351B">
        <w:rPr>
          <w:sz w:val="24"/>
          <w:szCs w:val="24"/>
        </w:rPr>
        <w:t>учащихся.</w:t>
      </w:r>
      <w:r w:rsidRPr="0023351B">
        <w:rPr>
          <w:spacing w:val="1"/>
          <w:sz w:val="24"/>
          <w:szCs w:val="24"/>
        </w:rPr>
        <w:t xml:space="preserve"> </w:t>
      </w:r>
      <w:r w:rsidRPr="0023351B">
        <w:rPr>
          <w:sz w:val="24"/>
          <w:szCs w:val="24"/>
        </w:rPr>
        <w:t>Внеурочная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понимается</w:t>
      </w:r>
      <w:r w:rsidRPr="0023351B">
        <w:rPr>
          <w:spacing w:val="1"/>
          <w:sz w:val="24"/>
          <w:szCs w:val="24"/>
        </w:rPr>
        <w:t xml:space="preserve"> </w:t>
      </w:r>
      <w:r w:rsidRPr="0023351B">
        <w:rPr>
          <w:sz w:val="24"/>
          <w:szCs w:val="24"/>
        </w:rPr>
        <w:t>как</w:t>
      </w:r>
      <w:r w:rsidRPr="0023351B">
        <w:rPr>
          <w:spacing w:val="1"/>
          <w:sz w:val="24"/>
          <w:szCs w:val="24"/>
        </w:rPr>
        <w:t xml:space="preserve"> </w:t>
      </w:r>
      <w:r w:rsidRPr="0023351B">
        <w:rPr>
          <w:sz w:val="24"/>
          <w:szCs w:val="24"/>
        </w:rPr>
        <w:t>образовательная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осуществляемая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формах,</w:t>
      </w:r>
      <w:r w:rsidRPr="0023351B">
        <w:rPr>
          <w:spacing w:val="1"/>
          <w:sz w:val="24"/>
          <w:szCs w:val="24"/>
        </w:rPr>
        <w:t xml:space="preserve"> </w:t>
      </w:r>
      <w:r w:rsidRPr="0023351B">
        <w:rPr>
          <w:sz w:val="24"/>
          <w:szCs w:val="24"/>
        </w:rPr>
        <w:t>отличных от урочной, и направленная на достижение планируемых результатов освоения</w:t>
      </w:r>
      <w:r w:rsidRPr="0023351B">
        <w:rPr>
          <w:spacing w:val="1"/>
          <w:sz w:val="24"/>
          <w:szCs w:val="24"/>
        </w:rPr>
        <w:t xml:space="preserve"> </w:t>
      </w:r>
      <w:r w:rsidRPr="0023351B">
        <w:rPr>
          <w:sz w:val="24"/>
          <w:szCs w:val="24"/>
        </w:rPr>
        <w:t>основных</w:t>
      </w:r>
      <w:r w:rsidRPr="0023351B">
        <w:rPr>
          <w:spacing w:val="-10"/>
          <w:sz w:val="24"/>
          <w:szCs w:val="24"/>
        </w:rPr>
        <w:t xml:space="preserve"> </w:t>
      </w:r>
      <w:r w:rsidRPr="0023351B">
        <w:rPr>
          <w:sz w:val="24"/>
          <w:szCs w:val="24"/>
        </w:rPr>
        <w:t>образовательных</w:t>
      </w:r>
      <w:r w:rsidRPr="0023351B">
        <w:rPr>
          <w:spacing w:val="-4"/>
          <w:sz w:val="24"/>
          <w:szCs w:val="24"/>
        </w:rPr>
        <w:t xml:space="preserve"> </w:t>
      </w:r>
      <w:r w:rsidRPr="0023351B">
        <w:rPr>
          <w:sz w:val="24"/>
          <w:szCs w:val="24"/>
        </w:rPr>
        <w:t>программ</w:t>
      </w:r>
      <w:r w:rsidRPr="0023351B">
        <w:rPr>
          <w:spacing w:val="-3"/>
          <w:sz w:val="24"/>
          <w:szCs w:val="24"/>
        </w:rPr>
        <w:t xml:space="preserve"> </w:t>
      </w:r>
      <w:r w:rsidRPr="0023351B">
        <w:rPr>
          <w:sz w:val="24"/>
          <w:szCs w:val="24"/>
        </w:rPr>
        <w:t>начального</w:t>
      </w:r>
      <w:r w:rsidRPr="0023351B">
        <w:rPr>
          <w:spacing w:val="-4"/>
          <w:sz w:val="24"/>
          <w:szCs w:val="24"/>
        </w:rPr>
        <w:t xml:space="preserve"> </w:t>
      </w:r>
      <w:r w:rsidRPr="0023351B">
        <w:rPr>
          <w:sz w:val="24"/>
          <w:szCs w:val="24"/>
        </w:rPr>
        <w:t>общего и</w:t>
      </w:r>
      <w:r w:rsidRPr="0023351B">
        <w:rPr>
          <w:spacing w:val="-8"/>
          <w:sz w:val="24"/>
          <w:szCs w:val="24"/>
        </w:rPr>
        <w:t xml:space="preserve"> </w:t>
      </w:r>
      <w:r w:rsidRPr="0023351B">
        <w:rPr>
          <w:sz w:val="24"/>
          <w:szCs w:val="24"/>
        </w:rPr>
        <w:t>основного общего</w:t>
      </w:r>
      <w:r w:rsidRPr="0023351B">
        <w:rPr>
          <w:spacing w:val="1"/>
          <w:sz w:val="24"/>
          <w:szCs w:val="24"/>
        </w:rPr>
        <w:t xml:space="preserve"> </w:t>
      </w:r>
      <w:r w:rsidRPr="0023351B">
        <w:rPr>
          <w:sz w:val="24"/>
          <w:szCs w:val="24"/>
        </w:rPr>
        <w:t>образования.</w:t>
      </w:r>
    </w:p>
    <w:p w:rsidR="00A54049" w:rsidRPr="0023351B" w:rsidRDefault="00A54049" w:rsidP="00A54049">
      <w:pPr>
        <w:pStyle w:val="af2"/>
        <w:ind w:left="1190"/>
        <w:rPr>
          <w:sz w:val="24"/>
          <w:szCs w:val="24"/>
        </w:rPr>
      </w:pPr>
      <w:r w:rsidRPr="0023351B">
        <w:rPr>
          <w:sz w:val="24"/>
          <w:szCs w:val="24"/>
        </w:rPr>
        <w:t>Внеурочная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направлена</w:t>
      </w:r>
      <w:r w:rsidRPr="0023351B">
        <w:rPr>
          <w:spacing w:val="-6"/>
          <w:sz w:val="24"/>
          <w:szCs w:val="24"/>
        </w:rPr>
        <w:t xml:space="preserve"> </w:t>
      </w:r>
      <w:r w:rsidRPr="0023351B">
        <w:rPr>
          <w:sz w:val="24"/>
          <w:szCs w:val="24"/>
        </w:rPr>
        <w:t>на:</w:t>
      </w:r>
    </w:p>
    <w:p w:rsidR="00A54049" w:rsidRPr="0023351B" w:rsidRDefault="00A54049" w:rsidP="005E2727">
      <w:pPr>
        <w:pStyle w:val="af4"/>
        <w:numPr>
          <w:ilvl w:val="0"/>
          <w:numId w:val="94"/>
        </w:numPr>
        <w:tabs>
          <w:tab w:val="left" w:pos="1541"/>
        </w:tabs>
        <w:spacing w:before="5"/>
        <w:ind w:right="122" w:firstLine="710"/>
        <w:rPr>
          <w:sz w:val="24"/>
          <w:szCs w:val="24"/>
        </w:rPr>
      </w:pPr>
      <w:r w:rsidRPr="0023351B">
        <w:rPr>
          <w:sz w:val="24"/>
          <w:szCs w:val="24"/>
        </w:rPr>
        <w:t>создание</w:t>
      </w:r>
      <w:r w:rsidRPr="0023351B">
        <w:rPr>
          <w:spacing w:val="1"/>
          <w:sz w:val="24"/>
          <w:szCs w:val="24"/>
        </w:rPr>
        <w:t xml:space="preserve"> </w:t>
      </w:r>
      <w:r w:rsidRPr="0023351B">
        <w:rPr>
          <w:sz w:val="24"/>
          <w:szCs w:val="24"/>
        </w:rPr>
        <w:t>условий</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развития</w:t>
      </w:r>
      <w:r w:rsidRPr="0023351B">
        <w:rPr>
          <w:spacing w:val="1"/>
          <w:sz w:val="24"/>
          <w:szCs w:val="24"/>
        </w:rPr>
        <w:t xml:space="preserve"> </w:t>
      </w:r>
      <w:r w:rsidRPr="0023351B">
        <w:rPr>
          <w:sz w:val="24"/>
          <w:szCs w:val="24"/>
        </w:rPr>
        <w:t>личности</w:t>
      </w:r>
      <w:r w:rsidRPr="0023351B">
        <w:rPr>
          <w:spacing w:val="1"/>
          <w:sz w:val="24"/>
          <w:szCs w:val="24"/>
        </w:rPr>
        <w:t xml:space="preserve"> </w:t>
      </w:r>
      <w:r w:rsidRPr="0023351B">
        <w:rPr>
          <w:sz w:val="24"/>
          <w:szCs w:val="24"/>
        </w:rPr>
        <w:t>ребёнка,</w:t>
      </w:r>
      <w:r w:rsidRPr="0023351B">
        <w:rPr>
          <w:spacing w:val="1"/>
          <w:sz w:val="24"/>
          <w:szCs w:val="24"/>
        </w:rPr>
        <w:t xml:space="preserve"> </w:t>
      </w:r>
      <w:r w:rsidRPr="0023351B">
        <w:rPr>
          <w:sz w:val="24"/>
          <w:szCs w:val="24"/>
        </w:rPr>
        <w:t>развитие</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мотивации</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познанию</w:t>
      </w:r>
      <w:r w:rsidRPr="0023351B">
        <w:rPr>
          <w:spacing w:val="-1"/>
          <w:sz w:val="24"/>
          <w:szCs w:val="24"/>
        </w:rPr>
        <w:t xml:space="preserve"> </w:t>
      </w:r>
      <w:r w:rsidRPr="0023351B">
        <w:rPr>
          <w:sz w:val="24"/>
          <w:szCs w:val="24"/>
        </w:rPr>
        <w:t>и</w:t>
      </w:r>
      <w:r w:rsidRPr="0023351B">
        <w:rPr>
          <w:spacing w:val="-2"/>
          <w:sz w:val="24"/>
          <w:szCs w:val="24"/>
        </w:rPr>
        <w:t xml:space="preserve"> </w:t>
      </w:r>
      <w:r w:rsidRPr="0023351B">
        <w:rPr>
          <w:sz w:val="24"/>
          <w:szCs w:val="24"/>
        </w:rPr>
        <w:t>творчеству;</w:t>
      </w:r>
    </w:p>
    <w:p w:rsidR="00A54049" w:rsidRPr="0023351B" w:rsidRDefault="00A54049" w:rsidP="005E2727">
      <w:pPr>
        <w:pStyle w:val="af4"/>
        <w:numPr>
          <w:ilvl w:val="0"/>
          <w:numId w:val="94"/>
        </w:numPr>
        <w:tabs>
          <w:tab w:val="left" w:pos="1536"/>
        </w:tabs>
        <w:spacing w:before="5"/>
        <w:ind w:right="120" w:firstLine="710"/>
        <w:rPr>
          <w:sz w:val="24"/>
          <w:szCs w:val="24"/>
        </w:rPr>
      </w:pPr>
      <w:r w:rsidRPr="0023351B">
        <w:rPr>
          <w:sz w:val="24"/>
          <w:szCs w:val="24"/>
        </w:rPr>
        <w:t>приобщение</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общечеловеческим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национальным</w:t>
      </w:r>
      <w:r w:rsidRPr="0023351B">
        <w:rPr>
          <w:spacing w:val="1"/>
          <w:sz w:val="24"/>
          <w:szCs w:val="24"/>
        </w:rPr>
        <w:t xml:space="preserve"> </w:t>
      </w:r>
      <w:r w:rsidRPr="0023351B">
        <w:rPr>
          <w:sz w:val="24"/>
          <w:szCs w:val="24"/>
        </w:rPr>
        <w:t>ценностям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традициям</w:t>
      </w:r>
      <w:r w:rsidRPr="0023351B">
        <w:rPr>
          <w:spacing w:val="2"/>
          <w:sz w:val="24"/>
          <w:szCs w:val="24"/>
        </w:rPr>
        <w:t xml:space="preserve"> </w:t>
      </w:r>
      <w:r w:rsidRPr="0023351B">
        <w:rPr>
          <w:sz w:val="24"/>
          <w:szCs w:val="24"/>
        </w:rPr>
        <w:t>(включая</w:t>
      </w:r>
      <w:r w:rsidRPr="0023351B">
        <w:rPr>
          <w:spacing w:val="1"/>
          <w:sz w:val="24"/>
          <w:szCs w:val="24"/>
        </w:rPr>
        <w:t xml:space="preserve"> </w:t>
      </w:r>
      <w:r w:rsidRPr="0023351B">
        <w:rPr>
          <w:sz w:val="24"/>
          <w:szCs w:val="24"/>
        </w:rPr>
        <w:t>региональные социально-культурные</w:t>
      </w:r>
      <w:r w:rsidRPr="0023351B">
        <w:rPr>
          <w:spacing w:val="1"/>
          <w:sz w:val="24"/>
          <w:szCs w:val="24"/>
        </w:rPr>
        <w:t xml:space="preserve"> </w:t>
      </w:r>
      <w:r w:rsidRPr="0023351B">
        <w:rPr>
          <w:sz w:val="24"/>
          <w:szCs w:val="24"/>
        </w:rPr>
        <w:t>особенности);</w:t>
      </w:r>
    </w:p>
    <w:p w:rsidR="00A54049" w:rsidRPr="0023351B" w:rsidRDefault="00A54049" w:rsidP="005E2727">
      <w:pPr>
        <w:pStyle w:val="af4"/>
        <w:numPr>
          <w:ilvl w:val="0"/>
          <w:numId w:val="94"/>
        </w:numPr>
        <w:tabs>
          <w:tab w:val="left" w:pos="1455"/>
        </w:tabs>
        <w:spacing w:before="3"/>
        <w:ind w:left="1454" w:hanging="265"/>
        <w:rPr>
          <w:sz w:val="24"/>
          <w:szCs w:val="24"/>
        </w:rPr>
      </w:pPr>
      <w:r w:rsidRPr="0023351B">
        <w:rPr>
          <w:sz w:val="24"/>
          <w:szCs w:val="24"/>
        </w:rPr>
        <w:t>профилактику</w:t>
      </w:r>
      <w:r w:rsidRPr="0023351B">
        <w:rPr>
          <w:spacing w:val="-12"/>
          <w:sz w:val="24"/>
          <w:szCs w:val="24"/>
        </w:rPr>
        <w:t xml:space="preserve"> </w:t>
      </w:r>
      <w:r w:rsidRPr="0023351B">
        <w:rPr>
          <w:sz w:val="24"/>
          <w:szCs w:val="24"/>
        </w:rPr>
        <w:t>асоциального</w:t>
      </w:r>
      <w:r w:rsidRPr="0023351B">
        <w:rPr>
          <w:spacing w:val="-2"/>
          <w:sz w:val="24"/>
          <w:szCs w:val="24"/>
        </w:rPr>
        <w:t xml:space="preserve"> </w:t>
      </w:r>
      <w:r w:rsidRPr="0023351B">
        <w:rPr>
          <w:sz w:val="24"/>
          <w:szCs w:val="24"/>
        </w:rPr>
        <w:t>поведения;</w:t>
      </w:r>
    </w:p>
    <w:p w:rsidR="00A54049" w:rsidRPr="0023351B" w:rsidRDefault="00A54049" w:rsidP="005E2727">
      <w:pPr>
        <w:pStyle w:val="af4"/>
        <w:numPr>
          <w:ilvl w:val="0"/>
          <w:numId w:val="94"/>
        </w:numPr>
        <w:tabs>
          <w:tab w:val="left" w:pos="1666"/>
        </w:tabs>
        <w:ind w:right="119" w:firstLine="710"/>
        <w:rPr>
          <w:sz w:val="24"/>
          <w:szCs w:val="24"/>
        </w:rPr>
      </w:pPr>
      <w:r w:rsidRPr="0023351B">
        <w:rPr>
          <w:sz w:val="24"/>
          <w:szCs w:val="24"/>
        </w:rPr>
        <w:t>создание</w:t>
      </w:r>
      <w:r w:rsidRPr="0023351B">
        <w:rPr>
          <w:spacing w:val="1"/>
          <w:sz w:val="24"/>
          <w:szCs w:val="24"/>
        </w:rPr>
        <w:t xml:space="preserve"> </w:t>
      </w:r>
      <w:r w:rsidRPr="0023351B">
        <w:rPr>
          <w:sz w:val="24"/>
          <w:szCs w:val="24"/>
        </w:rPr>
        <w:t>условий</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социального,</w:t>
      </w:r>
      <w:r w:rsidRPr="0023351B">
        <w:rPr>
          <w:spacing w:val="1"/>
          <w:sz w:val="24"/>
          <w:szCs w:val="24"/>
        </w:rPr>
        <w:t xml:space="preserve"> </w:t>
      </w:r>
      <w:r w:rsidRPr="0023351B">
        <w:rPr>
          <w:sz w:val="24"/>
          <w:szCs w:val="24"/>
        </w:rPr>
        <w:t>культурного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профессионального</w:t>
      </w:r>
      <w:r w:rsidRPr="0023351B">
        <w:rPr>
          <w:spacing w:val="1"/>
          <w:sz w:val="24"/>
          <w:szCs w:val="24"/>
        </w:rPr>
        <w:t xml:space="preserve"> </w:t>
      </w:r>
      <w:r w:rsidRPr="0023351B">
        <w:rPr>
          <w:sz w:val="24"/>
          <w:szCs w:val="24"/>
        </w:rPr>
        <w:t>самоопределения,</w:t>
      </w:r>
      <w:r w:rsidRPr="0023351B">
        <w:rPr>
          <w:spacing w:val="1"/>
          <w:sz w:val="24"/>
          <w:szCs w:val="24"/>
        </w:rPr>
        <w:t xml:space="preserve"> </w:t>
      </w:r>
      <w:r w:rsidRPr="0023351B">
        <w:rPr>
          <w:sz w:val="24"/>
          <w:szCs w:val="24"/>
        </w:rPr>
        <w:t>творческой</w:t>
      </w:r>
      <w:r w:rsidRPr="0023351B">
        <w:rPr>
          <w:spacing w:val="1"/>
          <w:sz w:val="24"/>
          <w:szCs w:val="24"/>
        </w:rPr>
        <w:t xml:space="preserve"> </w:t>
      </w:r>
      <w:r w:rsidRPr="0023351B">
        <w:rPr>
          <w:sz w:val="24"/>
          <w:szCs w:val="24"/>
        </w:rPr>
        <w:t>самореализации</w:t>
      </w:r>
      <w:r w:rsidRPr="0023351B">
        <w:rPr>
          <w:spacing w:val="1"/>
          <w:sz w:val="24"/>
          <w:szCs w:val="24"/>
        </w:rPr>
        <w:t xml:space="preserve"> </w:t>
      </w:r>
      <w:r w:rsidRPr="0023351B">
        <w:rPr>
          <w:sz w:val="24"/>
          <w:szCs w:val="24"/>
        </w:rPr>
        <w:t>школьника,</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интеграции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систему</w:t>
      </w:r>
      <w:r w:rsidRPr="0023351B">
        <w:rPr>
          <w:spacing w:val="1"/>
          <w:sz w:val="24"/>
          <w:szCs w:val="24"/>
        </w:rPr>
        <w:t xml:space="preserve"> </w:t>
      </w:r>
      <w:r w:rsidRPr="0023351B">
        <w:rPr>
          <w:sz w:val="24"/>
          <w:szCs w:val="24"/>
        </w:rPr>
        <w:t>отечественной</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мировой</w:t>
      </w:r>
      <w:r w:rsidRPr="0023351B">
        <w:rPr>
          <w:spacing w:val="-2"/>
          <w:sz w:val="24"/>
          <w:szCs w:val="24"/>
        </w:rPr>
        <w:t xml:space="preserve"> </w:t>
      </w:r>
      <w:r w:rsidRPr="0023351B">
        <w:rPr>
          <w:sz w:val="24"/>
          <w:szCs w:val="24"/>
        </w:rPr>
        <w:t>культуры;</w:t>
      </w:r>
    </w:p>
    <w:p w:rsidR="00A54049" w:rsidRPr="0023351B" w:rsidRDefault="00A54049" w:rsidP="005E2727">
      <w:pPr>
        <w:pStyle w:val="af4"/>
        <w:numPr>
          <w:ilvl w:val="0"/>
          <w:numId w:val="94"/>
        </w:numPr>
        <w:tabs>
          <w:tab w:val="left" w:pos="1512"/>
        </w:tabs>
        <w:spacing w:before="4"/>
        <w:ind w:right="115" w:firstLine="710"/>
        <w:rPr>
          <w:sz w:val="24"/>
          <w:szCs w:val="24"/>
        </w:rPr>
      </w:pPr>
      <w:r w:rsidRPr="0023351B">
        <w:rPr>
          <w:sz w:val="24"/>
          <w:szCs w:val="24"/>
        </w:rPr>
        <w:t>обеспечение</w:t>
      </w:r>
      <w:r w:rsidRPr="0023351B">
        <w:rPr>
          <w:spacing w:val="1"/>
          <w:sz w:val="24"/>
          <w:szCs w:val="24"/>
        </w:rPr>
        <w:t xml:space="preserve"> </w:t>
      </w:r>
      <w:r w:rsidRPr="0023351B">
        <w:rPr>
          <w:sz w:val="24"/>
          <w:szCs w:val="24"/>
        </w:rPr>
        <w:t>целостности процесса</w:t>
      </w:r>
      <w:r w:rsidRPr="0023351B">
        <w:rPr>
          <w:spacing w:val="1"/>
          <w:sz w:val="24"/>
          <w:szCs w:val="24"/>
        </w:rPr>
        <w:t xml:space="preserve"> </w:t>
      </w:r>
      <w:r w:rsidRPr="0023351B">
        <w:rPr>
          <w:sz w:val="24"/>
          <w:szCs w:val="24"/>
        </w:rPr>
        <w:t>психического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физического,</w:t>
      </w:r>
      <w:r w:rsidRPr="0023351B">
        <w:rPr>
          <w:spacing w:val="1"/>
          <w:sz w:val="24"/>
          <w:szCs w:val="24"/>
        </w:rPr>
        <w:t xml:space="preserve"> </w:t>
      </w:r>
      <w:r w:rsidRPr="0023351B">
        <w:rPr>
          <w:sz w:val="24"/>
          <w:szCs w:val="24"/>
        </w:rPr>
        <w:t>умственного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духовного</w:t>
      </w:r>
      <w:r w:rsidRPr="0023351B">
        <w:rPr>
          <w:spacing w:val="5"/>
          <w:sz w:val="24"/>
          <w:szCs w:val="24"/>
        </w:rPr>
        <w:t xml:space="preserve"> </w:t>
      </w:r>
      <w:r w:rsidRPr="0023351B">
        <w:rPr>
          <w:sz w:val="24"/>
          <w:szCs w:val="24"/>
        </w:rPr>
        <w:t>развития</w:t>
      </w:r>
      <w:r w:rsidRPr="0023351B">
        <w:rPr>
          <w:spacing w:val="-3"/>
          <w:sz w:val="24"/>
          <w:szCs w:val="24"/>
        </w:rPr>
        <w:t xml:space="preserve"> </w:t>
      </w:r>
      <w:r w:rsidRPr="0023351B">
        <w:rPr>
          <w:sz w:val="24"/>
          <w:szCs w:val="24"/>
        </w:rPr>
        <w:t>личности</w:t>
      </w:r>
      <w:r w:rsidRPr="0023351B">
        <w:rPr>
          <w:spacing w:val="-6"/>
          <w:sz w:val="24"/>
          <w:szCs w:val="24"/>
        </w:rPr>
        <w:t xml:space="preserve"> </w:t>
      </w:r>
      <w:r w:rsidRPr="0023351B">
        <w:rPr>
          <w:sz w:val="24"/>
          <w:szCs w:val="24"/>
        </w:rPr>
        <w:t>обучающегося;</w:t>
      </w:r>
    </w:p>
    <w:p w:rsidR="00A54049" w:rsidRPr="0023351B" w:rsidRDefault="00A54049" w:rsidP="005E2727">
      <w:pPr>
        <w:pStyle w:val="af4"/>
        <w:numPr>
          <w:ilvl w:val="0"/>
          <w:numId w:val="94"/>
        </w:numPr>
        <w:tabs>
          <w:tab w:val="left" w:pos="1455"/>
        </w:tabs>
        <w:spacing w:before="3"/>
        <w:ind w:left="1454" w:hanging="265"/>
        <w:rPr>
          <w:sz w:val="24"/>
          <w:szCs w:val="24"/>
        </w:rPr>
      </w:pPr>
      <w:r w:rsidRPr="0023351B">
        <w:rPr>
          <w:sz w:val="24"/>
          <w:szCs w:val="24"/>
        </w:rPr>
        <w:t>развитие</w:t>
      </w:r>
      <w:r w:rsidRPr="0023351B">
        <w:rPr>
          <w:spacing w:val="-9"/>
          <w:sz w:val="24"/>
          <w:szCs w:val="24"/>
        </w:rPr>
        <w:t xml:space="preserve"> </w:t>
      </w:r>
      <w:r w:rsidRPr="0023351B">
        <w:rPr>
          <w:sz w:val="24"/>
          <w:szCs w:val="24"/>
        </w:rPr>
        <w:t>взаимодействия</w:t>
      </w:r>
      <w:r w:rsidRPr="0023351B">
        <w:rPr>
          <w:spacing w:val="-3"/>
          <w:sz w:val="24"/>
          <w:szCs w:val="24"/>
        </w:rPr>
        <w:t xml:space="preserve"> </w:t>
      </w:r>
      <w:r w:rsidRPr="0023351B">
        <w:rPr>
          <w:sz w:val="24"/>
          <w:szCs w:val="24"/>
        </w:rPr>
        <w:t>педагогов</w:t>
      </w:r>
      <w:r w:rsidRPr="0023351B">
        <w:rPr>
          <w:spacing w:val="-2"/>
          <w:sz w:val="24"/>
          <w:szCs w:val="24"/>
        </w:rPr>
        <w:t xml:space="preserve"> </w:t>
      </w:r>
      <w:r w:rsidRPr="0023351B">
        <w:rPr>
          <w:sz w:val="24"/>
          <w:szCs w:val="24"/>
        </w:rPr>
        <w:t>с</w:t>
      </w:r>
      <w:r w:rsidRPr="0023351B">
        <w:rPr>
          <w:spacing w:val="-8"/>
          <w:sz w:val="24"/>
          <w:szCs w:val="24"/>
        </w:rPr>
        <w:t xml:space="preserve"> </w:t>
      </w:r>
      <w:r w:rsidRPr="0023351B">
        <w:rPr>
          <w:sz w:val="24"/>
          <w:szCs w:val="24"/>
        </w:rPr>
        <w:t>семьями</w:t>
      </w:r>
      <w:r w:rsidRPr="0023351B">
        <w:rPr>
          <w:spacing w:val="-7"/>
          <w:sz w:val="24"/>
          <w:szCs w:val="24"/>
        </w:rPr>
        <w:t xml:space="preserve"> </w:t>
      </w:r>
      <w:r w:rsidRPr="0023351B">
        <w:rPr>
          <w:sz w:val="24"/>
          <w:szCs w:val="24"/>
        </w:rPr>
        <w:t>обучающихся.</w:t>
      </w:r>
    </w:p>
    <w:p w:rsidR="00A54049" w:rsidRPr="0023351B" w:rsidRDefault="00A54049" w:rsidP="00A54049">
      <w:pPr>
        <w:pStyle w:val="Heading2"/>
        <w:spacing w:before="3"/>
        <w:ind w:left="1190"/>
      </w:pPr>
      <w:r w:rsidRPr="0023351B">
        <w:t>Цели</w:t>
      </w:r>
      <w:r w:rsidRPr="0023351B">
        <w:rPr>
          <w:spacing w:val="-3"/>
        </w:rPr>
        <w:t xml:space="preserve"> </w:t>
      </w:r>
      <w:r w:rsidRPr="0023351B">
        <w:t>и</w:t>
      </w:r>
      <w:r w:rsidRPr="0023351B">
        <w:rPr>
          <w:spacing w:val="-2"/>
        </w:rPr>
        <w:t xml:space="preserve"> </w:t>
      </w:r>
      <w:r w:rsidRPr="0023351B">
        <w:t>задачи</w:t>
      </w:r>
      <w:r w:rsidRPr="0023351B">
        <w:rPr>
          <w:spacing w:val="-2"/>
        </w:rPr>
        <w:t xml:space="preserve"> </w:t>
      </w:r>
      <w:r w:rsidRPr="0023351B">
        <w:t>внеурочной</w:t>
      </w:r>
      <w:r w:rsidRPr="0023351B">
        <w:rPr>
          <w:spacing w:val="-2"/>
        </w:rPr>
        <w:t xml:space="preserve"> </w:t>
      </w:r>
      <w:r w:rsidR="0023351B">
        <w:t>деятельности</w:t>
      </w:r>
    </w:p>
    <w:p w:rsidR="00A54049" w:rsidRPr="0023351B" w:rsidRDefault="00A54049" w:rsidP="00A54049">
      <w:pPr>
        <w:pStyle w:val="af2"/>
        <w:ind w:right="112" w:firstLine="710"/>
        <w:rPr>
          <w:sz w:val="24"/>
          <w:szCs w:val="24"/>
        </w:rPr>
      </w:pPr>
      <w:r w:rsidRPr="0023351B">
        <w:rPr>
          <w:b/>
          <w:sz w:val="24"/>
          <w:szCs w:val="24"/>
        </w:rPr>
        <w:t>Целью</w:t>
      </w:r>
      <w:r w:rsidRPr="0023351B">
        <w:rPr>
          <w:b/>
          <w:spacing w:val="1"/>
          <w:sz w:val="24"/>
          <w:szCs w:val="24"/>
        </w:rPr>
        <w:t xml:space="preserve"> </w:t>
      </w:r>
      <w:r w:rsidRPr="0023351B">
        <w:rPr>
          <w:sz w:val="24"/>
          <w:szCs w:val="24"/>
        </w:rPr>
        <w:t>внеурочной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является</w:t>
      </w:r>
      <w:r w:rsidRPr="0023351B">
        <w:rPr>
          <w:spacing w:val="1"/>
          <w:sz w:val="24"/>
          <w:szCs w:val="24"/>
        </w:rPr>
        <w:t xml:space="preserve"> </w:t>
      </w:r>
      <w:r w:rsidRPr="0023351B">
        <w:rPr>
          <w:sz w:val="24"/>
          <w:szCs w:val="24"/>
        </w:rPr>
        <w:t>достижение</w:t>
      </w:r>
      <w:r w:rsidRPr="0023351B">
        <w:rPr>
          <w:spacing w:val="1"/>
          <w:sz w:val="24"/>
          <w:szCs w:val="24"/>
        </w:rPr>
        <w:t xml:space="preserve"> </w:t>
      </w:r>
      <w:r w:rsidRPr="0023351B">
        <w:rPr>
          <w:sz w:val="24"/>
          <w:szCs w:val="24"/>
        </w:rPr>
        <w:t>планируемых</w:t>
      </w:r>
      <w:r w:rsidRPr="0023351B">
        <w:rPr>
          <w:spacing w:val="1"/>
          <w:sz w:val="24"/>
          <w:szCs w:val="24"/>
        </w:rPr>
        <w:t xml:space="preserve"> </w:t>
      </w:r>
      <w:r w:rsidRPr="0023351B">
        <w:rPr>
          <w:sz w:val="24"/>
          <w:szCs w:val="24"/>
        </w:rPr>
        <w:t>результатов</w:t>
      </w:r>
      <w:r w:rsidRPr="0023351B">
        <w:rPr>
          <w:spacing w:val="1"/>
          <w:sz w:val="24"/>
          <w:szCs w:val="24"/>
        </w:rPr>
        <w:t xml:space="preserve"> </w:t>
      </w:r>
      <w:r w:rsidRPr="0023351B">
        <w:rPr>
          <w:sz w:val="24"/>
          <w:szCs w:val="24"/>
        </w:rPr>
        <w:t>освоения основной образовательной программы, а также создание условий для</w:t>
      </w:r>
      <w:r w:rsidRPr="0023351B">
        <w:rPr>
          <w:spacing w:val="1"/>
          <w:sz w:val="24"/>
          <w:szCs w:val="24"/>
        </w:rPr>
        <w:t xml:space="preserve"> </w:t>
      </w:r>
      <w:r w:rsidRPr="0023351B">
        <w:rPr>
          <w:sz w:val="24"/>
          <w:szCs w:val="24"/>
        </w:rPr>
        <w:t>проявления и</w:t>
      </w:r>
      <w:r w:rsidRPr="0023351B">
        <w:rPr>
          <w:spacing w:val="1"/>
          <w:sz w:val="24"/>
          <w:szCs w:val="24"/>
        </w:rPr>
        <w:t xml:space="preserve"> </w:t>
      </w:r>
      <w:r w:rsidRPr="0023351B">
        <w:rPr>
          <w:sz w:val="24"/>
          <w:szCs w:val="24"/>
        </w:rPr>
        <w:t>развития</w:t>
      </w:r>
      <w:r w:rsidRPr="0023351B">
        <w:rPr>
          <w:spacing w:val="1"/>
          <w:sz w:val="24"/>
          <w:szCs w:val="24"/>
        </w:rPr>
        <w:t xml:space="preserve"> </w:t>
      </w:r>
      <w:r w:rsidRPr="0023351B">
        <w:rPr>
          <w:sz w:val="24"/>
          <w:szCs w:val="24"/>
        </w:rPr>
        <w:t>ребенком</w:t>
      </w:r>
      <w:r w:rsidRPr="0023351B">
        <w:rPr>
          <w:spacing w:val="1"/>
          <w:sz w:val="24"/>
          <w:szCs w:val="24"/>
        </w:rPr>
        <w:t xml:space="preserve"> </w:t>
      </w:r>
      <w:r w:rsidRPr="0023351B">
        <w:rPr>
          <w:sz w:val="24"/>
          <w:szCs w:val="24"/>
        </w:rPr>
        <w:t>своих</w:t>
      </w:r>
      <w:r w:rsidRPr="0023351B">
        <w:rPr>
          <w:spacing w:val="1"/>
          <w:sz w:val="24"/>
          <w:szCs w:val="24"/>
        </w:rPr>
        <w:t xml:space="preserve"> </w:t>
      </w:r>
      <w:r w:rsidRPr="0023351B">
        <w:rPr>
          <w:sz w:val="24"/>
          <w:szCs w:val="24"/>
        </w:rPr>
        <w:t>интересов,</w:t>
      </w:r>
      <w:r w:rsidRPr="0023351B">
        <w:rPr>
          <w:spacing w:val="1"/>
          <w:sz w:val="24"/>
          <w:szCs w:val="24"/>
        </w:rPr>
        <w:t xml:space="preserve"> </w:t>
      </w:r>
      <w:r w:rsidRPr="0023351B">
        <w:rPr>
          <w:sz w:val="24"/>
          <w:szCs w:val="24"/>
        </w:rPr>
        <w:t>потребностей,</w:t>
      </w:r>
      <w:r w:rsidRPr="0023351B">
        <w:rPr>
          <w:spacing w:val="1"/>
          <w:sz w:val="24"/>
          <w:szCs w:val="24"/>
        </w:rPr>
        <w:t xml:space="preserve"> </w:t>
      </w:r>
      <w:r w:rsidRPr="0023351B">
        <w:rPr>
          <w:sz w:val="24"/>
          <w:szCs w:val="24"/>
        </w:rPr>
        <w:t>способностей</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основе</w:t>
      </w:r>
      <w:r w:rsidRPr="0023351B">
        <w:rPr>
          <w:spacing w:val="1"/>
          <w:sz w:val="24"/>
          <w:szCs w:val="24"/>
        </w:rPr>
        <w:t xml:space="preserve"> </w:t>
      </w:r>
      <w:r w:rsidRPr="0023351B">
        <w:rPr>
          <w:sz w:val="24"/>
          <w:szCs w:val="24"/>
        </w:rPr>
        <w:t>свободного</w:t>
      </w:r>
      <w:r w:rsidRPr="0023351B">
        <w:rPr>
          <w:spacing w:val="1"/>
          <w:sz w:val="24"/>
          <w:szCs w:val="24"/>
        </w:rPr>
        <w:t xml:space="preserve"> </w:t>
      </w:r>
      <w:r w:rsidRPr="0023351B">
        <w:rPr>
          <w:sz w:val="24"/>
          <w:szCs w:val="24"/>
        </w:rPr>
        <w:t>выбора, в тех областях познавательной, социальной, культурной жизнедеятельности, которые</w:t>
      </w:r>
      <w:r w:rsidRPr="0023351B">
        <w:rPr>
          <w:spacing w:val="-57"/>
          <w:sz w:val="24"/>
          <w:szCs w:val="24"/>
        </w:rPr>
        <w:t xml:space="preserve"> </w:t>
      </w:r>
      <w:r w:rsidRPr="0023351B">
        <w:rPr>
          <w:sz w:val="24"/>
          <w:szCs w:val="24"/>
        </w:rPr>
        <w:t>не</w:t>
      </w:r>
      <w:r w:rsidRPr="0023351B">
        <w:rPr>
          <w:spacing w:val="1"/>
          <w:sz w:val="24"/>
          <w:szCs w:val="24"/>
        </w:rPr>
        <w:t xml:space="preserve"> </w:t>
      </w:r>
      <w:r w:rsidRPr="0023351B">
        <w:rPr>
          <w:sz w:val="24"/>
          <w:szCs w:val="24"/>
        </w:rPr>
        <w:t>могут</w:t>
      </w:r>
      <w:r w:rsidRPr="0023351B">
        <w:rPr>
          <w:spacing w:val="1"/>
          <w:sz w:val="24"/>
          <w:szCs w:val="24"/>
        </w:rPr>
        <w:t xml:space="preserve"> </w:t>
      </w:r>
      <w:r w:rsidRPr="0023351B">
        <w:rPr>
          <w:sz w:val="24"/>
          <w:szCs w:val="24"/>
        </w:rPr>
        <w:t>быть</w:t>
      </w:r>
      <w:r w:rsidRPr="0023351B">
        <w:rPr>
          <w:spacing w:val="1"/>
          <w:sz w:val="24"/>
          <w:szCs w:val="24"/>
        </w:rPr>
        <w:t xml:space="preserve"> </w:t>
      </w:r>
      <w:r w:rsidRPr="0023351B">
        <w:rPr>
          <w:sz w:val="24"/>
          <w:szCs w:val="24"/>
        </w:rPr>
        <w:t>реализованы</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процессе</w:t>
      </w:r>
      <w:r w:rsidRPr="0023351B">
        <w:rPr>
          <w:spacing w:val="1"/>
          <w:sz w:val="24"/>
          <w:szCs w:val="24"/>
        </w:rPr>
        <w:t xml:space="preserve"> </w:t>
      </w:r>
      <w:r w:rsidRPr="0023351B">
        <w:rPr>
          <w:sz w:val="24"/>
          <w:szCs w:val="24"/>
        </w:rPr>
        <w:t>учебных</w:t>
      </w:r>
      <w:r w:rsidRPr="0023351B">
        <w:rPr>
          <w:spacing w:val="1"/>
          <w:sz w:val="24"/>
          <w:szCs w:val="24"/>
        </w:rPr>
        <w:t xml:space="preserve"> </w:t>
      </w:r>
      <w:r w:rsidRPr="0023351B">
        <w:rPr>
          <w:sz w:val="24"/>
          <w:szCs w:val="24"/>
        </w:rPr>
        <w:t>занятий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рамках</w:t>
      </w:r>
      <w:r w:rsidRPr="0023351B">
        <w:rPr>
          <w:spacing w:val="1"/>
          <w:sz w:val="24"/>
          <w:szCs w:val="24"/>
        </w:rPr>
        <w:t xml:space="preserve"> </w:t>
      </w:r>
      <w:r w:rsidRPr="0023351B">
        <w:rPr>
          <w:sz w:val="24"/>
          <w:szCs w:val="24"/>
        </w:rPr>
        <w:t>основных</w:t>
      </w:r>
      <w:r w:rsidRPr="0023351B">
        <w:rPr>
          <w:spacing w:val="1"/>
          <w:sz w:val="24"/>
          <w:szCs w:val="24"/>
        </w:rPr>
        <w:t xml:space="preserve"> </w:t>
      </w:r>
      <w:r w:rsidRPr="0023351B">
        <w:rPr>
          <w:sz w:val="24"/>
          <w:szCs w:val="24"/>
        </w:rPr>
        <w:t>образовательных</w:t>
      </w:r>
      <w:r w:rsidRPr="0023351B">
        <w:rPr>
          <w:spacing w:val="-4"/>
          <w:sz w:val="24"/>
          <w:szCs w:val="24"/>
        </w:rPr>
        <w:t xml:space="preserve"> </w:t>
      </w:r>
      <w:r w:rsidRPr="0023351B">
        <w:rPr>
          <w:sz w:val="24"/>
          <w:szCs w:val="24"/>
        </w:rPr>
        <w:t>дисциплин.</w:t>
      </w:r>
    </w:p>
    <w:p w:rsidR="00A54049" w:rsidRPr="0023351B" w:rsidRDefault="00A54049" w:rsidP="00A54049">
      <w:pPr>
        <w:pStyle w:val="af2"/>
        <w:ind w:left="1190"/>
        <w:rPr>
          <w:sz w:val="24"/>
          <w:szCs w:val="24"/>
        </w:rPr>
      </w:pPr>
      <w:r w:rsidRPr="0023351B">
        <w:rPr>
          <w:sz w:val="24"/>
          <w:szCs w:val="24"/>
        </w:rPr>
        <w:t>Внеурочная</w:t>
      </w:r>
      <w:r w:rsidRPr="0023351B">
        <w:rPr>
          <w:spacing w:val="-5"/>
          <w:sz w:val="24"/>
          <w:szCs w:val="24"/>
        </w:rPr>
        <w:t xml:space="preserve"> </w:t>
      </w:r>
      <w:r w:rsidRPr="0023351B">
        <w:rPr>
          <w:sz w:val="24"/>
          <w:szCs w:val="24"/>
        </w:rPr>
        <w:t>деятельность</w:t>
      </w:r>
      <w:r w:rsidRPr="0023351B">
        <w:rPr>
          <w:spacing w:val="-7"/>
          <w:sz w:val="24"/>
          <w:szCs w:val="24"/>
        </w:rPr>
        <w:t xml:space="preserve"> </w:t>
      </w:r>
      <w:r w:rsidRPr="0023351B">
        <w:rPr>
          <w:sz w:val="24"/>
          <w:szCs w:val="24"/>
        </w:rPr>
        <w:t>направлена</w:t>
      </w:r>
      <w:r w:rsidRPr="0023351B">
        <w:rPr>
          <w:spacing w:val="-5"/>
          <w:sz w:val="24"/>
          <w:szCs w:val="24"/>
        </w:rPr>
        <w:t xml:space="preserve"> </w:t>
      </w:r>
      <w:r w:rsidRPr="0023351B">
        <w:rPr>
          <w:sz w:val="24"/>
          <w:szCs w:val="24"/>
        </w:rPr>
        <w:t>на</w:t>
      </w:r>
      <w:r w:rsidRPr="0023351B">
        <w:rPr>
          <w:spacing w:val="-10"/>
          <w:sz w:val="24"/>
          <w:szCs w:val="24"/>
        </w:rPr>
        <w:t xml:space="preserve"> </w:t>
      </w:r>
      <w:r w:rsidRPr="0023351B">
        <w:rPr>
          <w:sz w:val="24"/>
          <w:szCs w:val="24"/>
        </w:rPr>
        <w:t xml:space="preserve">решение </w:t>
      </w:r>
      <w:r w:rsidRPr="0023351B">
        <w:rPr>
          <w:b/>
          <w:sz w:val="24"/>
          <w:szCs w:val="24"/>
        </w:rPr>
        <w:t>задач</w:t>
      </w:r>
      <w:r w:rsidRPr="0023351B">
        <w:rPr>
          <w:sz w:val="24"/>
          <w:szCs w:val="24"/>
        </w:rPr>
        <w:t>:</w:t>
      </w:r>
    </w:p>
    <w:p w:rsidR="00A54049" w:rsidRPr="0023351B" w:rsidRDefault="00A54049" w:rsidP="005E2727">
      <w:pPr>
        <w:pStyle w:val="af4"/>
        <w:numPr>
          <w:ilvl w:val="0"/>
          <w:numId w:val="93"/>
        </w:numPr>
        <w:tabs>
          <w:tab w:val="left" w:pos="1455"/>
        </w:tabs>
        <w:spacing w:before="3"/>
        <w:ind w:hanging="265"/>
        <w:rPr>
          <w:sz w:val="24"/>
          <w:szCs w:val="24"/>
        </w:rPr>
      </w:pPr>
      <w:r w:rsidRPr="0023351B">
        <w:rPr>
          <w:sz w:val="24"/>
          <w:szCs w:val="24"/>
        </w:rPr>
        <w:t>расширение</w:t>
      </w:r>
      <w:r w:rsidRPr="0023351B">
        <w:rPr>
          <w:spacing w:val="-10"/>
          <w:sz w:val="24"/>
          <w:szCs w:val="24"/>
        </w:rPr>
        <w:t xml:space="preserve"> </w:t>
      </w:r>
      <w:r w:rsidRPr="0023351B">
        <w:rPr>
          <w:sz w:val="24"/>
          <w:szCs w:val="24"/>
        </w:rPr>
        <w:t>общекультурного</w:t>
      </w:r>
      <w:r w:rsidRPr="0023351B">
        <w:rPr>
          <w:spacing w:val="-1"/>
          <w:sz w:val="24"/>
          <w:szCs w:val="24"/>
        </w:rPr>
        <w:t xml:space="preserve"> </w:t>
      </w:r>
      <w:r w:rsidRPr="0023351B">
        <w:rPr>
          <w:sz w:val="24"/>
          <w:szCs w:val="24"/>
        </w:rPr>
        <w:t>кругозора;</w:t>
      </w:r>
    </w:p>
    <w:p w:rsidR="00A54049" w:rsidRPr="0023351B" w:rsidRDefault="00A54049" w:rsidP="005E2727">
      <w:pPr>
        <w:pStyle w:val="af4"/>
        <w:numPr>
          <w:ilvl w:val="0"/>
          <w:numId w:val="93"/>
        </w:numPr>
        <w:tabs>
          <w:tab w:val="left" w:pos="1522"/>
        </w:tabs>
        <w:ind w:left="479" w:right="115" w:firstLine="710"/>
        <w:rPr>
          <w:sz w:val="24"/>
          <w:szCs w:val="24"/>
        </w:rPr>
      </w:pPr>
      <w:r w:rsidRPr="0023351B">
        <w:rPr>
          <w:sz w:val="24"/>
          <w:szCs w:val="24"/>
        </w:rPr>
        <w:t>формирование</w:t>
      </w:r>
      <w:r w:rsidRPr="0023351B">
        <w:rPr>
          <w:spacing w:val="1"/>
          <w:sz w:val="24"/>
          <w:szCs w:val="24"/>
        </w:rPr>
        <w:t xml:space="preserve"> </w:t>
      </w:r>
      <w:r w:rsidRPr="0023351B">
        <w:rPr>
          <w:sz w:val="24"/>
          <w:szCs w:val="24"/>
        </w:rPr>
        <w:t>позитивного</w:t>
      </w:r>
      <w:r w:rsidRPr="0023351B">
        <w:rPr>
          <w:spacing w:val="1"/>
          <w:sz w:val="24"/>
          <w:szCs w:val="24"/>
        </w:rPr>
        <w:t xml:space="preserve"> </w:t>
      </w:r>
      <w:r w:rsidRPr="0023351B">
        <w:rPr>
          <w:sz w:val="24"/>
          <w:szCs w:val="24"/>
        </w:rPr>
        <w:t>восприятия</w:t>
      </w:r>
      <w:r w:rsidRPr="0023351B">
        <w:rPr>
          <w:spacing w:val="1"/>
          <w:sz w:val="24"/>
          <w:szCs w:val="24"/>
        </w:rPr>
        <w:t xml:space="preserve"> </w:t>
      </w:r>
      <w:r w:rsidRPr="0023351B">
        <w:rPr>
          <w:sz w:val="24"/>
          <w:szCs w:val="24"/>
        </w:rPr>
        <w:t>ценностей</w:t>
      </w:r>
      <w:r w:rsidRPr="0023351B">
        <w:rPr>
          <w:spacing w:val="1"/>
          <w:sz w:val="24"/>
          <w:szCs w:val="24"/>
        </w:rPr>
        <w:t xml:space="preserve"> </w:t>
      </w:r>
      <w:r w:rsidRPr="0023351B">
        <w:rPr>
          <w:sz w:val="24"/>
          <w:szCs w:val="24"/>
        </w:rPr>
        <w:t>общего</w:t>
      </w:r>
      <w:r w:rsidRPr="0023351B">
        <w:rPr>
          <w:spacing w:val="1"/>
          <w:sz w:val="24"/>
          <w:szCs w:val="24"/>
        </w:rPr>
        <w:t xml:space="preserve"> </w:t>
      </w:r>
      <w:r w:rsidRPr="0023351B">
        <w:rPr>
          <w:sz w:val="24"/>
          <w:szCs w:val="24"/>
        </w:rPr>
        <w:t>образования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более</w:t>
      </w:r>
      <w:r w:rsidRPr="0023351B">
        <w:rPr>
          <w:spacing w:val="1"/>
          <w:sz w:val="24"/>
          <w:szCs w:val="24"/>
        </w:rPr>
        <w:t xml:space="preserve"> </w:t>
      </w:r>
      <w:r w:rsidRPr="0023351B">
        <w:rPr>
          <w:sz w:val="24"/>
          <w:szCs w:val="24"/>
        </w:rPr>
        <w:t>успешного</w:t>
      </w:r>
      <w:r w:rsidRPr="0023351B">
        <w:rPr>
          <w:spacing w:val="-4"/>
          <w:sz w:val="24"/>
          <w:szCs w:val="24"/>
        </w:rPr>
        <w:t xml:space="preserve"> </w:t>
      </w:r>
      <w:r w:rsidRPr="0023351B">
        <w:rPr>
          <w:sz w:val="24"/>
          <w:szCs w:val="24"/>
        </w:rPr>
        <w:t>освоения</w:t>
      </w:r>
      <w:r w:rsidRPr="0023351B">
        <w:rPr>
          <w:spacing w:val="-3"/>
          <w:sz w:val="24"/>
          <w:szCs w:val="24"/>
        </w:rPr>
        <w:t xml:space="preserve"> </w:t>
      </w:r>
      <w:r w:rsidRPr="0023351B">
        <w:rPr>
          <w:sz w:val="24"/>
          <w:szCs w:val="24"/>
        </w:rPr>
        <w:t>его</w:t>
      </w:r>
      <w:r w:rsidRPr="0023351B">
        <w:rPr>
          <w:spacing w:val="6"/>
          <w:sz w:val="24"/>
          <w:szCs w:val="24"/>
        </w:rPr>
        <w:t xml:space="preserve"> </w:t>
      </w:r>
      <w:r w:rsidRPr="0023351B">
        <w:rPr>
          <w:sz w:val="24"/>
          <w:szCs w:val="24"/>
        </w:rPr>
        <w:t>содержания;</w:t>
      </w:r>
    </w:p>
    <w:p w:rsidR="00A54049" w:rsidRPr="0023351B" w:rsidRDefault="00A54049" w:rsidP="005E2727">
      <w:pPr>
        <w:pStyle w:val="af4"/>
        <w:numPr>
          <w:ilvl w:val="0"/>
          <w:numId w:val="93"/>
        </w:numPr>
        <w:tabs>
          <w:tab w:val="left" w:pos="1455"/>
        </w:tabs>
        <w:ind w:hanging="265"/>
        <w:rPr>
          <w:sz w:val="24"/>
          <w:szCs w:val="24"/>
        </w:rPr>
      </w:pPr>
      <w:r w:rsidRPr="0023351B">
        <w:rPr>
          <w:sz w:val="24"/>
          <w:szCs w:val="24"/>
        </w:rPr>
        <w:t>формирование</w:t>
      </w:r>
      <w:r w:rsidRPr="0023351B">
        <w:rPr>
          <w:spacing w:val="-7"/>
          <w:sz w:val="24"/>
          <w:szCs w:val="24"/>
        </w:rPr>
        <w:t xml:space="preserve"> </w:t>
      </w:r>
      <w:r w:rsidRPr="0023351B">
        <w:rPr>
          <w:sz w:val="24"/>
          <w:szCs w:val="24"/>
        </w:rPr>
        <w:t>нравственных,</w:t>
      </w:r>
      <w:r w:rsidRPr="0023351B">
        <w:rPr>
          <w:spacing w:val="-4"/>
          <w:sz w:val="24"/>
          <w:szCs w:val="24"/>
        </w:rPr>
        <w:t xml:space="preserve"> </w:t>
      </w:r>
      <w:r w:rsidRPr="0023351B">
        <w:rPr>
          <w:sz w:val="24"/>
          <w:szCs w:val="24"/>
        </w:rPr>
        <w:t>духовных,</w:t>
      </w:r>
      <w:r w:rsidRPr="0023351B">
        <w:rPr>
          <w:spacing w:val="-4"/>
          <w:sz w:val="24"/>
          <w:szCs w:val="24"/>
        </w:rPr>
        <w:t xml:space="preserve"> </w:t>
      </w:r>
      <w:r w:rsidRPr="0023351B">
        <w:rPr>
          <w:sz w:val="24"/>
          <w:szCs w:val="24"/>
        </w:rPr>
        <w:t>эстетических</w:t>
      </w:r>
      <w:r w:rsidRPr="0023351B">
        <w:rPr>
          <w:spacing w:val="-10"/>
          <w:sz w:val="24"/>
          <w:szCs w:val="24"/>
        </w:rPr>
        <w:t xml:space="preserve"> </w:t>
      </w:r>
      <w:r w:rsidRPr="0023351B">
        <w:rPr>
          <w:sz w:val="24"/>
          <w:szCs w:val="24"/>
        </w:rPr>
        <w:t>ценностей;</w:t>
      </w:r>
    </w:p>
    <w:p w:rsidR="00A54049" w:rsidRPr="0023351B" w:rsidRDefault="00A54049" w:rsidP="005E2727">
      <w:pPr>
        <w:pStyle w:val="af4"/>
        <w:numPr>
          <w:ilvl w:val="0"/>
          <w:numId w:val="93"/>
        </w:numPr>
        <w:tabs>
          <w:tab w:val="left" w:pos="1565"/>
        </w:tabs>
        <w:spacing w:before="1"/>
        <w:ind w:left="479" w:right="116" w:firstLine="710"/>
        <w:rPr>
          <w:sz w:val="24"/>
          <w:szCs w:val="24"/>
        </w:rPr>
      </w:pPr>
      <w:r w:rsidRPr="0023351B">
        <w:rPr>
          <w:sz w:val="24"/>
          <w:szCs w:val="24"/>
        </w:rPr>
        <w:t>помощь</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определении</w:t>
      </w:r>
      <w:r w:rsidRPr="0023351B">
        <w:rPr>
          <w:spacing w:val="1"/>
          <w:sz w:val="24"/>
          <w:szCs w:val="24"/>
        </w:rPr>
        <w:t xml:space="preserve"> </w:t>
      </w:r>
      <w:r w:rsidRPr="0023351B">
        <w:rPr>
          <w:sz w:val="24"/>
          <w:szCs w:val="24"/>
        </w:rPr>
        <w:t>способностей</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тем</w:t>
      </w:r>
      <w:r w:rsidRPr="0023351B">
        <w:rPr>
          <w:spacing w:val="1"/>
          <w:sz w:val="24"/>
          <w:szCs w:val="24"/>
        </w:rPr>
        <w:t xml:space="preserve"> </w:t>
      </w:r>
      <w:r w:rsidRPr="0023351B">
        <w:rPr>
          <w:sz w:val="24"/>
          <w:szCs w:val="24"/>
        </w:rPr>
        <w:t>или</w:t>
      </w:r>
      <w:r w:rsidRPr="0023351B">
        <w:rPr>
          <w:spacing w:val="1"/>
          <w:sz w:val="24"/>
          <w:szCs w:val="24"/>
        </w:rPr>
        <w:t xml:space="preserve"> </w:t>
      </w:r>
      <w:r w:rsidRPr="0023351B">
        <w:rPr>
          <w:sz w:val="24"/>
          <w:szCs w:val="24"/>
        </w:rPr>
        <w:t>иным</w:t>
      </w:r>
      <w:r w:rsidRPr="0023351B">
        <w:rPr>
          <w:spacing w:val="1"/>
          <w:sz w:val="24"/>
          <w:szCs w:val="24"/>
        </w:rPr>
        <w:t xml:space="preserve"> </w:t>
      </w:r>
      <w:r w:rsidRPr="0023351B">
        <w:rPr>
          <w:sz w:val="24"/>
          <w:szCs w:val="24"/>
        </w:rPr>
        <w:t>видам</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(художественной, спортивной, технической и др.) и содействие в их реализации в творческих</w:t>
      </w:r>
      <w:r w:rsidRPr="0023351B">
        <w:rPr>
          <w:spacing w:val="1"/>
          <w:sz w:val="24"/>
          <w:szCs w:val="24"/>
        </w:rPr>
        <w:t xml:space="preserve"> </w:t>
      </w:r>
      <w:r w:rsidRPr="0023351B">
        <w:rPr>
          <w:sz w:val="24"/>
          <w:szCs w:val="24"/>
        </w:rPr>
        <w:t>объединениях</w:t>
      </w:r>
      <w:r w:rsidRPr="0023351B">
        <w:rPr>
          <w:spacing w:val="-4"/>
          <w:sz w:val="24"/>
          <w:szCs w:val="24"/>
        </w:rPr>
        <w:t xml:space="preserve"> </w:t>
      </w:r>
      <w:r w:rsidRPr="0023351B">
        <w:rPr>
          <w:sz w:val="24"/>
          <w:szCs w:val="24"/>
        </w:rPr>
        <w:t>дополнительного</w:t>
      </w:r>
      <w:r w:rsidRPr="0023351B">
        <w:rPr>
          <w:spacing w:val="2"/>
          <w:sz w:val="24"/>
          <w:szCs w:val="24"/>
        </w:rPr>
        <w:t xml:space="preserve"> </w:t>
      </w:r>
      <w:r w:rsidRPr="0023351B">
        <w:rPr>
          <w:sz w:val="24"/>
          <w:szCs w:val="24"/>
        </w:rPr>
        <w:t>образования;</w:t>
      </w:r>
    </w:p>
    <w:p w:rsidR="00A54049" w:rsidRPr="0023351B" w:rsidRDefault="00A54049" w:rsidP="005E2727">
      <w:pPr>
        <w:pStyle w:val="af4"/>
        <w:numPr>
          <w:ilvl w:val="0"/>
          <w:numId w:val="93"/>
        </w:numPr>
        <w:tabs>
          <w:tab w:val="left" w:pos="1455"/>
        </w:tabs>
        <w:ind w:hanging="265"/>
        <w:rPr>
          <w:sz w:val="24"/>
          <w:szCs w:val="24"/>
        </w:rPr>
      </w:pPr>
      <w:r w:rsidRPr="0023351B">
        <w:rPr>
          <w:sz w:val="24"/>
          <w:szCs w:val="24"/>
        </w:rPr>
        <w:t>включение</w:t>
      </w:r>
      <w:r w:rsidRPr="0023351B">
        <w:rPr>
          <w:spacing w:val="-9"/>
          <w:sz w:val="24"/>
          <w:szCs w:val="24"/>
        </w:rPr>
        <w:t xml:space="preserve"> </w:t>
      </w:r>
      <w:r w:rsidRPr="0023351B">
        <w:rPr>
          <w:sz w:val="24"/>
          <w:szCs w:val="24"/>
        </w:rPr>
        <w:t>в</w:t>
      </w:r>
      <w:r w:rsidRPr="0023351B">
        <w:rPr>
          <w:spacing w:val="-2"/>
          <w:sz w:val="24"/>
          <w:szCs w:val="24"/>
        </w:rPr>
        <w:t xml:space="preserve"> </w:t>
      </w:r>
      <w:r w:rsidRPr="0023351B">
        <w:rPr>
          <w:sz w:val="24"/>
          <w:szCs w:val="24"/>
        </w:rPr>
        <w:t>личностно творческие</w:t>
      </w:r>
      <w:r w:rsidRPr="0023351B">
        <w:rPr>
          <w:spacing w:val="-4"/>
          <w:sz w:val="24"/>
          <w:szCs w:val="24"/>
        </w:rPr>
        <w:t xml:space="preserve"> </w:t>
      </w:r>
      <w:r w:rsidRPr="0023351B">
        <w:rPr>
          <w:sz w:val="24"/>
          <w:szCs w:val="24"/>
        </w:rPr>
        <w:t>виды</w:t>
      </w:r>
      <w:r w:rsidRPr="0023351B">
        <w:rPr>
          <w:spacing w:val="-6"/>
          <w:sz w:val="24"/>
          <w:szCs w:val="24"/>
        </w:rPr>
        <w:t xml:space="preserve"> </w:t>
      </w:r>
      <w:r w:rsidRPr="0023351B">
        <w:rPr>
          <w:sz w:val="24"/>
          <w:szCs w:val="24"/>
        </w:rPr>
        <w:t>деятельности;</w:t>
      </w:r>
    </w:p>
    <w:p w:rsidR="00A54049" w:rsidRPr="0023351B" w:rsidRDefault="00A54049" w:rsidP="005E2727">
      <w:pPr>
        <w:pStyle w:val="af4"/>
        <w:numPr>
          <w:ilvl w:val="0"/>
          <w:numId w:val="93"/>
        </w:numPr>
        <w:tabs>
          <w:tab w:val="left" w:pos="1455"/>
        </w:tabs>
        <w:spacing w:before="3"/>
        <w:ind w:hanging="265"/>
        <w:rPr>
          <w:sz w:val="24"/>
          <w:szCs w:val="24"/>
        </w:rPr>
      </w:pPr>
      <w:r w:rsidRPr="0023351B">
        <w:rPr>
          <w:sz w:val="24"/>
          <w:szCs w:val="24"/>
        </w:rPr>
        <w:t>участие</w:t>
      </w:r>
      <w:r w:rsidRPr="0023351B">
        <w:rPr>
          <w:spacing w:val="-3"/>
          <w:sz w:val="24"/>
          <w:szCs w:val="24"/>
        </w:rPr>
        <w:t xml:space="preserve"> </w:t>
      </w:r>
      <w:r w:rsidRPr="0023351B">
        <w:rPr>
          <w:sz w:val="24"/>
          <w:szCs w:val="24"/>
        </w:rPr>
        <w:t>в</w:t>
      </w:r>
      <w:r w:rsidRPr="0023351B">
        <w:rPr>
          <w:spacing w:val="-5"/>
          <w:sz w:val="24"/>
          <w:szCs w:val="24"/>
        </w:rPr>
        <w:t xml:space="preserve"> </w:t>
      </w:r>
      <w:r w:rsidRPr="0023351B">
        <w:rPr>
          <w:sz w:val="24"/>
          <w:szCs w:val="24"/>
        </w:rPr>
        <w:t>общественно</w:t>
      </w:r>
      <w:r w:rsidRPr="0023351B">
        <w:rPr>
          <w:spacing w:val="-1"/>
          <w:sz w:val="24"/>
          <w:szCs w:val="24"/>
        </w:rPr>
        <w:t xml:space="preserve"> </w:t>
      </w:r>
      <w:r w:rsidRPr="0023351B">
        <w:rPr>
          <w:sz w:val="24"/>
          <w:szCs w:val="24"/>
        </w:rPr>
        <w:t>значимых</w:t>
      </w:r>
      <w:r w:rsidRPr="0023351B">
        <w:rPr>
          <w:spacing w:val="-7"/>
          <w:sz w:val="24"/>
          <w:szCs w:val="24"/>
        </w:rPr>
        <w:t xml:space="preserve"> </w:t>
      </w:r>
      <w:r w:rsidRPr="0023351B">
        <w:rPr>
          <w:sz w:val="24"/>
          <w:szCs w:val="24"/>
        </w:rPr>
        <w:t>делах;</w:t>
      </w:r>
    </w:p>
    <w:p w:rsidR="00A54049" w:rsidRPr="0023351B" w:rsidRDefault="00A54049" w:rsidP="005E2727">
      <w:pPr>
        <w:pStyle w:val="af4"/>
        <w:numPr>
          <w:ilvl w:val="0"/>
          <w:numId w:val="93"/>
        </w:numPr>
        <w:tabs>
          <w:tab w:val="left" w:pos="1455"/>
        </w:tabs>
        <w:ind w:hanging="265"/>
        <w:rPr>
          <w:sz w:val="24"/>
          <w:szCs w:val="24"/>
        </w:rPr>
      </w:pPr>
      <w:r w:rsidRPr="0023351B">
        <w:rPr>
          <w:sz w:val="24"/>
          <w:szCs w:val="24"/>
        </w:rPr>
        <w:t>создание</w:t>
      </w:r>
      <w:r w:rsidRPr="0023351B">
        <w:rPr>
          <w:spacing w:val="-4"/>
          <w:sz w:val="24"/>
          <w:szCs w:val="24"/>
        </w:rPr>
        <w:t xml:space="preserve"> </w:t>
      </w:r>
      <w:r w:rsidRPr="0023351B">
        <w:rPr>
          <w:sz w:val="24"/>
          <w:szCs w:val="24"/>
        </w:rPr>
        <w:t>пространства</w:t>
      </w:r>
      <w:r w:rsidRPr="0023351B">
        <w:rPr>
          <w:spacing w:val="-4"/>
          <w:sz w:val="24"/>
          <w:szCs w:val="24"/>
        </w:rPr>
        <w:t xml:space="preserve"> </w:t>
      </w:r>
      <w:r w:rsidRPr="0023351B">
        <w:rPr>
          <w:sz w:val="24"/>
          <w:szCs w:val="24"/>
        </w:rPr>
        <w:t>для</w:t>
      </w:r>
      <w:r w:rsidRPr="0023351B">
        <w:rPr>
          <w:spacing w:val="-8"/>
          <w:sz w:val="24"/>
          <w:szCs w:val="24"/>
        </w:rPr>
        <w:t xml:space="preserve"> </w:t>
      </w:r>
      <w:r w:rsidRPr="0023351B">
        <w:rPr>
          <w:sz w:val="24"/>
          <w:szCs w:val="24"/>
        </w:rPr>
        <w:t>межличностного</w:t>
      </w:r>
      <w:r w:rsidRPr="0023351B">
        <w:rPr>
          <w:spacing w:val="-3"/>
          <w:sz w:val="24"/>
          <w:szCs w:val="24"/>
        </w:rPr>
        <w:t xml:space="preserve"> </w:t>
      </w:r>
      <w:r w:rsidRPr="0023351B">
        <w:rPr>
          <w:sz w:val="24"/>
          <w:szCs w:val="24"/>
        </w:rPr>
        <w:t>общения.</w:t>
      </w:r>
    </w:p>
    <w:p w:rsidR="00A54049" w:rsidRPr="0023351B" w:rsidRDefault="00A54049" w:rsidP="00A54049">
      <w:pPr>
        <w:pStyle w:val="Heading2"/>
        <w:spacing w:before="8"/>
        <w:ind w:left="1190"/>
      </w:pPr>
      <w:r w:rsidRPr="0023351B">
        <w:t>Принципы</w:t>
      </w:r>
      <w:r w:rsidRPr="0023351B">
        <w:rPr>
          <w:spacing w:val="-4"/>
        </w:rPr>
        <w:t xml:space="preserve"> </w:t>
      </w:r>
      <w:r w:rsidRPr="0023351B">
        <w:t>организации</w:t>
      </w:r>
      <w:r w:rsidRPr="0023351B">
        <w:rPr>
          <w:spacing w:val="-3"/>
        </w:rPr>
        <w:t xml:space="preserve"> </w:t>
      </w:r>
      <w:r w:rsidRPr="0023351B">
        <w:t>внеурочной</w:t>
      </w:r>
      <w:r w:rsidRPr="0023351B">
        <w:rPr>
          <w:spacing w:val="-3"/>
        </w:rPr>
        <w:t xml:space="preserve"> </w:t>
      </w:r>
      <w:r w:rsidRPr="0023351B">
        <w:t>деятельности:</w:t>
      </w:r>
    </w:p>
    <w:p w:rsidR="00A54049" w:rsidRPr="0023351B" w:rsidRDefault="00A54049" w:rsidP="005E2727">
      <w:pPr>
        <w:pStyle w:val="af4"/>
        <w:numPr>
          <w:ilvl w:val="0"/>
          <w:numId w:val="92"/>
        </w:numPr>
        <w:tabs>
          <w:tab w:val="left" w:pos="1373"/>
        </w:tabs>
        <w:ind w:right="123" w:firstLine="710"/>
        <w:rPr>
          <w:sz w:val="24"/>
          <w:szCs w:val="24"/>
        </w:rPr>
      </w:pPr>
      <w:r w:rsidRPr="0023351B">
        <w:rPr>
          <w:sz w:val="24"/>
          <w:szCs w:val="24"/>
        </w:rPr>
        <w:t>Принцип учета потребностей обучающихся и их родителей. Для этого необходимо</w:t>
      </w:r>
      <w:r w:rsidRPr="0023351B">
        <w:rPr>
          <w:spacing w:val="1"/>
          <w:sz w:val="24"/>
          <w:szCs w:val="24"/>
        </w:rPr>
        <w:t xml:space="preserve"> </w:t>
      </w:r>
      <w:r w:rsidRPr="0023351B">
        <w:rPr>
          <w:sz w:val="24"/>
          <w:szCs w:val="24"/>
        </w:rPr>
        <w:t>выявление</w:t>
      </w:r>
      <w:r w:rsidRPr="0023351B">
        <w:rPr>
          <w:spacing w:val="1"/>
          <w:sz w:val="24"/>
          <w:szCs w:val="24"/>
        </w:rPr>
        <w:t xml:space="preserve"> </w:t>
      </w:r>
      <w:r w:rsidRPr="0023351B">
        <w:rPr>
          <w:sz w:val="24"/>
          <w:szCs w:val="24"/>
        </w:rPr>
        <w:t>запросов</w:t>
      </w:r>
      <w:r w:rsidRPr="0023351B">
        <w:rPr>
          <w:spacing w:val="1"/>
          <w:sz w:val="24"/>
          <w:szCs w:val="24"/>
        </w:rPr>
        <w:t xml:space="preserve"> </w:t>
      </w:r>
      <w:r w:rsidRPr="0023351B">
        <w:rPr>
          <w:sz w:val="24"/>
          <w:szCs w:val="24"/>
        </w:rPr>
        <w:t>родителей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соотнесение</w:t>
      </w:r>
      <w:r w:rsidRPr="0023351B">
        <w:rPr>
          <w:spacing w:val="1"/>
          <w:sz w:val="24"/>
          <w:szCs w:val="24"/>
        </w:rPr>
        <w:t xml:space="preserve"> </w:t>
      </w:r>
      <w:r w:rsidRPr="0023351B">
        <w:rPr>
          <w:sz w:val="24"/>
          <w:szCs w:val="24"/>
        </w:rPr>
        <w:t>запроса</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кадровым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материально-техническим ресурсом организации, особенностями основной образовательной</w:t>
      </w:r>
      <w:r w:rsidRPr="0023351B">
        <w:rPr>
          <w:spacing w:val="1"/>
          <w:sz w:val="24"/>
          <w:szCs w:val="24"/>
        </w:rPr>
        <w:t xml:space="preserve"> </w:t>
      </w:r>
      <w:r w:rsidRPr="0023351B">
        <w:rPr>
          <w:sz w:val="24"/>
          <w:szCs w:val="24"/>
        </w:rPr>
        <w:t>программы</w:t>
      </w:r>
      <w:r w:rsidRPr="0023351B">
        <w:rPr>
          <w:spacing w:val="-2"/>
          <w:sz w:val="24"/>
          <w:szCs w:val="24"/>
        </w:rPr>
        <w:t xml:space="preserve"> </w:t>
      </w:r>
      <w:r w:rsidRPr="0023351B">
        <w:rPr>
          <w:sz w:val="24"/>
          <w:szCs w:val="24"/>
        </w:rPr>
        <w:t>организации.</w:t>
      </w:r>
    </w:p>
    <w:p w:rsidR="00A54049" w:rsidRPr="0023351B" w:rsidRDefault="00A54049" w:rsidP="005E2727">
      <w:pPr>
        <w:pStyle w:val="af4"/>
        <w:numPr>
          <w:ilvl w:val="0"/>
          <w:numId w:val="92"/>
        </w:numPr>
        <w:tabs>
          <w:tab w:val="left" w:pos="1618"/>
        </w:tabs>
        <w:ind w:right="119" w:firstLine="710"/>
        <w:rPr>
          <w:sz w:val="24"/>
          <w:szCs w:val="24"/>
        </w:rPr>
      </w:pPr>
      <w:r w:rsidRPr="0023351B">
        <w:rPr>
          <w:sz w:val="24"/>
          <w:szCs w:val="24"/>
        </w:rPr>
        <w:t>Принцип</w:t>
      </w:r>
      <w:r w:rsidRPr="0023351B">
        <w:rPr>
          <w:spacing w:val="1"/>
          <w:sz w:val="24"/>
          <w:szCs w:val="24"/>
        </w:rPr>
        <w:t xml:space="preserve"> </w:t>
      </w:r>
      <w:r w:rsidRPr="0023351B">
        <w:rPr>
          <w:sz w:val="24"/>
          <w:szCs w:val="24"/>
        </w:rPr>
        <w:t>гуманистической</w:t>
      </w:r>
      <w:r w:rsidRPr="0023351B">
        <w:rPr>
          <w:spacing w:val="1"/>
          <w:sz w:val="24"/>
          <w:szCs w:val="24"/>
        </w:rPr>
        <w:t xml:space="preserve"> </w:t>
      </w:r>
      <w:r w:rsidRPr="0023351B">
        <w:rPr>
          <w:sz w:val="24"/>
          <w:szCs w:val="24"/>
        </w:rPr>
        <w:t>направленности.</w:t>
      </w:r>
      <w:r w:rsidRPr="0023351B">
        <w:rPr>
          <w:spacing w:val="1"/>
          <w:sz w:val="24"/>
          <w:szCs w:val="24"/>
        </w:rPr>
        <w:t xml:space="preserve"> </w:t>
      </w:r>
      <w:r w:rsidRPr="0023351B">
        <w:rPr>
          <w:sz w:val="24"/>
          <w:szCs w:val="24"/>
        </w:rPr>
        <w:t>При</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внеурочной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максимальной</w:t>
      </w:r>
      <w:r w:rsidRPr="0023351B">
        <w:rPr>
          <w:spacing w:val="1"/>
          <w:sz w:val="24"/>
          <w:szCs w:val="24"/>
        </w:rPr>
        <w:t xml:space="preserve"> </w:t>
      </w:r>
      <w:r w:rsidRPr="0023351B">
        <w:rPr>
          <w:sz w:val="24"/>
          <w:szCs w:val="24"/>
        </w:rPr>
        <w:t>степени</w:t>
      </w:r>
      <w:r w:rsidRPr="0023351B">
        <w:rPr>
          <w:spacing w:val="1"/>
          <w:sz w:val="24"/>
          <w:szCs w:val="24"/>
        </w:rPr>
        <w:t xml:space="preserve"> </w:t>
      </w:r>
      <w:r w:rsidRPr="0023351B">
        <w:rPr>
          <w:sz w:val="24"/>
          <w:szCs w:val="24"/>
        </w:rPr>
        <w:t>учитываются</w:t>
      </w:r>
      <w:r w:rsidRPr="0023351B">
        <w:rPr>
          <w:spacing w:val="1"/>
          <w:sz w:val="24"/>
          <w:szCs w:val="24"/>
        </w:rPr>
        <w:t xml:space="preserve"> </w:t>
      </w:r>
      <w:r w:rsidRPr="0023351B">
        <w:rPr>
          <w:sz w:val="24"/>
          <w:szCs w:val="24"/>
        </w:rPr>
        <w:t>интересы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потребности</w:t>
      </w:r>
      <w:r w:rsidRPr="0023351B">
        <w:rPr>
          <w:spacing w:val="1"/>
          <w:sz w:val="24"/>
          <w:szCs w:val="24"/>
        </w:rPr>
        <w:t xml:space="preserve"> </w:t>
      </w:r>
      <w:r w:rsidRPr="0023351B">
        <w:rPr>
          <w:sz w:val="24"/>
          <w:szCs w:val="24"/>
        </w:rPr>
        <w:t>детей,</w:t>
      </w:r>
      <w:r w:rsidRPr="0023351B">
        <w:rPr>
          <w:spacing w:val="1"/>
          <w:sz w:val="24"/>
          <w:szCs w:val="24"/>
        </w:rPr>
        <w:t xml:space="preserve"> </w:t>
      </w:r>
      <w:r w:rsidRPr="0023351B">
        <w:rPr>
          <w:sz w:val="24"/>
          <w:szCs w:val="24"/>
        </w:rPr>
        <w:t>поддерживаются</w:t>
      </w:r>
      <w:r w:rsidRPr="0023351B">
        <w:rPr>
          <w:spacing w:val="1"/>
          <w:sz w:val="24"/>
          <w:szCs w:val="24"/>
        </w:rPr>
        <w:t xml:space="preserve"> </w:t>
      </w:r>
      <w:r w:rsidRPr="0023351B">
        <w:rPr>
          <w:sz w:val="24"/>
          <w:szCs w:val="24"/>
        </w:rPr>
        <w:t>процессы</w:t>
      </w:r>
      <w:r w:rsidRPr="0023351B">
        <w:rPr>
          <w:spacing w:val="1"/>
          <w:sz w:val="24"/>
          <w:szCs w:val="24"/>
        </w:rPr>
        <w:t xml:space="preserve"> </w:t>
      </w:r>
      <w:r w:rsidRPr="0023351B">
        <w:rPr>
          <w:sz w:val="24"/>
          <w:szCs w:val="24"/>
        </w:rPr>
        <w:t>становления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проявления</w:t>
      </w:r>
      <w:r w:rsidRPr="0023351B">
        <w:rPr>
          <w:spacing w:val="1"/>
          <w:sz w:val="24"/>
          <w:szCs w:val="24"/>
        </w:rPr>
        <w:t xml:space="preserve"> </w:t>
      </w:r>
      <w:r w:rsidRPr="0023351B">
        <w:rPr>
          <w:sz w:val="24"/>
          <w:szCs w:val="24"/>
        </w:rPr>
        <w:t>индивидуальности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субъектности</w:t>
      </w:r>
      <w:r w:rsidRPr="0023351B">
        <w:rPr>
          <w:spacing w:val="1"/>
          <w:sz w:val="24"/>
          <w:szCs w:val="24"/>
        </w:rPr>
        <w:t xml:space="preserve"> </w:t>
      </w:r>
      <w:r w:rsidRPr="0023351B">
        <w:rPr>
          <w:sz w:val="24"/>
          <w:szCs w:val="24"/>
        </w:rPr>
        <w:t>школьников,</w:t>
      </w:r>
      <w:r w:rsidRPr="0023351B">
        <w:rPr>
          <w:spacing w:val="1"/>
          <w:sz w:val="24"/>
          <w:szCs w:val="24"/>
        </w:rPr>
        <w:t xml:space="preserve"> </w:t>
      </w:r>
      <w:r w:rsidRPr="0023351B">
        <w:rPr>
          <w:sz w:val="24"/>
          <w:szCs w:val="24"/>
        </w:rPr>
        <w:t>создаются</w:t>
      </w:r>
      <w:r w:rsidRPr="0023351B">
        <w:rPr>
          <w:spacing w:val="1"/>
          <w:sz w:val="24"/>
          <w:szCs w:val="24"/>
        </w:rPr>
        <w:t xml:space="preserve"> </w:t>
      </w:r>
      <w:r w:rsidRPr="0023351B">
        <w:rPr>
          <w:sz w:val="24"/>
          <w:szCs w:val="24"/>
        </w:rPr>
        <w:t>условия</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формирования</w:t>
      </w:r>
      <w:r w:rsidRPr="0023351B">
        <w:rPr>
          <w:spacing w:val="1"/>
          <w:sz w:val="24"/>
          <w:szCs w:val="24"/>
        </w:rPr>
        <w:t xml:space="preserve"> </w:t>
      </w:r>
      <w:r w:rsidRPr="0023351B">
        <w:rPr>
          <w:sz w:val="24"/>
          <w:szCs w:val="24"/>
        </w:rPr>
        <w:t>умений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навыков</w:t>
      </w:r>
      <w:r w:rsidRPr="0023351B">
        <w:rPr>
          <w:spacing w:val="1"/>
          <w:sz w:val="24"/>
          <w:szCs w:val="24"/>
        </w:rPr>
        <w:t xml:space="preserve"> </w:t>
      </w:r>
      <w:r w:rsidRPr="0023351B">
        <w:rPr>
          <w:sz w:val="24"/>
          <w:szCs w:val="24"/>
        </w:rPr>
        <w:lastRenderedPageBreak/>
        <w:t>самопознания</w:t>
      </w:r>
      <w:r w:rsidRPr="0023351B">
        <w:rPr>
          <w:spacing w:val="-57"/>
          <w:sz w:val="24"/>
          <w:szCs w:val="24"/>
        </w:rPr>
        <w:t xml:space="preserve"> </w:t>
      </w:r>
      <w:r w:rsidRPr="0023351B">
        <w:rPr>
          <w:sz w:val="24"/>
          <w:szCs w:val="24"/>
        </w:rPr>
        <w:t>обучающихся,</w:t>
      </w:r>
      <w:r w:rsidRPr="0023351B">
        <w:rPr>
          <w:spacing w:val="3"/>
          <w:sz w:val="24"/>
          <w:szCs w:val="24"/>
        </w:rPr>
        <w:t xml:space="preserve"> </w:t>
      </w:r>
      <w:r w:rsidRPr="0023351B">
        <w:rPr>
          <w:sz w:val="24"/>
          <w:szCs w:val="24"/>
        </w:rPr>
        <w:t>самоопределения,</w:t>
      </w:r>
      <w:r w:rsidRPr="0023351B">
        <w:rPr>
          <w:spacing w:val="3"/>
          <w:sz w:val="24"/>
          <w:szCs w:val="24"/>
        </w:rPr>
        <w:t xml:space="preserve"> </w:t>
      </w:r>
      <w:r w:rsidRPr="0023351B">
        <w:rPr>
          <w:sz w:val="24"/>
          <w:szCs w:val="24"/>
        </w:rPr>
        <w:t>самореализации,</w:t>
      </w:r>
      <w:r w:rsidRPr="0023351B">
        <w:rPr>
          <w:spacing w:val="3"/>
          <w:sz w:val="24"/>
          <w:szCs w:val="24"/>
        </w:rPr>
        <w:t xml:space="preserve"> </w:t>
      </w:r>
      <w:r w:rsidRPr="0023351B">
        <w:rPr>
          <w:sz w:val="24"/>
          <w:szCs w:val="24"/>
        </w:rPr>
        <w:t>самоутверждения.</w:t>
      </w:r>
    </w:p>
    <w:p w:rsidR="00A54049" w:rsidRPr="0023351B" w:rsidRDefault="00A54049" w:rsidP="005E2727">
      <w:pPr>
        <w:pStyle w:val="af4"/>
        <w:numPr>
          <w:ilvl w:val="0"/>
          <w:numId w:val="92"/>
        </w:numPr>
        <w:tabs>
          <w:tab w:val="left" w:pos="1594"/>
        </w:tabs>
        <w:ind w:right="119" w:firstLine="710"/>
        <w:rPr>
          <w:sz w:val="24"/>
          <w:szCs w:val="24"/>
        </w:rPr>
      </w:pPr>
      <w:r w:rsidRPr="0023351B">
        <w:rPr>
          <w:sz w:val="24"/>
          <w:szCs w:val="24"/>
        </w:rPr>
        <w:t>Принцип разнообразия направлений внеурочной деятельности, предполагающий</w:t>
      </w:r>
      <w:r w:rsidRPr="0023351B">
        <w:rPr>
          <w:spacing w:val="1"/>
          <w:sz w:val="24"/>
          <w:szCs w:val="24"/>
        </w:rPr>
        <w:t xml:space="preserve"> </w:t>
      </w:r>
      <w:r w:rsidRPr="0023351B">
        <w:rPr>
          <w:sz w:val="24"/>
          <w:szCs w:val="24"/>
        </w:rPr>
        <w:t>реализацию</w:t>
      </w:r>
      <w:r w:rsidRPr="0023351B">
        <w:rPr>
          <w:spacing w:val="1"/>
          <w:sz w:val="24"/>
          <w:szCs w:val="24"/>
        </w:rPr>
        <w:t xml:space="preserve"> </w:t>
      </w:r>
      <w:r w:rsidRPr="0023351B">
        <w:rPr>
          <w:sz w:val="24"/>
          <w:szCs w:val="24"/>
        </w:rPr>
        <w:t>максимального</w:t>
      </w:r>
      <w:r w:rsidRPr="0023351B">
        <w:rPr>
          <w:spacing w:val="1"/>
          <w:sz w:val="24"/>
          <w:szCs w:val="24"/>
        </w:rPr>
        <w:t xml:space="preserve"> </w:t>
      </w:r>
      <w:r w:rsidRPr="0023351B">
        <w:rPr>
          <w:sz w:val="24"/>
          <w:szCs w:val="24"/>
        </w:rPr>
        <w:t>количества</w:t>
      </w:r>
      <w:r w:rsidRPr="0023351B">
        <w:rPr>
          <w:spacing w:val="1"/>
          <w:sz w:val="24"/>
          <w:szCs w:val="24"/>
        </w:rPr>
        <w:t xml:space="preserve"> </w:t>
      </w:r>
      <w:r w:rsidRPr="0023351B">
        <w:rPr>
          <w:sz w:val="24"/>
          <w:szCs w:val="24"/>
        </w:rPr>
        <w:t>направлений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видов</w:t>
      </w:r>
      <w:r w:rsidRPr="0023351B">
        <w:rPr>
          <w:spacing w:val="1"/>
          <w:sz w:val="24"/>
          <w:szCs w:val="24"/>
        </w:rPr>
        <w:t xml:space="preserve"> </w:t>
      </w:r>
      <w:r w:rsidRPr="0023351B">
        <w:rPr>
          <w:sz w:val="24"/>
          <w:szCs w:val="24"/>
        </w:rPr>
        <w:t>внеурочной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предоставляющих для детей реальные возможности свободного выбора, осуществления проб</w:t>
      </w:r>
      <w:r w:rsidRPr="0023351B">
        <w:rPr>
          <w:spacing w:val="1"/>
          <w:sz w:val="24"/>
          <w:szCs w:val="24"/>
        </w:rPr>
        <w:t xml:space="preserve"> </w:t>
      </w:r>
      <w:r w:rsidRPr="0023351B">
        <w:rPr>
          <w:sz w:val="24"/>
          <w:szCs w:val="24"/>
        </w:rPr>
        <w:t>своих сил и способностей в различных видах деятельности, поиска собственной ниши для</w:t>
      </w:r>
      <w:r w:rsidRPr="0023351B">
        <w:rPr>
          <w:spacing w:val="1"/>
          <w:sz w:val="24"/>
          <w:szCs w:val="24"/>
        </w:rPr>
        <w:t xml:space="preserve"> </w:t>
      </w:r>
      <w:r w:rsidRPr="0023351B">
        <w:rPr>
          <w:sz w:val="24"/>
          <w:szCs w:val="24"/>
        </w:rPr>
        <w:t>удовлетворения</w:t>
      </w:r>
      <w:r w:rsidRPr="0023351B">
        <w:rPr>
          <w:spacing w:val="1"/>
          <w:sz w:val="24"/>
          <w:szCs w:val="24"/>
        </w:rPr>
        <w:t xml:space="preserve"> </w:t>
      </w:r>
      <w:r w:rsidRPr="0023351B">
        <w:rPr>
          <w:sz w:val="24"/>
          <w:szCs w:val="24"/>
        </w:rPr>
        <w:t>потребностей,</w:t>
      </w:r>
      <w:r w:rsidRPr="0023351B">
        <w:rPr>
          <w:spacing w:val="-1"/>
          <w:sz w:val="24"/>
          <w:szCs w:val="24"/>
        </w:rPr>
        <w:t xml:space="preserve"> </w:t>
      </w:r>
      <w:r w:rsidRPr="0023351B">
        <w:rPr>
          <w:sz w:val="24"/>
          <w:szCs w:val="24"/>
        </w:rPr>
        <w:t>желаний,</w:t>
      </w:r>
      <w:r w:rsidRPr="0023351B">
        <w:rPr>
          <w:spacing w:val="4"/>
          <w:sz w:val="24"/>
          <w:szCs w:val="24"/>
        </w:rPr>
        <w:t xml:space="preserve"> </w:t>
      </w:r>
      <w:r w:rsidRPr="0023351B">
        <w:rPr>
          <w:sz w:val="24"/>
          <w:szCs w:val="24"/>
        </w:rPr>
        <w:t>интересов.</w:t>
      </w:r>
    </w:p>
    <w:p w:rsidR="00A54049" w:rsidRPr="0023351B" w:rsidRDefault="00A54049" w:rsidP="005E2727">
      <w:pPr>
        <w:pStyle w:val="af4"/>
        <w:numPr>
          <w:ilvl w:val="0"/>
          <w:numId w:val="92"/>
        </w:numPr>
        <w:tabs>
          <w:tab w:val="left" w:pos="1489"/>
        </w:tabs>
        <w:spacing w:before="67"/>
        <w:ind w:right="114" w:firstLine="710"/>
        <w:rPr>
          <w:sz w:val="24"/>
          <w:szCs w:val="24"/>
        </w:rPr>
      </w:pPr>
      <w:r w:rsidRPr="0023351B">
        <w:rPr>
          <w:sz w:val="24"/>
          <w:szCs w:val="24"/>
        </w:rPr>
        <w:t>Принцип учета возможностей учебно-методического комплекта, используемого в</w:t>
      </w:r>
      <w:r w:rsidRPr="0023351B">
        <w:rPr>
          <w:spacing w:val="1"/>
          <w:sz w:val="24"/>
          <w:szCs w:val="24"/>
        </w:rPr>
        <w:t xml:space="preserve"> </w:t>
      </w:r>
      <w:r w:rsidRPr="0023351B">
        <w:rPr>
          <w:sz w:val="24"/>
          <w:szCs w:val="24"/>
        </w:rPr>
        <w:t>образовательном</w:t>
      </w:r>
      <w:r w:rsidRPr="0023351B">
        <w:rPr>
          <w:spacing w:val="2"/>
          <w:sz w:val="24"/>
          <w:szCs w:val="24"/>
        </w:rPr>
        <w:t xml:space="preserve"> </w:t>
      </w:r>
      <w:r w:rsidRPr="0023351B">
        <w:rPr>
          <w:sz w:val="24"/>
          <w:szCs w:val="24"/>
        </w:rPr>
        <w:t>процессе.</w:t>
      </w:r>
    </w:p>
    <w:p w:rsidR="00A54049" w:rsidRPr="0023351B" w:rsidRDefault="00A54049" w:rsidP="005E2727">
      <w:pPr>
        <w:pStyle w:val="af4"/>
        <w:numPr>
          <w:ilvl w:val="0"/>
          <w:numId w:val="92"/>
        </w:numPr>
        <w:tabs>
          <w:tab w:val="left" w:pos="1450"/>
        </w:tabs>
        <w:spacing w:before="3"/>
        <w:ind w:right="119" w:firstLine="710"/>
        <w:rPr>
          <w:sz w:val="24"/>
          <w:szCs w:val="24"/>
        </w:rPr>
      </w:pPr>
      <w:r w:rsidRPr="0023351B">
        <w:rPr>
          <w:sz w:val="24"/>
          <w:szCs w:val="24"/>
        </w:rPr>
        <w:t>Принцип успешности и социальной значимости. Усилия организаторов внеурочной</w:t>
      </w:r>
      <w:r w:rsidRPr="0023351B">
        <w:rPr>
          <w:spacing w:val="1"/>
          <w:sz w:val="24"/>
          <w:szCs w:val="24"/>
        </w:rPr>
        <w:t xml:space="preserve"> </w:t>
      </w:r>
      <w:r w:rsidRPr="0023351B">
        <w:rPr>
          <w:sz w:val="24"/>
          <w:szCs w:val="24"/>
        </w:rPr>
        <w:t>деятельности направляются</w:t>
      </w:r>
      <w:r w:rsidRPr="0023351B">
        <w:rPr>
          <w:spacing w:val="1"/>
          <w:sz w:val="24"/>
          <w:szCs w:val="24"/>
        </w:rPr>
        <w:t xml:space="preserve"> </w:t>
      </w:r>
      <w:r w:rsidRPr="0023351B">
        <w:rPr>
          <w:sz w:val="24"/>
          <w:szCs w:val="24"/>
        </w:rPr>
        <w:t>на формирование у детей</w:t>
      </w:r>
      <w:r w:rsidRPr="0023351B">
        <w:rPr>
          <w:spacing w:val="1"/>
          <w:sz w:val="24"/>
          <w:szCs w:val="24"/>
        </w:rPr>
        <w:t xml:space="preserve"> </w:t>
      </w:r>
      <w:r w:rsidRPr="0023351B">
        <w:rPr>
          <w:sz w:val="24"/>
          <w:szCs w:val="24"/>
        </w:rPr>
        <w:t>потребности в</w:t>
      </w:r>
      <w:r w:rsidRPr="0023351B">
        <w:rPr>
          <w:spacing w:val="1"/>
          <w:sz w:val="24"/>
          <w:szCs w:val="24"/>
        </w:rPr>
        <w:t xml:space="preserve"> </w:t>
      </w:r>
      <w:r w:rsidRPr="0023351B">
        <w:rPr>
          <w:sz w:val="24"/>
          <w:szCs w:val="24"/>
        </w:rPr>
        <w:t>достижении</w:t>
      </w:r>
      <w:r w:rsidRPr="0023351B">
        <w:rPr>
          <w:spacing w:val="1"/>
          <w:sz w:val="24"/>
          <w:szCs w:val="24"/>
        </w:rPr>
        <w:t xml:space="preserve"> </w:t>
      </w:r>
      <w:r w:rsidRPr="0023351B">
        <w:rPr>
          <w:sz w:val="24"/>
          <w:szCs w:val="24"/>
        </w:rPr>
        <w:t>успеха.</w:t>
      </w:r>
      <w:r w:rsidRPr="0023351B">
        <w:rPr>
          <w:spacing w:val="1"/>
          <w:sz w:val="24"/>
          <w:szCs w:val="24"/>
        </w:rPr>
        <w:t xml:space="preserve"> </w:t>
      </w:r>
      <w:r w:rsidRPr="0023351B">
        <w:rPr>
          <w:sz w:val="24"/>
          <w:szCs w:val="24"/>
        </w:rPr>
        <w:t>Важно, чтобы достигаемые ребенком результаты были не только личностно значимыми, но и</w:t>
      </w:r>
      <w:r w:rsidRPr="0023351B">
        <w:rPr>
          <w:spacing w:val="1"/>
          <w:sz w:val="24"/>
          <w:szCs w:val="24"/>
        </w:rPr>
        <w:t xml:space="preserve"> </w:t>
      </w:r>
      <w:r w:rsidRPr="0023351B">
        <w:rPr>
          <w:sz w:val="24"/>
          <w:szCs w:val="24"/>
        </w:rPr>
        <w:t>ценными</w:t>
      </w:r>
      <w:r w:rsidRPr="0023351B">
        <w:rPr>
          <w:spacing w:val="2"/>
          <w:sz w:val="24"/>
          <w:szCs w:val="24"/>
        </w:rPr>
        <w:t xml:space="preserve"> </w:t>
      </w:r>
      <w:r w:rsidRPr="0023351B">
        <w:rPr>
          <w:sz w:val="24"/>
          <w:szCs w:val="24"/>
        </w:rPr>
        <w:t>для</w:t>
      </w:r>
      <w:r w:rsidRPr="0023351B">
        <w:rPr>
          <w:spacing w:val="1"/>
          <w:sz w:val="24"/>
          <w:szCs w:val="24"/>
        </w:rPr>
        <w:t xml:space="preserve"> </w:t>
      </w:r>
      <w:r w:rsidRPr="0023351B">
        <w:rPr>
          <w:sz w:val="24"/>
          <w:szCs w:val="24"/>
        </w:rPr>
        <w:t>социального</w:t>
      </w:r>
      <w:r w:rsidRPr="0023351B">
        <w:rPr>
          <w:spacing w:val="-4"/>
          <w:sz w:val="24"/>
          <w:szCs w:val="24"/>
        </w:rPr>
        <w:t xml:space="preserve"> </w:t>
      </w:r>
      <w:r w:rsidRPr="0023351B">
        <w:rPr>
          <w:sz w:val="24"/>
          <w:szCs w:val="24"/>
        </w:rPr>
        <w:t>окружения</w:t>
      </w:r>
      <w:r w:rsidRPr="0023351B">
        <w:rPr>
          <w:spacing w:val="2"/>
          <w:sz w:val="24"/>
          <w:szCs w:val="24"/>
        </w:rPr>
        <w:t xml:space="preserve"> </w:t>
      </w:r>
      <w:r w:rsidRPr="0023351B">
        <w:rPr>
          <w:sz w:val="24"/>
          <w:szCs w:val="24"/>
        </w:rPr>
        <w:t>образовательной</w:t>
      </w:r>
      <w:r w:rsidRPr="0023351B">
        <w:rPr>
          <w:spacing w:val="-3"/>
          <w:sz w:val="24"/>
          <w:szCs w:val="24"/>
        </w:rPr>
        <w:t xml:space="preserve"> </w:t>
      </w:r>
      <w:r w:rsidRPr="0023351B">
        <w:rPr>
          <w:sz w:val="24"/>
          <w:szCs w:val="24"/>
        </w:rPr>
        <w:t>организации.</w:t>
      </w:r>
    </w:p>
    <w:p w:rsidR="00A54049" w:rsidRPr="0023351B" w:rsidRDefault="00A54049" w:rsidP="00A54049">
      <w:pPr>
        <w:pStyle w:val="af2"/>
        <w:spacing w:before="3"/>
        <w:ind w:right="119" w:firstLine="710"/>
        <w:rPr>
          <w:sz w:val="24"/>
          <w:szCs w:val="24"/>
        </w:rPr>
      </w:pPr>
      <w:r w:rsidRPr="0023351B">
        <w:rPr>
          <w:sz w:val="24"/>
          <w:szCs w:val="24"/>
        </w:rPr>
        <w:t>Реализация воспитательного потенциала внеурочной деятельности осуществляется в</w:t>
      </w:r>
      <w:r w:rsidRPr="0023351B">
        <w:rPr>
          <w:spacing w:val="1"/>
          <w:sz w:val="24"/>
          <w:szCs w:val="24"/>
        </w:rPr>
        <w:t xml:space="preserve"> </w:t>
      </w:r>
      <w:r w:rsidRPr="0023351B">
        <w:rPr>
          <w:sz w:val="24"/>
          <w:szCs w:val="24"/>
        </w:rPr>
        <w:t>соответствии</w:t>
      </w:r>
      <w:r w:rsidRPr="0023351B">
        <w:rPr>
          <w:spacing w:val="-4"/>
          <w:sz w:val="24"/>
          <w:szCs w:val="24"/>
        </w:rPr>
        <w:t xml:space="preserve"> </w:t>
      </w:r>
      <w:r w:rsidRPr="0023351B">
        <w:rPr>
          <w:sz w:val="24"/>
          <w:szCs w:val="24"/>
        </w:rPr>
        <w:t>с планами</w:t>
      </w:r>
      <w:r w:rsidRPr="0023351B">
        <w:rPr>
          <w:spacing w:val="2"/>
          <w:sz w:val="24"/>
          <w:szCs w:val="24"/>
        </w:rPr>
        <w:t xml:space="preserve"> </w:t>
      </w:r>
      <w:r w:rsidRPr="0023351B">
        <w:rPr>
          <w:sz w:val="24"/>
          <w:szCs w:val="24"/>
        </w:rPr>
        <w:t>учебных</w:t>
      </w:r>
      <w:r w:rsidRPr="0023351B">
        <w:rPr>
          <w:spacing w:val="-4"/>
          <w:sz w:val="24"/>
          <w:szCs w:val="24"/>
        </w:rPr>
        <w:t xml:space="preserve"> </w:t>
      </w:r>
      <w:r w:rsidRPr="0023351B">
        <w:rPr>
          <w:sz w:val="24"/>
          <w:szCs w:val="24"/>
        </w:rPr>
        <w:t>курсов,</w:t>
      </w:r>
      <w:r w:rsidRPr="0023351B">
        <w:rPr>
          <w:spacing w:val="-2"/>
          <w:sz w:val="24"/>
          <w:szCs w:val="24"/>
        </w:rPr>
        <w:t xml:space="preserve"> </w:t>
      </w:r>
      <w:r w:rsidRPr="0023351B">
        <w:rPr>
          <w:sz w:val="24"/>
          <w:szCs w:val="24"/>
        </w:rPr>
        <w:t>внеурочных</w:t>
      </w:r>
      <w:r w:rsidRPr="0023351B">
        <w:rPr>
          <w:spacing w:val="-4"/>
          <w:sz w:val="24"/>
          <w:szCs w:val="24"/>
        </w:rPr>
        <w:t xml:space="preserve"> </w:t>
      </w:r>
      <w:r w:rsidRPr="0023351B">
        <w:rPr>
          <w:sz w:val="24"/>
          <w:szCs w:val="24"/>
        </w:rPr>
        <w:t>занятий</w:t>
      </w:r>
      <w:r w:rsidRPr="0023351B">
        <w:rPr>
          <w:spacing w:val="-3"/>
          <w:sz w:val="24"/>
          <w:szCs w:val="24"/>
        </w:rPr>
        <w:t xml:space="preserve"> </w:t>
      </w:r>
      <w:r w:rsidRPr="0023351B">
        <w:rPr>
          <w:sz w:val="24"/>
          <w:szCs w:val="24"/>
        </w:rPr>
        <w:t>и</w:t>
      </w:r>
      <w:r w:rsidRPr="0023351B">
        <w:rPr>
          <w:spacing w:val="1"/>
          <w:sz w:val="24"/>
          <w:szCs w:val="24"/>
        </w:rPr>
        <w:t xml:space="preserve"> </w:t>
      </w:r>
      <w:r w:rsidRPr="0023351B">
        <w:rPr>
          <w:sz w:val="24"/>
          <w:szCs w:val="24"/>
        </w:rPr>
        <w:t>предусматривает:</w:t>
      </w:r>
    </w:p>
    <w:p w:rsidR="00A54049" w:rsidRPr="0023351B" w:rsidRDefault="00A54049" w:rsidP="00A54049">
      <w:pPr>
        <w:pStyle w:val="af2"/>
        <w:spacing w:before="8"/>
        <w:ind w:right="121" w:firstLine="710"/>
        <w:rPr>
          <w:sz w:val="24"/>
          <w:szCs w:val="24"/>
        </w:rPr>
      </w:pPr>
      <w:r w:rsidRPr="0023351B">
        <w:rPr>
          <w:sz w:val="24"/>
          <w:szCs w:val="24"/>
        </w:rPr>
        <w:t>- вовлечение обучающихся в интересную и полезную для них деятельность, которая</w:t>
      </w:r>
      <w:r w:rsidRPr="0023351B">
        <w:rPr>
          <w:spacing w:val="1"/>
          <w:sz w:val="24"/>
          <w:szCs w:val="24"/>
        </w:rPr>
        <w:t xml:space="preserve"> </w:t>
      </w:r>
      <w:r w:rsidRPr="0023351B">
        <w:rPr>
          <w:sz w:val="24"/>
          <w:szCs w:val="24"/>
        </w:rPr>
        <w:t>дает им возможность удовлетворения познавательных интересов, самореализации, развития</w:t>
      </w:r>
      <w:r w:rsidRPr="0023351B">
        <w:rPr>
          <w:spacing w:val="1"/>
          <w:sz w:val="24"/>
          <w:szCs w:val="24"/>
        </w:rPr>
        <w:t xml:space="preserve"> </w:t>
      </w:r>
      <w:r w:rsidRPr="0023351B">
        <w:rPr>
          <w:sz w:val="24"/>
          <w:szCs w:val="24"/>
        </w:rPr>
        <w:t>способностей</w:t>
      </w:r>
      <w:r w:rsidRPr="0023351B">
        <w:rPr>
          <w:spacing w:val="-3"/>
          <w:sz w:val="24"/>
          <w:szCs w:val="24"/>
        </w:rPr>
        <w:t xml:space="preserve"> </w:t>
      </w:r>
      <w:r w:rsidRPr="0023351B">
        <w:rPr>
          <w:sz w:val="24"/>
          <w:szCs w:val="24"/>
        </w:rPr>
        <w:t>в</w:t>
      </w:r>
      <w:r w:rsidRPr="0023351B">
        <w:rPr>
          <w:spacing w:val="3"/>
          <w:sz w:val="24"/>
          <w:szCs w:val="24"/>
        </w:rPr>
        <w:t xml:space="preserve"> </w:t>
      </w:r>
      <w:r w:rsidRPr="0023351B">
        <w:rPr>
          <w:sz w:val="24"/>
          <w:szCs w:val="24"/>
        </w:rPr>
        <w:t>разных</w:t>
      </w:r>
      <w:r w:rsidRPr="0023351B">
        <w:rPr>
          <w:spacing w:val="-3"/>
          <w:sz w:val="24"/>
          <w:szCs w:val="24"/>
        </w:rPr>
        <w:t xml:space="preserve"> </w:t>
      </w:r>
      <w:r w:rsidRPr="0023351B">
        <w:rPr>
          <w:sz w:val="24"/>
          <w:szCs w:val="24"/>
        </w:rPr>
        <w:t>сферах;</w:t>
      </w:r>
    </w:p>
    <w:p w:rsidR="00A54049" w:rsidRPr="0023351B" w:rsidRDefault="00A54049" w:rsidP="00A54049">
      <w:pPr>
        <w:pStyle w:val="af2"/>
        <w:spacing w:before="8"/>
        <w:ind w:right="116" w:firstLine="710"/>
        <w:rPr>
          <w:sz w:val="24"/>
          <w:szCs w:val="24"/>
        </w:rPr>
      </w:pPr>
      <w:r w:rsidRPr="0023351B">
        <w:rPr>
          <w:sz w:val="24"/>
          <w:szCs w:val="24"/>
        </w:rPr>
        <w:t>- формирование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кружках,</w:t>
      </w:r>
      <w:r w:rsidRPr="0023351B">
        <w:rPr>
          <w:spacing w:val="1"/>
          <w:sz w:val="24"/>
          <w:szCs w:val="24"/>
        </w:rPr>
        <w:t xml:space="preserve"> </w:t>
      </w:r>
      <w:r w:rsidRPr="0023351B">
        <w:rPr>
          <w:sz w:val="24"/>
          <w:szCs w:val="24"/>
        </w:rPr>
        <w:t>секциях,</w:t>
      </w:r>
      <w:r w:rsidRPr="0023351B">
        <w:rPr>
          <w:spacing w:val="1"/>
          <w:sz w:val="24"/>
          <w:szCs w:val="24"/>
        </w:rPr>
        <w:t xml:space="preserve"> </w:t>
      </w:r>
      <w:r w:rsidRPr="0023351B">
        <w:rPr>
          <w:sz w:val="24"/>
          <w:szCs w:val="24"/>
        </w:rPr>
        <w:t>клубах,</w:t>
      </w:r>
      <w:r w:rsidRPr="0023351B">
        <w:rPr>
          <w:spacing w:val="1"/>
          <w:sz w:val="24"/>
          <w:szCs w:val="24"/>
        </w:rPr>
        <w:t xml:space="preserve"> </w:t>
      </w:r>
      <w:r w:rsidRPr="0023351B">
        <w:rPr>
          <w:sz w:val="24"/>
          <w:szCs w:val="24"/>
        </w:rPr>
        <w:t>студиях</w:t>
      </w:r>
      <w:r w:rsidRPr="0023351B">
        <w:rPr>
          <w:spacing w:val="1"/>
          <w:sz w:val="24"/>
          <w:szCs w:val="24"/>
        </w:rPr>
        <w:t xml:space="preserve"> </w:t>
      </w:r>
      <w:r w:rsidRPr="0023351B">
        <w:rPr>
          <w:sz w:val="24"/>
          <w:szCs w:val="24"/>
        </w:rPr>
        <w:t>детско-взрослых</w:t>
      </w:r>
      <w:r w:rsidRPr="0023351B">
        <w:rPr>
          <w:spacing w:val="1"/>
          <w:sz w:val="24"/>
          <w:szCs w:val="24"/>
        </w:rPr>
        <w:t xml:space="preserve"> </w:t>
      </w:r>
      <w:r w:rsidRPr="0023351B">
        <w:rPr>
          <w:sz w:val="24"/>
          <w:szCs w:val="24"/>
        </w:rPr>
        <w:t>общностей,</w:t>
      </w:r>
      <w:r w:rsidRPr="0023351B">
        <w:rPr>
          <w:spacing w:val="1"/>
          <w:sz w:val="24"/>
          <w:szCs w:val="24"/>
        </w:rPr>
        <w:t xml:space="preserve"> </w:t>
      </w:r>
      <w:r w:rsidRPr="0023351B">
        <w:rPr>
          <w:sz w:val="24"/>
          <w:szCs w:val="24"/>
        </w:rPr>
        <w:t>которые</w:t>
      </w:r>
      <w:r w:rsidRPr="0023351B">
        <w:rPr>
          <w:spacing w:val="1"/>
          <w:sz w:val="24"/>
          <w:szCs w:val="24"/>
        </w:rPr>
        <w:t xml:space="preserve"> </w:t>
      </w:r>
      <w:r w:rsidRPr="0023351B">
        <w:rPr>
          <w:sz w:val="24"/>
          <w:szCs w:val="24"/>
        </w:rPr>
        <w:t>объединяют</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педагогов</w:t>
      </w:r>
      <w:r w:rsidRPr="0023351B">
        <w:rPr>
          <w:spacing w:val="1"/>
          <w:sz w:val="24"/>
          <w:szCs w:val="24"/>
        </w:rPr>
        <w:t xml:space="preserve"> </w:t>
      </w:r>
      <w:r w:rsidRPr="0023351B">
        <w:rPr>
          <w:sz w:val="24"/>
          <w:szCs w:val="24"/>
        </w:rPr>
        <w:t>общими</w:t>
      </w:r>
      <w:r w:rsidRPr="0023351B">
        <w:rPr>
          <w:spacing w:val="1"/>
          <w:sz w:val="24"/>
          <w:szCs w:val="24"/>
        </w:rPr>
        <w:t xml:space="preserve"> </w:t>
      </w:r>
      <w:r w:rsidRPr="0023351B">
        <w:rPr>
          <w:sz w:val="24"/>
          <w:szCs w:val="24"/>
        </w:rPr>
        <w:t>позитивными</w:t>
      </w:r>
      <w:r w:rsidRPr="0023351B">
        <w:rPr>
          <w:spacing w:val="1"/>
          <w:sz w:val="24"/>
          <w:szCs w:val="24"/>
        </w:rPr>
        <w:t xml:space="preserve"> </w:t>
      </w:r>
      <w:r w:rsidRPr="0023351B">
        <w:rPr>
          <w:sz w:val="24"/>
          <w:szCs w:val="24"/>
        </w:rPr>
        <w:t>эмоциями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доверительными</w:t>
      </w:r>
      <w:r w:rsidRPr="0023351B">
        <w:rPr>
          <w:spacing w:val="-3"/>
          <w:sz w:val="24"/>
          <w:szCs w:val="24"/>
        </w:rPr>
        <w:t xml:space="preserve"> </w:t>
      </w:r>
      <w:r w:rsidRPr="0023351B">
        <w:rPr>
          <w:sz w:val="24"/>
          <w:szCs w:val="24"/>
        </w:rPr>
        <w:t>отношениями;</w:t>
      </w:r>
    </w:p>
    <w:p w:rsidR="00A54049" w:rsidRPr="0023351B" w:rsidRDefault="00A54049" w:rsidP="00A54049">
      <w:pPr>
        <w:pStyle w:val="af2"/>
        <w:spacing w:before="7"/>
        <w:ind w:right="123" w:firstLine="710"/>
        <w:rPr>
          <w:sz w:val="24"/>
          <w:szCs w:val="24"/>
        </w:rPr>
      </w:pPr>
      <w:r w:rsidRPr="0023351B">
        <w:rPr>
          <w:sz w:val="24"/>
          <w:szCs w:val="24"/>
        </w:rPr>
        <w:t>- поддержку</w:t>
      </w:r>
      <w:r w:rsidRPr="0023351B">
        <w:rPr>
          <w:spacing w:val="1"/>
          <w:sz w:val="24"/>
          <w:szCs w:val="24"/>
        </w:rPr>
        <w:t xml:space="preserve"> </w:t>
      </w:r>
      <w:r w:rsidRPr="0023351B">
        <w:rPr>
          <w:sz w:val="24"/>
          <w:szCs w:val="24"/>
        </w:rPr>
        <w:t>средствами</w:t>
      </w:r>
      <w:r w:rsidRPr="0023351B">
        <w:rPr>
          <w:spacing w:val="1"/>
          <w:sz w:val="24"/>
          <w:szCs w:val="24"/>
        </w:rPr>
        <w:t xml:space="preserve"> </w:t>
      </w:r>
      <w:r w:rsidRPr="0023351B">
        <w:rPr>
          <w:sz w:val="24"/>
          <w:szCs w:val="24"/>
        </w:rPr>
        <w:t>внеурочной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выраженной</w:t>
      </w:r>
      <w:r w:rsidRPr="0023351B">
        <w:rPr>
          <w:spacing w:val="1"/>
          <w:sz w:val="24"/>
          <w:szCs w:val="24"/>
        </w:rPr>
        <w:t xml:space="preserve"> </w:t>
      </w:r>
      <w:r w:rsidRPr="0023351B">
        <w:rPr>
          <w:sz w:val="24"/>
          <w:szCs w:val="24"/>
        </w:rPr>
        <w:t>лидерской</w:t>
      </w:r>
      <w:r w:rsidRPr="0023351B">
        <w:rPr>
          <w:spacing w:val="2"/>
          <w:sz w:val="24"/>
          <w:szCs w:val="24"/>
        </w:rPr>
        <w:t xml:space="preserve"> </w:t>
      </w:r>
      <w:r w:rsidRPr="0023351B">
        <w:rPr>
          <w:sz w:val="24"/>
          <w:szCs w:val="24"/>
        </w:rPr>
        <w:t>позицией,</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ее реализации;</w:t>
      </w:r>
    </w:p>
    <w:p w:rsidR="00A54049" w:rsidRPr="0023351B" w:rsidRDefault="00A54049" w:rsidP="00A54049">
      <w:pPr>
        <w:pStyle w:val="af2"/>
        <w:spacing w:before="7"/>
        <w:ind w:right="124" w:firstLine="710"/>
        <w:rPr>
          <w:sz w:val="24"/>
          <w:szCs w:val="24"/>
        </w:rPr>
      </w:pPr>
      <w:r w:rsidRPr="0023351B">
        <w:rPr>
          <w:sz w:val="24"/>
          <w:szCs w:val="24"/>
        </w:rPr>
        <w:t>- поощрение</w:t>
      </w:r>
      <w:r w:rsidRPr="0023351B">
        <w:rPr>
          <w:spacing w:val="1"/>
          <w:sz w:val="24"/>
          <w:szCs w:val="24"/>
        </w:rPr>
        <w:t xml:space="preserve"> </w:t>
      </w:r>
      <w:r w:rsidRPr="0023351B">
        <w:rPr>
          <w:sz w:val="24"/>
          <w:szCs w:val="24"/>
        </w:rPr>
        <w:t>педагогическими</w:t>
      </w:r>
      <w:r w:rsidRPr="0023351B">
        <w:rPr>
          <w:spacing w:val="1"/>
          <w:sz w:val="24"/>
          <w:szCs w:val="24"/>
        </w:rPr>
        <w:t xml:space="preserve"> </w:t>
      </w:r>
      <w:r w:rsidRPr="0023351B">
        <w:rPr>
          <w:sz w:val="24"/>
          <w:szCs w:val="24"/>
        </w:rPr>
        <w:t>работниками</w:t>
      </w:r>
      <w:r w:rsidRPr="0023351B">
        <w:rPr>
          <w:spacing w:val="1"/>
          <w:sz w:val="24"/>
          <w:szCs w:val="24"/>
        </w:rPr>
        <w:t xml:space="preserve"> </w:t>
      </w:r>
      <w:r w:rsidRPr="0023351B">
        <w:rPr>
          <w:sz w:val="24"/>
          <w:szCs w:val="24"/>
        </w:rPr>
        <w:t>детских</w:t>
      </w:r>
      <w:r w:rsidRPr="0023351B">
        <w:rPr>
          <w:spacing w:val="1"/>
          <w:sz w:val="24"/>
          <w:szCs w:val="24"/>
        </w:rPr>
        <w:t xml:space="preserve"> </w:t>
      </w:r>
      <w:r w:rsidRPr="0023351B">
        <w:rPr>
          <w:sz w:val="24"/>
          <w:szCs w:val="24"/>
        </w:rPr>
        <w:t>инициатив,</w:t>
      </w:r>
      <w:r w:rsidRPr="0023351B">
        <w:rPr>
          <w:spacing w:val="1"/>
          <w:sz w:val="24"/>
          <w:szCs w:val="24"/>
        </w:rPr>
        <w:t xml:space="preserve"> </w:t>
      </w:r>
      <w:r w:rsidRPr="0023351B">
        <w:rPr>
          <w:sz w:val="24"/>
          <w:szCs w:val="24"/>
        </w:rPr>
        <w:t>проектов,</w:t>
      </w:r>
      <w:r w:rsidRPr="0023351B">
        <w:rPr>
          <w:spacing w:val="1"/>
          <w:sz w:val="24"/>
          <w:szCs w:val="24"/>
        </w:rPr>
        <w:t xml:space="preserve"> </w:t>
      </w:r>
      <w:r w:rsidRPr="0023351B">
        <w:rPr>
          <w:sz w:val="24"/>
          <w:szCs w:val="24"/>
        </w:rPr>
        <w:t>самостоятельности,</w:t>
      </w:r>
      <w:r w:rsidRPr="0023351B">
        <w:rPr>
          <w:spacing w:val="-2"/>
          <w:sz w:val="24"/>
          <w:szCs w:val="24"/>
        </w:rPr>
        <w:t xml:space="preserve"> </w:t>
      </w:r>
      <w:r w:rsidRPr="0023351B">
        <w:rPr>
          <w:sz w:val="24"/>
          <w:szCs w:val="24"/>
        </w:rPr>
        <w:t>самоорганизации</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соответствии</w:t>
      </w:r>
      <w:r w:rsidRPr="0023351B">
        <w:rPr>
          <w:spacing w:val="3"/>
          <w:sz w:val="24"/>
          <w:szCs w:val="24"/>
        </w:rPr>
        <w:t xml:space="preserve"> </w:t>
      </w:r>
      <w:r w:rsidRPr="0023351B">
        <w:rPr>
          <w:sz w:val="24"/>
          <w:szCs w:val="24"/>
        </w:rPr>
        <w:t>с</w:t>
      </w:r>
      <w:r w:rsidRPr="0023351B">
        <w:rPr>
          <w:spacing w:val="-4"/>
          <w:sz w:val="24"/>
          <w:szCs w:val="24"/>
        </w:rPr>
        <w:t xml:space="preserve"> </w:t>
      </w:r>
      <w:r w:rsidRPr="0023351B">
        <w:rPr>
          <w:sz w:val="24"/>
          <w:szCs w:val="24"/>
        </w:rPr>
        <w:t>их</w:t>
      </w:r>
      <w:r w:rsidRPr="0023351B">
        <w:rPr>
          <w:spacing w:val="-4"/>
          <w:sz w:val="24"/>
          <w:szCs w:val="24"/>
        </w:rPr>
        <w:t xml:space="preserve"> </w:t>
      </w:r>
      <w:r w:rsidRPr="0023351B">
        <w:rPr>
          <w:sz w:val="24"/>
          <w:szCs w:val="24"/>
        </w:rPr>
        <w:t>интересами.</w:t>
      </w:r>
    </w:p>
    <w:p w:rsidR="00A54049" w:rsidRPr="0023351B" w:rsidRDefault="00A54049" w:rsidP="00A54049">
      <w:pPr>
        <w:pStyle w:val="af2"/>
        <w:ind w:right="121" w:firstLine="706"/>
        <w:rPr>
          <w:sz w:val="24"/>
          <w:szCs w:val="24"/>
        </w:rPr>
      </w:pPr>
      <w:bookmarkStart w:id="104" w:name="Реализация_воспитательного_потенциала_вн"/>
      <w:bookmarkEnd w:id="104"/>
      <w:r w:rsidRPr="0023351B">
        <w:rPr>
          <w:sz w:val="24"/>
          <w:szCs w:val="24"/>
        </w:rPr>
        <w:t>Реализация</w:t>
      </w:r>
      <w:r w:rsidRPr="0023351B">
        <w:rPr>
          <w:spacing w:val="1"/>
          <w:sz w:val="24"/>
          <w:szCs w:val="24"/>
        </w:rPr>
        <w:t xml:space="preserve"> </w:t>
      </w:r>
      <w:r w:rsidRPr="0023351B">
        <w:rPr>
          <w:sz w:val="24"/>
          <w:szCs w:val="24"/>
        </w:rPr>
        <w:t>воспитательного</w:t>
      </w:r>
      <w:r w:rsidRPr="0023351B">
        <w:rPr>
          <w:spacing w:val="1"/>
          <w:sz w:val="24"/>
          <w:szCs w:val="24"/>
        </w:rPr>
        <w:t xml:space="preserve"> </w:t>
      </w:r>
      <w:r w:rsidRPr="0023351B">
        <w:rPr>
          <w:sz w:val="24"/>
          <w:szCs w:val="24"/>
        </w:rPr>
        <w:t>потенциала</w:t>
      </w:r>
      <w:r w:rsidRPr="0023351B">
        <w:rPr>
          <w:spacing w:val="1"/>
          <w:sz w:val="24"/>
          <w:szCs w:val="24"/>
        </w:rPr>
        <w:t xml:space="preserve"> </w:t>
      </w:r>
      <w:r w:rsidRPr="0023351B">
        <w:rPr>
          <w:sz w:val="24"/>
          <w:szCs w:val="24"/>
        </w:rPr>
        <w:t>внеурочной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t>осуществляется в рамках следующих выбранных родителями (законными представителями)</w:t>
      </w:r>
      <w:r w:rsidRPr="0023351B">
        <w:rPr>
          <w:spacing w:val="1"/>
          <w:sz w:val="24"/>
          <w:szCs w:val="24"/>
        </w:rPr>
        <w:t xml:space="preserve"> </w:t>
      </w:r>
      <w:r w:rsidRPr="0023351B">
        <w:rPr>
          <w:sz w:val="24"/>
          <w:szCs w:val="24"/>
        </w:rPr>
        <w:t>обучающихся</w:t>
      </w:r>
      <w:r w:rsidRPr="0023351B">
        <w:rPr>
          <w:spacing w:val="4"/>
          <w:sz w:val="24"/>
          <w:szCs w:val="24"/>
        </w:rPr>
        <w:t xml:space="preserve"> </w:t>
      </w:r>
      <w:r w:rsidRPr="0023351B">
        <w:rPr>
          <w:sz w:val="24"/>
          <w:szCs w:val="24"/>
        </w:rPr>
        <w:t>и</w:t>
      </w:r>
      <w:r w:rsidRPr="0023351B">
        <w:rPr>
          <w:spacing w:val="-3"/>
          <w:sz w:val="24"/>
          <w:szCs w:val="24"/>
        </w:rPr>
        <w:t xml:space="preserve"> </w:t>
      </w:r>
      <w:r w:rsidRPr="0023351B">
        <w:rPr>
          <w:sz w:val="24"/>
          <w:szCs w:val="24"/>
        </w:rPr>
        <w:t>обучающимися</w:t>
      </w:r>
      <w:r w:rsidRPr="0023351B">
        <w:rPr>
          <w:spacing w:val="2"/>
          <w:sz w:val="24"/>
          <w:szCs w:val="24"/>
        </w:rPr>
        <w:t xml:space="preserve"> </w:t>
      </w:r>
      <w:r w:rsidRPr="0023351B">
        <w:rPr>
          <w:sz w:val="24"/>
          <w:szCs w:val="24"/>
        </w:rPr>
        <w:t>курсов,</w:t>
      </w:r>
      <w:r w:rsidRPr="0023351B">
        <w:rPr>
          <w:spacing w:val="-1"/>
          <w:sz w:val="24"/>
          <w:szCs w:val="24"/>
        </w:rPr>
        <w:t xml:space="preserve"> </w:t>
      </w:r>
      <w:r w:rsidRPr="0023351B">
        <w:rPr>
          <w:sz w:val="24"/>
          <w:szCs w:val="24"/>
        </w:rPr>
        <w:t>занятий:</w:t>
      </w:r>
    </w:p>
    <w:p w:rsidR="0023351B" w:rsidRPr="009750B2" w:rsidRDefault="0023351B" w:rsidP="0023351B">
      <w:pPr>
        <w:shd w:val="clear" w:color="auto" w:fill="FFFFFF"/>
        <w:tabs>
          <w:tab w:val="center" w:pos="5245"/>
          <w:tab w:val="left" w:pos="6833"/>
        </w:tabs>
        <w:ind w:right="-708" w:firstLine="714"/>
        <w:jc w:val="center"/>
        <w:rPr>
          <w:rFonts w:ascii="Times New Roman" w:hAnsi="Times New Roman" w:cs="Times New Roman"/>
          <w:b/>
        </w:rPr>
      </w:pPr>
      <w:r w:rsidRPr="009750B2">
        <w:rPr>
          <w:rFonts w:ascii="Times New Roman" w:hAnsi="Times New Roman" w:cs="Times New Roman"/>
          <w:b/>
        </w:rPr>
        <w:t>2024-2025 учебный год</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58"/>
        <w:gridCol w:w="1168"/>
        <w:gridCol w:w="2767"/>
        <w:gridCol w:w="2195"/>
      </w:tblGrid>
      <w:tr w:rsidR="0023351B" w:rsidRPr="0023351B" w:rsidTr="0023351B">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jc w:val="center"/>
              <w:rPr>
                <w:rFonts w:ascii="Times New Roman" w:hAnsi="Times New Roman" w:cs="Times New Roman"/>
                <w:b/>
              </w:rPr>
            </w:pPr>
            <w:r w:rsidRPr="0023351B">
              <w:rPr>
                <w:rFonts w:ascii="Times New Roman" w:hAnsi="Times New Roman" w:cs="Times New Roman"/>
                <w:b/>
              </w:rPr>
              <w:t>Внеурочная деятельность    СОО</w:t>
            </w:r>
          </w:p>
        </w:tc>
      </w:tr>
      <w:tr w:rsidR="0023351B" w:rsidRPr="0023351B" w:rsidTr="006972FE">
        <w:tc>
          <w:tcPr>
            <w:tcW w:w="534"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Направленность</w:t>
            </w:r>
          </w:p>
          <w:p w:rsidR="0023351B" w:rsidRPr="0023351B" w:rsidRDefault="0023351B" w:rsidP="0023351B">
            <w:pPr>
              <w:rPr>
                <w:rFonts w:ascii="Times New Roman" w:hAnsi="Times New Roman" w:cs="Times New Roman"/>
              </w:rPr>
            </w:pPr>
          </w:p>
          <w:p w:rsidR="0023351B" w:rsidRPr="0023351B" w:rsidRDefault="0023351B" w:rsidP="0023351B">
            <w:pPr>
              <w:ind w:right="-708"/>
              <w:rPr>
                <w:rFonts w:ascii="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Кол-во</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 xml:space="preserve"> часов</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в неделю</w:t>
            </w:r>
          </w:p>
        </w:tc>
        <w:tc>
          <w:tcPr>
            <w:tcW w:w="1168" w:type="dxa"/>
            <w:tcBorders>
              <w:top w:val="single" w:sz="4" w:space="0" w:color="auto"/>
              <w:left w:val="single" w:sz="4" w:space="0" w:color="auto"/>
              <w:bottom w:val="single" w:sz="4" w:space="0" w:color="auto"/>
              <w:right w:val="single" w:sz="4" w:space="0" w:color="auto"/>
            </w:tcBorders>
          </w:tcPr>
          <w:p w:rsidR="0023351B" w:rsidRPr="0023351B" w:rsidRDefault="0023351B" w:rsidP="0023351B">
            <w:pPr>
              <w:ind w:left="-108" w:right="-708" w:firstLine="108"/>
              <w:rPr>
                <w:rFonts w:ascii="Times New Roman" w:hAnsi="Times New Roman" w:cs="Times New Roman"/>
              </w:rPr>
            </w:pPr>
            <w:r w:rsidRPr="0023351B">
              <w:rPr>
                <w:rFonts w:ascii="Times New Roman" w:hAnsi="Times New Roman" w:cs="Times New Roman"/>
              </w:rPr>
              <w:t xml:space="preserve"> Класс/ планируемое</w:t>
            </w:r>
          </w:p>
          <w:p w:rsidR="0023351B" w:rsidRPr="0023351B" w:rsidRDefault="0023351B" w:rsidP="0023351B">
            <w:pPr>
              <w:ind w:left="-108" w:right="-708" w:firstLine="108"/>
              <w:rPr>
                <w:rFonts w:ascii="Times New Roman" w:hAnsi="Times New Roman" w:cs="Times New Roman"/>
              </w:rPr>
            </w:pPr>
            <w:r w:rsidRPr="0023351B">
              <w:rPr>
                <w:rFonts w:ascii="Times New Roman" w:hAnsi="Times New Roman" w:cs="Times New Roman"/>
              </w:rPr>
              <w:t xml:space="preserve">кол-во </w:t>
            </w:r>
          </w:p>
          <w:p w:rsidR="0023351B" w:rsidRPr="0023351B" w:rsidRDefault="0023351B" w:rsidP="0023351B">
            <w:pPr>
              <w:ind w:left="-108" w:right="-708" w:firstLine="108"/>
              <w:rPr>
                <w:rFonts w:ascii="Times New Roman" w:hAnsi="Times New Roman" w:cs="Times New Roman"/>
              </w:rPr>
            </w:pPr>
            <w:r w:rsidRPr="0023351B">
              <w:rPr>
                <w:rFonts w:ascii="Times New Roman" w:hAnsi="Times New Roman" w:cs="Times New Roman"/>
              </w:rPr>
              <w:t xml:space="preserve">уч-ся по </w:t>
            </w:r>
          </w:p>
          <w:p w:rsidR="0023351B" w:rsidRPr="0023351B" w:rsidRDefault="0023351B" w:rsidP="0023351B">
            <w:pPr>
              <w:ind w:left="-108" w:right="-708" w:firstLine="108"/>
              <w:rPr>
                <w:rFonts w:ascii="Times New Roman" w:hAnsi="Times New Roman" w:cs="Times New Roman"/>
              </w:rPr>
            </w:pPr>
            <w:r w:rsidRPr="0023351B">
              <w:rPr>
                <w:rFonts w:ascii="Times New Roman" w:hAnsi="Times New Roman" w:cs="Times New Roman"/>
              </w:rPr>
              <w:t>данной</w:t>
            </w:r>
          </w:p>
          <w:p w:rsidR="0023351B" w:rsidRPr="0023351B" w:rsidRDefault="0023351B" w:rsidP="0023351B">
            <w:pPr>
              <w:ind w:left="-108" w:right="-708" w:firstLine="108"/>
              <w:rPr>
                <w:rFonts w:ascii="Times New Roman" w:hAnsi="Times New Roman" w:cs="Times New Roman"/>
              </w:rPr>
            </w:pPr>
            <w:r w:rsidRPr="0023351B">
              <w:rPr>
                <w:rFonts w:ascii="Times New Roman" w:hAnsi="Times New Roman" w:cs="Times New Roman"/>
              </w:rPr>
              <w:t>программе</w:t>
            </w:r>
          </w:p>
        </w:tc>
        <w:tc>
          <w:tcPr>
            <w:tcW w:w="2767"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firstLine="34"/>
              <w:rPr>
                <w:rFonts w:ascii="Times New Roman" w:hAnsi="Times New Roman" w:cs="Times New Roman"/>
              </w:rPr>
            </w:pPr>
            <w:r w:rsidRPr="0023351B">
              <w:rPr>
                <w:rFonts w:ascii="Times New Roman" w:hAnsi="Times New Roman" w:cs="Times New Roman"/>
              </w:rPr>
              <w:t xml:space="preserve">Наименование </w:t>
            </w:r>
          </w:p>
          <w:p w:rsidR="0023351B" w:rsidRPr="0023351B" w:rsidRDefault="0023351B" w:rsidP="0023351B">
            <w:pPr>
              <w:ind w:right="-708" w:firstLine="34"/>
              <w:rPr>
                <w:rFonts w:ascii="Times New Roman" w:hAnsi="Times New Roman" w:cs="Times New Roman"/>
              </w:rPr>
            </w:pPr>
            <w:r w:rsidRPr="0023351B">
              <w:rPr>
                <w:rFonts w:ascii="Times New Roman" w:hAnsi="Times New Roman" w:cs="Times New Roman"/>
              </w:rPr>
              <w:t xml:space="preserve">программы, </w:t>
            </w:r>
          </w:p>
          <w:p w:rsidR="0023351B" w:rsidRPr="0023351B" w:rsidRDefault="0023351B" w:rsidP="0023351B">
            <w:pPr>
              <w:ind w:right="-708" w:firstLine="34"/>
              <w:rPr>
                <w:rFonts w:ascii="Times New Roman" w:hAnsi="Times New Roman" w:cs="Times New Roman"/>
              </w:rPr>
            </w:pPr>
            <w:r w:rsidRPr="0023351B">
              <w:rPr>
                <w:rFonts w:ascii="Times New Roman" w:hAnsi="Times New Roman" w:cs="Times New Roman"/>
              </w:rPr>
              <w:t>ФИО  руководителя</w:t>
            </w:r>
          </w:p>
        </w:tc>
        <w:tc>
          <w:tcPr>
            <w:tcW w:w="2195"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Время  работы</w:t>
            </w:r>
          </w:p>
        </w:tc>
      </w:tr>
      <w:tr w:rsidR="0023351B" w:rsidRPr="0023351B" w:rsidTr="006972FE">
        <w:trPr>
          <w:trHeight w:val="1108"/>
        </w:trPr>
        <w:tc>
          <w:tcPr>
            <w:tcW w:w="534" w:type="dxa"/>
            <w:tcBorders>
              <w:top w:val="single" w:sz="4" w:space="0" w:color="auto"/>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w:t>
            </w:r>
          </w:p>
          <w:p w:rsidR="0023351B" w:rsidRPr="0023351B" w:rsidRDefault="0023351B" w:rsidP="0023351B">
            <w:pPr>
              <w:ind w:right="-708"/>
              <w:rPr>
                <w:rFonts w:ascii="Times New Roman" w:hAnsi="Times New Roman" w:cs="Times New Roman"/>
              </w:rPr>
            </w:pPr>
          </w:p>
        </w:tc>
        <w:tc>
          <w:tcPr>
            <w:tcW w:w="2761" w:type="dxa"/>
            <w:tcBorders>
              <w:top w:val="single" w:sz="4" w:space="0" w:color="auto"/>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r w:rsidRPr="0023351B">
              <w:rPr>
                <w:rFonts w:ascii="Times New Roman" w:hAnsi="Times New Roman" w:cs="Times New Roman"/>
              </w:rPr>
              <w:t>Курсы, занятия в области искусств, художественного творчества разных видов и жанров</w:t>
            </w:r>
          </w:p>
          <w:p w:rsidR="0023351B" w:rsidRPr="0023351B" w:rsidRDefault="0023351B" w:rsidP="0023351B">
            <w:pPr>
              <w:ind w:right="-708"/>
              <w:rPr>
                <w:rFonts w:ascii="Times New Roman" w:hAnsi="Times New Roman" w:cs="Times New Roman"/>
              </w:rPr>
            </w:pPr>
          </w:p>
        </w:tc>
        <w:tc>
          <w:tcPr>
            <w:tcW w:w="958" w:type="dxa"/>
            <w:tcBorders>
              <w:top w:val="single" w:sz="4" w:space="0" w:color="auto"/>
              <w:left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2ч</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c>
          <w:tcPr>
            <w:tcW w:w="1168" w:type="dxa"/>
            <w:tcBorders>
              <w:top w:val="single" w:sz="4" w:space="0" w:color="auto"/>
              <w:left w:val="single" w:sz="4" w:space="0" w:color="auto"/>
              <w:right w:val="single" w:sz="4" w:space="0" w:color="auto"/>
            </w:tcBorders>
            <w:hideMark/>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10/3</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11/10</w:t>
            </w:r>
          </w:p>
        </w:tc>
        <w:tc>
          <w:tcPr>
            <w:tcW w:w="2767" w:type="dxa"/>
            <w:tcBorders>
              <w:top w:val="single" w:sz="4" w:space="0" w:color="auto"/>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Мировая художественная</w:t>
            </w:r>
          </w:p>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 xml:space="preserve"> культура</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Кудинова Л.И.</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Кудинова Л.И.</w:t>
            </w:r>
          </w:p>
          <w:p w:rsidR="0023351B" w:rsidRPr="0023351B" w:rsidRDefault="0023351B" w:rsidP="0023351B">
            <w:pPr>
              <w:ind w:right="-708"/>
              <w:rPr>
                <w:rFonts w:ascii="Times New Roman" w:hAnsi="Times New Roman" w:cs="Times New Roman"/>
              </w:rPr>
            </w:pPr>
          </w:p>
        </w:tc>
        <w:tc>
          <w:tcPr>
            <w:tcW w:w="2195" w:type="dxa"/>
            <w:tcBorders>
              <w:top w:val="single" w:sz="4" w:space="0" w:color="auto"/>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p>
          <w:p w:rsidR="0023351B" w:rsidRPr="0023351B" w:rsidRDefault="0023351B" w:rsidP="0023351B">
            <w:pPr>
              <w:rPr>
                <w:rFonts w:ascii="Times New Roman" w:hAnsi="Times New Roman" w:cs="Times New Roman"/>
              </w:rPr>
            </w:pPr>
          </w:p>
          <w:p w:rsidR="0023351B" w:rsidRPr="0023351B" w:rsidRDefault="0023351B" w:rsidP="0023351B">
            <w:pPr>
              <w:rPr>
                <w:rFonts w:ascii="Times New Roman" w:hAnsi="Times New Roman" w:cs="Times New Roman"/>
              </w:rPr>
            </w:pPr>
            <w:r w:rsidRPr="0023351B">
              <w:rPr>
                <w:rFonts w:ascii="Times New Roman" w:hAnsi="Times New Roman" w:cs="Times New Roman"/>
              </w:rPr>
              <w:t>Понедельник 15.05-15.50</w:t>
            </w:r>
          </w:p>
          <w:p w:rsidR="0023351B" w:rsidRPr="0023351B" w:rsidRDefault="0023351B" w:rsidP="0023351B">
            <w:pPr>
              <w:rPr>
                <w:rFonts w:ascii="Times New Roman" w:hAnsi="Times New Roman" w:cs="Times New Roman"/>
              </w:rPr>
            </w:pPr>
            <w:r w:rsidRPr="0023351B">
              <w:rPr>
                <w:rFonts w:ascii="Times New Roman" w:hAnsi="Times New Roman" w:cs="Times New Roman"/>
              </w:rPr>
              <w:t>Среда 15.05-15.50</w:t>
            </w:r>
          </w:p>
          <w:p w:rsidR="0023351B" w:rsidRPr="0023351B" w:rsidRDefault="0023351B" w:rsidP="0023351B">
            <w:pPr>
              <w:ind w:right="-708"/>
              <w:rPr>
                <w:rFonts w:ascii="Times New Roman" w:hAnsi="Times New Roman" w:cs="Times New Roman"/>
              </w:rPr>
            </w:pPr>
          </w:p>
        </w:tc>
      </w:tr>
      <w:tr w:rsidR="0023351B" w:rsidRPr="0023351B" w:rsidTr="006972FE">
        <w:trPr>
          <w:trHeight w:val="1729"/>
        </w:trPr>
        <w:tc>
          <w:tcPr>
            <w:tcW w:w="534" w:type="dxa"/>
            <w:tcBorders>
              <w:top w:val="single" w:sz="4" w:space="0" w:color="auto"/>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2</w:t>
            </w:r>
          </w:p>
        </w:tc>
        <w:tc>
          <w:tcPr>
            <w:tcW w:w="2761" w:type="dxa"/>
            <w:tcBorders>
              <w:top w:val="single" w:sz="4" w:space="0" w:color="auto"/>
              <w:left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Курсы, занятия патриоти-</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ческой, гражданско-</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 xml:space="preserve">патриотической, военно-патриотической, </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краеведческой,</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 xml:space="preserve"> историко-культурной направленности</w:t>
            </w:r>
          </w:p>
          <w:p w:rsidR="0023351B" w:rsidRPr="0023351B" w:rsidRDefault="0023351B" w:rsidP="0023351B">
            <w:pPr>
              <w:ind w:right="-708"/>
              <w:rPr>
                <w:rFonts w:ascii="Times New Roman" w:hAnsi="Times New Roman" w:cs="Times New Roman"/>
              </w:rPr>
            </w:pPr>
          </w:p>
        </w:tc>
        <w:tc>
          <w:tcPr>
            <w:tcW w:w="958" w:type="dxa"/>
            <w:tcBorders>
              <w:top w:val="single" w:sz="4" w:space="0" w:color="auto"/>
              <w:left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2ч</w:t>
            </w:r>
          </w:p>
        </w:tc>
        <w:tc>
          <w:tcPr>
            <w:tcW w:w="1168" w:type="dxa"/>
            <w:tcBorders>
              <w:top w:val="single" w:sz="4" w:space="0" w:color="auto"/>
              <w:left w:val="single" w:sz="4" w:space="0" w:color="auto"/>
              <w:right w:val="single" w:sz="4" w:space="0" w:color="auto"/>
            </w:tcBorders>
            <w:hideMark/>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10/3</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11/10</w:t>
            </w:r>
          </w:p>
        </w:tc>
        <w:tc>
          <w:tcPr>
            <w:tcW w:w="2767" w:type="dxa"/>
            <w:tcBorders>
              <w:top w:val="single" w:sz="4" w:space="0" w:color="auto"/>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Разговоры о важном</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Матвиенко Л.В.</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Кудинова Л.И.</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c>
          <w:tcPr>
            <w:tcW w:w="2195" w:type="dxa"/>
            <w:tcBorders>
              <w:top w:val="single" w:sz="4" w:space="0" w:color="auto"/>
              <w:left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Понедельник 8.20-9.05</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Понедельник 8.20-9.05</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r>
      <w:tr w:rsidR="0023351B" w:rsidRPr="0023351B" w:rsidTr="006972FE">
        <w:trPr>
          <w:trHeight w:val="819"/>
        </w:trPr>
        <w:tc>
          <w:tcPr>
            <w:tcW w:w="534" w:type="dxa"/>
            <w:tcBorders>
              <w:top w:val="single" w:sz="4" w:space="0" w:color="auto"/>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lastRenderedPageBreak/>
              <w:t>3</w:t>
            </w:r>
          </w:p>
        </w:tc>
        <w:tc>
          <w:tcPr>
            <w:tcW w:w="2761" w:type="dxa"/>
            <w:tcBorders>
              <w:top w:val="single" w:sz="4" w:space="0" w:color="auto"/>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r w:rsidRPr="0023351B">
              <w:rPr>
                <w:rFonts w:ascii="Times New Roman" w:hAnsi="Times New Roman" w:cs="Times New Roman"/>
              </w:rPr>
              <w:t>Обеспечение благополучия обучающихся, удовлетворение профориентационных интересов и потребностей обучающихся</w:t>
            </w:r>
          </w:p>
        </w:tc>
        <w:tc>
          <w:tcPr>
            <w:tcW w:w="958" w:type="dxa"/>
            <w:tcBorders>
              <w:top w:val="single" w:sz="4" w:space="0" w:color="auto"/>
              <w:left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2ч</w:t>
            </w:r>
          </w:p>
          <w:p w:rsidR="0023351B" w:rsidRPr="0023351B" w:rsidRDefault="0023351B" w:rsidP="0023351B">
            <w:pPr>
              <w:ind w:right="-708"/>
              <w:rPr>
                <w:rFonts w:ascii="Times New Roman" w:hAnsi="Times New Roman" w:cs="Times New Roman"/>
              </w:rPr>
            </w:pPr>
          </w:p>
        </w:tc>
        <w:tc>
          <w:tcPr>
            <w:tcW w:w="1168" w:type="dxa"/>
            <w:tcBorders>
              <w:top w:val="single" w:sz="4" w:space="0" w:color="auto"/>
              <w:left w:val="single" w:sz="4" w:space="0" w:color="auto"/>
              <w:bottom w:val="single" w:sz="4" w:space="0" w:color="auto"/>
              <w:right w:val="single" w:sz="4" w:space="0" w:color="auto"/>
            </w:tcBorders>
            <w:hideMark/>
          </w:tcPr>
          <w:p w:rsidR="0023351B" w:rsidRPr="0023351B" w:rsidRDefault="0023351B" w:rsidP="0023351B">
            <w:pPr>
              <w:ind w:right="-708"/>
              <w:rPr>
                <w:rFonts w:ascii="Times New Roman" w:hAnsi="Times New Roman" w:cs="Times New Roman"/>
                <w:color w:val="C0504D" w:themeColor="accent2"/>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10/3</w:t>
            </w:r>
          </w:p>
          <w:p w:rsidR="0023351B" w:rsidRPr="0023351B" w:rsidRDefault="0023351B" w:rsidP="0023351B">
            <w:pPr>
              <w:ind w:right="-708"/>
              <w:rPr>
                <w:rFonts w:ascii="Times New Roman" w:hAnsi="Times New Roman" w:cs="Times New Roman"/>
                <w:color w:val="C0504D" w:themeColor="accent2"/>
              </w:rPr>
            </w:pPr>
            <w:r w:rsidRPr="0023351B">
              <w:rPr>
                <w:rFonts w:ascii="Times New Roman" w:hAnsi="Times New Roman" w:cs="Times New Roman"/>
              </w:rPr>
              <w:t>11/10</w:t>
            </w:r>
          </w:p>
        </w:tc>
        <w:tc>
          <w:tcPr>
            <w:tcW w:w="2767"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 xml:space="preserve">Россия – мои горизонты </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Матвиенко Л.В.</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Кудинова Л.И.</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c>
          <w:tcPr>
            <w:tcW w:w="2195"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Четверг 15.05-15.50</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Четверг 15.05-15.50</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r>
      <w:tr w:rsidR="0023351B" w:rsidRPr="0023351B" w:rsidTr="006972FE">
        <w:trPr>
          <w:trHeight w:val="946"/>
        </w:trPr>
        <w:tc>
          <w:tcPr>
            <w:tcW w:w="534" w:type="dxa"/>
            <w:vMerge w:val="restart"/>
            <w:tcBorders>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4</w:t>
            </w:r>
          </w:p>
        </w:tc>
        <w:tc>
          <w:tcPr>
            <w:tcW w:w="2761" w:type="dxa"/>
            <w:vMerge w:val="restart"/>
            <w:tcBorders>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r w:rsidRPr="0023351B">
              <w:rPr>
                <w:rFonts w:ascii="Times New Roman" w:hAnsi="Times New Roman" w:cs="Times New Roman"/>
              </w:rPr>
              <w:t>Курсы, занятия познавательной, научной, исследовательской, просветительской направленности</w:t>
            </w:r>
          </w:p>
          <w:p w:rsidR="0023351B" w:rsidRPr="0023351B" w:rsidRDefault="0023351B" w:rsidP="0023351B">
            <w:pPr>
              <w:rPr>
                <w:rFonts w:ascii="Times New Roman" w:hAnsi="Times New Roman" w:cs="Times New Roman"/>
              </w:rPr>
            </w:pPr>
          </w:p>
          <w:p w:rsidR="0023351B" w:rsidRPr="0023351B" w:rsidRDefault="0023351B" w:rsidP="0023351B">
            <w:pPr>
              <w:rPr>
                <w:rFonts w:ascii="Times New Roman" w:hAnsi="Times New Roman" w:cs="Times New Roman"/>
              </w:rPr>
            </w:pPr>
          </w:p>
          <w:p w:rsidR="0023351B" w:rsidRPr="0023351B" w:rsidRDefault="0023351B" w:rsidP="0023351B">
            <w:pPr>
              <w:rPr>
                <w:rFonts w:ascii="Times New Roman" w:hAnsi="Times New Roman" w:cs="Times New Roman"/>
              </w:rPr>
            </w:pPr>
          </w:p>
        </w:tc>
        <w:tc>
          <w:tcPr>
            <w:tcW w:w="958" w:type="dxa"/>
            <w:vMerge w:val="restart"/>
            <w:tcBorders>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4ч</w:t>
            </w:r>
          </w:p>
        </w:tc>
        <w:tc>
          <w:tcPr>
            <w:tcW w:w="1168" w:type="dxa"/>
            <w:tcBorders>
              <w:top w:val="single" w:sz="4" w:space="0" w:color="auto"/>
              <w:left w:val="single" w:sz="4" w:space="0" w:color="auto"/>
              <w:bottom w:val="single" w:sz="4" w:space="0" w:color="auto"/>
              <w:right w:val="single" w:sz="4" w:space="0" w:color="auto"/>
            </w:tcBorders>
            <w:hideMark/>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10/3</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11/10</w:t>
            </w:r>
          </w:p>
        </w:tc>
        <w:tc>
          <w:tcPr>
            <w:tcW w:w="2767"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 xml:space="preserve">Основы читательской </w:t>
            </w:r>
          </w:p>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грамотности</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Варакина С.П.</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Кудинова Г.Е.</w:t>
            </w: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tc>
        <w:tc>
          <w:tcPr>
            <w:tcW w:w="2195"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Среда 15.05-15.50</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Вторник 15.05-15.50</w:t>
            </w:r>
          </w:p>
        </w:tc>
      </w:tr>
      <w:tr w:rsidR="0023351B" w:rsidRPr="0023351B" w:rsidTr="006972FE">
        <w:trPr>
          <w:trHeight w:val="694"/>
        </w:trPr>
        <w:tc>
          <w:tcPr>
            <w:tcW w:w="534" w:type="dxa"/>
            <w:vMerge/>
            <w:tcBorders>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p>
        </w:tc>
        <w:tc>
          <w:tcPr>
            <w:tcW w:w="958" w:type="dxa"/>
            <w:vMerge/>
            <w:tcBorders>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p>
        </w:tc>
        <w:tc>
          <w:tcPr>
            <w:tcW w:w="1168" w:type="dxa"/>
            <w:tcBorders>
              <w:top w:val="single" w:sz="4" w:space="0" w:color="auto"/>
              <w:left w:val="single" w:sz="4" w:space="0" w:color="auto"/>
              <w:bottom w:val="single" w:sz="4" w:space="0" w:color="auto"/>
              <w:right w:val="single" w:sz="4" w:space="0" w:color="auto"/>
            </w:tcBorders>
            <w:hideMark/>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10/3</w:t>
            </w:r>
          </w:p>
        </w:tc>
        <w:tc>
          <w:tcPr>
            <w:tcW w:w="2767"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Практическая география</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Бороденко М.В.</w:t>
            </w:r>
          </w:p>
        </w:tc>
        <w:tc>
          <w:tcPr>
            <w:tcW w:w="2195"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rPr>
                <w:rFonts w:ascii="Times New Roman" w:hAnsi="Times New Roman" w:cs="Times New Roman"/>
              </w:rPr>
            </w:pPr>
            <w:r w:rsidRPr="0023351B">
              <w:rPr>
                <w:rFonts w:ascii="Times New Roman" w:hAnsi="Times New Roman" w:cs="Times New Roman"/>
              </w:rPr>
              <w:t>Вторник 15.05-15.50</w:t>
            </w:r>
          </w:p>
        </w:tc>
      </w:tr>
      <w:tr w:rsidR="0023351B" w:rsidRPr="0023351B" w:rsidTr="006972FE">
        <w:trPr>
          <w:trHeight w:val="694"/>
        </w:trPr>
        <w:tc>
          <w:tcPr>
            <w:tcW w:w="534" w:type="dxa"/>
            <w:vMerge/>
            <w:tcBorders>
              <w:left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23351B" w:rsidRPr="0023351B" w:rsidRDefault="0023351B" w:rsidP="0023351B">
            <w:pPr>
              <w:rPr>
                <w:rFonts w:ascii="Times New Roman" w:hAnsi="Times New Roman" w:cs="Times New Roman"/>
              </w:rPr>
            </w:pPr>
          </w:p>
        </w:tc>
        <w:tc>
          <w:tcPr>
            <w:tcW w:w="958" w:type="dxa"/>
            <w:vMerge/>
            <w:tcBorders>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rPr>
            </w:pPr>
          </w:p>
        </w:tc>
        <w:tc>
          <w:tcPr>
            <w:tcW w:w="1168" w:type="dxa"/>
            <w:tcBorders>
              <w:top w:val="single" w:sz="4" w:space="0" w:color="auto"/>
              <w:left w:val="single" w:sz="4" w:space="0" w:color="auto"/>
              <w:bottom w:val="single" w:sz="4" w:space="0" w:color="auto"/>
              <w:right w:val="single" w:sz="4" w:space="0" w:color="auto"/>
            </w:tcBorders>
            <w:hideMark/>
          </w:tcPr>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11/10</w:t>
            </w:r>
          </w:p>
        </w:tc>
        <w:tc>
          <w:tcPr>
            <w:tcW w:w="2767" w:type="dxa"/>
            <w:tcBorders>
              <w:top w:val="single" w:sz="4" w:space="0" w:color="auto"/>
              <w:left w:val="single" w:sz="4" w:space="0" w:color="auto"/>
              <w:bottom w:val="single" w:sz="4" w:space="0" w:color="auto"/>
              <w:right w:val="single" w:sz="4" w:space="0" w:color="auto"/>
            </w:tcBorders>
            <w:vAlign w:val="center"/>
            <w:hideMark/>
          </w:tcPr>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 xml:space="preserve">Первая доврачебная </w:t>
            </w:r>
          </w:p>
          <w:p w:rsidR="0023351B" w:rsidRPr="0023351B" w:rsidRDefault="0023351B" w:rsidP="0023351B">
            <w:pPr>
              <w:ind w:right="-708"/>
              <w:rPr>
                <w:rFonts w:ascii="Times New Roman" w:hAnsi="Times New Roman" w:cs="Times New Roman"/>
                <w:i/>
              </w:rPr>
            </w:pPr>
            <w:r w:rsidRPr="0023351B">
              <w:rPr>
                <w:rFonts w:ascii="Times New Roman" w:hAnsi="Times New Roman" w:cs="Times New Roman"/>
                <w:i/>
              </w:rPr>
              <w:t>помощь</w:t>
            </w:r>
          </w:p>
          <w:p w:rsidR="0023351B" w:rsidRPr="0023351B" w:rsidRDefault="0023351B" w:rsidP="0023351B">
            <w:pPr>
              <w:ind w:right="-708"/>
              <w:rPr>
                <w:rFonts w:ascii="Times New Roman" w:hAnsi="Times New Roman" w:cs="Times New Roman"/>
              </w:rPr>
            </w:pPr>
            <w:r w:rsidRPr="0023351B">
              <w:rPr>
                <w:rFonts w:ascii="Times New Roman" w:hAnsi="Times New Roman" w:cs="Times New Roman"/>
              </w:rPr>
              <w:t>Дериглазов А.Ф</w:t>
            </w:r>
          </w:p>
        </w:tc>
        <w:tc>
          <w:tcPr>
            <w:tcW w:w="2195" w:type="dxa"/>
            <w:tcBorders>
              <w:top w:val="single" w:sz="4" w:space="0" w:color="auto"/>
              <w:left w:val="single" w:sz="4" w:space="0" w:color="auto"/>
              <w:bottom w:val="single" w:sz="4" w:space="0" w:color="auto"/>
              <w:right w:val="single" w:sz="4" w:space="0" w:color="auto"/>
            </w:tcBorders>
            <w:vAlign w:val="center"/>
          </w:tcPr>
          <w:p w:rsidR="0023351B" w:rsidRPr="0023351B" w:rsidRDefault="0023351B" w:rsidP="0023351B">
            <w:pPr>
              <w:rPr>
                <w:rFonts w:ascii="Times New Roman" w:hAnsi="Times New Roman" w:cs="Times New Roman"/>
              </w:rPr>
            </w:pPr>
            <w:r w:rsidRPr="0023351B">
              <w:rPr>
                <w:rFonts w:ascii="Times New Roman" w:hAnsi="Times New Roman" w:cs="Times New Roman"/>
              </w:rPr>
              <w:t>Пятница  15.05-15.50</w:t>
            </w:r>
          </w:p>
        </w:tc>
      </w:tr>
    </w:tbl>
    <w:p w:rsidR="0023351B" w:rsidRPr="0023351B" w:rsidRDefault="0023351B" w:rsidP="0023351B">
      <w:pPr>
        <w:pStyle w:val="Heading3"/>
        <w:spacing w:before="90"/>
      </w:pPr>
      <w:r w:rsidRPr="0023351B">
        <w:t>Модуль</w:t>
      </w:r>
      <w:r w:rsidRPr="0023351B">
        <w:rPr>
          <w:spacing w:val="-1"/>
        </w:rPr>
        <w:t xml:space="preserve"> </w:t>
      </w:r>
      <w:r w:rsidRPr="0023351B">
        <w:t>«Внешкольные</w:t>
      </w:r>
      <w:r w:rsidRPr="0023351B">
        <w:rPr>
          <w:spacing w:val="-2"/>
        </w:rPr>
        <w:t xml:space="preserve"> </w:t>
      </w:r>
      <w:r w:rsidRPr="0023351B">
        <w:t>мероприятия»</w:t>
      </w:r>
    </w:p>
    <w:p w:rsidR="0023351B" w:rsidRPr="0023351B" w:rsidRDefault="0023351B" w:rsidP="0023351B">
      <w:pPr>
        <w:pStyle w:val="af2"/>
        <w:jc w:val="left"/>
        <w:rPr>
          <w:sz w:val="24"/>
          <w:szCs w:val="24"/>
        </w:rPr>
      </w:pPr>
      <w:r w:rsidRPr="0023351B">
        <w:rPr>
          <w:sz w:val="24"/>
          <w:szCs w:val="24"/>
        </w:rPr>
        <w:t>Реализация</w:t>
      </w:r>
      <w:r w:rsidRPr="0023351B">
        <w:rPr>
          <w:spacing w:val="-8"/>
          <w:sz w:val="24"/>
          <w:szCs w:val="24"/>
        </w:rPr>
        <w:t xml:space="preserve"> </w:t>
      </w:r>
      <w:r w:rsidRPr="0023351B">
        <w:rPr>
          <w:sz w:val="24"/>
          <w:szCs w:val="24"/>
        </w:rPr>
        <w:t>воспитательного</w:t>
      </w:r>
      <w:r w:rsidRPr="0023351B">
        <w:rPr>
          <w:spacing w:val="-3"/>
          <w:sz w:val="24"/>
          <w:szCs w:val="24"/>
        </w:rPr>
        <w:t xml:space="preserve"> </w:t>
      </w:r>
      <w:r w:rsidRPr="0023351B">
        <w:rPr>
          <w:sz w:val="24"/>
          <w:szCs w:val="24"/>
        </w:rPr>
        <w:t>потенциала</w:t>
      </w:r>
      <w:r w:rsidRPr="0023351B">
        <w:rPr>
          <w:spacing w:val="-8"/>
          <w:sz w:val="24"/>
          <w:szCs w:val="24"/>
        </w:rPr>
        <w:t xml:space="preserve"> </w:t>
      </w:r>
      <w:r w:rsidRPr="0023351B">
        <w:rPr>
          <w:sz w:val="24"/>
          <w:szCs w:val="24"/>
        </w:rPr>
        <w:t>внешкольных</w:t>
      </w:r>
      <w:r w:rsidRPr="0023351B">
        <w:rPr>
          <w:spacing w:val="-8"/>
          <w:sz w:val="24"/>
          <w:szCs w:val="24"/>
        </w:rPr>
        <w:t xml:space="preserve"> </w:t>
      </w:r>
      <w:r w:rsidRPr="0023351B">
        <w:rPr>
          <w:sz w:val="24"/>
          <w:szCs w:val="24"/>
        </w:rPr>
        <w:t>мероприятий</w:t>
      </w:r>
      <w:r w:rsidRPr="0023351B">
        <w:rPr>
          <w:spacing w:val="-6"/>
          <w:sz w:val="24"/>
          <w:szCs w:val="24"/>
        </w:rPr>
        <w:t xml:space="preserve"> </w:t>
      </w:r>
      <w:r w:rsidRPr="0023351B">
        <w:rPr>
          <w:sz w:val="24"/>
          <w:szCs w:val="24"/>
        </w:rPr>
        <w:t>предусматривает:</w:t>
      </w:r>
    </w:p>
    <w:p w:rsidR="0023351B" w:rsidRPr="0023351B" w:rsidRDefault="0023351B" w:rsidP="0023351B">
      <w:pPr>
        <w:pStyle w:val="af2"/>
        <w:tabs>
          <w:tab w:val="left" w:pos="3075"/>
          <w:tab w:val="left" w:pos="4807"/>
          <w:tab w:val="left" w:pos="6480"/>
          <w:tab w:val="left" w:pos="8452"/>
        </w:tabs>
        <w:spacing w:before="7"/>
        <w:ind w:right="124" w:firstLine="710"/>
        <w:jc w:val="left"/>
        <w:rPr>
          <w:sz w:val="24"/>
          <w:szCs w:val="24"/>
        </w:rPr>
      </w:pPr>
      <w:r w:rsidRPr="0023351B">
        <w:rPr>
          <w:sz w:val="24"/>
          <w:szCs w:val="24"/>
        </w:rPr>
        <w:t>внешкольные</w:t>
      </w:r>
      <w:r w:rsidRPr="0023351B">
        <w:rPr>
          <w:sz w:val="24"/>
          <w:szCs w:val="24"/>
        </w:rPr>
        <w:tab/>
        <w:t>тематические</w:t>
      </w:r>
      <w:r w:rsidRPr="0023351B">
        <w:rPr>
          <w:sz w:val="24"/>
          <w:szCs w:val="24"/>
        </w:rPr>
        <w:tab/>
        <w:t>мероприятия</w:t>
      </w:r>
      <w:r w:rsidRPr="0023351B">
        <w:rPr>
          <w:sz w:val="24"/>
          <w:szCs w:val="24"/>
        </w:rPr>
        <w:tab/>
        <w:t xml:space="preserve">воспитательной </w:t>
      </w:r>
      <w:r w:rsidRPr="0023351B">
        <w:rPr>
          <w:spacing w:val="-1"/>
          <w:sz w:val="24"/>
          <w:szCs w:val="24"/>
        </w:rPr>
        <w:t>направленности,</w:t>
      </w:r>
      <w:r w:rsidRPr="0023351B">
        <w:rPr>
          <w:spacing w:val="-57"/>
          <w:sz w:val="24"/>
          <w:szCs w:val="24"/>
        </w:rPr>
        <w:t xml:space="preserve"> </w:t>
      </w:r>
      <w:r w:rsidRPr="0023351B">
        <w:rPr>
          <w:sz w:val="24"/>
          <w:szCs w:val="24"/>
        </w:rPr>
        <w:t>организуемые</w:t>
      </w:r>
      <w:r w:rsidRPr="0023351B">
        <w:rPr>
          <w:spacing w:val="-1"/>
          <w:sz w:val="24"/>
          <w:szCs w:val="24"/>
        </w:rPr>
        <w:t xml:space="preserve"> </w:t>
      </w:r>
      <w:r w:rsidRPr="0023351B">
        <w:rPr>
          <w:sz w:val="24"/>
          <w:szCs w:val="24"/>
        </w:rPr>
        <w:t>педагогами,</w:t>
      </w:r>
      <w:r w:rsidRPr="0023351B">
        <w:rPr>
          <w:spacing w:val="-3"/>
          <w:sz w:val="24"/>
          <w:szCs w:val="24"/>
        </w:rPr>
        <w:t xml:space="preserve"> </w:t>
      </w:r>
      <w:r w:rsidRPr="0023351B">
        <w:rPr>
          <w:sz w:val="24"/>
          <w:szCs w:val="24"/>
        </w:rPr>
        <w:t>по изучаемым</w:t>
      </w:r>
      <w:r w:rsidRPr="0023351B">
        <w:rPr>
          <w:spacing w:val="6"/>
          <w:sz w:val="24"/>
          <w:szCs w:val="24"/>
        </w:rPr>
        <w:t xml:space="preserve"> </w:t>
      </w:r>
      <w:r w:rsidRPr="0023351B">
        <w:rPr>
          <w:sz w:val="24"/>
          <w:szCs w:val="24"/>
        </w:rPr>
        <w:t>учебным</w:t>
      </w:r>
      <w:r w:rsidRPr="0023351B">
        <w:rPr>
          <w:spacing w:val="-3"/>
          <w:sz w:val="24"/>
          <w:szCs w:val="24"/>
        </w:rPr>
        <w:t xml:space="preserve"> </w:t>
      </w:r>
      <w:r w:rsidRPr="0023351B">
        <w:rPr>
          <w:sz w:val="24"/>
          <w:szCs w:val="24"/>
        </w:rPr>
        <w:t>предметам,</w:t>
      </w:r>
      <w:r w:rsidRPr="0023351B">
        <w:rPr>
          <w:spacing w:val="2"/>
          <w:sz w:val="24"/>
          <w:szCs w:val="24"/>
        </w:rPr>
        <w:t xml:space="preserve"> </w:t>
      </w:r>
      <w:r w:rsidRPr="0023351B">
        <w:rPr>
          <w:sz w:val="24"/>
          <w:szCs w:val="24"/>
        </w:rPr>
        <w:t>курсам,</w:t>
      </w:r>
      <w:r w:rsidRPr="0023351B">
        <w:rPr>
          <w:spacing w:val="2"/>
          <w:sz w:val="24"/>
          <w:szCs w:val="24"/>
        </w:rPr>
        <w:t xml:space="preserve"> </w:t>
      </w:r>
      <w:r w:rsidRPr="0023351B">
        <w:rPr>
          <w:sz w:val="24"/>
          <w:szCs w:val="24"/>
        </w:rPr>
        <w:t>модулям;</w:t>
      </w:r>
    </w:p>
    <w:p w:rsidR="0023351B" w:rsidRPr="0023351B" w:rsidRDefault="0023351B" w:rsidP="0023351B">
      <w:pPr>
        <w:pStyle w:val="af2"/>
        <w:spacing w:before="3"/>
        <w:ind w:firstLine="710"/>
        <w:jc w:val="left"/>
        <w:rPr>
          <w:sz w:val="24"/>
          <w:szCs w:val="24"/>
        </w:rPr>
      </w:pPr>
      <w:r w:rsidRPr="0023351B">
        <w:rPr>
          <w:sz w:val="24"/>
          <w:szCs w:val="24"/>
        </w:rPr>
        <w:t>организуемые</w:t>
      </w:r>
      <w:r w:rsidRPr="0023351B">
        <w:rPr>
          <w:spacing w:val="34"/>
          <w:sz w:val="24"/>
          <w:szCs w:val="24"/>
        </w:rPr>
        <w:t xml:space="preserve"> </w:t>
      </w:r>
      <w:r w:rsidRPr="0023351B">
        <w:rPr>
          <w:sz w:val="24"/>
          <w:szCs w:val="24"/>
        </w:rPr>
        <w:t>в</w:t>
      </w:r>
      <w:r w:rsidRPr="0023351B">
        <w:rPr>
          <w:spacing w:val="32"/>
          <w:sz w:val="24"/>
          <w:szCs w:val="24"/>
        </w:rPr>
        <w:t xml:space="preserve"> </w:t>
      </w:r>
      <w:r w:rsidRPr="0023351B">
        <w:rPr>
          <w:sz w:val="24"/>
          <w:szCs w:val="24"/>
        </w:rPr>
        <w:t>классах</w:t>
      </w:r>
      <w:r w:rsidRPr="0023351B">
        <w:rPr>
          <w:spacing w:val="30"/>
          <w:sz w:val="24"/>
          <w:szCs w:val="24"/>
        </w:rPr>
        <w:t xml:space="preserve"> </w:t>
      </w:r>
      <w:r w:rsidRPr="0023351B">
        <w:rPr>
          <w:sz w:val="24"/>
          <w:szCs w:val="24"/>
        </w:rPr>
        <w:t>классными</w:t>
      </w:r>
      <w:r w:rsidRPr="0023351B">
        <w:rPr>
          <w:spacing w:val="36"/>
          <w:sz w:val="24"/>
          <w:szCs w:val="24"/>
        </w:rPr>
        <w:t xml:space="preserve"> </w:t>
      </w:r>
      <w:r w:rsidRPr="0023351B">
        <w:rPr>
          <w:sz w:val="24"/>
          <w:szCs w:val="24"/>
        </w:rPr>
        <w:t>руководителями,</w:t>
      </w:r>
      <w:r w:rsidRPr="0023351B">
        <w:rPr>
          <w:spacing w:val="28"/>
          <w:sz w:val="24"/>
          <w:szCs w:val="24"/>
        </w:rPr>
        <w:t xml:space="preserve"> </w:t>
      </w:r>
      <w:r w:rsidRPr="0023351B">
        <w:rPr>
          <w:sz w:val="24"/>
          <w:szCs w:val="24"/>
        </w:rPr>
        <w:t>в</w:t>
      </w:r>
      <w:r w:rsidRPr="0023351B">
        <w:rPr>
          <w:spacing w:val="32"/>
          <w:sz w:val="24"/>
          <w:szCs w:val="24"/>
        </w:rPr>
        <w:t xml:space="preserve"> </w:t>
      </w:r>
      <w:r w:rsidRPr="0023351B">
        <w:rPr>
          <w:sz w:val="24"/>
          <w:szCs w:val="24"/>
        </w:rPr>
        <w:t>том</w:t>
      </w:r>
      <w:r w:rsidRPr="0023351B">
        <w:rPr>
          <w:spacing w:val="32"/>
          <w:sz w:val="24"/>
          <w:szCs w:val="24"/>
        </w:rPr>
        <w:t xml:space="preserve"> </w:t>
      </w:r>
      <w:r w:rsidRPr="0023351B">
        <w:rPr>
          <w:sz w:val="24"/>
          <w:szCs w:val="24"/>
        </w:rPr>
        <w:t>числе</w:t>
      </w:r>
      <w:r w:rsidRPr="0023351B">
        <w:rPr>
          <w:spacing w:val="30"/>
          <w:sz w:val="24"/>
          <w:szCs w:val="24"/>
        </w:rPr>
        <w:t xml:space="preserve"> </w:t>
      </w:r>
      <w:r w:rsidRPr="0023351B">
        <w:rPr>
          <w:sz w:val="24"/>
          <w:szCs w:val="24"/>
        </w:rPr>
        <w:t>совместно</w:t>
      </w:r>
      <w:r w:rsidRPr="0023351B">
        <w:rPr>
          <w:spacing w:val="35"/>
          <w:sz w:val="24"/>
          <w:szCs w:val="24"/>
        </w:rPr>
        <w:t xml:space="preserve"> </w:t>
      </w:r>
      <w:r w:rsidRPr="0023351B">
        <w:rPr>
          <w:sz w:val="24"/>
          <w:szCs w:val="24"/>
        </w:rPr>
        <w:t>с</w:t>
      </w:r>
      <w:r w:rsidRPr="0023351B">
        <w:rPr>
          <w:spacing w:val="-57"/>
          <w:sz w:val="24"/>
          <w:szCs w:val="24"/>
        </w:rPr>
        <w:t xml:space="preserve"> </w:t>
      </w:r>
      <w:r w:rsidRPr="0023351B">
        <w:rPr>
          <w:sz w:val="24"/>
          <w:szCs w:val="24"/>
        </w:rPr>
        <w:t>родителями</w:t>
      </w:r>
      <w:r w:rsidRPr="0023351B">
        <w:rPr>
          <w:spacing w:val="6"/>
          <w:sz w:val="24"/>
          <w:szCs w:val="24"/>
        </w:rPr>
        <w:t xml:space="preserve"> </w:t>
      </w:r>
      <w:r w:rsidRPr="0023351B">
        <w:rPr>
          <w:sz w:val="24"/>
          <w:szCs w:val="24"/>
        </w:rPr>
        <w:t>(законными</w:t>
      </w:r>
      <w:r w:rsidRPr="0023351B">
        <w:rPr>
          <w:spacing w:val="7"/>
          <w:sz w:val="24"/>
          <w:szCs w:val="24"/>
        </w:rPr>
        <w:t xml:space="preserve"> </w:t>
      </w:r>
      <w:r w:rsidRPr="0023351B">
        <w:rPr>
          <w:sz w:val="24"/>
          <w:szCs w:val="24"/>
        </w:rPr>
        <w:t>представителями)</w:t>
      </w:r>
      <w:r w:rsidRPr="0023351B">
        <w:rPr>
          <w:spacing w:val="8"/>
          <w:sz w:val="24"/>
          <w:szCs w:val="24"/>
        </w:rPr>
        <w:t xml:space="preserve"> </w:t>
      </w:r>
      <w:r w:rsidRPr="0023351B">
        <w:rPr>
          <w:sz w:val="24"/>
          <w:szCs w:val="24"/>
        </w:rPr>
        <w:t>обучающихся,</w:t>
      </w:r>
      <w:r w:rsidRPr="0023351B">
        <w:rPr>
          <w:spacing w:val="13"/>
          <w:sz w:val="24"/>
          <w:szCs w:val="24"/>
        </w:rPr>
        <w:t xml:space="preserve"> </w:t>
      </w:r>
      <w:r w:rsidRPr="0023351B">
        <w:rPr>
          <w:sz w:val="24"/>
          <w:szCs w:val="24"/>
        </w:rPr>
        <w:t>экскурсии,</w:t>
      </w:r>
      <w:r w:rsidRPr="0023351B">
        <w:rPr>
          <w:spacing w:val="12"/>
          <w:sz w:val="24"/>
          <w:szCs w:val="24"/>
        </w:rPr>
        <w:t xml:space="preserve"> </w:t>
      </w:r>
      <w:r w:rsidRPr="0023351B">
        <w:rPr>
          <w:sz w:val="24"/>
          <w:szCs w:val="24"/>
        </w:rPr>
        <w:t>походы</w:t>
      </w:r>
      <w:r w:rsidRPr="0023351B">
        <w:rPr>
          <w:spacing w:val="8"/>
          <w:sz w:val="24"/>
          <w:szCs w:val="24"/>
        </w:rPr>
        <w:t xml:space="preserve"> </w:t>
      </w:r>
      <w:r w:rsidRPr="0023351B">
        <w:rPr>
          <w:sz w:val="24"/>
          <w:szCs w:val="24"/>
        </w:rPr>
        <w:t>выходного</w:t>
      </w:r>
      <w:r w:rsidRPr="0023351B">
        <w:rPr>
          <w:spacing w:val="10"/>
          <w:sz w:val="24"/>
          <w:szCs w:val="24"/>
        </w:rPr>
        <w:t xml:space="preserve"> </w:t>
      </w:r>
      <w:r w:rsidRPr="0023351B">
        <w:rPr>
          <w:sz w:val="24"/>
          <w:szCs w:val="24"/>
        </w:rPr>
        <w:t>дня: в</w:t>
      </w:r>
      <w:r w:rsidRPr="0023351B">
        <w:rPr>
          <w:spacing w:val="-1"/>
          <w:sz w:val="24"/>
          <w:szCs w:val="24"/>
        </w:rPr>
        <w:t xml:space="preserve"> </w:t>
      </w:r>
      <w:r w:rsidRPr="0023351B">
        <w:rPr>
          <w:sz w:val="24"/>
          <w:szCs w:val="24"/>
        </w:rPr>
        <w:t>музей, на</w:t>
      </w:r>
      <w:r w:rsidRPr="0023351B">
        <w:rPr>
          <w:spacing w:val="-7"/>
          <w:sz w:val="24"/>
          <w:szCs w:val="24"/>
        </w:rPr>
        <w:t xml:space="preserve"> </w:t>
      </w:r>
      <w:r w:rsidRPr="0023351B">
        <w:rPr>
          <w:sz w:val="24"/>
          <w:szCs w:val="24"/>
        </w:rPr>
        <w:t>предприятие,</w:t>
      </w:r>
      <w:r w:rsidRPr="0023351B">
        <w:rPr>
          <w:spacing w:val="-4"/>
          <w:sz w:val="24"/>
          <w:szCs w:val="24"/>
        </w:rPr>
        <w:t xml:space="preserve"> </w:t>
      </w:r>
      <w:r w:rsidRPr="0023351B">
        <w:rPr>
          <w:sz w:val="24"/>
          <w:szCs w:val="24"/>
        </w:rPr>
        <w:t>природу</w:t>
      </w:r>
      <w:r w:rsidRPr="0023351B">
        <w:rPr>
          <w:spacing w:val="-11"/>
          <w:sz w:val="24"/>
          <w:szCs w:val="24"/>
        </w:rPr>
        <w:t xml:space="preserve"> </w:t>
      </w:r>
      <w:r w:rsidRPr="0023351B">
        <w:rPr>
          <w:sz w:val="24"/>
          <w:szCs w:val="24"/>
        </w:rPr>
        <w:t>и</w:t>
      </w:r>
      <w:r w:rsidRPr="0023351B">
        <w:rPr>
          <w:spacing w:val="-1"/>
          <w:sz w:val="24"/>
          <w:szCs w:val="24"/>
        </w:rPr>
        <w:t xml:space="preserve"> </w:t>
      </w:r>
      <w:r w:rsidRPr="0023351B">
        <w:rPr>
          <w:sz w:val="24"/>
          <w:szCs w:val="24"/>
        </w:rPr>
        <w:t>др.</w:t>
      </w:r>
    </w:p>
    <w:p w:rsidR="0023351B" w:rsidRPr="0023351B" w:rsidRDefault="0023351B" w:rsidP="0023351B">
      <w:pPr>
        <w:pStyle w:val="af2"/>
        <w:ind w:right="112" w:firstLine="710"/>
        <w:rPr>
          <w:sz w:val="24"/>
          <w:szCs w:val="24"/>
        </w:rPr>
      </w:pPr>
      <w:r w:rsidRPr="0023351B">
        <w:rPr>
          <w:sz w:val="24"/>
          <w:szCs w:val="24"/>
        </w:rPr>
        <w:t>литературные,</w:t>
      </w:r>
      <w:r w:rsidRPr="0023351B">
        <w:rPr>
          <w:spacing w:val="1"/>
          <w:sz w:val="24"/>
          <w:szCs w:val="24"/>
        </w:rPr>
        <w:t xml:space="preserve"> </w:t>
      </w:r>
      <w:r w:rsidRPr="0023351B">
        <w:rPr>
          <w:sz w:val="24"/>
          <w:szCs w:val="24"/>
        </w:rPr>
        <w:t>исторические,</w:t>
      </w:r>
      <w:r w:rsidRPr="0023351B">
        <w:rPr>
          <w:spacing w:val="1"/>
          <w:sz w:val="24"/>
          <w:szCs w:val="24"/>
        </w:rPr>
        <w:t xml:space="preserve"> </w:t>
      </w:r>
      <w:r w:rsidRPr="0023351B">
        <w:rPr>
          <w:sz w:val="24"/>
          <w:szCs w:val="24"/>
        </w:rPr>
        <w:t>экологические</w:t>
      </w:r>
      <w:r w:rsidRPr="0023351B">
        <w:rPr>
          <w:spacing w:val="1"/>
          <w:sz w:val="24"/>
          <w:szCs w:val="24"/>
        </w:rPr>
        <w:t xml:space="preserve"> </w:t>
      </w:r>
      <w:r w:rsidRPr="0023351B">
        <w:rPr>
          <w:sz w:val="24"/>
          <w:szCs w:val="24"/>
        </w:rPr>
        <w:t>походы,</w:t>
      </w:r>
      <w:r w:rsidRPr="0023351B">
        <w:rPr>
          <w:spacing w:val="1"/>
          <w:sz w:val="24"/>
          <w:szCs w:val="24"/>
        </w:rPr>
        <w:t xml:space="preserve"> </w:t>
      </w:r>
      <w:r w:rsidRPr="0023351B">
        <w:rPr>
          <w:sz w:val="24"/>
          <w:szCs w:val="24"/>
        </w:rPr>
        <w:t>экспедиции,</w:t>
      </w:r>
      <w:r w:rsidRPr="0023351B">
        <w:rPr>
          <w:spacing w:val="1"/>
          <w:sz w:val="24"/>
          <w:szCs w:val="24"/>
        </w:rPr>
        <w:t xml:space="preserve"> </w:t>
      </w:r>
      <w:r w:rsidRPr="0023351B">
        <w:rPr>
          <w:sz w:val="24"/>
          <w:szCs w:val="24"/>
        </w:rPr>
        <w:t>организуемые</w:t>
      </w:r>
      <w:r w:rsidRPr="0023351B">
        <w:rPr>
          <w:spacing w:val="1"/>
          <w:sz w:val="24"/>
          <w:szCs w:val="24"/>
        </w:rPr>
        <w:t xml:space="preserve"> </w:t>
      </w:r>
      <w:r w:rsidRPr="0023351B">
        <w:rPr>
          <w:sz w:val="24"/>
          <w:szCs w:val="24"/>
        </w:rPr>
        <w:t>педагогами,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том</w:t>
      </w:r>
      <w:r w:rsidRPr="0023351B">
        <w:rPr>
          <w:spacing w:val="1"/>
          <w:sz w:val="24"/>
          <w:szCs w:val="24"/>
        </w:rPr>
        <w:t xml:space="preserve"> </w:t>
      </w:r>
      <w:r w:rsidRPr="0023351B">
        <w:rPr>
          <w:sz w:val="24"/>
          <w:szCs w:val="24"/>
        </w:rPr>
        <w:t>числе</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родителями</w:t>
      </w:r>
      <w:r w:rsidRPr="0023351B">
        <w:rPr>
          <w:spacing w:val="1"/>
          <w:sz w:val="24"/>
          <w:szCs w:val="24"/>
        </w:rPr>
        <w:t xml:space="preserve"> </w:t>
      </w:r>
      <w:r w:rsidRPr="0023351B">
        <w:rPr>
          <w:sz w:val="24"/>
          <w:szCs w:val="24"/>
        </w:rPr>
        <w:t>(законными</w:t>
      </w:r>
      <w:r w:rsidRPr="0023351B">
        <w:rPr>
          <w:spacing w:val="1"/>
          <w:sz w:val="24"/>
          <w:szCs w:val="24"/>
        </w:rPr>
        <w:t xml:space="preserve"> </w:t>
      </w:r>
      <w:r w:rsidRPr="0023351B">
        <w:rPr>
          <w:sz w:val="24"/>
          <w:szCs w:val="24"/>
        </w:rPr>
        <w:t>представителями)</w:t>
      </w:r>
      <w:r w:rsidRPr="0023351B">
        <w:rPr>
          <w:spacing w:val="1"/>
          <w:sz w:val="24"/>
          <w:szCs w:val="24"/>
        </w:rPr>
        <w:t xml:space="preserve"> </w:t>
      </w:r>
      <w:r w:rsidRPr="0023351B">
        <w:rPr>
          <w:sz w:val="24"/>
          <w:szCs w:val="24"/>
        </w:rPr>
        <w:t>обучающихся, для изучения историко-культурных мест, событий, биографий проживавших в</w:t>
      </w:r>
      <w:r w:rsidRPr="0023351B">
        <w:rPr>
          <w:spacing w:val="1"/>
          <w:sz w:val="24"/>
          <w:szCs w:val="24"/>
        </w:rPr>
        <w:t xml:space="preserve"> </w:t>
      </w:r>
      <w:r w:rsidRPr="0023351B">
        <w:rPr>
          <w:sz w:val="24"/>
          <w:szCs w:val="24"/>
        </w:rPr>
        <w:t>этой</w:t>
      </w:r>
      <w:r w:rsidRPr="0023351B">
        <w:rPr>
          <w:spacing w:val="1"/>
          <w:sz w:val="24"/>
          <w:szCs w:val="24"/>
        </w:rPr>
        <w:t xml:space="preserve"> </w:t>
      </w:r>
      <w:r w:rsidRPr="0023351B">
        <w:rPr>
          <w:sz w:val="24"/>
          <w:szCs w:val="24"/>
        </w:rPr>
        <w:t>местности</w:t>
      </w:r>
      <w:r w:rsidRPr="0023351B">
        <w:rPr>
          <w:spacing w:val="1"/>
          <w:sz w:val="24"/>
          <w:szCs w:val="24"/>
        </w:rPr>
        <w:t xml:space="preserve"> </w:t>
      </w:r>
      <w:r w:rsidRPr="0023351B">
        <w:rPr>
          <w:sz w:val="24"/>
          <w:szCs w:val="24"/>
        </w:rPr>
        <w:t>российских</w:t>
      </w:r>
      <w:r w:rsidRPr="0023351B">
        <w:rPr>
          <w:spacing w:val="1"/>
          <w:sz w:val="24"/>
          <w:szCs w:val="24"/>
        </w:rPr>
        <w:t xml:space="preserve"> </w:t>
      </w:r>
      <w:r w:rsidRPr="0023351B">
        <w:rPr>
          <w:sz w:val="24"/>
          <w:szCs w:val="24"/>
        </w:rPr>
        <w:t>поэтов</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писателей,</w:t>
      </w:r>
      <w:r w:rsidRPr="0023351B">
        <w:rPr>
          <w:spacing w:val="1"/>
          <w:sz w:val="24"/>
          <w:szCs w:val="24"/>
        </w:rPr>
        <w:t xml:space="preserve"> </w:t>
      </w:r>
      <w:r w:rsidRPr="0023351B">
        <w:rPr>
          <w:sz w:val="24"/>
          <w:szCs w:val="24"/>
        </w:rPr>
        <w:t>природных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историко-культурных</w:t>
      </w:r>
      <w:r w:rsidRPr="0023351B">
        <w:rPr>
          <w:spacing w:val="1"/>
          <w:sz w:val="24"/>
          <w:szCs w:val="24"/>
        </w:rPr>
        <w:t xml:space="preserve"> </w:t>
      </w:r>
      <w:r w:rsidRPr="0023351B">
        <w:rPr>
          <w:sz w:val="24"/>
          <w:szCs w:val="24"/>
        </w:rPr>
        <w:t>ландшафтов,</w:t>
      </w:r>
      <w:r w:rsidRPr="0023351B">
        <w:rPr>
          <w:spacing w:val="3"/>
          <w:sz w:val="24"/>
          <w:szCs w:val="24"/>
        </w:rPr>
        <w:t xml:space="preserve"> </w:t>
      </w:r>
      <w:r w:rsidRPr="0023351B">
        <w:rPr>
          <w:sz w:val="24"/>
          <w:szCs w:val="24"/>
        </w:rPr>
        <w:t>флоры</w:t>
      </w:r>
      <w:r w:rsidRPr="0023351B">
        <w:rPr>
          <w:spacing w:val="-1"/>
          <w:sz w:val="24"/>
          <w:szCs w:val="24"/>
        </w:rPr>
        <w:t xml:space="preserve"> </w:t>
      </w:r>
      <w:r w:rsidRPr="0023351B">
        <w:rPr>
          <w:sz w:val="24"/>
          <w:szCs w:val="24"/>
        </w:rPr>
        <w:t>и</w:t>
      </w:r>
      <w:r w:rsidRPr="0023351B">
        <w:rPr>
          <w:spacing w:val="3"/>
          <w:sz w:val="24"/>
          <w:szCs w:val="24"/>
        </w:rPr>
        <w:t xml:space="preserve"> </w:t>
      </w:r>
      <w:r w:rsidRPr="0023351B">
        <w:rPr>
          <w:sz w:val="24"/>
          <w:szCs w:val="24"/>
        </w:rPr>
        <w:t>фауны;</w:t>
      </w:r>
    </w:p>
    <w:p w:rsidR="0023351B" w:rsidRPr="0023351B" w:rsidRDefault="0023351B" w:rsidP="0023351B">
      <w:pPr>
        <w:pStyle w:val="af2"/>
        <w:ind w:right="116" w:firstLine="710"/>
        <w:rPr>
          <w:sz w:val="24"/>
          <w:szCs w:val="24"/>
        </w:rPr>
      </w:pPr>
      <w:r w:rsidRPr="0023351B">
        <w:rPr>
          <w:sz w:val="24"/>
          <w:szCs w:val="24"/>
        </w:rPr>
        <w:t>выездные события, включающие в себя комплекс коллективных творческих дел, в</w:t>
      </w:r>
      <w:r w:rsidRPr="0023351B">
        <w:rPr>
          <w:spacing w:val="1"/>
          <w:sz w:val="24"/>
          <w:szCs w:val="24"/>
        </w:rPr>
        <w:t xml:space="preserve"> </w:t>
      </w:r>
      <w:r w:rsidRPr="0023351B">
        <w:rPr>
          <w:sz w:val="24"/>
          <w:szCs w:val="24"/>
        </w:rPr>
        <w:t>процессе</w:t>
      </w:r>
      <w:r w:rsidRPr="0023351B">
        <w:rPr>
          <w:spacing w:val="1"/>
          <w:sz w:val="24"/>
          <w:szCs w:val="24"/>
        </w:rPr>
        <w:t xml:space="preserve"> </w:t>
      </w:r>
      <w:r w:rsidRPr="0023351B">
        <w:rPr>
          <w:sz w:val="24"/>
          <w:szCs w:val="24"/>
        </w:rPr>
        <w:t>которых</w:t>
      </w:r>
      <w:r w:rsidRPr="0023351B">
        <w:rPr>
          <w:spacing w:val="1"/>
          <w:sz w:val="24"/>
          <w:szCs w:val="24"/>
        </w:rPr>
        <w:t xml:space="preserve"> </w:t>
      </w:r>
      <w:r w:rsidRPr="0023351B">
        <w:rPr>
          <w:sz w:val="24"/>
          <w:szCs w:val="24"/>
        </w:rPr>
        <w:t>складывается</w:t>
      </w:r>
      <w:r w:rsidRPr="0023351B">
        <w:rPr>
          <w:spacing w:val="1"/>
          <w:sz w:val="24"/>
          <w:szCs w:val="24"/>
        </w:rPr>
        <w:t xml:space="preserve"> </w:t>
      </w:r>
      <w:r w:rsidRPr="0023351B">
        <w:rPr>
          <w:sz w:val="24"/>
          <w:szCs w:val="24"/>
        </w:rPr>
        <w:t>детско-взрослая</w:t>
      </w:r>
      <w:r w:rsidRPr="0023351B">
        <w:rPr>
          <w:spacing w:val="1"/>
          <w:sz w:val="24"/>
          <w:szCs w:val="24"/>
        </w:rPr>
        <w:t xml:space="preserve"> </w:t>
      </w:r>
      <w:r w:rsidRPr="0023351B">
        <w:rPr>
          <w:sz w:val="24"/>
          <w:szCs w:val="24"/>
        </w:rPr>
        <w:t>общность,</w:t>
      </w:r>
      <w:r w:rsidRPr="0023351B">
        <w:rPr>
          <w:spacing w:val="1"/>
          <w:sz w:val="24"/>
          <w:szCs w:val="24"/>
        </w:rPr>
        <w:t xml:space="preserve"> </w:t>
      </w:r>
      <w:r w:rsidRPr="0023351B">
        <w:rPr>
          <w:sz w:val="24"/>
          <w:szCs w:val="24"/>
        </w:rPr>
        <w:t>характеризующаяся</w:t>
      </w:r>
      <w:r w:rsidRPr="0023351B">
        <w:rPr>
          <w:spacing w:val="1"/>
          <w:sz w:val="24"/>
          <w:szCs w:val="24"/>
        </w:rPr>
        <w:t xml:space="preserve"> </w:t>
      </w:r>
      <w:r w:rsidRPr="0023351B">
        <w:rPr>
          <w:sz w:val="24"/>
          <w:szCs w:val="24"/>
        </w:rPr>
        <w:t>доверительными</w:t>
      </w:r>
      <w:r w:rsidRPr="0023351B">
        <w:rPr>
          <w:spacing w:val="1"/>
          <w:sz w:val="24"/>
          <w:szCs w:val="24"/>
        </w:rPr>
        <w:t xml:space="preserve"> </w:t>
      </w:r>
      <w:r w:rsidRPr="0023351B">
        <w:rPr>
          <w:sz w:val="24"/>
          <w:szCs w:val="24"/>
        </w:rPr>
        <w:t>взаимоотношениями,</w:t>
      </w:r>
      <w:r w:rsidRPr="0023351B">
        <w:rPr>
          <w:spacing w:val="1"/>
          <w:sz w:val="24"/>
          <w:szCs w:val="24"/>
        </w:rPr>
        <w:t xml:space="preserve"> </w:t>
      </w:r>
      <w:r w:rsidRPr="0023351B">
        <w:rPr>
          <w:sz w:val="24"/>
          <w:szCs w:val="24"/>
        </w:rPr>
        <w:t>ответственным</w:t>
      </w:r>
      <w:r w:rsidRPr="0023351B">
        <w:rPr>
          <w:spacing w:val="1"/>
          <w:sz w:val="24"/>
          <w:szCs w:val="24"/>
        </w:rPr>
        <w:t xml:space="preserve"> </w:t>
      </w:r>
      <w:r w:rsidRPr="0023351B">
        <w:rPr>
          <w:sz w:val="24"/>
          <w:szCs w:val="24"/>
        </w:rPr>
        <w:t>отношением</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делу,</w:t>
      </w:r>
      <w:r w:rsidRPr="0023351B">
        <w:rPr>
          <w:spacing w:val="1"/>
          <w:sz w:val="24"/>
          <w:szCs w:val="24"/>
        </w:rPr>
        <w:t xml:space="preserve"> </w:t>
      </w:r>
      <w:r w:rsidRPr="0023351B">
        <w:rPr>
          <w:sz w:val="24"/>
          <w:szCs w:val="24"/>
        </w:rPr>
        <w:t>атмосферой</w:t>
      </w:r>
      <w:r w:rsidRPr="0023351B">
        <w:rPr>
          <w:spacing w:val="1"/>
          <w:sz w:val="24"/>
          <w:szCs w:val="24"/>
        </w:rPr>
        <w:t xml:space="preserve"> </w:t>
      </w:r>
      <w:r w:rsidRPr="0023351B">
        <w:rPr>
          <w:sz w:val="24"/>
          <w:szCs w:val="24"/>
        </w:rPr>
        <w:t>эмоционально-психологического</w:t>
      </w:r>
      <w:r w:rsidRPr="0023351B">
        <w:rPr>
          <w:spacing w:val="1"/>
          <w:sz w:val="24"/>
          <w:szCs w:val="24"/>
        </w:rPr>
        <w:t xml:space="preserve"> </w:t>
      </w:r>
      <w:r w:rsidRPr="0023351B">
        <w:rPr>
          <w:sz w:val="24"/>
          <w:szCs w:val="24"/>
        </w:rPr>
        <w:t>комфорта;</w:t>
      </w:r>
    </w:p>
    <w:p w:rsidR="0023351B" w:rsidRPr="0023351B" w:rsidRDefault="0023351B" w:rsidP="0023351B">
      <w:pPr>
        <w:pStyle w:val="af2"/>
        <w:ind w:right="125" w:firstLine="710"/>
        <w:rPr>
          <w:sz w:val="24"/>
          <w:szCs w:val="24"/>
        </w:rPr>
      </w:pPr>
      <w:r w:rsidRPr="0023351B">
        <w:rPr>
          <w:sz w:val="24"/>
          <w:szCs w:val="24"/>
        </w:rPr>
        <w:t>внешкольные</w:t>
      </w:r>
      <w:r w:rsidRPr="0023351B">
        <w:rPr>
          <w:spacing w:val="1"/>
          <w:sz w:val="24"/>
          <w:szCs w:val="24"/>
        </w:rPr>
        <w:t xml:space="preserve"> </w:t>
      </w:r>
      <w:r w:rsidRPr="0023351B">
        <w:rPr>
          <w:sz w:val="24"/>
          <w:szCs w:val="24"/>
        </w:rPr>
        <w:t>мероприятия,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том</w:t>
      </w:r>
      <w:r w:rsidRPr="0023351B">
        <w:rPr>
          <w:spacing w:val="1"/>
          <w:sz w:val="24"/>
          <w:szCs w:val="24"/>
        </w:rPr>
        <w:t xml:space="preserve"> </w:t>
      </w:r>
      <w:r w:rsidRPr="0023351B">
        <w:rPr>
          <w:sz w:val="24"/>
          <w:szCs w:val="24"/>
        </w:rPr>
        <w:t>числе организуемые</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социальными</w:t>
      </w:r>
      <w:r w:rsidRPr="0023351B">
        <w:rPr>
          <w:spacing w:val="1"/>
          <w:sz w:val="24"/>
          <w:szCs w:val="24"/>
        </w:rPr>
        <w:t xml:space="preserve"> </w:t>
      </w:r>
      <w:r w:rsidRPr="0023351B">
        <w:rPr>
          <w:sz w:val="24"/>
          <w:szCs w:val="24"/>
        </w:rPr>
        <w:t>партнерами</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привлечением</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их</w:t>
      </w:r>
      <w:r w:rsidRPr="0023351B">
        <w:rPr>
          <w:spacing w:val="1"/>
          <w:sz w:val="24"/>
          <w:szCs w:val="24"/>
        </w:rPr>
        <w:t xml:space="preserve"> </w:t>
      </w:r>
      <w:r w:rsidRPr="0023351B">
        <w:rPr>
          <w:sz w:val="24"/>
          <w:szCs w:val="24"/>
        </w:rPr>
        <w:t>планированию,</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проведению,</w:t>
      </w:r>
      <w:r w:rsidRPr="0023351B">
        <w:rPr>
          <w:spacing w:val="3"/>
          <w:sz w:val="24"/>
          <w:szCs w:val="24"/>
        </w:rPr>
        <w:t xml:space="preserve"> </w:t>
      </w:r>
      <w:r w:rsidRPr="0023351B">
        <w:rPr>
          <w:sz w:val="24"/>
          <w:szCs w:val="24"/>
        </w:rPr>
        <w:t>анализу</w:t>
      </w:r>
      <w:r w:rsidRPr="0023351B">
        <w:rPr>
          <w:spacing w:val="-8"/>
          <w:sz w:val="24"/>
          <w:szCs w:val="24"/>
        </w:rPr>
        <w:t xml:space="preserve"> </w:t>
      </w:r>
      <w:r w:rsidRPr="0023351B">
        <w:rPr>
          <w:sz w:val="24"/>
          <w:szCs w:val="24"/>
        </w:rPr>
        <w:t>проведенного</w:t>
      </w:r>
      <w:r w:rsidRPr="0023351B">
        <w:rPr>
          <w:spacing w:val="2"/>
          <w:sz w:val="24"/>
          <w:szCs w:val="24"/>
        </w:rPr>
        <w:t xml:space="preserve"> </w:t>
      </w:r>
      <w:r w:rsidRPr="0023351B">
        <w:rPr>
          <w:sz w:val="24"/>
          <w:szCs w:val="24"/>
        </w:rPr>
        <w:t>мероприятия.</w:t>
      </w:r>
    </w:p>
    <w:p w:rsidR="0023351B" w:rsidRPr="0023351B" w:rsidRDefault="0023351B" w:rsidP="0023351B">
      <w:pPr>
        <w:pStyle w:val="af2"/>
        <w:spacing w:before="9"/>
        <w:jc w:val="left"/>
        <w:rPr>
          <w:sz w:val="24"/>
          <w:szCs w:val="24"/>
        </w:rPr>
      </w:pPr>
    </w:p>
    <w:p w:rsidR="0023351B" w:rsidRPr="0023351B" w:rsidRDefault="0023351B" w:rsidP="0023351B">
      <w:pPr>
        <w:pStyle w:val="Heading3"/>
        <w:spacing w:before="1"/>
        <w:jc w:val="both"/>
      </w:pPr>
      <w:bookmarkStart w:id="105" w:name="Модуль_«Предметно-пространственная_среда"/>
      <w:bookmarkEnd w:id="105"/>
      <w:r w:rsidRPr="0023351B">
        <w:t>Модуль</w:t>
      </w:r>
      <w:r w:rsidRPr="0023351B">
        <w:rPr>
          <w:spacing w:val="-6"/>
        </w:rPr>
        <w:t xml:space="preserve"> </w:t>
      </w:r>
      <w:r w:rsidRPr="0023351B">
        <w:t>«Предметно-пространственная</w:t>
      </w:r>
      <w:r w:rsidRPr="0023351B">
        <w:rPr>
          <w:spacing w:val="-4"/>
        </w:rPr>
        <w:t xml:space="preserve"> </w:t>
      </w:r>
      <w:r w:rsidRPr="0023351B">
        <w:t>среда»</w:t>
      </w:r>
    </w:p>
    <w:p w:rsidR="0023351B" w:rsidRPr="0023351B" w:rsidRDefault="0023351B" w:rsidP="0023351B">
      <w:pPr>
        <w:pStyle w:val="af2"/>
        <w:spacing w:before="6"/>
        <w:jc w:val="left"/>
        <w:rPr>
          <w:b/>
          <w:i/>
          <w:sz w:val="24"/>
          <w:szCs w:val="24"/>
        </w:rPr>
      </w:pPr>
    </w:p>
    <w:p w:rsidR="0023351B" w:rsidRPr="0023351B" w:rsidRDefault="0023351B" w:rsidP="0023351B">
      <w:pPr>
        <w:pStyle w:val="af2"/>
        <w:rPr>
          <w:sz w:val="24"/>
          <w:szCs w:val="24"/>
        </w:rPr>
      </w:pPr>
      <w:bookmarkStart w:id="106" w:name="Реализация_воспитательного_потенциала_пр"/>
      <w:bookmarkEnd w:id="106"/>
      <w:r w:rsidRPr="0023351B">
        <w:rPr>
          <w:sz w:val="24"/>
          <w:szCs w:val="24"/>
        </w:rPr>
        <w:t>Реализация</w:t>
      </w:r>
      <w:r w:rsidRPr="0023351B">
        <w:rPr>
          <w:spacing w:val="69"/>
          <w:sz w:val="24"/>
          <w:szCs w:val="24"/>
        </w:rPr>
        <w:t xml:space="preserve"> </w:t>
      </w:r>
      <w:r w:rsidRPr="0023351B">
        <w:rPr>
          <w:sz w:val="24"/>
          <w:szCs w:val="24"/>
        </w:rPr>
        <w:t>воспитательного</w:t>
      </w:r>
      <w:r w:rsidRPr="0023351B">
        <w:rPr>
          <w:spacing w:val="73"/>
          <w:sz w:val="24"/>
          <w:szCs w:val="24"/>
        </w:rPr>
        <w:t xml:space="preserve"> </w:t>
      </w:r>
      <w:r w:rsidRPr="0023351B">
        <w:rPr>
          <w:sz w:val="24"/>
          <w:szCs w:val="24"/>
        </w:rPr>
        <w:t>потенциала</w:t>
      </w:r>
      <w:r w:rsidRPr="0023351B">
        <w:rPr>
          <w:spacing w:val="68"/>
          <w:sz w:val="24"/>
          <w:szCs w:val="24"/>
        </w:rPr>
        <w:t xml:space="preserve"> </w:t>
      </w:r>
      <w:r w:rsidRPr="0023351B">
        <w:rPr>
          <w:sz w:val="24"/>
          <w:szCs w:val="24"/>
        </w:rPr>
        <w:t>предметно-пространственной</w:t>
      </w:r>
      <w:r w:rsidRPr="0023351B">
        <w:rPr>
          <w:spacing w:val="74"/>
          <w:sz w:val="24"/>
          <w:szCs w:val="24"/>
        </w:rPr>
        <w:t xml:space="preserve"> </w:t>
      </w:r>
      <w:r w:rsidRPr="0023351B">
        <w:rPr>
          <w:sz w:val="24"/>
          <w:szCs w:val="24"/>
        </w:rPr>
        <w:t>среды</w:t>
      </w:r>
      <w:r w:rsidRPr="0023351B">
        <w:rPr>
          <w:spacing w:val="75"/>
          <w:sz w:val="24"/>
          <w:szCs w:val="24"/>
        </w:rPr>
        <w:t xml:space="preserve"> </w:t>
      </w:r>
      <w:r w:rsidRPr="0023351B">
        <w:rPr>
          <w:sz w:val="24"/>
          <w:szCs w:val="24"/>
        </w:rPr>
        <w:t>МБОУ «Зоринская СОШ» предусматривает</w:t>
      </w:r>
      <w:r w:rsidRPr="0023351B">
        <w:rPr>
          <w:i/>
          <w:sz w:val="24"/>
          <w:szCs w:val="24"/>
        </w:rPr>
        <w:t>:</w:t>
      </w:r>
    </w:p>
    <w:p w:rsidR="0023351B" w:rsidRPr="0023351B" w:rsidRDefault="0023351B" w:rsidP="0023351B">
      <w:pPr>
        <w:pStyle w:val="af2"/>
        <w:ind w:right="120" w:firstLine="850"/>
        <w:rPr>
          <w:sz w:val="24"/>
          <w:szCs w:val="24"/>
        </w:rPr>
      </w:pPr>
      <w:r w:rsidRPr="0023351B">
        <w:rPr>
          <w:sz w:val="24"/>
          <w:szCs w:val="24"/>
        </w:rPr>
        <w:t>оформление</w:t>
      </w:r>
      <w:r w:rsidRPr="0023351B">
        <w:rPr>
          <w:spacing w:val="1"/>
          <w:sz w:val="24"/>
          <w:szCs w:val="24"/>
        </w:rPr>
        <w:t xml:space="preserve"> </w:t>
      </w:r>
      <w:r w:rsidRPr="0023351B">
        <w:rPr>
          <w:sz w:val="24"/>
          <w:szCs w:val="24"/>
        </w:rPr>
        <w:t>внешнего</w:t>
      </w:r>
      <w:r w:rsidRPr="0023351B">
        <w:rPr>
          <w:spacing w:val="1"/>
          <w:sz w:val="24"/>
          <w:szCs w:val="24"/>
        </w:rPr>
        <w:t xml:space="preserve"> </w:t>
      </w:r>
      <w:r w:rsidRPr="0023351B">
        <w:rPr>
          <w:sz w:val="24"/>
          <w:szCs w:val="24"/>
        </w:rPr>
        <w:t>вида,</w:t>
      </w:r>
      <w:r w:rsidRPr="0023351B">
        <w:rPr>
          <w:spacing w:val="1"/>
          <w:sz w:val="24"/>
          <w:szCs w:val="24"/>
        </w:rPr>
        <w:t xml:space="preserve"> </w:t>
      </w:r>
      <w:r w:rsidRPr="0023351B">
        <w:rPr>
          <w:sz w:val="24"/>
          <w:szCs w:val="24"/>
        </w:rPr>
        <w:t>фасада,</w:t>
      </w:r>
      <w:r w:rsidRPr="0023351B">
        <w:rPr>
          <w:spacing w:val="1"/>
          <w:sz w:val="24"/>
          <w:szCs w:val="24"/>
        </w:rPr>
        <w:t xml:space="preserve"> </w:t>
      </w:r>
      <w:r w:rsidRPr="0023351B">
        <w:rPr>
          <w:sz w:val="24"/>
          <w:szCs w:val="24"/>
        </w:rPr>
        <w:t>холла</w:t>
      </w:r>
      <w:r w:rsidRPr="0023351B">
        <w:rPr>
          <w:spacing w:val="1"/>
          <w:sz w:val="24"/>
          <w:szCs w:val="24"/>
        </w:rPr>
        <w:t xml:space="preserve"> </w:t>
      </w:r>
      <w:r w:rsidRPr="0023351B">
        <w:rPr>
          <w:sz w:val="24"/>
          <w:szCs w:val="24"/>
        </w:rPr>
        <w:t>при</w:t>
      </w:r>
      <w:r w:rsidRPr="0023351B">
        <w:rPr>
          <w:spacing w:val="1"/>
          <w:sz w:val="24"/>
          <w:szCs w:val="24"/>
        </w:rPr>
        <w:t xml:space="preserve"> </w:t>
      </w:r>
      <w:r w:rsidRPr="0023351B">
        <w:rPr>
          <w:sz w:val="24"/>
          <w:szCs w:val="24"/>
        </w:rPr>
        <w:t>входе</w:t>
      </w:r>
      <w:r w:rsidRPr="0023351B">
        <w:rPr>
          <w:spacing w:val="1"/>
          <w:sz w:val="24"/>
          <w:szCs w:val="24"/>
        </w:rPr>
        <w:t xml:space="preserve"> </w:t>
      </w:r>
      <w:r w:rsidRPr="0023351B">
        <w:rPr>
          <w:sz w:val="24"/>
          <w:szCs w:val="24"/>
        </w:rPr>
        <w:t>здание</w:t>
      </w:r>
      <w:r w:rsidRPr="0023351B">
        <w:rPr>
          <w:spacing w:val="6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государственной</w:t>
      </w:r>
      <w:r w:rsidRPr="0023351B">
        <w:rPr>
          <w:spacing w:val="1"/>
          <w:sz w:val="24"/>
          <w:szCs w:val="24"/>
        </w:rPr>
        <w:t xml:space="preserve"> </w:t>
      </w:r>
      <w:r w:rsidRPr="0023351B">
        <w:rPr>
          <w:sz w:val="24"/>
          <w:szCs w:val="24"/>
        </w:rPr>
        <w:t>символикой</w:t>
      </w:r>
      <w:r w:rsidRPr="0023351B">
        <w:rPr>
          <w:spacing w:val="1"/>
          <w:sz w:val="24"/>
          <w:szCs w:val="24"/>
        </w:rPr>
        <w:t xml:space="preserve"> </w:t>
      </w:r>
      <w:r w:rsidRPr="0023351B">
        <w:rPr>
          <w:sz w:val="24"/>
          <w:szCs w:val="24"/>
        </w:rPr>
        <w:t>Российской</w:t>
      </w:r>
      <w:r w:rsidRPr="0023351B">
        <w:rPr>
          <w:spacing w:val="1"/>
          <w:sz w:val="24"/>
          <w:szCs w:val="24"/>
        </w:rPr>
        <w:t xml:space="preserve"> </w:t>
      </w:r>
      <w:r w:rsidRPr="0023351B">
        <w:rPr>
          <w:sz w:val="24"/>
          <w:szCs w:val="24"/>
        </w:rPr>
        <w:t>Федерации,</w:t>
      </w:r>
      <w:r w:rsidRPr="0023351B">
        <w:rPr>
          <w:spacing w:val="1"/>
          <w:sz w:val="24"/>
          <w:szCs w:val="24"/>
        </w:rPr>
        <w:t xml:space="preserve"> </w:t>
      </w:r>
      <w:r w:rsidRPr="0023351B">
        <w:rPr>
          <w:sz w:val="24"/>
          <w:szCs w:val="24"/>
        </w:rPr>
        <w:t>Курской</w:t>
      </w:r>
      <w:r w:rsidRPr="0023351B">
        <w:rPr>
          <w:spacing w:val="1"/>
          <w:sz w:val="24"/>
          <w:szCs w:val="24"/>
        </w:rPr>
        <w:t xml:space="preserve"> </w:t>
      </w:r>
      <w:r w:rsidRPr="0023351B">
        <w:rPr>
          <w:sz w:val="24"/>
          <w:szCs w:val="24"/>
        </w:rPr>
        <w:t>области</w:t>
      </w:r>
      <w:r w:rsidRPr="0023351B">
        <w:rPr>
          <w:spacing w:val="1"/>
          <w:sz w:val="24"/>
          <w:szCs w:val="24"/>
        </w:rPr>
        <w:t xml:space="preserve"> </w:t>
      </w:r>
      <w:r w:rsidRPr="0023351B">
        <w:rPr>
          <w:sz w:val="24"/>
          <w:szCs w:val="24"/>
        </w:rPr>
        <w:t>(флаг,</w:t>
      </w:r>
      <w:r w:rsidRPr="0023351B">
        <w:rPr>
          <w:spacing w:val="-2"/>
          <w:sz w:val="24"/>
          <w:szCs w:val="24"/>
        </w:rPr>
        <w:t xml:space="preserve"> </w:t>
      </w:r>
      <w:r w:rsidRPr="0023351B">
        <w:rPr>
          <w:sz w:val="24"/>
          <w:szCs w:val="24"/>
        </w:rPr>
        <w:t>герб,</w:t>
      </w:r>
      <w:r w:rsidRPr="0023351B">
        <w:rPr>
          <w:spacing w:val="-1"/>
          <w:sz w:val="24"/>
          <w:szCs w:val="24"/>
        </w:rPr>
        <w:t xml:space="preserve"> </w:t>
      </w:r>
      <w:r w:rsidRPr="0023351B">
        <w:rPr>
          <w:sz w:val="24"/>
          <w:szCs w:val="24"/>
        </w:rPr>
        <w:t>гимн);</w:t>
      </w:r>
    </w:p>
    <w:p w:rsidR="0023351B" w:rsidRPr="0023351B" w:rsidRDefault="0023351B" w:rsidP="0023351B">
      <w:pPr>
        <w:pStyle w:val="af2"/>
        <w:spacing w:before="1"/>
        <w:ind w:right="123" w:firstLine="850"/>
        <w:rPr>
          <w:sz w:val="24"/>
          <w:szCs w:val="24"/>
        </w:rPr>
      </w:pPr>
      <w:r w:rsidRPr="0023351B">
        <w:rPr>
          <w:sz w:val="24"/>
          <w:szCs w:val="24"/>
        </w:rPr>
        <w:t>карты</w:t>
      </w:r>
      <w:r w:rsidRPr="0023351B">
        <w:rPr>
          <w:spacing w:val="1"/>
          <w:sz w:val="24"/>
          <w:szCs w:val="24"/>
        </w:rPr>
        <w:t xml:space="preserve"> </w:t>
      </w:r>
      <w:r w:rsidRPr="0023351B">
        <w:rPr>
          <w:sz w:val="24"/>
          <w:szCs w:val="24"/>
        </w:rPr>
        <w:t>России,</w:t>
      </w:r>
      <w:r w:rsidRPr="0023351B">
        <w:rPr>
          <w:spacing w:val="1"/>
          <w:sz w:val="24"/>
          <w:szCs w:val="24"/>
        </w:rPr>
        <w:t xml:space="preserve"> </w:t>
      </w:r>
      <w:r w:rsidRPr="0023351B">
        <w:rPr>
          <w:sz w:val="24"/>
          <w:szCs w:val="24"/>
        </w:rPr>
        <w:t>Курской</w:t>
      </w:r>
      <w:r w:rsidRPr="0023351B">
        <w:rPr>
          <w:spacing w:val="1"/>
          <w:sz w:val="24"/>
          <w:szCs w:val="24"/>
        </w:rPr>
        <w:t xml:space="preserve"> </w:t>
      </w:r>
      <w:r w:rsidRPr="0023351B">
        <w:rPr>
          <w:sz w:val="24"/>
          <w:szCs w:val="24"/>
        </w:rPr>
        <w:t>области с</w:t>
      </w:r>
      <w:r w:rsidRPr="0023351B">
        <w:rPr>
          <w:spacing w:val="1"/>
          <w:sz w:val="24"/>
          <w:szCs w:val="24"/>
        </w:rPr>
        <w:t xml:space="preserve"> </w:t>
      </w:r>
      <w:r w:rsidRPr="0023351B">
        <w:rPr>
          <w:sz w:val="24"/>
          <w:szCs w:val="24"/>
        </w:rPr>
        <w:t>изображениями</w:t>
      </w:r>
      <w:r w:rsidRPr="0023351B">
        <w:rPr>
          <w:spacing w:val="1"/>
          <w:sz w:val="24"/>
          <w:szCs w:val="24"/>
        </w:rPr>
        <w:t xml:space="preserve"> </w:t>
      </w:r>
      <w:r w:rsidRPr="0023351B">
        <w:rPr>
          <w:sz w:val="24"/>
          <w:szCs w:val="24"/>
        </w:rPr>
        <w:t>значимых</w:t>
      </w:r>
      <w:r w:rsidRPr="0023351B">
        <w:rPr>
          <w:spacing w:val="1"/>
          <w:sz w:val="24"/>
          <w:szCs w:val="24"/>
        </w:rPr>
        <w:t xml:space="preserve"> </w:t>
      </w:r>
      <w:r w:rsidRPr="0023351B">
        <w:rPr>
          <w:sz w:val="24"/>
          <w:szCs w:val="24"/>
        </w:rPr>
        <w:t>культурных</w:t>
      </w:r>
      <w:r w:rsidRPr="0023351B">
        <w:rPr>
          <w:spacing w:val="-4"/>
          <w:sz w:val="24"/>
          <w:szCs w:val="24"/>
        </w:rPr>
        <w:t xml:space="preserve"> </w:t>
      </w:r>
      <w:r w:rsidRPr="0023351B">
        <w:rPr>
          <w:sz w:val="24"/>
          <w:szCs w:val="24"/>
        </w:rPr>
        <w:t>объектов.</w:t>
      </w:r>
    </w:p>
    <w:p w:rsidR="0023351B" w:rsidRPr="0023351B" w:rsidRDefault="0023351B" w:rsidP="0023351B">
      <w:pPr>
        <w:pStyle w:val="af2"/>
        <w:ind w:right="126" w:firstLine="850"/>
        <w:rPr>
          <w:sz w:val="24"/>
          <w:szCs w:val="24"/>
        </w:rPr>
      </w:pPr>
      <w:r w:rsidRPr="0023351B">
        <w:rPr>
          <w:sz w:val="24"/>
          <w:szCs w:val="24"/>
        </w:rPr>
        <w:t>портреты</w:t>
      </w:r>
      <w:r w:rsidRPr="0023351B">
        <w:rPr>
          <w:spacing w:val="1"/>
          <w:sz w:val="24"/>
          <w:szCs w:val="24"/>
        </w:rPr>
        <w:t xml:space="preserve"> </w:t>
      </w:r>
      <w:r w:rsidRPr="0023351B">
        <w:rPr>
          <w:sz w:val="24"/>
          <w:szCs w:val="24"/>
        </w:rPr>
        <w:t>выдающихся</w:t>
      </w:r>
      <w:r w:rsidRPr="0023351B">
        <w:rPr>
          <w:spacing w:val="1"/>
          <w:sz w:val="24"/>
          <w:szCs w:val="24"/>
        </w:rPr>
        <w:t xml:space="preserve"> </w:t>
      </w:r>
      <w:r w:rsidRPr="0023351B">
        <w:rPr>
          <w:sz w:val="24"/>
          <w:szCs w:val="24"/>
        </w:rPr>
        <w:t>деятелей</w:t>
      </w:r>
      <w:r w:rsidRPr="0023351B">
        <w:rPr>
          <w:spacing w:val="1"/>
          <w:sz w:val="24"/>
          <w:szCs w:val="24"/>
        </w:rPr>
        <w:t xml:space="preserve"> </w:t>
      </w:r>
      <w:r w:rsidRPr="0023351B">
        <w:rPr>
          <w:sz w:val="24"/>
          <w:szCs w:val="24"/>
        </w:rPr>
        <w:t>культуры</w:t>
      </w:r>
      <w:r w:rsidRPr="0023351B">
        <w:rPr>
          <w:spacing w:val="1"/>
          <w:sz w:val="24"/>
          <w:szCs w:val="24"/>
        </w:rPr>
        <w:t xml:space="preserve"> </w:t>
      </w:r>
      <w:r w:rsidRPr="0023351B">
        <w:rPr>
          <w:sz w:val="24"/>
          <w:szCs w:val="24"/>
        </w:rPr>
        <w:t>(художественного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театрального</w:t>
      </w:r>
      <w:r w:rsidRPr="0023351B">
        <w:rPr>
          <w:spacing w:val="1"/>
          <w:sz w:val="24"/>
          <w:szCs w:val="24"/>
        </w:rPr>
        <w:t xml:space="preserve"> </w:t>
      </w:r>
      <w:r w:rsidRPr="0023351B">
        <w:rPr>
          <w:sz w:val="24"/>
          <w:szCs w:val="24"/>
        </w:rPr>
        <w:t>искусства);</w:t>
      </w:r>
    </w:p>
    <w:p w:rsidR="0023351B" w:rsidRPr="0023351B" w:rsidRDefault="0023351B" w:rsidP="0023351B">
      <w:pPr>
        <w:pStyle w:val="af2"/>
        <w:spacing w:before="1"/>
        <w:ind w:right="110" w:firstLine="850"/>
        <w:rPr>
          <w:sz w:val="24"/>
          <w:szCs w:val="24"/>
        </w:rPr>
      </w:pPr>
      <w:r w:rsidRPr="0023351B">
        <w:rPr>
          <w:sz w:val="24"/>
          <w:szCs w:val="24"/>
        </w:rPr>
        <w:t>звуковое</w:t>
      </w:r>
      <w:r w:rsidRPr="0023351B">
        <w:rPr>
          <w:spacing w:val="1"/>
          <w:sz w:val="24"/>
          <w:szCs w:val="24"/>
        </w:rPr>
        <w:t xml:space="preserve"> </w:t>
      </w:r>
      <w:r w:rsidRPr="0023351B">
        <w:rPr>
          <w:sz w:val="24"/>
          <w:szCs w:val="24"/>
        </w:rPr>
        <w:t>пространство</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работа</w:t>
      </w:r>
      <w:r w:rsidRPr="0023351B">
        <w:rPr>
          <w:spacing w:val="1"/>
          <w:sz w:val="24"/>
          <w:szCs w:val="24"/>
        </w:rPr>
        <w:t xml:space="preserve"> </w:t>
      </w:r>
      <w:r w:rsidRPr="0023351B">
        <w:rPr>
          <w:sz w:val="24"/>
          <w:szCs w:val="24"/>
        </w:rPr>
        <w:t>школьного</w:t>
      </w:r>
      <w:r w:rsidRPr="0023351B">
        <w:rPr>
          <w:spacing w:val="1"/>
          <w:sz w:val="24"/>
          <w:szCs w:val="24"/>
        </w:rPr>
        <w:t xml:space="preserve"> </w:t>
      </w:r>
      <w:r w:rsidRPr="0023351B">
        <w:rPr>
          <w:sz w:val="24"/>
          <w:szCs w:val="24"/>
        </w:rPr>
        <w:t>радио</w:t>
      </w:r>
      <w:r w:rsidRPr="0023351B">
        <w:rPr>
          <w:spacing w:val="1"/>
          <w:sz w:val="24"/>
          <w:szCs w:val="24"/>
        </w:rPr>
        <w:t xml:space="preserve"> </w:t>
      </w:r>
      <w:r w:rsidRPr="0023351B">
        <w:rPr>
          <w:sz w:val="24"/>
          <w:szCs w:val="24"/>
        </w:rPr>
        <w:t>(радио-линейки),</w:t>
      </w:r>
      <w:r w:rsidRPr="0023351B">
        <w:rPr>
          <w:spacing w:val="1"/>
          <w:sz w:val="24"/>
          <w:szCs w:val="24"/>
        </w:rPr>
        <w:t xml:space="preserve"> </w:t>
      </w:r>
      <w:r w:rsidRPr="0023351B">
        <w:rPr>
          <w:sz w:val="24"/>
          <w:szCs w:val="24"/>
        </w:rPr>
        <w:lastRenderedPageBreak/>
        <w:t>духовно-нравственной, гражданско-патриотической воспитательной и профориентационной</w:t>
      </w:r>
      <w:r w:rsidRPr="0023351B">
        <w:rPr>
          <w:spacing w:val="1"/>
          <w:sz w:val="24"/>
          <w:szCs w:val="24"/>
        </w:rPr>
        <w:t xml:space="preserve"> </w:t>
      </w:r>
      <w:r w:rsidRPr="0023351B">
        <w:rPr>
          <w:sz w:val="24"/>
          <w:szCs w:val="24"/>
        </w:rPr>
        <w:t>направленности,</w:t>
      </w:r>
      <w:r w:rsidRPr="0023351B">
        <w:rPr>
          <w:spacing w:val="3"/>
          <w:sz w:val="24"/>
          <w:szCs w:val="24"/>
        </w:rPr>
        <w:t xml:space="preserve"> </w:t>
      </w:r>
      <w:r w:rsidRPr="0023351B">
        <w:rPr>
          <w:sz w:val="24"/>
          <w:szCs w:val="24"/>
        </w:rPr>
        <w:t>исполнение</w:t>
      </w:r>
      <w:r w:rsidRPr="0023351B">
        <w:rPr>
          <w:spacing w:val="-4"/>
          <w:sz w:val="24"/>
          <w:szCs w:val="24"/>
        </w:rPr>
        <w:t xml:space="preserve"> </w:t>
      </w:r>
      <w:r w:rsidRPr="0023351B">
        <w:rPr>
          <w:sz w:val="24"/>
          <w:szCs w:val="24"/>
        </w:rPr>
        <w:t>гимна</w:t>
      </w:r>
      <w:r w:rsidRPr="0023351B">
        <w:rPr>
          <w:spacing w:val="1"/>
          <w:sz w:val="24"/>
          <w:szCs w:val="24"/>
        </w:rPr>
        <w:t xml:space="preserve"> </w:t>
      </w:r>
      <w:r w:rsidRPr="0023351B">
        <w:rPr>
          <w:sz w:val="24"/>
          <w:szCs w:val="24"/>
        </w:rPr>
        <w:t>РФ;</w:t>
      </w:r>
    </w:p>
    <w:p w:rsidR="0023351B" w:rsidRPr="0023351B" w:rsidRDefault="0023351B" w:rsidP="0023351B">
      <w:pPr>
        <w:pStyle w:val="af2"/>
        <w:ind w:right="115" w:firstLine="850"/>
        <w:rPr>
          <w:sz w:val="24"/>
          <w:szCs w:val="24"/>
        </w:rPr>
      </w:pPr>
      <w:r w:rsidRPr="0023351B">
        <w:rPr>
          <w:sz w:val="24"/>
          <w:szCs w:val="24"/>
        </w:rPr>
        <w:t>оформление новостных стендов в школьных помещениях, содержащие в доступной,</w:t>
      </w:r>
      <w:r w:rsidRPr="0023351B">
        <w:rPr>
          <w:spacing w:val="-57"/>
          <w:sz w:val="24"/>
          <w:szCs w:val="24"/>
        </w:rPr>
        <w:t xml:space="preserve"> </w:t>
      </w:r>
      <w:r w:rsidRPr="0023351B">
        <w:rPr>
          <w:sz w:val="24"/>
          <w:szCs w:val="24"/>
        </w:rPr>
        <w:t>привлекательной форме новостную информацию позитивного гражданско-патриотического,</w:t>
      </w:r>
      <w:r w:rsidRPr="0023351B">
        <w:rPr>
          <w:spacing w:val="1"/>
          <w:sz w:val="24"/>
          <w:szCs w:val="24"/>
        </w:rPr>
        <w:t xml:space="preserve"> </w:t>
      </w:r>
      <w:r w:rsidRPr="0023351B">
        <w:rPr>
          <w:sz w:val="24"/>
          <w:szCs w:val="24"/>
        </w:rPr>
        <w:t>духовно-нравственного содержания,</w:t>
      </w:r>
      <w:r w:rsidRPr="0023351B">
        <w:rPr>
          <w:spacing w:val="-2"/>
          <w:sz w:val="24"/>
          <w:szCs w:val="24"/>
        </w:rPr>
        <w:t xml:space="preserve"> </w:t>
      </w:r>
      <w:r w:rsidRPr="0023351B">
        <w:rPr>
          <w:sz w:val="24"/>
          <w:szCs w:val="24"/>
        </w:rPr>
        <w:t>поздравления</w:t>
      </w:r>
      <w:r w:rsidRPr="0023351B">
        <w:rPr>
          <w:spacing w:val="1"/>
          <w:sz w:val="24"/>
          <w:szCs w:val="24"/>
        </w:rPr>
        <w:t xml:space="preserve"> </w:t>
      </w:r>
      <w:r w:rsidRPr="0023351B">
        <w:rPr>
          <w:sz w:val="24"/>
          <w:szCs w:val="24"/>
        </w:rPr>
        <w:t>педагогов</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т.п.;</w:t>
      </w:r>
    </w:p>
    <w:p w:rsidR="0023351B" w:rsidRPr="0023351B" w:rsidRDefault="0023351B" w:rsidP="0023351B">
      <w:pPr>
        <w:pStyle w:val="af2"/>
        <w:ind w:right="111" w:firstLine="850"/>
        <w:rPr>
          <w:sz w:val="24"/>
          <w:szCs w:val="24"/>
        </w:rPr>
      </w:pPr>
      <w:r w:rsidRPr="0023351B">
        <w:rPr>
          <w:sz w:val="24"/>
          <w:szCs w:val="24"/>
        </w:rPr>
        <w:t>размещение</w:t>
      </w:r>
      <w:r w:rsidRPr="0023351B">
        <w:rPr>
          <w:spacing w:val="1"/>
          <w:sz w:val="24"/>
          <w:szCs w:val="24"/>
        </w:rPr>
        <w:t xml:space="preserve"> </w:t>
      </w:r>
      <w:r w:rsidRPr="0023351B">
        <w:rPr>
          <w:sz w:val="24"/>
          <w:szCs w:val="24"/>
        </w:rPr>
        <w:t>регулярно</w:t>
      </w:r>
      <w:r w:rsidRPr="0023351B">
        <w:rPr>
          <w:spacing w:val="1"/>
          <w:sz w:val="24"/>
          <w:szCs w:val="24"/>
        </w:rPr>
        <w:t xml:space="preserve"> </w:t>
      </w:r>
      <w:r w:rsidRPr="0023351B">
        <w:rPr>
          <w:sz w:val="24"/>
          <w:szCs w:val="24"/>
        </w:rPr>
        <w:t>сменяемых</w:t>
      </w:r>
      <w:r w:rsidRPr="0023351B">
        <w:rPr>
          <w:spacing w:val="1"/>
          <w:sz w:val="24"/>
          <w:szCs w:val="24"/>
        </w:rPr>
        <w:t xml:space="preserve"> </w:t>
      </w:r>
      <w:r w:rsidRPr="0023351B">
        <w:rPr>
          <w:sz w:val="24"/>
          <w:szCs w:val="24"/>
        </w:rPr>
        <w:t>экспозиций-вернисажей</w:t>
      </w:r>
      <w:r w:rsidRPr="0023351B">
        <w:rPr>
          <w:spacing w:val="1"/>
          <w:sz w:val="24"/>
          <w:szCs w:val="24"/>
        </w:rPr>
        <w:t xml:space="preserve"> </w:t>
      </w:r>
      <w:r w:rsidRPr="0023351B">
        <w:rPr>
          <w:sz w:val="24"/>
          <w:szCs w:val="24"/>
        </w:rPr>
        <w:t>творческих</w:t>
      </w:r>
      <w:r w:rsidRPr="0023351B">
        <w:rPr>
          <w:spacing w:val="1"/>
          <w:sz w:val="24"/>
          <w:szCs w:val="24"/>
        </w:rPr>
        <w:t xml:space="preserve"> </w:t>
      </w:r>
      <w:r w:rsidRPr="0023351B">
        <w:rPr>
          <w:sz w:val="24"/>
          <w:szCs w:val="24"/>
        </w:rPr>
        <w:t>работ</w:t>
      </w:r>
      <w:r w:rsidRPr="0023351B">
        <w:rPr>
          <w:spacing w:val="1"/>
          <w:sz w:val="24"/>
          <w:szCs w:val="24"/>
        </w:rPr>
        <w:t xml:space="preserve"> </w:t>
      </w:r>
      <w:r w:rsidRPr="0023351B">
        <w:rPr>
          <w:sz w:val="24"/>
          <w:szCs w:val="24"/>
        </w:rPr>
        <w:t>обучающихся и педагогов, демонстрирующих их способности, знакомящих с работами друг</w:t>
      </w:r>
      <w:r w:rsidRPr="0023351B">
        <w:rPr>
          <w:spacing w:val="1"/>
          <w:sz w:val="24"/>
          <w:szCs w:val="24"/>
        </w:rPr>
        <w:t xml:space="preserve"> </w:t>
      </w:r>
      <w:r w:rsidRPr="0023351B">
        <w:rPr>
          <w:sz w:val="24"/>
          <w:szCs w:val="24"/>
        </w:rPr>
        <w:t>друга,</w:t>
      </w:r>
      <w:r w:rsidRPr="0023351B">
        <w:rPr>
          <w:spacing w:val="3"/>
          <w:sz w:val="24"/>
          <w:szCs w:val="24"/>
        </w:rPr>
        <w:t xml:space="preserve"> </w:t>
      </w:r>
      <w:r w:rsidRPr="0023351B">
        <w:rPr>
          <w:sz w:val="24"/>
          <w:szCs w:val="24"/>
        </w:rPr>
        <w:t>фотоотчетов</w:t>
      </w:r>
      <w:r w:rsidRPr="0023351B">
        <w:rPr>
          <w:spacing w:val="-6"/>
          <w:sz w:val="24"/>
          <w:szCs w:val="24"/>
        </w:rPr>
        <w:t xml:space="preserve"> </w:t>
      </w:r>
      <w:r w:rsidRPr="0023351B">
        <w:rPr>
          <w:sz w:val="24"/>
          <w:szCs w:val="24"/>
        </w:rPr>
        <w:t>об интересных</w:t>
      </w:r>
      <w:r w:rsidRPr="0023351B">
        <w:rPr>
          <w:spacing w:val="-3"/>
          <w:sz w:val="24"/>
          <w:szCs w:val="24"/>
        </w:rPr>
        <w:t xml:space="preserve"> </w:t>
      </w:r>
      <w:r w:rsidRPr="0023351B">
        <w:rPr>
          <w:sz w:val="24"/>
          <w:szCs w:val="24"/>
        </w:rPr>
        <w:t>событиях</w:t>
      </w:r>
      <w:r w:rsidRPr="0023351B">
        <w:rPr>
          <w:spacing w:val="-3"/>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5"/>
          <w:sz w:val="24"/>
          <w:szCs w:val="24"/>
        </w:rPr>
        <w:t xml:space="preserve"> </w:t>
      </w:r>
      <w:r w:rsidRPr="0023351B">
        <w:rPr>
          <w:sz w:val="24"/>
          <w:szCs w:val="24"/>
        </w:rPr>
        <w:t>и</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городе;</w:t>
      </w:r>
    </w:p>
    <w:p w:rsidR="0023351B" w:rsidRPr="0023351B" w:rsidRDefault="0023351B" w:rsidP="0023351B">
      <w:pPr>
        <w:pStyle w:val="af2"/>
        <w:ind w:right="116" w:firstLine="850"/>
        <w:rPr>
          <w:sz w:val="24"/>
          <w:szCs w:val="24"/>
        </w:rPr>
      </w:pPr>
      <w:r w:rsidRPr="0023351B">
        <w:rPr>
          <w:sz w:val="24"/>
          <w:szCs w:val="24"/>
        </w:rPr>
        <w:t>благоустройство,</w:t>
      </w:r>
      <w:r w:rsidRPr="0023351B">
        <w:rPr>
          <w:spacing w:val="1"/>
          <w:sz w:val="24"/>
          <w:szCs w:val="24"/>
        </w:rPr>
        <w:t xml:space="preserve"> </w:t>
      </w:r>
      <w:r w:rsidRPr="0023351B">
        <w:rPr>
          <w:sz w:val="24"/>
          <w:szCs w:val="24"/>
        </w:rPr>
        <w:t>озеленение</w:t>
      </w:r>
      <w:r w:rsidRPr="0023351B">
        <w:rPr>
          <w:spacing w:val="1"/>
          <w:sz w:val="24"/>
          <w:szCs w:val="24"/>
        </w:rPr>
        <w:t xml:space="preserve"> </w:t>
      </w:r>
      <w:r w:rsidRPr="0023351B">
        <w:rPr>
          <w:sz w:val="24"/>
          <w:szCs w:val="24"/>
        </w:rPr>
        <w:t>пришкольной</w:t>
      </w:r>
      <w:r w:rsidRPr="0023351B">
        <w:rPr>
          <w:spacing w:val="1"/>
          <w:sz w:val="24"/>
          <w:szCs w:val="24"/>
        </w:rPr>
        <w:t xml:space="preserve"> </w:t>
      </w:r>
      <w:r w:rsidRPr="0023351B">
        <w:rPr>
          <w:sz w:val="24"/>
          <w:szCs w:val="24"/>
        </w:rPr>
        <w:t>территории,</w:t>
      </w:r>
      <w:r w:rsidRPr="0023351B">
        <w:rPr>
          <w:spacing w:val="1"/>
          <w:sz w:val="24"/>
          <w:szCs w:val="24"/>
        </w:rPr>
        <w:t xml:space="preserve"> </w:t>
      </w:r>
      <w:r w:rsidRPr="0023351B">
        <w:rPr>
          <w:sz w:val="24"/>
          <w:szCs w:val="24"/>
        </w:rPr>
        <w:t>спортивных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игровых</w:t>
      </w:r>
      <w:r w:rsidRPr="0023351B">
        <w:rPr>
          <w:spacing w:val="1"/>
          <w:sz w:val="24"/>
          <w:szCs w:val="24"/>
        </w:rPr>
        <w:t xml:space="preserve"> </w:t>
      </w:r>
      <w:r w:rsidRPr="0023351B">
        <w:rPr>
          <w:sz w:val="24"/>
          <w:szCs w:val="24"/>
        </w:rPr>
        <w:t>площадок, доступных и безопасных оздоровительно-рекреационных зон, свободное, игровое</w:t>
      </w:r>
      <w:r w:rsidRPr="0023351B">
        <w:rPr>
          <w:spacing w:val="1"/>
          <w:sz w:val="24"/>
          <w:szCs w:val="24"/>
        </w:rPr>
        <w:t xml:space="preserve"> </w:t>
      </w:r>
      <w:r w:rsidRPr="0023351B">
        <w:rPr>
          <w:sz w:val="24"/>
          <w:szCs w:val="24"/>
        </w:rPr>
        <w:t>пространство</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зоны</w:t>
      </w:r>
      <w:r w:rsidRPr="0023351B">
        <w:rPr>
          <w:spacing w:val="3"/>
          <w:sz w:val="24"/>
          <w:szCs w:val="24"/>
        </w:rPr>
        <w:t xml:space="preserve"> </w:t>
      </w:r>
      <w:r w:rsidRPr="0023351B">
        <w:rPr>
          <w:sz w:val="24"/>
          <w:szCs w:val="24"/>
        </w:rPr>
        <w:t>активного</w:t>
      </w:r>
      <w:r w:rsidRPr="0023351B">
        <w:rPr>
          <w:spacing w:val="1"/>
          <w:sz w:val="24"/>
          <w:szCs w:val="24"/>
        </w:rPr>
        <w:t xml:space="preserve"> </w:t>
      </w:r>
      <w:r w:rsidRPr="0023351B">
        <w:rPr>
          <w:sz w:val="24"/>
          <w:szCs w:val="24"/>
        </w:rPr>
        <w:t>и</w:t>
      </w:r>
      <w:r w:rsidRPr="0023351B">
        <w:rPr>
          <w:spacing w:val="-2"/>
          <w:sz w:val="24"/>
          <w:szCs w:val="24"/>
        </w:rPr>
        <w:t xml:space="preserve"> </w:t>
      </w:r>
      <w:r w:rsidRPr="0023351B">
        <w:rPr>
          <w:sz w:val="24"/>
          <w:szCs w:val="24"/>
        </w:rPr>
        <w:t>тихого</w:t>
      </w:r>
      <w:r w:rsidRPr="0023351B">
        <w:rPr>
          <w:spacing w:val="-3"/>
          <w:sz w:val="24"/>
          <w:szCs w:val="24"/>
        </w:rPr>
        <w:t xml:space="preserve"> </w:t>
      </w:r>
      <w:r w:rsidRPr="0023351B">
        <w:rPr>
          <w:sz w:val="24"/>
          <w:szCs w:val="24"/>
        </w:rPr>
        <w:t>отдыха;</w:t>
      </w:r>
    </w:p>
    <w:p w:rsidR="0023351B" w:rsidRPr="0023351B" w:rsidRDefault="0023351B" w:rsidP="0023351B">
      <w:pPr>
        <w:pStyle w:val="af2"/>
        <w:ind w:right="121" w:firstLine="850"/>
        <w:rPr>
          <w:sz w:val="24"/>
          <w:szCs w:val="24"/>
        </w:rPr>
      </w:pPr>
      <w:r w:rsidRPr="0023351B">
        <w:rPr>
          <w:sz w:val="24"/>
          <w:szCs w:val="24"/>
        </w:rPr>
        <w:t>благоустройство</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аудиторий</w:t>
      </w:r>
      <w:r w:rsidRPr="0023351B">
        <w:rPr>
          <w:spacing w:val="1"/>
          <w:sz w:val="24"/>
          <w:szCs w:val="24"/>
        </w:rPr>
        <w:t xml:space="preserve"> </w:t>
      </w:r>
      <w:r w:rsidRPr="0023351B">
        <w:rPr>
          <w:sz w:val="24"/>
          <w:szCs w:val="24"/>
        </w:rPr>
        <w:t>классными</w:t>
      </w:r>
      <w:r w:rsidRPr="0023351B">
        <w:rPr>
          <w:spacing w:val="1"/>
          <w:sz w:val="24"/>
          <w:szCs w:val="24"/>
        </w:rPr>
        <w:t xml:space="preserve"> </w:t>
      </w:r>
      <w:r w:rsidRPr="0023351B">
        <w:rPr>
          <w:sz w:val="24"/>
          <w:szCs w:val="24"/>
        </w:rPr>
        <w:t>руководителями</w:t>
      </w:r>
      <w:r w:rsidRPr="0023351B">
        <w:rPr>
          <w:spacing w:val="1"/>
          <w:sz w:val="24"/>
          <w:szCs w:val="24"/>
        </w:rPr>
        <w:t xml:space="preserve"> </w:t>
      </w:r>
      <w:r w:rsidRPr="0023351B">
        <w:rPr>
          <w:sz w:val="24"/>
          <w:szCs w:val="24"/>
        </w:rPr>
        <w:t>вместе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обучающимися</w:t>
      </w:r>
      <w:r w:rsidRPr="0023351B">
        <w:rPr>
          <w:spacing w:val="1"/>
          <w:sz w:val="24"/>
          <w:szCs w:val="24"/>
        </w:rPr>
        <w:t xml:space="preserve"> </w:t>
      </w:r>
      <w:r w:rsidRPr="0023351B">
        <w:rPr>
          <w:sz w:val="24"/>
          <w:szCs w:val="24"/>
        </w:rPr>
        <w:t>в</w:t>
      </w:r>
      <w:r w:rsidRPr="0023351B">
        <w:rPr>
          <w:spacing w:val="3"/>
          <w:sz w:val="24"/>
          <w:szCs w:val="24"/>
        </w:rPr>
        <w:t xml:space="preserve"> </w:t>
      </w:r>
      <w:r w:rsidRPr="0023351B">
        <w:rPr>
          <w:sz w:val="24"/>
          <w:szCs w:val="24"/>
        </w:rPr>
        <w:t>своих</w:t>
      </w:r>
      <w:r w:rsidRPr="0023351B">
        <w:rPr>
          <w:spacing w:val="-3"/>
          <w:sz w:val="24"/>
          <w:szCs w:val="24"/>
        </w:rPr>
        <w:t xml:space="preserve"> </w:t>
      </w:r>
      <w:r w:rsidRPr="0023351B">
        <w:rPr>
          <w:sz w:val="24"/>
          <w:szCs w:val="24"/>
        </w:rPr>
        <w:t>классах;</w:t>
      </w:r>
    </w:p>
    <w:p w:rsidR="0023351B" w:rsidRPr="0023351B" w:rsidRDefault="0023351B" w:rsidP="0023351B">
      <w:pPr>
        <w:pStyle w:val="af2"/>
        <w:ind w:right="120" w:firstLine="850"/>
        <w:rPr>
          <w:sz w:val="24"/>
          <w:szCs w:val="24"/>
        </w:rPr>
      </w:pPr>
      <w:r w:rsidRPr="0023351B">
        <w:rPr>
          <w:sz w:val="24"/>
          <w:szCs w:val="24"/>
        </w:rPr>
        <w:t>событийный</w:t>
      </w:r>
      <w:r w:rsidRPr="0023351B">
        <w:rPr>
          <w:spacing w:val="1"/>
          <w:sz w:val="24"/>
          <w:szCs w:val="24"/>
        </w:rPr>
        <w:t xml:space="preserve"> </w:t>
      </w:r>
      <w:r w:rsidRPr="0023351B">
        <w:rPr>
          <w:sz w:val="24"/>
          <w:szCs w:val="24"/>
        </w:rPr>
        <w:t>дизайн:</w:t>
      </w:r>
      <w:r w:rsidRPr="0023351B">
        <w:rPr>
          <w:spacing w:val="1"/>
          <w:sz w:val="24"/>
          <w:szCs w:val="24"/>
        </w:rPr>
        <w:t xml:space="preserve"> </w:t>
      </w:r>
      <w:r w:rsidRPr="0023351B">
        <w:rPr>
          <w:sz w:val="24"/>
          <w:szCs w:val="24"/>
        </w:rPr>
        <w:t>оформление</w:t>
      </w:r>
      <w:r w:rsidRPr="0023351B">
        <w:rPr>
          <w:spacing w:val="1"/>
          <w:sz w:val="24"/>
          <w:szCs w:val="24"/>
        </w:rPr>
        <w:t xml:space="preserve"> </w:t>
      </w:r>
      <w:r w:rsidRPr="0023351B">
        <w:rPr>
          <w:sz w:val="24"/>
          <w:szCs w:val="24"/>
        </w:rPr>
        <w:t>пространства</w:t>
      </w:r>
      <w:r w:rsidRPr="0023351B">
        <w:rPr>
          <w:spacing w:val="1"/>
          <w:sz w:val="24"/>
          <w:szCs w:val="24"/>
        </w:rPr>
        <w:t xml:space="preserve"> </w:t>
      </w:r>
      <w:r w:rsidRPr="0023351B">
        <w:rPr>
          <w:sz w:val="24"/>
          <w:szCs w:val="24"/>
        </w:rPr>
        <w:t>проведения</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событий</w:t>
      </w:r>
      <w:r w:rsidRPr="0023351B">
        <w:rPr>
          <w:spacing w:val="1"/>
          <w:sz w:val="24"/>
          <w:szCs w:val="24"/>
        </w:rPr>
        <w:t xml:space="preserve"> </w:t>
      </w:r>
      <w:r w:rsidRPr="0023351B">
        <w:rPr>
          <w:sz w:val="24"/>
          <w:szCs w:val="24"/>
        </w:rPr>
        <w:t>праздников,</w:t>
      </w:r>
      <w:r w:rsidRPr="0023351B">
        <w:rPr>
          <w:spacing w:val="-2"/>
          <w:sz w:val="24"/>
          <w:szCs w:val="24"/>
        </w:rPr>
        <w:t xml:space="preserve"> </w:t>
      </w:r>
      <w:r w:rsidRPr="0023351B">
        <w:rPr>
          <w:sz w:val="24"/>
          <w:szCs w:val="24"/>
        </w:rPr>
        <w:t>церемоний,</w:t>
      </w:r>
      <w:r w:rsidRPr="0023351B">
        <w:rPr>
          <w:spacing w:val="-1"/>
          <w:sz w:val="24"/>
          <w:szCs w:val="24"/>
        </w:rPr>
        <w:t xml:space="preserve"> </w:t>
      </w:r>
      <w:r w:rsidRPr="0023351B">
        <w:rPr>
          <w:sz w:val="24"/>
          <w:szCs w:val="24"/>
        </w:rPr>
        <w:t>торжественных</w:t>
      </w:r>
      <w:r w:rsidRPr="0023351B">
        <w:rPr>
          <w:spacing w:val="-4"/>
          <w:sz w:val="24"/>
          <w:szCs w:val="24"/>
        </w:rPr>
        <w:t xml:space="preserve"> </w:t>
      </w:r>
      <w:r w:rsidRPr="0023351B">
        <w:rPr>
          <w:sz w:val="24"/>
          <w:szCs w:val="24"/>
        </w:rPr>
        <w:t>линеек,</w:t>
      </w:r>
      <w:r w:rsidRPr="0023351B">
        <w:rPr>
          <w:spacing w:val="4"/>
          <w:sz w:val="24"/>
          <w:szCs w:val="24"/>
        </w:rPr>
        <w:t xml:space="preserve"> </w:t>
      </w:r>
      <w:r w:rsidRPr="0023351B">
        <w:rPr>
          <w:sz w:val="24"/>
          <w:szCs w:val="24"/>
        </w:rPr>
        <w:t>творческих</w:t>
      </w:r>
      <w:r w:rsidRPr="0023351B">
        <w:rPr>
          <w:spacing w:val="-4"/>
          <w:sz w:val="24"/>
          <w:szCs w:val="24"/>
        </w:rPr>
        <w:t xml:space="preserve"> </w:t>
      </w:r>
      <w:r w:rsidRPr="0023351B">
        <w:rPr>
          <w:sz w:val="24"/>
          <w:szCs w:val="24"/>
        </w:rPr>
        <w:t>вечеров;</w:t>
      </w:r>
    </w:p>
    <w:p w:rsidR="0023351B" w:rsidRPr="0023351B" w:rsidRDefault="0023351B" w:rsidP="0023351B">
      <w:pPr>
        <w:pStyle w:val="af2"/>
        <w:spacing w:before="8"/>
        <w:ind w:right="126" w:firstLine="850"/>
        <w:rPr>
          <w:sz w:val="24"/>
          <w:szCs w:val="24"/>
        </w:rPr>
      </w:pPr>
      <w:r w:rsidRPr="0023351B">
        <w:rPr>
          <w:sz w:val="24"/>
          <w:szCs w:val="24"/>
        </w:rPr>
        <w:t>акцентирование</w:t>
      </w:r>
      <w:r w:rsidRPr="0023351B">
        <w:rPr>
          <w:spacing w:val="1"/>
          <w:sz w:val="24"/>
          <w:szCs w:val="24"/>
        </w:rPr>
        <w:t xml:space="preserve"> </w:t>
      </w:r>
      <w:r w:rsidRPr="0023351B">
        <w:rPr>
          <w:sz w:val="24"/>
          <w:szCs w:val="24"/>
        </w:rPr>
        <w:t>внимания</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важных</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воспитания</w:t>
      </w:r>
      <w:r w:rsidRPr="0023351B">
        <w:rPr>
          <w:spacing w:val="1"/>
          <w:sz w:val="24"/>
          <w:szCs w:val="24"/>
        </w:rPr>
        <w:t xml:space="preserve"> </w:t>
      </w:r>
      <w:r w:rsidRPr="0023351B">
        <w:rPr>
          <w:sz w:val="24"/>
          <w:szCs w:val="24"/>
        </w:rPr>
        <w:t>ценностях,</w:t>
      </w:r>
      <w:r w:rsidRPr="0023351B">
        <w:rPr>
          <w:spacing w:val="1"/>
          <w:sz w:val="24"/>
          <w:szCs w:val="24"/>
        </w:rPr>
        <w:t xml:space="preserve"> </w:t>
      </w:r>
      <w:r w:rsidRPr="0023351B">
        <w:rPr>
          <w:sz w:val="24"/>
          <w:szCs w:val="24"/>
        </w:rPr>
        <w:t>правилах,</w:t>
      </w:r>
      <w:r w:rsidRPr="0023351B">
        <w:rPr>
          <w:spacing w:val="3"/>
          <w:sz w:val="24"/>
          <w:szCs w:val="24"/>
        </w:rPr>
        <w:t xml:space="preserve"> </w:t>
      </w:r>
      <w:r w:rsidRPr="0023351B">
        <w:rPr>
          <w:sz w:val="24"/>
          <w:szCs w:val="24"/>
        </w:rPr>
        <w:t>традициях,</w:t>
      </w:r>
      <w:r w:rsidRPr="0023351B">
        <w:rPr>
          <w:spacing w:val="3"/>
          <w:sz w:val="24"/>
          <w:szCs w:val="24"/>
        </w:rPr>
        <w:t xml:space="preserve"> </w:t>
      </w:r>
      <w:r w:rsidRPr="0023351B">
        <w:rPr>
          <w:sz w:val="24"/>
          <w:szCs w:val="24"/>
        </w:rPr>
        <w:t>укладе школы</w:t>
      </w:r>
      <w:r w:rsidRPr="0023351B">
        <w:rPr>
          <w:spacing w:val="-1"/>
          <w:sz w:val="24"/>
          <w:szCs w:val="24"/>
        </w:rPr>
        <w:t xml:space="preserve"> </w:t>
      </w:r>
      <w:r w:rsidRPr="0023351B">
        <w:rPr>
          <w:sz w:val="24"/>
          <w:szCs w:val="24"/>
        </w:rPr>
        <w:t>(стенды,</w:t>
      </w:r>
      <w:r w:rsidRPr="0023351B">
        <w:rPr>
          <w:spacing w:val="-2"/>
          <w:sz w:val="24"/>
          <w:szCs w:val="24"/>
        </w:rPr>
        <w:t xml:space="preserve"> </w:t>
      </w:r>
      <w:r w:rsidRPr="0023351B">
        <w:rPr>
          <w:sz w:val="24"/>
          <w:szCs w:val="24"/>
        </w:rPr>
        <w:t>плакаты,</w:t>
      </w:r>
      <w:r w:rsidRPr="0023351B">
        <w:rPr>
          <w:spacing w:val="3"/>
          <w:sz w:val="24"/>
          <w:szCs w:val="24"/>
        </w:rPr>
        <w:t xml:space="preserve"> </w:t>
      </w:r>
      <w:r w:rsidRPr="0023351B">
        <w:rPr>
          <w:sz w:val="24"/>
          <w:szCs w:val="24"/>
        </w:rPr>
        <w:t>инсталляции</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др.).</w:t>
      </w:r>
    </w:p>
    <w:p w:rsidR="0023351B" w:rsidRPr="0023351B" w:rsidRDefault="0023351B" w:rsidP="0023351B">
      <w:pPr>
        <w:pStyle w:val="af2"/>
        <w:spacing w:before="10"/>
        <w:jc w:val="left"/>
        <w:rPr>
          <w:sz w:val="24"/>
          <w:szCs w:val="24"/>
        </w:rPr>
      </w:pPr>
    </w:p>
    <w:p w:rsidR="0023351B" w:rsidRPr="0023351B" w:rsidRDefault="0023351B" w:rsidP="0023351B">
      <w:pPr>
        <w:pStyle w:val="Heading3"/>
      </w:pPr>
      <w:r w:rsidRPr="0023351B">
        <w:t>Модуль «Работа</w:t>
      </w:r>
      <w:r w:rsidRPr="0023351B">
        <w:rPr>
          <w:spacing w:val="-5"/>
        </w:rPr>
        <w:t xml:space="preserve"> </w:t>
      </w:r>
      <w:r w:rsidRPr="0023351B">
        <w:t>с</w:t>
      </w:r>
      <w:r w:rsidRPr="0023351B">
        <w:rPr>
          <w:spacing w:val="-1"/>
        </w:rPr>
        <w:t xml:space="preserve"> </w:t>
      </w:r>
      <w:r w:rsidRPr="0023351B">
        <w:t>родителями</w:t>
      </w:r>
      <w:r w:rsidRPr="0023351B">
        <w:rPr>
          <w:spacing w:val="-4"/>
        </w:rPr>
        <w:t xml:space="preserve"> </w:t>
      </w:r>
      <w:r w:rsidRPr="0023351B">
        <w:t>(законными представителями)»</w:t>
      </w:r>
    </w:p>
    <w:p w:rsidR="0023351B" w:rsidRPr="0023351B" w:rsidRDefault="0023351B" w:rsidP="0023351B">
      <w:pPr>
        <w:pStyle w:val="af2"/>
        <w:jc w:val="left"/>
        <w:rPr>
          <w:b/>
          <w:i/>
          <w:sz w:val="24"/>
          <w:szCs w:val="24"/>
        </w:rPr>
      </w:pPr>
    </w:p>
    <w:p w:rsidR="0023351B" w:rsidRPr="0023351B" w:rsidRDefault="0023351B" w:rsidP="0023351B">
      <w:pPr>
        <w:pStyle w:val="af2"/>
        <w:rPr>
          <w:sz w:val="24"/>
          <w:szCs w:val="24"/>
        </w:rPr>
      </w:pPr>
      <w:r w:rsidRPr="0023351B">
        <w:rPr>
          <w:sz w:val="24"/>
          <w:szCs w:val="24"/>
        </w:rPr>
        <w:t>Реализация</w:t>
      </w:r>
      <w:r w:rsidRPr="0023351B">
        <w:rPr>
          <w:spacing w:val="-9"/>
          <w:sz w:val="24"/>
          <w:szCs w:val="24"/>
        </w:rPr>
        <w:t xml:space="preserve"> </w:t>
      </w:r>
      <w:r w:rsidRPr="0023351B">
        <w:rPr>
          <w:sz w:val="24"/>
          <w:szCs w:val="24"/>
        </w:rPr>
        <w:t>воспитательного</w:t>
      </w:r>
      <w:r w:rsidRPr="0023351B">
        <w:rPr>
          <w:spacing w:val="-3"/>
          <w:sz w:val="24"/>
          <w:szCs w:val="24"/>
        </w:rPr>
        <w:t xml:space="preserve"> </w:t>
      </w:r>
      <w:r w:rsidRPr="0023351B">
        <w:rPr>
          <w:sz w:val="24"/>
          <w:szCs w:val="24"/>
        </w:rPr>
        <w:t>потенциала</w:t>
      </w:r>
      <w:r w:rsidRPr="0023351B">
        <w:rPr>
          <w:spacing w:val="-5"/>
          <w:sz w:val="24"/>
          <w:szCs w:val="24"/>
        </w:rPr>
        <w:t xml:space="preserve"> </w:t>
      </w:r>
      <w:r w:rsidRPr="0023351B">
        <w:rPr>
          <w:sz w:val="24"/>
          <w:szCs w:val="24"/>
        </w:rPr>
        <w:t>работы</w:t>
      </w:r>
      <w:r w:rsidRPr="0023351B">
        <w:rPr>
          <w:spacing w:val="-3"/>
          <w:sz w:val="24"/>
          <w:szCs w:val="24"/>
        </w:rPr>
        <w:t xml:space="preserve"> </w:t>
      </w:r>
      <w:r w:rsidRPr="0023351B">
        <w:rPr>
          <w:sz w:val="24"/>
          <w:szCs w:val="24"/>
        </w:rPr>
        <w:t>с</w:t>
      </w:r>
      <w:r w:rsidRPr="0023351B">
        <w:rPr>
          <w:spacing w:val="-4"/>
          <w:sz w:val="24"/>
          <w:szCs w:val="24"/>
        </w:rPr>
        <w:t xml:space="preserve"> </w:t>
      </w:r>
      <w:r w:rsidRPr="0023351B">
        <w:rPr>
          <w:sz w:val="24"/>
          <w:szCs w:val="24"/>
        </w:rPr>
        <w:t>родителями</w:t>
      </w:r>
      <w:r w:rsidRPr="0023351B">
        <w:rPr>
          <w:spacing w:val="-3"/>
          <w:sz w:val="24"/>
          <w:szCs w:val="24"/>
        </w:rPr>
        <w:t xml:space="preserve"> </w:t>
      </w:r>
      <w:r w:rsidRPr="0023351B">
        <w:rPr>
          <w:sz w:val="24"/>
          <w:szCs w:val="24"/>
        </w:rPr>
        <w:t>предусматривает:</w:t>
      </w:r>
    </w:p>
    <w:p w:rsidR="0023351B" w:rsidRPr="0023351B" w:rsidRDefault="0023351B" w:rsidP="0023351B">
      <w:pPr>
        <w:pStyle w:val="af2"/>
        <w:spacing w:before="2"/>
        <w:ind w:right="124" w:firstLine="710"/>
        <w:rPr>
          <w:sz w:val="24"/>
          <w:szCs w:val="24"/>
        </w:rPr>
      </w:pPr>
      <w:r w:rsidRPr="0023351B">
        <w:rPr>
          <w:sz w:val="24"/>
          <w:szCs w:val="24"/>
        </w:rPr>
        <w:t>создание и работу родительского комитета, участвующего в управлении классом и</w:t>
      </w:r>
      <w:r w:rsidRPr="0023351B">
        <w:rPr>
          <w:spacing w:val="1"/>
          <w:sz w:val="24"/>
          <w:szCs w:val="24"/>
        </w:rPr>
        <w:t xml:space="preserve"> </w:t>
      </w:r>
      <w:r w:rsidRPr="0023351B">
        <w:rPr>
          <w:sz w:val="24"/>
          <w:szCs w:val="24"/>
        </w:rPr>
        <w:t>школой;</w:t>
      </w:r>
    </w:p>
    <w:p w:rsidR="0023351B" w:rsidRPr="0023351B" w:rsidRDefault="0023351B" w:rsidP="0023351B">
      <w:pPr>
        <w:pStyle w:val="af2"/>
        <w:spacing w:before="5"/>
        <w:rPr>
          <w:sz w:val="24"/>
          <w:szCs w:val="24"/>
        </w:rPr>
      </w:pPr>
      <w:r>
        <w:rPr>
          <w:sz w:val="24"/>
          <w:szCs w:val="24"/>
        </w:rPr>
        <w:t xml:space="preserve"> </w:t>
      </w:r>
      <w:r w:rsidRPr="0023351B">
        <w:rPr>
          <w:sz w:val="24"/>
          <w:szCs w:val="24"/>
        </w:rPr>
        <w:t>родительские</w:t>
      </w:r>
      <w:r w:rsidRPr="0023351B">
        <w:rPr>
          <w:spacing w:val="-3"/>
          <w:sz w:val="24"/>
          <w:szCs w:val="24"/>
        </w:rPr>
        <w:t xml:space="preserve"> </w:t>
      </w:r>
      <w:r w:rsidRPr="0023351B">
        <w:rPr>
          <w:sz w:val="24"/>
          <w:szCs w:val="24"/>
        </w:rPr>
        <w:t>собрания</w:t>
      </w:r>
      <w:r w:rsidRPr="0023351B">
        <w:rPr>
          <w:spacing w:val="-7"/>
          <w:sz w:val="24"/>
          <w:szCs w:val="24"/>
        </w:rPr>
        <w:t xml:space="preserve"> </w:t>
      </w:r>
      <w:r w:rsidRPr="0023351B">
        <w:rPr>
          <w:sz w:val="24"/>
          <w:szCs w:val="24"/>
        </w:rPr>
        <w:t>в</w:t>
      </w:r>
      <w:r w:rsidRPr="0023351B">
        <w:rPr>
          <w:spacing w:val="-1"/>
          <w:sz w:val="24"/>
          <w:szCs w:val="24"/>
        </w:rPr>
        <w:t xml:space="preserve"> </w:t>
      </w:r>
      <w:r w:rsidRPr="0023351B">
        <w:rPr>
          <w:sz w:val="24"/>
          <w:szCs w:val="24"/>
        </w:rPr>
        <w:t>классах,</w:t>
      </w:r>
      <w:r w:rsidRPr="0023351B">
        <w:rPr>
          <w:spacing w:val="4"/>
          <w:sz w:val="24"/>
          <w:szCs w:val="24"/>
        </w:rPr>
        <w:t xml:space="preserve"> </w:t>
      </w:r>
      <w:r w:rsidRPr="0023351B">
        <w:rPr>
          <w:sz w:val="24"/>
          <w:szCs w:val="24"/>
        </w:rPr>
        <w:t>общешкольные</w:t>
      </w:r>
      <w:r w:rsidRPr="0023351B">
        <w:rPr>
          <w:spacing w:val="-3"/>
          <w:sz w:val="24"/>
          <w:szCs w:val="24"/>
        </w:rPr>
        <w:t xml:space="preserve"> </w:t>
      </w:r>
      <w:r w:rsidRPr="0023351B">
        <w:rPr>
          <w:sz w:val="24"/>
          <w:szCs w:val="24"/>
        </w:rPr>
        <w:t>собрания;</w:t>
      </w:r>
    </w:p>
    <w:p w:rsidR="0023351B" w:rsidRPr="0023351B" w:rsidRDefault="0023351B" w:rsidP="0023351B">
      <w:pPr>
        <w:pStyle w:val="af2"/>
        <w:ind w:right="118" w:firstLine="710"/>
        <w:rPr>
          <w:sz w:val="24"/>
          <w:szCs w:val="24"/>
        </w:rPr>
      </w:pPr>
      <w:r w:rsidRPr="0023351B">
        <w:rPr>
          <w:sz w:val="24"/>
          <w:szCs w:val="24"/>
        </w:rPr>
        <w:t>семейный</w:t>
      </w:r>
      <w:r w:rsidRPr="0023351B">
        <w:rPr>
          <w:spacing w:val="1"/>
          <w:sz w:val="24"/>
          <w:szCs w:val="24"/>
        </w:rPr>
        <w:t xml:space="preserve"> </w:t>
      </w:r>
      <w:r w:rsidRPr="0023351B">
        <w:rPr>
          <w:sz w:val="24"/>
          <w:szCs w:val="24"/>
        </w:rPr>
        <w:t>всеобуч,</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котором</w:t>
      </w:r>
      <w:r w:rsidRPr="0023351B">
        <w:rPr>
          <w:spacing w:val="1"/>
          <w:sz w:val="24"/>
          <w:szCs w:val="24"/>
        </w:rPr>
        <w:t xml:space="preserve"> </w:t>
      </w:r>
      <w:r w:rsidRPr="0023351B">
        <w:rPr>
          <w:sz w:val="24"/>
          <w:szCs w:val="24"/>
        </w:rPr>
        <w:t>родители</w:t>
      </w:r>
      <w:r w:rsidRPr="0023351B">
        <w:rPr>
          <w:spacing w:val="1"/>
          <w:sz w:val="24"/>
          <w:szCs w:val="24"/>
        </w:rPr>
        <w:t xml:space="preserve"> </w:t>
      </w:r>
      <w:r w:rsidRPr="0023351B">
        <w:rPr>
          <w:sz w:val="24"/>
          <w:szCs w:val="24"/>
        </w:rPr>
        <w:t>могут</w:t>
      </w:r>
      <w:r w:rsidRPr="0023351B">
        <w:rPr>
          <w:spacing w:val="1"/>
          <w:sz w:val="24"/>
          <w:szCs w:val="24"/>
        </w:rPr>
        <w:t xml:space="preserve"> </w:t>
      </w:r>
      <w:r w:rsidRPr="0023351B">
        <w:rPr>
          <w:sz w:val="24"/>
          <w:szCs w:val="24"/>
        </w:rPr>
        <w:t>получать</w:t>
      </w:r>
      <w:r w:rsidRPr="0023351B">
        <w:rPr>
          <w:spacing w:val="1"/>
          <w:sz w:val="24"/>
          <w:szCs w:val="24"/>
        </w:rPr>
        <w:t xml:space="preserve"> </w:t>
      </w:r>
      <w:r w:rsidRPr="0023351B">
        <w:rPr>
          <w:sz w:val="24"/>
          <w:szCs w:val="24"/>
        </w:rPr>
        <w:t>советы</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вопросам</w:t>
      </w:r>
      <w:r w:rsidRPr="0023351B">
        <w:rPr>
          <w:spacing w:val="1"/>
          <w:sz w:val="24"/>
          <w:szCs w:val="24"/>
        </w:rPr>
        <w:t xml:space="preserve"> </w:t>
      </w:r>
      <w:r w:rsidRPr="0023351B">
        <w:rPr>
          <w:sz w:val="24"/>
          <w:szCs w:val="24"/>
        </w:rPr>
        <w:t>воспитания,</w:t>
      </w:r>
      <w:r w:rsidRPr="0023351B">
        <w:rPr>
          <w:spacing w:val="1"/>
          <w:sz w:val="24"/>
          <w:szCs w:val="24"/>
        </w:rPr>
        <w:t xml:space="preserve"> </w:t>
      </w:r>
      <w:r w:rsidRPr="0023351B">
        <w:rPr>
          <w:sz w:val="24"/>
          <w:szCs w:val="24"/>
        </w:rPr>
        <w:t>консультации</w:t>
      </w:r>
      <w:r w:rsidRPr="0023351B">
        <w:rPr>
          <w:spacing w:val="1"/>
          <w:sz w:val="24"/>
          <w:szCs w:val="24"/>
        </w:rPr>
        <w:t xml:space="preserve"> </w:t>
      </w:r>
      <w:r w:rsidRPr="0023351B">
        <w:rPr>
          <w:sz w:val="24"/>
          <w:szCs w:val="24"/>
        </w:rPr>
        <w:t>психологов,</w:t>
      </w:r>
      <w:r w:rsidRPr="0023351B">
        <w:rPr>
          <w:spacing w:val="1"/>
          <w:sz w:val="24"/>
          <w:szCs w:val="24"/>
        </w:rPr>
        <w:t xml:space="preserve"> </w:t>
      </w:r>
      <w:r w:rsidRPr="0023351B">
        <w:rPr>
          <w:sz w:val="24"/>
          <w:szCs w:val="24"/>
        </w:rPr>
        <w:t>врачей,</w:t>
      </w:r>
      <w:r w:rsidRPr="0023351B">
        <w:rPr>
          <w:spacing w:val="1"/>
          <w:sz w:val="24"/>
          <w:szCs w:val="24"/>
        </w:rPr>
        <w:t xml:space="preserve"> </w:t>
      </w:r>
      <w:r w:rsidRPr="0023351B">
        <w:rPr>
          <w:sz w:val="24"/>
          <w:szCs w:val="24"/>
        </w:rPr>
        <w:t>социальных</w:t>
      </w:r>
      <w:r w:rsidRPr="0023351B">
        <w:rPr>
          <w:spacing w:val="1"/>
          <w:sz w:val="24"/>
          <w:szCs w:val="24"/>
        </w:rPr>
        <w:t xml:space="preserve"> </w:t>
      </w:r>
      <w:r w:rsidRPr="0023351B">
        <w:rPr>
          <w:sz w:val="24"/>
          <w:szCs w:val="24"/>
        </w:rPr>
        <w:t>работников,</w:t>
      </w:r>
      <w:r w:rsidRPr="0023351B">
        <w:rPr>
          <w:spacing w:val="1"/>
          <w:sz w:val="24"/>
          <w:szCs w:val="24"/>
        </w:rPr>
        <w:t xml:space="preserve"> </w:t>
      </w:r>
      <w:r w:rsidRPr="0023351B">
        <w:rPr>
          <w:sz w:val="24"/>
          <w:szCs w:val="24"/>
        </w:rPr>
        <w:t>служителей</w:t>
      </w:r>
      <w:r w:rsidRPr="0023351B">
        <w:rPr>
          <w:spacing w:val="1"/>
          <w:sz w:val="24"/>
          <w:szCs w:val="24"/>
        </w:rPr>
        <w:t xml:space="preserve"> </w:t>
      </w:r>
      <w:r w:rsidRPr="0023351B">
        <w:rPr>
          <w:sz w:val="24"/>
          <w:szCs w:val="24"/>
        </w:rPr>
        <w:t>традиционных</w:t>
      </w:r>
      <w:r w:rsidRPr="0023351B">
        <w:rPr>
          <w:spacing w:val="-4"/>
          <w:sz w:val="24"/>
          <w:szCs w:val="24"/>
        </w:rPr>
        <w:t xml:space="preserve"> </w:t>
      </w:r>
      <w:r w:rsidRPr="0023351B">
        <w:rPr>
          <w:sz w:val="24"/>
          <w:szCs w:val="24"/>
        </w:rPr>
        <w:t>российских</w:t>
      </w:r>
      <w:r w:rsidRPr="0023351B">
        <w:rPr>
          <w:spacing w:val="-3"/>
          <w:sz w:val="24"/>
          <w:szCs w:val="24"/>
        </w:rPr>
        <w:t xml:space="preserve"> </w:t>
      </w:r>
      <w:r w:rsidRPr="0023351B">
        <w:rPr>
          <w:sz w:val="24"/>
          <w:szCs w:val="24"/>
        </w:rPr>
        <w:t>религий,</w:t>
      </w:r>
      <w:r w:rsidRPr="0023351B">
        <w:rPr>
          <w:spacing w:val="-1"/>
          <w:sz w:val="24"/>
          <w:szCs w:val="24"/>
        </w:rPr>
        <w:t xml:space="preserve"> </w:t>
      </w:r>
      <w:r w:rsidRPr="0023351B">
        <w:rPr>
          <w:sz w:val="24"/>
          <w:szCs w:val="24"/>
        </w:rPr>
        <w:t>обмениваться</w:t>
      </w:r>
      <w:r w:rsidRPr="0023351B">
        <w:rPr>
          <w:spacing w:val="-4"/>
          <w:sz w:val="24"/>
          <w:szCs w:val="24"/>
        </w:rPr>
        <w:t xml:space="preserve"> </w:t>
      </w:r>
      <w:r w:rsidRPr="0023351B">
        <w:rPr>
          <w:sz w:val="24"/>
          <w:szCs w:val="24"/>
        </w:rPr>
        <w:t>опытом;</w:t>
      </w:r>
    </w:p>
    <w:p w:rsidR="0023351B" w:rsidRPr="0023351B" w:rsidRDefault="0023351B" w:rsidP="0023351B">
      <w:pPr>
        <w:pStyle w:val="af2"/>
        <w:ind w:right="113" w:firstLine="710"/>
        <w:rPr>
          <w:sz w:val="24"/>
          <w:szCs w:val="24"/>
        </w:rPr>
      </w:pPr>
      <w:r w:rsidRPr="0023351B">
        <w:rPr>
          <w:sz w:val="24"/>
          <w:szCs w:val="24"/>
        </w:rPr>
        <w:t>родительские форумы при школьном интернет-сайте, интернет-сообщества, группы с</w:t>
      </w:r>
      <w:r w:rsidRPr="0023351B">
        <w:rPr>
          <w:spacing w:val="-57"/>
          <w:sz w:val="24"/>
          <w:szCs w:val="24"/>
        </w:rPr>
        <w:t xml:space="preserve"> </w:t>
      </w:r>
      <w:r w:rsidRPr="0023351B">
        <w:rPr>
          <w:sz w:val="24"/>
          <w:szCs w:val="24"/>
        </w:rPr>
        <w:t>участием педагогов, на которых обсуждаются интересующие родителей вопросы, согласуется</w:t>
      </w:r>
      <w:r w:rsidRPr="0023351B">
        <w:rPr>
          <w:spacing w:val="-57"/>
          <w:sz w:val="24"/>
          <w:szCs w:val="24"/>
        </w:rPr>
        <w:t xml:space="preserve"> </w:t>
      </w:r>
      <w:r w:rsidRPr="0023351B">
        <w:rPr>
          <w:sz w:val="24"/>
          <w:szCs w:val="24"/>
        </w:rPr>
        <w:t>совместная</w:t>
      </w:r>
      <w:r w:rsidRPr="0023351B">
        <w:rPr>
          <w:spacing w:val="1"/>
          <w:sz w:val="24"/>
          <w:szCs w:val="24"/>
        </w:rPr>
        <w:t xml:space="preserve"> </w:t>
      </w:r>
      <w:r w:rsidRPr="0023351B">
        <w:rPr>
          <w:sz w:val="24"/>
          <w:szCs w:val="24"/>
        </w:rPr>
        <w:t>деятельность;</w:t>
      </w:r>
    </w:p>
    <w:p w:rsidR="0023351B" w:rsidRPr="0023351B" w:rsidRDefault="0023351B" w:rsidP="0023351B">
      <w:pPr>
        <w:pStyle w:val="af2"/>
        <w:ind w:right="118" w:firstLine="710"/>
        <w:rPr>
          <w:sz w:val="24"/>
          <w:szCs w:val="24"/>
        </w:rPr>
      </w:pPr>
      <w:r w:rsidRPr="0023351B">
        <w:rPr>
          <w:sz w:val="24"/>
          <w:szCs w:val="24"/>
        </w:rPr>
        <w:t>привлечение</w:t>
      </w:r>
      <w:r w:rsidRPr="0023351B">
        <w:rPr>
          <w:spacing w:val="1"/>
          <w:sz w:val="24"/>
          <w:szCs w:val="24"/>
        </w:rPr>
        <w:t xml:space="preserve"> </w:t>
      </w:r>
      <w:r w:rsidRPr="0023351B">
        <w:rPr>
          <w:sz w:val="24"/>
          <w:szCs w:val="24"/>
        </w:rPr>
        <w:t>специалистов,</w:t>
      </w:r>
      <w:r w:rsidRPr="0023351B">
        <w:rPr>
          <w:spacing w:val="1"/>
          <w:sz w:val="24"/>
          <w:szCs w:val="24"/>
        </w:rPr>
        <w:t xml:space="preserve"> </w:t>
      </w:r>
      <w:r w:rsidRPr="0023351B">
        <w:rPr>
          <w:sz w:val="24"/>
          <w:szCs w:val="24"/>
        </w:rPr>
        <w:t>представителей</w:t>
      </w:r>
      <w:r w:rsidRPr="0023351B">
        <w:rPr>
          <w:spacing w:val="1"/>
          <w:sz w:val="24"/>
          <w:szCs w:val="24"/>
        </w:rPr>
        <w:t xml:space="preserve"> </w:t>
      </w:r>
      <w:r w:rsidRPr="0023351B">
        <w:rPr>
          <w:sz w:val="24"/>
          <w:szCs w:val="24"/>
        </w:rPr>
        <w:t>государственных</w:t>
      </w:r>
      <w:r w:rsidRPr="0023351B">
        <w:rPr>
          <w:spacing w:val="1"/>
          <w:sz w:val="24"/>
          <w:szCs w:val="24"/>
        </w:rPr>
        <w:t xml:space="preserve"> </w:t>
      </w:r>
      <w:r w:rsidRPr="0023351B">
        <w:rPr>
          <w:sz w:val="24"/>
          <w:szCs w:val="24"/>
        </w:rPr>
        <w:t>органов,</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запросу</w:t>
      </w:r>
      <w:r w:rsidRPr="0023351B">
        <w:rPr>
          <w:spacing w:val="1"/>
          <w:sz w:val="24"/>
          <w:szCs w:val="24"/>
        </w:rPr>
        <w:t xml:space="preserve"> </w:t>
      </w:r>
      <w:r w:rsidRPr="0023351B">
        <w:rPr>
          <w:sz w:val="24"/>
          <w:szCs w:val="24"/>
        </w:rPr>
        <w:t>родителей,</w:t>
      </w:r>
      <w:r w:rsidRPr="0023351B">
        <w:rPr>
          <w:spacing w:val="-2"/>
          <w:sz w:val="24"/>
          <w:szCs w:val="24"/>
        </w:rPr>
        <w:t xml:space="preserve"> </w:t>
      </w:r>
      <w:r w:rsidRPr="0023351B">
        <w:rPr>
          <w:sz w:val="24"/>
          <w:szCs w:val="24"/>
        </w:rPr>
        <w:t>для</w:t>
      </w:r>
      <w:r w:rsidRPr="0023351B">
        <w:rPr>
          <w:spacing w:val="1"/>
          <w:sz w:val="24"/>
          <w:szCs w:val="24"/>
        </w:rPr>
        <w:t xml:space="preserve"> </w:t>
      </w:r>
      <w:r w:rsidRPr="0023351B">
        <w:rPr>
          <w:sz w:val="24"/>
          <w:szCs w:val="24"/>
        </w:rPr>
        <w:t>решения</w:t>
      </w:r>
      <w:r w:rsidRPr="0023351B">
        <w:rPr>
          <w:spacing w:val="2"/>
          <w:sz w:val="24"/>
          <w:szCs w:val="24"/>
        </w:rPr>
        <w:t xml:space="preserve"> </w:t>
      </w:r>
      <w:r w:rsidRPr="0023351B">
        <w:rPr>
          <w:sz w:val="24"/>
          <w:szCs w:val="24"/>
        </w:rPr>
        <w:t>проблемных</w:t>
      </w:r>
      <w:r w:rsidRPr="0023351B">
        <w:rPr>
          <w:spacing w:val="-4"/>
          <w:sz w:val="24"/>
          <w:szCs w:val="24"/>
        </w:rPr>
        <w:t xml:space="preserve"> </w:t>
      </w:r>
      <w:r w:rsidRPr="0023351B">
        <w:rPr>
          <w:sz w:val="24"/>
          <w:szCs w:val="24"/>
        </w:rPr>
        <w:t>и</w:t>
      </w:r>
      <w:r w:rsidRPr="0023351B">
        <w:rPr>
          <w:spacing w:val="3"/>
          <w:sz w:val="24"/>
          <w:szCs w:val="24"/>
        </w:rPr>
        <w:t xml:space="preserve"> </w:t>
      </w:r>
      <w:r w:rsidRPr="0023351B">
        <w:rPr>
          <w:sz w:val="24"/>
          <w:szCs w:val="24"/>
        </w:rPr>
        <w:t>конфликтных</w:t>
      </w:r>
      <w:r w:rsidRPr="0023351B">
        <w:rPr>
          <w:spacing w:val="-4"/>
          <w:sz w:val="24"/>
          <w:szCs w:val="24"/>
        </w:rPr>
        <w:t xml:space="preserve"> </w:t>
      </w:r>
      <w:r w:rsidRPr="0023351B">
        <w:rPr>
          <w:sz w:val="24"/>
          <w:szCs w:val="24"/>
        </w:rPr>
        <w:t>ситуаций;</w:t>
      </w:r>
    </w:p>
    <w:p w:rsidR="0023351B" w:rsidRPr="0023351B" w:rsidRDefault="0023351B" w:rsidP="0023351B">
      <w:pPr>
        <w:pStyle w:val="af2"/>
        <w:ind w:right="116" w:firstLine="710"/>
        <w:rPr>
          <w:sz w:val="24"/>
          <w:szCs w:val="24"/>
        </w:rPr>
      </w:pPr>
      <w:r w:rsidRPr="0023351B">
        <w:rPr>
          <w:sz w:val="24"/>
          <w:szCs w:val="24"/>
        </w:rPr>
        <w:t>участие родителей в психолого-педагогических консилиумах, советах профилактики,</w:t>
      </w:r>
      <w:r w:rsidRPr="0023351B">
        <w:rPr>
          <w:spacing w:val="-57"/>
          <w:sz w:val="24"/>
          <w:szCs w:val="24"/>
        </w:rPr>
        <w:t xml:space="preserve"> </w:t>
      </w:r>
      <w:r w:rsidRPr="0023351B">
        <w:rPr>
          <w:sz w:val="24"/>
          <w:szCs w:val="24"/>
        </w:rPr>
        <w:t>собираемых</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острых</w:t>
      </w:r>
      <w:r w:rsidRPr="0023351B">
        <w:rPr>
          <w:spacing w:val="1"/>
          <w:sz w:val="24"/>
          <w:szCs w:val="24"/>
        </w:rPr>
        <w:t xml:space="preserve"> </w:t>
      </w:r>
      <w:r w:rsidRPr="0023351B">
        <w:rPr>
          <w:sz w:val="24"/>
          <w:szCs w:val="24"/>
        </w:rPr>
        <w:t>проблемных</w:t>
      </w:r>
      <w:r w:rsidRPr="0023351B">
        <w:rPr>
          <w:spacing w:val="1"/>
          <w:sz w:val="24"/>
          <w:szCs w:val="24"/>
        </w:rPr>
        <w:t xml:space="preserve"> </w:t>
      </w:r>
      <w:r w:rsidRPr="0023351B">
        <w:rPr>
          <w:sz w:val="24"/>
          <w:szCs w:val="24"/>
        </w:rPr>
        <w:t>ситуациях,</w:t>
      </w:r>
      <w:r w:rsidRPr="0023351B">
        <w:rPr>
          <w:spacing w:val="1"/>
          <w:sz w:val="24"/>
          <w:szCs w:val="24"/>
        </w:rPr>
        <w:t xml:space="preserve"> </w:t>
      </w:r>
      <w:r w:rsidRPr="0023351B">
        <w:rPr>
          <w:sz w:val="24"/>
          <w:szCs w:val="24"/>
        </w:rPr>
        <w:t>связанных</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обучением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воспитанием</w:t>
      </w:r>
      <w:r w:rsidRPr="0023351B">
        <w:rPr>
          <w:spacing w:val="1"/>
          <w:sz w:val="24"/>
          <w:szCs w:val="24"/>
        </w:rPr>
        <w:t xml:space="preserve"> </w:t>
      </w:r>
      <w:r w:rsidRPr="0023351B">
        <w:rPr>
          <w:sz w:val="24"/>
          <w:szCs w:val="24"/>
        </w:rPr>
        <w:t>конкретного</w:t>
      </w:r>
      <w:r w:rsidRPr="0023351B">
        <w:rPr>
          <w:spacing w:val="-4"/>
          <w:sz w:val="24"/>
          <w:szCs w:val="24"/>
        </w:rPr>
        <w:t xml:space="preserve"> </w:t>
      </w:r>
      <w:r w:rsidRPr="0023351B">
        <w:rPr>
          <w:sz w:val="24"/>
          <w:szCs w:val="24"/>
        </w:rPr>
        <w:t>обучающегося,</w:t>
      </w:r>
      <w:r w:rsidRPr="0023351B">
        <w:rPr>
          <w:spacing w:val="-1"/>
          <w:sz w:val="24"/>
          <w:szCs w:val="24"/>
        </w:rPr>
        <w:t xml:space="preserve"> </w:t>
      </w:r>
      <w:r w:rsidRPr="0023351B">
        <w:rPr>
          <w:sz w:val="24"/>
          <w:szCs w:val="24"/>
        </w:rPr>
        <w:t>групп</w:t>
      </w:r>
      <w:r w:rsidRPr="0023351B">
        <w:rPr>
          <w:spacing w:val="3"/>
          <w:sz w:val="24"/>
          <w:szCs w:val="24"/>
        </w:rPr>
        <w:t xml:space="preserve"> </w:t>
      </w:r>
      <w:r w:rsidRPr="0023351B">
        <w:rPr>
          <w:sz w:val="24"/>
          <w:szCs w:val="24"/>
        </w:rPr>
        <w:t>обучающихся;</w:t>
      </w:r>
    </w:p>
    <w:p w:rsidR="0023351B" w:rsidRPr="0023351B" w:rsidRDefault="0023351B" w:rsidP="0023351B">
      <w:pPr>
        <w:pStyle w:val="af2"/>
        <w:spacing w:before="1"/>
        <w:ind w:right="125" w:firstLine="710"/>
        <w:rPr>
          <w:sz w:val="24"/>
          <w:szCs w:val="24"/>
        </w:rPr>
      </w:pPr>
      <w:r w:rsidRPr="0023351B">
        <w:rPr>
          <w:sz w:val="24"/>
          <w:szCs w:val="24"/>
        </w:rPr>
        <w:t>привлечение, родителей и помощь с их стороны в подготовке и проведении классных</w:t>
      </w:r>
      <w:r w:rsidRPr="0023351B">
        <w:rPr>
          <w:spacing w:val="-57"/>
          <w:sz w:val="24"/>
          <w:szCs w:val="24"/>
        </w:rPr>
        <w:t xml:space="preserve">        </w:t>
      </w:r>
      <w:r w:rsidRPr="0023351B">
        <w:rPr>
          <w:sz w:val="24"/>
          <w:szCs w:val="24"/>
        </w:rPr>
        <w:t>и</w:t>
      </w:r>
      <w:r w:rsidRPr="0023351B">
        <w:rPr>
          <w:spacing w:val="-3"/>
          <w:sz w:val="24"/>
          <w:szCs w:val="24"/>
        </w:rPr>
        <w:t xml:space="preserve"> </w:t>
      </w:r>
      <w:r w:rsidRPr="0023351B">
        <w:rPr>
          <w:sz w:val="24"/>
          <w:szCs w:val="24"/>
        </w:rPr>
        <w:t>общешкольных</w:t>
      </w:r>
      <w:r w:rsidRPr="0023351B">
        <w:rPr>
          <w:spacing w:val="-3"/>
          <w:sz w:val="24"/>
          <w:szCs w:val="24"/>
        </w:rPr>
        <w:t xml:space="preserve"> </w:t>
      </w:r>
      <w:r w:rsidRPr="0023351B">
        <w:rPr>
          <w:sz w:val="24"/>
          <w:szCs w:val="24"/>
        </w:rPr>
        <w:t>мероприятий</w:t>
      </w:r>
      <w:r w:rsidRPr="0023351B">
        <w:rPr>
          <w:spacing w:val="3"/>
          <w:sz w:val="24"/>
          <w:szCs w:val="24"/>
        </w:rPr>
        <w:t xml:space="preserve"> </w:t>
      </w:r>
      <w:r w:rsidRPr="0023351B">
        <w:rPr>
          <w:sz w:val="24"/>
          <w:szCs w:val="24"/>
        </w:rPr>
        <w:t>воспитательной</w:t>
      </w:r>
      <w:r w:rsidRPr="0023351B">
        <w:rPr>
          <w:spacing w:val="-3"/>
          <w:sz w:val="24"/>
          <w:szCs w:val="24"/>
        </w:rPr>
        <w:t xml:space="preserve"> </w:t>
      </w:r>
      <w:r w:rsidRPr="0023351B">
        <w:rPr>
          <w:sz w:val="24"/>
          <w:szCs w:val="24"/>
        </w:rPr>
        <w:t>направленности;</w:t>
      </w:r>
    </w:p>
    <w:p w:rsidR="0023351B" w:rsidRPr="0023351B" w:rsidRDefault="0023351B" w:rsidP="0023351B">
      <w:pPr>
        <w:pStyle w:val="af2"/>
        <w:spacing w:before="4"/>
        <w:ind w:right="119" w:firstLine="710"/>
        <w:rPr>
          <w:sz w:val="24"/>
          <w:szCs w:val="24"/>
        </w:rPr>
      </w:pPr>
      <w:r w:rsidRPr="0023351B">
        <w:rPr>
          <w:sz w:val="24"/>
          <w:szCs w:val="24"/>
        </w:rPr>
        <w:t>при наличии среди обучающихся детей-сирот, оставшихся без попечения родителей,</w:t>
      </w:r>
      <w:r w:rsidRPr="0023351B">
        <w:rPr>
          <w:spacing w:val="1"/>
          <w:sz w:val="24"/>
          <w:szCs w:val="24"/>
        </w:rPr>
        <w:t xml:space="preserve"> </w:t>
      </w:r>
      <w:r w:rsidRPr="0023351B">
        <w:rPr>
          <w:sz w:val="24"/>
          <w:szCs w:val="24"/>
        </w:rPr>
        <w:t>приёмных</w:t>
      </w:r>
      <w:r w:rsidRPr="0023351B">
        <w:rPr>
          <w:spacing w:val="1"/>
          <w:sz w:val="24"/>
          <w:szCs w:val="24"/>
        </w:rPr>
        <w:t xml:space="preserve"> </w:t>
      </w:r>
      <w:r w:rsidRPr="0023351B">
        <w:rPr>
          <w:sz w:val="24"/>
          <w:szCs w:val="24"/>
        </w:rPr>
        <w:t>детей</w:t>
      </w:r>
      <w:r w:rsidRPr="0023351B">
        <w:rPr>
          <w:spacing w:val="1"/>
          <w:sz w:val="24"/>
          <w:szCs w:val="24"/>
        </w:rPr>
        <w:t xml:space="preserve"> </w:t>
      </w:r>
      <w:r w:rsidRPr="0023351B">
        <w:rPr>
          <w:sz w:val="24"/>
          <w:szCs w:val="24"/>
        </w:rPr>
        <w:t>целевое</w:t>
      </w:r>
      <w:r w:rsidRPr="0023351B">
        <w:rPr>
          <w:spacing w:val="1"/>
          <w:sz w:val="24"/>
          <w:szCs w:val="24"/>
        </w:rPr>
        <w:t xml:space="preserve"> </w:t>
      </w:r>
      <w:r w:rsidRPr="0023351B">
        <w:rPr>
          <w:sz w:val="24"/>
          <w:szCs w:val="24"/>
        </w:rPr>
        <w:t>взаимодействие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их</w:t>
      </w:r>
      <w:r w:rsidRPr="0023351B">
        <w:rPr>
          <w:spacing w:val="1"/>
          <w:sz w:val="24"/>
          <w:szCs w:val="24"/>
        </w:rPr>
        <w:t xml:space="preserve"> </w:t>
      </w:r>
      <w:r w:rsidRPr="0023351B">
        <w:rPr>
          <w:sz w:val="24"/>
          <w:szCs w:val="24"/>
        </w:rPr>
        <w:t>законными</w:t>
      </w:r>
      <w:r w:rsidRPr="0023351B">
        <w:rPr>
          <w:spacing w:val="1"/>
          <w:sz w:val="24"/>
          <w:szCs w:val="24"/>
        </w:rPr>
        <w:t xml:space="preserve"> </w:t>
      </w:r>
      <w:r w:rsidRPr="0023351B">
        <w:rPr>
          <w:sz w:val="24"/>
          <w:szCs w:val="24"/>
        </w:rPr>
        <w:t>представителями</w:t>
      </w:r>
      <w:r w:rsidRPr="0023351B">
        <w:rPr>
          <w:spacing w:val="1"/>
          <w:sz w:val="24"/>
          <w:szCs w:val="24"/>
        </w:rPr>
        <w:t xml:space="preserve"> </w:t>
      </w:r>
      <w:r w:rsidRPr="0023351B">
        <w:rPr>
          <w:sz w:val="24"/>
          <w:szCs w:val="24"/>
        </w:rPr>
        <w:t>(родителями,</w:t>
      </w:r>
      <w:r w:rsidRPr="0023351B">
        <w:rPr>
          <w:spacing w:val="1"/>
          <w:sz w:val="24"/>
          <w:szCs w:val="24"/>
        </w:rPr>
        <w:t xml:space="preserve"> </w:t>
      </w:r>
      <w:r w:rsidRPr="0023351B">
        <w:rPr>
          <w:sz w:val="24"/>
          <w:szCs w:val="24"/>
        </w:rPr>
        <w:t>воспитателями, другими ответственными взрослыми и т.д.), в том числе по индивидуальным</w:t>
      </w:r>
      <w:r w:rsidRPr="0023351B">
        <w:rPr>
          <w:spacing w:val="1"/>
          <w:sz w:val="24"/>
          <w:szCs w:val="24"/>
        </w:rPr>
        <w:t xml:space="preserve"> </w:t>
      </w:r>
      <w:r w:rsidRPr="0023351B">
        <w:rPr>
          <w:sz w:val="24"/>
          <w:szCs w:val="24"/>
        </w:rPr>
        <w:t>планам наблюдения,</w:t>
      </w:r>
      <w:r w:rsidRPr="0023351B">
        <w:rPr>
          <w:spacing w:val="2"/>
          <w:sz w:val="24"/>
          <w:szCs w:val="24"/>
        </w:rPr>
        <w:t xml:space="preserve"> </w:t>
      </w:r>
      <w:r w:rsidRPr="0023351B">
        <w:rPr>
          <w:sz w:val="24"/>
          <w:szCs w:val="24"/>
        </w:rPr>
        <w:t>деятельности</w:t>
      </w:r>
      <w:r w:rsidRPr="0023351B">
        <w:rPr>
          <w:spacing w:val="-3"/>
          <w:sz w:val="24"/>
          <w:szCs w:val="24"/>
        </w:rPr>
        <w:t xml:space="preserve"> </w:t>
      </w:r>
      <w:r w:rsidRPr="0023351B">
        <w:rPr>
          <w:sz w:val="24"/>
          <w:szCs w:val="24"/>
        </w:rPr>
        <w:t>по вопросам</w:t>
      </w:r>
      <w:r w:rsidRPr="0023351B">
        <w:rPr>
          <w:spacing w:val="-3"/>
          <w:sz w:val="24"/>
          <w:szCs w:val="24"/>
        </w:rPr>
        <w:t xml:space="preserve"> </w:t>
      </w:r>
      <w:r w:rsidRPr="0023351B">
        <w:rPr>
          <w:sz w:val="24"/>
          <w:szCs w:val="24"/>
        </w:rPr>
        <w:t>их</w:t>
      </w:r>
      <w:r w:rsidRPr="0023351B">
        <w:rPr>
          <w:spacing w:val="-5"/>
          <w:sz w:val="24"/>
          <w:szCs w:val="24"/>
        </w:rPr>
        <w:t xml:space="preserve"> </w:t>
      </w:r>
      <w:r w:rsidRPr="0023351B">
        <w:rPr>
          <w:sz w:val="24"/>
          <w:szCs w:val="24"/>
        </w:rPr>
        <w:t>поддержки,</w:t>
      </w:r>
      <w:r w:rsidRPr="0023351B">
        <w:rPr>
          <w:spacing w:val="2"/>
          <w:sz w:val="24"/>
          <w:szCs w:val="24"/>
        </w:rPr>
        <w:t xml:space="preserve"> </w:t>
      </w:r>
      <w:r w:rsidRPr="0023351B">
        <w:rPr>
          <w:sz w:val="24"/>
          <w:szCs w:val="24"/>
        </w:rPr>
        <w:t>адаптации,</w:t>
      </w:r>
      <w:r w:rsidRPr="0023351B">
        <w:rPr>
          <w:spacing w:val="2"/>
          <w:sz w:val="24"/>
          <w:szCs w:val="24"/>
        </w:rPr>
        <w:t xml:space="preserve"> </w:t>
      </w:r>
      <w:r w:rsidRPr="0023351B">
        <w:rPr>
          <w:sz w:val="24"/>
          <w:szCs w:val="24"/>
        </w:rPr>
        <w:t>воспитания.</w:t>
      </w:r>
    </w:p>
    <w:p w:rsidR="0023351B" w:rsidRPr="0023351B" w:rsidRDefault="0023351B" w:rsidP="0023351B">
      <w:pPr>
        <w:pStyle w:val="af2"/>
        <w:spacing w:before="2"/>
        <w:jc w:val="left"/>
        <w:rPr>
          <w:sz w:val="24"/>
          <w:szCs w:val="24"/>
        </w:rPr>
      </w:pPr>
    </w:p>
    <w:p w:rsidR="0023351B" w:rsidRPr="0023351B" w:rsidRDefault="0023351B" w:rsidP="0023351B">
      <w:pPr>
        <w:pStyle w:val="Heading3"/>
      </w:pPr>
      <w:bookmarkStart w:id="107" w:name="Модуль_«Самоуправление»"/>
      <w:bookmarkEnd w:id="107"/>
      <w:r w:rsidRPr="0023351B">
        <w:t>Модуль</w:t>
      </w:r>
      <w:r w:rsidRPr="0023351B">
        <w:rPr>
          <w:spacing w:val="-6"/>
        </w:rPr>
        <w:t xml:space="preserve"> </w:t>
      </w:r>
      <w:r w:rsidRPr="0023351B">
        <w:t>«Самоуправление»</w:t>
      </w:r>
    </w:p>
    <w:p w:rsidR="0023351B" w:rsidRPr="0023351B" w:rsidRDefault="0023351B" w:rsidP="0023351B">
      <w:pPr>
        <w:pStyle w:val="af2"/>
        <w:spacing w:before="7"/>
        <w:jc w:val="left"/>
        <w:rPr>
          <w:b/>
          <w:i/>
          <w:sz w:val="24"/>
          <w:szCs w:val="24"/>
        </w:rPr>
      </w:pPr>
    </w:p>
    <w:p w:rsidR="0023351B" w:rsidRPr="0023351B" w:rsidRDefault="0023351B" w:rsidP="0023351B">
      <w:pPr>
        <w:pStyle w:val="af2"/>
        <w:ind w:right="114" w:firstLine="538"/>
        <w:rPr>
          <w:sz w:val="24"/>
          <w:szCs w:val="24"/>
        </w:rPr>
      </w:pPr>
      <w:r w:rsidRPr="0023351B">
        <w:rPr>
          <w:sz w:val="24"/>
          <w:szCs w:val="24"/>
        </w:rPr>
        <w:t>В соответствии с Федеральным законом от 29.12.2012 № 273-ФЗ «Об образовании в</w:t>
      </w:r>
      <w:r w:rsidRPr="0023351B">
        <w:rPr>
          <w:spacing w:val="1"/>
          <w:sz w:val="24"/>
          <w:szCs w:val="24"/>
        </w:rPr>
        <w:t xml:space="preserve"> </w:t>
      </w:r>
      <w:r w:rsidRPr="0023351B">
        <w:rPr>
          <w:sz w:val="24"/>
          <w:szCs w:val="24"/>
        </w:rPr>
        <w:t>Российской</w:t>
      </w:r>
      <w:r w:rsidRPr="0023351B">
        <w:rPr>
          <w:spacing w:val="1"/>
          <w:sz w:val="24"/>
          <w:szCs w:val="24"/>
        </w:rPr>
        <w:t xml:space="preserve"> </w:t>
      </w:r>
      <w:r w:rsidRPr="0023351B">
        <w:rPr>
          <w:sz w:val="24"/>
          <w:szCs w:val="24"/>
        </w:rPr>
        <w:t>Федерации»</w:t>
      </w:r>
      <w:r w:rsidRPr="0023351B">
        <w:rPr>
          <w:spacing w:val="1"/>
          <w:sz w:val="24"/>
          <w:szCs w:val="24"/>
        </w:rPr>
        <w:t xml:space="preserve"> </w:t>
      </w:r>
      <w:r w:rsidRPr="0023351B">
        <w:rPr>
          <w:sz w:val="24"/>
          <w:szCs w:val="24"/>
        </w:rPr>
        <w:t>обучающиеся</w:t>
      </w:r>
      <w:r w:rsidRPr="0023351B">
        <w:rPr>
          <w:spacing w:val="1"/>
          <w:sz w:val="24"/>
          <w:szCs w:val="24"/>
        </w:rPr>
        <w:t xml:space="preserve"> </w:t>
      </w:r>
      <w:r w:rsidRPr="0023351B">
        <w:rPr>
          <w:sz w:val="24"/>
          <w:szCs w:val="24"/>
        </w:rPr>
        <w:t>имеют</w:t>
      </w:r>
      <w:r w:rsidRPr="0023351B">
        <w:rPr>
          <w:spacing w:val="1"/>
          <w:sz w:val="24"/>
          <w:szCs w:val="24"/>
        </w:rPr>
        <w:t xml:space="preserve"> </w:t>
      </w:r>
      <w:r w:rsidRPr="0023351B">
        <w:rPr>
          <w:sz w:val="24"/>
          <w:szCs w:val="24"/>
        </w:rPr>
        <w:t>право</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участие</w:t>
      </w:r>
      <w:r w:rsidRPr="0023351B">
        <w:rPr>
          <w:spacing w:val="1"/>
          <w:sz w:val="24"/>
          <w:szCs w:val="24"/>
        </w:rPr>
        <w:t xml:space="preserve"> </w:t>
      </w:r>
      <w:r w:rsidRPr="0023351B">
        <w:rPr>
          <w:sz w:val="24"/>
          <w:szCs w:val="24"/>
        </w:rPr>
        <w:t>в</w:t>
      </w:r>
      <w:r w:rsidRPr="0023351B">
        <w:rPr>
          <w:spacing w:val="61"/>
          <w:sz w:val="24"/>
          <w:szCs w:val="24"/>
        </w:rPr>
        <w:t xml:space="preserve"> </w:t>
      </w:r>
      <w:r w:rsidRPr="0023351B">
        <w:rPr>
          <w:sz w:val="24"/>
          <w:szCs w:val="24"/>
        </w:rPr>
        <w:t>управлении</w:t>
      </w:r>
      <w:r w:rsidRPr="0023351B">
        <w:rPr>
          <w:spacing w:val="1"/>
          <w:sz w:val="24"/>
          <w:szCs w:val="24"/>
        </w:rPr>
        <w:t xml:space="preserve"> </w:t>
      </w:r>
      <w:r w:rsidRPr="0023351B">
        <w:rPr>
          <w:sz w:val="24"/>
          <w:szCs w:val="24"/>
        </w:rPr>
        <w:t>образовательной организацией в порядке,</w:t>
      </w:r>
      <w:r w:rsidRPr="0023351B">
        <w:rPr>
          <w:spacing w:val="60"/>
          <w:sz w:val="24"/>
          <w:szCs w:val="24"/>
        </w:rPr>
        <w:t xml:space="preserve"> </w:t>
      </w:r>
      <w:r w:rsidRPr="0023351B">
        <w:rPr>
          <w:sz w:val="24"/>
          <w:szCs w:val="24"/>
        </w:rPr>
        <w:t>установленном ее уставом (статья 34 пункт 17).</w:t>
      </w:r>
      <w:r w:rsidRPr="0023351B">
        <w:rPr>
          <w:spacing w:val="1"/>
          <w:sz w:val="24"/>
          <w:szCs w:val="24"/>
        </w:rPr>
        <w:t xml:space="preserve"> </w:t>
      </w:r>
      <w:r w:rsidRPr="0023351B">
        <w:rPr>
          <w:sz w:val="24"/>
          <w:szCs w:val="24"/>
        </w:rPr>
        <w:t>Это право обучающиеся могут реализовать через систему ученического самоуправления, а</w:t>
      </w:r>
      <w:r w:rsidRPr="0023351B">
        <w:rPr>
          <w:spacing w:val="1"/>
          <w:sz w:val="24"/>
          <w:szCs w:val="24"/>
        </w:rPr>
        <w:t xml:space="preserve"> </w:t>
      </w:r>
      <w:r w:rsidRPr="0023351B">
        <w:rPr>
          <w:sz w:val="24"/>
          <w:szCs w:val="24"/>
        </w:rPr>
        <w:t>именно</w:t>
      </w:r>
      <w:r w:rsidRPr="0023351B">
        <w:rPr>
          <w:spacing w:val="1"/>
          <w:sz w:val="24"/>
          <w:szCs w:val="24"/>
        </w:rPr>
        <w:t xml:space="preserve"> </w:t>
      </w:r>
      <w:r w:rsidRPr="0023351B">
        <w:rPr>
          <w:sz w:val="24"/>
          <w:szCs w:val="24"/>
        </w:rPr>
        <w:t>через</w:t>
      </w:r>
      <w:r w:rsidRPr="0023351B">
        <w:rPr>
          <w:spacing w:val="1"/>
          <w:sz w:val="24"/>
          <w:szCs w:val="24"/>
        </w:rPr>
        <w:t xml:space="preserve"> </w:t>
      </w:r>
      <w:r w:rsidRPr="0023351B">
        <w:rPr>
          <w:sz w:val="24"/>
          <w:szCs w:val="24"/>
        </w:rPr>
        <w:t>создание</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инициативе</w:t>
      </w:r>
      <w:r w:rsidRPr="0023351B">
        <w:rPr>
          <w:spacing w:val="1"/>
          <w:sz w:val="24"/>
          <w:szCs w:val="24"/>
        </w:rPr>
        <w:t xml:space="preserve"> </w:t>
      </w:r>
      <w:r w:rsidRPr="0023351B">
        <w:rPr>
          <w:sz w:val="24"/>
          <w:szCs w:val="24"/>
        </w:rPr>
        <w:t>обучающихся совета</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(ст.</w:t>
      </w:r>
      <w:r w:rsidRPr="0023351B">
        <w:rPr>
          <w:spacing w:val="1"/>
          <w:sz w:val="24"/>
          <w:szCs w:val="24"/>
        </w:rPr>
        <w:t xml:space="preserve"> </w:t>
      </w:r>
      <w:r w:rsidRPr="0023351B">
        <w:rPr>
          <w:sz w:val="24"/>
          <w:szCs w:val="24"/>
        </w:rPr>
        <w:t>26</w:t>
      </w:r>
      <w:r w:rsidRPr="0023351B">
        <w:rPr>
          <w:spacing w:val="1"/>
          <w:sz w:val="24"/>
          <w:szCs w:val="24"/>
        </w:rPr>
        <w:t xml:space="preserve"> </w:t>
      </w:r>
      <w:r w:rsidRPr="0023351B">
        <w:rPr>
          <w:sz w:val="24"/>
          <w:szCs w:val="24"/>
        </w:rPr>
        <w:t>п.</w:t>
      </w:r>
      <w:r w:rsidRPr="0023351B">
        <w:rPr>
          <w:spacing w:val="1"/>
          <w:sz w:val="24"/>
          <w:szCs w:val="24"/>
        </w:rPr>
        <w:t xml:space="preserve"> </w:t>
      </w:r>
      <w:r w:rsidRPr="0023351B">
        <w:rPr>
          <w:sz w:val="24"/>
          <w:szCs w:val="24"/>
        </w:rPr>
        <w:t>6</w:t>
      </w:r>
      <w:r w:rsidRPr="0023351B">
        <w:rPr>
          <w:spacing w:val="1"/>
          <w:sz w:val="24"/>
          <w:szCs w:val="24"/>
        </w:rPr>
        <w:t xml:space="preserve"> </w:t>
      </w:r>
      <w:r w:rsidRPr="0023351B">
        <w:rPr>
          <w:sz w:val="24"/>
          <w:szCs w:val="24"/>
        </w:rPr>
        <w:t>Федерального</w:t>
      </w:r>
      <w:r w:rsidRPr="0023351B">
        <w:rPr>
          <w:spacing w:val="4"/>
          <w:sz w:val="24"/>
          <w:szCs w:val="24"/>
        </w:rPr>
        <w:t xml:space="preserve"> </w:t>
      </w:r>
      <w:r w:rsidRPr="0023351B">
        <w:rPr>
          <w:sz w:val="24"/>
          <w:szCs w:val="24"/>
        </w:rPr>
        <w:t>закона</w:t>
      </w:r>
      <w:r w:rsidRPr="0023351B">
        <w:rPr>
          <w:spacing w:val="-6"/>
          <w:sz w:val="24"/>
          <w:szCs w:val="24"/>
        </w:rPr>
        <w:t xml:space="preserve"> </w:t>
      </w:r>
      <w:r w:rsidRPr="0023351B">
        <w:rPr>
          <w:sz w:val="24"/>
          <w:szCs w:val="24"/>
        </w:rPr>
        <w:t>от 29.12.2012</w:t>
      </w:r>
      <w:r w:rsidRPr="0023351B">
        <w:rPr>
          <w:spacing w:val="-4"/>
          <w:sz w:val="24"/>
          <w:szCs w:val="24"/>
        </w:rPr>
        <w:t xml:space="preserve"> </w:t>
      </w:r>
      <w:r w:rsidRPr="0023351B">
        <w:rPr>
          <w:sz w:val="24"/>
          <w:szCs w:val="24"/>
        </w:rPr>
        <w:t>№</w:t>
      </w:r>
      <w:r w:rsidRPr="0023351B">
        <w:rPr>
          <w:spacing w:val="1"/>
          <w:sz w:val="24"/>
          <w:szCs w:val="24"/>
        </w:rPr>
        <w:t xml:space="preserve"> </w:t>
      </w:r>
      <w:r w:rsidRPr="0023351B">
        <w:rPr>
          <w:sz w:val="24"/>
          <w:szCs w:val="24"/>
        </w:rPr>
        <w:t>273-ФЗ</w:t>
      </w:r>
      <w:r w:rsidRPr="0023351B">
        <w:rPr>
          <w:spacing w:val="-5"/>
          <w:sz w:val="24"/>
          <w:szCs w:val="24"/>
        </w:rPr>
        <w:t xml:space="preserve"> </w:t>
      </w:r>
      <w:r w:rsidRPr="0023351B">
        <w:rPr>
          <w:sz w:val="24"/>
          <w:szCs w:val="24"/>
        </w:rPr>
        <w:t>«Об</w:t>
      </w:r>
      <w:r w:rsidRPr="0023351B">
        <w:rPr>
          <w:spacing w:val="-3"/>
          <w:sz w:val="24"/>
          <w:szCs w:val="24"/>
        </w:rPr>
        <w:t xml:space="preserve"> </w:t>
      </w:r>
      <w:r w:rsidRPr="0023351B">
        <w:rPr>
          <w:sz w:val="24"/>
          <w:szCs w:val="24"/>
        </w:rPr>
        <w:t>образовании</w:t>
      </w:r>
      <w:r w:rsidRPr="0023351B">
        <w:rPr>
          <w:spacing w:val="2"/>
          <w:sz w:val="24"/>
          <w:szCs w:val="24"/>
        </w:rPr>
        <w:t xml:space="preserve"> </w:t>
      </w:r>
      <w:r w:rsidRPr="0023351B">
        <w:rPr>
          <w:sz w:val="24"/>
          <w:szCs w:val="24"/>
        </w:rPr>
        <w:t>в</w:t>
      </w:r>
      <w:r w:rsidRPr="0023351B">
        <w:rPr>
          <w:spacing w:val="-3"/>
          <w:sz w:val="24"/>
          <w:szCs w:val="24"/>
        </w:rPr>
        <w:t xml:space="preserve"> </w:t>
      </w:r>
      <w:r w:rsidRPr="0023351B">
        <w:rPr>
          <w:sz w:val="24"/>
          <w:szCs w:val="24"/>
        </w:rPr>
        <w:t>Российской</w:t>
      </w:r>
      <w:r w:rsidRPr="0023351B">
        <w:rPr>
          <w:spacing w:val="-4"/>
          <w:sz w:val="24"/>
          <w:szCs w:val="24"/>
        </w:rPr>
        <w:t xml:space="preserve"> </w:t>
      </w:r>
      <w:r w:rsidRPr="0023351B">
        <w:rPr>
          <w:sz w:val="24"/>
          <w:szCs w:val="24"/>
        </w:rPr>
        <w:t>Федерации»).</w:t>
      </w:r>
    </w:p>
    <w:p w:rsidR="0023351B" w:rsidRPr="0023351B" w:rsidRDefault="0023351B" w:rsidP="0023351B">
      <w:pPr>
        <w:pStyle w:val="af2"/>
        <w:spacing w:before="3"/>
        <w:ind w:firstLine="710"/>
        <w:jc w:val="left"/>
        <w:rPr>
          <w:sz w:val="24"/>
          <w:szCs w:val="24"/>
        </w:rPr>
      </w:pPr>
      <w:r w:rsidRPr="0023351B">
        <w:rPr>
          <w:sz w:val="24"/>
          <w:szCs w:val="24"/>
        </w:rPr>
        <w:t>Реализация</w:t>
      </w:r>
      <w:r w:rsidRPr="0023351B">
        <w:rPr>
          <w:spacing w:val="17"/>
          <w:sz w:val="24"/>
          <w:szCs w:val="24"/>
        </w:rPr>
        <w:t xml:space="preserve"> </w:t>
      </w:r>
      <w:r w:rsidRPr="0023351B">
        <w:rPr>
          <w:sz w:val="24"/>
          <w:szCs w:val="24"/>
        </w:rPr>
        <w:t>воспитательного</w:t>
      </w:r>
      <w:r w:rsidRPr="0023351B">
        <w:rPr>
          <w:spacing w:val="22"/>
          <w:sz w:val="24"/>
          <w:szCs w:val="24"/>
        </w:rPr>
        <w:t xml:space="preserve"> </w:t>
      </w:r>
      <w:r w:rsidRPr="0023351B">
        <w:rPr>
          <w:sz w:val="24"/>
          <w:szCs w:val="24"/>
        </w:rPr>
        <w:t>потенциала</w:t>
      </w:r>
      <w:r w:rsidRPr="0023351B">
        <w:rPr>
          <w:spacing w:val="21"/>
          <w:sz w:val="24"/>
          <w:szCs w:val="24"/>
        </w:rPr>
        <w:t xml:space="preserve"> </w:t>
      </w:r>
      <w:r w:rsidRPr="0023351B">
        <w:rPr>
          <w:sz w:val="24"/>
          <w:szCs w:val="24"/>
        </w:rPr>
        <w:t>системы</w:t>
      </w:r>
      <w:r w:rsidRPr="0023351B">
        <w:rPr>
          <w:spacing w:val="23"/>
          <w:sz w:val="24"/>
          <w:szCs w:val="24"/>
        </w:rPr>
        <w:t xml:space="preserve"> </w:t>
      </w:r>
      <w:r w:rsidRPr="0023351B">
        <w:rPr>
          <w:sz w:val="24"/>
          <w:szCs w:val="24"/>
        </w:rPr>
        <w:t>ученического</w:t>
      </w:r>
      <w:r w:rsidRPr="0023351B">
        <w:rPr>
          <w:spacing w:val="22"/>
          <w:sz w:val="24"/>
          <w:szCs w:val="24"/>
        </w:rPr>
        <w:t xml:space="preserve"> </w:t>
      </w:r>
      <w:r w:rsidRPr="0023351B">
        <w:rPr>
          <w:sz w:val="24"/>
          <w:szCs w:val="24"/>
        </w:rPr>
        <w:t>самоуправления</w:t>
      </w:r>
      <w:r w:rsidRPr="0023351B">
        <w:rPr>
          <w:spacing w:val="22"/>
          <w:sz w:val="24"/>
          <w:szCs w:val="24"/>
        </w:rPr>
        <w:t xml:space="preserve"> </w:t>
      </w:r>
      <w:r w:rsidRPr="0023351B">
        <w:rPr>
          <w:sz w:val="24"/>
          <w:szCs w:val="24"/>
        </w:rPr>
        <w:t xml:space="preserve">в </w:t>
      </w:r>
      <w:r w:rsidRPr="0023351B">
        <w:rPr>
          <w:spacing w:val="-57"/>
          <w:sz w:val="24"/>
          <w:szCs w:val="24"/>
        </w:rPr>
        <w:t xml:space="preserve"> </w:t>
      </w:r>
      <w:r w:rsidRPr="0023351B">
        <w:rPr>
          <w:sz w:val="24"/>
          <w:szCs w:val="24"/>
        </w:rPr>
        <w:t>общеобразовательной</w:t>
      </w:r>
      <w:r w:rsidRPr="0023351B">
        <w:rPr>
          <w:spacing w:val="-8"/>
          <w:sz w:val="24"/>
          <w:szCs w:val="24"/>
        </w:rPr>
        <w:t xml:space="preserve"> </w:t>
      </w:r>
      <w:r w:rsidRPr="0023351B">
        <w:rPr>
          <w:sz w:val="24"/>
          <w:szCs w:val="24"/>
        </w:rPr>
        <w:t>организации</w:t>
      </w:r>
      <w:r w:rsidRPr="0023351B">
        <w:rPr>
          <w:spacing w:val="3"/>
          <w:sz w:val="24"/>
          <w:szCs w:val="24"/>
        </w:rPr>
        <w:t xml:space="preserve"> </w:t>
      </w:r>
      <w:r w:rsidRPr="0023351B">
        <w:rPr>
          <w:sz w:val="24"/>
          <w:szCs w:val="24"/>
        </w:rPr>
        <w:t>предусматривает:</w:t>
      </w:r>
    </w:p>
    <w:p w:rsidR="0023351B" w:rsidRPr="0023351B" w:rsidRDefault="0023351B" w:rsidP="0023351B">
      <w:pPr>
        <w:pStyle w:val="af2"/>
        <w:spacing w:before="8"/>
        <w:ind w:firstLine="710"/>
        <w:jc w:val="left"/>
        <w:rPr>
          <w:sz w:val="24"/>
          <w:szCs w:val="24"/>
        </w:rPr>
      </w:pPr>
      <w:r w:rsidRPr="0023351B">
        <w:rPr>
          <w:sz w:val="24"/>
          <w:szCs w:val="24"/>
        </w:rPr>
        <w:lastRenderedPageBreak/>
        <w:t>обеспечение</w:t>
      </w:r>
      <w:r w:rsidRPr="0023351B">
        <w:rPr>
          <w:spacing w:val="34"/>
          <w:sz w:val="24"/>
          <w:szCs w:val="24"/>
        </w:rPr>
        <w:t xml:space="preserve"> </w:t>
      </w:r>
      <w:r w:rsidRPr="0023351B">
        <w:rPr>
          <w:sz w:val="24"/>
          <w:szCs w:val="24"/>
        </w:rPr>
        <w:t>деятельности</w:t>
      </w:r>
      <w:r w:rsidRPr="0023351B">
        <w:rPr>
          <w:spacing w:val="32"/>
          <w:sz w:val="24"/>
          <w:szCs w:val="24"/>
        </w:rPr>
        <w:t xml:space="preserve"> </w:t>
      </w:r>
      <w:r w:rsidRPr="0023351B">
        <w:rPr>
          <w:sz w:val="24"/>
          <w:szCs w:val="24"/>
        </w:rPr>
        <w:t>Совета</w:t>
      </w:r>
      <w:r w:rsidRPr="0023351B">
        <w:rPr>
          <w:spacing w:val="34"/>
          <w:sz w:val="24"/>
          <w:szCs w:val="24"/>
        </w:rPr>
        <w:t xml:space="preserve"> </w:t>
      </w:r>
      <w:r w:rsidRPr="0023351B">
        <w:rPr>
          <w:sz w:val="24"/>
          <w:szCs w:val="24"/>
        </w:rPr>
        <w:t>старшеклассников,</w:t>
      </w:r>
      <w:r w:rsidRPr="0023351B">
        <w:rPr>
          <w:spacing w:val="37"/>
          <w:sz w:val="24"/>
          <w:szCs w:val="24"/>
        </w:rPr>
        <w:t xml:space="preserve"> </w:t>
      </w:r>
      <w:r w:rsidRPr="0023351B">
        <w:rPr>
          <w:sz w:val="24"/>
          <w:szCs w:val="24"/>
        </w:rPr>
        <w:t>избранного</w:t>
      </w:r>
      <w:r w:rsidRPr="0023351B">
        <w:rPr>
          <w:spacing w:val="39"/>
          <w:sz w:val="24"/>
          <w:szCs w:val="24"/>
        </w:rPr>
        <w:t xml:space="preserve"> </w:t>
      </w:r>
      <w:r w:rsidRPr="0023351B">
        <w:rPr>
          <w:sz w:val="24"/>
          <w:szCs w:val="24"/>
        </w:rPr>
        <w:t>путем</w:t>
      </w:r>
      <w:r w:rsidRPr="0023351B">
        <w:rPr>
          <w:spacing w:val="36"/>
          <w:sz w:val="24"/>
          <w:szCs w:val="24"/>
        </w:rPr>
        <w:t xml:space="preserve"> </w:t>
      </w:r>
      <w:r w:rsidRPr="0023351B">
        <w:rPr>
          <w:sz w:val="24"/>
          <w:szCs w:val="24"/>
        </w:rPr>
        <w:t>прямых</w:t>
      </w:r>
      <w:r w:rsidR="0015283C">
        <w:rPr>
          <w:sz w:val="24"/>
          <w:szCs w:val="24"/>
        </w:rPr>
        <w:t xml:space="preserve"> </w:t>
      </w:r>
      <w:r w:rsidRPr="0023351B">
        <w:rPr>
          <w:spacing w:val="-57"/>
          <w:sz w:val="24"/>
          <w:szCs w:val="24"/>
        </w:rPr>
        <w:t xml:space="preserve"> </w:t>
      </w:r>
      <w:r w:rsidRPr="0023351B">
        <w:rPr>
          <w:sz w:val="24"/>
          <w:szCs w:val="24"/>
        </w:rPr>
        <w:t>выборов</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МБОУ «Зоринская СОШ»,</w:t>
      </w:r>
      <w:r w:rsidRPr="0023351B">
        <w:rPr>
          <w:spacing w:val="-2"/>
          <w:sz w:val="24"/>
          <w:szCs w:val="24"/>
        </w:rPr>
        <w:t xml:space="preserve"> </w:t>
      </w:r>
      <w:r w:rsidRPr="0023351B">
        <w:rPr>
          <w:sz w:val="24"/>
          <w:szCs w:val="24"/>
        </w:rPr>
        <w:t>по</w:t>
      </w:r>
      <w:r w:rsidRPr="0023351B">
        <w:rPr>
          <w:spacing w:val="1"/>
          <w:sz w:val="24"/>
          <w:szCs w:val="24"/>
        </w:rPr>
        <w:t xml:space="preserve"> </w:t>
      </w:r>
      <w:r w:rsidRPr="0023351B">
        <w:rPr>
          <w:sz w:val="24"/>
          <w:szCs w:val="24"/>
        </w:rPr>
        <w:t>направлениям</w:t>
      </w:r>
      <w:r w:rsidRPr="0023351B">
        <w:rPr>
          <w:spacing w:val="3"/>
          <w:sz w:val="24"/>
          <w:szCs w:val="24"/>
        </w:rPr>
        <w:t xml:space="preserve"> </w:t>
      </w:r>
      <w:r w:rsidRPr="0023351B">
        <w:rPr>
          <w:sz w:val="24"/>
          <w:szCs w:val="24"/>
        </w:rPr>
        <w:t>работы;</w:t>
      </w:r>
    </w:p>
    <w:p w:rsidR="0023351B" w:rsidRPr="0023351B" w:rsidRDefault="0023351B" w:rsidP="005E2727">
      <w:pPr>
        <w:pStyle w:val="af4"/>
        <w:numPr>
          <w:ilvl w:val="0"/>
          <w:numId w:val="91"/>
        </w:numPr>
        <w:tabs>
          <w:tab w:val="left" w:pos="1393"/>
        </w:tabs>
        <w:spacing w:before="2"/>
        <w:ind w:right="117" w:firstLine="710"/>
        <w:jc w:val="left"/>
        <w:rPr>
          <w:sz w:val="24"/>
          <w:szCs w:val="24"/>
        </w:rPr>
      </w:pPr>
      <w:r w:rsidRPr="0023351B">
        <w:rPr>
          <w:sz w:val="24"/>
          <w:szCs w:val="24"/>
        </w:rPr>
        <w:t>представление</w:t>
      </w:r>
      <w:r w:rsidRPr="0023351B">
        <w:rPr>
          <w:spacing w:val="15"/>
          <w:sz w:val="24"/>
          <w:szCs w:val="24"/>
        </w:rPr>
        <w:t xml:space="preserve"> </w:t>
      </w:r>
      <w:r w:rsidRPr="0023351B">
        <w:rPr>
          <w:sz w:val="24"/>
          <w:szCs w:val="24"/>
        </w:rPr>
        <w:t>интересов</w:t>
      </w:r>
      <w:r w:rsidRPr="0023351B">
        <w:rPr>
          <w:spacing w:val="9"/>
          <w:sz w:val="24"/>
          <w:szCs w:val="24"/>
        </w:rPr>
        <w:t xml:space="preserve"> </w:t>
      </w:r>
      <w:r w:rsidRPr="0023351B">
        <w:rPr>
          <w:sz w:val="24"/>
          <w:szCs w:val="24"/>
        </w:rPr>
        <w:t>обучающихся</w:t>
      </w:r>
      <w:r w:rsidRPr="0023351B">
        <w:rPr>
          <w:spacing w:val="17"/>
          <w:sz w:val="24"/>
          <w:szCs w:val="24"/>
        </w:rPr>
        <w:t xml:space="preserve"> </w:t>
      </w:r>
      <w:r w:rsidRPr="0023351B">
        <w:rPr>
          <w:sz w:val="24"/>
          <w:szCs w:val="24"/>
        </w:rPr>
        <w:t>в</w:t>
      </w:r>
      <w:r w:rsidRPr="0023351B">
        <w:rPr>
          <w:spacing w:val="19"/>
          <w:sz w:val="24"/>
          <w:szCs w:val="24"/>
        </w:rPr>
        <w:t xml:space="preserve"> </w:t>
      </w:r>
      <w:r w:rsidRPr="0023351B">
        <w:rPr>
          <w:sz w:val="24"/>
          <w:szCs w:val="24"/>
        </w:rPr>
        <w:t>процессе</w:t>
      </w:r>
      <w:r w:rsidRPr="0023351B">
        <w:rPr>
          <w:spacing w:val="20"/>
          <w:sz w:val="24"/>
          <w:szCs w:val="24"/>
        </w:rPr>
        <w:t xml:space="preserve"> </w:t>
      </w:r>
      <w:r w:rsidRPr="0023351B">
        <w:rPr>
          <w:sz w:val="24"/>
          <w:szCs w:val="24"/>
        </w:rPr>
        <w:t>управления</w:t>
      </w:r>
      <w:r w:rsidRPr="0023351B">
        <w:rPr>
          <w:spacing w:val="26"/>
          <w:sz w:val="24"/>
          <w:szCs w:val="24"/>
        </w:rPr>
        <w:t xml:space="preserve"> </w:t>
      </w:r>
      <w:r w:rsidRPr="0023351B">
        <w:rPr>
          <w:sz w:val="24"/>
          <w:szCs w:val="24"/>
        </w:rPr>
        <w:t>МБОУ «Зоринская СОШ»;</w:t>
      </w:r>
    </w:p>
    <w:p w:rsidR="0023351B" w:rsidRPr="0023351B" w:rsidRDefault="0023351B" w:rsidP="0023351B">
      <w:pPr>
        <w:pStyle w:val="af2"/>
        <w:spacing w:before="5"/>
        <w:ind w:left="1190"/>
        <w:jc w:val="left"/>
        <w:rPr>
          <w:sz w:val="24"/>
          <w:szCs w:val="24"/>
        </w:rPr>
      </w:pPr>
      <w:r w:rsidRPr="0023351B">
        <w:rPr>
          <w:sz w:val="24"/>
          <w:szCs w:val="24"/>
        </w:rPr>
        <w:t>защита</w:t>
      </w:r>
      <w:r w:rsidRPr="0023351B">
        <w:rPr>
          <w:spacing w:val="-4"/>
          <w:sz w:val="24"/>
          <w:szCs w:val="24"/>
        </w:rPr>
        <w:t xml:space="preserve"> </w:t>
      </w:r>
      <w:r w:rsidRPr="0023351B">
        <w:rPr>
          <w:sz w:val="24"/>
          <w:szCs w:val="24"/>
        </w:rPr>
        <w:t>прав</w:t>
      </w:r>
      <w:r w:rsidRPr="0023351B">
        <w:rPr>
          <w:spacing w:val="-2"/>
          <w:sz w:val="24"/>
          <w:szCs w:val="24"/>
        </w:rPr>
        <w:t xml:space="preserve"> </w:t>
      </w:r>
      <w:r w:rsidRPr="0023351B">
        <w:rPr>
          <w:sz w:val="24"/>
          <w:szCs w:val="24"/>
        </w:rPr>
        <w:t>обучающихся;</w:t>
      </w:r>
    </w:p>
    <w:p w:rsidR="0023351B" w:rsidRPr="0023351B" w:rsidRDefault="0023351B" w:rsidP="0023351B">
      <w:pPr>
        <w:pStyle w:val="af2"/>
        <w:spacing w:before="1"/>
        <w:ind w:firstLine="710"/>
        <w:jc w:val="left"/>
        <w:rPr>
          <w:sz w:val="24"/>
          <w:szCs w:val="24"/>
        </w:rPr>
      </w:pPr>
      <w:r w:rsidRPr="0023351B">
        <w:rPr>
          <w:sz w:val="24"/>
          <w:szCs w:val="24"/>
        </w:rPr>
        <w:t>участие</w:t>
      </w:r>
      <w:r w:rsidRPr="0023351B">
        <w:rPr>
          <w:spacing w:val="40"/>
          <w:sz w:val="24"/>
          <w:szCs w:val="24"/>
        </w:rPr>
        <w:t xml:space="preserve"> </w:t>
      </w:r>
      <w:r w:rsidRPr="0023351B">
        <w:rPr>
          <w:sz w:val="24"/>
          <w:szCs w:val="24"/>
        </w:rPr>
        <w:t>в</w:t>
      </w:r>
      <w:r w:rsidRPr="0023351B">
        <w:rPr>
          <w:spacing w:val="43"/>
          <w:sz w:val="24"/>
          <w:szCs w:val="24"/>
        </w:rPr>
        <w:t xml:space="preserve"> </w:t>
      </w:r>
      <w:r w:rsidRPr="0023351B">
        <w:rPr>
          <w:sz w:val="24"/>
          <w:szCs w:val="24"/>
        </w:rPr>
        <w:t>разработке,</w:t>
      </w:r>
      <w:r w:rsidRPr="0023351B">
        <w:rPr>
          <w:spacing w:val="38"/>
          <w:sz w:val="24"/>
          <w:szCs w:val="24"/>
        </w:rPr>
        <w:t xml:space="preserve"> </w:t>
      </w:r>
      <w:r w:rsidRPr="0023351B">
        <w:rPr>
          <w:sz w:val="24"/>
          <w:szCs w:val="24"/>
        </w:rPr>
        <w:t>обсуждении</w:t>
      </w:r>
      <w:r w:rsidRPr="0023351B">
        <w:rPr>
          <w:spacing w:val="47"/>
          <w:sz w:val="24"/>
          <w:szCs w:val="24"/>
        </w:rPr>
        <w:t xml:space="preserve"> </w:t>
      </w:r>
      <w:r w:rsidRPr="0023351B">
        <w:rPr>
          <w:sz w:val="24"/>
          <w:szCs w:val="24"/>
        </w:rPr>
        <w:t>и</w:t>
      </w:r>
      <w:r w:rsidRPr="0023351B">
        <w:rPr>
          <w:spacing w:val="42"/>
          <w:sz w:val="24"/>
          <w:szCs w:val="24"/>
        </w:rPr>
        <w:t xml:space="preserve"> </w:t>
      </w:r>
      <w:r w:rsidRPr="0023351B">
        <w:rPr>
          <w:sz w:val="24"/>
          <w:szCs w:val="24"/>
        </w:rPr>
        <w:t>реализации</w:t>
      </w:r>
      <w:r w:rsidRPr="0023351B">
        <w:rPr>
          <w:spacing w:val="42"/>
          <w:sz w:val="24"/>
          <w:szCs w:val="24"/>
        </w:rPr>
        <w:t xml:space="preserve"> </w:t>
      </w:r>
      <w:r w:rsidRPr="0023351B">
        <w:rPr>
          <w:sz w:val="24"/>
          <w:szCs w:val="24"/>
        </w:rPr>
        <w:t>рабочей</w:t>
      </w:r>
      <w:r w:rsidRPr="0023351B">
        <w:rPr>
          <w:spacing w:val="37"/>
          <w:sz w:val="24"/>
          <w:szCs w:val="24"/>
        </w:rPr>
        <w:t xml:space="preserve"> </w:t>
      </w:r>
      <w:r w:rsidRPr="0023351B">
        <w:rPr>
          <w:sz w:val="24"/>
          <w:szCs w:val="24"/>
        </w:rPr>
        <w:t>программы</w:t>
      </w:r>
      <w:r w:rsidRPr="0023351B">
        <w:rPr>
          <w:spacing w:val="43"/>
          <w:sz w:val="24"/>
          <w:szCs w:val="24"/>
        </w:rPr>
        <w:t xml:space="preserve"> </w:t>
      </w:r>
      <w:r w:rsidRPr="0023351B">
        <w:rPr>
          <w:sz w:val="24"/>
          <w:szCs w:val="24"/>
        </w:rPr>
        <w:t>воспитания</w:t>
      </w:r>
      <w:r w:rsidRPr="0023351B">
        <w:rPr>
          <w:spacing w:val="37"/>
          <w:sz w:val="24"/>
          <w:szCs w:val="24"/>
        </w:rPr>
        <w:t xml:space="preserve"> </w:t>
      </w:r>
      <w:r w:rsidRPr="0023351B">
        <w:rPr>
          <w:sz w:val="24"/>
          <w:szCs w:val="24"/>
        </w:rPr>
        <w:t>в</w:t>
      </w:r>
      <w:r w:rsidRPr="0023351B">
        <w:rPr>
          <w:spacing w:val="-57"/>
          <w:sz w:val="24"/>
          <w:szCs w:val="24"/>
        </w:rPr>
        <w:t xml:space="preserve">  </w:t>
      </w:r>
      <w:r w:rsidRPr="0023351B">
        <w:rPr>
          <w:sz w:val="24"/>
          <w:szCs w:val="24"/>
        </w:rPr>
        <w:t>МБОУ «Зоринская СОШ»;</w:t>
      </w:r>
    </w:p>
    <w:p w:rsidR="0023351B" w:rsidRPr="0023351B" w:rsidRDefault="0023351B" w:rsidP="0023351B">
      <w:pPr>
        <w:pStyle w:val="af2"/>
        <w:tabs>
          <w:tab w:val="left" w:pos="3780"/>
          <w:tab w:val="left" w:pos="6307"/>
          <w:tab w:val="left" w:pos="7846"/>
        </w:tabs>
        <w:spacing w:before="8"/>
        <w:ind w:right="113" w:firstLine="710"/>
        <w:jc w:val="left"/>
        <w:rPr>
          <w:sz w:val="24"/>
          <w:szCs w:val="24"/>
        </w:rPr>
      </w:pPr>
      <w:r w:rsidRPr="0023351B">
        <w:rPr>
          <w:sz w:val="24"/>
          <w:szCs w:val="24"/>
        </w:rPr>
        <w:t xml:space="preserve">объединение  </w:t>
      </w:r>
      <w:r w:rsidRPr="0023351B">
        <w:rPr>
          <w:spacing w:val="13"/>
          <w:sz w:val="24"/>
          <w:szCs w:val="24"/>
        </w:rPr>
        <w:t xml:space="preserve"> </w:t>
      </w:r>
      <w:r w:rsidRPr="0023351B">
        <w:rPr>
          <w:sz w:val="24"/>
          <w:szCs w:val="24"/>
        </w:rPr>
        <w:t>усилий</w:t>
      </w:r>
      <w:r w:rsidRPr="0023351B">
        <w:rPr>
          <w:sz w:val="24"/>
          <w:szCs w:val="24"/>
        </w:rPr>
        <w:tab/>
        <w:t xml:space="preserve">совета  </w:t>
      </w:r>
      <w:r w:rsidRPr="0023351B">
        <w:rPr>
          <w:spacing w:val="6"/>
          <w:sz w:val="24"/>
          <w:szCs w:val="24"/>
        </w:rPr>
        <w:t xml:space="preserve"> </w:t>
      </w:r>
      <w:r w:rsidRPr="0023351B">
        <w:rPr>
          <w:sz w:val="24"/>
          <w:szCs w:val="24"/>
        </w:rPr>
        <w:t xml:space="preserve">обучающихся, педагогов  </w:t>
      </w:r>
      <w:r w:rsidRPr="0023351B">
        <w:rPr>
          <w:spacing w:val="14"/>
          <w:sz w:val="24"/>
          <w:szCs w:val="24"/>
        </w:rPr>
        <w:t xml:space="preserve"> </w:t>
      </w:r>
      <w:r w:rsidRPr="0023351B">
        <w:rPr>
          <w:sz w:val="24"/>
          <w:szCs w:val="24"/>
        </w:rPr>
        <w:t>и родителей</w:t>
      </w:r>
      <w:r w:rsidRPr="0023351B">
        <w:rPr>
          <w:spacing w:val="17"/>
          <w:sz w:val="24"/>
          <w:szCs w:val="24"/>
        </w:rPr>
        <w:t xml:space="preserve"> </w:t>
      </w:r>
      <w:r w:rsidRPr="0023351B">
        <w:rPr>
          <w:sz w:val="24"/>
          <w:szCs w:val="24"/>
        </w:rPr>
        <w:t>(законных</w:t>
      </w:r>
      <w:r w:rsidRPr="0023351B">
        <w:rPr>
          <w:spacing w:val="-57"/>
          <w:sz w:val="24"/>
          <w:szCs w:val="24"/>
        </w:rPr>
        <w:t xml:space="preserve">    </w:t>
      </w:r>
      <w:r w:rsidRPr="0023351B">
        <w:rPr>
          <w:sz w:val="24"/>
          <w:szCs w:val="24"/>
        </w:rPr>
        <w:t>представителей)</w:t>
      </w:r>
      <w:r w:rsidRPr="0023351B">
        <w:rPr>
          <w:spacing w:val="52"/>
          <w:sz w:val="24"/>
          <w:szCs w:val="24"/>
        </w:rPr>
        <w:t xml:space="preserve"> </w:t>
      </w:r>
      <w:r w:rsidRPr="0023351B">
        <w:rPr>
          <w:sz w:val="24"/>
          <w:szCs w:val="24"/>
        </w:rPr>
        <w:t>по</w:t>
      </w:r>
      <w:r w:rsidRPr="0023351B">
        <w:rPr>
          <w:spacing w:val="59"/>
          <w:sz w:val="24"/>
          <w:szCs w:val="24"/>
        </w:rPr>
        <w:t xml:space="preserve"> </w:t>
      </w:r>
      <w:r w:rsidRPr="0023351B">
        <w:rPr>
          <w:sz w:val="24"/>
          <w:szCs w:val="24"/>
        </w:rPr>
        <w:t>реализации</w:t>
      </w:r>
      <w:r w:rsidRPr="0023351B">
        <w:rPr>
          <w:spacing w:val="51"/>
          <w:sz w:val="24"/>
          <w:szCs w:val="24"/>
        </w:rPr>
        <w:t xml:space="preserve"> </w:t>
      </w:r>
      <w:r w:rsidRPr="0023351B">
        <w:rPr>
          <w:sz w:val="24"/>
          <w:szCs w:val="24"/>
        </w:rPr>
        <w:t>законных</w:t>
      </w:r>
      <w:r w:rsidRPr="0023351B">
        <w:rPr>
          <w:spacing w:val="49"/>
          <w:sz w:val="24"/>
          <w:szCs w:val="24"/>
        </w:rPr>
        <w:t xml:space="preserve"> </w:t>
      </w:r>
      <w:r w:rsidRPr="0023351B">
        <w:rPr>
          <w:sz w:val="24"/>
          <w:szCs w:val="24"/>
        </w:rPr>
        <w:t>интересов</w:t>
      </w:r>
      <w:r w:rsidRPr="0023351B">
        <w:rPr>
          <w:spacing w:val="47"/>
          <w:sz w:val="24"/>
          <w:szCs w:val="24"/>
        </w:rPr>
        <w:t xml:space="preserve"> </w:t>
      </w:r>
      <w:r w:rsidRPr="0023351B">
        <w:rPr>
          <w:sz w:val="24"/>
          <w:szCs w:val="24"/>
        </w:rPr>
        <w:t>обучающихся</w:t>
      </w:r>
      <w:r w:rsidRPr="0023351B">
        <w:rPr>
          <w:spacing w:val="54"/>
          <w:sz w:val="24"/>
          <w:szCs w:val="24"/>
        </w:rPr>
        <w:t xml:space="preserve"> </w:t>
      </w:r>
      <w:r w:rsidRPr="0023351B">
        <w:rPr>
          <w:sz w:val="24"/>
          <w:szCs w:val="24"/>
        </w:rPr>
        <w:t>в</w:t>
      </w:r>
      <w:r w:rsidRPr="0023351B">
        <w:rPr>
          <w:spacing w:val="56"/>
          <w:sz w:val="24"/>
          <w:szCs w:val="24"/>
        </w:rPr>
        <w:t xml:space="preserve"> </w:t>
      </w:r>
      <w:r w:rsidRPr="0023351B">
        <w:rPr>
          <w:sz w:val="24"/>
          <w:szCs w:val="24"/>
        </w:rPr>
        <w:t>процессе</w:t>
      </w:r>
      <w:r w:rsidRPr="0023351B">
        <w:rPr>
          <w:spacing w:val="49"/>
          <w:sz w:val="24"/>
          <w:szCs w:val="24"/>
        </w:rPr>
        <w:t xml:space="preserve"> </w:t>
      </w:r>
      <w:r w:rsidRPr="0023351B">
        <w:rPr>
          <w:sz w:val="24"/>
          <w:szCs w:val="24"/>
        </w:rPr>
        <w:t>обучения</w:t>
      </w:r>
      <w:r w:rsidRPr="0023351B">
        <w:rPr>
          <w:spacing w:val="53"/>
          <w:sz w:val="24"/>
          <w:szCs w:val="24"/>
        </w:rPr>
        <w:t xml:space="preserve"> </w:t>
      </w:r>
      <w:r w:rsidRPr="0023351B">
        <w:rPr>
          <w:sz w:val="24"/>
          <w:szCs w:val="24"/>
        </w:rPr>
        <w:t>в школе;</w:t>
      </w:r>
    </w:p>
    <w:p w:rsidR="0023351B" w:rsidRPr="0023351B" w:rsidRDefault="0023351B" w:rsidP="0023351B">
      <w:pPr>
        <w:pStyle w:val="af2"/>
        <w:spacing w:before="2"/>
        <w:ind w:right="122" w:firstLine="710"/>
        <w:rPr>
          <w:sz w:val="24"/>
          <w:szCs w:val="24"/>
        </w:rPr>
      </w:pPr>
      <w:r w:rsidRPr="0023351B">
        <w:rPr>
          <w:sz w:val="24"/>
          <w:szCs w:val="24"/>
        </w:rPr>
        <w:t>участие советов обучающихся в анализе результатов воспитательной деятельности в</w:t>
      </w:r>
      <w:r w:rsidRPr="0023351B">
        <w:rPr>
          <w:spacing w:val="1"/>
          <w:sz w:val="24"/>
          <w:szCs w:val="24"/>
        </w:rPr>
        <w:t xml:space="preserve"> </w:t>
      </w:r>
      <w:r w:rsidRPr="0023351B">
        <w:rPr>
          <w:sz w:val="24"/>
          <w:szCs w:val="24"/>
        </w:rPr>
        <w:t>школе</w:t>
      </w:r>
      <w:r w:rsidRPr="0023351B">
        <w:rPr>
          <w:spacing w:val="-5"/>
          <w:sz w:val="24"/>
          <w:szCs w:val="24"/>
        </w:rPr>
        <w:t xml:space="preserve"> </w:t>
      </w:r>
      <w:r w:rsidRPr="0023351B">
        <w:rPr>
          <w:sz w:val="24"/>
          <w:szCs w:val="24"/>
        </w:rPr>
        <w:t>с</w:t>
      </w:r>
      <w:r w:rsidRPr="0023351B">
        <w:rPr>
          <w:spacing w:val="1"/>
          <w:sz w:val="24"/>
          <w:szCs w:val="24"/>
        </w:rPr>
        <w:t xml:space="preserve"> </w:t>
      </w:r>
      <w:r w:rsidRPr="0023351B">
        <w:rPr>
          <w:sz w:val="24"/>
          <w:szCs w:val="24"/>
        </w:rPr>
        <w:t>учетом</w:t>
      </w:r>
      <w:r w:rsidRPr="0023351B">
        <w:rPr>
          <w:spacing w:val="3"/>
          <w:sz w:val="24"/>
          <w:szCs w:val="24"/>
        </w:rPr>
        <w:t xml:space="preserve"> </w:t>
      </w:r>
      <w:r w:rsidRPr="0023351B">
        <w:rPr>
          <w:sz w:val="24"/>
          <w:szCs w:val="24"/>
        </w:rPr>
        <w:t>их</w:t>
      </w:r>
      <w:r w:rsidRPr="0023351B">
        <w:rPr>
          <w:spacing w:val="-3"/>
          <w:sz w:val="24"/>
          <w:szCs w:val="24"/>
        </w:rPr>
        <w:t xml:space="preserve"> </w:t>
      </w:r>
      <w:r w:rsidRPr="0023351B">
        <w:rPr>
          <w:sz w:val="24"/>
          <w:szCs w:val="24"/>
        </w:rPr>
        <w:t>возраста.</w:t>
      </w:r>
    </w:p>
    <w:p w:rsidR="0023351B" w:rsidRPr="0023351B" w:rsidRDefault="0023351B" w:rsidP="0023351B">
      <w:pPr>
        <w:pStyle w:val="af2"/>
        <w:spacing w:before="3"/>
        <w:ind w:right="108" w:firstLine="710"/>
        <w:rPr>
          <w:sz w:val="24"/>
          <w:szCs w:val="24"/>
        </w:rPr>
      </w:pPr>
      <w:r w:rsidRPr="0023351B">
        <w:rPr>
          <w:sz w:val="24"/>
          <w:szCs w:val="24"/>
        </w:rPr>
        <w:t>Поддержка детского самоуправления в школе помогает педагогам воспитывать в детях</w:t>
      </w:r>
      <w:r w:rsidRPr="0023351B">
        <w:rPr>
          <w:spacing w:val="-57"/>
          <w:sz w:val="24"/>
          <w:szCs w:val="24"/>
        </w:rPr>
        <w:t xml:space="preserve"> </w:t>
      </w:r>
      <w:r w:rsidRPr="0023351B">
        <w:rPr>
          <w:sz w:val="24"/>
          <w:szCs w:val="24"/>
        </w:rPr>
        <w:t>инициативность,</w:t>
      </w:r>
      <w:r w:rsidRPr="0023351B">
        <w:rPr>
          <w:spacing w:val="1"/>
          <w:sz w:val="24"/>
          <w:szCs w:val="24"/>
        </w:rPr>
        <w:t xml:space="preserve"> </w:t>
      </w:r>
      <w:r w:rsidRPr="0023351B">
        <w:rPr>
          <w:sz w:val="24"/>
          <w:szCs w:val="24"/>
        </w:rPr>
        <w:t>самостоятельность,</w:t>
      </w:r>
      <w:r w:rsidRPr="0023351B">
        <w:rPr>
          <w:spacing w:val="1"/>
          <w:sz w:val="24"/>
          <w:szCs w:val="24"/>
        </w:rPr>
        <w:t xml:space="preserve"> </w:t>
      </w:r>
      <w:r w:rsidRPr="0023351B">
        <w:rPr>
          <w:sz w:val="24"/>
          <w:szCs w:val="24"/>
        </w:rPr>
        <w:t>ответственность,</w:t>
      </w:r>
      <w:r w:rsidRPr="0023351B">
        <w:rPr>
          <w:spacing w:val="1"/>
          <w:sz w:val="24"/>
          <w:szCs w:val="24"/>
        </w:rPr>
        <w:t xml:space="preserve"> </w:t>
      </w:r>
      <w:r w:rsidRPr="0023351B">
        <w:rPr>
          <w:sz w:val="24"/>
          <w:szCs w:val="24"/>
        </w:rPr>
        <w:t>трудолюбие,</w:t>
      </w:r>
      <w:r w:rsidRPr="0023351B">
        <w:rPr>
          <w:spacing w:val="1"/>
          <w:sz w:val="24"/>
          <w:szCs w:val="24"/>
        </w:rPr>
        <w:t xml:space="preserve"> </w:t>
      </w:r>
      <w:r w:rsidRPr="0023351B">
        <w:rPr>
          <w:sz w:val="24"/>
          <w:szCs w:val="24"/>
        </w:rPr>
        <w:t>чувство</w:t>
      </w:r>
      <w:r w:rsidRPr="0023351B">
        <w:rPr>
          <w:spacing w:val="1"/>
          <w:sz w:val="24"/>
          <w:szCs w:val="24"/>
        </w:rPr>
        <w:t xml:space="preserve"> </w:t>
      </w:r>
      <w:r w:rsidRPr="0023351B">
        <w:rPr>
          <w:sz w:val="24"/>
          <w:szCs w:val="24"/>
        </w:rPr>
        <w:t>собственного</w:t>
      </w:r>
      <w:r w:rsidRPr="0023351B">
        <w:rPr>
          <w:spacing w:val="1"/>
          <w:sz w:val="24"/>
          <w:szCs w:val="24"/>
        </w:rPr>
        <w:t xml:space="preserve"> </w:t>
      </w:r>
      <w:r w:rsidRPr="0023351B">
        <w:rPr>
          <w:sz w:val="24"/>
          <w:szCs w:val="24"/>
        </w:rPr>
        <w:t>достоинства, а школьникам – предоставляет широкие возможности для самовыражения и</w:t>
      </w:r>
      <w:r w:rsidRPr="0023351B">
        <w:rPr>
          <w:spacing w:val="1"/>
          <w:sz w:val="24"/>
          <w:szCs w:val="24"/>
        </w:rPr>
        <w:t xml:space="preserve"> </w:t>
      </w:r>
      <w:r w:rsidRPr="0023351B">
        <w:rPr>
          <w:sz w:val="24"/>
          <w:szCs w:val="24"/>
        </w:rPr>
        <w:t>самореализации. Поскольку учащимся младших и подростковых классов не всегда удается</w:t>
      </w:r>
      <w:r w:rsidRPr="0023351B">
        <w:rPr>
          <w:spacing w:val="1"/>
          <w:sz w:val="24"/>
          <w:szCs w:val="24"/>
        </w:rPr>
        <w:t xml:space="preserve"> </w:t>
      </w:r>
      <w:r w:rsidRPr="0023351B">
        <w:rPr>
          <w:sz w:val="24"/>
          <w:szCs w:val="24"/>
        </w:rPr>
        <w:t>самостоятельно организовать свою деятельность, детское самоуправление иногда и на время</w:t>
      </w:r>
      <w:r w:rsidRPr="0023351B">
        <w:rPr>
          <w:spacing w:val="1"/>
          <w:sz w:val="24"/>
          <w:szCs w:val="24"/>
        </w:rPr>
        <w:t xml:space="preserve"> </w:t>
      </w:r>
      <w:r w:rsidRPr="0023351B">
        <w:rPr>
          <w:sz w:val="24"/>
          <w:szCs w:val="24"/>
        </w:rPr>
        <w:t>может</w:t>
      </w:r>
      <w:r w:rsidRPr="0023351B">
        <w:rPr>
          <w:spacing w:val="1"/>
          <w:sz w:val="24"/>
          <w:szCs w:val="24"/>
        </w:rPr>
        <w:t xml:space="preserve"> </w:t>
      </w:r>
      <w:r w:rsidRPr="0023351B">
        <w:rPr>
          <w:sz w:val="24"/>
          <w:szCs w:val="24"/>
        </w:rPr>
        <w:t>трансформироваться (посредством</w:t>
      </w:r>
      <w:r w:rsidRPr="0023351B">
        <w:rPr>
          <w:spacing w:val="1"/>
          <w:sz w:val="24"/>
          <w:szCs w:val="24"/>
        </w:rPr>
        <w:t xml:space="preserve"> </w:t>
      </w:r>
      <w:r w:rsidRPr="0023351B">
        <w:rPr>
          <w:sz w:val="24"/>
          <w:szCs w:val="24"/>
        </w:rPr>
        <w:t>введения</w:t>
      </w:r>
      <w:r w:rsidRPr="0023351B">
        <w:rPr>
          <w:spacing w:val="1"/>
          <w:sz w:val="24"/>
          <w:szCs w:val="24"/>
        </w:rPr>
        <w:t xml:space="preserve"> </w:t>
      </w:r>
      <w:r w:rsidRPr="0023351B">
        <w:rPr>
          <w:sz w:val="24"/>
          <w:szCs w:val="24"/>
        </w:rPr>
        <w:t>функции</w:t>
      </w:r>
      <w:r w:rsidRPr="0023351B">
        <w:rPr>
          <w:spacing w:val="1"/>
          <w:sz w:val="24"/>
          <w:szCs w:val="24"/>
        </w:rPr>
        <w:t xml:space="preserve"> </w:t>
      </w:r>
      <w:r w:rsidRPr="0023351B">
        <w:rPr>
          <w:sz w:val="24"/>
          <w:szCs w:val="24"/>
        </w:rPr>
        <w:t>педагога-куратора)</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детско-</w:t>
      </w:r>
      <w:r w:rsidRPr="0023351B">
        <w:rPr>
          <w:spacing w:val="1"/>
          <w:sz w:val="24"/>
          <w:szCs w:val="24"/>
        </w:rPr>
        <w:t xml:space="preserve"> </w:t>
      </w:r>
      <w:r w:rsidRPr="0023351B">
        <w:rPr>
          <w:sz w:val="24"/>
          <w:szCs w:val="24"/>
        </w:rPr>
        <w:t>взрослое самоуправление.</w:t>
      </w:r>
    </w:p>
    <w:p w:rsidR="0023351B" w:rsidRPr="0023351B" w:rsidRDefault="0023351B" w:rsidP="0023351B">
      <w:pPr>
        <w:pStyle w:val="af2"/>
        <w:ind w:left="1190"/>
        <w:rPr>
          <w:sz w:val="24"/>
          <w:szCs w:val="24"/>
        </w:rPr>
      </w:pPr>
      <w:r w:rsidRPr="0023351B">
        <w:rPr>
          <w:sz w:val="24"/>
          <w:szCs w:val="24"/>
        </w:rPr>
        <w:t>Детское</w:t>
      </w:r>
      <w:r w:rsidRPr="0023351B">
        <w:rPr>
          <w:spacing w:val="-3"/>
          <w:sz w:val="24"/>
          <w:szCs w:val="24"/>
        </w:rPr>
        <w:t xml:space="preserve"> </w:t>
      </w:r>
      <w:r w:rsidRPr="0023351B">
        <w:rPr>
          <w:sz w:val="24"/>
          <w:szCs w:val="24"/>
        </w:rPr>
        <w:t>самоуправление</w:t>
      </w:r>
      <w:r w:rsidRPr="0023351B">
        <w:rPr>
          <w:spacing w:val="-3"/>
          <w:sz w:val="24"/>
          <w:szCs w:val="24"/>
        </w:rPr>
        <w:t xml:space="preserve"> </w:t>
      </w:r>
      <w:r w:rsidRPr="0023351B">
        <w:rPr>
          <w:sz w:val="24"/>
          <w:szCs w:val="24"/>
        </w:rPr>
        <w:t>в школе</w:t>
      </w:r>
      <w:r w:rsidRPr="0023351B">
        <w:rPr>
          <w:spacing w:val="-8"/>
          <w:sz w:val="24"/>
          <w:szCs w:val="24"/>
        </w:rPr>
        <w:t xml:space="preserve"> </w:t>
      </w:r>
      <w:r w:rsidRPr="0023351B">
        <w:rPr>
          <w:sz w:val="24"/>
          <w:szCs w:val="24"/>
        </w:rPr>
        <w:t>осуществляется</w:t>
      </w:r>
      <w:r w:rsidRPr="0023351B">
        <w:rPr>
          <w:spacing w:val="-2"/>
          <w:sz w:val="24"/>
          <w:szCs w:val="24"/>
        </w:rPr>
        <w:t xml:space="preserve"> </w:t>
      </w:r>
      <w:r w:rsidRPr="0023351B">
        <w:rPr>
          <w:sz w:val="24"/>
          <w:szCs w:val="24"/>
        </w:rPr>
        <w:t>следующим</w:t>
      </w:r>
      <w:r w:rsidRPr="0023351B">
        <w:rPr>
          <w:spacing w:val="-5"/>
          <w:sz w:val="24"/>
          <w:szCs w:val="24"/>
        </w:rPr>
        <w:t xml:space="preserve"> </w:t>
      </w:r>
      <w:r w:rsidRPr="0023351B">
        <w:rPr>
          <w:sz w:val="24"/>
          <w:szCs w:val="24"/>
        </w:rPr>
        <w:t>образом</w:t>
      </w:r>
    </w:p>
    <w:p w:rsidR="0023351B" w:rsidRPr="0023351B" w:rsidRDefault="0023351B" w:rsidP="0023351B">
      <w:pPr>
        <w:pStyle w:val="Heading3"/>
        <w:spacing w:before="7"/>
        <w:jc w:val="both"/>
      </w:pPr>
      <w:r w:rsidRPr="0023351B">
        <w:t>На</w:t>
      </w:r>
      <w:r w:rsidRPr="0023351B">
        <w:rPr>
          <w:spacing w:val="-1"/>
        </w:rPr>
        <w:t xml:space="preserve"> </w:t>
      </w:r>
      <w:r w:rsidRPr="0023351B">
        <w:t>уровне</w:t>
      </w:r>
      <w:r w:rsidRPr="0023351B">
        <w:rPr>
          <w:spacing w:val="-1"/>
        </w:rPr>
        <w:t xml:space="preserve"> </w:t>
      </w:r>
      <w:r w:rsidRPr="0023351B">
        <w:t>школы:</w:t>
      </w:r>
    </w:p>
    <w:p w:rsidR="0023351B" w:rsidRPr="0023351B" w:rsidRDefault="0023351B" w:rsidP="005E2727">
      <w:pPr>
        <w:pStyle w:val="af4"/>
        <w:numPr>
          <w:ilvl w:val="1"/>
          <w:numId w:val="95"/>
        </w:numPr>
        <w:tabs>
          <w:tab w:val="left" w:pos="1474"/>
        </w:tabs>
        <w:spacing w:before="201"/>
        <w:ind w:right="113" w:firstLine="710"/>
        <w:rPr>
          <w:sz w:val="24"/>
          <w:szCs w:val="24"/>
        </w:rPr>
      </w:pPr>
      <w:r w:rsidRPr="0023351B">
        <w:rPr>
          <w:sz w:val="24"/>
          <w:szCs w:val="24"/>
        </w:rPr>
        <w:t>через</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Совета</w:t>
      </w:r>
      <w:r w:rsidRPr="0023351B">
        <w:rPr>
          <w:spacing w:val="1"/>
          <w:sz w:val="24"/>
          <w:szCs w:val="24"/>
        </w:rPr>
        <w:t xml:space="preserve"> </w:t>
      </w:r>
      <w:r w:rsidRPr="0023351B">
        <w:rPr>
          <w:sz w:val="24"/>
          <w:szCs w:val="24"/>
        </w:rPr>
        <w:t>старшеклассников,</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облегчения</w:t>
      </w:r>
      <w:r w:rsidRPr="0023351B">
        <w:rPr>
          <w:spacing w:val="1"/>
          <w:sz w:val="24"/>
          <w:szCs w:val="24"/>
        </w:rPr>
        <w:t xml:space="preserve"> </w:t>
      </w:r>
      <w:r w:rsidRPr="0023351B">
        <w:rPr>
          <w:sz w:val="24"/>
          <w:szCs w:val="24"/>
        </w:rPr>
        <w:t>распространения</w:t>
      </w:r>
      <w:r w:rsidRPr="0023351B">
        <w:rPr>
          <w:spacing w:val="-57"/>
          <w:sz w:val="24"/>
          <w:szCs w:val="24"/>
        </w:rPr>
        <w:t xml:space="preserve"> </w:t>
      </w:r>
      <w:r w:rsidRPr="0023351B">
        <w:rPr>
          <w:sz w:val="24"/>
          <w:szCs w:val="24"/>
        </w:rPr>
        <w:t>значимой</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школьников</w:t>
      </w:r>
      <w:r w:rsidRPr="0023351B">
        <w:rPr>
          <w:spacing w:val="1"/>
          <w:sz w:val="24"/>
          <w:szCs w:val="24"/>
        </w:rPr>
        <w:t xml:space="preserve"> </w:t>
      </w:r>
      <w:r w:rsidRPr="0023351B">
        <w:rPr>
          <w:sz w:val="24"/>
          <w:szCs w:val="24"/>
        </w:rPr>
        <w:t>информации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получения</w:t>
      </w:r>
      <w:r w:rsidRPr="0023351B">
        <w:rPr>
          <w:spacing w:val="1"/>
          <w:sz w:val="24"/>
          <w:szCs w:val="24"/>
        </w:rPr>
        <w:t xml:space="preserve"> </w:t>
      </w:r>
      <w:r w:rsidRPr="0023351B">
        <w:rPr>
          <w:sz w:val="24"/>
          <w:szCs w:val="24"/>
        </w:rPr>
        <w:t>обратной</w:t>
      </w:r>
      <w:r w:rsidRPr="0023351B">
        <w:rPr>
          <w:spacing w:val="1"/>
          <w:sz w:val="24"/>
          <w:szCs w:val="24"/>
        </w:rPr>
        <w:t xml:space="preserve"> </w:t>
      </w:r>
      <w:r w:rsidRPr="0023351B">
        <w:rPr>
          <w:sz w:val="24"/>
          <w:szCs w:val="24"/>
        </w:rPr>
        <w:t>связи</w:t>
      </w:r>
      <w:r w:rsidRPr="0023351B">
        <w:rPr>
          <w:spacing w:val="1"/>
          <w:sz w:val="24"/>
          <w:szCs w:val="24"/>
        </w:rPr>
        <w:t xml:space="preserve"> </w:t>
      </w:r>
      <w:r w:rsidRPr="0023351B">
        <w:rPr>
          <w:sz w:val="24"/>
          <w:szCs w:val="24"/>
        </w:rPr>
        <w:t>от</w:t>
      </w:r>
      <w:r w:rsidRPr="0023351B">
        <w:rPr>
          <w:spacing w:val="61"/>
          <w:sz w:val="24"/>
          <w:szCs w:val="24"/>
        </w:rPr>
        <w:t xml:space="preserve"> </w:t>
      </w:r>
      <w:r w:rsidRPr="0023351B">
        <w:rPr>
          <w:sz w:val="24"/>
          <w:szCs w:val="24"/>
        </w:rPr>
        <w:t>классных</w:t>
      </w:r>
      <w:r w:rsidRPr="0023351B">
        <w:rPr>
          <w:spacing w:val="1"/>
          <w:sz w:val="24"/>
          <w:szCs w:val="24"/>
        </w:rPr>
        <w:t xml:space="preserve"> </w:t>
      </w:r>
      <w:r w:rsidRPr="0023351B">
        <w:rPr>
          <w:sz w:val="24"/>
          <w:szCs w:val="24"/>
        </w:rPr>
        <w:t>коллективов;</w:t>
      </w:r>
    </w:p>
    <w:p w:rsidR="0023351B" w:rsidRPr="0023351B" w:rsidRDefault="0023351B" w:rsidP="005E2727">
      <w:pPr>
        <w:pStyle w:val="af4"/>
        <w:numPr>
          <w:ilvl w:val="1"/>
          <w:numId w:val="95"/>
        </w:numPr>
        <w:tabs>
          <w:tab w:val="left" w:pos="1474"/>
        </w:tabs>
        <w:spacing w:before="7"/>
        <w:ind w:right="118" w:firstLine="710"/>
        <w:rPr>
          <w:sz w:val="24"/>
          <w:szCs w:val="24"/>
        </w:rPr>
      </w:pPr>
      <w:r w:rsidRPr="0023351B">
        <w:rPr>
          <w:sz w:val="24"/>
          <w:szCs w:val="24"/>
        </w:rPr>
        <w:t>через деятельность творческих советов дела, отвечающих за проведение тех или</w:t>
      </w:r>
      <w:r w:rsidRPr="0023351B">
        <w:rPr>
          <w:spacing w:val="1"/>
          <w:sz w:val="24"/>
          <w:szCs w:val="24"/>
        </w:rPr>
        <w:t xml:space="preserve"> </w:t>
      </w:r>
      <w:r w:rsidRPr="0023351B">
        <w:rPr>
          <w:sz w:val="24"/>
          <w:szCs w:val="24"/>
        </w:rPr>
        <w:t>иных</w:t>
      </w:r>
      <w:r w:rsidRPr="0023351B">
        <w:rPr>
          <w:spacing w:val="-4"/>
          <w:sz w:val="24"/>
          <w:szCs w:val="24"/>
        </w:rPr>
        <w:t xml:space="preserve"> </w:t>
      </w:r>
      <w:r w:rsidRPr="0023351B">
        <w:rPr>
          <w:sz w:val="24"/>
          <w:szCs w:val="24"/>
        </w:rPr>
        <w:t>конкретных</w:t>
      </w:r>
      <w:r w:rsidRPr="0023351B">
        <w:rPr>
          <w:spacing w:val="-3"/>
          <w:sz w:val="24"/>
          <w:szCs w:val="24"/>
        </w:rPr>
        <w:t xml:space="preserve"> </w:t>
      </w:r>
      <w:r w:rsidRPr="0023351B">
        <w:rPr>
          <w:sz w:val="24"/>
          <w:szCs w:val="24"/>
        </w:rPr>
        <w:t>мероприятий,</w:t>
      </w:r>
      <w:r w:rsidRPr="0023351B">
        <w:rPr>
          <w:spacing w:val="-2"/>
          <w:sz w:val="24"/>
          <w:szCs w:val="24"/>
        </w:rPr>
        <w:t xml:space="preserve"> </w:t>
      </w:r>
      <w:r w:rsidRPr="0023351B">
        <w:rPr>
          <w:sz w:val="24"/>
          <w:szCs w:val="24"/>
        </w:rPr>
        <w:t>праздников,</w:t>
      </w:r>
      <w:r w:rsidRPr="0023351B">
        <w:rPr>
          <w:spacing w:val="4"/>
          <w:sz w:val="24"/>
          <w:szCs w:val="24"/>
        </w:rPr>
        <w:t xml:space="preserve"> </w:t>
      </w:r>
      <w:r w:rsidRPr="0023351B">
        <w:rPr>
          <w:sz w:val="24"/>
          <w:szCs w:val="24"/>
        </w:rPr>
        <w:t>вечеров,</w:t>
      </w:r>
      <w:r w:rsidRPr="0023351B">
        <w:rPr>
          <w:spacing w:val="3"/>
          <w:sz w:val="24"/>
          <w:szCs w:val="24"/>
        </w:rPr>
        <w:t xml:space="preserve"> </w:t>
      </w:r>
      <w:r w:rsidRPr="0023351B">
        <w:rPr>
          <w:sz w:val="24"/>
          <w:szCs w:val="24"/>
        </w:rPr>
        <w:t>акций</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т.п.;</w:t>
      </w:r>
    </w:p>
    <w:p w:rsidR="0023351B" w:rsidRPr="0023351B" w:rsidRDefault="0023351B" w:rsidP="005E2727">
      <w:pPr>
        <w:pStyle w:val="af4"/>
        <w:numPr>
          <w:ilvl w:val="1"/>
          <w:numId w:val="95"/>
        </w:numPr>
        <w:tabs>
          <w:tab w:val="left" w:pos="1474"/>
        </w:tabs>
        <w:spacing w:before="5"/>
        <w:ind w:right="117" w:firstLine="710"/>
        <w:rPr>
          <w:sz w:val="24"/>
          <w:szCs w:val="24"/>
        </w:rPr>
      </w:pPr>
      <w:r w:rsidRPr="0023351B">
        <w:rPr>
          <w:sz w:val="24"/>
          <w:szCs w:val="24"/>
        </w:rPr>
        <w:t>через</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созданной</w:t>
      </w:r>
      <w:r w:rsidRPr="0023351B">
        <w:rPr>
          <w:spacing w:val="1"/>
          <w:sz w:val="24"/>
          <w:szCs w:val="24"/>
        </w:rPr>
        <w:t xml:space="preserve"> </w:t>
      </w:r>
      <w:r w:rsidRPr="0023351B">
        <w:rPr>
          <w:sz w:val="24"/>
          <w:szCs w:val="24"/>
        </w:rPr>
        <w:t>из</w:t>
      </w:r>
      <w:r w:rsidRPr="0023351B">
        <w:rPr>
          <w:spacing w:val="1"/>
          <w:sz w:val="24"/>
          <w:szCs w:val="24"/>
        </w:rPr>
        <w:t xml:space="preserve"> </w:t>
      </w:r>
      <w:r w:rsidRPr="0023351B">
        <w:rPr>
          <w:sz w:val="24"/>
          <w:szCs w:val="24"/>
        </w:rPr>
        <w:t>наиболее</w:t>
      </w:r>
      <w:r w:rsidRPr="0023351B">
        <w:rPr>
          <w:spacing w:val="1"/>
          <w:sz w:val="24"/>
          <w:szCs w:val="24"/>
        </w:rPr>
        <w:t xml:space="preserve"> </w:t>
      </w:r>
      <w:r w:rsidRPr="0023351B">
        <w:rPr>
          <w:sz w:val="24"/>
          <w:szCs w:val="24"/>
        </w:rPr>
        <w:t>авторитетных</w:t>
      </w:r>
      <w:r w:rsidRPr="0023351B">
        <w:rPr>
          <w:spacing w:val="1"/>
          <w:sz w:val="24"/>
          <w:szCs w:val="24"/>
        </w:rPr>
        <w:t xml:space="preserve"> </w:t>
      </w:r>
      <w:r w:rsidRPr="0023351B">
        <w:rPr>
          <w:sz w:val="24"/>
          <w:szCs w:val="24"/>
        </w:rPr>
        <w:t>старшеклассников</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курируемой</w:t>
      </w:r>
      <w:r w:rsidRPr="0023351B">
        <w:rPr>
          <w:spacing w:val="1"/>
          <w:sz w:val="24"/>
          <w:szCs w:val="24"/>
        </w:rPr>
        <w:t xml:space="preserve"> </w:t>
      </w:r>
      <w:r w:rsidRPr="0023351B">
        <w:rPr>
          <w:sz w:val="24"/>
          <w:szCs w:val="24"/>
        </w:rPr>
        <w:t>заместителем</w:t>
      </w:r>
      <w:r w:rsidRPr="0023351B">
        <w:rPr>
          <w:spacing w:val="1"/>
          <w:sz w:val="24"/>
          <w:szCs w:val="24"/>
        </w:rPr>
        <w:t xml:space="preserve"> </w:t>
      </w:r>
      <w:r w:rsidRPr="0023351B">
        <w:rPr>
          <w:sz w:val="24"/>
          <w:szCs w:val="24"/>
        </w:rPr>
        <w:t>директора</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ВР</w:t>
      </w:r>
      <w:r w:rsidRPr="0023351B">
        <w:rPr>
          <w:spacing w:val="1"/>
          <w:sz w:val="24"/>
          <w:szCs w:val="24"/>
        </w:rPr>
        <w:t xml:space="preserve"> </w:t>
      </w:r>
      <w:r w:rsidRPr="0023351B">
        <w:rPr>
          <w:sz w:val="24"/>
          <w:szCs w:val="24"/>
        </w:rPr>
        <w:t>группы</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урегулированию</w:t>
      </w:r>
      <w:r w:rsidRPr="0023351B">
        <w:rPr>
          <w:spacing w:val="1"/>
          <w:sz w:val="24"/>
          <w:szCs w:val="24"/>
        </w:rPr>
        <w:t xml:space="preserve"> </w:t>
      </w:r>
      <w:r w:rsidRPr="0023351B">
        <w:rPr>
          <w:sz w:val="24"/>
          <w:szCs w:val="24"/>
        </w:rPr>
        <w:t>конфликтных</w:t>
      </w:r>
      <w:r w:rsidRPr="0023351B">
        <w:rPr>
          <w:spacing w:val="1"/>
          <w:sz w:val="24"/>
          <w:szCs w:val="24"/>
        </w:rPr>
        <w:t xml:space="preserve"> </w:t>
      </w:r>
      <w:r w:rsidRPr="0023351B">
        <w:rPr>
          <w:sz w:val="24"/>
          <w:szCs w:val="24"/>
        </w:rPr>
        <w:t>ситуаций</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p>
    <w:p w:rsidR="0023351B" w:rsidRPr="0023351B" w:rsidRDefault="0023351B" w:rsidP="0023351B">
      <w:pPr>
        <w:pStyle w:val="af2"/>
        <w:spacing w:before="4"/>
        <w:jc w:val="left"/>
        <w:rPr>
          <w:sz w:val="24"/>
          <w:szCs w:val="24"/>
        </w:rPr>
      </w:pPr>
    </w:p>
    <w:p w:rsidR="0023351B" w:rsidRPr="0023351B" w:rsidRDefault="0023351B" w:rsidP="0023351B">
      <w:pPr>
        <w:pStyle w:val="Heading3"/>
        <w:jc w:val="both"/>
        <w:rPr>
          <w:b w:val="0"/>
        </w:rPr>
      </w:pPr>
      <w:r w:rsidRPr="0023351B">
        <w:t>На уровне</w:t>
      </w:r>
      <w:r w:rsidRPr="0023351B">
        <w:rPr>
          <w:spacing w:val="-1"/>
        </w:rPr>
        <w:t xml:space="preserve"> </w:t>
      </w:r>
      <w:r w:rsidRPr="0023351B">
        <w:t>классов</w:t>
      </w:r>
      <w:r w:rsidRPr="0023351B">
        <w:rPr>
          <w:b w:val="0"/>
        </w:rPr>
        <w:t>:</w:t>
      </w:r>
    </w:p>
    <w:p w:rsidR="0023351B" w:rsidRPr="0023351B" w:rsidRDefault="0023351B" w:rsidP="005E2727">
      <w:pPr>
        <w:pStyle w:val="af4"/>
        <w:numPr>
          <w:ilvl w:val="1"/>
          <w:numId w:val="95"/>
        </w:numPr>
        <w:tabs>
          <w:tab w:val="left" w:pos="1474"/>
        </w:tabs>
        <w:spacing w:before="211"/>
        <w:ind w:right="126" w:firstLine="710"/>
        <w:rPr>
          <w:sz w:val="24"/>
          <w:szCs w:val="24"/>
        </w:rPr>
      </w:pPr>
      <w:r w:rsidRPr="0023351B">
        <w:rPr>
          <w:sz w:val="24"/>
          <w:szCs w:val="24"/>
        </w:rPr>
        <w:t>через</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выборных</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инициативе и</w:t>
      </w:r>
      <w:r w:rsidRPr="0023351B">
        <w:rPr>
          <w:spacing w:val="1"/>
          <w:sz w:val="24"/>
          <w:szCs w:val="24"/>
        </w:rPr>
        <w:t xml:space="preserve"> </w:t>
      </w:r>
      <w:r w:rsidRPr="0023351B">
        <w:rPr>
          <w:sz w:val="24"/>
          <w:szCs w:val="24"/>
        </w:rPr>
        <w:t>предложениям</w:t>
      </w:r>
      <w:r w:rsidRPr="0023351B">
        <w:rPr>
          <w:spacing w:val="1"/>
          <w:sz w:val="24"/>
          <w:szCs w:val="24"/>
        </w:rPr>
        <w:t xml:space="preserve"> </w:t>
      </w:r>
      <w:r w:rsidRPr="0023351B">
        <w:rPr>
          <w:sz w:val="24"/>
          <w:szCs w:val="24"/>
        </w:rPr>
        <w:t>учащихся</w:t>
      </w:r>
      <w:r w:rsidRPr="0023351B">
        <w:rPr>
          <w:spacing w:val="1"/>
          <w:sz w:val="24"/>
          <w:szCs w:val="24"/>
        </w:rPr>
        <w:t xml:space="preserve"> </w:t>
      </w:r>
      <w:r w:rsidRPr="0023351B">
        <w:rPr>
          <w:sz w:val="24"/>
          <w:szCs w:val="24"/>
        </w:rPr>
        <w:t>класса</w:t>
      </w:r>
      <w:r w:rsidRPr="0023351B">
        <w:rPr>
          <w:spacing w:val="1"/>
          <w:sz w:val="24"/>
          <w:szCs w:val="24"/>
        </w:rPr>
        <w:t xml:space="preserve"> </w:t>
      </w:r>
      <w:r w:rsidRPr="0023351B">
        <w:rPr>
          <w:sz w:val="24"/>
          <w:szCs w:val="24"/>
        </w:rPr>
        <w:t>лидеров</w:t>
      </w:r>
      <w:r w:rsidRPr="0023351B">
        <w:rPr>
          <w:spacing w:val="-2"/>
          <w:sz w:val="24"/>
          <w:szCs w:val="24"/>
        </w:rPr>
        <w:t xml:space="preserve"> </w:t>
      </w:r>
      <w:r w:rsidRPr="0023351B">
        <w:rPr>
          <w:sz w:val="24"/>
          <w:szCs w:val="24"/>
        </w:rPr>
        <w:t>(старост)</w:t>
      </w:r>
    </w:p>
    <w:p w:rsidR="0023351B" w:rsidRPr="0023351B" w:rsidRDefault="0023351B" w:rsidP="005E2727">
      <w:pPr>
        <w:pStyle w:val="af4"/>
        <w:numPr>
          <w:ilvl w:val="1"/>
          <w:numId w:val="95"/>
        </w:numPr>
        <w:tabs>
          <w:tab w:val="left" w:pos="1474"/>
        </w:tabs>
        <w:spacing w:before="17"/>
        <w:ind w:right="122" w:firstLine="710"/>
        <w:rPr>
          <w:sz w:val="24"/>
          <w:szCs w:val="24"/>
        </w:rPr>
      </w:pPr>
      <w:r w:rsidRPr="0023351B">
        <w:rPr>
          <w:sz w:val="24"/>
          <w:szCs w:val="24"/>
        </w:rPr>
        <w:t>через деятельность выборных органов самоуправления, отвечающих за различные</w:t>
      </w:r>
      <w:r w:rsidRPr="0023351B">
        <w:rPr>
          <w:spacing w:val="1"/>
          <w:sz w:val="24"/>
          <w:szCs w:val="24"/>
        </w:rPr>
        <w:t xml:space="preserve"> </w:t>
      </w:r>
      <w:r w:rsidRPr="0023351B">
        <w:rPr>
          <w:sz w:val="24"/>
          <w:szCs w:val="24"/>
        </w:rPr>
        <w:t>направления</w:t>
      </w:r>
      <w:r w:rsidRPr="0023351B">
        <w:rPr>
          <w:spacing w:val="1"/>
          <w:sz w:val="24"/>
          <w:szCs w:val="24"/>
        </w:rPr>
        <w:t xml:space="preserve"> </w:t>
      </w:r>
      <w:r w:rsidRPr="0023351B">
        <w:rPr>
          <w:sz w:val="24"/>
          <w:szCs w:val="24"/>
        </w:rPr>
        <w:t>работы класса;</w:t>
      </w:r>
    </w:p>
    <w:p w:rsidR="0023351B" w:rsidRPr="0023351B" w:rsidRDefault="0023351B" w:rsidP="0023351B">
      <w:pPr>
        <w:pStyle w:val="af2"/>
        <w:spacing w:before="7"/>
        <w:jc w:val="left"/>
        <w:rPr>
          <w:sz w:val="24"/>
          <w:szCs w:val="24"/>
        </w:rPr>
      </w:pPr>
    </w:p>
    <w:p w:rsidR="0023351B" w:rsidRPr="0023351B" w:rsidRDefault="0023351B" w:rsidP="0023351B">
      <w:pPr>
        <w:pStyle w:val="Heading3"/>
      </w:pPr>
      <w:r w:rsidRPr="0023351B">
        <w:t>На</w:t>
      </w:r>
      <w:r w:rsidRPr="0023351B">
        <w:rPr>
          <w:spacing w:val="-2"/>
        </w:rPr>
        <w:t xml:space="preserve"> </w:t>
      </w:r>
      <w:r w:rsidRPr="0023351B">
        <w:t>индивидуальном</w:t>
      </w:r>
      <w:r w:rsidRPr="0023351B">
        <w:rPr>
          <w:spacing w:val="-3"/>
        </w:rPr>
        <w:t xml:space="preserve"> </w:t>
      </w:r>
      <w:r w:rsidRPr="0023351B">
        <w:t>уровне:</w:t>
      </w:r>
    </w:p>
    <w:p w:rsidR="0023351B" w:rsidRPr="0023351B" w:rsidRDefault="0023351B" w:rsidP="005E2727">
      <w:pPr>
        <w:pStyle w:val="af4"/>
        <w:numPr>
          <w:ilvl w:val="1"/>
          <w:numId w:val="95"/>
        </w:numPr>
        <w:tabs>
          <w:tab w:val="left" w:pos="1474"/>
        </w:tabs>
        <w:spacing w:before="206"/>
        <w:ind w:right="120" w:firstLine="710"/>
        <w:rPr>
          <w:sz w:val="24"/>
          <w:szCs w:val="24"/>
        </w:rPr>
      </w:pPr>
      <w:r w:rsidRPr="0023351B">
        <w:rPr>
          <w:sz w:val="24"/>
          <w:szCs w:val="24"/>
        </w:rPr>
        <w:t>через вовлечение школьников в планирование, организацию, проведение и анализ</w:t>
      </w:r>
      <w:r w:rsidRPr="0023351B">
        <w:rPr>
          <w:spacing w:val="1"/>
          <w:sz w:val="24"/>
          <w:szCs w:val="24"/>
        </w:rPr>
        <w:t xml:space="preserve"> </w:t>
      </w:r>
      <w:r w:rsidRPr="0023351B">
        <w:rPr>
          <w:sz w:val="24"/>
          <w:szCs w:val="24"/>
        </w:rPr>
        <w:t>общешкольных</w:t>
      </w:r>
      <w:r w:rsidRPr="0023351B">
        <w:rPr>
          <w:spacing w:val="-4"/>
          <w:sz w:val="24"/>
          <w:szCs w:val="24"/>
        </w:rPr>
        <w:t xml:space="preserve"> </w:t>
      </w:r>
      <w:r w:rsidRPr="0023351B">
        <w:rPr>
          <w:sz w:val="24"/>
          <w:szCs w:val="24"/>
        </w:rPr>
        <w:t>и</w:t>
      </w:r>
      <w:r w:rsidRPr="0023351B">
        <w:rPr>
          <w:spacing w:val="-2"/>
          <w:sz w:val="24"/>
          <w:szCs w:val="24"/>
        </w:rPr>
        <w:t xml:space="preserve"> </w:t>
      </w:r>
      <w:r w:rsidRPr="0023351B">
        <w:rPr>
          <w:sz w:val="24"/>
          <w:szCs w:val="24"/>
        </w:rPr>
        <w:t>внутриклассных</w:t>
      </w:r>
      <w:r w:rsidRPr="0023351B">
        <w:rPr>
          <w:spacing w:val="2"/>
          <w:sz w:val="24"/>
          <w:szCs w:val="24"/>
        </w:rPr>
        <w:t xml:space="preserve"> </w:t>
      </w:r>
      <w:r w:rsidRPr="0023351B">
        <w:rPr>
          <w:sz w:val="24"/>
          <w:szCs w:val="24"/>
        </w:rPr>
        <w:t>дел;</w:t>
      </w:r>
    </w:p>
    <w:p w:rsidR="0023351B" w:rsidRPr="0023351B" w:rsidRDefault="0023351B" w:rsidP="005E2727">
      <w:pPr>
        <w:pStyle w:val="af4"/>
        <w:numPr>
          <w:ilvl w:val="1"/>
          <w:numId w:val="95"/>
        </w:numPr>
        <w:tabs>
          <w:tab w:val="left" w:pos="1364"/>
        </w:tabs>
        <w:spacing w:before="7"/>
        <w:ind w:right="119" w:firstLine="710"/>
        <w:rPr>
          <w:sz w:val="24"/>
          <w:szCs w:val="24"/>
        </w:rPr>
      </w:pPr>
      <w:r w:rsidRPr="0023351B">
        <w:rPr>
          <w:sz w:val="24"/>
          <w:szCs w:val="24"/>
        </w:rPr>
        <w:t>через реализацию функций школьниками, отвечающими за различные направления</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в</w:t>
      </w:r>
      <w:r w:rsidRPr="0023351B">
        <w:rPr>
          <w:spacing w:val="3"/>
          <w:sz w:val="24"/>
          <w:szCs w:val="24"/>
        </w:rPr>
        <w:t xml:space="preserve"> </w:t>
      </w:r>
      <w:r w:rsidRPr="0023351B">
        <w:rPr>
          <w:sz w:val="24"/>
          <w:szCs w:val="24"/>
        </w:rPr>
        <w:t>классе.</w:t>
      </w:r>
    </w:p>
    <w:p w:rsidR="0023351B" w:rsidRPr="0023351B" w:rsidRDefault="0023351B" w:rsidP="0015283C">
      <w:pPr>
        <w:tabs>
          <w:tab w:val="left" w:pos="851"/>
        </w:tabs>
        <w:rPr>
          <w:rFonts w:ascii="Times New Roman" w:hAnsi="Times New Roman" w:cs="Times New Roman"/>
          <w:b/>
        </w:rPr>
      </w:pPr>
    </w:p>
    <w:p w:rsidR="0023351B" w:rsidRPr="0015283C" w:rsidRDefault="0023351B" w:rsidP="0015283C">
      <w:pPr>
        <w:pStyle w:val="Heading3"/>
        <w:ind w:left="542"/>
      </w:pPr>
      <w:r w:rsidRPr="0023351B">
        <w:t>Модуль</w:t>
      </w:r>
      <w:r w:rsidRPr="0023351B">
        <w:rPr>
          <w:spacing w:val="-1"/>
        </w:rPr>
        <w:t xml:space="preserve"> </w:t>
      </w:r>
      <w:r w:rsidRPr="0023351B">
        <w:t>«Профилактика и</w:t>
      </w:r>
      <w:r w:rsidRPr="0023351B">
        <w:rPr>
          <w:spacing w:val="-3"/>
        </w:rPr>
        <w:t xml:space="preserve"> </w:t>
      </w:r>
      <w:r w:rsidRPr="0023351B">
        <w:t>безопасность»</w:t>
      </w:r>
    </w:p>
    <w:p w:rsidR="0023351B" w:rsidRPr="0023351B" w:rsidRDefault="0023351B" w:rsidP="0023351B">
      <w:pPr>
        <w:pStyle w:val="af2"/>
        <w:ind w:right="116" w:firstLine="710"/>
        <w:rPr>
          <w:sz w:val="24"/>
          <w:szCs w:val="24"/>
        </w:rPr>
      </w:pPr>
      <w:r w:rsidRPr="0023351B">
        <w:rPr>
          <w:sz w:val="24"/>
          <w:szCs w:val="24"/>
        </w:rPr>
        <w:t>Профилактика</w:t>
      </w:r>
      <w:r w:rsidRPr="0023351B">
        <w:rPr>
          <w:spacing w:val="1"/>
          <w:sz w:val="24"/>
          <w:szCs w:val="24"/>
        </w:rPr>
        <w:t xml:space="preserve"> </w:t>
      </w:r>
      <w:r w:rsidRPr="0023351B">
        <w:rPr>
          <w:sz w:val="24"/>
          <w:szCs w:val="24"/>
        </w:rPr>
        <w:t>девиантного</w:t>
      </w:r>
      <w:r w:rsidRPr="0023351B">
        <w:rPr>
          <w:spacing w:val="1"/>
          <w:sz w:val="24"/>
          <w:szCs w:val="24"/>
        </w:rPr>
        <w:t xml:space="preserve"> </w:t>
      </w:r>
      <w:r w:rsidRPr="0023351B">
        <w:rPr>
          <w:sz w:val="24"/>
          <w:szCs w:val="24"/>
        </w:rPr>
        <w:t>поведения</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конфликтов</w:t>
      </w:r>
      <w:r w:rsidRPr="0023351B">
        <w:rPr>
          <w:spacing w:val="1"/>
          <w:sz w:val="24"/>
          <w:szCs w:val="24"/>
        </w:rPr>
        <w:t xml:space="preserve"> </w:t>
      </w:r>
      <w:r w:rsidRPr="0023351B">
        <w:rPr>
          <w:sz w:val="24"/>
          <w:szCs w:val="24"/>
        </w:rPr>
        <w:t>между</w:t>
      </w:r>
      <w:r w:rsidRPr="0023351B">
        <w:rPr>
          <w:spacing w:val="1"/>
          <w:sz w:val="24"/>
          <w:szCs w:val="24"/>
        </w:rPr>
        <w:t xml:space="preserve"> </w:t>
      </w:r>
      <w:r w:rsidRPr="0023351B">
        <w:rPr>
          <w:sz w:val="24"/>
          <w:szCs w:val="24"/>
        </w:rPr>
        <w:t>обучающимися,</w:t>
      </w:r>
      <w:r w:rsidRPr="0023351B">
        <w:rPr>
          <w:spacing w:val="1"/>
          <w:sz w:val="24"/>
          <w:szCs w:val="24"/>
        </w:rPr>
        <w:t xml:space="preserve"> </w:t>
      </w:r>
      <w:r w:rsidRPr="0023351B">
        <w:rPr>
          <w:sz w:val="24"/>
          <w:szCs w:val="24"/>
        </w:rPr>
        <w:t>обучающимися</w:t>
      </w:r>
      <w:r w:rsidRPr="0023351B">
        <w:rPr>
          <w:spacing w:val="1"/>
          <w:sz w:val="24"/>
          <w:szCs w:val="24"/>
        </w:rPr>
        <w:t xml:space="preserve"> </w:t>
      </w:r>
      <w:r w:rsidRPr="0023351B">
        <w:rPr>
          <w:sz w:val="24"/>
          <w:szCs w:val="24"/>
        </w:rPr>
        <w:t>которого</w:t>
      </w:r>
      <w:r w:rsidRPr="0023351B">
        <w:rPr>
          <w:spacing w:val="1"/>
          <w:sz w:val="24"/>
          <w:szCs w:val="24"/>
        </w:rPr>
        <w:t xml:space="preserve"> </w:t>
      </w:r>
      <w:r w:rsidRPr="0023351B">
        <w:rPr>
          <w:sz w:val="24"/>
          <w:szCs w:val="24"/>
        </w:rPr>
        <w:t>является</w:t>
      </w:r>
      <w:r w:rsidRPr="0023351B">
        <w:rPr>
          <w:spacing w:val="1"/>
          <w:sz w:val="24"/>
          <w:szCs w:val="24"/>
        </w:rPr>
        <w:t xml:space="preserve"> </w:t>
      </w:r>
      <w:r w:rsidRPr="0023351B">
        <w:rPr>
          <w:sz w:val="24"/>
          <w:szCs w:val="24"/>
        </w:rPr>
        <w:t>создание</w:t>
      </w:r>
      <w:r w:rsidRPr="0023351B">
        <w:rPr>
          <w:spacing w:val="1"/>
          <w:sz w:val="24"/>
          <w:szCs w:val="24"/>
        </w:rPr>
        <w:t xml:space="preserve"> </w:t>
      </w:r>
      <w:r w:rsidRPr="0023351B">
        <w:rPr>
          <w:sz w:val="24"/>
          <w:szCs w:val="24"/>
        </w:rPr>
        <w:t>условий</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успешного</w:t>
      </w:r>
      <w:r w:rsidRPr="0023351B">
        <w:rPr>
          <w:spacing w:val="1"/>
          <w:sz w:val="24"/>
          <w:szCs w:val="24"/>
        </w:rPr>
        <w:t xml:space="preserve"> </w:t>
      </w:r>
      <w:r w:rsidRPr="0023351B">
        <w:rPr>
          <w:sz w:val="24"/>
          <w:szCs w:val="24"/>
        </w:rPr>
        <w:t>формирования и развития личностных ресурсов, способствующих преодолению различных</w:t>
      </w:r>
      <w:r w:rsidRPr="0023351B">
        <w:rPr>
          <w:spacing w:val="1"/>
          <w:sz w:val="24"/>
          <w:szCs w:val="24"/>
        </w:rPr>
        <w:t xml:space="preserve"> </w:t>
      </w:r>
      <w:r w:rsidRPr="0023351B">
        <w:rPr>
          <w:sz w:val="24"/>
          <w:szCs w:val="24"/>
        </w:rPr>
        <w:t>трудных</w:t>
      </w:r>
      <w:r w:rsidRPr="0023351B">
        <w:rPr>
          <w:spacing w:val="1"/>
          <w:sz w:val="24"/>
          <w:szCs w:val="24"/>
        </w:rPr>
        <w:t xml:space="preserve"> </w:t>
      </w:r>
      <w:r w:rsidRPr="0023351B">
        <w:rPr>
          <w:sz w:val="24"/>
          <w:szCs w:val="24"/>
        </w:rPr>
        <w:t>жизненных</w:t>
      </w:r>
      <w:r w:rsidRPr="0023351B">
        <w:rPr>
          <w:spacing w:val="1"/>
          <w:sz w:val="24"/>
          <w:szCs w:val="24"/>
        </w:rPr>
        <w:t xml:space="preserve"> </w:t>
      </w:r>
      <w:r w:rsidRPr="0023351B">
        <w:rPr>
          <w:sz w:val="24"/>
          <w:szCs w:val="24"/>
        </w:rPr>
        <w:t>ситуаций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влияющих</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повышение</w:t>
      </w:r>
      <w:r w:rsidRPr="0023351B">
        <w:rPr>
          <w:spacing w:val="1"/>
          <w:sz w:val="24"/>
          <w:szCs w:val="24"/>
        </w:rPr>
        <w:t xml:space="preserve"> </w:t>
      </w:r>
      <w:r w:rsidRPr="0023351B">
        <w:rPr>
          <w:sz w:val="24"/>
          <w:szCs w:val="24"/>
        </w:rPr>
        <w:t>устойчивости</w:t>
      </w:r>
      <w:r w:rsidRPr="0023351B">
        <w:rPr>
          <w:spacing w:val="1"/>
          <w:sz w:val="24"/>
          <w:szCs w:val="24"/>
        </w:rPr>
        <w:t xml:space="preserve"> </w:t>
      </w:r>
      <w:r w:rsidRPr="0023351B">
        <w:rPr>
          <w:sz w:val="24"/>
          <w:szCs w:val="24"/>
        </w:rPr>
        <w:t>участников</w:t>
      </w:r>
      <w:r w:rsidRPr="0023351B">
        <w:rPr>
          <w:spacing w:val="1"/>
          <w:sz w:val="24"/>
          <w:szCs w:val="24"/>
        </w:rPr>
        <w:t xml:space="preserve"> </w:t>
      </w:r>
      <w:r w:rsidRPr="0023351B">
        <w:rPr>
          <w:sz w:val="24"/>
          <w:szCs w:val="24"/>
        </w:rPr>
        <w:t>образовательных</w:t>
      </w:r>
      <w:r w:rsidRPr="0023351B">
        <w:rPr>
          <w:spacing w:val="-4"/>
          <w:sz w:val="24"/>
          <w:szCs w:val="24"/>
        </w:rPr>
        <w:t xml:space="preserve"> </w:t>
      </w:r>
      <w:r w:rsidRPr="0023351B">
        <w:rPr>
          <w:sz w:val="24"/>
          <w:szCs w:val="24"/>
        </w:rPr>
        <w:t>отношений</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школе</w:t>
      </w:r>
      <w:r w:rsidRPr="0023351B">
        <w:rPr>
          <w:spacing w:val="-4"/>
          <w:sz w:val="24"/>
          <w:szCs w:val="24"/>
        </w:rPr>
        <w:t xml:space="preserve"> </w:t>
      </w:r>
      <w:r w:rsidRPr="0023351B">
        <w:rPr>
          <w:sz w:val="24"/>
          <w:szCs w:val="24"/>
        </w:rPr>
        <w:t>к неблагоприятным</w:t>
      </w:r>
      <w:r w:rsidRPr="0023351B">
        <w:rPr>
          <w:spacing w:val="2"/>
          <w:sz w:val="24"/>
          <w:szCs w:val="24"/>
        </w:rPr>
        <w:t xml:space="preserve"> </w:t>
      </w:r>
      <w:r w:rsidRPr="0023351B">
        <w:rPr>
          <w:sz w:val="24"/>
          <w:szCs w:val="24"/>
        </w:rPr>
        <w:t>факторам.</w:t>
      </w:r>
    </w:p>
    <w:p w:rsidR="0023351B" w:rsidRPr="0023351B" w:rsidRDefault="0023351B" w:rsidP="0023351B">
      <w:pPr>
        <w:pStyle w:val="af2"/>
        <w:spacing w:before="5" w:line="237" w:lineRule="auto"/>
        <w:ind w:right="118" w:firstLine="710"/>
        <w:rPr>
          <w:sz w:val="24"/>
          <w:szCs w:val="24"/>
        </w:rPr>
      </w:pPr>
      <w:r w:rsidRPr="0023351B">
        <w:rPr>
          <w:sz w:val="24"/>
          <w:szCs w:val="24"/>
        </w:rPr>
        <w:t>Реализация</w:t>
      </w:r>
      <w:r w:rsidRPr="0023351B">
        <w:rPr>
          <w:spacing w:val="1"/>
          <w:sz w:val="24"/>
          <w:szCs w:val="24"/>
        </w:rPr>
        <w:t xml:space="preserve"> </w:t>
      </w:r>
      <w:r w:rsidRPr="0023351B">
        <w:rPr>
          <w:sz w:val="24"/>
          <w:szCs w:val="24"/>
        </w:rPr>
        <w:t>воспитательного</w:t>
      </w:r>
      <w:r w:rsidRPr="0023351B">
        <w:rPr>
          <w:spacing w:val="1"/>
          <w:sz w:val="24"/>
          <w:szCs w:val="24"/>
        </w:rPr>
        <w:t xml:space="preserve"> </w:t>
      </w:r>
      <w:r w:rsidRPr="0023351B">
        <w:rPr>
          <w:sz w:val="24"/>
          <w:szCs w:val="24"/>
        </w:rPr>
        <w:t>потенциала</w:t>
      </w:r>
      <w:r w:rsidRPr="0023351B">
        <w:rPr>
          <w:spacing w:val="1"/>
          <w:sz w:val="24"/>
          <w:szCs w:val="24"/>
        </w:rPr>
        <w:t xml:space="preserve"> </w:t>
      </w:r>
      <w:r w:rsidRPr="0023351B">
        <w:rPr>
          <w:sz w:val="24"/>
          <w:szCs w:val="24"/>
        </w:rPr>
        <w:t>профилактической</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целях</w:t>
      </w:r>
      <w:r w:rsidRPr="0023351B">
        <w:rPr>
          <w:spacing w:val="1"/>
          <w:sz w:val="24"/>
          <w:szCs w:val="24"/>
        </w:rPr>
        <w:t xml:space="preserve"> </w:t>
      </w:r>
      <w:r w:rsidRPr="0023351B">
        <w:rPr>
          <w:sz w:val="24"/>
          <w:szCs w:val="24"/>
        </w:rPr>
        <w:t>формирования</w:t>
      </w:r>
      <w:r w:rsidRPr="0023351B">
        <w:rPr>
          <w:spacing w:val="-5"/>
          <w:sz w:val="24"/>
          <w:szCs w:val="24"/>
        </w:rPr>
        <w:t xml:space="preserve"> </w:t>
      </w:r>
      <w:r w:rsidRPr="0023351B">
        <w:rPr>
          <w:sz w:val="24"/>
          <w:szCs w:val="24"/>
        </w:rPr>
        <w:t>и</w:t>
      </w:r>
      <w:r w:rsidRPr="0023351B">
        <w:rPr>
          <w:spacing w:val="2"/>
          <w:sz w:val="24"/>
          <w:szCs w:val="24"/>
        </w:rPr>
        <w:t xml:space="preserve"> </w:t>
      </w:r>
      <w:r w:rsidRPr="0023351B">
        <w:rPr>
          <w:sz w:val="24"/>
          <w:szCs w:val="24"/>
        </w:rPr>
        <w:t>поддержки</w:t>
      </w:r>
      <w:r w:rsidRPr="0023351B">
        <w:rPr>
          <w:spacing w:val="1"/>
          <w:sz w:val="24"/>
          <w:szCs w:val="24"/>
        </w:rPr>
        <w:t xml:space="preserve"> </w:t>
      </w:r>
      <w:r w:rsidRPr="0023351B">
        <w:rPr>
          <w:sz w:val="24"/>
          <w:szCs w:val="24"/>
        </w:rPr>
        <w:t>безопасной</w:t>
      </w:r>
      <w:r w:rsidRPr="0023351B">
        <w:rPr>
          <w:spacing w:val="-3"/>
          <w:sz w:val="24"/>
          <w:szCs w:val="24"/>
        </w:rPr>
        <w:t xml:space="preserve"> </w:t>
      </w:r>
      <w:r w:rsidRPr="0023351B">
        <w:rPr>
          <w:sz w:val="24"/>
          <w:szCs w:val="24"/>
        </w:rPr>
        <w:t>и</w:t>
      </w:r>
      <w:r w:rsidRPr="0023351B">
        <w:rPr>
          <w:spacing w:val="-4"/>
          <w:sz w:val="24"/>
          <w:szCs w:val="24"/>
        </w:rPr>
        <w:t xml:space="preserve"> </w:t>
      </w:r>
      <w:r w:rsidRPr="0023351B">
        <w:rPr>
          <w:sz w:val="24"/>
          <w:szCs w:val="24"/>
        </w:rPr>
        <w:t>комфортной</w:t>
      </w:r>
      <w:r w:rsidRPr="0023351B">
        <w:rPr>
          <w:spacing w:val="2"/>
          <w:sz w:val="24"/>
          <w:szCs w:val="24"/>
        </w:rPr>
        <w:t xml:space="preserve"> </w:t>
      </w:r>
      <w:r w:rsidRPr="0023351B">
        <w:rPr>
          <w:sz w:val="24"/>
          <w:szCs w:val="24"/>
        </w:rPr>
        <w:t>среды</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школе</w:t>
      </w:r>
      <w:r w:rsidRPr="0023351B">
        <w:rPr>
          <w:spacing w:val="-5"/>
          <w:sz w:val="24"/>
          <w:szCs w:val="24"/>
        </w:rPr>
        <w:t xml:space="preserve"> </w:t>
      </w:r>
      <w:r w:rsidRPr="0023351B">
        <w:rPr>
          <w:sz w:val="24"/>
          <w:szCs w:val="24"/>
        </w:rPr>
        <w:t>предусматривает:</w:t>
      </w:r>
    </w:p>
    <w:p w:rsidR="0023351B" w:rsidRPr="0023351B" w:rsidRDefault="0023351B" w:rsidP="005E2727">
      <w:pPr>
        <w:pStyle w:val="af4"/>
        <w:numPr>
          <w:ilvl w:val="0"/>
          <w:numId w:val="91"/>
        </w:numPr>
        <w:tabs>
          <w:tab w:val="left" w:pos="1393"/>
        </w:tabs>
        <w:spacing w:before="8" w:line="237" w:lineRule="auto"/>
        <w:ind w:right="122" w:firstLine="710"/>
        <w:rPr>
          <w:sz w:val="24"/>
          <w:szCs w:val="24"/>
        </w:rPr>
      </w:pPr>
      <w:r w:rsidRPr="0023351B">
        <w:rPr>
          <w:sz w:val="24"/>
          <w:szCs w:val="24"/>
        </w:rPr>
        <w:t>целенаправленную</w:t>
      </w:r>
      <w:r w:rsidRPr="0023351B">
        <w:rPr>
          <w:spacing w:val="1"/>
          <w:sz w:val="24"/>
          <w:szCs w:val="24"/>
        </w:rPr>
        <w:t xml:space="preserve"> </w:t>
      </w:r>
      <w:r w:rsidRPr="0023351B">
        <w:rPr>
          <w:sz w:val="24"/>
          <w:szCs w:val="24"/>
        </w:rPr>
        <w:t>работу</w:t>
      </w:r>
      <w:r w:rsidRPr="0023351B">
        <w:rPr>
          <w:spacing w:val="1"/>
          <w:sz w:val="24"/>
          <w:szCs w:val="24"/>
        </w:rPr>
        <w:t xml:space="preserve"> </w:t>
      </w:r>
      <w:r w:rsidRPr="0023351B">
        <w:rPr>
          <w:sz w:val="24"/>
          <w:szCs w:val="24"/>
        </w:rPr>
        <w:t>педагогического</w:t>
      </w:r>
      <w:r w:rsidRPr="0023351B">
        <w:rPr>
          <w:spacing w:val="1"/>
          <w:sz w:val="24"/>
          <w:szCs w:val="24"/>
        </w:rPr>
        <w:t xml:space="preserve"> </w:t>
      </w:r>
      <w:r w:rsidRPr="0023351B">
        <w:rPr>
          <w:sz w:val="24"/>
          <w:szCs w:val="24"/>
        </w:rPr>
        <w:t>коллектива</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созданию</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lastRenderedPageBreak/>
        <w:t>эффективной</w:t>
      </w:r>
      <w:r w:rsidRPr="0023351B">
        <w:rPr>
          <w:spacing w:val="1"/>
          <w:sz w:val="24"/>
          <w:szCs w:val="24"/>
        </w:rPr>
        <w:t xml:space="preserve"> </w:t>
      </w:r>
      <w:r w:rsidRPr="0023351B">
        <w:rPr>
          <w:sz w:val="24"/>
          <w:szCs w:val="24"/>
        </w:rPr>
        <w:t>профилактической</w:t>
      </w:r>
      <w:r w:rsidRPr="0023351B">
        <w:rPr>
          <w:spacing w:val="1"/>
          <w:sz w:val="24"/>
          <w:szCs w:val="24"/>
        </w:rPr>
        <w:t xml:space="preserve"> </w:t>
      </w:r>
      <w:r w:rsidRPr="0023351B">
        <w:rPr>
          <w:sz w:val="24"/>
          <w:szCs w:val="24"/>
        </w:rPr>
        <w:t>среды</w:t>
      </w:r>
      <w:r w:rsidRPr="0023351B">
        <w:rPr>
          <w:spacing w:val="1"/>
          <w:sz w:val="24"/>
          <w:szCs w:val="24"/>
        </w:rPr>
        <w:t xml:space="preserve"> </w:t>
      </w:r>
      <w:r w:rsidRPr="0023351B">
        <w:rPr>
          <w:sz w:val="24"/>
          <w:szCs w:val="24"/>
        </w:rPr>
        <w:t>обеспечения</w:t>
      </w:r>
      <w:r w:rsidRPr="0023351B">
        <w:rPr>
          <w:spacing w:val="1"/>
          <w:sz w:val="24"/>
          <w:szCs w:val="24"/>
        </w:rPr>
        <w:t xml:space="preserve"> </w:t>
      </w:r>
      <w:r w:rsidRPr="0023351B">
        <w:rPr>
          <w:sz w:val="24"/>
          <w:szCs w:val="24"/>
        </w:rPr>
        <w:t>безопасности</w:t>
      </w:r>
      <w:r w:rsidRPr="0023351B">
        <w:rPr>
          <w:spacing w:val="1"/>
          <w:sz w:val="24"/>
          <w:szCs w:val="24"/>
        </w:rPr>
        <w:t xml:space="preserve"> </w:t>
      </w:r>
      <w:r w:rsidRPr="0023351B">
        <w:rPr>
          <w:sz w:val="24"/>
          <w:szCs w:val="24"/>
        </w:rPr>
        <w:t>жизнедеятельности</w:t>
      </w:r>
      <w:r w:rsidRPr="0023351B">
        <w:rPr>
          <w:spacing w:val="1"/>
          <w:sz w:val="24"/>
          <w:szCs w:val="24"/>
        </w:rPr>
        <w:t xml:space="preserve"> </w:t>
      </w:r>
      <w:r w:rsidRPr="0023351B">
        <w:rPr>
          <w:sz w:val="24"/>
          <w:szCs w:val="24"/>
        </w:rPr>
        <w:t>как</w:t>
      </w:r>
      <w:r w:rsidRPr="0023351B">
        <w:rPr>
          <w:spacing w:val="1"/>
          <w:sz w:val="24"/>
          <w:szCs w:val="24"/>
        </w:rPr>
        <w:t xml:space="preserve"> </w:t>
      </w:r>
      <w:r w:rsidRPr="0023351B">
        <w:rPr>
          <w:sz w:val="24"/>
          <w:szCs w:val="24"/>
        </w:rPr>
        <w:t>условия</w:t>
      </w:r>
      <w:r w:rsidRPr="0023351B">
        <w:rPr>
          <w:spacing w:val="1"/>
          <w:sz w:val="24"/>
          <w:szCs w:val="24"/>
        </w:rPr>
        <w:t xml:space="preserve"> </w:t>
      </w:r>
      <w:r w:rsidRPr="0023351B">
        <w:rPr>
          <w:sz w:val="24"/>
          <w:szCs w:val="24"/>
        </w:rPr>
        <w:t>успешной</w:t>
      </w:r>
      <w:r w:rsidRPr="0023351B">
        <w:rPr>
          <w:spacing w:val="-2"/>
          <w:sz w:val="24"/>
          <w:szCs w:val="24"/>
        </w:rPr>
        <w:t xml:space="preserve"> </w:t>
      </w:r>
      <w:r w:rsidRPr="0023351B">
        <w:rPr>
          <w:sz w:val="24"/>
          <w:szCs w:val="24"/>
        </w:rPr>
        <w:t>воспитательной</w:t>
      </w:r>
      <w:r w:rsidRPr="0023351B">
        <w:rPr>
          <w:spacing w:val="3"/>
          <w:sz w:val="24"/>
          <w:szCs w:val="24"/>
        </w:rPr>
        <w:t xml:space="preserve"> </w:t>
      </w:r>
      <w:r w:rsidRPr="0023351B">
        <w:rPr>
          <w:sz w:val="24"/>
          <w:szCs w:val="24"/>
        </w:rPr>
        <w:t>деятельности;</w:t>
      </w:r>
    </w:p>
    <w:p w:rsidR="0023351B" w:rsidRPr="0023351B" w:rsidRDefault="0023351B" w:rsidP="0023351B">
      <w:pPr>
        <w:pStyle w:val="af2"/>
        <w:spacing w:before="8" w:line="237" w:lineRule="auto"/>
        <w:ind w:right="121" w:firstLine="710"/>
        <w:rPr>
          <w:sz w:val="24"/>
          <w:szCs w:val="24"/>
        </w:rPr>
      </w:pPr>
      <w:r w:rsidRPr="0023351B">
        <w:rPr>
          <w:sz w:val="24"/>
          <w:szCs w:val="24"/>
        </w:rPr>
        <w:t>регулярное проведение исследований, мониторинга рисков безопасности и ресурсов</w:t>
      </w:r>
      <w:r w:rsidRPr="0023351B">
        <w:rPr>
          <w:spacing w:val="1"/>
          <w:sz w:val="24"/>
          <w:szCs w:val="24"/>
        </w:rPr>
        <w:t xml:space="preserve"> </w:t>
      </w:r>
      <w:r w:rsidRPr="0023351B">
        <w:rPr>
          <w:sz w:val="24"/>
          <w:szCs w:val="24"/>
        </w:rPr>
        <w:t>повышения</w:t>
      </w:r>
      <w:r w:rsidRPr="0023351B">
        <w:rPr>
          <w:spacing w:val="1"/>
          <w:sz w:val="24"/>
          <w:szCs w:val="24"/>
        </w:rPr>
        <w:t xml:space="preserve"> </w:t>
      </w:r>
      <w:r w:rsidRPr="0023351B">
        <w:rPr>
          <w:sz w:val="24"/>
          <w:szCs w:val="24"/>
        </w:rPr>
        <w:t>безопасности,</w:t>
      </w:r>
      <w:r w:rsidRPr="0023351B">
        <w:rPr>
          <w:spacing w:val="1"/>
          <w:sz w:val="24"/>
          <w:szCs w:val="24"/>
        </w:rPr>
        <w:t xml:space="preserve"> </w:t>
      </w:r>
      <w:r w:rsidRPr="0023351B">
        <w:rPr>
          <w:sz w:val="24"/>
          <w:szCs w:val="24"/>
        </w:rPr>
        <w:t>выделение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психолого-педагогическое</w:t>
      </w:r>
      <w:r w:rsidRPr="0023351B">
        <w:rPr>
          <w:spacing w:val="1"/>
          <w:sz w:val="24"/>
          <w:szCs w:val="24"/>
        </w:rPr>
        <w:t xml:space="preserve"> </w:t>
      </w:r>
      <w:r w:rsidRPr="0023351B">
        <w:rPr>
          <w:sz w:val="24"/>
          <w:szCs w:val="24"/>
        </w:rPr>
        <w:t>сопровождение</w:t>
      </w:r>
      <w:r w:rsidRPr="0023351B">
        <w:rPr>
          <w:spacing w:val="1"/>
          <w:sz w:val="24"/>
          <w:szCs w:val="24"/>
        </w:rPr>
        <w:t xml:space="preserve"> </w:t>
      </w:r>
      <w:r w:rsidRPr="0023351B">
        <w:rPr>
          <w:sz w:val="24"/>
          <w:szCs w:val="24"/>
        </w:rPr>
        <w:t>групп</w:t>
      </w:r>
      <w:r w:rsidRPr="0023351B">
        <w:rPr>
          <w:spacing w:val="1"/>
          <w:sz w:val="24"/>
          <w:szCs w:val="24"/>
        </w:rPr>
        <w:t xml:space="preserve"> </w:t>
      </w:r>
      <w:r w:rsidRPr="0023351B">
        <w:rPr>
          <w:sz w:val="24"/>
          <w:szCs w:val="24"/>
        </w:rPr>
        <w:t>риска</w:t>
      </w:r>
      <w:r w:rsidRPr="0023351B">
        <w:rPr>
          <w:spacing w:val="-3"/>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по</w:t>
      </w:r>
      <w:r w:rsidRPr="0023351B">
        <w:rPr>
          <w:spacing w:val="3"/>
          <w:sz w:val="24"/>
          <w:szCs w:val="24"/>
        </w:rPr>
        <w:t xml:space="preserve"> </w:t>
      </w:r>
      <w:r w:rsidRPr="0023351B">
        <w:rPr>
          <w:sz w:val="24"/>
          <w:szCs w:val="24"/>
        </w:rPr>
        <w:t>разным</w:t>
      </w:r>
      <w:r w:rsidRPr="0023351B">
        <w:rPr>
          <w:spacing w:val="-4"/>
          <w:sz w:val="24"/>
          <w:szCs w:val="24"/>
        </w:rPr>
        <w:t xml:space="preserve"> </w:t>
      </w:r>
      <w:r w:rsidRPr="0023351B">
        <w:rPr>
          <w:sz w:val="24"/>
          <w:szCs w:val="24"/>
        </w:rPr>
        <w:t>направлениям (агрессивное</w:t>
      </w:r>
      <w:r w:rsidRPr="0023351B">
        <w:rPr>
          <w:spacing w:val="-2"/>
          <w:sz w:val="24"/>
          <w:szCs w:val="24"/>
        </w:rPr>
        <w:t xml:space="preserve"> </w:t>
      </w:r>
      <w:r w:rsidRPr="0023351B">
        <w:rPr>
          <w:sz w:val="24"/>
          <w:szCs w:val="24"/>
        </w:rPr>
        <w:t>поведение,</w:t>
      </w:r>
      <w:r w:rsidRPr="0023351B">
        <w:rPr>
          <w:spacing w:val="1"/>
          <w:sz w:val="24"/>
          <w:szCs w:val="24"/>
        </w:rPr>
        <w:t xml:space="preserve"> </w:t>
      </w:r>
      <w:r w:rsidRPr="0023351B">
        <w:rPr>
          <w:sz w:val="24"/>
          <w:szCs w:val="24"/>
        </w:rPr>
        <w:t>зависимости</w:t>
      </w:r>
      <w:r w:rsidRPr="0023351B">
        <w:rPr>
          <w:spacing w:val="-4"/>
          <w:sz w:val="24"/>
          <w:szCs w:val="24"/>
        </w:rPr>
        <w:t xml:space="preserve"> </w:t>
      </w:r>
      <w:r w:rsidRPr="0023351B">
        <w:rPr>
          <w:sz w:val="24"/>
          <w:szCs w:val="24"/>
        </w:rPr>
        <w:t>и</w:t>
      </w:r>
      <w:r w:rsidRPr="0023351B">
        <w:rPr>
          <w:spacing w:val="-5"/>
          <w:sz w:val="24"/>
          <w:szCs w:val="24"/>
        </w:rPr>
        <w:t xml:space="preserve"> </w:t>
      </w:r>
      <w:r w:rsidRPr="0023351B">
        <w:rPr>
          <w:sz w:val="24"/>
          <w:szCs w:val="24"/>
        </w:rPr>
        <w:t>др.);</w:t>
      </w:r>
    </w:p>
    <w:p w:rsidR="0023351B" w:rsidRPr="0023351B" w:rsidRDefault="0023351B" w:rsidP="0023351B">
      <w:pPr>
        <w:pStyle w:val="af2"/>
        <w:spacing w:before="4"/>
        <w:ind w:right="123" w:firstLine="710"/>
        <w:rPr>
          <w:sz w:val="24"/>
          <w:szCs w:val="24"/>
        </w:rPr>
      </w:pPr>
      <w:r w:rsidRPr="0023351B">
        <w:rPr>
          <w:sz w:val="24"/>
          <w:szCs w:val="24"/>
        </w:rPr>
        <w:t>проведение</w:t>
      </w:r>
      <w:r w:rsidRPr="0023351B">
        <w:rPr>
          <w:spacing w:val="1"/>
          <w:sz w:val="24"/>
          <w:szCs w:val="24"/>
        </w:rPr>
        <w:t xml:space="preserve"> </w:t>
      </w:r>
      <w:r w:rsidRPr="0023351B">
        <w:rPr>
          <w:sz w:val="24"/>
          <w:szCs w:val="24"/>
        </w:rPr>
        <w:t>коррекционной</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обучающимся</w:t>
      </w:r>
      <w:r w:rsidRPr="0023351B">
        <w:rPr>
          <w:spacing w:val="1"/>
          <w:sz w:val="24"/>
          <w:szCs w:val="24"/>
        </w:rPr>
        <w:t xml:space="preserve"> </w:t>
      </w:r>
      <w:r w:rsidRPr="0023351B">
        <w:rPr>
          <w:sz w:val="24"/>
          <w:szCs w:val="24"/>
        </w:rPr>
        <w:t>групп</w:t>
      </w:r>
      <w:r w:rsidRPr="0023351B">
        <w:rPr>
          <w:spacing w:val="1"/>
          <w:sz w:val="24"/>
          <w:szCs w:val="24"/>
        </w:rPr>
        <w:t xml:space="preserve"> </w:t>
      </w:r>
      <w:r w:rsidRPr="0023351B">
        <w:rPr>
          <w:sz w:val="24"/>
          <w:szCs w:val="24"/>
        </w:rPr>
        <w:t>риска</w:t>
      </w:r>
      <w:r w:rsidRPr="0023351B">
        <w:rPr>
          <w:spacing w:val="1"/>
          <w:sz w:val="24"/>
          <w:szCs w:val="24"/>
        </w:rPr>
        <w:t xml:space="preserve"> </w:t>
      </w:r>
      <w:r w:rsidRPr="0023351B">
        <w:rPr>
          <w:sz w:val="24"/>
          <w:szCs w:val="24"/>
        </w:rPr>
        <w:t>силами</w:t>
      </w:r>
      <w:r w:rsidRPr="0023351B">
        <w:rPr>
          <w:spacing w:val="1"/>
          <w:sz w:val="24"/>
          <w:szCs w:val="24"/>
        </w:rPr>
        <w:t xml:space="preserve"> </w:t>
      </w:r>
      <w:r w:rsidRPr="0023351B">
        <w:rPr>
          <w:sz w:val="24"/>
          <w:szCs w:val="24"/>
        </w:rPr>
        <w:t>педагогического</w:t>
      </w:r>
      <w:r w:rsidRPr="0023351B">
        <w:rPr>
          <w:spacing w:val="1"/>
          <w:sz w:val="24"/>
          <w:szCs w:val="24"/>
        </w:rPr>
        <w:t xml:space="preserve"> </w:t>
      </w:r>
      <w:r w:rsidRPr="0023351B">
        <w:rPr>
          <w:sz w:val="24"/>
          <w:szCs w:val="24"/>
        </w:rPr>
        <w:t>коллектива</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привлечением</w:t>
      </w:r>
      <w:r w:rsidRPr="0023351B">
        <w:rPr>
          <w:spacing w:val="1"/>
          <w:sz w:val="24"/>
          <w:szCs w:val="24"/>
        </w:rPr>
        <w:t xml:space="preserve"> </w:t>
      </w:r>
      <w:r w:rsidRPr="0023351B">
        <w:rPr>
          <w:sz w:val="24"/>
          <w:szCs w:val="24"/>
        </w:rPr>
        <w:t>сторонних</w:t>
      </w:r>
      <w:r w:rsidRPr="0023351B">
        <w:rPr>
          <w:spacing w:val="1"/>
          <w:sz w:val="24"/>
          <w:szCs w:val="24"/>
        </w:rPr>
        <w:t xml:space="preserve"> </w:t>
      </w:r>
      <w:r w:rsidRPr="0023351B">
        <w:rPr>
          <w:sz w:val="24"/>
          <w:szCs w:val="24"/>
        </w:rPr>
        <w:t>специалистов</w:t>
      </w:r>
      <w:r w:rsidRPr="0023351B">
        <w:rPr>
          <w:spacing w:val="1"/>
          <w:sz w:val="24"/>
          <w:szCs w:val="24"/>
        </w:rPr>
        <w:t xml:space="preserve"> </w:t>
      </w:r>
      <w:r w:rsidRPr="0023351B">
        <w:rPr>
          <w:sz w:val="24"/>
          <w:szCs w:val="24"/>
        </w:rPr>
        <w:t>(психологов,</w:t>
      </w:r>
      <w:r w:rsidRPr="0023351B">
        <w:rPr>
          <w:spacing w:val="1"/>
          <w:sz w:val="24"/>
          <w:szCs w:val="24"/>
        </w:rPr>
        <w:t xml:space="preserve"> </w:t>
      </w:r>
      <w:r w:rsidRPr="0023351B">
        <w:rPr>
          <w:sz w:val="24"/>
          <w:szCs w:val="24"/>
        </w:rPr>
        <w:t>работников</w:t>
      </w:r>
      <w:r w:rsidRPr="0023351B">
        <w:rPr>
          <w:spacing w:val="1"/>
          <w:sz w:val="24"/>
          <w:szCs w:val="24"/>
        </w:rPr>
        <w:t xml:space="preserve"> </w:t>
      </w:r>
      <w:r w:rsidRPr="0023351B">
        <w:rPr>
          <w:sz w:val="24"/>
          <w:szCs w:val="24"/>
        </w:rPr>
        <w:t>социальных</w:t>
      </w:r>
      <w:r w:rsidRPr="0023351B">
        <w:rPr>
          <w:spacing w:val="1"/>
          <w:sz w:val="24"/>
          <w:szCs w:val="24"/>
        </w:rPr>
        <w:t xml:space="preserve"> </w:t>
      </w:r>
      <w:r w:rsidRPr="0023351B">
        <w:rPr>
          <w:sz w:val="24"/>
          <w:szCs w:val="24"/>
        </w:rPr>
        <w:t>служб,</w:t>
      </w:r>
      <w:r w:rsidRPr="0023351B">
        <w:rPr>
          <w:spacing w:val="1"/>
          <w:sz w:val="24"/>
          <w:szCs w:val="24"/>
        </w:rPr>
        <w:t xml:space="preserve"> </w:t>
      </w:r>
      <w:r w:rsidRPr="0023351B">
        <w:rPr>
          <w:sz w:val="24"/>
          <w:szCs w:val="24"/>
        </w:rPr>
        <w:t>Уполномоченного</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правам</w:t>
      </w:r>
      <w:r w:rsidRPr="0023351B">
        <w:rPr>
          <w:spacing w:val="1"/>
          <w:sz w:val="24"/>
          <w:szCs w:val="24"/>
        </w:rPr>
        <w:t xml:space="preserve"> </w:t>
      </w:r>
      <w:r w:rsidRPr="0023351B">
        <w:rPr>
          <w:sz w:val="24"/>
          <w:szCs w:val="24"/>
        </w:rPr>
        <w:t>ребенка,</w:t>
      </w:r>
      <w:r w:rsidRPr="0023351B">
        <w:rPr>
          <w:spacing w:val="1"/>
          <w:sz w:val="24"/>
          <w:szCs w:val="24"/>
        </w:rPr>
        <w:t xml:space="preserve"> </w:t>
      </w:r>
      <w:r w:rsidRPr="0023351B">
        <w:rPr>
          <w:sz w:val="24"/>
          <w:szCs w:val="24"/>
        </w:rPr>
        <w:t>правоохранительных</w:t>
      </w:r>
      <w:r w:rsidRPr="0023351B">
        <w:rPr>
          <w:spacing w:val="-4"/>
          <w:sz w:val="24"/>
          <w:szCs w:val="24"/>
        </w:rPr>
        <w:t xml:space="preserve"> </w:t>
      </w:r>
      <w:r w:rsidRPr="0023351B">
        <w:rPr>
          <w:sz w:val="24"/>
          <w:szCs w:val="24"/>
        </w:rPr>
        <w:t>органов,</w:t>
      </w:r>
      <w:r w:rsidRPr="0023351B">
        <w:rPr>
          <w:spacing w:val="-1"/>
          <w:sz w:val="24"/>
          <w:szCs w:val="24"/>
        </w:rPr>
        <w:t xml:space="preserve"> </w:t>
      </w:r>
      <w:r w:rsidRPr="0023351B">
        <w:rPr>
          <w:sz w:val="24"/>
          <w:szCs w:val="24"/>
        </w:rPr>
        <w:t>опеки</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т.д.);</w:t>
      </w:r>
    </w:p>
    <w:p w:rsidR="0023351B" w:rsidRPr="0023351B" w:rsidRDefault="0023351B" w:rsidP="0023351B">
      <w:pPr>
        <w:pStyle w:val="af2"/>
        <w:ind w:right="119" w:firstLine="710"/>
        <w:rPr>
          <w:sz w:val="24"/>
          <w:szCs w:val="24"/>
        </w:rPr>
      </w:pPr>
      <w:r w:rsidRPr="0023351B">
        <w:rPr>
          <w:sz w:val="24"/>
          <w:szCs w:val="24"/>
        </w:rPr>
        <w:t>разработку и реализацию в школе профилактических программ, направленных на</w:t>
      </w:r>
      <w:r w:rsidRPr="0023351B">
        <w:rPr>
          <w:spacing w:val="1"/>
          <w:sz w:val="24"/>
          <w:szCs w:val="24"/>
        </w:rPr>
        <w:t xml:space="preserve"> </w:t>
      </w:r>
      <w:r w:rsidRPr="0023351B">
        <w:rPr>
          <w:sz w:val="24"/>
          <w:szCs w:val="24"/>
        </w:rPr>
        <w:t>работу как с девиантными обучающимися, так и с их окружением, сообществами класса,</w:t>
      </w:r>
      <w:r w:rsidRPr="0023351B">
        <w:rPr>
          <w:spacing w:val="1"/>
          <w:sz w:val="24"/>
          <w:szCs w:val="24"/>
        </w:rPr>
        <w:t xml:space="preserve"> </w:t>
      </w:r>
      <w:r w:rsidRPr="0023351B">
        <w:rPr>
          <w:sz w:val="24"/>
          <w:szCs w:val="24"/>
        </w:rPr>
        <w:t>сверстников,</w:t>
      </w:r>
      <w:r w:rsidRPr="0023351B">
        <w:rPr>
          <w:spacing w:val="-3"/>
          <w:sz w:val="24"/>
          <w:szCs w:val="24"/>
        </w:rPr>
        <w:t xml:space="preserve"> </w:t>
      </w:r>
      <w:r w:rsidRPr="0023351B">
        <w:rPr>
          <w:sz w:val="24"/>
          <w:szCs w:val="24"/>
        </w:rPr>
        <w:t>школы</w:t>
      </w:r>
      <w:r w:rsidRPr="0023351B">
        <w:rPr>
          <w:spacing w:val="-2"/>
          <w:sz w:val="24"/>
          <w:szCs w:val="24"/>
        </w:rPr>
        <w:t xml:space="preserve"> </w:t>
      </w:r>
      <w:r w:rsidRPr="0023351B">
        <w:rPr>
          <w:sz w:val="24"/>
          <w:szCs w:val="24"/>
        </w:rPr>
        <w:t>в</w:t>
      </w:r>
      <w:r w:rsidRPr="0023351B">
        <w:rPr>
          <w:spacing w:val="-2"/>
          <w:sz w:val="24"/>
          <w:szCs w:val="24"/>
        </w:rPr>
        <w:t xml:space="preserve"> </w:t>
      </w:r>
      <w:r w:rsidRPr="0023351B">
        <w:rPr>
          <w:sz w:val="24"/>
          <w:szCs w:val="24"/>
        </w:rPr>
        <w:t>целом,</w:t>
      </w:r>
      <w:r w:rsidRPr="0023351B">
        <w:rPr>
          <w:spacing w:val="-2"/>
          <w:sz w:val="24"/>
          <w:szCs w:val="24"/>
        </w:rPr>
        <w:t xml:space="preserve"> </w:t>
      </w:r>
      <w:r w:rsidRPr="0023351B">
        <w:rPr>
          <w:sz w:val="24"/>
          <w:szCs w:val="24"/>
        </w:rPr>
        <w:t>организацию</w:t>
      </w:r>
      <w:r w:rsidRPr="0023351B">
        <w:rPr>
          <w:spacing w:val="-1"/>
          <w:sz w:val="24"/>
          <w:szCs w:val="24"/>
        </w:rPr>
        <w:t xml:space="preserve"> </w:t>
      </w:r>
      <w:r w:rsidRPr="0023351B">
        <w:rPr>
          <w:sz w:val="24"/>
          <w:szCs w:val="24"/>
        </w:rPr>
        <w:t>межведомственного</w:t>
      </w:r>
      <w:r w:rsidRPr="0023351B">
        <w:rPr>
          <w:spacing w:val="1"/>
          <w:sz w:val="24"/>
          <w:szCs w:val="24"/>
        </w:rPr>
        <w:t xml:space="preserve"> </w:t>
      </w:r>
      <w:r w:rsidRPr="0023351B">
        <w:rPr>
          <w:sz w:val="24"/>
          <w:szCs w:val="24"/>
        </w:rPr>
        <w:t>взаимодействия;</w:t>
      </w:r>
    </w:p>
    <w:p w:rsidR="0023351B" w:rsidRPr="0023351B" w:rsidRDefault="0023351B" w:rsidP="0023351B">
      <w:pPr>
        <w:pStyle w:val="af2"/>
        <w:ind w:right="121" w:firstLine="710"/>
        <w:rPr>
          <w:sz w:val="24"/>
          <w:szCs w:val="24"/>
        </w:rPr>
      </w:pPr>
      <w:r w:rsidRPr="0023351B">
        <w:rPr>
          <w:sz w:val="24"/>
          <w:szCs w:val="24"/>
        </w:rPr>
        <w:t>вовлечение</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воспитательную</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проекты,</w:t>
      </w:r>
      <w:r w:rsidRPr="0023351B">
        <w:rPr>
          <w:spacing w:val="1"/>
          <w:sz w:val="24"/>
          <w:szCs w:val="24"/>
        </w:rPr>
        <w:t xml:space="preserve"> </w:t>
      </w:r>
      <w:r w:rsidRPr="0023351B">
        <w:rPr>
          <w:sz w:val="24"/>
          <w:szCs w:val="24"/>
        </w:rPr>
        <w:t>программы</w:t>
      </w:r>
      <w:r w:rsidRPr="0023351B">
        <w:rPr>
          <w:spacing w:val="1"/>
          <w:sz w:val="24"/>
          <w:szCs w:val="24"/>
        </w:rPr>
        <w:t xml:space="preserve"> </w:t>
      </w:r>
      <w:r w:rsidRPr="0023351B">
        <w:rPr>
          <w:sz w:val="24"/>
          <w:szCs w:val="24"/>
        </w:rPr>
        <w:t>профилактической направленности социальных и природных рисков, реализуемые в школе и</w:t>
      </w:r>
      <w:r w:rsidRPr="0023351B">
        <w:rPr>
          <w:spacing w:val="1"/>
          <w:sz w:val="24"/>
          <w:szCs w:val="24"/>
        </w:rPr>
        <w:t xml:space="preserve"> </w:t>
      </w:r>
      <w:r w:rsidRPr="0023351B">
        <w:rPr>
          <w:sz w:val="24"/>
          <w:szCs w:val="24"/>
        </w:rPr>
        <w:t>в социокультурном окружении с обучающимися, педагогами, родителями (антиалкогольные,</w:t>
      </w:r>
      <w:r w:rsidRPr="0023351B">
        <w:rPr>
          <w:spacing w:val="1"/>
          <w:sz w:val="24"/>
          <w:szCs w:val="24"/>
        </w:rPr>
        <w:t xml:space="preserve"> </w:t>
      </w:r>
      <w:r w:rsidRPr="0023351B">
        <w:rPr>
          <w:sz w:val="24"/>
          <w:szCs w:val="24"/>
        </w:rPr>
        <w:t>против</w:t>
      </w:r>
      <w:r w:rsidRPr="0023351B">
        <w:rPr>
          <w:spacing w:val="1"/>
          <w:sz w:val="24"/>
          <w:szCs w:val="24"/>
        </w:rPr>
        <w:t xml:space="preserve"> </w:t>
      </w:r>
      <w:r w:rsidRPr="0023351B">
        <w:rPr>
          <w:sz w:val="24"/>
          <w:szCs w:val="24"/>
        </w:rPr>
        <w:t>курения,</w:t>
      </w:r>
      <w:r w:rsidRPr="0023351B">
        <w:rPr>
          <w:spacing w:val="1"/>
          <w:sz w:val="24"/>
          <w:szCs w:val="24"/>
        </w:rPr>
        <w:t xml:space="preserve"> </w:t>
      </w:r>
      <w:r w:rsidRPr="0023351B">
        <w:rPr>
          <w:sz w:val="24"/>
          <w:szCs w:val="24"/>
        </w:rPr>
        <w:t>безопасность</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цифровой</w:t>
      </w:r>
      <w:r w:rsidRPr="0023351B">
        <w:rPr>
          <w:spacing w:val="1"/>
          <w:sz w:val="24"/>
          <w:szCs w:val="24"/>
        </w:rPr>
        <w:t xml:space="preserve"> </w:t>
      </w:r>
      <w:r w:rsidRPr="0023351B">
        <w:rPr>
          <w:sz w:val="24"/>
          <w:szCs w:val="24"/>
        </w:rPr>
        <w:t>среде,</w:t>
      </w:r>
      <w:r w:rsidRPr="0023351B">
        <w:rPr>
          <w:spacing w:val="1"/>
          <w:sz w:val="24"/>
          <w:szCs w:val="24"/>
        </w:rPr>
        <w:t xml:space="preserve"> </w:t>
      </w:r>
      <w:r w:rsidRPr="0023351B">
        <w:rPr>
          <w:sz w:val="24"/>
          <w:szCs w:val="24"/>
        </w:rPr>
        <w:t>вовлечение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деструктивные</w:t>
      </w:r>
      <w:r w:rsidRPr="0023351B">
        <w:rPr>
          <w:spacing w:val="1"/>
          <w:sz w:val="24"/>
          <w:szCs w:val="24"/>
        </w:rPr>
        <w:t xml:space="preserve"> </w:t>
      </w:r>
      <w:r w:rsidRPr="0023351B">
        <w:rPr>
          <w:sz w:val="24"/>
          <w:szCs w:val="24"/>
        </w:rPr>
        <w:t>группы</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социальных</w:t>
      </w:r>
      <w:r w:rsidRPr="0023351B">
        <w:rPr>
          <w:spacing w:val="1"/>
          <w:sz w:val="24"/>
          <w:szCs w:val="24"/>
        </w:rPr>
        <w:t xml:space="preserve"> </w:t>
      </w:r>
      <w:r w:rsidRPr="0023351B">
        <w:rPr>
          <w:sz w:val="24"/>
          <w:szCs w:val="24"/>
        </w:rPr>
        <w:t>сетях,</w:t>
      </w:r>
      <w:r w:rsidRPr="0023351B">
        <w:rPr>
          <w:spacing w:val="1"/>
          <w:sz w:val="24"/>
          <w:szCs w:val="24"/>
        </w:rPr>
        <w:t xml:space="preserve"> </w:t>
      </w:r>
      <w:r w:rsidRPr="0023351B">
        <w:rPr>
          <w:sz w:val="24"/>
          <w:szCs w:val="24"/>
        </w:rPr>
        <w:t>деструктивные</w:t>
      </w:r>
      <w:r w:rsidRPr="0023351B">
        <w:rPr>
          <w:spacing w:val="1"/>
          <w:sz w:val="24"/>
          <w:szCs w:val="24"/>
        </w:rPr>
        <w:t xml:space="preserve"> </w:t>
      </w:r>
      <w:r w:rsidRPr="0023351B">
        <w:rPr>
          <w:sz w:val="24"/>
          <w:szCs w:val="24"/>
        </w:rPr>
        <w:t>молодежные,</w:t>
      </w:r>
      <w:r w:rsidRPr="0023351B">
        <w:rPr>
          <w:spacing w:val="1"/>
          <w:sz w:val="24"/>
          <w:szCs w:val="24"/>
        </w:rPr>
        <w:t xml:space="preserve"> </w:t>
      </w:r>
      <w:r w:rsidRPr="0023351B">
        <w:rPr>
          <w:sz w:val="24"/>
          <w:szCs w:val="24"/>
        </w:rPr>
        <w:t>религиозные</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культы,</w:t>
      </w:r>
      <w:r w:rsidRPr="0023351B">
        <w:rPr>
          <w:spacing w:val="1"/>
          <w:sz w:val="24"/>
          <w:szCs w:val="24"/>
        </w:rPr>
        <w:t xml:space="preserve"> </w:t>
      </w:r>
      <w:r w:rsidRPr="0023351B">
        <w:rPr>
          <w:sz w:val="24"/>
          <w:szCs w:val="24"/>
        </w:rPr>
        <w:t>субкультуры,</w:t>
      </w:r>
      <w:r w:rsidRPr="0023351B">
        <w:rPr>
          <w:spacing w:val="1"/>
          <w:sz w:val="24"/>
          <w:szCs w:val="24"/>
        </w:rPr>
        <w:t xml:space="preserve"> </w:t>
      </w:r>
      <w:r w:rsidRPr="0023351B">
        <w:rPr>
          <w:sz w:val="24"/>
          <w:szCs w:val="24"/>
        </w:rPr>
        <w:t>безопасность</w:t>
      </w:r>
      <w:r w:rsidRPr="0023351B">
        <w:rPr>
          <w:spacing w:val="1"/>
          <w:sz w:val="24"/>
          <w:szCs w:val="24"/>
        </w:rPr>
        <w:t xml:space="preserve"> </w:t>
      </w:r>
      <w:r w:rsidRPr="0023351B">
        <w:rPr>
          <w:sz w:val="24"/>
          <w:szCs w:val="24"/>
        </w:rPr>
        <w:t>дорожного</w:t>
      </w:r>
      <w:r w:rsidRPr="0023351B">
        <w:rPr>
          <w:spacing w:val="1"/>
          <w:sz w:val="24"/>
          <w:szCs w:val="24"/>
        </w:rPr>
        <w:t xml:space="preserve"> </w:t>
      </w:r>
      <w:r w:rsidRPr="0023351B">
        <w:rPr>
          <w:sz w:val="24"/>
          <w:szCs w:val="24"/>
        </w:rPr>
        <w:t>движения,</w:t>
      </w:r>
      <w:r w:rsidRPr="0023351B">
        <w:rPr>
          <w:spacing w:val="1"/>
          <w:sz w:val="24"/>
          <w:szCs w:val="24"/>
        </w:rPr>
        <w:t xml:space="preserve"> </w:t>
      </w:r>
      <w:r w:rsidRPr="0023351B">
        <w:rPr>
          <w:sz w:val="24"/>
          <w:szCs w:val="24"/>
        </w:rPr>
        <w:t>противопожарная</w:t>
      </w:r>
      <w:r w:rsidRPr="0023351B">
        <w:rPr>
          <w:spacing w:val="1"/>
          <w:sz w:val="24"/>
          <w:szCs w:val="24"/>
        </w:rPr>
        <w:t xml:space="preserve"> </w:t>
      </w:r>
      <w:r w:rsidRPr="0023351B">
        <w:rPr>
          <w:sz w:val="24"/>
          <w:szCs w:val="24"/>
        </w:rPr>
        <w:t>безопасность,</w:t>
      </w:r>
      <w:r w:rsidRPr="0023351B">
        <w:rPr>
          <w:spacing w:val="-57"/>
          <w:sz w:val="24"/>
          <w:szCs w:val="24"/>
        </w:rPr>
        <w:t xml:space="preserve"> </w:t>
      </w:r>
      <w:r w:rsidRPr="0023351B">
        <w:rPr>
          <w:sz w:val="24"/>
          <w:szCs w:val="24"/>
        </w:rPr>
        <w:t>гражданская</w:t>
      </w:r>
      <w:r w:rsidRPr="0023351B">
        <w:rPr>
          <w:spacing w:val="-1"/>
          <w:sz w:val="24"/>
          <w:szCs w:val="24"/>
        </w:rPr>
        <w:t xml:space="preserve"> </w:t>
      </w:r>
      <w:r w:rsidRPr="0023351B">
        <w:rPr>
          <w:sz w:val="24"/>
          <w:szCs w:val="24"/>
        </w:rPr>
        <w:t>оборона,</w:t>
      </w:r>
      <w:r w:rsidRPr="0023351B">
        <w:rPr>
          <w:spacing w:val="-3"/>
          <w:sz w:val="24"/>
          <w:szCs w:val="24"/>
        </w:rPr>
        <w:t xml:space="preserve"> </w:t>
      </w:r>
      <w:r w:rsidRPr="0023351B">
        <w:rPr>
          <w:sz w:val="24"/>
          <w:szCs w:val="24"/>
        </w:rPr>
        <w:t>антитеррористическая,</w:t>
      </w:r>
      <w:r w:rsidRPr="0023351B">
        <w:rPr>
          <w:spacing w:val="2"/>
          <w:sz w:val="24"/>
          <w:szCs w:val="24"/>
        </w:rPr>
        <w:t xml:space="preserve"> </w:t>
      </w:r>
      <w:r w:rsidRPr="0023351B">
        <w:rPr>
          <w:sz w:val="24"/>
          <w:szCs w:val="24"/>
        </w:rPr>
        <w:t>антиэкстремистская безопасность</w:t>
      </w:r>
      <w:r w:rsidRPr="0023351B">
        <w:rPr>
          <w:spacing w:val="-3"/>
          <w:sz w:val="24"/>
          <w:szCs w:val="24"/>
        </w:rPr>
        <w:t xml:space="preserve"> </w:t>
      </w:r>
      <w:r w:rsidRPr="0023351B">
        <w:rPr>
          <w:sz w:val="24"/>
          <w:szCs w:val="24"/>
        </w:rPr>
        <w:t>и</w:t>
      </w:r>
      <w:r w:rsidRPr="0023351B">
        <w:rPr>
          <w:spacing w:val="1"/>
          <w:sz w:val="24"/>
          <w:szCs w:val="24"/>
        </w:rPr>
        <w:t xml:space="preserve"> </w:t>
      </w:r>
      <w:r w:rsidRPr="0023351B">
        <w:rPr>
          <w:sz w:val="24"/>
          <w:szCs w:val="24"/>
        </w:rPr>
        <w:t>т.д.);</w:t>
      </w:r>
    </w:p>
    <w:p w:rsidR="0023351B" w:rsidRPr="0023351B" w:rsidRDefault="0023351B" w:rsidP="0023351B">
      <w:pPr>
        <w:pStyle w:val="af2"/>
        <w:ind w:right="122" w:firstLine="710"/>
        <w:rPr>
          <w:sz w:val="24"/>
          <w:szCs w:val="24"/>
        </w:rPr>
      </w:pPr>
      <w:r w:rsidRPr="0023351B">
        <w:rPr>
          <w:sz w:val="24"/>
          <w:szCs w:val="24"/>
        </w:rPr>
        <w:t>организацию</w:t>
      </w:r>
      <w:r w:rsidRPr="0023351B">
        <w:rPr>
          <w:spacing w:val="1"/>
          <w:sz w:val="24"/>
          <w:szCs w:val="24"/>
        </w:rPr>
        <w:t xml:space="preserve"> </w:t>
      </w:r>
      <w:r w:rsidRPr="0023351B">
        <w:rPr>
          <w:sz w:val="24"/>
          <w:szCs w:val="24"/>
        </w:rPr>
        <w:t>превентивной</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со</w:t>
      </w:r>
      <w:r w:rsidRPr="0023351B">
        <w:rPr>
          <w:spacing w:val="1"/>
          <w:sz w:val="24"/>
          <w:szCs w:val="24"/>
        </w:rPr>
        <w:t xml:space="preserve"> </w:t>
      </w:r>
      <w:r w:rsidRPr="0023351B">
        <w:rPr>
          <w:sz w:val="24"/>
          <w:szCs w:val="24"/>
        </w:rPr>
        <w:t>сценариями</w:t>
      </w:r>
      <w:r w:rsidRPr="0023351B">
        <w:rPr>
          <w:spacing w:val="1"/>
          <w:sz w:val="24"/>
          <w:szCs w:val="24"/>
        </w:rPr>
        <w:t xml:space="preserve"> </w:t>
      </w:r>
      <w:r w:rsidRPr="0023351B">
        <w:rPr>
          <w:sz w:val="24"/>
          <w:szCs w:val="24"/>
        </w:rPr>
        <w:t>социально</w:t>
      </w:r>
      <w:r w:rsidRPr="0023351B">
        <w:rPr>
          <w:spacing w:val="61"/>
          <w:sz w:val="24"/>
          <w:szCs w:val="24"/>
        </w:rPr>
        <w:t xml:space="preserve"> </w:t>
      </w:r>
      <w:r w:rsidRPr="0023351B">
        <w:rPr>
          <w:sz w:val="24"/>
          <w:szCs w:val="24"/>
        </w:rPr>
        <w:t>одобряемого</w:t>
      </w:r>
      <w:r w:rsidRPr="0023351B">
        <w:rPr>
          <w:spacing w:val="1"/>
          <w:sz w:val="24"/>
          <w:szCs w:val="24"/>
        </w:rPr>
        <w:t xml:space="preserve"> </w:t>
      </w:r>
      <w:r w:rsidRPr="0023351B">
        <w:rPr>
          <w:sz w:val="24"/>
          <w:szCs w:val="24"/>
        </w:rPr>
        <w:t>поведения, развитие у обучающихся навыков саморефлексии, самоконтроля, устойчивости к</w:t>
      </w:r>
      <w:r w:rsidRPr="0023351B">
        <w:rPr>
          <w:spacing w:val="1"/>
          <w:sz w:val="24"/>
          <w:szCs w:val="24"/>
        </w:rPr>
        <w:t xml:space="preserve"> </w:t>
      </w:r>
      <w:r w:rsidRPr="0023351B">
        <w:rPr>
          <w:sz w:val="24"/>
          <w:szCs w:val="24"/>
        </w:rPr>
        <w:t>негативному</w:t>
      </w:r>
      <w:r w:rsidRPr="0023351B">
        <w:rPr>
          <w:spacing w:val="-9"/>
          <w:sz w:val="24"/>
          <w:szCs w:val="24"/>
        </w:rPr>
        <w:t xml:space="preserve"> </w:t>
      </w:r>
      <w:r w:rsidRPr="0023351B">
        <w:rPr>
          <w:sz w:val="24"/>
          <w:szCs w:val="24"/>
        </w:rPr>
        <w:t>воздействию,</w:t>
      </w:r>
      <w:r w:rsidRPr="0023351B">
        <w:rPr>
          <w:spacing w:val="-1"/>
          <w:sz w:val="24"/>
          <w:szCs w:val="24"/>
        </w:rPr>
        <w:t xml:space="preserve"> </w:t>
      </w:r>
      <w:r w:rsidRPr="0023351B">
        <w:rPr>
          <w:sz w:val="24"/>
          <w:szCs w:val="24"/>
        </w:rPr>
        <w:t>групповому</w:t>
      </w:r>
      <w:r w:rsidRPr="0023351B">
        <w:rPr>
          <w:spacing w:val="-8"/>
          <w:sz w:val="24"/>
          <w:szCs w:val="24"/>
        </w:rPr>
        <w:t xml:space="preserve"> </w:t>
      </w:r>
      <w:r w:rsidRPr="0023351B">
        <w:rPr>
          <w:sz w:val="24"/>
          <w:szCs w:val="24"/>
        </w:rPr>
        <w:t>давлению;</w:t>
      </w:r>
    </w:p>
    <w:p w:rsidR="0023351B" w:rsidRPr="0023351B" w:rsidRDefault="0023351B" w:rsidP="0023351B">
      <w:pPr>
        <w:tabs>
          <w:tab w:val="left" w:pos="1393"/>
        </w:tabs>
        <w:autoSpaceDE w:val="0"/>
        <w:autoSpaceDN w:val="0"/>
        <w:ind w:right="118"/>
        <w:rPr>
          <w:rFonts w:ascii="Times New Roman" w:hAnsi="Times New Roman" w:cs="Times New Roman"/>
        </w:rPr>
      </w:pPr>
      <w:r w:rsidRPr="0023351B">
        <w:rPr>
          <w:rFonts w:ascii="Times New Roman" w:hAnsi="Times New Roman" w:cs="Times New Roman"/>
        </w:rPr>
        <w:t>- поддержку инициатив обучающихся, педагогов в сфере укрепления безопасности</w:t>
      </w:r>
      <w:r w:rsidRPr="0023351B">
        <w:rPr>
          <w:rFonts w:ascii="Times New Roman" w:hAnsi="Times New Roman" w:cs="Times New Roman"/>
          <w:spacing w:val="1"/>
        </w:rPr>
        <w:t xml:space="preserve"> </w:t>
      </w:r>
      <w:r w:rsidRPr="0023351B">
        <w:rPr>
          <w:rFonts w:ascii="Times New Roman" w:hAnsi="Times New Roman" w:cs="Times New Roman"/>
        </w:rPr>
        <w:t>жизнедеятельности</w:t>
      </w:r>
      <w:r w:rsidRPr="0023351B">
        <w:rPr>
          <w:rFonts w:ascii="Times New Roman" w:hAnsi="Times New Roman" w:cs="Times New Roman"/>
          <w:spacing w:val="32"/>
        </w:rPr>
        <w:t xml:space="preserve"> </w:t>
      </w:r>
      <w:r w:rsidRPr="0023351B">
        <w:rPr>
          <w:rFonts w:ascii="Times New Roman" w:hAnsi="Times New Roman" w:cs="Times New Roman"/>
        </w:rPr>
        <w:t>в</w:t>
      </w:r>
      <w:r w:rsidRPr="0023351B">
        <w:rPr>
          <w:rFonts w:ascii="Times New Roman" w:hAnsi="Times New Roman" w:cs="Times New Roman"/>
          <w:spacing w:val="27"/>
        </w:rPr>
        <w:t xml:space="preserve"> </w:t>
      </w:r>
      <w:r w:rsidRPr="0023351B">
        <w:rPr>
          <w:rFonts w:ascii="Times New Roman" w:hAnsi="Times New Roman" w:cs="Times New Roman"/>
        </w:rPr>
        <w:t>школе,</w:t>
      </w:r>
      <w:r w:rsidRPr="0023351B">
        <w:rPr>
          <w:rFonts w:ascii="Times New Roman" w:hAnsi="Times New Roman" w:cs="Times New Roman"/>
          <w:spacing w:val="33"/>
        </w:rPr>
        <w:t xml:space="preserve"> </w:t>
      </w:r>
      <w:r w:rsidRPr="0023351B">
        <w:rPr>
          <w:rFonts w:ascii="Times New Roman" w:hAnsi="Times New Roman" w:cs="Times New Roman"/>
        </w:rPr>
        <w:t>профилактики</w:t>
      </w:r>
      <w:r w:rsidRPr="0023351B">
        <w:rPr>
          <w:rFonts w:ascii="Times New Roman" w:hAnsi="Times New Roman" w:cs="Times New Roman"/>
          <w:spacing w:val="36"/>
        </w:rPr>
        <w:t xml:space="preserve"> </w:t>
      </w:r>
      <w:r w:rsidRPr="0023351B">
        <w:rPr>
          <w:rFonts w:ascii="Times New Roman" w:hAnsi="Times New Roman" w:cs="Times New Roman"/>
        </w:rPr>
        <w:t>правонарушений,</w:t>
      </w:r>
      <w:r w:rsidRPr="0023351B">
        <w:rPr>
          <w:rFonts w:ascii="Times New Roman" w:hAnsi="Times New Roman" w:cs="Times New Roman"/>
          <w:spacing w:val="37"/>
        </w:rPr>
        <w:t xml:space="preserve"> </w:t>
      </w:r>
      <w:r w:rsidRPr="0023351B">
        <w:rPr>
          <w:rFonts w:ascii="Times New Roman" w:hAnsi="Times New Roman" w:cs="Times New Roman"/>
        </w:rPr>
        <w:t>девиаций,</w:t>
      </w:r>
      <w:r w:rsidRPr="0023351B">
        <w:rPr>
          <w:rFonts w:ascii="Times New Roman" w:hAnsi="Times New Roman" w:cs="Times New Roman"/>
          <w:spacing w:val="28"/>
        </w:rPr>
        <w:t xml:space="preserve"> </w:t>
      </w:r>
      <w:r w:rsidRPr="0023351B">
        <w:rPr>
          <w:rFonts w:ascii="Times New Roman" w:hAnsi="Times New Roman" w:cs="Times New Roman"/>
        </w:rPr>
        <w:t>организация деятельности, альтернативной девиантному поведению – познание (путешествия), испытание</w:t>
      </w:r>
      <w:r w:rsidRPr="0023351B">
        <w:rPr>
          <w:rFonts w:ascii="Times New Roman" w:hAnsi="Times New Roman" w:cs="Times New Roman"/>
          <w:spacing w:val="-57"/>
        </w:rPr>
        <w:t xml:space="preserve"> </w:t>
      </w:r>
      <w:r w:rsidRPr="0023351B">
        <w:rPr>
          <w:rFonts w:ascii="Times New Roman" w:hAnsi="Times New Roman" w:cs="Times New Roman"/>
        </w:rPr>
        <w:t>себя (походы,</w:t>
      </w:r>
      <w:r w:rsidRPr="0023351B">
        <w:rPr>
          <w:rFonts w:ascii="Times New Roman" w:hAnsi="Times New Roman" w:cs="Times New Roman"/>
          <w:spacing w:val="1"/>
        </w:rPr>
        <w:t xml:space="preserve"> </w:t>
      </w:r>
      <w:r w:rsidRPr="0023351B">
        <w:rPr>
          <w:rFonts w:ascii="Times New Roman" w:hAnsi="Times New Roman" w:cs="Times New Roman"/>
        </w:rPr>
        <w:t>спорт), значимое общение,</w:t>
      </w:r>
      <w:r w:rsidRPr="0023351B">
        <w:rPr>
          <w:rFonts w:ascii="Times New Roman" w:hAnsi="Times New Roman" w:cs="Times New Roman"/>
          <w:spacing w:val="1"/>
        </w:rPr>
        <w:t xml:space="preserve"> </w:t>
      </w:r>
      <w:r w:rsidRPr="0023351B">
        <w:rPr>
          <w:rFonts w:ascii="Times New Roman" w:hAnsi="Times New Roman" w:cs="Times New Roman"/>
        </w:rPr>
        <w:t>любовь,</w:t>
      </w:r>
      <w:r w:rsidRPr="0023351B">
        <w:rPr>
          <w:rFonts w:ascii="Times New Roman" w:hAnsi="Times New Roman" w:cs="Times New Roman"/>
          <w:spacing w:val="1"/>
        </w:rPr>
        <w:t xml:space="preserve"> </w:t>
      </w:r>
      <w:r w:rsidRPr="0023351B">
        <w:rPr>
          <w:rFonts w:ascii="Times New Roman" w:hAnsi="Times New Roman" w:cs="Times New Roman"/>
        </w:rPr>
        <w:t>творчество, деятельность (в том числе</w:t>
      </w:r>
      <w:r w:rsidRPr="0023351B">
        <w:rPr>
          <w:rFonts w:ascii="Times New Roman" w:hAnsi="Times New Roman" w:cs="Times New Roman"/>
          <w:spacing w:val="1"/>
        </w:rPr>
        <w:t xml:space="preserve"> </w:t>
      </w:r>
      <w:r w:rsidRPr="0023351B">
        <w:rPr>
          <w:rFonts w:ascii="Times New Roman" w:hAnsi="Times New Roman" w:cs="Times New Roman"/>
        </w:rPr>
        <w:t>профессиональная,</w:t>
      </w:r>
      <w:r w:rsidRPr="0023351B">
        <w:rPr>
          <w:rFonts w:ascii="Times New Roman" w:hAnsi="Times New Roman" w:cs="Times New Roman"/>
          <w:spacing w:val="-3"/>
        </w:rPr>
        <w:t xml:space="preserve"> </w:t>
      </w:r>
      <w:r w:rsidRPr="0023351B">
        <w:rPr>
          <w:rFonts w:ascii="Times New Roman" w:hAnsi="Times New Roman" w:cs="Times New Roman"/>
        </w:rPr>
        <w:t>религиозно-духовная,</w:t>
      </w:r>
      <w:r w:rsidRPr="0023351B">
        <w:rPr>
          <w:rFonts w:ascii="Times New Roman" w:hAnsi="Times New Roman" w:cs="Times New Roman"/>
          <w:spacing w:val="-2"/>
        </w:rPr>
        <w:t xml:space="preserve"> </w:t>
      </w:r>
      <w:r w:rsidRPr="0023351B">
        <w:rPr>
          <w:rFonts w:ascii="Times New Roman" w:hAnsi="Times New Roman" w:cs="Times New Roman"/>
        </w:rPr>
        <w:t>благотворительная,</w:t>
      </w:r>
      <w:r w:rsidRPr="0023351B">
        <w:rPr>
          <w:rFonts w:ascii="Times New Roman" w:hAnsi="Times New Roman" w:cs="Times New Roman"/>
          <w:spacing w:val="3"/>
        </w:rPr>
        <w:t xml:space="preserve"> </w:t>
      </w:r>
      <w:r w:rsidRPr="0023351B">
        <w:rPr>
          <w:rFonts w:ascii="Times New Roman" w:hAnsi="Times New Roman" w:cs="Times New Roman"/>
        </w:rPr>
        <w:t>искусство</w:t>
      </w:r>
      <w:r w:rsidRPr="0023351B">
        <w:rPr>
          <w:rFonts w:ascii="Times New Roman" w:hAnsi="Times New Roman" w:cs="Times New Roman"/>
          <w:spacing w:val="1"/>
        </w:rPr>
        <w:t xml:space="preserve"> </w:t>
      </w:r>
      <w:r w:rsidRPr="0023351B">
        <w:rPr>
          <w:rFonts w:ascii="Times New Roman" w:hAnsi="Times New Roman" w:cs="Times New Roman"/>
        </w:rPr>
        <w:t>и</w:t>
      </w:r>
      <w:r w:rsidRPr="0023351B">
        <w:rPr>
          <w:rFonts w:ascii="Times New Roman" w:hAnsi="Times New Roman" w:cs="Times New Roman"/>
          <w:spacing w:val="2"/>
        </w:rPr>
        <w:t xml:space="preserve"> </w:t>
      </w:r>
      <w:r w:rsidRPr="0023351B">
        <w:rPr>
          <w:rFonts w:ascii="Times New Roman" w:hAnsi="Times New Roman" w:cs="Times New Roman"/>
        </w:rPr>
        <w:t>др.);</w:t>
      </w:r>
    </w:p>
    <w:p w:rsidR="0023351B" w:rsidRPr="0023351B" w:rsidRDefault="0023351B" w:rsidP="0023351B">
      <w:pPr>
        <w:pStyle w:val="af2"/>
        <w:ind w:right="121"/>
        <w:rPr>
          <w:sz w:val="24"/>
          <w:szCs w:val="24"/>
        </w:rPr>
      </w:pPr>
      <w:r w:rsidRPr="0023351B">
        <w:rPr>
          <w:sz w:val="24"/>
          <w:szCs w:val="24"/>
        </w:rPr>
        <w:t></w:t>
      </w:r>
      <w:r w:rsidRPr="0023351B">
        <w:rPr>
          <w:sz w:val="24"/>
          <w:szCs w:val="24"/>
        </w:rPr>
        <w:t>предупреждение,</w:t>
      </w:r>
      <w:r w:rsidRPr="0023351B">
        <w:rPr>
          <w:spacing w:val="1"/>
          <w:sz w:val="24"/>
          <w:szCs w:val="24"/>
        </w:rPr>
        <w:t xml:space="preserve"> </w:t>
      </w:r>
      <w:r w:rsidRPr="0023351B">
        <w:rPr>
          <w:sz w:val="24"/>
          <w:szCs w:val="24"/>
        </w:rPr>
        <w:t>профилактика</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целенаправленная</w:t>
      </w:r>
      <w:r w:rsidRPr="0023351B">
        <w:rPr>
          <w:spacing w:val="1"/>
          <w:sz w:val="24"/>
          <w:szCs w:val="24"/>
        </w:rPr>
        <w:t xml:space="preserve"> </w:t>
      </w:r>
      <w:r w:rsidRPr="0023351B">
        <w:rPr>
          <w:sz w:val="24"/>
          <w:szCs w:val="24"/>
        </w:rPr>
        <w:t>деятельность</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случаях</w:t>
      </w:r>
      <w:r w:rsidRPr="0023351B">
        <w:rPr>
          <w:spacing w:val="1"/>
          <w:sz w:val="24"/>
          <w:szCs w:val="24"/>
        </w:rPr>
        <w:t xml:space="preserve"> </w:t>
      </w:r>
      <w:r w:rsidRPr="0023351B">
        <w:rPr>
          <w:sz w:val="24"/>
          <w:szCs w:val="24"/>
        </w:rPr>
        <w:t>появления, расширения, влияния в школе маргинальных групп обучающихся (оставивших</w:t>
      </w:r>
      <w:r w:rsidRPr="0023351B">
        <w:rPr>
          <w:spacing w:val="1"/>
          <w:sz w:val="24"/>
          <w:szCs w:val="24"/>
        </w:rPr>
        <w:t xml:space="preserve"> </w:t>
      </w:r>
      <w:r w:rsidRPr="0023351B">
        <w:rPr>
          <w:sz w:val="24"/>
          <w:szCs w:val="24"/>
        </w:rPr>
        <w:t>обучение,</w:t>
      </w:r>
      <w:r w:rsidRPr="0023351B">
        <w:rPr>
          <w:spacing w:val="3"/>
          <w:sz w:val="24"/>
          <w:szCs w:val="24"/>
        </w:rPr>
        <w:t xml:space="preserve"> </w:t>
      </w:r>
      <w:r w:rsidRPr="0023351B">
        <w:rPr>
          <w:sz w:val="24"/>
          <w:szCs w:val="24"/>
        </w:rPr>
        <w:t>криминальной</w:t>
      </w:r>
      <w:r w:rsidRPr="0023351B">
        <w:rPr>
          <w:spacing w:val="-3"/>
          <w:sz w:val="24"/>
          <w:szCs w:val="24"/>
        </w:rPr>
        <w:t xml:space="preserve"> </w:t>
      </w:r>
      <w:r w:rsidRPr="0023351B">
        <w:rPr>
          <w:sz w:val="24"/>
          <w:szCs w:val="24"/>
        </w:rPr>
        <w:t>направленности,</w:t>
      </w:r>
      <w:r w:rsidRPr="0023351B">
        <w:rPr>
          <w:spacing w:val="5"/>
          <w:sz w:val="24"/>
          <w:szCs w:val="24"/>
        </w:rPr>
        <w:t xml:space="preserve"> </w:t>
      </w:r>
      <w:r w:rsidRPr="0023351B">
        <w:rPr>
          <w:sz w:val="24"/>
          <w:szCs w:val="24"/>
        </w:rPr>
        <w:t>агрессивного</w:t>
      </w:r>
      <w:r w:rsidRPr="0023351B">
        <w:rPr>
          <w:spacing w:val="1"/>
          <w:sz w:val="24"/>
          <w:szCs w:val="24"/>
        </w:rPr>
        <w:t xml:space="preserve"> </w:t>
      </w:r>
      <w:r w:rsidRPr="0023351B">
        <w:rPr>
          <w:sz w:val="24"/>
          <w:szCs w:val="24"/>
        </w:rPr>
        <w:t>поведения</w:t>
      </w:r>
      <w:r w:rsidRPr="0023351B">
        <w:rPr>
          <w:spacing w:val="-4"/>
          <w:sz w:val="24"/>
          <w:szCs w:val="24"/>
        </w:rPr>
        <w:t xml:space="preserve"> </w:t>
      </w:r>
      <w:r w:rsidRPr="0023351B">
        <w:rPr>
          <w:sz w:val="24"/>
          <w:szCs w:val="24"/>
        </w:rPr>
        <w:t>и</w:t>
      </w:r>
      <w:r w:rsidRPr="0023351B">
        <w:rPr>
          <w:spacing w:val="2"/>
          <w:sz w:val="24"/>
          <w:szCs w:val="24"/>
        </w:rPr>
        <w:t xml:space="preserve"> </w:t>
      </w:r>
      <w:r w:rsidRPr="0023351B">
        <w:rPr>
          <w:sz w:val="24"/>
          <w:szCs w:val="24"/>
        </w:rPr>
        <w:t>др.);</w:t>
      </w:r>
    </w:p>
    <w:p w:rsidR="0023351B" w:rsidRPr="0023351B" w:rsidRDefault="0023351B" w:rsidP="0023351B">
      <w:pPr>
        <w:pStyle w:val="af2"/>
        <w:ind w:right="108"/>
        <w:rPr>
          <w:sz w:val="24"/>
          <w:szCs w:val="24"/>
        </w:rPr>
      </w:pPr>
      <w:r w:rsidRPr="0023351B">
        <w:rPr>
          <w:sz w:val="24"/>
          <w:szCs w:val="24"/>
        </w:rPr>
        <w:t></w:t>
      </w:r>
      <w:r w:rsidRPr="0023351B">
        <w:rPr>
          <w:sz w:val="24"/>
          <w:szCs w:val="24"/>
        </w:rPr>
        <w:t>поддержка</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профилактика</w:t>
      </w:r>
      <w:r w:rsidRPr="0023351B">
        <w:rPr>
          <w:spacing w:val="1"/>
          <w:sz w:val="24"/>
          <w:szCs w:val="24"/>
        </w:rPr>
        <w:t xml:space="preserve"> </w:t>
      </w:r>
      <w:r w:rsidRPr="0023351B">
        <w:rPr>
          <w:sz w:val="24"/>
          <w:szCs w:val="24"/>
        </w:rPr>
        <w:t>расширения</w:t>
      </w:r>
      <w:r w:rsidRPr="0023351B">
        <w:rPr>
          <w:spacing w:val="1"/>
          <w:sz w:val="24"/>
          <w:szCs w:val="24"/>
        </w:rPr>
        <w:t xml:space="preserve"> </w:t>
      </w:r>
      <w:r w:rsidRPr="0023351B">
        <w:rPr>
          <w:sz w:val="24"/>
          <w:szCs w:val="24"/>
        </w:rPr>
        <w:t>групп</w:t>
      </w:r>
      <w:r w:rsidRPr="0023351B">
        <w:rPr>
          <w:spacing w:val="1"/>
          <w:sz w:val="24"/>
          <w:szCs w:val="24"/>
        </w:rPr>
        <w:t xml:space="preserve"> </w:t>
      </w:r>
      <w:r w:rsidRPr="0023351B">
        <w:rPr>
          <w:sz w:val="24"/>
          <w:szCs w:val="24"/>
        </w:rPr>
        <w:t>детей,</w:t>
      </w:r>
      <w:r w:rsidRPr="0023351B">
        <w:rPr>
          <w:spacing w:val="1"/>
          <w:sz w:val="24"/>
          <w:szCs w:val="24"/>
        </w:rPr>
        <w:t xml:space="preserve"> </w:t>
      </w:r>
      <w:r w:rsidRPr="0023351B">
        <w:rPr>
          <w:sz w:val="24"/>
          <w:szCs w:val="24"/>
        </w:rPr>
        <w:t>семей</w:t>
      </w:r>
      <w:r w:rsidRPr="0023351B">
        <w:rPr>
          <w:spacing w:val="6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требующих</w:t>
      </w:r>
      <w:r w:rsidRPr="0023351B">
        <w:rPr>
          <w:spacing w:val="1"/>
          <w:sz w:val="24"/>
          <w:szCs w:val="24"/>
        </w:rPr>
        <w:t xml:space="preserve"> </w:t>
      </w:r>
      <w:r w:rsidRPr="0023351B">
        <w:rPr>
          <w:sz w:val="24"/>
          <w:szCs w:val="24"/>
        </w:rPr>
        <w:t>специальной</w:t>
      </w:r>
      <w:r w:rsidRPr="0023351B">
        <w:rPr>
          <w:spacing w:val="1"/>
          <w:sz w:val="24"/>
          <w:szCs w:val="24"/>
        </w:rPr>
        <w:t xml:space="preserve"> </w:t>
      </w:r>
      <w:r w:rsidRPr="0023351B">
        <w:rPr>
          <w:sz w:val="24"/>
          <w:szCs w:val="24"/>
        </w:rPr>
        <w:t>психолого-педагогической</w:t>
      </w:r>
      <w:r w:rsidRPr="0023351B">
        <w:rPr>
          <w:spacing w:val="1"/>
          <w:sz w:val="24"/>
          <w:szCs w:val="24"/>
        </w:rPr>
        <w:t xml:space="preserve"> </w:t>
      </w:r>
      <w:r w:rsidRPr="0023351B">
        <w:rPr>
          <w:sz w:val="24"/>
          <w:szCs w:val="24"/>
        </w:rPr>
        <w:t>поддержки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сопровождения</w:t>
      </w:r>
      <w:r w:rsidRPr="0023351B">
        <w:rPr>
          <w:spacing w:val="1"/>
          <w:sz w:val="24"/>
          <w:szCs w:val="24"/>
        </w:rPr>
        <w:t xml:space="preserve"> </w:t>
      </w:r>
      <w:r w:rsidRPr="0023351B">
        <w:rPr>
          <w:sz w:val="24"/>
          <w:szCs w:val="24"/>
        </w:rPr>
        <w:t>(слабоуспевающих, социально запущенные, осужденные, социально неадаптированные дети-</w:t>
      </w:r>
      <w:r w:rsidRPr="0023351B">
        <w:rPr>
          <w:spacing w:val="1"/>
          <w:sz w:val="24"/>
          <w:szCs w:val="24"/>
        </w:rPr>
        <w:t xml:space="preserve"> </w:t>
      </w:r>
      <w:r w:rsidRPr="0023351B">
        <w:rPr>
          <w:sz w:val="24"/>
          <w:szCs w:val="24"/>
        </w:rPr>
        <w:t>мигранты</w:t>
      </w:r>
      <w:r w:rsidRPr="0023351B">
        <w:rPr>
          <w:spacing w:val="2"/>
          <w:sz w:val="24"/>
          <w:szCs w:val="24"/>
        </w:rPr>
        <w:t xml:space="preserve"> </w:t>
      </w:r>
      <w:r w:rsidRPr="0023351B">
        <w:rPr>
          <w:sz w:val="24"/>
          <w:szCs w:val="24"/>
        </w:rPr>
        <w:t>и</w:t>
      </w:r>
      <w:r w:rsidRPr="0023351B">
        <w:rPr>
          <w:spacing w:val="-2"/>
          <w:sz w:val="24"/>
          <w:szCs w:val="24"/>
        </w:rPr>
        <w:t xml:space="preserve"> </w:t>
      </w:r>
      <w:r w:rsidRPr="0023351B">
        <w:rPr>
          <w:sz w:val="24"/>
          <w:szCs w:val="24"/>
        </w:rPr>
        <w:t>т.д.).</w:t>
      </w:r>
    </w:p>
    <w:p w:rsidR="0023351B" w:rsidRPr="0023351B" w:rsidRDefault="0023351B" w:rsidP="0023351B">
      <w:pPr>
        <w:ind w:firstLine="709"/>
        <w:rPr>
          <w:rFonts w:ascii="Times New Roman" w:hAnsi="Times New Roman" w:cs="Times New Roman"/>
          <w:b/>
        </w:rPr>
      </w:pPr>
    </w:p>
    <w:p w:rsidR="0023351B" w:rsidRPr="0015283C" w:rsidRDefault="0023351B" w:rsidP="0015283C">
      <w:pPr>
        <w:pStyle w:val="Heading3"/>
        <w:spacing w:before="1"/>
        <w:ind w:left="542"/>
        <w:jc w:val="both"/>
      </w:pPr>
      <w:r w:rsidRPr="0023351B">
        <w:t>Модуль</w:t>
      </w:r>
      <w:r w:rsidRPr="0023351B">
        <w:rPr>
          <w:spacing w:val="-3"/>
        </w:rPr>
        <w:t xml:space="preserve"> </w:t>
      </w:r>
      <w:r w:rsidRPr="0023351B">
        <w:t>«Социальное</w:t>
      </w:r>
      <w:r w:rsidRPr="0023351B">
        <w:rPr>
          <w:spacing w:val="-2"/>
        </w:rPr>
        <w:t xml:space="preserve"> </w:t>
      </w:r>
      <w:r w:rsidRPr="0023351B">
        <w:t>партнерство»</w:t>
      </w:r>
    </w:p>
    <w:p w:rsidR="0023351B" w:rsidRPr="0023351B" w:rsidRDefault="0023351B" w:rsidP="0023351B">
      <w:pPr>
        <w:tabs>
          <w:tab w:val="left" w:pos="851"/>
        </w:tabs>
        <w:ind w:firstLine="709"/>
        <w:rPr>
          <w:rFonts w:ascii="Times New Roman" w:hAnsi="Times New Roman" w:cs="Times New Roman"/>
        </w:rPr>
      </w:pPr>
      <w:r w:rsidRPr="0023351B">
        <w:rPr>
          <w:rFonts w:ascii="Times New Roman" w:hAnsi="Times New Roman" w:cs="Times New Roman"/>
        </w:rPr>
        <w:t>Реализация воспитательного потенциала социального партнёрства предусматривает:</w:t>
      </w:r>
    </w:p>
    <w:p w:rsidR="0023351B" w:rsidRPr="0023351B" w:rsidRDefault="0023351B" w:rsidP="005E2727">
      <w:pPr>
        <w:numPr>
          <w:ilvl w:val="0"/>
          <w:numId w:val="81"/>
        </w:numPr>
        <w:tabs>
          <w:tab w:val="left" w:pos="993"/>
          <w:tab w:val="left" w:pos="1134"/>
        </w:tabs>
        <w:ind w:left="0" w:firstLine="709"/>
        <w:jc w:val="both"/>
        <w:rPr>
          <w:rFonts w:ascii="Times New Roman" w:hAnsi="Times New Roman" w:cs="Times New Roman"/>
        </w:rPr>
      </w:pPr>
      <w:r w:rsidRPr="0023351B">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3351B" w:rsidRPr="0023351B" w:rsidRDefault="0023351B" w:rsidP="005E2727">
      <w:pPr>
        <w:numPr>
          <w:ilvl w:val="0"/>
          <w:numId w:val="81"/>
        </w:numPr>
        <w:tabs>
          <w:tab w:val="left" w:pos="993"/>
          <w:tab w:val="left" w:pos="1134"/>
        </w:tabs>
        <w:ind w:left="0" w:firstLine="709"/>
        <w:jc w:val="both"/>
        <w:rPr>
          <w:rFonts w:ascii="Times New Roman" w:hAnsi="Times New Roman" w:cs="Times New Roman"/>
        </w:rPr>
      </w:pPr>
      <w:r w:rsidRPr="0023351B">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3351B" w:rsidRPr="0023351B" w:rsidRDefault="0023351B" w:rsidP="005E2727">
      <w:pPr>
        <w:numPr>
          <w:ilvl w:val="0"/>
          <w:numId w:val="81"/>
        </w:numPr>
        <w:tabs>
          <w:tab w:val="left" w:pos="993"/>
          <w:tab w:val="left" w:pos="1134"/>
        </w:tabs>
        <w:ind w:left="0" w:firstLine="709"/>
        <w:jc w:val="both"/>
        <w:rPr>
          <w:rFonts w:ascii="Times New Roman" w:hAnsi="Times New Roman" w:cs="Times New Roman"/>
        </w:rPr>
      </w:pPr>
      <w:r w:rsidRPr="0023351B">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23351B" w:rsidRPr="0023351B" w:rsidRDefault="0023351B" w:rsidP="005E2727">
      <w:pPr>
        <w:numPr>
          <w:ilvl w:val="0"/>
          <w:numId w:val="81"/>
        </w:numPr>
        <w:tabs>
          <w:tab w:val="left" w:pos="993"/>
          <w:tab w:val="left" w:pos="1134"/>
        </w:tabs>
        <w:ind w:left="0" w:firstLine="709"/>
        <w:jc w:val="both"/>
        <w:rPr>
          <w:rFonts w:ascii="Times New Roman" w:hAnsi="Times New Roman" w:cs="Times New Roman"/>
        </w:rPr>
      </w:pPr>
      <w:r w:rsidRPr="0023351B">
        <w:rPr>
          <w:rFonts w:ascii="Times New Roman" w:hAnsi="Times New Roman" w:cs="Times New Roman"/>
        </w:rPr>
        <w:t xml:space="preserve">проведение открытых дискуссионных площадок (детских, педагогических, родительских, совместных)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3351B" w:rsidRPr="0023351B" w:rsidRDefault="0023351B" w:rsidP="005E2727">
      <w:pPr>
        <w:numPr>
          <w:ilvl w:val="0"/>
          <w:numId w:val="81"/>
        </w:numPr>
        <w:tabs>
          <w:tab w:val="left" w:pos="993"/>
          <w:tab w:val="left" w:pos="1134"/>
        </w:tabs>
        <w:ind w:left="0" w:firstLine="709"/>
        <w:jc w:val="both"/>
        <w:rPr>
          <w:rFonts w:ascii="Times New Roman" w:hAnsi="Times New Roman" w:cs="Times New Roman"/>
          <w:b/>
          <w:i/>
        </w:rPr>
      </w:pPr>
      <w:r w:rsidRPr="0023351B">
        <w:rPr>
          <w:rFonts w:ascii="Times New Roman" w:hAnsi="Times New Roman" w:cs="Times New Roman"/>
        </w:rPr>
        <w:t xml:space="preserve">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w:t>
      </w:r>
      <w:r w:rsidRPr="0023351B">
        <w:rPr>
          <w:rFonts w:ascii="Times New Roman" w:hAnsi="Times New Roman" w:cs="Times New Roman"/>
        </w:rPr>
        <w:lastRenderedPageBreak/>
        <w:t>воспитание обучающихся, преобразование окружающего социума, позитивное воздействие на социальное окружение.</w:t>
      </w:r>
    </w:p>
    <w:p w:rsidR="0023351B" w:rsidRPr="0023351B" w:rsidRDefault="0023351B" w:rsidP="0015283C">
      <w:pPr>
        <w:pStyle w:val="Heading3"/>
        <w:spacing w:before="1"/>
        <w:ind w:left="0"/>
        <w:jc w:val="both"/>
      </w:pPr>
    </w:p>
    <w:p w:rsidR="0023351B" w:rsidRPr="0023351B" w:rsidRDefault="0023351B" w:rsidP="0015283C">
      <w:pPr>
        <w:pStyle w:val="Heading3"/>
        <w:spacing w:before="1"/>
        <w:ind w:left="1069"/>
        <w:jc w:val="both"/>
      </w:pPr>
      <w:r w:rsidRPr="0023351B">
        <w:t>Модуль</w:t>
      </w:r>
      <w:r w:rsidRPr="0023351B">
        <w:rPr>
          <w:spacing w:val="1"/>
        </w:rPr>
        <w:t xml:space="preserve"> </w:t>
      </w:r>
      <w:r w:rsidRPr="0023351B">
        <w:t>«Профориентация»</w:t>
      </w:r>
    </w:p>
    <w:p w:rsidR="0023351B" w:rsidRPr="0023351B" w:rsidRDefault="0023351B" w:rsidP="005E2727">
      <w:pPr>
        <w:pStyle w:val="af2"/>
        <w:numPr>
          <w:ilvl w:val="0"/>
          <w:numId w:val="81"/>
        </w:numPr>
        <w:autoSpaceDE/>
        <w:autoSpaceDN/>
        <w:ind w:left="0" w:firstLine="1069"/>
        <w:rPr>
          <w:sz w:val="24"/>
          <w:szCs w:val="24"/>
        </w:rPr>
      </w:pPr>
      <w:r w:rsidRPr="0023351B">
        <w:rPr>
          <w:sz w:val="24"/>
          <w:szCs w:val="24"/>
        </w:rPr>
        <w:t>Совместная</w:t>
      </w:r>
      <w:r w:rsidRPr="0023351B">
        <w:rPr>
          <w:spacing w:val="2"/>
          <w:sz w:val="24"/>
          <w:szCs w:val="24"/>
        </w:rPr>
        <w:t xml:space="preserve"> </w:t>
      </w:r>
      <w:r w:rsidRPr="0023351B">
        <w:rPr>
          <w:sz w:val="24"/>
          <w:szCs w:val="24"/>
        </w:rPr>
        <w:t>деятельность педагогических</w:t>
      </w:r>
      <w:r w:rsidRPr="0023351B">
        <w:rPr>
          <w:spacing w:val="-1"/>
          <w:sz w:val="24"/>
          <w:szCs w:val="24"/>
        </w:rPr>
        <w:t xml:space="preserve"> </w:t>
      </w:r>
      <w:r w:rsidRPr="0023351B">
        <w:rPr>
          <w:sz w:val="24"/>
          <w:szCs w:val="24"/>
        </w:rPr>
        <w:t>работников</w:t>
      </w:r>
      <w:r w:rsidRPr="0023351B">
        <w:rPr>
          <w:spacing w:val="5"/>
          <w:sz w:val="24"/>
          <w:szCs w:val="24"/>
        </w:rPr>
        <w:t xml:space="preserve"> </w:t>
      </w:r>
      <w:r w:rsidRPr="0023351B">
        <w:rPr>
          <w:sz w:val="24"/>
          <w:szCs w:val="24"/>
        </w:rPr>
        <w:t>и обучающихся</w:t>
      </w:r>
      <w:r w:rsidRPr="0023351B">
        <w:rPr>
          <w:spacing w:val="3"/>
          <w:sz w:val="24"/>
          <w:szCs w:val="24"/>
        </w:rPr>
        <w:t xml:space="preserve"> </w:t>
      </w:r>
      <w:r w:rsidRPr="0023351B">
        <w:rPr>
          <w:sz w:val="24"/>
          <w:szCs w:val="24"/>
        </w:rPr>
        <w:t>по</w:t>
      </w:r>
      <w:r w:rsidRPr="0023351B">
        <w:rPr>
          <w:spacing w:val="7"/>
          <w:sz w:val="24"/>
          <w:szCs w:val="24"/>
        </w:rPr>
        <w:t xml:space="preserve"> </w:t>
      </w:r>
      <w:r w:rsidRPr="0023351B">
        <w:rPr>
          <w:sz w:val="24"/>
          <w:szCs w:val="24"/>
        </w:rPr>
        <w:t>направлению «Профориентация»</w:t>
      </w:r>
      <w:r w:rsidRPr="0023351B">
        <w:rPr>
          <w:spacing w:val="1"/>
          <w:sz w:val="24"/>
          <w:szCs w:val="24"/>
        </w:rPr>
        <w:t xml:space="preserve"> </w:t>
      </w:r>
      <w:r w:rsidRPr="0023351B">
        <w:rPr>
          <w:sz w:val="24"/>
          <w:szCs w:val="24"/>
        </w:rPr>
        <w:t>включает</w:t>
      </w:r>
      <w:r w:rsidRPr="0023351B">
        <w:rPr>
          <w:spacing w:val="1"/>
          <w:sz w:val="24"/>
          <w:szCs w:val="24"/>
        </w:rPr>
        <w:t xml:space="preserve"> </w:t>
      </w:r>
      <w:r w:rsidRPr="0023351B">
        <w:rPr>
          <w:sz w:val="24"/>
          <w:szCs w:val="24"/>
        </w:rPr>
        <w:t>профессиональное</w:t>
      </w:r>
      <w:r w:rsidRPr="0023351B">
        <w:rPr>
          <w:spacing w:val="1"/>
          <w:sz w:val="24"/>
          <w:szCs w:val="24"/>
        </w:rPr>
        <w:t xml:space="preserve"> </w:t>
      </w:r>
      <w:r w:rsidRPr="0023351B">
        <w:rPr>
          <w:sz w:val="24"/>
          <w:szCs w:val="24"/>
        </w:rPr>
        <w:t>просвещение,</w:t>
      </w:r>
      <w:r w:rsidRPr="0023351B">
        <w:rPr>
          <w:spacing w:val="1"/>
          <w:sz w:val="24"/>
          <w:szCs w:val="24"/>
        </w:rPr>
        <w:t xml:space="preserve"> </w:t>
      </w:r>
      <w:r w:rsidRPr="0023351B">
        <w:rPr>
          <w:sz w:val="24"/>
          <w:szCs w:val="24"/>
        </w:rPr>
        <w:t>диагностику</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консультирование</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вопросам</w:t>
      </w:r>
      <w:r w:rsidRPr="0023351B">
        <w:rPr>
          <w:spacing w:val="1"/>
          <w:sz w:val="24"/>
          <w:szCs w:val="24"/>
        </w:rPr>
        <w:t xml:space="preserve"> </w:t>
      </w:r>
      <w:r w:rsidRPr="0023351B">
        <w:rPr>
          <w:sz w:val="24"/>
          <w:szCs w:val="24"/>
        </w:rPr>
        <w:t>профориентации,</w:t>
      </w:r>
      <w:r w:rsidRPr="0023351B">
        <w:rPr>
          <w:spacing w:val="1"/>
          <w:sz w:val="24"/>
          <w:szCs w:val="24"/>
        </w:rPr>
        <w:t xml:space="preserve"> </w:t>
      </w:r>
      <w:r w:rsidRPr="0023351B">
        <w:rPr>
          <w:sz w:val="24"/>
          <w:szCs w:val="24"/>
        </w:rPr>
        <w:t>организацию</w:t>
      </w:r>
      <w:r w:rsidRPr="0023351B">
        <w:rPr>
          <w:spacing w:val="1"/>
          <w:sz w:val="24"/>
          <w:szCs w:val="24"/>
        </w:rPr>
        <w:t xml:space="preserve"> </w:t>
      </w:r>
      <w:r w:rsidRPr="0023351B">
        <w:rPr>
          <w:sz w:val="24"/>
          <w:szCs w:val="24"/>
        </w:rPr>
        <w:t>профессиональных</w:t>
      </w:r>
      <w:r w:rsidRPr="0023351B">
        <w:rPr>
          <w:spacing w:val="1"/>
          <w:sz w:val="24"/>
          <w:szCs w:val="24"/>
        </w:rPr>
        <w:t xml:space="preserve"> </w:t>
      </w:r>
      <w:r w:rsidRPr="0023351B">
        <w:rPr>
          <w:sz w:val="24"/>
          <w:szCs w:val="24"/>
        </w:rPr>
        <w:t>проб</w:t>
      </w:r>
      <w:r w:rsidRPr="0023351B">
        <w:rPr>
          <w:spacing w:val="1"/>
          <w:sz w:val="24"/>
          <w:szCs w:val="24"/>
        </w:rPr>
        <w:t xml:space="preserve"> </w:t>
      </w:r>
      <w:r w:rsidRPr="0023351B">
        <w:rPr>
          <w:sz w:val="24"/>
          <w:szCs w:val="24"/>
        </w:rPr>
        <w:t>обучающихся.</w:t>
      </w:r>
    </w:p>
    <w:p w:rsidR="0023351B" w:rsidRPr="0023351B" w:rsidRDefault="0023351B" w:rsidP="005E2727">
      <w:pPr>
        <w:pStyle w:val="af2"/>
        <w:numPr>
          <w:ilvl w:val="0"/>
          <w:numId w:val="81"/>
        </w:numPr>
        <w:autoSpaceDE/>
        <w:autoSpaceDN/>
        <w:spacing w:line="242" w:lineRule="auto"/>
        <w:ind w:left="0" w:right="117" w:firstLine="1069"/>
        <w:rPr>
          <w:sz w:val="24"/>
          <w:szCs w:val="24"/>
        </w:rPr>
      </w:pPr>
      <w:r w:rsidRPr="0023351B">
        <w:rPr>
          <w:sz w:val="24"/>
          <w:szCs w:val="24"/>
        </w:rPr>
        <w:t>Реализация</w:t>
      </w:r>
      <w:r w:rsidRPr="0023351B">
        <w:rPr>
          <w:spacing w:val="1"/>
          <w:sz w:val="24"/>
          <w:szCs w:val="24"/>
        </w:rPr>
        <w:t xml:space="preserve"> </w:t>
      </w:r>
      <w:r w:rsidRPr="0023351B">
        <w:rPr>
          <w:sz w:val="24"/>
          <w:szCs w:val="24"/>
        </w:rPr>
        <w:t>воспитательного</w:t>
      </w:r>
      <w:r w:rsidRPr="0023351B">
        <w:rPr>
          <w:spacing w:val="1"/>
          <w:sz w:val="24"/>
          <w:szCs w:val="24"/>
        </w:rPr>
        <w:t xml:space="preserve"> </w:t>
      </w:r>
      <w:r w:rsidRPr="0023351B">
        <w:rPr>
          <w:sz w:val="24"/>
          <w:szCs w:val="24"/>
        </w:rPr>
        <w:t>потенциала</w:t>
      </w:r>
      <w:r w:rsidRPr="0023351B">
        <w:rPr>
          <w:spacing w:val="1"/>
          <w:sz w:val="24"/>
          <w:szCs w:val="24"/>
        </w:rPr>
        <w:t xml:space="preserve"> </w:t>
      </w:r>
      <w:r w:rsidRPr="0023351B">
        <w:rPr>
          <w:sz w:val="24"/>
          <w:szCs w:val="24"/>
        </w:rPr>
        <w:t>профориентационной</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 xml:space="preserve">школы </w:t>
      </w:r>
      <w:r w:rsidRPr="0023351B">
        <w:rPr>
          <w:spacing w:val="-57"/>
          <w:sz w:val="24"/>
          <w:szCs w:val="24"/>
        </w:rPr>
        <w:t xml:space="preserve"> </w:t>
      </w:r>
      <w:r w:rsidRPr="0023351B">
        <w:rPr>
          <w:sz w:val="24"/>
          <w:szCs w:val="24"/>
        </w:rPr>
        <w:t>предусматривает:</w:t>
      </w:r>
    </w:p>
    <w:p w:rsidR="0023351B" w:rsidRPr="0023351B" w:rsidRDefault="0023351B" w:rsidP="005E2727">
      <w:pPr>
        <w:pStyle w:val="af2"/>
        <w:numPr>
          <w:ilvl w:val="0"/>
          <w:numId w:val="81"/>
        </w:numPr>
        <w:autoSpaceDE/>
        <w:autoSpaceDN/>
        <w:spacing w:before="89" w:line="237" w:lineRule="auto"/>
        <w:ind w:left="0" w:right="121" w:firstLine="1069"/>
        <w:rPr>
          <w:sz w:val="24"/>
          <w:szCs w:val="24"/>
        </w:rPr>
      </w:pPr>
      <w:r w:rsidRPr="0023351B">
        <w:rPr>
          <w:sz w:val="24"/>
          <w:szCs w:val="24"/>
        </w:rPr>
        <w:t>профориентационные</w:t>
      </w:r>
      <w:r w:rsidRPr="0023351B">
        <w:rPr>
          <w:spacing w:val="1"/>
          <w:sz w:val="24"/>
          <w:szCs w:val="24"/>
        </w:rPr>
        <w:t xml:space="preserve"> </w:t>
      </w:r>
      <w:r w:rsidRPr="0023351B">
        <w:rPr>
          <w:sz w:val="24"/>
          <w:szCs w:val="24"/>
        </w:rPr>
        <w:t>игры:</w:t>
      </w:r>
      <w:r w:rsidRPr="0023351B">
        <w:rPr>
          <w:spacing w:val="1"/>
          <w:sz w:val="24"/>
          <w:szCs w:val="24"/>
        </w:rPr>
        <w:t xml:space="preserve"> </w:t>
      </w:r>
      <w:r w:rsidRPr="0023351B">
        <w:rPr>
          <w:sz w:val="24"/>
          <w:szCs w:val="24"/>
        </w:rPr>
        <w:t>симуляции,</w:t>
      </w:r>
      <w:r w:rsidRPr="0023351B">
        <w:rPr>
          <w:spacing w:val="1"/>
          <w:sz w:val="24"/>
          <w:szCs w:val="24"/>
        </w:rPr>
        <w:t xml:space="preserve"> </w:t>
      </w:r>
      <w:r w:rsidRPr="0023351B">
        <w:rPr>
          <w:sz w:val="24"/>
          <w:szCs w:val="24"/>
        </w:rPr>
        <w:t>деловые</w:t>
      </w:r>
      <w:r w:rsidRPr="0023351B">
        <w:rPr>
          <w:spacing w:val="1"/>
          <w:sz w:val="24"/>
          <w:szCs w:val="24"/>
        </w:rPr>
        <w:t xml:space="preserve"> </w:t>
      </w:r>
      <w:r w:rsidRPr="0023351B">
        <w:rPr>
          <w:sz w:val="24"/>
          <w:szCs w:val="24"/>
        </w:rPr>
        <w:t>игры,</w:t>
      </w:r>
      <w:r w:rsidRPr="0023351B">
        <w:rPr>
          <w:spacing w:val="1"/>
          <w:sz w:val="24"/>
          <w:szCs w:val="24"/>
        </w:rPr>
        <w:t xml:space="preserve"> </w:t>
      </w:r>
      <w:r w:rsidRPr="0023351B">
        <w:rPr>
          <w:sz w:val="24"/>
          <w:szCs w:val="24"/>
        </w:rPr>
        <w:t>квесты,</w:t>
      </w:r>
      <w:r w:rsidRPr="0023351B">
        <w:rPr>
          <w:spacing w:val="1"/>
          <w:sz w:val="24"/>
          <w:szCs w:val="24"/>
        </w:rPr>
        <w:t xml:space="preserve"> </w:t>
      </w:r>
      <w:r w:rsidRPr="0023351B">
        <w:rPr>
          <w:sz w:val="24"/>
          <w:szCs w:val="24"/>
        </w:rPr>
        <w:t>решение</w:t>
      </w:r>
      <w:r w:rsidRPr="0023351B">
        <w:rPr>
          <w:spacing w:val="1"/>
          <w:sz w:val="24"/>
          <w:szCs w:val="24"/>
        </w:rPr>
        <w:t xml:space="preserve"> </w:t>
      </w:r>
      <w:r w:rsidRPr="0023351B">
        <w:rPr>
          <w:sz w:val="24"/>
          <w:szCs w:val="24"/>
        </w:rPr>
        <w:t>кейсов,</w:t>
      </w:r>
      <w:r w:rsidRPr="0023351B">
        <w:rPr>
          <w:spacing w:val="1"/>
          <w:sz w:val="24"/>
          <w:szCs w:val="24"/>
        </w:rPr>
        <w:t xml:space="preserve"> </w:t>
      </w:r>
      <w:r w:rsidRPr="0023351B">
        <w:rPr>
          <w:sz w:val="24"/>
          <w:szCs w:val="24"/>
        </w:rPr>
        <w:t>расширяющие</w:t>
      </w:r>
      <w:r w:rsidRPr="0023351B">
        <w:rPr>
          <w:spacing w:val="1"/>
          <w:sz w:val="24"/>
          <w:szCs w:val="24"/>
        </w:rPr>
        <w:t xml:space="preserve"> </w:t>
      </w:r>
      <w:r w:rsidRPr="0023351B">
        <w:rPr>
          <w:sz w:val="24"/>
          <w:szCs w:val="24"/>
        </w:rPr>
        <w:t>знания</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о</w:t>
      </w:r>
      <w:r w:rsidRPr="0023351B">
        <w:rPr>
          <w:spacing w:val="1"/>
          <w:sz w:val="24"/>
          <w:szCs w:val="24"/>
        </w:rPr>
        <w:t xml:space="preserve"> </w:t>
      </w:r>
      <w:r w:rsidRPr="0023351B">
        <w:rPr>
          <w:sz w:val="24"/>
          <w:szCs w:val="24"/>
        </w:rPr>
        <w:t>профессиях,</w:t>
      </w:r>
      <w:r w:rsidRPr="0023351B">
        <w:rPr>
          <w:spacing w:val="1"/>
          <w:sz w:val="24"/>
          <w:szCs w:val="24"/>
        </w:rPr>
        <w:t xml:space="preserve"> </w:t>
      </w:r>
      <w:r w:rsidRPr="0023351B">
        <w:rPr>
          <w:sz w:val="24"/>
          <w:szCs w:val="24"/>
        </w:rPr>
        <w:t>способах</w:t>
      </w:r>
      <w:r w:rsidRPr="0023351B">
        <w:rPr>
          <w:spacing w:val="1"/>
          <w:sz w:val="24"/>
          <w:szCs w:val="24"/>
        </w:rPr>
        <w:t xml:space="preserve"> </w:t>
      </w:r>
      <w:r w:rsidRPr="0023351B">
        <w:rPr>
          <w:sz w:val="24"/>
          <w:szCs w:val="24"/>
        </w:rPr>
        <w:t>выбора</w:t>
      </w:r>
      <w:r w:rsidRPr="0023351B">
        <w:rPr>
          <w:spacing w:val="1"/>
          <w:sz w:val="24"/>
          <w:szCs w:val="24"/>
        </w:rPr>
        <w:t xml:space="preserve"> </w:t>
      </w:r>
      <w:r w:rsidRPr="0023351B">
        <w:rPr>
          <w:sz w:val="24"/>
          <w:szCs w:val="24"/>
        </w:rPr>
        <w:t>профессий,</w:t>
      </w:r>
      <w:r w:rsidRPr="0023351B">
        <w:rPr>
          <w:spacing w:val="1"/>
          <w:sz w:val="24"/>
          <w:szCs w:val="24"/>
        </w:rPr>
        <w:t xml:space="preserve"> </w:t>
      </w:r>
      <w:r w:rsidRPr="0023351B">
        <w:rPr>
          <w:sz w:val="24"/>
          <w:szCs w:val="24"/>
        </w:rPr>
        <w:t>особенностях,</w:t>
      </w:r>
      <w:r w:rsidRPr="0023351B">
        <w:rPr>
          <w:spacing w:val="3"/>
          <w:sz w:val="24"/>
          <w:szCs w:val="24"/>
        </w:rPr>
        <w:t xml:space="preserve"> </w:t>
      </w:r>
      <w:r w:rsidRPr="0023351B">
        <w:rPr>
          <w:sz w:val="24"/>
          <w:szCs w:val="24"/>
        </w:rPr>
        <w:t>условиях</w:t>
      </w:r>
      <w:r w:rsidRPr="0023351B">
        <w:rPr>
          <w:spacing w:val="-3"/>
          <w:sz w:val="24"/>
          <w:szCs w:val="24"/>
        </w:rPr>
        <w:t xml:space="preserve"> </w:t>
      </w:r>
      <w:r w:rsidRPr="0023351B">
        <w:rPr>
          <w:sz w:val="24"/>
          <w:szCs w:val="24"/>
        </w:rPr>
        <w:t>той</w:t>
      </w:r>
      <w:r w:rsidRPr="0023351B">
        <w:rPr>
          <w:spacing w:val="-2"/>
          <w:sz w:val="24"/>
          <w:szCs w:val="24"/>
        </w:rPr>
        <w:t xml:space="preserve"> </w:t>
      </w:r>
      <w:r w:rsidRPr="0023351B">
        <w:rPr>
          <w:sz w:val="24"/>
          <w:szCs w:val="24"/>
        </w:rPr>
        <w:t>или</w:t>
      </w:r>
      <w:r w:rsidRPr="0023351B">
        <w:rPr>
          <w:spacing w:val="-3"/>
          <w:sz w:val="24"/>
          <w:szCs w:val="24"/>
        </w:rPr>
        <w:t xml:space="preserve"> </w:t>
      </w:r>
      <w:r w:rsidRPr="0023351B">
        <w:rPr>
          <w:sz w:val="24"/>
          <w:szCs w:val="24"/>
        </w:rPr>
        <w:t>иной</w:t>
      </w:r>
      <w:r w:rsidRPr="0023351B">
        <w:rPr>
          <w:spacing w:val="-2"/>
          <w:sz w:val="24"/>
          <w:szCs w:val="24"/>
        </w:rPr>
        <w:t xml:space="preserve"> </w:t>
      </w:r>
      <w:r w:rsidRPr="0023351B">
        <w:rPr>
          <w:sz w:val="24"/>
          <w:szCs w:val="24"/>
        </w:rPr>
        <w:t>профессиональной</w:t>
      </w:r>
      <w:r w:rsidRPr="0023351B">
        <w:rPr>
          <w:spacing w:val="3"/>
          <w:sz w:val="24"/>
          <w:szCs w:val="24"/>
        </w:rPr>
        <w:t xml:space="preserve"> </w:t>
      </w:r>
      <w:r w:rsidRPr="0023351B">
        <w:rPr>
          <w:sz w:val="24"/>
          <w:szCs w:val="24"/>
        </w:rPr>
        <w:t>деятельности;</w:t>
      </w:r>
    </w:p>
    <w:p w:rsidR="0023351B" w:rsidRPr="0023351B" w:rsidRDefault="0023351B" w:rsidP="0023351B">
      <w:pPr>
        <w:pStyle w:val="af2"/>
        <w:spacing w:before="8" w:line="237" w:lineRule="auto"/>
        <w:ind w:right="122" w:firstLine="708"/>
        <w:rPr>
          <w:sz w:val="24"/>
          <w:szCs w:val="24"/>
        </w:rPr>
      </w:pPr>
      <w:r w:rsidRPr="0023351B">
        <w:rPr>
          <w:sz w:val="24"/>
          <w:szCs w:val="24"/>
        </w:rPr>
        <w:t></w:t>
      </w:r>
      <w:r w:rsidRPr="0023351B">
        <w:rPr>
          <w:sz w:val="24"/>
          <w:szCs w:val="24"/>
        </w:rPr>
        <w:t></w:t>
      </w:r>
      <w:r w:rsidRPr="0023351B">
        <w:rPr>
          <w:sz w:val="24"/>
          <w:szCs w:val="24"/>
        </w:rPr>
        <w:t></w:t>
      </w:r>
      <w:r w:rsidRPr="0023351B">
        <w:rPr>
          <w:sz w:val="24"/>
          <w:szCs w:val="24"/>
        </w:rPr>
        <w:t></w:t>
      </w:r>
      <w:r w:rsidRPr="0023351B">
        <w:rPr>
          <w:sz w:val="24"/>
          <w:szCs w:val="24"/>
        </w:rPr>
        <w:t></w:t>
      </w:r>
      <w:r w:rsidRPr="0023351B">
        <w:rPr>
          <w:sz w:val="24"/>
          <w:szCs w:val="24"/>
        </w:rPr>
        <w:t>циклы профориентационных часов, направленных на подготовку обучающегося</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осознанному</w:t>
      </w:r>
      <w:r w:rsidRPr="0023351B">
        <w:rPr>
          <w:spacing w:val="-9"/>
          <w:sz w:val="24"/>
          <w:szCs w:val="24"/>
        </w:rPr>
        <w:t xml:space="preserve"> </w:t>
      </w:r>
      <w:r w:rsidRPr="0023351B">
        <w:rPr>
          <w:sz w:val="24"/>
          <w:szCs w:val="24"/>
        </w:rPr>
        <w:t>планированию</w:t>
      </w:r>
      <w:r w:rsidRPr="0023351B">
        <w:rPr>
          <w:spacing w:val="-1"/>
          <w:sz w:val="24"/>
          <w:szCs w:val="24"/>
        </w:rPr>
        <w:t xml:space="preserve"> </w:t>
      </w:r>
      <w:r w:rsidRPr="0023351B">
        <w:rPr>
          <w:sz w:val="24"/>
          <w:szCs w:val="24"/>
        </w:rPr>
        <w:t>и</w:t>
      </w:r>
      <w:r w:rsidRPr="0023351B">
        <w:rPr>
          <w:spacing w:val="-3"/>
          <w:sz w:val="24"/>
          <w:szCs w:val="24"/>
        </w:rPr>
        <w:t xml:space="preserve"> </w:t>
      </w:r>
      <w:r w:rsidRPr="0023351B">
        <w:rPr>
          <w:sz w:val="24"/>
          <w:szCs w:val="24"/>
        </w:rPr>
        <w:t>реализации</w:t>
      </w:r>
      <w:r w:rsidRPr="0023351B">
        <w:rPr>
          <w:spacing w:val="-3"/>
          <w:sz w:val="24"/>
          <w:szCs w:val="24"/>
        </w:rPr>
        <w:t xml:space="preserve"> </w:t>
      </w:r>
      <w:r w:rsidRPr="0023351B">
        <w:rPr>
          <w:sz w:val="24"/>
          <w:szCs w:val="24"/>
        </w:rPr>
        <w:t>своего профессионального</w:t>
      </w:r>
      <w:r w:rsidRPr="0023351B">
        <w:rPr>
          <w:spacing w:val="5"/>
          <w:sz w:val="24"/>
          <w:szCs w:val="24"/>
        </w:rPr>
        <w:t xml:space="preserve"> </w:t>
      </w:r>
      <w:r w:rsidRPr="0023351B">
        <w:rPr>
          <w:sz w:val="24"/>
          <w:szCs w:val="24"/>
        </w:rPr>
        <w:t>будущего;</w:t>
      </w:r>
    </w:p>
    <w:p w:rsidR="0023351B" w:rsidRPr="0023351B" w:rsidRDefault="0023351B" w:rsidP="005E2727">
      <w:pPr>
        <w:pStyle w:val="af2"/>
        <w:numPr>
          <w:ilvl w:val="0"/>
          <w:numId w:val="81"/>
        </w:numPr>
        <w:autoSpaceDE/>
        <w:autoSpaceDN/>
        <w:ind w:left="0" w:right="126" w:firstLine="1069"/>
        <w:rPr>
          <w:sz w:val="24"/>
          <w:szCs w:val="24"/>
        </w:rPr>
      </w:pPr>
      <w:r w:rsidRPr="0023351B">
        <w:rPr>
          <w:sz w:val="24"/>
          <w:szCs w:val="24"/>
        </w:rPr>
        <w:t>экскурсии</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предприятия</w:t>
      </w:r>
      <w:r w:rsidRPr="0023351B">
        <w:rPr>
          <w:spacing w:val="1"/>
          <w:sz w:val="24"/>
          <w:szCs w:val="24"/>
        </w:rPr>
        <w:t xml:space="preserve"> </w:t>
      </w:r>
      <w:r w:rsidRPr="0023351B">
        <w:rPr>
          <w:sz w:val="24"/>
          <w:szCs w:val="24"/>
        </w:rPr>
        <w:t>города,</w:t>
      </w:r>
      <w:r w:rsidRPr="0023351B">
        <w:rPr>
          <w:spacing w:val="1"/>
          <w:sz w:val="24"/>
          <w:szCs w:val="24"/>
        </w:rPr>
        <w:t xml:space="preserve"> </w:t>
      </w:r>
      <w:r w:rsidRPr="0023351B">
        <w:rPr>
          <w:sz w:val="24"/>
          <w:szCs w:val="24"/>
        </w:rPr>
        <w:t>дающие</w:t>
      </w:r>
      <w:r w:rsidRPr="0023351B">
        <w:rPr>
          <w:spacing w:val="1"/>
          <w:sz w:val="24"/>
          <w:szCs w:val="24"/>
        </w:rPr>
        <w:t xml:space="preserve"> </w:t>
      </w:r>
      <w:r w:rsidRPr="0023351B">
        <w:rPr>
          <w:sz w:val="24"/>
          <w:szCs w:val="24"/>
        </w:rPr>
        <w:t>начальные</w:t>
      </w:r>
      <w:r w:rsidRPr="0023351B">
        <w:rPr>
          <w:spacing w:val="1"/>
          <w:sz w:val="24"/>
          <w:szCs w:val="24"/>
        </w:rPr>
        <w:t xml:space="preserve"> </w:t>
      </w:r>
      <w:r w:rsidRPr="0023351B">
        <w:rPr>
          <w:sz w:val="24"/>
          <w:szCs w:val="24"/>
        </w:rPr>
        <w:t>представления</w:t>
      </w:r>
      <w:r w:rsidRPr="0023351B">
        <w:rPr>
          <w:spacing w:val="1"/>
          <w:sz w:val="24"/>
          <w:szCs w:val="24"/>
        </w:rPr>
        <w:t xml:space="preserve"> </w:t>
      </w:r>
      <w:r w:rsidRPr="0023351B">
        <w:rPr>
          <w:sz w:val="24"/>
          <w:szCs w:val="24"/>
        </w:rPr>
        <w:t>о</w:t>
      </w:r>
      <w:r w:rsidRPr="0023351B">
        <w:rPr>
          <w:spacing w:val="1"/>
          <w:sz w:val="24"/>
          <w:szCs w:val="24"/>
        </w:rPr>
        <w:t xml:space="preserve"> </w:t>
      </w:r>
      <w:r w:rsidRPr="0023351B">
        <w:rPr>
          <w:sz w:val="24"/>
          <w:szCs w:val="24"/>
        </w:rPr>
        <w:t>существующих</w:t>
      </w:r>
      <w:r w:rsidRPr="0023351B">
        <w:rPr>
          <w:spacing w:val="-2"/>
          <w:sz w:val="24"/>
          <w:szCs w:val="24"/>
        </w:rPr>
        <w:t xml:space="preserve"> </w:t>
      </w:r>
      <w:r w:rsidRPr="0023351B">
        <w:rPr>
          <w:sz w:val="24"/>
          <w:szCs w:val="24"/>
        </w:rPr>
        <w:t>профессиях</w:t>
      </w:r>
      <w:r w:rsidRPr="0023351B">
        <w:rPr>
          <w:spacing w:val="-3"/>
          <w:sz w:val="24"/>
          <w:szCs w:val="24"/>
        </w:rPr>
        <w:t xml:space="preserve"> </w:t>
      </w:r>
      <w:r w:rsidRPr="0023351B">
        <w:rPr>
          <w:sz w:val="24"/>
          <w:szCs w:val="24"/>
        </w:rPr>
        <w:t>и</w:t>
      </w:r>
      <w:r w:rsidRPr="0023351B">
        <w:rPr>
          <w:spacing w:val="7"/>
          <w:sz w:val="24"/>
          <w:szCs w:val="24"/>
        </w:rPr>
        <w:t xml:space="preserve"> </w:t>
      </w:r>
      <w:r w:rsidRPr="0023351B">
        <w:rPr>
          <w:sz w:val="24"/>
          <w:szCs w:val="24"/>
        </w:rPr>
        <w:t>условиях</w:t>
      </w:r>
      <w:r w:rsidRPr="0023351B">
        <w:rPr>
          <w:spacing w:val="-3"/>
          <w:sz w:val="24"/>
          <w:szCs w:val="24"/>
        </w:rPr>
        <w:t xml:space="preserve"> </w:t>
      </w:r>
      <w:r w:rsidRPr="0023351B">
        <w:rPr>
          <w:sz w:val="24"/>
          <w:szCs w:val="24"/>
        </w:rPr>
        <w:t>работы;</w:t>
      </w:r>
    </w:p>
    <w:p w:rsidR="0023351B" w:rsidRPr="0023351B" w:rsidRDefault="0023351B" w:rsidP="005E2727">
      <w:pPr>
        <w:pStyle w:val="af2"/>
        <w:numPr>
          <w:ilvl w:val="0"/>
          <w:numId w:val="81"/>
        </w:numPr>
        <w:autoSpaceDE/>
        <w:autoSpaceDN/>
        <w:spacing w:before="1"/>
        <w:ind w:left="0" w:right="118" w:firstLine="1069"/>
        <w:rPr>
          <w:sz w:val="24"/>
          <w:szCs w:val="24"/>
        </w:rPr>
      </w:pPr>
      <w:r w:rsidRPr="0023351B">
        <w:rPr>
          <w:sz w:val="24"/>
          <w:szCs w:val="24"/>
        </w:rPr>
        <w:t>посещение</w:t>
      </w:r>
      <w:r w:rsidRPr="0023351B">
        <w:rPr>
          <w:spacing w:val="1"/>
          <w:sz w:val="24"/>
          <w:szCs w:val="24"/>
        </w:rPr>
        <w:t xml:space="preserve"> </w:t>
      </w:r>
      <w:r w:rsidRPr="0023351B">
        <w:rPr>
          <w:sz w:val="24"/>
          <w:szCs w:val="24"/>
        </w:rPr>
        <w:t>профориентационных</w:t>
      </w:r>
      <w:r w:rsidRPr="0023351B">
        <w:rPr>
          <w:spacing w:val="1"/>
          <w:sz w:val="24"/>
          <w:szCs w:val="24"/>
        </w:rPr>
        <w:t xml:space="preserve"> </w:t>
      </w:r>
      <w:r w:rsidRPr="0023351B">
        <w:rPr>
          <w:sz w:val="24"/>
          <w:szCs w:val="24"/>
        </w:rPr>
        <w:t>выставок,</w:t>
      </w:r>
      <w:r w:rsidRPr="0023351B">
        <w:rPr>
          <w:spacing w:val="1"/>
          <w:sz w:val="24"/>
          <w:szCs w:val="24"/>
        </w:rPr>
        <w:t xml:space="preserve"> </w:t>
      </w:r>
      <w:r w:rsidRPr="0023351B">
        <w:rPr>
          <w:sz w:val="24"/>
          <w:szCs w:val="24"/>
        </w:rPr>
        <w:t>ярмарок</w:t>
      </w:r>
      <w:r w:rsidRPr="0023351B">
        <w:rPr>
          <w:spacing w:val="1"/>
          <w:sz w:val="24"/>
          <w:szCs w:val="24"/>
        </w:rPr>
        <w:t xml:space="preserve"> </w:t>
      </w:r>
      <w:r w:rsidRPr="0023351B">
        <w:rPr>
          <w:sz w:val="24"/>
          <w:szCs w:val="24"/>
        </w:rPr>
        <w:t>профессий,</w:t>
      </w:r>
      <w:r w:rsidRPr="0023351B">
        <w:rPr>
          <w:spacing w:val="1"/>
          <w:sz w:val="24"/>
          <w:szCs w:val="24"/>
        </w:rPr>
        <w:t xml:space="preserve"> </w:t>
      </w:r>
      <w:r w:rsidRPr="0023351B">
        <w:rPr>
          <w:sz w:val="24"/>
          <w:szCs w:val="24"/>
        </w:rPr>
        <w:t>тематических</w:t>
      </w:r>
      <w:r w:rsidRPr="0023351B">
        <w:rPr>
          <w:spacing w:val="1"/>
          <w:sz w:val="24"/>
          <w:szCs w:val="24"/>
        </w:rPr>
        <w:t xml:space="preserve"> </w:t>
      </w:r>
      <w:r w:rsidRPr="0023351B">
        <w:rPr>
          <w:sz w:val="24"/>
          <w:szCs w:val="24"/>
        </w:rPr>
        <w:t>профориентационных</w:t>
      </w:r>
      <w:r w:rsidRPr="0023351B">
        <w:rPr>
          <w:spacing w:val="1"/>
          <w:sz w:val="24"/>
          <w:szCs w:val="24"/>
        </w:rPr>
        <w:t xml:space="preserve"> </w:t>
      </w:r>
      <w:r w:rsidRPr="0023351B">
        <w:rPr>
          <w:sz w:val="24"/>
          <w:szCs w:val="24"/>
        </w:rPr>
        <w:t>парков,</w:t>
      </w:r>
      <w:r w:rsidRPr="0023351B">
        <w:rPr>
          <w:spacing w:val="1"/>
          <w:sz w:val="24"/>
          <w:szCs w:val="24"/>
        </w:rPr>
        <w:t xml:space="preserve"> </w:t>
      </w:r>
      <w:r w:rsidRPr="0023351B">
        <w:rPr>
          <w:sz w:val="24"/>
          <w:szCs w:val="24"/>
        </w:rPr>
        <w:t>лагерей,</w:t>
      </w:r>
      <w:r w:rsidRPr="0023351B">
        <w:rPr>
          <w:spacing w:val="1"/>
          <w:sz w:val="24"/>
          <w:szCs w:val="24"/>
        </w:rPr>
        <w:t xml:space="preserve"> </w:t>
      </w:r>
      <w:r w:rsidRPr="0023351B">
        <w:rPr>
          <w:sz w:val="24"/>
          <w:szCs w:val="24"/>
        </w:rPr>
        <w:t>дней</w:t>
      </w:r>
      <w:r w:rsidRPr="0023351B">
        <w:rPr>
          <w:spacing w:val="1"/>
          <w:sz w:val="24"/>
          <w:szCs w:val="24"/>
        </w:rPr>
        <w:t xml:space="preserve"> </w:t>
      </w:r>
      <w:r w:rsidRPr="0023351B">
        <w:rPr>
          <w:sz w:val="24"/>
          <w:szCs w:val="24"/>
        </w:rPr>
        <w:t>открытых</w:t>
      </w:r>
      <w:r w:rsidRPr="0023351B">
        <w:rPr>
          <w:spacing w:val="1"/>
          <w:sz w:val="24"/>
          <w:szCs w:val="24"/>
        </w:rPr>
        <w:t xml:space="preserve"> </w:t>
      </w:r>
      <w:r w:rsidRPr="0023351B">
        <w:rPr>
          <w:sz w:val="24"/>
          <w:szCs w:val="24"/>
        </w:rPr>
        <w:t>дверей</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организациях</w:t>
      </w:r>
      <w:r w:rsidRPr="0023351B">
        <w:rPr>
          <w:spacing w:val="-57"/>
          <w:sz w:val="24"/>
          <w:szCs w:val="24"/>
        </w:rPr>
        <w:t xml:space="preserve">  </w:t>
      </w:r>
      <w:r w:rsidRPr="0023351B">
        <w:rPr>
          <w:sz w:val="24"/>
          <w:szCs w:val="24"/>
        </w:rPr>
        <w:t>профессионального,</w:t>
      </w:r>
      <w:r w:rsidRPr="0023351B">
        <w:rPr>
          <w:spacing w:val="-2"/>
          <w:sz w:val="24"/>
          <w:szCs w:val="24"/>
        </w:rPr>
        <w:t xml:space="preserve"> </w:t>
      </w:r>
      <w:r w:rsidRPr="0023351B">
        <w:rPr>
          <w:sz w:val="24"/>
          <w:szCs w:val="24"/>
        </w:rPr>
        <w:t>высшего</w:t>
      </w:r>
      <w:r w:rsidRPr="0023351B">
        <w:rPr>
          <w:spacing w:val="-3"/>
          <w:sz w:val="24"/>
          <w:szCs w:val="24"/>
        </w:rPr>
        <w:t xml:space="preserve"> </w:t>
      </w:r>
      <w:r w:rsidRPr="0023351B">
        <w:rPr>
          <w:sz w:val="24"/>
          <w:szCs w:val="24"/>
        </w:rPr>
        <w:t>образования;</w:t>
      </w:r>
    </w:p>
    <w:p w:rsidR="0023351B" w:rsidRPr="0023351B" w:rsidRDefault="0023351B" w:rsidP="005E2727">
      <w:pPr>
        <w:pStyle w:val="af2"/>
        <w:numPr>
          <w:ilvl w:val="0"/>
          <w:numId w:val="81"/>
        </w:numPr>
        <w:autoSpaceDE/>
        <w:autoSpaceDN/>
        <w:ind w:left="0" w:right="116" w:firstLine="1069"/>
        <w:rPr>
          <w:sz w:val="24"/>
          <w:szCs w:val="24"/>
        </w:rPr>
      </w:pPr>
      <w:r w:rsidRPr="0023351B">
        <w:rPr>
          <w:sz w:val="24"/>
          <w:szCs w:val="24"/>
        </w:rPr>
        <w:t>организация</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базе</w:t>
      </w:r>
      <w:r w:rsidRPr="0023351B">
        <w:rPr>
          <w:spacing w:val="1"/>
          <w:sz w:val="24"/>
          <w:szCs w:val="24"/>
        </w:rPr>
        <w:t xml:space="preserve"> </w:t>
      </w:r>
      <w:r w:rsidRPr="0023351B">
        <w:rPr>
          <w:sz w:val="24"/>
          <w:szCs w:val="24"/>
        </w:rPr>
        <w:t>пришкольного</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лагеря</w:t>
      </w:r>
      <w:r w:rsidRPr="0023351B">
        <w:rPr>
          <w:spacing w:val="1"/>
          <w:sz w:val="24"/>
          <w:szCs w:val="24"/>
        </w:rPr>
        <w:t xml:space="preserve"> </w:t>
      </w:r>
      <w:r w:rsidRPr="0023351B">
        <w:rPr>
          <w:sz w:val="24"/>
          <w:szCs w:val="24"/>
        </w:rPr>
        <w:t>профориентационных</w:t>
      </w:r>
      <w:r w:rsidRPr="0023351B">
        <w:rPr>
          <w:spacing w:val="1"/>
          <w:sz w:val="24"/>
          <w:szCs w:val="24"/>
        </w:rPr>
        <w:t xml:space="preserve"> </w:t>
      </w:r>
      <w:r w:rsidRPr="0023351B">
        <w:rPr>
          <w:sz w:val="24"/>
          <w:szCs w:val="24"/>
        </w:rPr>
        <w:t>смен</w:t>
      </w:r>
      <w:r w:rsidRPr="0023351B">
        <w:rPr>
          <w:spacing w:val="1"/>
          <w:sz w:val="24"/>
          <w:szCs w:val="24"/>
        </w:rPr>
        <w:t xml:space="preserve"> </w:t>
      </w:r>
      <w:r w:rsidRPr="0023351B">
        <w:rPr>
          <w:sz w:val="24"/>
          <w:szCs w:val="24"/>
        </w:rPr>
        <w:t>с</w:t>
      </w:r>
      <w:r w:rsidRPr="0023351B">
        <w:rPr>
          <w:spacing w:val="-57"/>
          <w:sz w:val="24"/>
          <w:szCs w:val="24"/>
        </w:rPr>
        <w:t xml:space="preserve"> </w:t>
      </w:r>
      <w:r w:rsidRPr="0023351B">
        <w:rPr>
          <w:sz w:val="24"/>
          <w:szCs w:val="24"/>
        </w:rPr>
        <w:t>участием</w:t>
      </w:r>
      <w:r w:rsidRPr="0023351B">
        <w:rPr>
          <w:spacing w:val="1"/>
          <w:sz w:val="24"/>
          <w:szCs w:val="24"/>
        </w:rPr>
        <w:t xml:space="preserve"> </w:t>
      </w:r>
      <w:r w:rsidRPr="0023351B">
        <w:rPr>
          <w:sz w:val="24"/>
          <w:szCs w:val="24"/>
        </w:rPr>
        <w:t>экспертов в области профориентации, где обучающиеся могут</w:t>
      </w:r>
      <w:r w:rsidRPr="0023351B">
        <w:rPr>
          <w:spacing w:val="1"/>
          <w:sz w:val="24"/>
          <w:szCs w:val="24"/>
        </w:rPr>
        <w:t xml:space="preserve"> </w:t>
      </w:r>
      <w:r w:rsidRPr="0023351B">
        <w:rPr>
          <w:sz w:val="24"/>
          <w:szCs w:val="24"/>
        </w:rPr>
        <w:t>познакомиться с</w:t>
      </w:r>
      <w:r w:rsidRPr="0023351B">
        <w:rPr>
          <w:spacing w:val="1"/>
          <w:sz w:val="24"/>
          <w:szCs w:val="24"/>
        </w:rPr>
        <w:t xml:space="preserve"> </w:t>
      </w:r>
      <w:r w:rsidRPr="0023351B">
        <w:rPr>
          <w:sz w:val="24"/>
          <w:szCs w:val="24"/>
        </w:rPr>
        <w:t>профессиями, получить представление об их специфике, попробовать свои силы в той или</w:t>
      </w:r>
      <w:r w:rsidRPr="0023351B">
        <w:rPr>
          <w:spacing w:val="1"/>
          <w:sz w:val="24"/>
          <w:szCs w:val="24"/>
        </w:rPr>
        <w:t xml:space="preserve"> </w:t>
      </w:r>
      <w:r w:rsidRPr="0023351B">
        <w:rPr>
          <w:sz w:val="24"/>
          <w:szCs w:val="24"/>
        </w:rPr>
        <w:t>иной</w:t>
      </w:r>
      <w:r w:rsidRPr="0023351B">
        <w:rPr>
          <w:spacing w:val="2"/>
          <w:sz w:val="24"/>
          <w:szCs w:val="24"/>
        </w:rPr>
        <w:t xml:space="preserve"> </w:t>
      </w:r>
      <w:r w:rsidRPr="0023351B">
        <w:rPr>
          <w:sz w:val="24"/>
          <w:szCs w:val="24"/>
        </w:rPr>
        <w:t>профессии,</w:t>
      </w:r>
      <w:r w:rsidRPr="0023351B">
        <w:rPr>
          <w:spacing w:val="4"/>
          <w:sz w:val="24"/>
          <w:szCs w:val="24"/>
        </w:rPr>
        <w:t xml:space="preserve"> </w:t>
      </w:r>
      <w:r w:rsidRPr="0023351B">
        <w:rPr>
          <w:sz w:val="24"/>
          <w:szCs w:val="24"/>
        </w:rPr>
        <w:t>развить</w:t>
      </w:r>
      <w:r w:rsidRPr="0023351B">
        <w:rPr>
          <w:spacing w:val="-1"/>
          <w:sz w:val="24"/>
          <w:szCs w:val="24"/>
        </w:rPr>
        <w:t xml:space="preserve"> </w:t>
      </w:r>
      <w:r w:rsidRPr="0023351B">
        <w:rPr>
          <w:sz w:val="24"/>
          <w:szCs w:val="24"/>
        </w:rPr>
        <w:t>соответствующие навыки;</w:t>
      </w:r>
    </w:p>
    <w:p w:rsidR="0023351B" w:rsidRPr="0023351B" w:rsidRDefault="0023351B" w:rsidP="005E2727">
      <w:pPr>
        <w:pStyle w:val="af2"/>
        <w:numPr>
          <w:ilvl w:val="0"/>
          <w:numId w:val="81"/>
        </w:numPr>
        <w:autoSpaceDE/>
        <w:autoSpaceDN/>
        <w:spacing w:before="3" w:line="237" w:lineRule="auto"/>
        <w:ind w:left="0" w:right="115" w:firstLine="1069"/>
        <w:rPr>
          <w:sz w:val="24"/>
          <w:szCs w:val="24"/>
        </w:rPr>
      </w:pPr>
      <w:r w:rsidRPr="0023351B">
        <w:rPr>
          <w:sz w:val="24"/>
          <w:szCs w:val="24"/>
        </w:rPr>
        <w:t>совместное с педагогами изучение обучающимися интернет-ресурсов, посвященных</w:t>
      </w:r>
      <w:r w:rsidRPr="0023351B">
        <w:rPr>
          <w:spacing w:val="1"/>
          <w:sz w:val="24"/>
          <w:szCs w:val="24"/>
        </w:rPr>
        <w:t xml:space="preserve"> </w:t>
      </w:r>
      <w:r w:rsidRPr="0023351B">
        <w:rPr>
          <w:sz w:val="24"/>
          <w:szCs w:val="24"/>
        </w:rPr>
        <w:t>выбору профессий, прохождение профориентационного онлайн-тестирования, онлайн курсов</w:t>
      </w:r>
      <w:r w:rsidRPr="0023351B">
        <w:rPr>
          <w:spacing w:val="-57"/>
          <w:sz w:val="24"/>
          <w:szCs w:val="24"/>
        </w:rPr>
        <w:t xml:space="preserve"> </w:t>
      </w:r>
      <w:r w:rsidRPr="0023351B">
        <w:rPr>
          <w:sz w:val="24"/>
          <w:szCs w:val="24"/>
        </w:rPr>
        <w:t>по интересующим</w:t>
      </w:r>
      <w:r w:rsidRPr="0023351B">
        <w:rPr>
          <w:spacing w:val="2"/>
          <w:sz w:val="24"/>
          <w:szCs w:val="24"/>
        </w:rPr>
        <w:t xml:space="preserve"> </w:t>
      </w:r>
      <w:r w:rsidRPr="0023351B">
        <w:rPr>
          <w:sz w:val="24"/>
          <w:szCs w:val="24"/>
        </w:rPr>
        <w:t>профессиям</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направлениям</w:t>
      </w:r>
      <w:r w:rsidRPr="0023351B">
        <w:rPr>
          <w:spacing w:val="-2"/>
          <w:sz w:val="24"/>
          <w:szCs w:val="24"/>
        </w:rPr>
        <w:t xml:space="preserve"> </w:t>
      </w:r>
      <w:r w:rsidRPr="0023351B">
        <w:rPr>
          <w:sz w:val="24"/>
          <w:szCs w:val="24"/>
        </w:rPr>
        <w:t>профессионального</w:t>
      </w:r>
      <w:r w:rsidRPr="0023351B">
        <w:rPr>
          <w:spacing w:val="-4"/>
          <w:sz w:val="24"/>
          <w:szCs w:val="24"/>
        </w:rPr>
        <w:t xml:space="preserve"> </w:t>
      </w:r>
      <w:r w:rsidRPr="0023351B">
        <w:rPr>
          <w:sz w:val="24"/>
          <w:szCs w:val="24"/>
        </w:rPr>
        <w:t>образования;</w:t>
      </w:r>
    </w:p>
    <w:p w:rsidR="0023351B" w:rsidRPr="0023351B" w:rsidRDefault="0023351B" w:rsidP="005E2727">
      <w:pPr>
        <w:pStyle w:val="af2"/>
        <w:numPr>
          <w:ilvl w:val="0"/>
          <w:numId w:val="81"/>
        </w:numPr>
        <w:autoSpaceDE/>
        <w:autoSpaceDN/>
        <w:spacing w:before="5" w:line="293" w:lineRule="exact"/>
        <w:ind w:left="0" w:firstLine="1069"/>
        <w:rPr>
          <w:sz w:val="24"/>
          <w:szCs w:val="24"/>
        </w:rPr>
      </w:pPr>
      <w:r w:rsidRPr="0023351B">
        <w:rPr>
          <w:sz w:val="24"/>
          <w:szCs w:val="24"/>
        </w:rPr>
        <w:t>участие</w:t>
      </w:r>
      <w:r w:rsidRPr="0023351B">
        <w:rPr>
          <w:spacing w:val="-2"/>
          <w:sz w:val="24"/>
          <w:szCs w:val="24"/>
        </w:rPr>
        <w:t xml:space="preserve"> </w:t>
      </w:r>
      <w:r w:rsidRPr="0023351B">
        <w:rPr>
          <w:sz w:val="24"/>
          <w:szCs w:val="24"/>
        </w:rPr>
        <w:t>в</w:t>
      </w:r>
      <w:r w:rsidRPr="0023351B">
        <w:rPr>
          <w:spacing w:val="1"/>
          <w:sz w:val="24"/>
          <w:szCs w:val="24"/>
        </w:rPr>
        <w:t xml:space="preserve"> </w:t>
      </w:r>
      <w:r w:rsidRPr="0023351B">
        <w:rPr>
          <w:sz w:val="24"/>
          <w:szCs w:val="24"/>
        </w:rPr>
        <w:t>работе</w:t>
      </w:r>
      <w:r w:rsidRPr="0023351B">
        <w:rPr>
          <w:spacing w:val="-1"/>
          <w:sz w:val="24"/>
          <w:szCs w:val="24"/>
        </w:rPr>
        <w:t xml:space="preserve"> </w:t>
      </w:r>
      <w:r w:rsidRPr="0023351B">
        <w:rPr>
          <w:sz w:val="24"/>
          <w:szCs w:val="24"/>
        </w:rPr>
        <w:t>всероссийского</w:t>
      </w:r>
      <w:r w:rsidRPr="0023351B">
        <w:rPr>
          <w:spacing w:val="-5"/>
          <w:sz w:val="24"/>
          <w:szCs w:val="24"/>
        </w:rPr>
        <w:t xml:space="preserve"> </w:t>
      </w:r>
      <w:r w:rsidRPr="0023351B">
        <w:rPr>
          <w:sz w:val="24"/>
          <w:szCs w:val="24"/>
        </w:rPr>
        <w:t>профориентационного</w:t>
      </w:r>
      <w:r w:rsidRPr="0023351B">
        <w:rPr>
          <w:spacing w:val="-6"/>
          <w:sz w:val="24"/>
          <w:szCs w:val="24"/>
        </w:rPr>
        <w:t xml:space="preserve"> </w:t>
      </w:r>
      <w:r w:rsidRPr="0023351B">
        <w:rPr>
          <w:sz w:val="24"/>
          <w:szCs w:val="24"/>
        </w:rPr>
        <w:t>проекта «Билет в будущее»;</w:t>
      </w:r>
    </w:p>
    <w:p w:rsidR="0023351B" w:rsidRPr="0023351B" w:rsidRDefault="0023351B" w:rsidP="005E2727">
      <w:pPr>
        <w:pStyle w:val="af2"/>
        <w:numPr>
          <w:ilvl w:val="0"/>
          <w:numId w:val="81"/>
        </w:numPr>
        <w:autoSpaceDE/>
        <w:autoSpaceDN/>
        <w:ind w:left="0" w:right="120" w:firstLine="1069"/>
        <w:rPr>
          <w:sz w:val="24"/>
          <w:szCs w:val="24"/>
        </w:rPr>
      </w:pPr>
      <w:r w:rsidRPr="0023351B">
        <w:rPr>
          <w:sz w:val="24"/>
          <w:szCs w:val="24"/>
        </w:rPr>
        <w:t>индивидуальные консультации психологом обучающихся и их родителей (законных</w:t>
      </w:r>
      <w:r w:rsidRPr="0023351B">
        <w:rPr>
          <w:spacing w:val="1"/>
          <w:sz w:val="24"/>
          <w:szCs w:val="24"/>
        </w:rPr>
        <w:t xml:space="preserve"> </w:t>
      </w:r>
      <w:r w:rsidRPr="0023351B">
        <w:rPr>
          <w:sz w:val="24"/>
          <w:szCs w:val="24"/>
        </w:rPr>
        <w:t>представителей) по вопросам склонностей, способностей, дарований и иных индивидуальных</w:t>
      </w:r>
      <w:r w:rsidRPr="0023351B">
        <w:rPr>
          <w:spacing w:val="-57"/>
          <w:sz w:val="24"/>
          <w:szCs w:val="24"/>
        </w:rPr>
        <w:t xml:space="preserve"> </w:t>
      </w:r>
      <w:r w:rsidRPr="0023351B">
        <w:rPr>
          <w:sz w:val="24"/>
          <w:szCs w:val="24"/>
        </w:rPr>
        <w:t>особенностей</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которые</w:t>
      </w:r>
      <w:r w:rsidRPr="0023351B">
        <w:rPr>
          <w:spacing w:val="1"/>
          <w:sz w:val="24"/>
          <w:szCs w:val="24"/>
        </w:rPr>
        <w:t xml:space="preserve"> </w:t>
      </w:r>
      <w:r w:rsidRPr="0023351B">
        <w:rPr>
          <w:sz w:val="24"/>
          <w:szCs w:val="24"/>
        </w:rPr>
        <w:t>могут</w:t>
      </w:r>
      <w:r w:rsidRPr="0023351B">
        <w:rPr>
          <w:spacing w:val="1"/>
          <w:sz w:val="24"/>
          <w:szCs w:val="24"/>
        </w:rPr>
        <w:t xml:space="preserve"> </w:t>
      </w:r>
      <w:r w:rsidRPr="0023351B">
        <w:rPr>
          <w:sz w:val="24"/>
          <w:szCs w:val="24"/>
        </w:rPr>
        <w:t>иметь</w:t>
      </w:r>
      <w:r w:rsidRPr="0023351B">
        <w:rPr>
          <w:spacing w:val="1"/>
          <w:sz w:val="24"/>
          <w:szCs w:val="24"/>
        </w:rPr>
        <w:t xml:space="preserve"> </w:t>
      </w:r>
      <w:r w:rsidRPr="0023351B">
        <w:rPr>
          <w:sz w:val="24"/>
          <w:szCs w:val="24"/>
        </w:rPr>
        <w:t>значение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выборе</w:t>
      </w:r>
      <w:r w:rsidRPr="0023351B">
        <w:rPr>
          <w:spacing w:val="1"/>
          <w:sz w:val="24"/>
          <w:szCs w:val="24"/>
        </w:rPr>
        <w:t xml:space="preserve"> </w:t>
      </w:r>
      <w:r w:rsidRPr="0023351B">
        <w:rPr>
          <w:sz w:val="24"/>
          <w:szCs w:val="24"/>
        </w:rPr>
        <w:t>ими</w:t>
      </w:r>
      <w:r w:rsidRPr="0023351B">
        <w:rPr>
          <w:spacing w:val="1"/>
          <w:sz w:val="24"/>
          <w:szCs w:val="24"/>
        </w:rPr>
        <w:t xml:space="preserve"> </w:t>
      </w:r>
      <w:r w:rsidRPr="0023351B">
        <w:rPr>
          <w:sz w:val="24"/>
          <w:szCs w:val="24"/>
        </w:rPr>
        <w:t>будущей</w:t>
      </w:r>
      <w:r w:rsidRPr="0023351B">
        <w:rPr>
          <w:spacing w:val="-57"/>
          <w:sz w:val="24"/>
          <w:szCs w:val="24"/>
        </w:rPr>
        <w:t xml:space="preserve">  </w:t>
      </w:r>
      <w:r w:rsidRPr="0023351B">
        <w:rPr>
          <w:sz w:val="24"/>
          <w:szCs w:val="24"/>
        </w:rPr>
        <w:t>профессии;</w:t>
      </w:r>
    </w:p>
    <w:p w:rsidR="0023351B" w:rsidRPr="0023351B" w:rsidRDefault="0023351B" w:rsidP="005E2727">
      <w:pPr>
        <w:pStyle w:val="af2"/>
        <w:numPr>
          <w:ilvl w:val="0"/>
          <w:numId w:val="81"/>
        </w:numPr>
        <w:autoSpaceDE/>
        <w:autoSpaceDN/>
        <w:spacing w:line="242" w:lineRule="auto"/>
        <w:ind w:left="0" w:right="123" w:firstLine="1069"/>
        <w:rPr>
          <w:sz w:val="24"/>
          <w:szCs w:val="24"/>
        </w:rPr>
      </w:pPr>
      <w:r w:rsidRPr="0023351B">
        <w:rPr>
          <w:sz w:val="24"/>
          <w:szCs w:val="24"/>
        </w:rPr>
        <w:t>освоение обучающимися основ профессии в рамках различных курсов по выбору,</w:t>
      </w:r>
      <w:r w:rsidRPr="0023351B">
        <w:rPr>
          <w:spacing w:val="1"/>
          <w:sz w:val="24"/>
          <w:szCs w:val="24"/>
        </w:rPr>
        <w:t xml:space="preserve"> </w:t>
      </w:r>
      <w:r w:rsidRPr="0023351B">
        <w:rPr>
          <w:sz w:val="24"/>
          <w:szCs w:val="24"/>
        </w:rPr>
        <w:t>включенных</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обязательную</w:t>
      </w:r>
      <w:r w:rsidRPr="0023351B">
        <w:rPr>
          <w:spacing w:val="1"/>
          <w:sz w:val="24"/>
          <w:szCs w:val="24"/>
        </w:rPr>
        <w:t xml:space="preserve"> </w:t>
      </w:r>
      <w:r w:rsidRPr="0023351B">
        <w:rPr>
          <w:sz w:val="24"/>
          <w:szCs w:val="24"/>
        </w:rPr>
        <w:t>часть</w:t>
      </w:r>
      <w:r w:rsidRPr="0023351B">
        <w:rPr>
          <w:spacing w:val="1"/>
          <w:sz w:val="24"/>
          <w:szCs w:val="24"/>
        </w:rPr>
        <w:t xml:space="preserve"> </w:t>
      </w:r>
      <w:r w:rsidRPr="0023351B">
        <w:rPr>
          <w:sz w:val="24"/>
          <w:szCs w:val="24"/>
        </w:rPr>
        <w:t>образовательной</w:t>
      </w:r>
      <w:r w:rsidRPr="0023351B">
        <w:rPr>
          <w:spacing w:val="1"/>
          <w:sz w:val="24"/>
          <w:szCs w:val="24"/>
        </w:rPr>
        <w:t xml:space="preserve"> </w:t>
      </w:r>
      <w:r w:rsidRPr="0023351B">
        <w:rPr>
          <w:sz w:val="24"/>
          <w:szCs w:val="24"/>
        </w:rPr>
        <w:t>программы</w:t>
      </w:r>
      <w:r w:rsidRPr="0023351B">
        <w:rPr>
          <w:spacing w:val="1"/>
          <w:sz w:val="24"/>
          <w:szCs w:val="24"/>
        </w:rPr>
        <w:t xml:space="preserve"> </w:t>
      </w:r>
      <w:r w:rsidRPr="0023351B">
        <w:rPr>
          <w:sz w:val="24"/>
          <w:szCs w:val="24"/>
        </w:rPr>
        <w:t>или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рамках</w:t>
      </w:r>
      <w:r w:rsidRPr="0023351B">
        <w:rPr>
          <w:spacing w:val="1"/>
          <w:sz w:val="24"/>
          <w:szCs w:val="24"/>
        </w:rPr>
        <w:t xml:space="preserve"> </w:t>
      </w:r>
      <w:r w:rsidRPr="0023351B">
        <w:rPr>
          <w:sz w:val="24"/>
          <w:szCs w:val="24"/>
        </w:rPr>
        <w:t>дополнительного</w:t>
      </w:r>
      <w:r w:rsidRPr="0023351B">
        <w:rPr>
          <w:spacing w:val="-4"/>
          <w:sz w:val="24"/>
          <w:szCs w:val="24"/>
        </w:rPr>
        <w:t xml:space="preserve"> </w:t>
      </w:r>
      <w:r w:rsidRPr="0023351B">
        <w:rPr>
          <w:sz w:val="24"/>
          <w:szCs w:val="24"/>
        </w:rPr>
        <w:t>образования.</w:t>
      </w:r>
    </w:p>
    <w:p w:rsidR="0023351B" w:rsidRPr="0023351B" w:rsidRDefault="0023351B" w:rsidP="0015283C">
      <w:pPr>
        <w:pStyle w:val="Heading3"/>
        <w:ind w:left="0"/>
        <w:jc w:val="both"/>
      </w:pPr>
    </w:p>
    <w:p w:rsidR="0023351B" w:rsidRPr="0023351B" w:rsidRDefault="0023351B" w:rsidP="0015283C">
      <w:pPr>
        <w:pStyle w:val="Heading3"/>
        <w:ind w:left="0"/>
        <w:jc w:val="both"/>
      </w:pPr>
      <w:r w:rsidRPr="0023351B">
        <w:t>Вариативные</w:t>
      </w:r>
      <w:r w:rsidRPr="0023351B">
        <w:rPr>
          <w:spacing w:val="-8"/>
        </w:rPr>
        <w:t xml:space="preserve"> </w:t>
      </w:r>
      <w:r w:rsidR="0015283C">
        <w:t>модули</w:t>
      </w:r>
    </w:p>
    <w:p w:rsidR="0023351B" w:rsidRPr="0023351B" w:rsidRDefault="0023351B" w:rsidP="0023351B">
      <w:pPr>
        <w:pStyle w:val="af2"/>
        <w:spacing w:before="5"/>
        <w:jc w:val="left"/>
        <w:rPr>
          <w:b/>
          <w:i/>
          <w:sz w:val="24"/>
          <w:szCs w:val="24"/>
        </w:rPr>
      </w:pPr>
    </w:p>
    <w:p w:rsidR="0023351B" w:rsidRPr="0023351B" w:rsidRDefault="0023351B" w:rsidP="0015283C">
      <w:pPr>
        <w:spacing w:line="273" w:lineRule="exact"/>
        <w:ind w:left="479"/>
        <w:rPr>
          <w:rFonts w:ascii="Times New Roman" w:hAnsi="Times New Roman" w:cs="Times New Roman"/>
          <w:b/>
          <w:i/>
        </w:rPr>
      </w:pPr>
      <w:bookmarkStart w:id="108" w:name="Модуль_«Детские_общественные_объединения"/>
      <w:bookmarkEnd w:id="108"/>
      <w:r w:rsidRPr="0023351B">
        <w:rPr>
          <w:rFonts w:ascii="Times New Roman" w:hAnsi="Times New Roman" w:cs="Times New Roman"/>
          <w:b/>
        </w:rPr>
        <w:t>Модуль</w:t>
      </w:r>
      <w:r w:rsidRPr="0023351B">
        <w:rPr>
          <w:rFonts w:ascii="Times New Roman" w:hAnsi="Times New Roman" w:cs="Times New Roman"/>
          <w:b/>
          <w:spacing w:val="-4"/>
        </w:rPr>
        <w:t xml:space="preserve"> </w:t>
      </w:r>
      <w:r w:rsidRPr="0023351B">
        <w:rPr>
          <w:rFonts w:ascii="Times New Roman" w:hAnsi="Times New Roman" w:cs="Times New Roman"/>
          <w:b/>
          <w:i/>
        </w:rPr>
        <w:t>«Детские</w:t>
      </w:r>
      <w:r w:rsidRPr="0023351B">
        <w:rPr>
          <w:rFonts w:ascii="Times New Roman" w:hAnsi="Times New Roman" w:cs="Times New Roman"/>
          <w:b/>
          <w:i/>
          <w:spacing w:val="-3"/>
        </w:rPr>
        <w:t xml:space="preserve"> </w:t>
      </w:r>
      <w:r w:rsidRPr="0023351B">
        <w:rPr>
          <w:rFonts w:ascii="Times New Roman" w:hAnsi="Times New Roman" w:cs="Times New Roman"/>
          <w:b/>
          <w:i/>
        </w:rPr>
        <w:t>общественные объединения»</w:t>
      </w:r>
    </w:p>
    <w:p w:rsidR="0023351B" w:rsidRPr="0023351B" w:rsidRDefault="0023351B" w:rsidP="0023351B">
      <w:pPr>
        <w:pStyle w:val="af2"/>
        <w:ind w:right="116"/>
        <w:rPr>
          <w:sz w:val="24"/>
          <w:szCs w:val="24"/>
        </w:rPr>
      </w:pPr>
      <w:r w:rsidRPr="0023351B">
        <w:rPr>
          <w:sz w:val="24"/>
          <w:szCs w:val="24"/>
        </w:rPr>
        <w:t>Действующие на базе школы детские общественные объединение – это добровольные,</w:t>
      </w:r>
      <w:r w:rsidRPr="0023351B">
        <w:rPr>
          <w:spacing w:val="1"/>
          <w:sz w:val="24"/>
          <w:szCs w:val="24"/>
        </w:rPr>
        <w:t xml:space="preserve"> </w:t>
      </w:r>
      <w:r w:rsidRPr="0023351B">
        <w:rPr>
          <w:sz w:val="24"/>
          <w:szCs w:val="24"/>
        </w:rPr>
        <w:t>самоуправляемые,</w:t>
      </w:r>
      <w:r w:rsidRPr="0023351B">
        <w:rPr>
          <w:spacing w:val="1"/>
          <w:sz w:val="24"/>
          <w:szCs w:val="24"/>
        </w:rPr>
        <w:t xml:space="preserve"> </w:t>
      </w:r>
      <w:r w:rsidRPr="0023351B">
        <w:rPr>
          <w:sz w:val="24"/>
          <w:szCs w:val="24"/>
        </w:rPr>
        <w:t>некоммерческие</w:t>
      </w:r>
      <w:r w:rsidRPr="0023351B">
        <w:rPr>
          <w:spacing w:val="1"/>
          <w:sz w:val="24"/>
          <w:szCs w:val="24"/>
        </w:rPr>
        <w:t xml:space="preserve"> </w:t>
      </w:r>
      <w:r w:rsidRPr="0023351B">
        <w:rPr>
          <w:sz w:val="24"/>
          <w:szCs w:val="24"/>
        </w:rPr>
        <w:t>формирования,</w:t>
      </w:r>
      <w:r w:rsidRPr="0023351B">
        <w:rPr>
          <w:spacing w:val="1"/>
          <w:sz w:val="24"/>
          <w:szCs w:val="24"/>
        </w:rPr>
        <w:t xml:space="preserve"> </w:t>
      </w:r>
      <w:r w:rsidRPr="0023351B">
        <w:rPr>
          <w:sz w:val="24"/>
          <w:szCs w:val="24"/>
        </w:rPr>
        <w:t>созданные</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инициативе</w:t>
      </w:r>
      <w:r w:rsidRPr="0023351B">
        <w:rPr>
          <w:spacing w:val="1"/>
          <w:sz w:val="24"/>
          <w:szCs w:val="24"/>
        </w:rPr>
        <w:t xml:space="preserve"> </w:t>
      </w:r>
      <w:r w:rsidRPr="0023351B">
        <w:rPr>
          <w:sz w:val="24"/>
          <w:szCs w:val="24"/>
        </w:rPr>
        <w:t>детей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взрослых,</w:t>
      </w:r>
      <w:r w:rsidRPr="0023351B">
        <w:rPr>
          <w:spacing w:val="1"/>
          <w:sz w:val="24"/>
          <w:szCs w:val="24"/>
        </w:rPr>
        <w:t xml:space="preserve"> </w:t>
      </w:r>
      <w:r w:rsidRPr="0023351B">
        <w:rPr>
          <w:sz w:val="24"/>
          <w:szCs w:val="24"/>
        </w:rPr>
        <w:t>объединившихся</w:t>
      </w:r>
      <w:r w:rsidRPr="0023351B">
        <w:rPr>
          <w:spacing w:val="1"/>
          <w:sz w:val="24"/>
          <w:szCs w:val="24"/>
        </w:rPr>
        <w:t xml:space="preserve"> </w:t>
      </w:r>
      <w:r w:rsidRPr="0023351B">
        <w:rPr>
          <w:sz w:val="24"/>
          <w:szCs w:val="24"/>
        </w:rPr>
        <w:t>на основе общности</w:t>
      </w:r>
      <w:r w:rsidRPr="0023351B">
        <w:rPr>
          <w:spacing w:val="1"/>
          <w:sz w:val="24"/>
          <w:szCs w:val="24"/>
        </w:rPr>
        <w:t xml:space="preserve"> </w:t>
      </w:r>
      <w:r w:rsidRPr="0023351B">
        <w:rPr>
          <w:sz w:val="24"/>
          <w:szCs w:val="24"/>
        </w:rPr>
        <w:t>интересов</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реализации общих целей,</w:t>
      </w:r>
      <w:r w:rsidRPr="0023351B">
        <w:rPr>
          <w:spacing w:val="1"/>
          <w:sz w:val="24"/>
          <w:szCs w:val="24"/>
        </w:rPr>
        <w:t xml:space="preserve"> </w:t>
      </w:r>
      <w:r w:rsidRPr="0023351B">
        <w:rPr>
          <w:sz w:val="24"/>
          <w:szCs w:val="24"/>
        </w:rPr>
        <w:t>указанных</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уставе</w:t>
      </w:r>
      <w:r w:rsidRPr="0023351B">
        <w:rPr>
          <w:spacing w:val="1"/>
          <w:sz w:val="24"/>
          <w:szCs w:val="24"/>
        </w:rPr>
        <w:t xml:space="preserve"> </w:t>
      </w:r>
      <w:r w:rsidRPr="0023351B">
        <w:rPr>
          <w:sz w:val="24"/>
          <w:szCs w:val="24"/>
        </w:rPr>
        <w:t>общественного</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правовой</w:t>
      </w:r>
      <w:r w:rsidRPr="0023351B">
        <w:rPr>
          <w:spacing w:val="1"/>
          <w:sz w:val="24"/>
          <w:szCs w:val="24"/>
        </w:rPr>
        <w:t xml:space="preserve"> </w:t>
      </w:r>
      <w:r w:rsidRPr="0023351B">
        <w:rPr>
          <w:sz w:val="24"/>
          <w:szCs w:val="24"/>
        </w:rPr>
        <w:t>основой</w:t>
      </w:r>
      <w:r w:rsidRPr="0023351B">
        <w:rPr>
          <w:spacing w:val="1"/>
          <w:sz w:val="24"/>
          <w:szCs w:val="24"/>
        </w:rPr>
        <w:t xml:space="preserve"> </w:t>
      </w:r>
      <w:r w:rsidRPr="0023351B">
        <w:rPr>
          <w:sz w:val="24"/>
          <w:szCs w:val="24"/>
        </w:rPr>
        <w:t>является</w:t>
      </w:r>
      <w:r w:rsidRPr="0023351B">
        <w:rPr>
          <w:spacing w:val="1"/>
          <w:sz w:val="24"/>
          <w:szCs w:val="24"/>
        </w:rPr>
        <w:t xml:space="preserve"> </w:t>
      </w:r>
      <w:r w:rsidRPr="0023351B">
        <w:rPr>
          <w:sz w:val="24"/>
          <w:szCs w:val="24"/>
        </w:rPr>
        <w:t>ФЗ</w:t>
      </w:r>
      <w:r w:rsidRPr="0023351B">
        <w:rPr>
          <w:spacing w:val="1"/>
          <w:sz w:val="24"/>
          <w:szCs w:val="24"/>
        </w:rPr>
        <w:t xml:space="preserve"> </w:t>
      </w:r>
      <w:r w:rsidRPr="0023351B">
        <w:rPr>
          <w:sz w:val="24"/>
          <w:szCs w:val="24"/>
        </w:rPr>
        <w:t>от</w:t>
      </w:r>
      <w:r w:rsidRPr="0023351B">
        <w:rPr>
          <w:spacing w:val="1"/>
          <w:sz w:val="24"/>
          <w:szCs w:val="24"/>
        </w:rPr>
        <w:t xml:space="preserve"> </w:t>
      </w:r>
      <w:r w:rsidRPr="0023351B">
        <w:rPr>
          <w:sz w:val="24"/>
          <w:szCs w:val="24"/>
        </w:rPr>
        <w:t>19.05.1995</w:t>
      </w:r>
      <w:r w:rsidRPr="0023351B">
        <w:rPr>
          <w:spacing w:val="1"/>
          <w:sz w:val="24"/>
          <w:szCs w:val="24"/>
        </w:rPr>
        <w:t xml:space="preserve"> </w:t>
      </w:r>
      <w:r w:rsidRPr="0023351B">
        <w:rPr>
          <w:sz w:val="24"/>
          <w:szCs w:val="24"/>
        </w:rPr>
        <w:t>N</w:t>
      </w:r>
      <w:r w:rsidRPr="0023351B">
        <w:rPr>
          <w:spacing w:val="1"/>
          <w:sz w:val="24"/>
          <w:szCs w:val="24"/>
        </w:rPr>
        <w:t xml:space="preserve"> </w:t>
      </w:r>
      <w:r w:rsidRPr="0023351B">
        <w:rPr>
          <w:sz w:val="24"/>
          <w:szCs w:val="24"/>
        </w:rPr>
        <w:t>82-ФЗ</w:t>
      </w:r>
      <w:r w:rsidRPr="0023351B">
        <w:rPr>
          <w:spacing w:val="1"/>
          <w:sz w:val="24"/>
          <w:szCs w:val="24"/>
        </w:rPr>
        <w:t xml:space="preserve"> </w:t>
      </w:r>
      <w:r w:rsidRPr="0023351B">
        <w:rPr>
          <w:sz w:val="24"/>
          <w:szCs w:val="24"/>
        </w:rPr>
        <w:t>(ред.</w:t>
      </w:r>
      <w:r w:rsidRPr="0023351B">
        <w:rPr>
          <w:spacing w:val="1"/>
          <w:sz w:val="24"/>
          <w:szCs w:val="24"/>
        </w:rPr>
        <w:t xml:space="preserve"> </w:t>
      </w:r>
      <w:r w:rsidRPr="0023351B">
        <w:rPr>
          <w:sz w:val="24"/>
          <w:szCs w:val="24"/>
        </w:rPr>
        <w:t>от</w:t>
      </w:r>
      <w:r w:rsidRPr="0023351B">
        <w:rPr>
          <w:spacing w:val="1"/>
          <w:sz w:val="24"/>
          <w:szCs w:val="24"/>
        </w:rPr>
        <w:t xml:space="preserve"> </w:t>
      </w:r>
      <w:r w:rsidRPr="0023351B">
        <w:rPr>
          <w:sz w:val="24"/>
          <w:szCs w:val="24"/>
        </w:rPr>
        <w:t>20.12.2017)</w:t>
      </w:r>
      <w:r w:rsidRPr="0023351B">
        <w:rPr>
          <w:spacing w:val="1"/>
          <w:sz w:val="24"/>
          <w:szCs w:val="24"/>
        </w:rPr>
        <w:t xml:space="preserve"> </w:t>
      </w:r>
      <w:r w:rsidRPr="0023351B">
        <w:rPr>
          <w:sz w:val="24"/>
          <w:szCs w:val="24"/>
        </w:rPr>
        <w:t>"Об</w:t>
      </w:r>
      <w:r w:rsidRPr="0023351B">
        <w:rPr>
          <w:spacing w:val="1"/>
          <w:sz w:val="24"/>
          <w:szCs w:val="24"/>
        </w:rPr>
        <w:t xml:space="preserve"> </w:t>
      </w:r>
      <w:r w:rsidRPr="0023351B">
        <w:rPr>
          <w:sz w:val="24"/>
          <w:szCs w:val="24"/>
        </w:rPr>
        <w:t>общественных</w:t>
      </w:r>
      <w:r w:rsidRPr="0023351B">
        <w:rPr>
          <w:spacing w:val="1"/>
          <w:sz w:val="24"/>
          <w:szCs w:val="24"/>
        </w:rPr>
        <w:t xml:space="preserve"> </w:t>
      </w:r>
      <w:r w:rsidRPr="0023351B">
        <w:rPr>
          <w:sz w:val="24"/>
          <w:szCs w:val="24"/>
        </w:rPr>
        <w:t>объединениях"</w:t>
      </w:r>
      <w:r w:rsidRPr="0023351B">
        <w:rPr>
          <w:spacing w:val="1"/>
          <w:sz w:val="24"/>
          <w:szCs w:val="24"/>
        </w:rPr>
        <w:t xml:space="preserve"> </w:t>
      </w:r>
      <w:r w:rsidRPr="0023351B">
        <w:rPr>
          <w:sz w:val="24"/>
          <w:szCs w:val="24"/>
        </w:rPr>
        <w:t>(ст.</w:t>
      </w:r>
      <w:r w:rsidRPr="0023351B">
        <w:rPr>
          <w:spacing w:val="1"/>
          <w:sz w:val="24"/>
          <w:szCs w:val="24"/>
        </w:rPr>
        <w:t xml:space="preserve"> </w:t>
      </w:r>
      <w:r w:rsidRPr="0023351B">
        <w:rPr>
          <w:sz w:val="24"/>
          <w:szCs w:val="24"/>
        </w:rPr>
        <w:t>5).</w:t>
      </w:r>
      <w:r w:rsidRPr="0023351B">
        <w:rPr>
          <w:spacing w:val="1"/>
          <w:sz w:val="24"/>
          <w:szCs w:val="24"/>
        </w:rPr>
        <w:t xml:space="preserve"> </w:t>
      </w:r>
      <w:r w:rsidRPr="0023351B">
        <w:rPr>
          <w:sz w:val="24"/>
          <w:szCs w:val="24"/>
        </w:rPr>
        <w:t>Указ</w:t>
      </w:r>
      <w:r w:rsidRPr="0023351B">
        <w:rPr>
          <w:spacing w:val="1"/>
          <w:sz w:val="24"/>
          <w:szCs w:val="24"/>
        </w:rPr>
        <w:t xml:space="preserve"> </w:t>
      </w:r>
      <w:r w:rsidRPr="0023351B">
        <w:rPr>
          <w:sz w:val="24"/>
          <w:szCs w:val="24"/>
        </w:rPr>
        <w:t>Президента</w:t>
      </w:r>
      <w:r w:rsidRPr="0023351B">
        <w:rPr>
          <w:spacing w:val="1"/>
          <w:sz w:val="24"/>
          <w:szCs w:val="24"/>
        </w:rPr>
        <w:t xml:space="preserve"> </w:t>
      </w:r>
      <w:r w:rsidRPr="0023351B">
        <w:rPr>
          <w:sz w:val="24"/>
          <w:szCs w:val="24"/>
        </w:rPr>
        <w:t>Российской</w:t>
      </w:r>
      <w:r w:rsidRPr="0023351B">
        <w:rPr>
          <w:spacing w:val="1"/>
          <w:sz w:val="24"/>
          <w:szCs w:val="24"/>
        </w:rPr>
        <w:t xml:space="preserve"> </w:t>
      </w:r>
      <w:r w:rsidRPr="0023351B">
        <w:rPr>
          <w:sz w:val="24"/>
          <w:szCs w:val="24"/>
        </w:rPr>
        <w:t>Федерации</w:t>
      </w:r>
      <w:r w:rsidRPr="0023351B">
        <w:rPr>
          <w:spacing w:val="1"/>
          <w:sz w:val="24"/>
          <w:szCs w:val="24"/>
        </w:rPr>
        <w:t xml:space="preserve"> </w:t>
      </w:r>
      <w:r w:rsidRPr="0023351B">
        <w:rPr>
          <w:sz w:val="24"/>
          <w:szCs w:val="24"/>
        </w:rPr>
        <w:t>от</w:t>
      </w:r>
      <w:r w:rsidRPr="0023351B">
        <w:rPr>
          <w:spacing w:val="1"/>
          <w:sz w:val="24"/>
          <w:szCs w:val="24"/>
        </w:rPr>
        <w:t xml:space="preserve"> </w:t>
      </w:r>
      <w:r w:rsidRPr="0023351B">
        <w:rPr>
          <w:sz w:val="24"/>
          <w:szCs w:val="24"/>
        </w:rPr>
        <w:t>29</w:t>
      </w:r>
      <w:r w:rsidRPr="0023351B">
        <w:rPr>
          <w:spacing w:val="1"/>
          <w:sz w:val="24"/>
          <w:szCs w:val="24"/>
        </w:rPr>
        <w:t xml:space="preserve"> </w:t>
      </w:r>
      <w:r w:rsidRPr="0023351B">
        <w:rPr>
          <w:sz w:val="24"/>
          <w:szCs w:val="24"/>
        </w:rPr>
        <w:t>октября</w:t>
      </w:r>
      <w:r w:rsidRPr="0023351B">
        <w:rPr>
          <w:spacing w:val="1"/>
          <w:sz w:val="24"/>
          <w:szCs w:val="24"/>
        </w:rPr>
        <w:t xml:space="preserve"> </w:t>
      </w:r>
      <w:r w:rsidRPr="0023351B">
        <w:rPr>
          <w:sz w:val="24"/>
          <w:szCs w:val="24"/>
        </w:rPr>
        <w:t>2015</w:t>
      </w:r>
      <w:r w:rsidRPr="0023351B">
        <w:rPr>
          <w:spacing w:val="1"/>
          <w:sz w:val="24"/>
          <w:szCs w:val="24"/>
        </w:rPr>
        <w:t xml:space="preserve"> </w:t>
      </w:r>
      <w:r w:rsidRPr="0023351B">
        <w:rPr>
          <w:sz w:val="24"/>
          <w:szCs w:val="24"/>
        </w:rPr>
        <w:t>года</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536</w:t>
      </w:r>
      <w:r w:rsidRPr="0023351B">
        <w:rPr>
          <w:spacing w:val="1"/>
          <w:sz w:val="24"/>
          <w:szCs w:val="24"/>
        </w:rPr>
        <w:t xml:space="preserve"> </w:t>
      </w:r>
      <w:r w:rsidRPr="0023351B">
        <w:rPr>
          <w:sz w:val="24"/>
          <w:szCs w:val="24"/>
        </w:rPr>
        <w:t>«О</w:t>
      </w:r>
      <w:r w:rsidRPr="0023351B">
        <w:rPr>
          <w:spacing w:val="1"/>
          <w:sz w:val="24"/>
          <w:szCs w:val="24"/>
        </w:rPr>
        <w:t xml:space="preserve"> </w:t>
      </w:r>
      <w:r w:rsidRPr="0023351B">
        <w:rPr>
          <w:sz w:val="24"/>
          <w:szCs w:val="24"/>
        </w:rPr>
        <w:t>создании</w:t>
      </w:r>
      <w:r w:rsidRPr="0023351B">
        <w:rPr>
          <w:spacing w:val="1"/>
          <w:sz w:val="24"/>
          <w:szCs w:val="24"/>
        </w:rPr>
        <w:t xml:space="preserve"> </w:t>
      </w:r>
      <w:r w:rsidRPr="0023351B">
        <w:rPr>
          <w:sz w:val="24"/>
          <w:szCs w:val="24"/>
        </w:rPr>
        <w:t>Общероссийской</w:t>
      </w:r>
      <w:r w:rsidRPr="0023351B">
        <w:rPr>
          <w:spacing w:val="19"/>
          <w:sz w:val="24"/>
          <w:szCs w:val="24"/>
        </w:rPr>
        <w:t xml:space="preserve"> </w:t>
      </w:r>
      <w:r w:rsidRPr="0023351B">
        <w:rPr>
          <w:sz w:val="24"/>
          <w:szCs w:val="24"/>
        </w:rPr>
        <w:t>общественно-государственной</w:t>
      </w:r>
      <w:r w:rsidRPr="0023351B">
        <w:rPr>
          <w:spacing w:val="24"/>
          <w:sz w:val="24"/>
          <w:szCs w:val="24"/>
        </w:rPr>
        <w:t xml:space="preserve"> </w:t>
      </w:r>
      <w:r w:rsidRPr="0023351B">
        <w:rPr>
          <w:sz w:val="24"/>
          <w:szCs w:val="24"/>
        </w:rPr>
        <w:t>детско-юношеской</w:t>
      </w:r>
      <w:r w:rsidRPr="0023351B">
        <w:rPr>
          <w:spacing w:val="19"/>
          <w:sz w:val="24"/>
          <w:szCs w:val="24"/>
        </w:rPr>
        <w:t xml:space="preserve"> </w:t>
      </w:r>
      <w:r w:rsidRPr="0023351B">
        <w:rPr>
          <w:sz w:val="24"/>
          <w:szCs w:val="24"/>
        </w:rPr>
        <w:t>организации «Российское</w:t>
      </w:r>
      <w:r w:rsidRPr="0023351B">
        <w:rPr>
          <w:spacing w:val="-6"/>
          <w:sz w:val="24"/>
          <w:szCs w:val="24"/>
        </w:rPr>
        <w:t xml:space="preserve"> </w:t>
      </w:r>
      <w:r w:rsidRPr="0023351B">
        <w:rPr>
          <w:sz w:val="24"/>
          <w:szCs w:val="24"/>
        </w:rPr>
        <w:t>движение</w:t>
      </w:r>
      <w:r w:rsidRPr="0023351B">
        <w:rPr>
          <w:spacing w:val="-9"/>
          <w:sz w:val="24"/>
          <w:szCs w:val="24"/>
        </w:rPr>
        <w:t xml:space="preserve"> </w:t>
      </w:r>
      <w:r w:rsidRPr="0023351B">
        <w:rPr>
          <w:sz w:val="24"/>
          <w:szCs w:val="24"/>
        </w:rPr>
        <w:t>школьников».</w:t>
      </w:r>
    </w:p>
    <w:p w:rsidR="0023351B" w:rsidRPr="0023351B" w:rsidRDefault="0023351B" w:rsidP="0023351B">
      <w:pPr>
        <w:pStyle w:val="af2"/>
        <w:spacing w:line="275" w:lineRule="exact"/>
        <w:ind w:left="1046"/>
        <w:rPr>
          <w:sz w:val="24"/>
          <w:szCs w:val="24"/>
        </w:rPr>
      </w:pPr>
      <w:r w:rsidRPr="0023351B">
        <w:rPr>
          <w:sz w:val="24"/>
          <w:szCs w:val="24"/>
        </w:rPr>
        <w:t>Воспитание</w:t>
      </w:r>
      <w:r w:rsidRPr="0023351B">
        <w:rPr>
          <w:spacing w:val="-7"/>
          <w:sz w:val="24"/>
          <w:szCs w:val="24"/>
        </w:rPr>
        <w:t xml:space="preserve"> </w:t>
      </w:r>
      <w:r w:rsidRPr="0023351B">
        <w:rPr>
          <w:sz w:val="24"/>
          <w:szCs w:val="24"/>
        </w:rPr>
        <w:t>в</w:t>
      </w:r>
      <w:r w:rsidRPr="0023351B">
        <w:rPr>
          <w:spacing w:val="-3"/>
          <w:sz w:val="24"/>
          <w:szCs w:val="24"/>
        </w:rPr>
        <w:t xml:space="preserve"> </w:t>
      </w:r>
      <w:r w:rsidRPr="0023351B">
        <w:rPr>
          <w:sz w:val="24"/>
          <w:szCs w:val="24"/>
        </w:rPr>
        <w:t>детских</w:t>
      </w:r>
      <w:r w:rsidRPr="0023351B">
        <w:rPr>
          <w:spacing w:val="-5"/>
          <w:sz w:val="24"/>
          <w:szCs w:val="24"/>
        </w:rPr>
        <w:t xml:space="preserve"> </w:t>
      </w:r>
      <w:r w:rsidRPr="0023351B">
        <w:rPr>
          <w:sz w:val="24"/>
          <w:szCs w:val="24"/>
        </w:rPr>
        <w:t>общественных</w:t>
      </w:r>
      <w:r w:rsidRPr="0023351B">
        <w:rPr>
          <w:spacing w:val="-10"/>
          <w:sz w:val="24"/>
          <w:szCs w:val="24"/>
        </w:rPr>
        <w:t xml:space="preserve"> </w:t>
      </w:r>
      <w:r w:rsidRPr="0023351B">
        <w:rPr>
          <w:sz w:val="24"/>
          <w:szCs w:val="24"/>
        </w:rPr>
        <w:t>объединениях</w:t>
      </w:r>
      <w:r w:rsidRPr="0023351B">
        <w:rPr>
          <w:spacing w:val="-5"/>
          <w:sz w:val="24"/>
          <w:szCs w:val="24"/>
        </w:rPr>
        <w:t xml:space="preserve"> </w:t>
      </w:r>
      <w:r w:rsidRPr="0023351B">
        <w:rPr>
          <w:sz w:val="24"/>
          <w:szCs w:val="24"/>
        </w:rPr>
        <w:t>осуществляется</w:t>
      </w:r>
      <w:r w:rsidRPr="0023351B">
        <w:rPr>
          <w:spacing w:val="-1"/>
          <w:sz w:val="24"/>
          <w:szCs w:val="24"/>
        </w:rPr>
        <w:t xml:space="preserve"> </w:t>
      </w:r>
      <w:r w:rsidRPr="0023351B">
        <w:rPr>
          <w:sz w:val="24"/>
          <w:szCs w:val="24"/>
        </w:rPr>
        <w:t>через:</w:t>
      </w:r>
    </w:p>
    <w:p w:rsidR="0023351B" w:rsidRPr="0023351B" w:rsidRDefault="0023351B" w:rsidP="005E2727">
      <w:pPr>
        <w:pStyle w:val="af4"/>
        <w:numPr>
          <w:ilvl w:val="0"/>
          <w:numId w:val="89"/>
        </w:numPr>
        <w:tabs>
          <w:tab w:val="left" w:pos="1186"/>
        </w:tabs>
        <w:spacing w:before="6" w:line="237" w:lineRule="auto"/>
        <w:ind w:right="112" w:firstLine="566"/>
        <w:rPr>
          <w:sz w:val="24"/>
          <w:szCs w:val="24"/>
        </w:rPr>
      </w:pPr>
      <w:r w:rsidRPr="0023351B">
        <w:rPr>
          <w:sz w:val="24"/>
          <w:szCs w:val="24"/>
        </w:rPr>
        <w:t>утверждение и последовательную реализацию в детском общественном объединении</w:t>
      </w:r>
      <w:r w:rsidRPr="0023351B">
        <w:rPr>
          <w:spacing w:val="1"/>
          <w:sz w:val="24"/>
          <w:szCs w:val="24"/>
        </w:rPr>
        <w:t xml:space="preserve"> </w:t>
      </w:r>
      <w:r w:rsidRPr="0023351B">
        <w:rPr>
          <w:sz w:val="24"/>
          <w:szCs w:val="24"/>
        </w:rPr>
        <w:t>демократических</w:t>
      </w:r>
      <w:r w:rsidRPr="0023351B">
        <w:rPr>
          <w:spacing w:val="1"/>
          <w:sz w:val="24"/>
          <w:szCs w:val="24"/>
        </w:rPr>
        <w:t xml:space="preserve"> </w:t>
      </w:r>
      <w:r w:rsidRPr="0023351B">
        <w:rPr>
          <w:sz w:val="24"/>
          <w:szCs w:val="24"/>
        </w:rPr>
        <w:t>процедур</w:t>
      </w:r>
      <w:r w:rsidRPr="0023351B">
        <w:rPr>
          <w:spacing w:val="1"/>
          <w:sz w:val="24"/>
          <w:szCs w:val="24"/>
        </w:rPr>
        <w:t xml:space="preserve"> </w:t>
      </w:r>
      <w:r w:rsidRPr="0023351B">
        <w:rPr>
          <w:sz w:val="24"/>
          <w:szCs w:val="24"/>
        </w:rPr>
        <w:t>(выборы</w:t>
      </w:r>
      <w:r w:rsidRPr="0023351B">
        <w:rPr>
          <w:spacing w:val="1"/>
          <w:sz w:val="24"/>
          <w:szCs w:val="24"/>
        </w:rPr>
        <w:t xml:space="preserve"> </w:t>
      </w:r>
      <w:r w:rsidRPr="0023351B">
        <w:rPr>
          <w:sz w:val="24"/>
          <w:szCs w:val="24"/>
        </w:rPr>
        <w:t>руководящих</w:t>
      </w:r>
      <w:r w:rsidRPr="0023351B">
        <w:rPr>
          <w:spacing w:val="1"/>
          <w:sz w:val="24"/>
          <w:szCs w:val="24"/>
        </w:rPr>
        <w:t xml:space="preserve"> </w:t>
      </w:r>
      <w:r w:rsidRPr="0023351B">
        <w:rPr>
          <w:sz w:val="24"/>
          <w:szCs w:val="24"/>
        </w:rPr>
        <w:t>органов</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подотчетность</w:t>
      </w:r>
      <w:r w:rsidRPr="0023351B">
        <w:rPr>
          <w:spacing w:val="1"/>
          <w:sz w:val="24"/>
          <w:szCs w:val="24"/>
        </w:rPr>
        <w:t xml:space="preserve"> </w:t>
      </w:r>
      <w:r w:rsidRPr="0023351B">
        <w:rPr>
          <w:sz w:val="24"/>
          <w:szCs w:val="24"/>
        </w:rPr>
        <w:t xml:space="preserve">выборных органов общему сбору объединения; ротация состава </w:t>
      </w:r>
      <w:r w:rsidRPr="0023351B">
        <w:rPr>
          <w:sz w:val="24"/>
          <w:szCs w:val="24"/>
        </w:rPr>
        <w:lastRenderedPageBreak/>
        <w:t>выборных органов и т.п.),</w:t>
      </w:r>
      <w:r w:rsidRPr="0023351B">
        <w:rPr>
          <w:spacing w:val="1"/>
          <w:sz w:val="24"/>
          <w:szCs w:val="24"/>
        </w:rPr>
        <w:t xml:space="preserve"> </w:t>
      </w:r>
      <w:r w:rsidRPr="0023351B">
        <w:rPr>
          <w:sz w:val="24"/>
          <w:szCs w:val="24"/>
        </w:rPr>
        <w:t>дающих</w:t>
      </w:r>
      <w:r w:rsidRPr="0023351B">
        <w:rPr>
          <w:spacing w:val="-6"/>
          <w:sz w:val="24"/>
          <w:szCs w:val="24"/>
        </w:rPr>
        <w:t xml:space="preserve"> </w:t>
      </w:r>
      <w:r w:rsidRPr="0023351B">
        <w:rPr>
          <w:sz w:val="24"/>
          <w:szCs w:val="24"/>
        </w:rPr>
        <w:t>ребенку</w:t>
      </w:r>
      <w:r w:rsidRPr="0023351B">
        <w:rPr>
          <w:spacing w:val="-11"/>
          <w:sz w:val="24"/>
          <w:szCs w:val="24"/>
        </w:rPr>
        <w:t xml:space="preserve"> </w:t>
      </w:r>
      <w:r w:rsidRPr="0023351B">
        <w:rPr>
          <w:sz w:val="24"/>
          <w:szCs w:val="24"/>
        </w:rPr>
        <w:t>возможность</w:t>
      </w:r>
      <w:r w:rsidRPr="0023351B">
        <w:rPr>
          <w:spacing w:val="-4"/>
          <w:sz w:val="24"/>
          <w:szCs w:val="24"/>
        </w:rPr>
        <w:t xml:space="preserve"> </w:t>
      </w:r>
      <w:r w:rsidRPr="0023351B">
        <w:rPr>
          <w:sz w:val="24"/>
          <w:szCs w:val="24"/>
        </w:rPr>
        <w:t>получить</w:t>
      </w:r>
      <w:r w:rsidRPr="0023351B">
        <w:rPr>
          <w:spacing w:val="-1"/>
          <w:sz w:val="24"/>
          <w:szCs w:val="24"/>
        </w:rPr>
        <w:t xml:space="preserve"> </w:t>
      </w:r>
      <w:r w:rsidRPr="0023351B">
        <w:rPr>
          <w:sz w:val="24"/>
          <w:szCs w:val="24"/>
        </w:rPr>
        <w:t>социально</w:t>
      </w:r>
      <w:r w:rsidRPr="0023351B">
        <w:rPr>
          <w:spacing w:val="-1"/>
          <w:sz w:val="24"/>
          <w:szCs w:val="24"/>
        </w:rPr>
        <w:t xml:space="preserve"> </w:t>
      </w:r>
      <w:r w:rsidRPr="0023351B">
        <w:rPr>
          <w:sz w:val="24"/>
          <w:szCs w:val="24"/>
        </w:rPr>
        <w:t>значимый</w:t>
      </w:r>
      <w:r w:rsidRPr="0023351B">
        <w:rPr>
          <w:spacing w:val="-10"/>
          <w:sz w:val="24"/>
          <w:szCs w:val="24"/>
        </w:rPr>
        <w:t xml:space="preserve"> </w:t>
      </w:r>
      <w:r w:rsidRPr="0023351B">
        <w:rPr>
          <w:sz w:val="24"/>
          <w:szCs w:val="24"/>
        </w:rPr>
        <w:t>опыт</w:t>
      </w:r>
      <w:r w:rsidRPr="0023351B">
        <w:rPr>
          <w:spacing w:val="-5"/>
          <w:sz w:val="24"/>
          <w:szCs w:val="24"/>
        </w:rPr>
        <w:t xml:space="preserve"> </w:t>
      </w:r>
      <w:r w:rsidRPr="0023351B">
        <w:rPr>
          <w:sz w:val="24"/>
          <w:szCs w:val="24"/>
        </w:rPr>
        <w:t>гражданского</w:t>
      </w:r>
      <w:r w:rsidRPr="0023351B">
        <w:rPr>
          <w:spacing w:val="3"/>
          <w:sz w:val="24"/>
          <w:szCs w:val="24"/>
        </w:rPr>
        <w:t xml:space="preserve"> </w:t>
      </w:r>
      <w:r w:rsidRPr="0023351B">
        <w:rPr>
          <w:sz w:val="24"/>
          <w:szCs w:val="24"/>
        </w:rPr>
        <w:t>поведения;</w:t>
      </w:r>
    </w:p>
    <w:p w:rsidR="0023351B" w:rsidRPr="0023351B" w:rsidRDefault="0023351B" w:rsidP="005E2727">
      <w:pPr>
        <w:pStyle w:val="af4"/>
        <w:numPr>
          <w:ilvl w:val="0"/>
          <w:numId w:val="89"/>
        </w:numPr>
        <w:tabs>
          <w:tab w:val="left" w:pos="1364"/>
        </w:tabs>
        <w:ind w:right="115" w:firstLine="566"/>
        <w:rPr>
          <w:sz w:val="24"/>
          <w:szCs w:val="24"/>
        </w:rPr>
      </w:pPr>
      <w:r w:rsidRPr="0023351B">
        <w:rPr>
          <w:sz w:val="24"/>
          <w:szCs w:val="24"/>
        </w:rPr>
        <w:t>организацию</w:t>
      </w:r>
      <w:r w:rsidRPr="0023351B">
        <w:rPr>
          <w:spacing w:val="1"/>
          <w:sz w:val="24"/>
          <w:szCs w:val="24"/>
        </w:rPr>
        <w:t xml:space="preserve"> </w:t>
      </w:r>
      <w:r w:rsidRPr="0023351B">
        <w:rPr>
          <w:sz w:val="24"/>
          <w:szCs w:val="24"/>
        </w:rPr>
        <w:t>общественно</w:t>
      </w:r>
      <w:r w:rsidRPr="0023351B">
        <w:rPr>
          <w:spacing w:val="1"/>
          <w:sz w:val="24"/>
          <w:szCs w:val="24"/>
        </w:rPr>
        <w:t xml:space="preserve"> </w:t>
      </w:r>
      <w:r w:rsidRPr="0023351B">
        <w:rPr>
          <w:sz w:val="24"/>
          <w:szCs w:val="24"/>
        </w:rPr>
        <w:t>полезных</w:t>
      </w:r>
      <w:r w:rsidRPr="0023351B">
        <w:rPr>
          <w:spacing w:val="1"/>
          <w:sz w:val="24"/>
          <w:szCs w:val="24"/>
        </w:rPr>
        <w:t xml:space="preserve"> </w:t>
      </w:r>
      <w:r w:rsidRPr="0023351B">
        <w:rPr>
          <w:sz w:val="24"/>
          <w:szCs w:val="24"/>
        </w:rPr>
        <w:t>дел,</w:t>
      </w:r>
      <w:r w:rsidRPr="0023351B">
        <w:rPr>
          <w:spacing w:val="1"/>
          <w:sz w:val="24"/>
          <w:szCs w:val="24"/>
        </w:rPr>
        <w:t xml:space="preserve"> </w:t>
      </w:r>
      <w:r w:rsidRPr="0023351B">
        <w:rPr>
          <w:sz w:val="24"/>
          <w:szCs w:val="24"/>
        </w:rPr>
        <w:t>дающих</w:t>
      </w:r>
      <w:r w:rsidRPr="0023351B">
        <w:rPr>
          <w:spacing w:val="1"/>
          <w:sz w:val="24"/>
          <w:szCs w:val="24"/>
        </w:rPr>
        <w:t xml:space="preserve"> </w:t>
      </w:r>
      <w:r w:rsidRPr="0023351B">
        <w:rPr>
          <w:sz w:val="24"/>
          <w:szCs w:val="24"/>
        </w:rPr>
        <w:t>детям</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получить</w:t>
      </w:r>
      <w:r w:rsidRPr="0023351B">
        <w:rPr>
          <w:spacing w:val="1"/>
          <w:sz w:val="24"/>
          <w:szCs w:val="24"/>
        </w:rPr>
        <w:t xml:space="preserve"> </w:t>
      </w:r>
      <w:r w:rsidRPr="0023351B">
        <w:rPr>
          <w:sz w:val="24"/>
          <w:szCs w:val="24"/>
        </w:rPr>
        <w:t>важный для их личностного развития опыт деятельности, направленной на помощь другим</w:t>
      </w:r>
      <w:r w:rsidRPr="0023351B">
        <w:rPr>
          <w:spacing w:val="1"/>
          <w:sz w:val="24"/>
          <w:szCs w:val="24"/>
        </w:rPr>
        <w:t xml:space="preserve"> </w:t>
      </w:r>
      <w:r w:rsidRPr="0023351B">
        <w:rPr>
          <w:sz w:val="24"/>
          <w:szCs w:val="24"/>
        </w:rPr>
        <w:t>людям, своей школе, обществу в целом; развить в себе такие качества как забота, уважение,</w:t>
      </w:r>
      <w:r w:rsidRPr="0023351B">
        <w:rPr>
          <w:spacing w:val="1"/>
          <w:sz w:val="24"/>
          <w:szCs w:val="24"/>
        </w:rPr>
        <w:t xml:space="preserve"> </w:t>
      </w:r>
      <w:r w:rsidRPr="0023351B">
        <w:rPr>
          <w:sz w:val="24"/>
          <w:szCs w:val="24"/>
        </w:rPr>
        <w:t>умение сопереживать, умение общаться, слушать и слышать других. Такими делами могут</w:t>
      </w:r>
      <w:r w:rsidRPr="0023351B">
        <w:rPr>
          <w:spacing w:val="1"/>
          <w:sz w:val="24"/>
          <w:szCs w:val="24"/>
        </w:rPr>
        <w:t xml:space="preserve"> </w:t>
      </w:r>
      <w:r w:rsidRPr="0023351B">
        <w:rPr>
          <w:sz w:val="24"/>
          <w:szCs w:val="24"/>
        </w:rPr>
        <w:t>являться: посильная помощь, оказываемая школьниками пожилым людям; совместная работа</w:t>
      </w:r>
      <w:r w:rsidRPr="0023351B">
        <w:rPr>
          <w:spacing w:val="-57"/>
          <w:sz w:val="24"/>
          <w:szCs w:val="24"/>
        </w:rPr>
        <w:t xml:space="preserve"> </w:t>
      </w:r>
      <w:r w:rsidRPr="0023351B">
        <w:rPr>
          <w:sz w:val="24"/>
          <w:szCs w:val="24"/>
        </w:rPr>
        <w:t>с</w:t>
      </w:r>
      <w:r w:rsidRPr="0023351B">
        <w:rPr>
          <w:spacing w:val="1"/>
          <w:sz w:val="24"/>
          <w:szCs w:val="24"/>
        </w:rPr>
        <w:t xml:space="preserve"> </w:t>
      </w:r>
      <w:r w:rsidRPr="0023351B">
        <w:rPr>
          <w:sz w:val="24"/>
          <w:szCs w:val="24"/>
        </w:rPr>
        <w:t>учреждениями</w:t>
      </w:r>
      <w:r w:rsidRPr="0023351B">
        <w:rPr>
          <w:spacing w:val="1"/>
          <w:sz w:val="24"/>
          <w:szCs w:val="24"/>
        </w:rPr>
        <w:t xml:space="preserve"> </w:t>
      </w:r>
      <w:r w:rsidRPr="0023351B">
        <w:rPr>
          <w:sz w:val="24"/>
          <w:szCs w:val="24"/>
        </w:rPr>
        <w:t>социальной</w:t>
      </w:r>
      <w:r w:rsidRPr="0023351B">
        <w:rPr>
          <w:spacing w:val="1"/>
          <w:sz w:val="24"/>
          <w:szCs w:val="24"/>
        </w:rPr>
        <w:t xml:space="preserve"> </w:t>
      </w:r>
      <w:r w:rsidRPr="0023351B">
        <w:rPr>
          <w:sz w:val="24"/>
          <w:szCs w:val="24"/>
        </w:rPr>
        <w:t>сферы</w:t>
      </w:r>
      <w:r w:rsidRPr="0023351B">
        <w:rPr>
          <w:spacing w:val="1"/>
          <w:sz w:val="24"/>
          <w:szCs w:val="24"/>
        </w:rPr>
        <w:t xml:space="preserve"> </w:t>
      </w:r>
      <w:r w:rsidRPr="0023351B">
        <w:rPr>
          <w:sz w:val="24"/>
          <w:szCs w:val="24"/>
        </w:rPr>
        <w:t>(проведение</w:t>
      </w:r>
      <w:r w:rsidRPr="0023351B">
        <w:rPr>
          <w:spacing w:val="1"/>
          <w:sz w:val="24"/>
          <w:szCs w:val="24"/>
        </w:rPr>
        <w:t xml:space="preserve"> </w:t>
      </w:r>
      <w:r w:rsidRPr="0023351B">
        <w:rPr>
          <w:sz w:val="24"/>
          <w:szCs w:val="24"/>
        </w:rPr>
        <w:t>культурно-просветительских</w:t>
      </w:r>
      <w:r w:rsidRPr="0023351B">
        <w:rPr>
          <w:spacing w:val="1"/>
          <w:sz w:val="24"/>
          <w:szCs w:val="24"/>
        </w:rPr>
        <w:t xml:space="preserve"> </w:t>
      </w:r>
      <w:r w:rsidRPr="0023351B">
        <w:rPr>
          <w:sz w:val="24"/>
          <w:szCs w:val="24"/>
        </w:rPr>
        <w:t>и</w:t>
      </w:r>
      <w:r w:rsidRPr="0023351B">
        <w:rPr>
          <w:spacing w:val="-57"/>
          <w:sz w:val="24"/>
          <w:szCs w:val="24"/>
        </w:rPr>
        <w:t xml:space="preserve"> </w:t>
      </w:r>
      <w:r w:rsidRPr="0023351B">
        <w:rPr>
          <w:sz w:val="24"/>
          <w:szCs w:val="24"/>
        </w:rPr>
        <w:t>развлекательных мероприятий для посетителей этих учреждений, помощь в благоустройстве</w:t>
      </w:r>
      <w:r w:rsidRPr="0023351B">
        <w:rPr>
          <w:spacing w:val="1"/>
          <w:sz w:val="24"/>
          <w:szCs w:val="24"/>
        </w:rPr>
        <w:t xml:space="preserve"> </w:t>
      </w:r>
      <w:r w:rsidRPr="0023351B">
        <w:rPr>
          <w:sz w:val="24"/>
          <w:szCs w:val="24"/>
        </w:rPr>
        <w:t>территории</w:t>
      </w:r>
      <w:r w:rsidRPr="0023351B">
        <w:rPr>
          <w:spacing w:val="2"/>
          <w:sz w:val="24"/>
          <w:szCs w:val="24"/>
        </w:rPr>
        <w:t xml:space="preserve"> </w:t>
      </w:r>
      <w:r w:rsidRPr="0023351B">
        <w:rPr>
          <w:sz w:val="24"/>
          <w:szCs w:val="24"/>
        </w:rPr>
        <w:t>данных</w:t>
      </w:r>
      <w:r w:rsidRPr="0023351B">
        <w:rPr>
          <w:spacing w:val="2"/>
          <w:sz w:val="24"/>
          <w:szCs w:val="24"/>
        </w:rPr>
        <w:t xml:space="preserve"> </w:t>
      </w:r>
      <w:r w:rsidRPr="0023351B">
        <w:rPr>
          <w:sz w:val="24"/>
          <w:szCs w:val="24"/>
        </w:rPr>
        <w:t>учреждений</w:t>
      </w:r>
      <w:r w:rsidRPr="0023351B">
        <w:rPr>
          <w:spacing w:val="3"/>
          <w:sz w:val="24"/>
          <w:szCs w:val="24"/>
        </w:rPr>
        <w:t xml:space="preserve"> </w:t>
      </w:r>
      <w:r w:rsidRPr="0023351B">
        <w:rPr>
          <w:sz w:val="24"/>
          <w:szCs w:val="24"/>
        </w:rPr>
        <w:t>и</w:t>
      </w:r>
      <w:r w:rsidRPr="0023351B">
        <w:rPr>
          <w:spacing w:val="3"/>
          <w:sz w:val="24"/>
          <w:szCs w:val="24"/>
        </w:rPr>
        <w:t xml:space="preserve"> </w:t>
      </w:r>
      <w:r w:rsidRPr="0023351B">
        <w:rPr>
          <w:sz w:val="24"/>
          <w:szCs w:val="24"/>
        </w:rPr>
        <w:t>т.п.);</w:t>
      </w:r>
    </w:p>
    <w:p w:rsidR="0023351B" w:rsidRPr="0023351B" w:rsidRDefault="0023351B" w:rsidP="005E2727">
      <w:pPr>
        <w:pStyle w:val="af4"/>
        <w:numPr>
          <w:ilvl w:val="0"/>
          <w:numId w:val="89"/>
        </w:numPr>
        <w:tabs>
          <w:tab w:val="left" w:pos="1474"/>
        </w:tabs>
        <w:spacing w:before="69" w:line="237" w:lineRule="auto"/>
        <w:ind w:right="120" w:firstLine="566"/>
        <w:rPr>
          <w:sz w:val="24"/>
          <w:szCs w:val="24"/>
        </w:rPr>
      </w:pPr>
      <w:r w:rsidRPr="0023351B">
        <w:rPr>
          <w:sz w:val="24"/>
          <w:szCs w:val="24"/>
        </w:rPr>
        <w:t>договор, заключаемый между ребенком и детским общественным объединением,</w:t>
      </w:r>
      <w:r w:rsidRPr="0023351B">
        <w:rPr>
          <w:spacing w:val="1"/>
          <w:sz w:val="24"/>
          <w:szCs w:val="24"/>
        </w:rPr>
        <w:t xml:space="preserve"> </w:t>
      </w:r>
      <w:r w:rsidRPr="0023351B">
        <w:rPr>
          <w:sz w:val="24"/>
          <w:szCs w:val="24"/>
        </w:rPr>
        <w:t>традиционной</w:t>
      </w:r>
      <w:r w:rsidRPr="0023351B">
        <w:rPr>
          <w:spacing w:val="1"/>
          <w:sz w:val="24"/>
          <w:szCs w:val="24"/>
        </w:rPr>
        <w:t xml:space="preserve"> </w:t>
      </w:r>
      <w:r w:rsidRPr="0023351B">
        <w:rPr>
          <w:sz w:val="24"/>
          <w:szCs w:val="24"/>
        </w:rPr>
        <w:t>формой</w:t>
      </w:r>
      <w:r w:rsidRPr="0023351B">
        <w:rPr>
          <w:spacing w:val="1"/>
          <w:sz w:val="24"/>
          <w:szCs w:val="24"/>
        </w:rPr>
        <w:t xml:space="preserve"> </w:t>
      </w:r>
      <w:r w:rsidRPr="0023351B">
        <w:rPr>
          <w:sz w:val="24"/>
          <w:szCs w:val="24"/>
        </w:rPr>
        <w:t>которого</w:t>
      </w:r>
      <w:r w:rsidRPr="0023351B">
        <w:rPr>
          <w:spacing w:val="1"/>
          <w:sz w:val="24"/>
          <w:szCs w:val="24"/>
        </w:rPr>
        <w:t xml:space="preserve"> </w:t>
      </w:r>
      <w:r w:rsidRPr="0023351B">
        <w:rPr>
          <w:sz w:val="24"/>
          <w:szCs w:val="24"/>
        </w:rPr>
        <w:t>является</w:t>
      </w:r>
      <w:r w:rsidRPr="0023351B">
        <w:rPr>
          <w:spacing w:val="1"/>
          <w:sz w:val="24"/>
          <w:szCs w:val="24"/>
        </w:rPr>
        <w:t xml:space="preserve"> </w:t>
      </w:r>
      <w:r w:rsidRPr="0023351B">
        <w:rPr>
          <w:sz w:val="24"/>
          <w:szCs w:val="24"/>
        </w:rPr>
        <w:t>Торжественное</w:t>
      </w:r>
      <w:r w:rsidRPr="0023351B">
        <w:rPr>
          <w:spacing w:val="1"/>
          <w:sz w:val="24"/>
          <w:szCs w:val="24"/>
        </w:rPr>
        <w:t xml:space="preserve"> </w:t>
      </w:r>
      <w:r w:rsidRPr="0023351B">
        <w:rPr>
          <w:sz w:val="24"/>
          <w:szCs w:val="24"/>
        </w:rPr>
        <w:t>обещание</w:t>
      </w:r>
      <w:r w:rsidRPr="0023351B">
        <w:rPr>
          <w:spacing w:val="1"/>
          <w:sz w:val="24"/>
          <w:szCs w:val="24"/>
        </w:rPr>
        <w:t xml:space="preserve"> </w:t>
      </w:r>
      <w:r w:rsidRPr="0023351B">
        <w:rPr>
          <w:sz w:val="24"/>
          <w:szCs w:val="24"/>
        </w:rPr>
        <w:t>при</w:t>
      </w:r>
      <w:r w:rsidRPr="0023351B">
        <w:rPr>
          <w:spacing w:val="1"/>
          <w:sz w:val="24"/>
          <w:szCs w:val="24"/>
        </w:rPr>
        <w:t xml:space="preserve"> </w:t>
      </w:r>
      <w:r w:rsidRPr="0023351B">
        <w:rPr>
          <w:sz w:val="24"/>
          <w:szCs w:val="24"/>
        </w:rPr>
        <w:t>вступлении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объединение.</w:t>
      </w:r>
      <w:r w:rsidRPr="0023351B">
        <w:rPr>
          <w:spacing w:val="1"/>
          <w:sz w:val="24"/>
          <w:szCs w:val="24"/>
        </w:rPr>
        <w:t xml:space="preserve"> </w:t>
      </w:r>
      <w:r w:rsidRPr="0023351B">
        <w:rPr>
          <w:sz w:val="24"/>
          <w:szCs w:val="24"/>
        </w:rPr>
        <w:t>Договор</w:t>
      </w:r>
      <w:r w:rsidRPr="0023351B">
        <w:rPr>
          <w:spacing w:val="1"/>
          <w:sz w:val="24"/>
          <w:szCs w:val="24"/>
        </w:rPr>
        <w:t xml:space="preserve"> </w:t>
      </w:r>
      <w:r w:rsidRPr="0023351B">
        <w:rPr>
          <w:sz w:val="24"/>
          <w:szCs w:val="24"/>
        </w:rPr>
        <w:t>представляет</w:t>
      </w:r>
      <w:r w:rsidRPr="0023351B">
        <w:rPr>
          <w:spacing w:val="1"/>
          <w:sz w:val="24"/>
          <w:szCs w:val="24"/>
        </w:rPr>
        <w:t xml:space="preserve"> </w:t>
      </w:r>
      <w:r w:rsidRPr="0023351B">
        <w:rPr>
          <w:sz w:val="24"/>
          <w:szCs w:val="24"/>
        </w:rPr>
        <w:t>собой</w:t>
      </w:r>
      <w:r w:rsidRPr="0023351B">
        <w:rPr>
          <w:spacing w:val="1"/>
          <w:sz w:val="24"/>
          <w:szCs w:val="24"/>
        </w:rPr>
        <w:t xml:space="preserve"> </w:t>
      </w:r>
      <w:r w:rsidRPr="0023351B">
        <w:rPr>
          <w:sz w:val="24"/>
          <w:szCs w:val="24"/>
        </w:rPr>
        <w:t>механизм,</w:t>
      </w:r>
      <w:r w:rsidRPr="0023351B">
        <w:rPr>
          <w:spacing w:val="1"/>
          <w:sz w:val="24"/>
          <w:szCs w:val="24"/>
        </w:rPr>
        <w:t xml:space="preserve"> </w:t>
      </w:r>
      <w:r w:rsidRPr="0023351B">
        <w:rPr>
          <w:sz w:val="24"/>
          <w:szCs w:val="24"/>
        </w:rPr>
        <w:t>регулирующий</w:t>
      </w:r>
      <w:r w:rsidRPr="0023351B">
        <w:rPr>
          <w:spacing w:val="1"/>
          <w:sz w:val="24"/>
          <w:szCs w:val="24"/>
        </w:rPr>
        <w:t xml:space="preserve"> </w:t>
      </w:r>
      <w:r w:rsidRPr="0023351B">
        <w:rPr>
          <w:sz w:val="24"/>
          <w:szCs w:val="24"/>
        </w:rPr>
        <w:t>отношения,</w:t>
      </w:r>
      <w:r w:rsidRPr="0023351B">
        <w:rPr>
          <w:spacing w:val="1"/>
          <w:sz w:val="24"/>
          <w:szCs w:val="24"/>
        </w:rPr>
        <w:t xml:space="preserve"> </w:t>
      </w:r>
      <w:r w:rsidRPr="0023351B">
        <w:rPr>
          <w:sz w:val="24"/>
          <w:szCs w:val="24"/>
        </w:rPr>
        <w:t>возникающие</w:t>
      </w:r>
      <w:r w:rsidRPr="0023351B">
        <w:rPr>
          <w:spacing w:val="1"/>
          <w:sz w:val="24"/>
          <w:szCs w:val="24"/>
        </w:rPr>
        <w:t xml:space="preserve"> </w:t>
      </w:r>
      <w:r w:rsidRPr="0023351B">
        <w:rPr>
          <w:sz w:val="24"/>
          <w:szCs w:val="24"/>
        </w:rPr>
        <w:t>между</w:t>
      </w:r>
      <w:r w:rsidRPr="0023351B">
        <w:rPr>
          <w:spacing w:val="1"/>
          <w:sz w:val="24"/>
          <w:szCs w:val="24"/>
        </w:rPr>
        <w:t xml:space="preserve"> </w:t>
      </w:r>
      <w:r w:rsidRPr="0023351B">
        <w:rPr>
          <w:sz w:val="24"/>
          <w:szCs w:val="24"/>
        </w:rPr>
        <w:t>ребенком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коллективом</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общественного</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руководителем,</w:t>
      </w:r>
      <w:r w:rsidRPr="0023351B">
        <w:rPr>
          <w:spacing w:val="-3"/>
          <w:sz w:val="24"/>
          <w:szCs w:val="24"/>
        </w:rPr>
        <w:t xml:space="preserve"> </w:t>
      </w:r>
      <w:r w:rsidRPr="0023351B">
        <w:rPr>
          <w:sz w:val="24"/>
          <w:szCs w:val="24"/>
        </w:rPr>
        <w:t>школьниками,</w:t>
      </w:r>
      <w:r w:rsidRPr="0023351B">
        <w:rPr>
          <w:spacing w:val="3"/>
          <w:sz w:val="24"/>
          <w:szCs w:val="24"/>
        </w:rPr>
        <w:t xml:space="preserve"> </w:t>
      </w:r>
      <w:r w:rsidRPr="0023351B">
        <w:rPr>
          <w:sz w:val="24"/>
          <w:szCs w:val="24"/>
        </w:rPr>
        <w:t>не</w:t>
      </w:r>
      <w:r w:rsidRPr="0023351B">
        <w:rPr>
          <w:spacing w:val="-5"/>
          <w:sz w:val="24"/>
          <w:szCs w:val="24"/>
        </w:rPr>
        <w:t xml:space="preserve"> </w:t>
      </w:r>
      <w:r w:rsidRPr="0023351B">
        <w:rPr>
          <w:sz w:val="24"/>
          <w:szCs w:val="24"/>
        </w:rPr>
        <w:t>являющимися членами</w:t>
      </w:r>
      <w:r w:rsidRPr="0023351B">
        <w:rPr>
          <w:spacing w:val="2"/>
          <w:sz w:val="24"/>
          <w:szCs w:val="24"/>
        </w:rPr>
        <w:t xml:space="preserve"> </w:t>
      </w:r>
      <w:r w:rsidRPr="0023351B">
        <w:rPr>
          <w:sz w:val="24"/>
          <w:szCs w:val="24"/>
        </w:rPr>
        <w:t>данного</w:t>
      </w:r>
      <w:r w:rsidRPr="0023351B">
        <w:rPr>
          <w:spacing w:val="1"/>
          <w:sz w:val="24"/>
          <w:szCs w:val="24"/>
        </w:rPr>
        <w:t xml:space="preserve"> </w:t>
      </w:r>
      <w:r w:rsidRPr="0023351B">
        <w:rPr>
          <w:sz w:val="24"/>
          <w:szCs w:val="24"/>
        </w:rPr>
        <w:t>объединения;</w:t>
      </w:r>
    </w:p>
    <w:p w:rsidR="0023351B" w:rsidRPr="0023351B" w:rsidRDefault="0023351B" w:rsidP="005E2727">
      <w:pPr>
        <w:pStyle w:val="af4"/>
        <w:numPr>
          <w:ilvl w:val="0"/>
          <w:numId w:val="89"/>
        </w:numPr>
        <w:tabs>
          <w:tab w:val="left" w:pos="1474"/>
        </w:tabs>
        <w:spacing w:before="4" w:line="237" w:lineRule="auto"/>
        <w:ind w:right="122" w:firstLine="566"/>
        <w:rPr>
          <w:sz w:val="24"/>
          <w:szCs w:val="24"/>
        </w:rPr>
      </w:pPr>
      <w:r w:rsidRPr="0023351B">
        <w:rPr>
          <w:sz w:val="24"/>
          <w:szCs w:val="24"/>
        </w:rPr>
        <w:t>клубные</w:t>
      </w:r>
      <w:r w:rsidRPr="0023351B">
        <w:rPr>
          <w:spacing w:val="1"/>
          <w:sz w:val="24"/>
          <w:szCs w:val="24"/>
        </w:rPr>
        <w:t xml:space="preserve"> </w:t>
      </w:r>
      <w:r w:rsidRPr="0023351B">
        <w:rPr>
          <w:sz w:val="24"/>
          <w:szCs w:val="24"/>
        </w:rPr>
        <w:t>встречи</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формальные</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неформальные</w:t>
      </w:r>
      <w:r w:rsidRPr="0023351B">
        <w:rPr>
          <w:spacing w:val="1"/>
          <w:sz w:val="24"/>
          <w:szCs w:val="24"/>
        </w:rPr>
        <w:t xml:space="preserve"> </w:t>
      </w:r>
      <w:r w:rsidRPr="0023351B">
        <w:rPr>
          <w:sz w:val="24"/>
          <w:szCs w:val="24"/>
        </w:rPr>
        <w:t>встречи</w:t>
      </w:r>
      <w:r w:rsidRPr="0023351B">
        <w:rPr>
          <w:spacing w:val="1"/>
          <w:sz w:val="24"/>
          <w:szCs w:val="24"/>
        </w:rPr>
        <w:t xml:space="preserve"> </w:t>
      </w:r>
      <w:r w:rsidRPr="0023351B">
        <w:rPr>
          <w:sz w:val="24"/>
          <w:szCs w:val="24"/>
        </w:rPr>
        <w:t>членов</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общественного</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обсуждения</w:t>
      </w:r>
      <w:r w:rsidRPr="0023351B">
        <w:rPr>
          <w:spacing w:val="1"/>
          <w:sz w:val="24"/>
          <w:szCs w:val="24"/>
        </w:rPr>
        <w:t xml:space="preserve"> </w:t>
      </w:r>
      <w:r w:rsidRPr="0023351B">
        <w:rPr>
          <w:sz w:val="24"/>
          <w:szCs w:val="24"/>
        </w:rPr>
        <w:t>вопросов</w:t>
      </w:r>
      <w:r w:rsidRPr="0023351B">
        <w:rPr>
          <w:spacing w:val="1"/>
          <w:sz w:val="24"/>
          <w:szCs w:val="24"/>
        </w:rPr>
        <w:t xml:space="preserve"> </w:t>
      </w:r>
      <w:r w:rsidRPr="0023351B">
        <w:rPr>
          <w:sz w:val="24"/>
          <w:szCs w:val="24"/>
        </w:rPr>
        <w:t>управления</w:t>
      </w:r>
      <w:r w:rsidRPr="0023351B">
        <w:rPr>
          <w:spacing w:val="1"/>
          <w:sz w:val="24"/>
          <w:szCs w:val="24"/>
        </w:rPr>
        <w:t xml:space="preserve"> </w:t>
      </w:r>
      <w:r w:rsidRPr="0023351B">
        <w:rPr>
          <w:sz w:val="24"/>
          <w:szCs w:val="24"/>
        </w:rPr>
        <w:t>объединением,</w:t>
      </w:r>
      <w:r w:rsidRPr="0023351B">
        <w:rPr>
          <w:spacing w:val="1"/>
          <w:sz w:val="24"/>
          <w:szCs w:val="24"/>
        </w:rPr>
        <w:t xml:space="preserve"> </w:t>
      </w:r>
      <w:r w:rsidRPr="0023351B">
        <w:rPr>
          <w:sz w:val="24"/>
          <w:szCs w:val="24"/>
        </w:rPr>
        <w:t xml:space="preserve">планирования дел в школе, совместного пения, празднования знаменательных </w:t>
      </w:r>
      <w:r w:rsidRPr="0023351B">
        <w:rPr>
          <w:spacing w:val="-57"/>
          <w:sz w:val="24"/>
          <w:szCs w:val="24"/>
        </w:rPr>
        <w:t xml:space="preserve"> </w:t>
      </w:r>
      <w:r w:rsidRPr="0023351B">
        <w:rPr>
          <w:sz w:val="24"/>
          <w:szCs w:val="24"/>
        </w:rPr>
        <w:t>для</w:t>
      </w:r>
      <w:r w:rsidRPr="0023351B">
        <w:rPr>
          <w:spacing w:val="1"/>
          <w:sz w:val="24"/>
          <w:szCs w:val="24"/>
        </w:rPr>
        <w:t xml:space="preserve"> </w:t>
      </w:r>
      <w:r w:rsidRPr="0023351B">
        <w:rPr>
          <w:sz w:val="24"/>
          <w:szCs w:val="24"/>
        </w:rPr>
        <w:t>членов</w:t>
      </w:r>
      <w:r w:rsidRPr="0023351B">
        <w:rPr>
          <w:spacing w:val="-6"/>
          <w:sz w:val="24"/>
          <w:szCs w:val="24"/>
        </w:rPr>
        <w:t xml:space="preserve"> </w:t>
      </w:r>
      <w:r w:rsidRPr="0023351B">
        <w:rPr>
          <w:sz w:val="24"/>
          <w:szCs w:val="24"/>
        </w:rPr>
        <w:t>объединения</w:t>
      </w:r>
      <w:r w:rsidRPr="0023351B">
        <w:rPr>
          <w:spacing w:val="2"/>
          <w:sz w:val="24"/>
          <w:szCs w:val="24"/>
        </w:rPr>
        <w:t xml:space="preserve"> </w:t>
      </w:r>
      <w:r w:rsidRPr="0023351B">
        <w:rPr>
          <w:sz w:val="24"/>
          <w:szCs w:val="24"/>
        </w:rPr>
        <w:t>событий;</w:t>
      </w:r>
    </w:p>
    <w:p w:rsidR="0023351B" w:rsidRPr="0023351B" w:rsidRDefault="0023351B" w:rsidP="005E2727">
      <w:pPr>
        <w:pStyle w:val="af4"/>
        <w:numPr>
          <w:ilvl w:val="0"/>
          <w:numId w:val="89"/>
        </w:numPr>
        <w:tabs>
          <w:tab w:val="left" w:pos="1474"/>
        </w:tabs>
        <w:spacing w:before="3"/>
        <w:ind w:right="107" w:firstLine="566"/>
        <w:rPr>
          <w:sz w:val="24"/>
          <w:szCs w:val="24"/>
        </w:rPr>
      </w:pPr>
      <w:r w:rsidRPr="0023351B">
        <w:rPr>
          <w:sz w:val="24"/>
          <w:szCs w:val="24"/>
        </w:rPr>
        <w:t>поддержку</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развитие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детском</w:t>
      </w:r>
      <w:r w:rsidRPr="0023351B">
        <w:rPr>
          <w:spacing w:val="1"/>
          <w:sz w:val="24"/>
          <w:szCs w:val="24"/>
        </w:rPr>
        <w:t xml:space="preserve"> </w:t>
      </w:r>
      <w:r w:rsidRPr="0023351B">
        <w:rPr>
          <w:sz w:val="24"/>
          <w:szCs w:val="24"/>
        </w:rPr>
        <w:t>объединении</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традиций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ритуалов,</w:t>
      </w:r>
      <w:r w:rsidRPr="0023351B">
        <w:rPr>
          <w:spacing w:val="1"/>
          <w:sz w:val="24"/>
          <w:szCs w:val="24"/>
        </w:rPr>
        <w:t xml:space="preserve"> </w:t>
      </w:r>
      <w:r w:rsidRPr="0023351B">
        <w:rPr>
          <w:sz w:val="24"/>
          <w:szCs w:val="24"/>
        </w:rPr>
        <w:t>формирующих у ребенка чувство общности с другими его членами, чувство причастности к</w:t>
      </w:r>
      <w:r w:rsidRPr="0023351B">
        <w:rPr>
          <w:spacing w:val="1"/>
          <w:sz w:val="24"/>
          <w:szCs w:val="24"/>
        </w:rPr>
        <w:t xml:space="preserve"> </w:t>
      </w:r>
      <w:r w:rsidRPr="0023351B">
        <w:rPr>
          <w:sz w:val="24"/>
          <w:szCs w:val="24"/>
        </w:rPr>
        <w:t>тому, что происходит в объединении (реализуется посредством введения особой символики</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проведения</w:t>
      </w:r>
      <w:r w:rsidRPr="0023351B">
        <w:rPr>
          <w:spacing w:val="1"/>
          <w:sz w:val="24"/>
          <w:szCs w:val="24"/>
        </w:rPr>
        <w:t xml:space="preserve"> </w:t>
      </w:r>
      <w:r w:rsidRPr="0023351B">
        <w:rPr>
          <w:sz w:val="24"/>
          <w:szCs w:val="24"/>
        </w:rPr>
        <w:t>ежегодной</w:t>
      </w:r>
      <w:r w:rsidRPr="0023351B">
        <w:rPr>
          <w:spacing w:val="1"/>
          <w:sz w:val="24"/>
          <w:szCs w:val="24"/>
        </w:rPr>
        <w:t xml:space="preserve"> </w:t>
      </w:r>
      <w:r w:rsidRPr="0023351B">
        <w:rPr>
          <w:sz w:val="24"/>
          <w:szCs w:val="24"/>
        </w:rPr>
        <w:t>церемонии</w:t>
      </w:r>
      <w:r w:rsidRPr="0023351B">
        <w:rPr>
          <w:spacing w:val="1"/>
          <w:sz w:val="24"/>
          <w:szCs w:val="24"/>
        </w:rPr>
        <w:t xml:space="preserve"> </w:t>
      </w:r>
      <w:r w:rsidRPr="0023351B">
        <w:rPr>
          <w:sz w:val="24"/>
          <w:szCs w:val="24"/>
        </w:rPr>
        <w:t>посвящения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члены</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объединения, создания и поддержки интернет-странички детского объединения в соцсетях,</w:t>
      </w:r>
      <w:r w:rsidRPr="0023351B">
        <w:rPr>
          <w:spacing w:val="1"/>
          <w:sz w:val="24"/>
          <w:szCs w:val="24"/>
        </w:rPr>
        <w:t xml:space="preserve"> </w:t>
      </w:r>
      <w:r w:rsidRPr="0023351B">
        <w:rPr>
          <w:sz w:val="24"/>
          <w:szCs w:val="24"/>
        </w:rPr>
        <w:t>организации деятельности пресс-центра детского объединения,</w:t>
      </w:r>
      <w:r w:rsidRPr="0023351B">
        <w:rPr>
          <w:spacing w:val="1"/>
          <w:sz w:val="24"/>
          <w:szCs w:val="24"/>
        </w:rPr>
        <w:t xml:space="preserve"> </w:t>
      </w:r>
      <w:r w:rsidRPr="0023351B">
        <w:rPr>
          <w:sz w:val="24"/>
          <w:szCs w:val="24"/>
        </w:rPr>
        <w:t>проведения традиционных</w:t>
      </w:r>
      <w:r w:rsidRPr="0023351B">
        <w:rPr>
          <w:spacing w:val="1"/>
          <w:sz w:val="24"/>
          <w:szCs w:val="24"/>
        </w:rPr>
        <w:t xml:space="preserve"> </w:t>
      </w:r>
      <w:r w:rsidRPr="0023351B">
        <w:rPr>
          <w:sz w:val="24"/>
          <w:szCs w:val="24"/>
        </w:rPr>
        <w:t>огоньков</w:t>
      </w:r>
      <w:r w:rsidRPr="0023351B">
        <w:rPr>
          <w:spacing w:val="-2"/>
          <w:sz w:val="24"/>
          <w:szCs w:val="24"/>
        </w:rPr>
        <w:t xml:space="preserve"> </w:t>
      </w:r>
      <w:r w:rsidRPr="0023351B">
        <w:rPr>
          <w:sz w:val="24"/>
          <w:szCs w:val="24"/>
        </w:rPr>
        <w:t>– формы</w:t>
      </w:r>
      <w:r w:rsidRPr="0023351B">
        <w:rPr>
          <w:spacing w:val="-3"/>
          <w:sz w:val="24"/>
          <w:szCs w:val="24"/>
        </w:rPr>
        <w:t xml:space="preserve"> </w:t>
      </w:r>
      <w:r w:rsidRPr="0023351B">
        <w:rPr>
          <w:sz w:val="24"/>
          <w:szCs w:val="24"/>
        </w:rPr>
        <w:t>коллективного</w:t>
      </w:r>
      <w:r w:rsidRPr="0023351B">
        <w:rPr>
          <w:spacing w:val="4"/>
          <w:sz w:val="24"/>
          <w:szCs w:val="24"/>
        </w:rPr>
        <w:t xml:space="preserve"> </w:t>
      </w:r>
      <w:r w:rsidRPr="0023351B">
        <w:rPr>
          <w:sz w:val="24"/>
          <w:szCs w:val="24"/>
        </w:rPr>
        <w:t>анализа проводимых</w:t>
      </w:r>
      <w:r w:rsidRPr="0023351B">
        <w:rPr>
          <w:spacing w:val="-5"/>
          <w:sz w:val="24"/>
          <w:szCs w:val="24"/>
        </w:rPr>
        <w:t xml:space="preserve"> </w:t>
      </w:r>
      <w:r w:rsidRPr="0023351B">
        <w:rPr>
          <w:sz w:val="24"/>
          <w:szCs w:val="24"/>
        </w:rPr>
        <w:t>детским</w:t>
      </w:r>
      <w:r w:rsidRPr="0023351B">
        <w:rPr>
          <w:spacing w:val="1"/>
          <w:sz w:val="24"/>
          <w:szCs w:val="24"/>
        </w:rPr>
        <w:t xml:space="preserve"> </w:t>
      </w:r>
      <w:r w:rsidRPr="0023351B">
        <w:rPr>
          <w:sz w:val="24"/>
          <w:szCs w:val="24"/>
        </w:rPr>
        <w:t>объединением</w:t>
      </w:r>
      <w:r w:rsidRPr="0023351B">
        <w:rPr>
          <w:spacing w:val="-3"/>
          <w:sz w:val="24"/>
          <w:szCs w:val="24"/>
        </w:rPr>
        <w:t xml:space="preserve"> </w:t>
      </w:r>
      <w:r w:rsidRPr="0023351B">
        <w:rPr>
          <w:sz w:val="24"/>
          <w:szCs w:val="24"/>
        </w:rPr>
        <w:t>дел);</w:t>
      </w:r>
    </w:p>
    <w:p w:rsidR="0023351B" w:rsidRPr="0023351B" w:rsidRDefault="0023351B" w:rsidP="005E2727">
      <w:pPr>
        <w:pStyle w:val="af4"/>
        <w:numPr>
          <w:ilvl w:val="0"/>
          <w:numId w:val="89"/>
        </w:numPr>
        <w:tabs>
          <w:tab w:val="left" w:pos="1316"/>
        </w:tabs>
        <w:ind w:right="119" w:firstLine="566"/>
        <w:rPr>
          <w:sz w:val="24"/>
          <w:szCs w:val="24"/>
        </w:rPr>
      </w:pPr>
      <w:r w:rsidRPr="0023351B">
        <w:rPr>
          <w:sz w:val="24"/>
          <w:szCs w:val="24"/>
        </w:rPr>
        <w:t>участие</w:t>
      </w:r>
      <w:r w:rsidRPr="0023351B">
        <w:rPr>
          <w:spacing w:val="1"/>
          <w:sz w:val="24"/>
          <w:szCs w:val="24"/>
        </w:rPr>
        <w:t xml:space="preserve"> </w:t>
      </w:r>
      <w:r w:rsidRPr="0023351B">
        <w:rPr>
          <w:sz w:val="24"/>
          <w:szCs w:val="24"/>
        </w:rPr>
        <w:t>членов</w:t>
      </w:r>
      <w:r w:rsidRPr="0023351B">
        <w:rPr>
          <w:spacing w:val="1"/>
          <w:sz w:val="24"/>
          <w:szCs w:val="24"/>
        </w:rPr>
        <w:t xml:space="preserve"> </w:t>
      </w:r>
      <w:r w:rsidRPr="0023351B">
        <w:rPr>
          <w:sz w:val="24"/>
          <w:szCs w:val="24"/>
        </w:rPr>
        <w:t>детского</w:t>
      </w:r>
      <w:r w:rsidRPr="0023351B">
        <w:rPr>
          <w:spacing w:val="1"/>
          <w:sz w:val="24"/>
          <w:szCs w:val="24"/>
        </w:rPr>
        <w:t xml:space="preserve"> </w:t>
      </w:r>
      <w:r w:rsidRPr="0023351B">
        <w:rPr>
          <w:sz w:val="24"/>
          <w:szCs w:val="24"/>
        </w:rPr>
        <w:t>общественного</w:t>
      </w:r>
      <w:r w:rsidRPr="0023351B">
        <w:rPr>
          <w:spacing w:val="1"/>
          <w:sz w:val="24"/>
          <w:szCs w:val="24"/>
        </w:rPr>
        <w:t xml:space="preserve"> </w:t>
      </w:r>
      <w:r w:rsidRPr="0023351B">
        <w:rPr>
          <w:sz w:val="24"/>
          <w:szCs w:val="24"/>
        </w:rPr>
        <w:t>объединения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волонтерских</w:t>
      </w:r>
      <w:r w:rsidRPr="0023351B">
        <w:rPr>
          <w:spacing w:val="1"/>
          <w:sz w:val="24"/>
          <w:szCs w:val="24"/>
        </w:rPr>
        <w:t xml:space="preserve"> </w:t>
      </w:r>
      <w:r w:rsidRPr="0023351B">
        <w:rPr>
          <w:sz w:val="24"/>
          <w:szCs w:val="24"/>
        </w:rPr>
        <w:t>акциях,</w:t>
      </w:r>
      <w:r w:rsidRPr="0023351B">
        <w:rPr>
          <w:spacing w:val="-57"/>
          <w:sz w:val="24"/>
          <w:szCs w:val="24"/>
        </w:rPr>
        <w:t xml:space="preserve"> </w:t>
      </w:r>
      <w:r w:rsidRPr="0023351B">
        <w:rPr>
          <w:sz w:val="24"/>
          <w:szCs w:val="24"/>
        </w:rPr>
        <w:t>деятельности на благо конкретных людей и социального окружения в целом. Это может быть</w:t>
      </w:r>
      <w:r w:rsidRPr="0023351B">
        <w:rPr>
          <w:spacing w:val="-57"/>
          <w:sz w:val="24"/>
          <w:szCs w:val="24"/>
        </w:rPr>
        <w:t xml:space="preserve"> </w:t>
      </w:r>
      <w:r w:rsidRPr="0023351B">
        <w:rPr>
          <w:sz w:val="24"/>
          <w:szCs w:val="24"/>
        </w:rPr>
        <w:t>как участием школьников в проведении разовых акций, которые часто носят масштабный</w:t>
      </w:r>
      <w:r w:rsidRPr="0023351B">
        <w:rPr>
          <w:spacing w:val="1"/>
          <w:sz w:val="24"/>
          <w:szCs w:val="24"/>
        </w:rPr>
        <w:t xml:space="preserve"> </w:t>
      </w:r>
      <w:r w:rsidRPr="0023351B">
        <w:rPr>
          <w:sz w:val="24"/>
          <w:szCs w:val="24"/>
        </w:rPr>
        <w:t>характер,</w:t>
      </w:r>
      <w:r w:rsidRPr="0023351B">
        <w:rPr>
          <w:spacing w:val="3"/>
          <w:sz w:val="24"/>
          <w:szCs w:val="24"/>
        </w:rPr>
        <w:t xml:space="preserve"> </w:t>
      </w:r>
      <w:r w:rsidRPr="0023351B">
        <w:rPr>
          <w:sz w:val="24"/>
          <w:szCs w:val="24"/>
        </w:rPr>
        <w:t>так и</w:t>
      </w:r>
      <w:r w:rsidRPr="0023351B">
        <w:rPr>
          <w:spacing w:val="3"/>
          <w:sz w:val="24"/>
          <w:szCs w:val="24"/>
        </w:rPr>
        <w:t xml:space="preserve"> </w:t>
      </w:r>
      <w:r w:rsidRPr="0023351B">
        <w:rPr>
          <w:sz w:val="24"/>
          <w:szCs w:val="24"/>
        </w:rPr>
        <w:t>постоянной</w:t>
      </w:r>
      <w:r w:rsidRPr="0023351B">
        <w:rPr>
          <w:spacing w:val="-3"/>
          <w:sz w:val="24"/>
          <w:szCs w:val="24"/>
        </w:rPr>
        <w:t xml:space="preserve"> </w:t>
      </w:r>
      <w:r w:rsidRPr="0023351B">
        <w:rPr>
          <w:sz w:val="24"/>
          <w:szCs w:val="24"/>
        </w:rPr>
        <w:t>деятельностью школьников.</w:t>
      </w:r>
    </w:p>
    <w:p w:rsidR="0023351B" w:rsidRPr="0023351B" w:rsidRDefault="0023351B" w:rsidP="0023351B">
      <w:pPr>
        <w:pStyle w:val="af2"/>
        <w:ind w:right="111"/>
        <w:rPr>
          <w:sz w:val="24"/>
          <w:szCs w:val="24"/>
        </w:rPr>
      </w:pPr>
      <w:r w:rsidRPr="0023351B">
        <w:rPr>
          <w:sz w:val="24"/>
          <w:szCs w:val="24"/>
        </w:rPr>
        <w:t>Любое</w:t>
      </w:r>
      <w:r w:rsidRPr="0023351B">
        <w:rPr>
          <w:spacing w:val="1"/>
          <w:sz w:val="24"/>
          <w:szCs w:val="24"/>
        </w:rPr>
        <w:t xml:space="preserve"> </w:t>
      </w:r>
      <w:r w:rsidRPr="0023351B">
        <w:rPr>
          <w:sz w:val="24"/>
          <w:szCs w:val="24"/>
        </w:rPr>
        <w:t>детское</w:t>
      </w:r>
      <w:r w:rsidRPr="0023351B">
        <w:rPr>
          <w:spacing w:val="1"/>
          <w:sz w:val="24"/>
          <w:szCs w:val="24"/>
        </w:rPr>
        <w:t xml:space="preserve"> </w:t>
      </w:r>
      <w:r w:rsidRPr="0023351B">
        <w:rPr>
          <w:sz w:val="24"/>
          <w:szCs w:val="24"/>
        </w:rPr>
        <w:t>объединение</w:t>
      </w:r>
      <w:r w:rsidRPr="0023351B">
        <w:rPr>
          <w:spacing w:val="1"/>
          <w:sz w:val="24"/>
          <w:szCs w:val="24"/>
        </w:rPr>
        <w:t xml:space="preserve"> </w:t>
      </w:r>
      <w:r w:rsidRPr="0023351B">
        <w:rPr>
          <w:sz w:val="24"/>
          <w:szCs w:val="24"/>
        </w:rPr>
        <w:t>предполагает</w:t>
      </w:r>
      <w:r w:rsidRPr="0023351B">
        <w:rPr>
          <w:spacing w:val="1"/>
          <w:sz w:val="24"/>
          <w:szCs w:val="24"/>
        </w:rPr>
        <w:t xml:space="preserve"> </w:t>
      </w:r>
      <w:r w:rsidRPr="0023351B">
        <w:rPr>
          <w:sz w:val="24"/>
          <w:szCs w:val="24"/>
        </w:rPr>
        <w:t>множество</w:t>
      </w:r>
      <w:r w:rsidRPr="0023351B">
        <w:rPr>
          <w:spacing w:val="1"/>
          <w:sz w:val="24"/>
          <w:szCs w:val="24"/>
        </w:rPr>
        <w:t xml:space="preserve"> </w:t>
      </w:r>
      <w:r w:rsidRPr="0023351B">
        <w:rPr>
          <w:sz w:val="24"/>
          <w:szCs w:val="24"/>
        </w:rPr>
        <w:t>ярких</w:t>
      </w:r>
      <w:r w:rsidRPr="0023351B">
        <w:rPr>
          <w:spacing w:val="1"/>
          <w:sz w:val="24"/>
          <w:szCs w:val="24"/>
        </w:rPr>
        <w:t xml:space="preserve"> </w:t>
      </w:r>
      <w:r w:rsidRPr="0023351B">
        <w:rPr>
          <w:sz w:val="24"/>
          <w:szCs w:val="24"/>
        </w:rPr>
        <w:t>мероприятий,</w:t>
      </w:r>
      <w:r w:rsidRPr="0023351B">
        <w:rPr>
          <w:spacing w:val="1"/>
          <w:sz w:val="24"/>
          <w:szCs w:val="24"/>
        </w:rPr>
        <w:t xml:space="preserve"> </w:t>
      </w:r>
      <w:r w:rsidRPr="0023351B">
        <w:rPr>
          <w:sz w:val="24"/>
          <w:szCs w:val="24"/>
        </w:rPr>
        <w:t>тесное</w:t>
      </w:r>
      <w:r w:rsidRPr="0023351B">
        <w:rPr>
          <w:spacing w:val="1"/>
          <w:sz w:val="24"/>
          <w:szCs w:val="24"/>
        </w:rPr>
        <w:t xml:space="preserve"> </w:t>
      </w:r>
      <w:r w:rsidRPr="0023351B">
        <w:rPr>
          <w:sz w:val="24"/>
          <w:szCs w:val="24"/>
        </w:rPr>
        <w:t>общение друг с другом, ведение активной и насыщенной жизни. Дети часто участвуют в</w:t>
      </w:r>
      <w:r w:rsidRPr="0023351B">
        <w:rPr>
          <w:spacing w:val="1"/>
          <w:sz w:val="24"/>
          <w:szCs w:val="24"/>
        </w:rPr>
        <w:t xml:space="preserve"> </w:t>
      </w:r>
      <w:r w:rsidRPr="0023351B">
        <w:rPr>
          <w:sz w:val="24"/>
          <w:szCs w:val="24"/>
        </w:rPr>
        <w:t>благотворительных</w:t>
      </w:r>
      <w:r w:rsidRPr="0023351B">
        <w:rPr>
          <w:spacing w:val="1"/>
          <w:sz w:val="24"/>
          <w:szCs w:val="24"/>
        </w:rPr>
        <w:t xml:space="preserve"> </w:t>
      </w:r>
      <w:r w:rsidRPr="0023351B">
        <w:rPr>
          <w:sz w:val="24"/>
          <w:szCs w:val="24"/>
        </w:rPr>
        <w:t>акциях,</w:t>
      </w:r>
      <w:r w:rsidRPr="0023351B">
        <w:rPr>
          <w:spacing w:val="1"/>
          <w:sz w:val="24"/>
          <w:szCs w:val="24"/>
        </w:rPr>
        <w:t xml:space="preserve"> </w:t>
      </w:r>
      <w:r w:rsidRPr="0023351B">
        <w:rPr>
          <w:sz w:val="24"/>
          <w:szCs w:val="24"/>
        </w:rPr>
        <w:t>интеллектуальных,</w:t>
      </w:r>
      <w:r w:rsidRPr="0023351B">
        <w:rPr>
          <w:spacing w:val="1"/>
          <w:sz w:val="24"/>
          <w:szCs w:val="24"/>
        </w:rPr>
        <w:t xml:space="preserve"> </w:t>
      </w:r>
      <w:r w:rsidRPr="0023351B">
        <w:rPr>
          <w:sz w:val="24"/>
          <w:szCs w:val="24"/>
        </w:rPr>
        <w:t>творческих,</w:t>
      </w:r>
      <w:r w:rsidRPr="0023351B">
        <w:rPr>
          <w:spacing w:val="1"/>
          <w:sz w:val="24"/>
          <w:szCs w:val="24"/>
        </w:rPr>
        <w:t xml:space="preserve"> </w:t>
      </w:r>
      <w:r w:rsidRPr="0023351B">
        <w:rPr>
          <w:sz w:val="24"/>
          <w:szCs w:val="24"/>
        </w:rPr>
        <w:t>спортивных</w:t>
      </w:r>
      <w:r w:rsidRPr="0023351B">
        <w:rPr>
          <w:spacing w:val="1"/>
          <w:sz w:val="24"/>
          <w:szCs w:val="24"/>
        </w:rPr>
        <w:t xml:space="preserve"> </w:t>
      </w:r>
      <w:r w:rsidRPr="0023351B">
        <w:rPr>
          <w:sz w:val="24"/>
          <w:szCs w:val="24"/>
        </w:rPr>
        <w:t>соревнованиях,</w:t>
      </w:r>
      <w:r w:rsidRPr="0023351B">
        <w:rPr>
          <w:spacing w:val="1"/>
          <w:sz w:val="24"/>
          <w:szCs w:val="24"/>
        </w:rPr>
        <w:t xml:space="preserve"> </w:t>
      </w:r>
      <w:r w:rsidRPr="0023351B">
        <w:rPr>
          <w:sz w:val="24"/>
          <w:szCs w:val="24"/>
        </w:rPr>
        <w:t>создают</w:t>
      </w:r>
      <w:r w:rsidRPr="0023351B">
        <w:rPr>
          <w:spacing w:val="1"/>
          <w:sz w:val="24"/>
          <w:szCs w:val="24"/>
        </w:rPr>
        <w:t xml:space="preserve"> </w:t>
      </w:r>
      <w:r w:rsidRPr="0023351B">
        <w:rPr>
          <w:sz w:val="24"/>
          <w:szCs w:val="24"/>
        </w:rPr>
        <w:t>различные</w:t>
      </w:r>
      <w:r w:rsidRPr="0023351B">
        <w:rPr>
          <w:spacing w:val="1"/>
          <w:sz w:val="24"/>
          <w:szCs w:val="24"/>
        </w:rPr>
        <w:t xml:space="preserve"> </w:t>
      </w:r>
      <w:r w:rsidRPr="0023351B">
        <w:rPr>
          <w:sz w:val="24"/>
          <w:szCs w:val="24"/>
        </w:rPr>
        <w:t>проекты.</w:t>
      </w:r>
    </w:p>
    <w:p w:rsidR="0023351B" w:rsidRPr="0023351B" w:rsidRDefault="0023351B" w:rsidP="0015283C">
      <w:pPr>
        <w:pStyle w:val="af2"/>
        <w:spacing w:line="237" w:lineRule="auto"/>
        <w:ind w:right="1058"/>
        <w:rPr>
          <w:sz w:val="24"/>
          <w:szCs w:val="24"/>
        </w:rPr>
      </w:pPr>
      <w:r w:rsidRPr="0023351B">
        <w:rPr>
          <w:sz w:val="24"/>
          <w:szCs w:val="24"/>
        </w:rPr>
        <w:t>В</w:t>
      </w:r>
      <w:r w:rsidRPr="0023351B">
        <w:rPr>
          <w:spacing w:val="-5"/>
          <w:sz w:val="24"/>
          <w:szCs w:val="24"/>
        </w:rPr>
        <w:t xml:space="preserve"> </w:t>
      </w:r>
      <w:r w:rsidRPr="0023351B">
        <w:rPr>
          <w:sz w:val="24"/>
          <w:szCs w:val="24"/>
        </w:rPr>
        <w:t>МБОУ «Зоринская СОШ» данный</w:t>
      </w:r>
      <w:r w:rsidRPr="0023351B">
        <w:rPr>
          <w:spacing w:val="-6"/>
          <w:sz w:val="24"/>
          <w:szCs w:val="24"/>
        </w:rPr>
        <w:t xml:space="preserve"> </w:t>
      </w:r>
      <w:r w:rsidRPr="0023351B">
        <w:rPr>
          <w:sz w:val="24"/>
          <w:szCs w:val="24"/>
        </w:rPr>
        <w:t>модуль</w:t>
      </w:r>
      <w:r w:rsidRPr="0023351B">
        <w:rPr>
          <w:spacing w:val="-1"/>
          <w:sz w:val="24"/>
          <w:szCs w:val="24"/>
        </w:rPr>
        <w:t xml:space="preserve"> </w:t>
      </w:r>
      <w:r w:rsidRPr="0023351B">
        <w:rPr>
          <w:sz w:val="24"/>
          <w:szCs w:val="24"/>
        </w:rPr>
        <w:t>раскрывается</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следующих</w:t>
      </w:r>
      <w:r w:rsidR="0015283C">
        <w:rPr>
          <w:spacing w:val="-57"/>
          <w:sz w:val="24"/>
          <w:szCs w:val="24"/>
        </w:rPr>
        <w:t xml:space="preserve">                          </w:t>
      </w:r>
      <w:r w:rsidRPr="0023351B">
        <w:rPr>
          <w:sz w:val="24"/>
          <w:szCs w:val="24"/>
        </w:rPr>
        <w:t>направлениях:</w:t>
      </w:r>
    </w:p>
    <w:p w:rsidR="0023351B" w:rsidRPr="0023351B" w:rsidRDefault="0023351B" w:rsidP="005E2727">
      <w:pPr>
        <w:pStyle w:val="af4"/>
        <w:numPr>
          <w:ilvl w:val="1"/>
          <w:numId w:val="90"/>
        </w:numPr>
        <w:tabs>
          <w:tab w:val="left" w:pos="1186"/>
        </w:tabs>
        <w:jc w:val="left"/>
        <w:rPr>
          <w:sz w:val="24"/>
          <w:szCs w:val="24"/>
        </w:rPr>
      </w:pPr>
      <w:r w:rsidRPr="0023351B">
        <w:rPr>
          <w:sz w:val="24"/>
          <w:szCs w:val="24"/>
        </w:rPr>
        <w:t>ШСК</w:t>
      </w:r>
      <w:r w:rsidRPr="0023351B">
        <w:rPr>
          <w:spacing w:val="-4"/>
          <w:sz w:val="24"/>
          <w:szCs w:val="24"/>
        </w:rPr>
        <w:t xml:space="preserve"> </w:t>
      </w:r>
      <w:r w:rsidRPr="0023351B">
        <w:rPr>
          <w:sz w:val="24"/>
          <w:szCs w:val="24"/>
        </w:rPr>
        <w:t>(Школьный</w:t>
      </w:r>
      <w:r w:rsidRPr="0023351B">
        <w:rPr>
          <w:spacing w:val="-6"/>
          <w:sz w:val="24"/>
          <w:szCs w:val="24"/>
        </w:rPr>
        <w:t xml:space="preserve"> </w:t>
      </w:r>
      <w:r w:rsidRPr="0023351B">
        <w:rPr>
          <w:sz w:val="24"/>
          <w:szCs w:val="24"/>
        </w:rPr>
        <w:t>спортивный</w:t>
      </w:r>
      <w:r w:rsidRPr="0023351B">
        <w:rPr>
          <w:spacing w:val="-6"/>
          <w:sz w:val="24"/>
          <w:szCs w:val="24"/>
        </w:rPr>
        <w:t xml:space="preserve"> </w:t>
      </w:r>
      <w:r w:rsidRPr="0023351B">
        <w:rPr>
          <w:sz w:val="24"/>
          <w:szCs w:val="24"/>
        </w:rPr>
        <w:t>клуб)</w:t>
      </w:r>
      <w:r w:rsidRPr="0023351B">
        <w:rPr>
          <w:spacing w:val="4"/>
          <w:sz w:val="24"/>
          <w:szCs w:val="24"/>
        </w:rPr>
        <w:t xml:space="preserve"> </w:t>
      </w:r>
      <w:r w:rsidRPr="0023351B">
        <w:rPr>
          <w:sz w:val="24"/>
          <w:szCs w:val="24"/>
        </w:rPr>
        <w:t>«Лопэ»</w:t>
      </w:r>
    </w:p>
    <w:p w:rsidR="0023351B" w:rsidRPr="0023351B" w:rsidRDefault="0023351B" w:rsidP="005E2727">
      <w:pPr>
        <w:pStyle w:val="af4"/>
        <w:numPr>
          <w:ilvl w:val="1"/>
          <w:numId w:val="90"/>
        </w:numPr>
        <w:tabs>
          <w:tab w:val="left" w:pos="1186"/>
        </w:tabs>
        <w:spacing w:line="275" w:lineRule="exact"/>
        <w:jc w:val="left"/>
        <w:rPr>
          <w:sz w:val="24"/>
          <w:szCs w:val="24"/>
        </w:rPr>
      </w:pPr>
      <w:r w:rsidRPr="0023351B">
        <w:rPr>
          <w:sz w:val="24"/>
          <w:szCs w:val="24"/>
        </w:rPr>
        <w:t>Волонтерский</w:t>
      </w:r>
      <w:r w:rsidRPr="0023351B">
        <w:rPr>
          <w:spacing w:val="-6"/>
          <w:sz w:val="24"/>
          <w:szCs w:val="24"/>
        </w:rPr>
        <w:t xml:space="preserve"> </w:t>
      </w:r>
      <w:r w:rsidRPr="0023351B">
        <w:rPr>
          <w:sz w:val="24"/>
          <w:szCs w:val="24"/>
        </w:rPr>
        <w:t>отряд</w:t>
      </w:r>
      <w:r w:rsidRPr="0023351B">
        <w:rPr>
          <w:spacing w:val="-4"/>
          <w:sz w:val="24"/>
          <w:szCs w:val="24"/>
        </w:rPr>
        <w:t xml:space="preserve"> </w:t>
      </w:r>
      <w:r w:rsidRPr="0023351B">
        <w:rPr>
          <w:sz w:val="24"/>
          <w:szCs w:val="24"/>
        </w:rPr>
        <w:t>«Милосердие»</w:t>
      </w:r>
    </w:p>
    <w:p w:rsidR="0023351B" w:rsidRPr="0023351B" w:rsidRDefault="0023351B" w:rsidP="005E2727">
      <w:pPr>
        <w:pStyle w:val="af4"/>
        <w:numPr>
          <w:ilvl w:val="1"/>
          <w:numId w:val="90"/>
        </w:numPr>
        <w:tabs>
          <w:tab w:val="left" w:pos="1186"/>
        </w:tabs>
        <w:spacing w:before="3" w:line="275" w:lineRule="exact"/>
        <w:jc w:val="left"/>
        <w:rPr>
          <w:sz w:val="24"/>
          <w:szCs w:val="24"/>
        </w:rPr>
      </w:pPr>
      <w:r w:rsidRPr="0023351B">
        <w:rPr>
          <w:sz w:val="24"/>
          <w:szCs w:val="24"/>
        </w:rPr>
        <w:t>Кружок</w:t>
      </w:r>
      <w:r w:rsidRPr="0023351B">
        <w:rPr>
          <w:spacing w:val="-5"/>
          <w:sz w:val="24"/>
          <w:szCs w:val="24"/>
        </w:rPr>
        <w:t xml:space="preserve"> </w:t>
      </w:r>
      <w:r w:rsidRPr="0023351B">
        <w:rPr>
          <w:sz w:val="24"/>
          <w:szCs w:val="24"/>
        </w:rPr>
        <w:t>«Фокус ТВ»</w:t>
      </w:r>
    </w:p>
    <w:p w:rsidR="0023351B" w:rsidRPr="0023351B" w:rsidRDefault="0023351B" w:rsidP="005E2727">
      <w:pPr>
        <w:pStyle w:val="af4"/>
        <w:numPr>
          <w:ilvl w:val="1"/>
          <w:numId w:val="90"/>
        </w:numPr>
        <w:tabs>
          <w:tab w:val="left" w:pos="1186"/>
        </w:tabs>
        <w:spacing w:line="275" w:lineRule="exact"/>
        <w:jc w:val="left"/>
        <w:rPr>
          <w:sz w:val="24"/>
          <w:szCs w:val="24"/>
        </w:rPr>
      </w:pPr>
      <w:r w:rsidRPr="0023351B">
        <w:rPr>
          <w:sz w:val="24"/>
          <w:szCs w:val="24"/>
        </w:rPr>
        <w:t>Стена памяти «Вечную славу им петь»</w:t>
      </w:r>
    </w:p>
    <w:p w:rsidR="0023351B" w:rsidRPr="0023351B" w:rsidRDefault="0023351B" w:rsidP="005E2727">
      <w:pPr>
        <w:pStyle w:val="af4"/>
        <w:numPr>
          <w:ilvl w:val="1"/>
          <w:numId w:val="90"/>
        </w:numPr>
        <w:tabs>
          <w:tab w:val="left" w:pos="1186"/>
        </w:tabs>
        <w:spacing w:before="2" w:line="275" w:lineRule="exact"/>
        <w:jc w:val="left"/>
        <w:rPr>
          <w:sz w:val="24"/>
          <w:szCs w:val="24"/>
        </w:rPr>
      </w:pPr>
      <w:r w:rsidRPr="0023351B">
        <w:rPr>
          <w:sz w:val="24"/>
          <w:szCs w:val="24"/>
        </w:rPr>
        <w:t>Юнармейский</w:t>
      </w:r>
      <w:r w:rsidRPr="0023351B">
        <w:rPr>
          <w:spacing w:val="-3"/>
          <w:sz w:val="24"/>
          <w:szCs w:val="24"/>
        </w:rPr>
        <w:t xml:space="preserve"> </w:t>
      </w:r>
      <w:r w:rsidRPr="0023351B">
        <w:rPr>
          <w:sz w:val="24"/>
          <w:szCs w:val="24"/>
        </w:rPr>
        <w:t>отряд</w:t>
      </w:r>
    </w:p>
    <w:p w:rsidR="0023351B" w:rsidRPr="0023351B" w:rsidRDefault="0023351B" w:rsidP="005E2727">
      <w:pPr>
        <w:pStyle w:val="af4"/>
        <w:numPr>
          <w:ilvl w:val="1"/>
          <w:numId w:val="90"/>
        </w:numPr>
        <w:tabs>
          <w:tab w:val="left" w:pos="1191"/>
        </w:tabs>
        <w:spacing w:line="275" w:lineRule="exact"/>
        <w:ind w:left="1190" w:hanging="145"/>
        <w:jc w:val="left"/>
        <w:rPr>
          <w:sz w:val="24"/>
          <w:szCs w:val="24"/>
        </w:rPr>
      </w:pPr>
      <w:r w:rsidRPr="0023351B">
        <w:rPr>
          <w:sz w:val="24"/>
          <w:szCs w:val="24"/>
        </w:rPr>
        <w:t>Центр</w:t>
      </w:r>
      <w:r w:rsidRPr="0023351B">
        <w:rPr>
          <w:spacing w:val="-1"/>
          <w:sz w:val="24"/>
          <w:szCs w:val="24"/>
        </w:rPr>
        <w:t xml:space="preserve"> </w:t>
      </w:r>
      <w:r w:rsidRPr="0023351B">
        <w:rPr>
          <w:sz w:val="24"/>
          <w:szCs w:val="24"/>
        </w:rPr>
        <w:t>детских</w:t>
      </w:r>
      <w:r w:rsidRPr="0023351B">
        <w:rPr>
          <w:spacing w:val="-6"/>
          <w:sz w:val="24"/>
          <w:szCs w:val="24"/>
        </w:rPr>
        <w:t xml:space="preserve"> </w:t>
      </w:r>
      <w:r w:rsidRPr="0023351B">
        <w:rPr>
          <w:sz w:val="24"/>
          <w:szCs w:val="24"/>
        </w:rPr>
        <w:t>инициатив</w:t>
      </w:r>
    </w:p>
    <w:p w:rsidR="0023351B" w:rsidRPr="0023351B" w:rsidRDefault="0023351B" w:rsidP="0023351B">
      <w:pPr>
        <w:pStyle w:val="Heading2"/>
        <w:spacing w:before="8" w:line="272" w:lineRule="exact"/>
        <w:ind w:left="897"/>
      </w:pPr>
    </w:p>
    <w:p w:rsidR="0023351B" w:rsidRPr="0023351B" w:rsidRDefault="0023351B" w:rsidP="0023351B">
      <w:pPr>
        <w:pStyle w:val="Heading2"/>
        <w:spacing w:before="8" w:line="272" w:lineRule="exact"/>
        <w:ind w:left="897"/>
      </w:pPr>
      <w:r w:rsidRPr="0023351B">
        <w:t>Школьный</w:t>
      </w:r>
      <w:r w:rsidRPr="0023351B">
        <w:rPr>
          <w:spacing w:val="2"/>
        </w:rPr>
        <w:t xml:space="preserve"> </w:t>
      </w:r>
      <w:r w:rsidRPr="0023351B">
        <w:t>спортивный</w:t>
      </w:r>
      <w:r w:rsidRPr="0023351B">
        <w:rPr>
          <w:spacing w:val="-4"/>
        </w:rPr>
        <w:t xml:space="preserve"> </w:t>
      </w:r>
      <w:r w:rsidRPr="0023351B">
        <w:t>клуб</w:t>
      </w:r>
      <w:r w:rsidRPr="0023351B">
        <w:rPr>
          <w:spacing w:val="-4"/>
        </w:rPr>
        <w:t xml:space="preserve"> </w:t>
      </w:r>
      <w:r w:rsidRPr="0023351B">
        <w:t>«Лопэ»</w:t>
      </w:r>
    </w:p>
    <w:p w:rsidR="0023351B" w:rsidRPr="0023351B" w:rsidRDefault="0023351B" w:rsidP="0015283C">
      <w:pPr>
        <w:pStyle w:val="af2"/>
        <w:spacing w:line="242" w:lineRule="auto"/>
        <w:ind w:firstLine="422"/>
        <w:rPr>
          <w:sz w:val="24"/>
          <w:szCs w:val="24"/>
        </w:rPr>
      </w:pPr>
      <w:r w:rsidRPr="0023351B">
        <w:rPr>
          <w:sz w:val="24"/>
          <w:szCs w:val="24"/>
        </w:rPr>
        <w:t>Спортивный</w:t>
      </w:r>
      <w:r w:rsidRPr="0023351B">
        <w:rPr>
          <w:spacing w:val="-6"/>
          <w:sz w:val="24"/>
          <w:szCs w:val="24"/>
        </w:rPr>
        <w:t xml:space="preserve"> </w:t>
      </w:r>
      <w:r w:rsidRPr="0023351B">
        <w:rPr>
          <w:sz w:val="24"/>
          <w:szCs w:val="24"/>
        </w:rPr>
        <w:t>клуб</w:t>
      </w:r>
      <w:r w:rsidRPr="0023351B">
        <w:rPr>
          <w:spacing w:val="-4"/>
          <w:sz w:val="24"/>
          <w:szCs w:val="24"/>
        </w:rPr>
        <w:t xml:space="preserve"> </w:t>
      </w:r>
      <w:r w:rsidRPr="0023351B">
        <w:rPr>
          <w:sz w:val="24"/>
          <w:szCs w:val="24"/>
        </w:rPr>
        <w:t>создан</w:t>
      </w:r>
      <w:r w:rsidRPr="0023351B">
        <w:rPr>
          <w:spacing w:val="-1"/>
          <w:sz w:val="24"/>
          <w:szCs w:val="24"/>
        </w:rPr>
        <w:t xml:space="preserve"> </w:t>
      </w:r>
      <w:r w:rsidRPr="0023351B">
        <w:rPr>
          <w:sz w:val="24"/>
          <w:szCs w:val="24"/>
        </w:rPr>
        <w:t>с</w:t>
      </w:r>
      <w:r w:rsidRPr="0023351B">
        <w:rPr>
          <w:spacing w:val="-3"/>
          <w:sz w:val="24"/>
          <w:szCs w:val="24"/>
        </w:rPr>
        <w:t xml:space="preserve"> </w:t>
      </w:r>
      <w:r w:rsidRPr="0023351B">
        <w:rPr>
          <w:sz w:val="24"/>
          <w:szCs w:val="24"/>
        </w:rPr>
        <w:t>целью</w:t>
      </w:r>
      <w:r w:rsidRPr="0023351B">
        <w:rPr>
          <w:spacing w:val="51"/>
          <w:sz w:val="24"/>
          <w:szCs w:val="24"/>
        </w:rPr>
        <w:t xml:space="preserve"> </w:t>
      </w:r>
      <w:r w:rsidRPr="0023351B">
        <w:rPr>
          <w:sz w:val="24"/>
          <w:szCs w:val="24"/>
        </w:rPr>
        <w:t>привлечения</w:t>
      </w:r>
      <w:r w:rsidRPr="0023351B">
        <w:rPr>
          <w:spacing w:val="-7"/>
          <w:sz w:val="24"/>
          <w:szCs w:val="24"/>
        </w:rPr>
        <w:t xml:space="preserve"> </w:t>
      </w:r>
      <w:r w:rsidRPr="0023351B">
        <w:rPr>
          <w:sz w:val="24"/>
          <w:szCs w:val="24"/>
        </w:rPr>
        <w:t>обучающихся</w:t>
      </w:r>
      <w:r w:rsidRPr="0023351B">
        <w:rPr>
          <w:spacing w:val="-2"/>
          <w:sz w:val="24"/>
          <w:szCs w:val="24"/>
        </w:rPr>
        <w:t xml:space="preserve"> </w:t>
      </w:r>
      <w:r w:rsidRPr="0023351B">
        <w:rPr>
          <w:sz w:val="24"/>
          <w:szCs w:val="24"/>
        </w:rPr>
        <w:t>школы</w:t>
      </w:r>
      <w:r w:rsidRPr="0023351B">
        <w:rPr>
          <w:spacing w:val="-5"/>
          <w:sz w:val="24"/>
          <w:szCs w:val="24"/>
        </w:rPr>
        <w:t xml:space="preserve"> </w:t>
      </w:r>
      <w:r w:rsidRPr="0023351B">
        <w:rPr>
          <w:sz w:val="24"/>
          <w:szCs w:val="24"/>
        </w:rPr>
        <w:t>к</w:t>
      </w:r>
      <w:r w:rsidRPr="0023351B">
        <w:rPr>
          <w:spacing w:val="-3"/>
          <w:sz w:val="24"/>
          <w:szCs w:val="24"/>
        </w:rPr>
        <w:t xml:space="preserve"> </w:t>
      </w:r>
      <w:r w:rsidRPr="0023351B">
        <w:rPr>
          <w:sz w:val="24"/>
          <w:szCs w:val="24"/>
        </w:rPr>
        <w:t xml:space="preserve">систематическим </w:t>
      </w:r>
      <w:r w:rsidRPr="0023351B">
        <w:rPr>
          <w:spacing w:val="-57"/>
          <w:sz w:val="24"/>
          <w:szCs w:val="24"/>
        </w:rPr>
        <w:t xml:space="preserve"> </w:t>
      </w:r>
      <w:r w:rsidRPr="0023351B">
        <w:rPr>
          <w:sz w:val="24"/>
          <w:szCs w:val="24"/>
        </w:rPr>
        <w:t>занятиям</w:t>
      </w:r>
      <w:r w:rsidRPr="0023351B">
        <w:rPr>
          <w:spacing w:val="-3"/>
          <w:sz w:val="24"/>
          <w:szCs w:val="24"/>
        </w:rPr>
        <w:t xml:space="preserve"> </w:t>
      </w:r>
      <w:r w:rsidRPr="0023351B">
        <w:rPr>
          <w:sz w:val="24"/>
          <w:szCs w:val="24"/>
        </w:rPr>
        <w:t>спортом,</w:t>
      </w:r>
      <w:r w:rsidRPr="0023351B">
        <w:rPr>
          <w:spacing w:val="1"/>
          <w:sz w:val="24"/>
          <w:szCs w:val="24"/>
        </w:rPr>
        <w:t xml:space="preserve"> </w:t>
      </w:r>
      <w:r w:rsidRPr="0023351B">
        <w:rPr>
          <w:sz w:val="24"/>
          <w:szCs w:val="24"/>
        </w:rPr>
        <w:t>повышению</w:t>
      </w:r>
      <w:r w:rsidRPr="0023351B">
        <w:rPr>
          <w:spacing w:val="-2"/>
          <w:sz w:val="24"/>
          <w:szCs w:val="24"/>
        </w:rPr>
        <w:t xml:space="preserve"> </w:t>
      </w:r>
      <w:r w:rsidRPr="0023351B">
        <w:rPr>
          <w:sz w:val="24"/>
          <w:szCs w:val="24"/>
        </w:rPr>
        <w:t>качества</w:t>
      </w:r>
      <w:r w:rsidRPr="0023351B">
        <w:rPr>
          <w:spacing w:val="-1"/>
          <w:sz w:val="24"/>
          <w:szCs w:val="24"/>
        </w:rPr>
        <w:t xml:space="preserve"> </w:t>
      </w:r>
      <w:r w:rsidRPr="0023351B">
        <w:rPr>
          <w:sz w:val="24"/>
          <w:szCs w:val="24"/>
        </w:rPr>
        <w:t>и</w:t>
      </w:r>
      <w:r w:rsidRPr="0023351B">
        <w:rPr>
          <w:spacing w:val="-4"/>
          <w:sz w:val="24"/>
          <w:szCs w:val="24"/>
        </w:rPr>
        <w:t xml:space="preserve"> </w:t>
      </w:r>
      <w:r w:rsidRPr="0023351B">
        <w:rPr>
          <w:sz w:val="24"/>
          <w:szCs w:val="24"/>
        </w:rPr>
        <w:t>результативности</w:t>
      </w:r>
      <w:r w:rsidRPr="0023351B">
        <w:rPr>
          <w:spacing w:val="-3"/>
          <w:sz w:val="24"/>
          <w:szCs w:val="24"/>
        </w:rPr>
        <w:t xml:space="preserve"> </w:t>
      </w:r>
      <w:r w:rsidRPr="0023351B">
        <w:rPr>
          <w:sz w:val="24"/>
          <w:szCs w:val="24"/>
        </w:rPr>
        <w:t>спортивной</w:t>
      </w:r>
      <w:r w:rsidRPr="0023351B">
        <w:rPr>
          <w:spacing w:val="-4"/>
          <w:sz w:val="24"/>
          <w:szCs w:val="24"/>
        </w:rPr>
        <w:t xml:space="preserve"> </w:t>
      </w:r>
      <w:r w:rsidRPr="0023351B">
        <w:rPr>
          <w:sz w:val="24"/>
          <w:szCs w:val="24"/>
        </w:rPr>
        <w:t>работы</w:t>
      </w:r>
      <w:r w:rsidRPr="0023351B">
        <w:rPr>
          <w:spacing w:val="-3"/>
          <w:sz w:val="24"/>
          <w:szCs w:val="24"/>
        </w:rPr>
        <w:t xml:space="preserve"> </w:t>
      </w:r>
      <w:r w:rsidRPr="0023351B">
        <w:rPr>
          <w:sz w:val="24"/>
          <w:szCs w:val="24"/>
        </w:rPr>
        <w:t>в</w:t>
      </w:r>
      <w:r w:rsidRPr="0023351B">
        <w:rPr>
          <w:spacing w:val="-3"/>
          <w:sz w:val="24"/>
          <w:szCs w:val="24"/>
        </w:rPr>
        <w:t xml:space="preserve"> </w:t>
      </w:r>
      <w:r w:rsidRPr="0023351B">
        <w:rPr>
          <w:sz w:val="24"/>
          <w:szCs w:val="24"/>
        </w:rPr>
        <w:t>школе.</w:t>
      </w:r>
    </w:p>
    <w:p w:rsidR="0023351B" w:rsidRPr="0023351B" w:rsidRDefault="0023351B" w:rsidP="0015283C">
      <w:pPr>
        <w:pStyle w:val="af2"/>
        <w:spacing w:before="65"/>
        <w:ind w:firstLine="422"/>
        <w:rPr>
          <w:sz w:val="24"/>
          <w:szCs w:val="24"/>
        </w:rPr>
      </w:pPr>
      <w:r w:rsidRPr="0023351B">
        <w:rPr>
          <w:sz w:val="24"/>
          <w:szCs w:val="24"/>
        </w:rPr>
        <w:t>В</w:t>
      </w:r>
      <w:r w:rsidRPr="0023351B">
        <w:rPr>
          <w:spacing w:val="-2"/>
          <w:sz w:val="24"/>
          <w:szCs w:val="24"/>
        </w:rPr>
        <w:t xml:space="preserve"> </w:t>
      </w:r>
      <w:r w:rsidRPr="0023351B">
        <w:rPr>
          <w:sz w:val="24"/>
          <w:szCs w:val="24"/>
        </w:rPr>
        <w:t>спортивном</w:t>
      </w:r>
      <w:r w:rsidRPr="0023351B">
        <w:rPr>
          <w:spacing w:val="2"/>
          <w:sz w:val="24"/>
          <w:szCs w:val="24"/>
        </w:rPr>
        <w:t xml:space="preserve"> </w:t>
      </w:r>
      <w:r w:rsidRPr="0023351B">
        <w:rPr>
          <w:sz w:val="24"/>
          <w:szCs w:val="24"/>
        </w:rPr>
        <w:t>клубе</w:t>
      </w:r>
      <w:r w:rsidRPr="0023351B">
        <w:rPr>
          <w:spacing w:val="-1"/>
          <w:sz w:val="24"/>
          <w:szCs w:val="24"/>
        </w:rPr>
        <w:t xml:space="preserve"> </w:t>
      </w:r>
      <w:r w:rsidRPr="0023351B">
        <w:rPr>
          <w:sz w:val="24"/>
          <w:szCs w:val="24"/>
        </w:rPr>
        <w:t>занимается</w:t>
      </w:r>
      <w:r w:rsidRPr="0023351B">
        <w:rPr>
          <w:spacing w:val="5"/>
          <w:sz w:val="24"/>
          <w:szCs w:val="24"/>
        </w:rPr>
        <w:t xml:space="preserve"> </w:t>
      </w:r>
      <w:r w:rsidRPr="0023351B">
        <w:rPr>
          <w:sz w:val="24"/>
          <w:szCs w:val="24"/>
        </w:rPr>
        <w:t>18</w:t>
      </w:r>
      <w:r w:rsidRPr="0023351B">
        <w:rPr>
          <w:spacing w:val="-4"/>
          <w:sz w:val="24"/>
          <w:szCs w:val="24"/>
        </w:rPr>
        <w:t xml:space="preserve"> </w:t>
      </w:r>
      <w:r w:rsidRPr="0023351B">
        <w:rPr>
          <w:sz w:val="24"/>
          <w:szCs w:val="24"/>
        </w:rPr>
        <w:t>обучающихся с 6 по</w:t>
      </w:r>
      <w:r w:rsidRPr="0023351B">
        <w:rPr>
          <w:spacing w:val="1"/>
          <w:sz w:val="24"/>
          <w:szCs w:val="24"/>
        </w:rPr>
        <w:t xml:space="preserve"> </w:t>
      </w:r>
      <w:r w:rsidRPr="0023351B">
        <w:rPr>
          <w:sz w:val="24"/>
          <w:szCs w:val="24"/>
        </w:rPr>
        <w:t>11</w:t>
      </w:r>
      <w:r w:rsidRPr="0023351B">
        <w:rPr>
          <w:spacing w:val="4"/>
          <w:sz w:val="24"/>
          <w:szCs w:val="24"/>
        </w:rPr>
        <w:t xml:space="preserve"> </w:t>
      </w:r>
      <w:r w:rsidRPr="0023351B">
        <w:rPr>
          <w:sz w:val="24"/>
          <w:szCs w:val="24"/>
        </w:rPr>
        <w:t>класс</w:t>
      </w:r>
      <w:r w:rsidRPr="0023351B">
        <w:rPr>
          <w:spacing w:val="-1"/>
          <w:sz w:val="24"/>
          <w:szCs w:val="24"/>
        </w:rPr>
        <w:t xml:space="preserve"> </w:t>
      </w:r>
      <w:r w:rsidRPr="0023351B">
        <w:rPr>
          <w:sz w:val="24"/>
          <w:szCs w:val="24"/>
        </w:rPr>
        <w:t>по</w:t>
      </w:r>
      <w:r w:rsidRPr="0023351B">
        <w:rPr>
          <w:spacing w:val="1"/>
          <w:sz w:val="24"/>
          <w:szCs w:val="24"/>
        </w:rPr>
        <w:t xml:space="preserve"> </w:t>
      </w:r>
      <w:r w:rsidRPr="0023351B">
        <w:rPr>
          <w:sz w:val="24"/>
          <w:szCs w:val="24"/>
        </w:rPr>
        <w:t>направлени</w:t>
      </w:r>
      <w:r w:rsidR="0015283C">
        <w:rPr>
          <w:sz w:val="24"/>
          <w:szCs w:val="24"/>
        </w:rPr>
        <w:t>ю</w:t>
      </w:r>
      <w:r w:rsidRPr="0023351B">
        <w:rPr>
          <w:spacing w:val="-7"/>
          <w:sz w:val="24"/>
          <w:szCs w:val="24"/>
        </w:rPr>
        <w:t xml:space="preserve"> </w:t>
      </w:r>
      <w:r w:rsidR="0015283C">
        <w:rPr>
          <w:spacing w:val="-7"/>
          <w:sz w:val="24"/>
          <w:szCs w:val="24"/>
        </w:rPr>
        <w:t>«</w:t>
      </w:r>
      <w:r w:rsidRPr="0023351B">
        <w:rPr>
          <w:sz w:val="24"/>
          <w:szCs w:val="24"/>
        </w:rPr>
        <w:t>волейбол</w:t>
      </w:r>
      <w:r w:rsidR="0015283C">
        <w:rPr>
          <w:sz w:val="24"/>
          <w:szCs w:val="24"/>
        </w:rPr>
        <w:t>»</w:t>
      </w:r>
      <w:r w:rsidRPr="0023351B">
        <w:rPr>
          <w:sz w:val="24"/>
          <w:szCs w:val="24"/>
        </w:rPr>
        <w:t>.</w:t>
      </w:r>
      <w:r w:rsidRPr="0023351B">
        <w:rPr>
          <w:spacing w:val="-57"/>
          <w:sz w:val="24"/>
          <w:szCs w:val="24"/>
        </w:rPr>
        <w:t xml:space="preserve"> </w:t>
      </w:r>
      <w:r w:rsidRPr="0023351B">
        <w:rPr>
          <w:sz w:val="24"/>
          <w:szCs w:val="24"/>
        </w:rPr>
        <w:t>ШСК</w:t>
      </w:r>
      <w:r w:rsidRPr="0023351B">
        <w:rPr>
          <w:spacing w:val="-2"/>
          <w:sz w:val="24"/>
          <w:szCs w:val="24"/>
        </w:rPr>
        <w:t xml:space="preserve"> </w:t>
      </w:r>
      <w:r w:rsidRPr="0023351B">
        <w:rPr>
          <w:sz w:val="24"/>
          <w:szCs w:val="24"/>
        </w:rPr>
        <w:t>работает</w:t>
      </w:r>
      <w:r w:rsidRPr="0023351B">
        <w:rPr>
          <w:spacing w:val="1"/>
          <w:sz w:val="24"/>
          <w:szCs w:val="24"/>
        </w:rPr>
        <w:t xml:space="preserve"> </w:t>
      </w:r>
      <w:r w:rsidRPr="0023351B">
        <w:rPr>
          <w:sz w:val="24"/>
          <w:szCs w:val="24"/>
        </w:rPr>
        <w:t>согласно</w:t>
      </w:r>
      <w:r w:rsidRPr="0023351B">
        <w:rPr>
          <w:spacing w:val="1"/>
          <w:sz w:val="24"/>
          <w:szCs w:val="24"/>
        </w:rPr>
        <w:t xml:space="preserve"> </w:t>
      </w:r>
      <w:r w:rsidRPr="0023351B">
        <w:rPr>
          <w:sz w:val="24"/>
          <w:szCs w:val="24"/>
        </w:rPr>
        <w:t>плану</w:t>
      </w:r>
      <w:r w:rsidRPr="0023351B">
        <w:rPr>
          <w:spacing w:val="-9"/>
          <w:sz w:val="24"/>
          <w:szCs w:val="24"/>
        </w:rPr>
        <w:t xml:space="preserve"> </w:t>
      </w:r>
      <w:r w:rsidRPr="0023351B">
        <w:rPr>
          <w:sz w:val="24"/>
          <w:szCs w:val="24"/>
        </w:rPr>
        <w:t>спортивно-массовых</w:t>
      </w:r>
      <w:r w:rsidRPr="0023351B">
        <w:rPr>
          <w:spacing w:val="-3"/>
          <w:sz w:val="24"/>
          <w:szCs w:val="24"/>
        </w:rPr>
        <w:t xml:space="preserve"> </w:t>
      </w:r>
      <w:r w:rsidRPr="0023351B">
        <w:rPr>
          <w:sz w:val="24"/>
          <w:szCs w:val="24"/>
        </w:rPr>
        <w:t>мероприятий</w:t>
      </w:r>
      <w:r w:rsidRPr="0023351B">
        <w:rPr>
          <w:spacing w:val="1"/>
          <w:sz w:val="24"/>
          <w:szCs w:val="24"/>
        </w:rPr>
        <w:t xml:space="preserve"> </w:t>
      </w:r>
      <w:r w:rsidRPr="0023351B">
        <w:rPr>
          <w:sz w:val="24"/>
          <w:szCs w:val="24"/>
        </w:rPr>
        <w:t>на</w:t>
      </w:r>
      <w:r w:rsidRPr="0023351B">
        <w:rPr>
          <w:spacing w:val="-5"/>
          <w:sz w:val="24"/>
          <w:szCs w:val="24"/>
        </w:rPr>
        <w:t xml:space="preserve"> </w:t>
      </w:r>
      <w:r w:rsidRPr="0023351B">
        <w:rPr>
          <w:sz w:val="24"/>
          <w:szCs w:val="24"/>
        </w:rPr>
        <w:t>весь</w:t>
      </w:r>
      <w:r w:rsidRPr="0023351B">
        <w:rPr>
          <w:spacing w:val="1"/>
          <w:sz w:val="24"/>
          <w:szCs w:val="24"/>
        </w:rPr>
        <w:t xml:space="preserve"> </w:t>
      </w:r>
      <w:r w:rsidRPr="0023351B">
        <w:rPr>
          <w:sz w:val="24"/>
          <w:szCs w:val="24"/>
        </w:rPr>
        <w:t>учебный</w:t>
      </w:r>
      <w:r w:rsidRPr="0023351B">
        <w:rPr>
          <w:spacing w:val="2"/>
          <w:sz w:val="24"/>
          <w:szCs w:val="24"/>
        </w:rPr>
        <w:t xml:space="preserve"> </w:t>
      </w:r>
      <w:r w:rsidRPr="0023351B">
        <w:rPr>
          <w:sz w:val="24"/>
          <w:szCs w:val="24"/>
        </w:rPr>
        <w:t>год.</w:t>
      </w:r>
    </w:p>
    <w:p w:rsidR="0023351B" w:rsidRPr="0023351B" w:rsidRDefault="0023351B" w:rsidP="0015283C">
      <w:pPr>
        <w:pStyle w:val="af2"/>
        <w:spacing w:line="242" w:lineRule="auto"/>
        <w:ind w:firstLine="422"/>
        <w:rPr>
          <w:sz w:val="24"/>
          <w:szCs w:val="24"/>
        </w:rPr>
      </w:pPr>
      <w:r w:rsidRPr="0023351B">
        <w:rPr>
          <w:sz w:val="24"/>
          <w:szCs w:val="24"/>
        </w:rPr>
        <w:t>Спортсмены принимают активное участие в муниципальных и региональных соревнованиях</w:t>
      </w:r>
      <w:r w:rsidRPr="0023351B">
        <w:rPr>
          <w:spacing w:val="1"/>
          <w:sz w:val="24"/>
          <w:szCs w:val="24"/>
        </w:rPr>
        <w:t xml:space="preserve"> </w:t>
      </w:r>
      <w:r w:rsidRPr="0023351B">
        <w:rPr>
          <w:sz w:val="24"/>
          <w:szCs w:val="24"/>
        </w:rPr>
        <w:t>представляя школу на</w:t>
      </w:r>
      <w:r w:rsidRPr="0023351B">
        <w:rPr>
          <w:spacing w:val="-57"/>
          <w:sz w:val="24"/>
          <w:szCs w:val="24"/>
        </w:rPr>
        <w:t xml:space="preserve">  </w:t>
      </w:r>
      <w:r w:rsidRPr="0023351B">
        <w:rPr>
          <w:sz w:val="24"/>
          <w:szCs w:val="24"/>
        </w:rPr>
        <w:t>достойном</w:t>
      </w:r>
      <w:r w:rsidRPr="0023351B">
        <w:rPr>
          <w:spacing w:val="-2"/>
          <w:sz w:val="24"/>
          <w:szCs w:val="24"/>
        </w:rPr>
        <w:t xml:space="preserve"> </w:t>
      </w:r>
      <w:r w:rsidRPr="0023351B">
        <w:rPr>
          <w:sz w:val="24"/>
          <w:szCs w:val="24"/>
        </w:rPr>
        <w:t>уровне.</w:t>
      </w:r>
    </w:p>
    <w:p w:rsidR="006972FE" w:rsidRDefault="006972FE" w:rsidP="0023351B">
      <w:pPr>
        <w:pStyle w:val="Heading2"/>
        <w:spacing w:line="275" w:lineRule="exact"/>
        <w:ind w:left="1022"/>
      </w:pPr>
    </w:p>
    <w:p w:rsidR="0023351B" w:rsidRPr="0023351B" w:rsidRDefault="0023351B" w:rsidP="0023351B">
      <w:pPr>
        <w:pStyle w:val="Heading2"/>
        <w:spacing w:line="275" w:lineRule="exact"/>
        <w:ind w:left="1022"/>
      </w:pPr>
      <w:r w:rsidRPr="0023351B">
        <w:lastRenderedPageBreak/>
        <w:t>Волонтерский</w:t>
      </w:r>
      <w:r w:rsidRPr="0023351B">
        <w:rPr>
          <w:spacing w:val="-7"/>
        </w:rPr>
        <w:t xml:space="preserve"> </w:t>
      </w:r>
      <w:r w:rsidRPr="0023351B">
        <w:t>отряд</w:t>
      </w:r>
      <w:r w:rsidRPr="0023351B">
        <w:rPr>
          <w:spacing w:val="-4"/>
        </w:rPr>
        <w:t xml:space="preserve"> </w:t>
      </w:r>
      <w:r w:rsidRPr="0023351B">
        <w:t>«Милосердие»</w:t>
      </w:r>
    </w:p>
    <w:p w:rsidR="0023351B" w:rsidRPr="0023351B" w:rsidRDefault="0023351B" w:rsidP="0023351B">
      <w:pPr>
        <w:pStyle w:val="af2"/>
        <w:spacing w:before="1" w:line="237" w:lineRule="auto"/>
        <w:ind w:right="110"/>
        <w:rPr>
          <w:sz w:val="24"/>
          <w:szCs w:val="24"/>
        </w:rPr>
      </w:pPr>
      <w:r w:rsidRPr="0023351B">
        <w:rPr>
          <w:sz w:val="24"/>
          <w:szCs w:val="24"/>
        </w:rPr>
        <w:t>Выбрав</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себя</w:t>
      </w:r>
      <w:r w:rsidRPr="0023351B">
        <w:rPr>
          <w:spacing w:val="1"/>
          <w:sz w:val="24"/>
          <w:szCs w:val="24"/>
        </w:rPr>
        <w:t xml:space="preserve"> </w:t>
      </w:r>
      <w:r w:rsidRPr="0023351B">
        <w:rPr>
          <w:sz w:val="24"/>
          <w:szCs w:val="24"/>
        </w:rPr>
        <w:t>участие</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этом</w:t>
      </w:r>
      <w:r w:rsidRPr="0023351B">
        <w:rPr>
          <w:spacing w:val="1"/>
          <w:sz w:val="24"/>
          <w:szCs w:val="24"/>
        </w:rPr>
        <w:t xml:space="preserve"> </w:t>
      </w:r>
      <w:r w:rsidRPr="0023351B">
        <w:rPr>
          <w:sz w:val="24"/>
          <w:szCs w:val="24"/>
        </w:rPr>
        <w:t>направлении,</w:t>
      </w:r>
      <w:r w:rsidRPr="0023351B">
        <w:rPr>
          <w:spacing w:val="1"/>
          <w:sz w:val="24"/>
          <w:szCs w:val="24"/>
        </w:rPr>
        <w:t xml:space="preserve"> </w:t>
      </w:r>
      <w:r w:rsidRPr="0023351B">
        <w:rPr>
          <w:sz w:val="24"/>
          <w:szCs w:val="24"/>
        </w:rPr>
        <w:t>обучающиеся</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сознательно,</w:t>
      </w:r>
      <w:r w:rsidRPr="0023351B">
        <w:rPr>
          <w:spacing w:val="1"/>
          <w:sz w:val="24"/>
          <w:szCs w:val="24"/>
        </w:rPr>
        <w:t xml:space="preserve"> </w:t>
      </w:r>
      <w:r w:rsidRPr="0023351B">
        <w:rPr>
          <w:sz w:val="24"/>
          <w:szCs w:val="24"/>
        </w:rPr>
        <w:t>добровольно</w:t>
      </w:r>
      <w:r w:rsidRPr="0023351B">
        <w:rPr>
          <w:spacing w:val="1"/>
          <w:sz w:val="24"/>
          <w:szCs w:val="24"/>
        </w:rPr>
        <w:t xml:space="preserve"> </w:t>
      </w:r>
      <w:r w:rsidRPr="0023351B">
        <w:rPr>
          <w:sz w:val="24"/>
          <w:szCs w:val="24"/>
        </w:rPr>
        <w:t>и</w:t>
      </w:r>
      <w:r w:rsidRPr="0023351B">
        <w:rPr>
          <w:spacing w:val="3"/>
          <w:sz w:val="24"/>
          <w:szCs w:val="24"/>
        </w:rPr>
        <w:t xml:space="preserve"> </w:t>
      </w:r>
      <w:r w:rsidRPr="0023351B">
        <w:rPr>
          <w:sz w:val="24"/>
          <w:szCs w:val="24"/>
        </w:rPr>
        <w:t>бескорыстно</w:t>
      </w:r>
      <w:r w:rsidRPr="0023351B">
        <w:rPr>
          <w:spacing w:val="2"/>
          <w:sz w:val="24"/>
          <w:szCs w:val="24"/>
        </w:rPr>
        <w:t xml:space="preserve"> </w:t>
      </w:r>
      <w:r w:rsidRPr="0023351B">
        <w:rPr>
          <w:sz w:val="24"/>
          <w:szCs w:val="24"/>
        </w:rPr>
        <w:t>помогают</w:t>
      </w:r>
      <w:r w:rsidRPr="0023351B">
        <w:rPr>
          <w:spacing w:val="-3"/>
          <w:sz w:val="24"/>
          <w:szCs w:val="24"/>
        </w:rPr>
        <w:t xml:space="preserve"> </w:t>
      </w:r>
      <w:r w:rsidRPr="0023351B">
        <w:rPr>
          <w:sz w:val="24"/>
          <w:szCs w:val="24"/>
        </w:rPr>
        <w:t>другим.</w:t>
      </w:r>
    </w:p>
    <w:p w:rsidR="0023351B" w:rsidRPr="0023351B" w:rsidRDefault="0023351B" w:rsidP="0023351B">
      <w:pPr>
        <w:pStyle w:val="af2"/>
        <w:spacing w:before="3"/>
        <w:ind w:right="102"/>
        <w:rPr>
          <w:sz w:val="24"/>
          <w:szCs w:val="24"/>
        </w:rPr>
      </w:pPr>
      <w:r w:rsidRPr="0023351B">
        <w:rPr>
          <w:sz w:val="24"/>
          <w:szCs w:val="24"/>
        </w:rPr>
        <w:t>Волонтерство развивается в рамках общешкольных мероприятий и акций. Опираясь на</w:t>
      </w:r>
      <w:r w:rsidRPr="0023351B">
        <w:rPr>
          <w:spacing w:val="1"/>
          <w:sz w:val="24"/>
          <w:szCs w:val="24"/>
        </w:rPr>
        <w:t xml:space="preserve"> </w:t>
      </w:r>
      <w:r w:rsidRPr="0023351B">
        <w:rPr>
          <w:sz w:val="24"/>
          <w:szCs w:val="24"/>
        </w:rPr>
        <w:t>опыт</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практику</w:t>
      </w:r>
      <w:r w:rsidRPr="0023351B">
        <w:rPr>
          <w:spacing w:val="1"/>
          <w:sz w:val="24"/>
          <w:szCs w:val="24"/>
        </w:rPr>
        <w:t xml:space="preserve"> </w:t>
      </w:r>
      <w:r w:rsidRPr="0023351B">
        <w:rPr>
          <w:sz w:val="24"/>
          <w:szCs w:val="24"/>
        </w:rPr>
        <w:t>своей</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волонтёры</w:t>
      </w:r>
      <w:r w:rsidRPr="0023351B">
        <w:rPr>
          <w:spacing w:val="1"/>
          <w:sz w:val="24"/>
          <w:szCs w:val="24"/>
        </w:rPr>
        <w:t xml:space="preserve"> </w:t>
      </w:r>
      <w:r w:rsidRPr="0023351B">
        <w:rPr>
          <w:sz w:val="24"/>
          <w:szCs w:val="24"/>
        </w:rPr>
        <w:t>организуют</w:t>
      </w:r>
      <w:r w:rsidRPr="0023351B">
        <w:rPr>
          <w:spacing w:val="1"/>
          <w:sz w:val="24"/>
          <w:szCs w:val="24"/>
        </w:rPr>
        <w:t xml:space="preserve"> </w:t>
      </w:r>
      <w:r w:rsidRPr="0023351B">
        <w:rPr>
          <w:sz w:val="24"/>
          <w:szCs w:val="24"/>
        </w:rPr>
        <w:t>социальные</w:t>
      </w:r>
      <w:r w:rsidRPr="0023351B">
        <w:rPr>
          <w:spacing w:val="1"/>
          <w:sz w:val="24"/>
          <w:szCs w:val="24"/>
        </w:rPr>
        <w:t xml:space="preserve"> </w:t>
      </w:r>
      <w:r w:rsidRPr="0023351B">
        <w:rPr>
          <w:sz w:val="24"/>
          <w:szCs w:val="24"/>
        </w:rPr>
        <w:t>акции,</w:t>
      </w:r>
      <w:r w:rsidRPr="0023351B">
        <w:rPr>
          <w:spacing w:val="1"/>
          <w:sz w:val="24"/>
          <w:szCs w:val="24"/>
        </w:rPr>
        <w:t xml:space="preserve"> </w:t>
      </w:r>
      <w:r w:rsidRPr="0023351B">
        <w:rPr>
          <w:sz w:val="24"/>
          <w:szCs w:val="24"/>
        </w:rPr>
        <w:t>ставшие</w:t>
      </w:r>
      <w:r w:rsidRPr="0023351B">
        <w:rPr>
          <w:spacing w:val="1"/>
          <w:sz w:val="24"/>
          <w:szCs w:val="24"/>
        </w:rPr>
        <w:t xml:space="preserve"> </w:t>
      </w:r>
      <w:r w:rsidRPr="0023351B">
        <w:rPr>
          <w:sz w:val="24"/>
          <w:szCs w:val="24"/>
        </w:rPr>
        <w:t>традиционными: экологическая акция «Бумажный бум», дни помощи животным и птицам,</w:t>
      </w:r>
      <w:r w:rsidRPr="0023351B">
        <w:rPr>
          <w:spacing w:val="1"/>
          <w:sz w:val="24"/>
          <w:szCs w:val="24"/>
        </w:rPr>
        <w:t xml:space="preserve"> </w:t>
      </w:r>
      <w:r w:rsidRPr="0023351B">
        <w:rPr>
          <w:sz w:val="24"/>
          <w:szCs w:val="24"/>
        </w:rPr>
        <w:t>новогодний подарок для</w:t>
      </w:r>
      <w:r w:rsidRPr="0023351B">
        <w:rPr>
          <w:spacing w:val="1"/>
          <w:sz w:val="24"/>
          <w:szCs w:val="24"/>
        </w:rPr>
        <w:t xml:space="preserve"> </w:t>
      </w:r>
      <w:r w:rsidRPr="0023351B">
        <w:rPr>
          <w:sz w:val="24"/>
          <w:szCs w:val="24"/>
        </w:rPr>
        <w:t>ветеранов,</w:t>
      </w:r>
      <w:r w:rsidRPr="0023351B">
        <w:rPr>
          <w:spacing w:val="1"/>
          <w:sz w:val="24"/>
          <w:szCs w:val="24"/>
        </w:rPr>
        <w:t xml:space="preserve"> </w:t>
      </w:r>
      <w:r w:rsidRPr="0023351B">
        <w:rPr>
          <w:sz w:val="24"/>
          <w:szCs w:val="24"/>
        </w:rPr>
        <w:t>неделя</w:t>
      </w:r>
      <w:r w:rsidRPr="0023351B">
        <w:rPr>
          <w:spacing w:val="1"/>
          <w:sz w:val="24"/>
          <w:szCs w:val="24"/>
        </w:rPr>
        <w:t xml:space="preserve"> </w:t>
      </w:r>
      <w:r w:rsidRPr="0023351B">
        <w:rPr>
          <w:sz w:val="24"/>
          <w:szCs w:val="24"/>
        </w:rPr>
        <w:t>добрых дел и акции, возникающие спонтанно, или по просьбе социальных партнеров школы,</w:t>
      </w:r>
      <w:r w:rsidRPr="0023351B">
        <w:rPr>
          <w:spacing w:val="1"/>
          <w:sz w:val="24"/>
          <w:szCs w:val="24"/>
        </w:rPr>
        <w:t xml:space="preserve"> </w:t>
      </w:r>
      <w:r w:rsidRPr="0023351B">
        <w:rPr>
          <w:sz w:val="24"/>
          <w:szCs w:val="24"/>
        </w:rPr>
        <w:t>как</w:t>
      </w:r>
      <w:r w:rsidRPr="0023351B">
        <w:rPr>
          <w:spacing w:val="-5"/>
          <w:sz w:val="24"/>
          <w:szCs w:val="24"/>
        </w:rPr>
        <w:t xml:space="preserve"> </w:t>
      </w:r>
      <w:r w:rsidRPr="0023351B">
        <w:rPr>
          <w:sz w:val="24"/>
          <w:szCs w:val="24"/>
        </w:rPr>
        <w:t>например,</w:t>
      </w:r>
      <w:r w:rsidRPr="0023351B">
        <w:rPr>
          <w:spacing w:val="-1"/>
          <w:sz w:val="24"/>
          <w:szCs w:val="24"/>
        </w:rPr>
        <w:t xml:space="preserve"> </w:t>
      </w:r>
      <w:r w:rsidRPr="0023351B">
        <w:rPr>
          <w:sz w:val="24"/>
          <w:szCs w:val="24"/>
        </w:rPr>
        <w:t>отклик</w:t>
      </w:r>
      <w:r w:rsidRPr="0023351B">
        <w:rPr>
          <w:spacing w:val="-2"/>
          <w:sz w:val="24"/>
          <w:szCs w:val="24"/>
        </w:rPr>
        <w:t xml:space="preserve"> </w:t>
      </w:r>
      <w:r w:rsidRPr="0023351B">
        <w:rPr>
          <w:sz w:val="24"/>
          <w:szCs w:val="24"/>
        </w:rPr>
        <w:t>на</w:t>
      </w:r>
      <w:r w:rsidRPr="0023351B">
        <w:rPr>
          <w:spacing w:val="-3"/>
          <w:sz w:val="24"/>
          <w:szCs w:val="24"/>
        </w:rPr>
        <w:t xml:space="preserve"> </w:t>
      </w:r>
      <w:r w:rsidRPr="0023351B">
        <w:rPr>
          <w:sz w:val="24"/>
          <w:szCs w:val="24"/>
        </w:rPr>
        <w:t>просьбу</w:t>
      </w:r>
      <w:r w:rsidRPr="0023351B">
        <w:rPr>
          <w:spacing w:val="-12"/>
          <w:sz w:val="24"/>
          <w:szCs w:val="24"/>
        </w:rPr>
        <w:t xml:space="preserve"> </w:t>
      </w:r>
      <w:r w:rsidRPr="0023351B">
        <w:rPr>
          <w:sz w:val="24"/>
          <w:szCs w:val="24"/>
        </w:rPr>
        <w:t>о</w:t>
      </w:r>
      <w:r w:rsidRPr="0023351B">
        <w:rPr>
          <w:spacing w:val="6"/>
          <w:sz w:val="24"/>
          <w:szCs w:val="24"/>
        </w:rPr>
        <w:t xml:space="preserve"> </w:t>
      </w:r>
      <w:r w:rsidRPr="0023351B">
        <w:rPr>
          <w:sz w:val="24"/>
          <w:szCs w:val="24"/>
        </w:rPr>
        <w:t>помощи</w:t>
      </w:r>
      <w:r w:rsidRPr="0023351B">
        <w:rPr>
          <w:spacing w:val="-3"/>
          <w:sz w:val="24"/>
          <w:szCs w:val="24"/>
        </w:rPr>
        <w:t xml:space="preserve"> </w:t>
      </w:r>
      <w:r w:rsidRPr="0023351B">
        <w:rPr>
          <w:sz w:val="24"/>
          <w:szCs w:val="24"/>
        </w:rPr>
        <w:t>на</w:t>
      </w:r>
      <w:r w:rsidRPr="0023351B">
        <w:rPr>
          <w:spacing w:val="-7"/>
          <w:sz w:val="24"/>
          <w:szCs w:val="24"/>
        </w:rPr>
        <w:t xml:space="preserve"> </w:t>
      </w:r>
      <w:r w:rsidRPr="0023351B">
        <w:rPr>
          <w:sz w:val="24"/>
          <w:szCs w:val="24"/>
        </w:rPr>
        <w:t>субботнике.</w:t>
      </w:r>
    </w:p>
    <w:p w:rsidR="0023351B" w:rsidRPr="0023351B" w:rsidRDefault="0023351B" w:rsidP="0023351B">
      <w:pPr>
        <w:pStyle w:val="Heading2"/>
        <w:spacing w:before="6" w:line="272" w:lineRule="exact"/>
      </w:pPr>
      <w:r w:rsidRPr="0023351B">
        <w:t>Центр</w:t>
      </w:r>
      <w:r w:rsidRPr="0023351B">
        <w:rPr>
          <w:spacing w:val="1"/>
        </w:rPr>
        <w:t xml:space="preserve"> </w:t>
      </w:r>
      <w:r w:rsidRPr="0023351B">
        <w:t>Детских</w:t>
      </w:r>
      <w:r w:rsidRPr="0023351B">
        <w:rPr>
          <w:spacing w:val="-4"/>
        </w:rPr>
        <w:t xml:space="preserve"> </w:t>
      </w:r>
      <w:r w:rsidRPr="0023351B">
        <w:t>Инициатив</w:t>
      </w:r>
    </w:p>
    <w:p w:rsidR="0023351B" w:rsidRPr="0023351B" w:rsidRDefault="0023351B" w:rsidP="0023351B">
      <w:pPr>
        <w:pStyle w:val="af2"/>
        <w:spacing w:line="242" w:lineRule="auto"/>
        <w:ind w:right="119"/>
        <w:rPr>
          <w:sz w:val="24"/>
          <w:szCs w:val="24"/>
        </w:rPr>
      </w:pPr>
      <w:r w:rsidRPr="0023351B">
        <w:rPr>
          <w:sz w:val="24"/>
          <w:szCs w:val="24"/>
        </w:rPr>
        <w:t>С</w:t>
      </w:r>
      <w:r w:rsidRPr="0023351B">
        <w:rPr>
          <w:spacing w:val="1"/>
          <w:sz w:val="24"/>
          <w:szCs w:val="24"/>
        </w:rPr>
        <w:t xml:space="preserve"> </w:t>
      </w:r>
      <w:r w:rsidRPr="0023351B">
        <w:rPr>
          <w:sz w:val="24"/>
          <w:szCs w:val="24"/>
        </w:rPr>
        <w:t>2022</w:t>
      </w:r>
      <w:r w:rsidRPr="0023351B">
        <w:rPr>
          <w:spacing w:val="1"/>
          <w:sz w:val="24"/>
          <w:szCs w:val="24"/>
        </w:rPr>
        <w:t xml:space="preserve"> </w:t>
      </w:r>
      <w:r w:rsidRPr="0023351B">
        <w:rPr>
          <w:sz w:val="24"/>
          <w:szCs w:val="24"/>
        </w:rPr>
        <w:t>года</w:t>
      </w:r>
      <w:r w:rsidRPr="0023351B">
        <w:rPr>
          <w:spacing w:val="1"/>
          <w:sz w:val="24"/>
          <w:szCs w:val="24"/>
        </w:rPr>
        <w:t xml:space="preserve"> </w:t>
      </w:r>
      <w:r w:rsidRPr="0023351B">
        <w:rPr>
          <w:sz w:val="24"/>
          <w:szCs w:val="24"/>
        </w:rPr>
        <w:t>в школе</w:t>
      </w:r>
      <w:r w:rsidRPr="0023351B">
        <w:rPr>
          <w:spacing w:val="1"/>
          <w:sz w:val="24"/>
          <w:szCs w:val="24"/>
        </w:rPr>
        <w:t xml:space="preserve"> </w:t>
      </w:r>
      <w:r w:rsidRPr="0023351B">
        <w:rPr>
          <w:sz w:val="24"/>
          <w:szCs w:val="24"/>
        </w:rPr>
        <w:t>появилась</w:t>
      </w:r>
      <w:r w:rsidRPr="0023351B">
        <w:rPr>
          <w:spacing w:val="1"/>
          <w:sz w:val="24"/>
          <w:szCs w:val="24"/>
        </w:rPr>
        <w:t xml:space="preserve"> </w:t>
      </w:r>
      <w:r w:rsidRPr="0023351B">
        <w:rPr>
          <w:sz w:val="24"/>
          <w:szCs w:val="24"/>
        </w:rPr>
        <w:t>должность: Советник</w:t>
      </w:r>
      <w:r w:rsidRPr="0023351B">
        <w:rPr>
          <w:spacing w:val="1"/>
          <w:sz w:val="24"/>
          <w:szCs w:val="24"/>
        </w:rPr>
        <w:t xml:space="preserve"> </w:t>
      </w:r>
      <w:r w:rsidRPr="0023351B">
        <w:rPr>
          <w:sz w:val="24"/>
          <w:szCs w:val="24"/>
        </w:rPr>
        <w:t>директора по</w:t>
      </w:r>
      <w:r w:rsidRPr="0023351B">
        <w:rPr>
          <w:spacing w:val="1"/>
          <w:sz w:val="24"/>
          <w:szCs w:val="24"/>
        </w:rPr>
        <w:t xml:space="preserve"> </w:t>
      </w:r>
      <w:r w:rsidRPr="0023351B">
        <w:rPr>
          <w:sz w:val="24"/>
          <w:szCs w:val="24"/>
        </w:rPr>
        <w:t>воспитанию и</w:t>
      </w:r>
      <w:r w:rsidRPr="0023351B">
        <w:rPr>
          <w:spacing w:val="1"/>
          <w:sz w:val="24"/>
          <w:szCs w:val="24"/>
        </w:rPr>
        <w:t xml:space="preserve"> </w:t>
      </w:r>
      <w:r w:rsidRPr="0023351B">
        <w:rPr>
          <w:sz w:val="24"/>
          <w:szCs w:val="24"/>
        </w:rPr>
        <w:t>взаимодействию</w:t>
      </w:r>
      <w:r w:rsidRPr="0023351B">
        <w:rPr>
          <w:spacing w:val="-1"/>
          <w:sz w:val="24"/>
          <w:szCs w:val="24"/>
        </w:rPr>
        <w:t xml:space="preserve"> </w:t>
      </w:r>
      <w:r w:rsidRPr="0023351B">
        <w:rPr>
          <w:sz w:val="24"/>
          <w:szCs w:val="24"/>
        </w:rPr>
        <w:t>с</w:t>
      </w:r>
      <w:r w:rsidRPr="0023351B">
        <w:rPr>
          <w:spacing w:val="-4"/>
          <w:sz w:val="24"/>
          <w:szCs w:val="24"/>
        </w:rPr>
        <w:t xml:space="preserve"> </w:t>
      </w:r>
      <w:r w:rsidRPr="0023351B">
        <w:rPr>
          <w:sz w:val="24"/>
          <w:szCs w:val="24"/>
        </w:rPr>
        <w:t>детскими</w:t>
      </w:r>
      <w:r w:rsidRPr="0023351B">
        <w:rPr>
          <w:spacing w:val="2"/>
          <w:sz w:val="24"/>
          <w:szCs w:val="24"/>
        </w:rPr>
        <w:t xml:space="preserve"> </w:t>
      </w:r>
      <w:r w:rsidRPr="0023351B">
        <w:rPr>
          <w:sz w:val="24"/>
          <w:szCs w:val="24"/>
        </w:rPr>
        <w:t>общественными</w:t>
      </w:r>
      <w:r w:rsidRPr="0023351B">
        <w:rPr>
          <w:spacing w:val="-3"/>
          <w:sz w:val="24"/>
          <w:szCs w:val="24"/>
        </w:rPr>
        <w:t xml:space="preserve"> </w:t>
      </w:r>
      <w:r w:rsidRPr="0023351B">
        <w:rPr>
          <w:sz w:val="24"/>
          <w:szCs w:val="24"/>
        </w:rPr>
        <w:t>объединениями.</w:t>
      </w:r>
    </w:p>
    <w:p w:rsidR="0023351B" w:rsidRPr="0023351B" w:rsidRDefault="0023351B" w:rsidP="0023351B">
      <w:pPr>
        <w:pStyle w:val="af2"/>
        <w:ind w:right="105"/>
        <w:rPr>
          <w:sz w:val="24"/>
          <w:szCs w:val="24"/>
        </w:rPr>
      </w:pPr>
      <w:r w:rsidRPr="0023351B">
        <w:rPr>
          <w:sz w:val="24"/>
          <w:szCs w:val="24"/>
        </w:rPr>
        <w:t>Советник</w:t>
      </w:r>
      <w:r w:rsidRPr="0023351B">
        <w:rPr>
          <w:spacing w:val="60"/>
          <w:sz w:val="24"/>
          <w:szCs w:val="24"/>
        </w:rPr>
        <w:t xml:space="preserve"> </w:t>
      </w:r>
      <w:r w:rsidRPr="0023351B">
        <w:rPr>
          <w:sz w:val="24"/>
          <w:szCs w:val="24"/>
        </w:rPr>
        <w:t>инициирует и проводит события и дела по выполнению федеральных задач и</w:t>
      </w:r>
      <w:r w:rsidRPr="0023351B">
        <w:rPr>
          <w:spacing w:val="1"/>
          <w:sz w:val="24"/>
          <w:szCs w:val="24"/>
        </w:rPr>
        <w:t xml:space="preserve"> </w:t>
      </w:r>
      <w:r w:rsidRPr="0023351B">
        <w:rPr>
          <w:sz w:val="24"/>
          <w:szCs w:val="24"/>
        </w:rPr>
        <w:t>в</w:t>
      </w:r>
      <w:r w:rsidRPr="0023351B">
        <w:rPr>
          <w:spacing w:val="20"/>
          <w:sz w:val="24"/>
          <w:szCs w:val="24"/>
        </w:rPr>
        <w:t xml:space="preserve"> </w:t>
      </w:r>
      <w:r w:rsidRPr="0023351B">
        <w:rPr>
          <w:sz w:val="24"/>
          <w:szCs w:val="24"/>
        </w:rPr>
        <w:t>рамках</w:t>
      </w:r>
      <w:r w:rsidRPr="0023351B">
        <w:rPr>
          <w:spacing w:val="14"/>
          <w:sz w:val="24"/>
          <w:szCs w:val="24"/>
        </w:rPr>
        <w:t xml:space="preserve"> </w:t>
      </w:r>
      <w:r w:rsidRPr="0023351B">
        <w:rPr>
          <w:sz w:val="24"/>
          <w:szCs w:val="24"/>
        </w:rPr>
        <w:t>реализации</w:t>
      </w:r>
      <w:r w:rsidRPr="0023351B">
        <w:rPr>
          <w:spacing w:val="14"/>
          <w:sz w:val="24"/>
          <w:szCs w:val="24"/>
        </w:rPr>
        <w:t xml:space="preserve"> </w:t>
      </w:r>
      <w:r w:rsidRPr="0023351B">
        <w:rPr>
          <w:sz w:val="24"/>
          <w:szCs w:val="24"/>
        </w:rPr>
        <w:t>рабочих</w:t>
      </w:r>
      <w:r w:rsidRPr="0023351B">
        <w:rPr>
          <w:spacing w:val="14"/>
          <w:sz w:val="24"/>
          <w:szCs w:val="24"/>
        </w:rPr>
        <w:t xml:space="preserve"> </w:t>
      </w:r>
      <w:r w:rsidRPr="0023351B">
        <w:rPr>
          <w:sz w:val="24"/>
          <w:szCs w:val="24"/>
        </w:rPr>
        <w:t>программ</w:t>
      </w:r>
      <w:r w:rsidRPr="0023351B">
        <w:rPr>
          <w:spacing w:val="16"/>
          <w:sz w:val="24"/>
          <w:szCs w:val="24"/>
        </w:rPr>
        <w:t xml:space="preserve"> </w:t>
      </w:r>
      <w:r w:rsidRPr="0023351B">
        <w:rPr>
          <w:sz w:val="24"/>
          <w:szCs w:val="24"/>
        </w:rPr>
        <w:t>воспитания,</w:t>
      </w:r>
      <w:r w:rsidRPr="0023351B">
        <w:rPr>
          <w:spacing w:val="15"/>
          <w:sz w:val="24"/>
          <w:szCs w:val="24"/>
        </w:rPr>
        <w:t xml:space="preserve"> </w:t>
      </w:r>
      <w:r w:rsidRPr="0023351B">
        <w:rPr>
          <w:sz w:val="24"/>
          <w:szCs w:val="24"/>
        </w:rPr>
        <w:t>вводит</w:t>
      </w:r>
      <w:r w:rsidRPr="0023351B">
        <w:rPr>
          <w:spacing w:val="15"/>
          <w:sz w:val="24"/>
          <w:szCs w:val="24"/>
        </w:rPr>
        <w:t xml:space="preserve"> </w:t>
      </w:r>
      <w:r w:rsidRPr="0023351B">
        <w:rPr>
          <w:sz w:val="24"/>
          <w:szCs w:val="24"/>
        </w:rPr>
        <w:t>в</w:t>
      </w:r>
      <w:r w:rsidRPr="0023351B">
        <w:rPr>
          <w:spacing w:val="15"/>
          <w:sz w:val="24"/>
          <w:szCs w:val="24"/>
        </w:rPr>
        <w:t xml:space="preserve"> </w:t>
      </w:r>
      <w:r w:rsidRPr="0023351B">
        <w:rPr>
          <w:sz w:val="24"/>
          <w:szCs w:val="24"/>
        </w:rPr>
        <w:t>практику</w:t>
      </w:r>
      <w:r w:rsidRPr="0023351B">
        <w:rPr>
          <w:spacing w:val="9"/>
          <w:sz w:val="24"/>
          <w:szCs w:val="24"/>
        </w:rPr>
        <w:t xml:space="preserve"> </w:t>
      </w:r>
      <w:r w:rsidRPr="0023351B">
        <w:rPr>
          <w:sz w:val="24"/>
          <w:szCs w:val="24"/>
        </w:rPr>
        <w:t>деятельности</w:t>
      </w:r>
      <w:r w:rsidRPr="0023351B">
        <w:rPr>
          <w:spacing w:val="16"/>
          <w:sz w:val="24"/>
          <w:szCs w:val="24"/>
        </w:rPr>
        <w:t xml:space="preserve"> </w:t>
      </w:r>
      <w:r w:rsidRPr="0023351B">
        <w:rPr>
          <w:sz w:val="24"/>
          <w:szCs w:val="24"/>
        </w:rPr>
        <w:t>формы</w:t>
      </w:r>
      <w:r w:rsidR="0015283C">
        <w:rPr>
          <w:sz w:val="24"/>
          <w:szCs w:val="24"/>
        </w:rPr>
        <w:t xml:space="preserve"> </w:t>
      </w:r>
      <w:r w:rsidRPr="0023351B">
        <w:rPr>
          <w:spacing w:val="-58"/>
          <w:sz w:val="24"/>
          <w:szCs w:val="24"/>
        </w:rPr>
        <w:t xml:space="preserve"> </w:t>
      </w:r>
      <w:r w:rsidRPr="0023351B">
        <w:rPr>
          <w:sz w:val="24"/>
          <w:szCs w:val="24"/>
        </w:rPr>
        <w:t>и</w:t>
      </w:r>
      <w:r w:rsidRPr="0023351B">
        <w:rPr>
          <w:spacing w:val="1"/>
          <w:sz w:val="24"/>
          <w:szCs w:val="24"/>
        </w:rPr>
        <w:t xml:space="preserve"> </w:t>
      </w:r>
      <w:r w:rsidRPr="0023351B">
        <w:rPr>
          <w:sz w:val="24"/>
          <w:szCs w:val="24"/>
        </w:rPr>
        <w:t>средства</w:t>
      </w:r>
      <w:r w:rsidRPr="0023351B">
        <w:rPr>
          <w:spacing w:val="1"/>
          <w:sz w:val="24"/>
          <w:szCs w:val="24"/>
        </w:rPr>
        <w:t xml:space="preserve"> </w:t>
      </w:r>
      <w:r w:rsidRPr="0023351B">
        <w:rPr>
          <w:sz w:val="24"/>
          <w:szCs w:val="24"/>
        </w:rPr>
        <w:t>работы</w:t>
      </w:r>
      <w:r w:rsidRPr="0023351B">
        <w:rPr>
          <w:spacing w:val="1"/>
          <w:sz w:val="24"/>
          <w:szCs w:val="24"/>
        </w:rPr>
        <w:t xml:space="preserve"> </w:t>
      </w:r>
      <w:r w:rsidRPr="0023351B">
        <w:rPr>
          <w:sz w:val="24"/>
          <w:szCs w:val="24"/>
        </w:rPr>
        <w:t>Российского</w:t>
      </w:r>
      <w:r w:rsidRPr="0023351B">
        <w:rPr>
          <w:spacing w:val="1"/>
          <w:sz w:val="24"/>
          <w:szCs w:val="24"/>
        </w:rPr>
        <w:t xml:space="preserve"> </w:t>
      </w:r>
      <w:r w:rsidRPr="0023351B">
        <w:rPr>
          <w:sz w:val="24"/>
          <w:szCs w:val="24"/>
        </w:rPr>
        <w:t>движения</w:t>
      </w:r>
      <w:r w:rsidRPr="0023351B">
        <w:rPr>
          <w:spacing w:val="1"/>
          <w:sz w:val="24"/>
          <w:szCs w:val="24"/>
        </w:rPr>
        <w:t xml:space="preserve"> </w:t>
      </w:r>
      <w:r w:rsidRPr="0023351B">
        <w:rPr>
          <w:sz w:val="24"/>
          <w:szCs w:val="24"/>
        </w:rPr>
        <w:t>детей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молодежи «Движение Первых» и других детских общественных организаций и объединений</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достижения</w:t>
      </w:r>
      <w:r w:rsidRPr="0023351B">
        <w:rPr>
          <w:spacing w:val="-3"/>
          <w:sz w:val="24"/>
          <w:szCs w:val="24"/>
        </w:rPr>
        <w:t xml:space="preserve"> </w:t>
      </w:r>
      <w:r w:rsidRPr="0023351B">
        <w:rPr>
          <w:sz w:val="24"/>
          <w:szCs w:val="24"/>
        </w:rPr>
        <w:t>воспитательных</w:t>
      </w:r>
      <w:r w:rsidRPr="0023351B">
        <w:rPr>
          <w:spacing w:val="-3"/>
          <w:sz w:val="24"/>
          <w:szCs w:val="24"/>
        </w:rPr>
        <w:t xml:space="preserve"> </w:t>
      </w:r>
      <w:r w:rsidRPr="0023351B">
        <w:rPr>
          <w:sz w:val="24"/>
          <w:szCs w:val="24"/>
        </w:rPr>
        <w:t>результатов.</w:t>
      </w:r>
    </w:p>
    <w:p w:rsidR="0023351B" w:rsidRPr="0023351B" w:rsidRDefault="0023351B" w:rsidP="0023351B">
      <w:pPr>
        <w:pStyle w:val="af2"/>
        <w:spacing w:line="237" w:lineRule="auto"/>
        <w:ind w:right="118"/>
        <w:rPr>
          <w:sz w:val="24"/>
          <w:szCs w:val="24"/>
        </w:rPr>
      </w:pPr>
      <w:r w:rsidRPr="0023351B">
        <w:rPr>
          <w:sz w:val="24"/>
          <w:szCs w:val="24"/>
        </w:rPr>
        <w:t>Советник проводит мероприятия по календарю единых действий, участвуют совместно</w:t>
      </w:r>
      <w:r w:rsidRPr="0023351B">
        <w:rPr>
          <w:spacing w:val="-57"/>
          <w:sz w:val="24"/>
          <w:szCs w:val="24"/>
        </w:rPr>
        <w:t xml:space="preserve"> </w:t>
      </w:r>
      <w:r w:rsidR="0015283C">
        <w:rPr>
          <w:spacing w:val="-57"/>
          <w:sz w:val="24"/>
          <w:szCs w:val="24"/>
        </w:rPr>
        <w:t xml:space="preserve">                                  </w:t>
      </w:r>
      <w:r w:rsidRPr="0023351B">
        <w:rPr>
          <w:sz w:val="24"/>
          <w:szCs w:val="24"/>
        </w:rPr>
        <w:t>с</w:t>
      </w:r>
      <w:r w:rsidR="0015283C">
        <w:rPr>
          <w:spacing w:val="-1"/>
          <w:sz w:val="24"/>
          <w:szCs w:val="24"/>
        </w:rPr>
        <w:t xml:space="preserve"> </w:t>
      </w:r>
      <w:r w:rsidRPr="0023351B">
        <w:rPr>
          <w:sz w:val="24"/>
          <w:szCs w:val="24"/>
        </w:rPr>
        <w:t>детьми</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акциях</w:t>
      </w:r>
      <w:r w:rsidRPr="0023351B">
        <w:rPr>
          <w:spacing w:val="-4"/>
          <w:sz w:val="24"/>
          <w:szCs w:val="24"/>
        </w:rPr>
        <w:t xml:space="preserve"> </w:t>
      </w:r>
      <w:r w:rsidRPr="0023351B">
        <w:rPr>
          <w:sz w:val="24"/>
          <w:szCs w:val="24"/>
        </w:rPr>
        <w:t>РДДМ.</w:t>
      </w:r>
      <w:r w:rsidRPr="0023351B">
        <w:rPr>
          <w:spacing w:val="-2"/>
          <w:sz w:val="24"/>
          <w:szCs w:val="24"/>
        </w:rPr>
        <w:t xml:space="preserve"> </w:t>
      </w:r>
    </w:p>
    <w:p w:rsidR="0023351B" w:rsidRPr="0023351B" w:rsidRDefault="0023351B" w:rsidP="0023351B">
      <w:pPr>
        <w:pStyle w:val="Heading2"/>
        <w:spacing w:before="9" w:line="272" w:lineRule="exact"/>
      </w:pPr>
      <w:r w:rsidRPr="0023351B">
        <w:t>Юнармейский</w:t>
      </w:r>
      <w:r w:rsidRPr="0023351B">
        <w:rPr>
          <w:spacing w:val="-2"/>
        </w:rPr>
        <w:t xml:space="preserve"> </w:t>
      </w:r>
      <w:r w:rsidRPr="0023351B">
        <w:t>отряд</w:t>
      </w:r>
    </w:p>
    <w:p w:rsidR="0023351B" w:rsidRPr="0023351B" w:rsidRDefault="0023351B" w:rsidP="0015283C">
      <w:pPr>
        <w:pStyle w:val="af2"/>
        <w:spacing w:line="242" w:lineRule="auto"/>
        <w:ind w:right="121"/>
        <w:rPr>
          <w:sz w:val="24"/>
          <w:szCs w:val="24"/>
        </w:rPr>
      </w:pPr>
      <w:r w:rsidRPr="0023351B">
        <w:rPr>
          <w:sz w:val="24"/>
          <w:szCs w:val="24"/>
        </w:rPr>
        <w:t>Главная</w:t>
      </w:r>
      <w:r w:rsidRPr="0023351B">
        <w:rPr>
          <w:spacing w:val="1"/>
          <w:sz w:val="24"/>
          <w:szCs w:val="24"/>
        </w:rPr>
        <w:t xml:space="preserve"> </w:t>
      </w:r>
      <w:r w:rsidRPr="0023351B">
        <w:rPr>
          <w:sz w:val="24"/>
          <w:szCs w:val="24"/>
        </w:rPr>
        <w:t>цель</w:t>
      </w:r>
      <w:r w:rsidRPr="0023351B">
        <w:rPr>
          <w:spacing w:val="1"/>
          <w:sz w:val="24"/>
          <w:szCs w:val="24"/>
        </w:rPr>
        <w:t xml:space="preserve"> </w:t>
      </w:r>
      <w:r w:rsidRPr="0023351B">
        <w:rPr>
          <w:sz w:val="24"/>
          <w:szCs w:val="24"/>
        </w:rPr>
        <w:t>движения:</w:t>
      </w:r>
      <w:r w:rsidRPr="0023351B">
        <w:rPr>
          <w:spacing w:val="1"/>
          <w:sz w:val="24"/>
          <w:szCs w:val="24"/>
        </w:rPr>
        <w:t xml:space="preserve"> </w:t>
      </w:r>
      <w:r w:rsidRPr="0023351B">
        <w:rPr>
          <w:sz w:val="24"/>
          <w:szCs w:val="24"/>
        </w:rPr>
        <w:t>вызвать</w:t>
      </w:r>
      <w:r w:rsidRPr="0023351B">
        <w:rPr>
          <w:spacing w:val="1"/>
          <w:sz w:val="24"/>
          <w:szCs w:val="24"/>
        </w:rPr>
        <w:t xml:space="preserve"> </w:t>
      </w:r>
      <w:r w:rsidRPr="0023351B">
        <w:rPr>
          <w:sz w:val="24"/>
          <w:szCs w:val="24"/>
        </w:rPr>
        <w:t>интерес</w:t>
      </w:r>
      <w:r w:rsidRPr="0023351B">
        <w:rPr>
          <w:spacing w:val="1"/>
          <w:sz w:val="24"/>
          <w:szCs w:val="24"/>
        </w:rPr>
        <w:t xml:space="preserve"> </w:t>
      </w:r>
      <w:r w:rsidRPr="0023351B">
        <w:rPr>
          <w:sz w:val="24"/>
          <w:szCs w:val="24"/>
        </w:rPr>
        <w:t>у</w:t>
      </w:r>
      <w:r w:rsidRPr="0023351B">
        <w:rPr>
          <w:spacing w:val="1"/>
          <w:sz w:val="24"/>
          <w:szCs w:val="24"/>
        </w:rPr>
        <w:t xml:space="preserve"> </w:t>
      </w:r>
      <w:r w:rsidRPr="0023351B">
        <w:rPr>
          <w:sz w:val="24"/>
          <w:szCs w:val="24"/>
        </w:rPr>
        <w:t>подрастающего</w:t>
      </w:r>
      <w:r w:rsidRPr="0023351B">
        <w:rPr>
          <w:spacing w:val="1"/>
          <w:sz w:val="24"/>
          <w:szCs w:val="24"/>
        </w:rPr>
        <w:t xml:space="preserve"> </w:t>
      </w:r>
      <w:r w:rsidRPr="0023351B">
        <w:rPr>
          <w:sz w:val="24"/>
          <w:szCs w:val="24"/>
        </w:rPr>
        <w:t>поколения</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истории</w:t>
      </w:r>
      <w:r w:rsidRPr="0023351B">
        <w:rPr>
          <w:spacing w:val="2"/>
          <w:sz w:val="24"/>
          <w:szCs w:val="24"/>
        </w:rPr>
        <w:t xml:space="preserve"> </w:t>
      </w:r>
      <w:r w:rsidRPr="0023351B">
        <w:rPr>
          <w:sz w:val="24"/>
          <w:szCs w:val="24"/>
        </w:rPr>
        <w:t>России</w:t>
      </w:r>
      <w:r w:rsidRPr="0023351B">
        <w:rPr>
          <w:spacing w:val="2"/>
          <w:sz w:val="24"/>
          <w:szCs w:val="24"/>
        </w:rPr>
        <w:t xml:space="preserve"> </w:t>
      </w:r>
      <w:r w:rsidRPr="0023351B">
        <w:rPr>
          <w:sz w:val="24"/>
          <w:szCs w:val="24"/>
        </w:rPr>
        <w:t>и</w:t>
      </w:r>
      <w:r w:rsidRPr="0023351B">
        <w:rPr>
          <w:spacing w:val="-3"/>
          <w:sz w:val="24"/>
          <w:szCs w:val="24"/>
        </w:rPr>
        <w:t xml:space="preserve"> </w:t>
      </w:r>
      <w:r w:rsidRPr="0023351B">
        <w:rPr>
          <w:sz w:val="24"/>
          <w:szCs w:val="24"/>
        </w:rPr>
        <w:t>ее</w:t>
      </w:r>
      <w:r w:rsidRPr="0023351B">
        <w:rPr>
          <w:spacing w:val="1"/>
          <w:sz w:val="24"/>
          <w:szCs w:val="24"/>
        </w:rPr>
        <w:t xml:space="preserve"> </w:t>
      </w:r>
      <w:r w:rsidR="0015283C">
        <w:rPr>
          <w:sz w:val="24"/>
          <w:szCs w:val="24"/>
        </w:rPr>
        <w:t>народа</w:t>
      </w:r>
      <w:r w:rsidRPr="0023351B">
        <w:rPr>
          <w:sz w:val="24"/>
          <w:szCs w:val="24"/>
        </w:rPr>
        <w:t>,</w:t>
      </w:r>
      <w:r w:rsidRPr="0023351B">
        <w:rPr>
          <w:spacing w:val="-2"/>
          <w:sz w:val="24"/>
          <w:szCs w:val="24"/>
        </w:rPr>
        <w:t xml:space="preserve"> </w:t>
      </w:r>
      <w:r w:rsidRPr="0023351B">
        <w:rPr>
          <w:sz w:val="24"/>
          <w:szCs w:val="24"/>
        </w:rPr>
        <w:t>героев,</w:t>
      </w:r>
      <w:r w:rsidRPr="0023351B">
        <w:rPr>
          <w:spacing w:val="-2"/>
          <w:sz w:val="24"/>
          <w:szCs w:val="24"/>
        </w:rPr>
        <w:t xml:space="preserve"> </w:t>
      </w:r>
      <w:r w:rsidRPr="0023351B">
        <w:rPr>
          <w:sz w:val="24"/>
          <w:szCs w:val="24"/>
        </w:rPr>
        <w:t>выдающихся</w:t>
      </w:r>
      <w:r w:rsidRPr="0023351B">
        <w:rPr>
          <w:spacing w:val="5"/>
          <w:sz w:val="24"/>
          <w:szCs w:val="24"/>
        </w:rPr>
        <w:t xml:space="preserve"> </w:t>
      </w:r>
      <w:r w:rsidRPr="0023351B">
        <w:rPr>
          <w:sz w:val="24"/>
          <w:szCs w:val="24"/>
        </w:rPr>
        <w:t>ученых</w:t>
      </w:r>
      <w:r w:rsidRPr="0023351B">
        <w:rPr>
          <w:spacing w:val="-3"/>
          <w:sz w:val="24"/>
          <w:szCs w:val="24"/>
        </w:rPr>
        <w:t xml:space="preserve"> </w:t>
      </w:r>
      <w:r w:rsidRPr="0023351B">
        <w:rPr>
          <w:sz w:val="24"/>
          <w:szCs w:val="24"/>
        </w:rPr>
        <w:t>и</w:t>
      </w:r>
      <w:r w:rsidRPr="0023351B">
        <w:rPr>
          <w:spacing w:val="2"/>
          <w:sz w:val="24"/>
          <w:szCs w:val="24"/>
        </w:rPr>
        <w:t xml:space="preserve"> </w:t>
      </w:r>
      <w:r w:rsidRPr="0023351B">
        <w:rPr>
          <w:sz w:val="24"/>
          <w:szCs w:val="24"/>
        </w:rPr>
        <w:t>полководцев.</w:t>
      </w:r>
    </w:p>
    <w:p w:rsidR="0023351B" w:rsidRPr="0023351B" w:rsidRDefault="0023351B" w:rsidP="0015283C">
      <w:pPr>
        <w:pStyle w:val="af2"/>
        <w:spacing w:before="65"/>
        <w:ind w:right="106"/>
        <w:rPr>
          <w:sz w:val="24"/>
          <w:szCs w:val="24"/>
        </w:rPr>
      </w:pPr>
      <w:r w:rsidRPr="0023351B">
        <w:rPr>
          <w:sz w:val="24"/>
          <w:szCs w:val="24"/>
        </w:rPr>
        <w:t>Занятия</w:t>
      </w:r>
      <w:r w:rsidRPr="0023351B">
        <w:rPr>
          <w:spacing w:val="1"/>
          <w:sz w:val="24"/>
          <w:szCs w:val="24"/>
        </w:rPr>
        <w:t xml:space="preserve"> </w:t>
      </w:r>
      <w:r w:rsidRPr="0023351B">
        <w:rPr>
          <w:sz w:val="24"/>
          <w:szCs w:val="24"/>
        </w:rPr>
        <w:t>стрельбой,</w:t>
      </w:r>
      <w:r w:rsidRPr="0023351B">
        <w:rPr>
          <w:spacing w:val="1"/>
          <w:sz w:val="24"/>
          <w:szCs w:val="24"/>
        </w:rPr>
        <w:t xml:space="preserve"> </w:t>
      </w:r>
      <w:r w:rsidRPr="0023351B">
        <w:rPr>
          <w:sz w:val="24"/>
          <w:szCs w:val="24"/>
        </w:rPr>
        <w:t>сбор</w:t>
      </w:r>
      <w:r w:rsidR="0015283C">
        <w:rPr>
          <w:sz w:val="24"/>
          <w:szCs w:val="24"/>
        </w:rPr>
        <w:t>кой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разбор</w:t>
      </w:r>
      <w:r w:rsidR="0015283C">
        <w:rPr>
          <w:sz w:val="24"/>
          <w:szCs w:val="24"/>
        </w:rPr>
        <w:t>кой</w:t>
      </w:r>
      <w:r w:rsidRPr="0023351B">
        <w:rPr>
          <w:spacing w:val="1"/>
          <w:sz w:val="24"/>
          <w:szCs w:val="24"/>
        </w:rPr>
        <w:t xml:space="preserve"> </w:t>
      </w:r>
      <w:r w:rsidRPr="0023351B">
        <w:rPr>
          <w:sz w:val="24"/>
          <w:szCs w:val="24"/>
        </w:rPr>
        <w:t>оружия</w:t>
      </w:r>
      <w:r w:rsidR="0015283C">
        <w:rPr>
          <w:sz w:val="24"/>
          <w:szCs w:val="24"/>
        </w:rPr>
        <w:t xml:space="preserve"> (пистолета, автомата) </w:t>
      </w:r>
      <w:r w:rsidRPr="0023351B">
        <w:rPr>
          <w:sz w:val="24"/>
          <w:szCs w:val="24"/>
        </w:rPr>
        <w:t>дают</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девчонкам</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мальчишкам</w:t>
      </w:r>
      <w:r w:rsidRPr="0023351B">
        <w:rPr>
          <w:spacing w:val="1"/>
          <w:sz w:val="24"/>
          <w:szCs w:val="24"/>
        </w:rPr>
        <w:t xml:space="preserve"> </w:t>
      </w:r>
      <w:r w:rsidRPr="0023351B">
        <w:rPr>
          <w:sz w:val="24"/>
          <w:szCs w:val="24"/>
        </w:rPr>
        <w:t>проявлять</w:t>
      </w:r>
      <w:r w:rsidRPr="0023351B">
        <w:rPr>
          <w:spacing w:val="1"/>
          <w:sz w:val="24"/>
          <w:szCs w:val="24"/>
        </w:rPr>
        <w:t xml:space="preserve"> </w:t>
      </w:r>
      <w:r w:rsidRPr="0023351B">
        <w:rPr>
          <w:sz w:val="24"/>
          <w:szCs w:val="24"/>
        </w:rPr>
        <w:t>свои</w:t>
      </w:r>
      <w:r w:rsidRPr="0023351B">
        <w:rPr>
          <w:spacing w:val="1"/>
          <w:sz w:val="24"/>
          <w:szCs w:val="24"/>
        </w:rPr>
        <w:t xml:space="preserve"> </w:t>
      </w:r>
      <w:r w:rsidRPr="0023351B">
        <w:rPr>
          <w:sz w:val="24"/>
          <w:szCs w:val="24"/>
        </w:rPr>
        <w:t>возможности</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достойном</w:t>
      </w:r>
      <w:r w:rsidRPr="0023351B">
        <w:rPr>
          <w:spacing w:val="-2"/>
          <w:sz w:val="24"/>
          <w:szCs w:val="24"/>
        </w:rPr>
        <w:t xml:space="preserve"> </w:t>
      </w:r>
      <w:r w:rsidRPr="0023351B">
        <w:rPr>
          <w:sz w:val="24"/>
          <w:szCs w:val="24"/>
        </w:rPr>
        <w:t>уровне.</w:t>
      </w:r>
    </w:p>
    <w:p w:rsidR="0023351B" w:rsidRPr="0023351B" w:rsidRDefault="0023351B" w:rsidP="0015283C">
      <w:pPr>
        <w:pStyle w:val="af2"/>
        <w:spacing w:line="242" w:lineRule="auto"/>
        <w:ind w:right="119"/>
        <w:rPr>
          <w:sz w:val="24"/>
          <w:szCs w:val="24"/>
        </w:rPr>
      </w:pPr>
      <w:r w:rsidRPr="0023351B">
        <w:rPr>
          <w:sz w:val="24"/>
          <w:szCs w:val="24"/>
        </w:rPr>
        <w:t>Юнармейцы занимаются не только в школе, вместе с руководителем отряд посещает</w:t>
      </w:r>
      <w:r w:rsidRPr="0023351B">
        <w:rPr>
          <w:spacing w:val="1"/>
          <w:sz w:val="24"/>
          <w:szCs w:val="24"/>
        </w:rPr>
        <w:t xml:space="preserve"> </w:t>
      </w:r>
      <w:r w:rsidRPr="0023351B">
        <w:rPr>
          <w:sz w:val="24"/>
          <w:szCs w:val="24"/>
        </w:rPr>
        <w:t>выставки,</w:t>
      </w:r>
      <w:r w:rsidRPr="0023351B">
        <w:rPr>
          <w:spacing w:val="-2"/>
          <w:sz w:val="24"/>
          <w:szCs w:val="24"/>
        </w:rPr>
        <w:t xml:space="preserve"> </w:t>
      </w:r>
      <w:r w:rsidRPr="0023351B">
        <w:rPr>
          <w:sz w:val="24"/>
          <w:szCs w:val="24"/>
        </w:rPr>
        <w:t>музеи,</w:t>
      </w:r>
      <w:r w:rsidRPr="0023351B">
        <w:rPr>
          <w:spacing w:val="4"/>
          <w:sz w:val="24"/>
          <w:szCs w:val="24"/>
        </w:rPr>
        <w:t xml:space="preserve"> </w:t>
      </w:r>
      <w:r w:rsidRPr="0023351B">
        <w:rPr>
          <w:sz w:val="24"/>
          <w:szCs w:val="24"/>
        </w:rPr>
        <w:t>сморят</w:t>
      </w:r>
      <w:r w:rsidRPr="0023351B">
        <w:rPr>
          <w:spacing w:val="-3"/>
          <w:sz w:val="24"/>
          <w:szCs w:val="24"/>
        </w:rPr>
        <w:t xml:space="preserve"> </w:t>
      </w:r>
      <w:r w:rsidRPr="0023351B">
        <w:rPr>
          <w:sz w:val="24"/>
          <w:szCs w:val="24"/>
        </w:rPr>
        <w:t>тематические</w:t>
      </w:r>
      <w:r w:rsidRPr="0023351B">
        <w:rPr>
          <w:spacing w:val="1"/>
          <w:sz w:val="24"/>
          <w:szCs w:val="24"/>
        </w:rPr>
        <w:t xml:space="preserve"> </w:t>
      </w:r>
      <w:r w:rsidRPr="0023351B">
        <w:rPr>
          <w:sz w:val="24"/>
          <w:szCs w:val="24"/>
        </w:rPr>
        <w:t>развивающие фильмы.</w:t>
      </w:r>
    </w:p>
    <w:p w:rsidR="0023351B" w:rsidRPr="0023351B" w:rsidRDefault="0023351B" w:rsidP="0023351B">
      <w:pPr>
        <w:pStyle w:val="Heading3"/>
        <w:spacing w:before="176"/>
      </w:pPr>
      <w:r w:rsidRPr="0023351B">
        <w:t>Модуль</w:t>
      </w:r>
      <w:r w:rsidRPr="0023351B">
        <w:rPr>
          <w:spacing w:val="1"/>
        </w:rPr>
        <w:t xml:space="preserve"> </w:t>
      </w:r>
      <w:r w:rsidRPr="0023351B">
        <w:t>«Школьные медиа»</w:t>
      </w:r>
    </w:p>
    <w:p w:rsidR="0023351B" w:rsidRPr="0023351B" w:rsidRDefault="0023351B" w:rsidP="0023351B">
      <w:pPr>
        <w:pStyle w:val="af2"/>
        <w:ind w:right="116"/>
        <w:rPr>
          <w:sz w:val="24"/>
          <w:szCs w:val="24"/>
        </w:rPr>
      </w:pPr>
      <w:r w:rsidRPr="0023351B">
        <w:rPr>
          <w:sz w:val="24"/>
          <w:szCs w:val="24"/>
        </w:rPr>
        <w:t>Цель</w:t>
      </w:r>
      <w:r w:rsidRPr="0023351B">
        <w:rPr>
          <w:spacing w:val="1"/>
          <w:sz w:val="24"/>
          <w:szCs w:val="24"/>
        </w:rPr>
        <w:t xml:space="preserve"> </w:t>
      </w:r>
      <w:r w:rsidRPr="0023351B">
        <w:rPr>
          <w:sz w:val="24"/>
          <w:szCs w:val="24"/>
        </w:rPr>
        <w:t>школьных медиа</w:t>
      </w:r>
      <w:r w:rsidRPr="0023351B">
        <w:rPr>
          <w:spacing w:val="1"/>
          <w:sz w:val="24"/>
          <w:szCs w:val="24"/>
        </w:rPr>
        <w:t xml:space="preserve"> </w:t>
      </w:r>
      <w:r w:rsidRPr="0023351B">
        <w:rPr>
          <w:sz w:val="24"/>
          <w:szCs w:val="24"/>
        </w:rPr>
        <w:t>(совместно</w:t>
      </w:r>
      <w:r w:rsidRPr="0023351B">
        <w:rPr>
          <w:spacing w:val="1"/>
          <w:sz w:val="24"/>
          <w:szCs w:val="24"/>
        </w:rPr>
        <w:t xml:space="preserve"> </w:t>
      </w:r>
      <w:r w:rsidRPr="0023351B">
        <w:rPr>
          <w:sz w:val="24"/>
          <w:szCs w:val="24"/>
        </w:rPr>
        <w:t>создаваемых школьниками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педагогами</w:t>
      </w:r>
      <w:r w:rsidRPr="0023351B">
        <w:rPr>
          <w:spacing w:val="1"/>
          <w:sz w:val="24"/>
          <w:szCs w:val="24"/>
        </w:rPr>
        <w:t xml:space="preserve"> </w:t>
      </w:r>
      <w:r w:rsidRPr="0023351B">
        <w:rPr>
          <w:sz w:val="24"/>
          <w:szCs w:val="24"/>
        </w:rPr>
        <w:t>средств</w:t>
      </w:r>
      <w:r w:rsidRPr="0023351B">
        <w:rPr>
          <w:spacing w:val="1"/>
          <w:sz w:val="24"/>
          <w:szCs w:val="24"/>
        </w:rPr>
        <w:t xml:space="preserve"> </w:t>
      </w:r>
      <w:r w:rsidRPr="0023351B">
        <w:rPr>
          <w:sz w:val="24"/>
          <w:szCs w:val="24"/>
        </w:rPr>
        <w:t>распространения</w:t>
      </w:r>
      <w:r w:rsidRPr="0023351B">
        <w:rPr>
          <w:spacing w:val="1"/>
          <w:sz w:val="24"/>
          <w:szCs w:val="24"/>
        </w:rPr>
        <w:t xml:space="preserve"> </w:t>
      </w:r>
      <w:r w:rsidRPr="0023351B">
        <w:rPr>
          <w:sz w:val="24"/>
          <w:szCs w:val="24"/>
        </w:rPr>
        <w:t>текстовой,</w:t>
      </w:r>
      <w:r w:rsidRPr="0023351B">
        <w:rPr>
          <w:spacing w:val="1"/>
          <w:sz w:val="24"/>
          <w:szCs w:val="24"/>
        </w:rPr>
        <w:t xml:space="preserve"> </w:t>
      </w:r>
      <w:r w:rsidRPr="0023351B">
        <w:rPr>
          <w:sz w:val="24"/>
          <w:szCs w:val="24"/>
        </w:rPr>
        <w:t>аудио</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видео</w:t>
      </w:r>
      <w:r w:rsidRPr="0023351B">
        <w:rPr>
          <w:spacing w:val="1"/>
          <w:sz w:val="24"/>
          <w:szCs w:val="24"/>
        </w:rPr>
        <w:t xml:space="preserve"> </w:t>
      </w:r>
      <w:r w:rsidRPr="0023351B">
        <w:rPr>
          <w:sz w:val="24"/>
          <w:szCs w:val="24"/>
        </w:rPr>
        <w:t>информации)</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развитие</w:t>
      </w:r>
      <w:r w:rsidRPr="0023351B">
        <w:rPr>
          <w:spacing w:val="1"/>
          <w:sz w:val="24"/>
          <w:szCs w:val="24"/>
        </w:rPr>
        <w:t xml:space="preserve"> </w:t>
      </w:r>
      <w:r w:rsidRPr="0023351B">
        <w:rPr>
          <w:sz w:val="24"/>
          <w:szCs w:val="24"/>
        </w:rPr>
        <w:t>коммуникативной</w:t>
      </w:r>
      <w:r w:rsidRPr="0023351B">
        <w:rPr>
          <w:spacing w:val="1"/>
          <w:sz w:val="24"/>
          <w:szCs w:val="24"/>
        </w:rPr>
        <w:t xml:space="preserve"> </w:t>
      </w:r>
      <w:r w:rsidRPr="0023351B">
        <w:rPr>
          <w:sz w:val="24"/>
          <w:szCs w:val="24"/>
        </w:rPr>
        <w:t>культуры</w:t>
      </w:r>
      <w:r w:rsidRPr="0023351B">
        <w:rPr>
          <w:spacing w:val="1"/>
          <w:sz w:val="24"/>
          <w:szCs w:val="24"/>
        </w:rPr>
        <w:t xml:space="preserve"> </w:t>
      </w:r>
      <w:r w:rsidRPr="0023351B">
        <w:rPr>
          <w:sz w:val="24"/>
          <w:szCs w:val="24"/>
        </w:rPr>
        <w:t>школьников,</w:t>
      </w:r>
      <w:r w:rsidRPr="0023351B">
        <w:rPr>
          <w:spacing w:val="1"/>
          <w:sz w:val="24"/>
          <w:szCs w:val="24"/>
        </w:rPr>
        <w:t xml:space="preserve"> </w:t>
      </w:r>
      <w:r w:rsidRPr="0023351B">
        <w:rPr>
          <w:sz w:val="24"/>
          <w:szCs w:val="24"/>
        </w:rPr>
        <w:t>формирование</w:t>
      </w:r>
      <w:r w:rsidRPr="0023351B">
        <w:rPr>
          <w:spacing w:val="1"/>
          <w:sz w:val="24"/>
          <w:szCs w:val="24"/>
        </w:rPr>
        <w:t xml:space="preserve"> </w:t>
      </w:r>
      <w:r w:rsidRPr="0023351B">
        <w:rPr>
          <w:sz w:val="24"/>
          <w:szCs w:val="24"/>
        </w:rPr>
        <w:t>навыков</w:t>
      </w:r>
      <w:r w:rsidRPr="0023351B">
        <w:rPr>
          <w:spacing w:val="1"/>
          <w:sz w:val="24"/>
          <w:szCs w:val="24"/>
        </w:rPr>
        <w:t xml:space="preserve"> </w:t>
      </w:r>
      <w:r w:rsidRPr="0023351B">
        <w:rPr>
          <w:sz w:val="24"/>
          <w:szCs w:val="24"/>
        </w:rPr>
        <w:t>общения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сотрудничества,</w:t>
      </w:r>
      <w:r w:rsidRPr="0023351B">
        <w:rPr>
          <w:spacing w:val="1"/>
          <w:sz w:val="24"/>
          <w:szCs w:val="24"/>
        </w:rPr>
        <w:t xml:space="preserve"> </w:t>
      </w:r>
      <w:r w:rsidRPr="0023351B">
        <w:rPr>
          <w:sz w:val="24"/>
          <w:szCs w:val="24"/>
        </w:rPr>
        <w:t>поддержка</w:t>
      </w:r>
      <w:r w:rsidRPr="0023351B">
        <w:rPr>
          <w:spacing w:val="1"/>
          <w:sz w:val="24"/>
          <w:szCs w:val="24"/>
        </w:rPr>
        <w:t xml:space="preserve"> </w:t>
      </w:r>
      <w:r w:rsidRPr="0023351B">
        <w:rPr>
          <w:sz w:val="24"/>
          <w:szCs w:val="24"/>
        </w:rPr>
        <w:t>творческой</w:t>
      </w:r>
      <w:r w:rsidRPr="0023351B">
        <w:rPr>
          <w:spacing w:val="1"/>
          <w:sz w:val="24"/>
          <w:szCs w:val="24"/>
        </w:rPr>
        <w:t xml:space="preserve"> </w:t>
      </w:r>
      <w:r w:rsidRPr="0023351B">
        <w:rPr>
          <w:sz w:val="24"/>
          <w:szCs w:val="24"/>
        </w:rPr>
        <w:t>самореализации</w:t>
      </w:r>
      <w:r w:rsidRPr="0023351B">
        <w:rPr>
          <w:spacing w:val="1"/>
          <w:sz w:val="24"/>
          <w:szCs w:val="24"/>
        </w:rPr>
        <w:t xml:space="preserve"> </w:t>
      </w:r>
      <w:r w:rsidRPr="0023351B">
        <w:rPr>
          <w:sz w:val="24"/>
          <w:szCs w:val="24"/>
        </w:rPr>
        <w:t>учащихся.</w:t>
      </w:r>
      <w:r w:rsidRPr="0023351B">
        <w:rPr>
          <w:spacing w:val="1"/>
          <w:sz w:val="24"/>
          <w:szCs w:val="24"/>
        </w:rPr>
        <w:t xml:space="preserve"> </w:t>
      </w:r>
      <w:r w:rsidRPr="0023351B">
        <w:rPr>
          <w:sz w:val="24"/>
          <w:szCs w:val="24"/>
        </w:rPr>
        <w:t>Воспитательный</w:t>
      </w:r>
      <w:r w:rsidRPr="0023351B">
        <w:rPr>
          <w:spacing w:val="1"/>
          <w:sz w:val="24"/>
          <w:szCs w:val="24"/>
        </w:rPr>
        <w:t xml:space="preserve"> </w:t>
      </w:r>
      <w:r w:rsidRPr="0023351B">
        <w:rPr>
          <w:sz w:val="24"/>
          <w:szCs w:val="24"/>
        </w:rPr>
        <w:t>потенциал</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медиа</w:t>
      </w:r>
      <w:r w:rsidRPr="0023351B">
        <w:rPr>
          <w:spacing w:val="1"/>
          <w:sz w:val="24"/>
          <w:szCs w:val="24"/>
        </w:rPr>
        <w:t xml:space="preserve"> </w:t>
      </w:r>
      <w:r w:rsidRPr="0023351B">
        <w:rPr>
          <w:sz w:val="24"/>
          <w:szCs w:val="24"/>
        </w:rPr>
        <w:t>реализуется в</w:t>
      </w:r>
      <w:r w:rsidRPr="0023351B">
        <w:rPr>
          <w:spacing w:val="3"/>
          <w:sz w:val="24"/>
          <w:szCs w:val="24"/>
        </w:rPr>
        <w:t xml:space="preserve"> </w:t>
      </w:r>
      <w:r w:rsidRPr="0023351B">
        <w:rPr>
          <w:sz w:val="24"/>
          <w:szCs w:val="24"/>
        </w:rPr>
        <w:t>рамках</w:t>
      </w:r>
      <w:r w:rsidRPr="0023351B">
        <w:rPr>
          <w:spacing w:val="-3"/>
          <w:sz w:val="24"/>
          <w:szCs w:val="24"/>
        </w:rPr>
        <w:t xml:space="preserve"> </w:t>
      </w:r>
      <w:r w:rsidRPr="0023351B">
        <w:rPr>
          <w:sz w:val="24"/>
          <w:szCs w:val="24"/>
        </w:rPr>
        <w:t>следующих</w:t>
      </w:r>
      <w:r w:rsidRPr="0023351B">
        <w:rPr>
          <w:spacing w:val="-4"/>
          <w:sz w:val="24"/>
          <w:szCs w:val="24"/>
        </w:rPr>
        <w:t xml:space="preserve"> </w:t>
      </w:r>
      <w:r w:rsidRPr="0023351B">
        <w:rPr>
          <w:sz w:val="24"/>
          <w:szCs w:val="24"/>
        </w:rPr>
        <w:t>видов</w:t>
      </w:r>
      <w:r w:rsidRPr="0023351B">
        <w:rPr>
          <w:spacing w:val="-1"/>
          <w:sz w:val="24"/>
          <w:szCs w:val="24"/>
        </w:rPr>
        <w:t xml:space="preserve"> </w:t>
      </w:r>
      <w:r w:rsidRPr="0023351B">
        <w:rPr>
          <w:sz w:val="24"/>
          <w:szCs w:val="24"/>
        </w:rPr>
        <w:t>и</w:t>
      </w:r>
      <w:r w:rsidRPr="0023351B">
        <w:rPr>
          <w:spacing w:val="-2"/>
          <w:sz w:val="24"/>
          <w:szCs w:val="24"/>
        </w:rPr>
        <w:t xml:space="preserve"> </w:t>
      </w:r>
      <w:r w:rsidRPr="0023351B">
        <w:rPr>
          <w:sz w:val="24"/>
          <w:szCs w:val="24"/>
        </w:rPr>
        <w:t>форм</w:t>
      </w:r>
      <w:r w:rsidRPr="0023351B">
        <w:rPr>
          <w:spacing w:val="-1"/>
          <w:sz w:val="24"/>
          <w:szCs w:val="24"/>
        </w:rPr>
        <w:t xml:space="preserve"> </w:t>
      </w:r>
      <w:r w:rsidRPr="0023351B">
        <w:rPr>
          <w:sz w:val="24"/>
          <w:szCs w:val="24"/>
        </w:rPr>
        <w:t>деятельности:</w:t>
      </w:r>
    </w:p>
    <w:p w:rsidR="0023351B" w:rsidRPr="0023351B" w:rsidRDefault="0023351B" w:rsidP="005E2727">
      <w:pPr>
        <w:pStyle w:val="af4"/>
        <w:numPr>
          <w:ilvl w:val="0"/>
          <w:numId w:val="88"/>
        </w:numPr>
        <w:tabs>
          <w:tab w:val="left" w:pos="1249"/>
        </w:tabs>
        <w:spacing w:before="202"/>
        <w:ind w:right="123" w:firstLine="566"/>
        <w:rPr>
          <w:sz w:val="24"/>
          <w:szCs w:val="24"/>
        </w:rPr>
      </w:pPr>
      <w:r w:rsidRPr="0023351B">
        <w:rPr>
          <w:sz w:val="24"/>
          <w:szCs w:val="24"/>
        </w:rPr>
        <w:t>школьный</w:t>
      </w:r>
      <w:r w:rsidRPr="0023351B">
        <w:rPr>
          <w:spacing w:val="1"/>
          <w:sz w:val="24"/>
          <w:szCs w:val="24"/>
        </w:rPr>
        <w:t xml:space="preserve"> </w:t>
      </w:r>
      <w:r w:rsidRPr="0023351B">
        <w:rPr>
          <w:sz w:val="24"/>
          <w:szCs w:val="24"/>
        </w:rPr>
        <w:t>медиацентр</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созданная</w:t>
      </w:r>
      <w:r w:rsidRPr="0023351B">
        <w:rPr>
          <w:spacing w:val="1"/>
          <w:sz w:val="24"/>
          <w:szCs w:val="24"/>
        </w:rPr>
        <w:t xml:space="preserve"> </w:t>
      </w:r>
      <w:r w:rsidRPr="0023351B">
        <w:rPr>
          <w:sz w:val="24"/>
          <w:szCs w:val="24"/>
        </w:rPr>
        <w:t>из</w:t>
      </w:r>
      <w:r w:rsidRPr="0023351B">
        <w:rPr>
          <w:spacing w:val="1"/>
          <w:sz w:val="24"/>
          <w:szCs w:val="24"/>
        </w:rPr>
        <w:t xml:space="preserve"> </w:t>
      </w:r>
      <w:r w:rsidRPr="0023351B">
        <w:rPr>
          <w:sz w:val="24"/>
          <w:szCs w:val="24"/>
        </w:rPr>
        <w:t>заинтересованных</w:t>
      </w:r>
      <w:r w:rsidRPr="0023351B">
        <w:rPr>
          <w:spacing w:val="1"/>
          <w:sz w:val="24"/>
          <w:szCs w:val="24"/>
        </w:rPr>
        <w:t xml:space="preserve"> </w:t>
      </w:r>
      <w:r w:rsidRPr="0023351B">
        <w:rPr>
          <w:sz w:val="24"/>
          <w:szCs w:val="24"/>
        </w:rPr>
        <w:t>добровольцев</w:t>
      </w:r>
      <w:r w:rsidRPr="0023351B">
        <w:rPr>
          <w:spacing w:val="1"/>
          <w:sz w:val="24"/>
          <w:szCs w:val="24"/>
        </w:rPr>
        <w:t xml:space="preserve"> </w:t>
      </w:r>
      <w:r w:rsidRPr="0023351B">
        <w:rPr>
          <w:sz w:val="24"/>
          <w:szCs w:val="24"/>
        </w:rPr>
        <w:t>группа</w:t>
      </w:r>
      <w:r w:rsidRPr="0023351B">
        <w:rPr>
          <w:spacing w:val="1"/>
          <w:sz w:val="24"/>
          <w:szCs w:val="24"/>
        </w:rPr>
        <w:t xml:space="preserve"> </w:t>
      </w:r>
      <w:r w:rsidRPr="0023351B">
        <w:rPr>
          <w:sz w:val="24"/>
          <w:szCs w:val="24"/>
        </w:rPr>
        <w:t>информационно-технической</w:t>
      </w:r>
      <w:r w:rsidRPr="0023351B">
        <w:rPr>
          <w:spacing w:val="1"/>
          <w:sz w:val="24"/>
          <w:szCs w:val="24"/>
        </w:rPr>
        <w:t xml:space="preserve"> </w:t>
      </w:r>
      <w:r w:rsidRPr="0023351B">
        <w:rPr>
          <w:sz w:val="24"/>
          <w:szCs w:val="24"/>
        </w:rPr>
        <w:t>поддержки</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мероприятий,</w:t>
      </w:r>
      <w:r w:rsidRPr="0023351B">
        <w:rPr>
          <w:spacing w:val="1"/>
          <w:sz w:val="24"/>
          <w:szCs w:val="24"/>
        </w:rPr>
        <w:t xml:space="preserve"> </w:t>
      </w:r>
      <w:r w:rsidRPr="0023351B">
        <w:rPr>
          <w:sz w:val="24"/>
          <w:szCs w:val="24"/>
        </w:rPr>
        <w:t>осуществляющая</w:t>
      </w:r>
      <w:r w:rsidRPr="0023351B">
        <w:rPr>
          <w:spacing w:val="1"/>
          <w:sz w:val="24"/>
          <w:szCs w:val="24"/>
        </w:rPr>
        <w:t xml:space="preserve"> </w:t>
      </w:r>
      <w:r w:rsidRPr="0023351B">
        <w:rPr>
          <w:sz w:val="24"/>
          <w:szCs w:val="24"/>
        </w:rPr>
        <w:t>видеосъемку</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мультимедийное</w:t>
      </w:r>
      <w:r w:rsidRPr="0023351B">
        <w:rPr>
          <w:spacing w:val="1"/>
          <w:sz w:val="24"/>
          <w:szCs w:val="24"/>
        </w:rPr>
        <w:t xml:space="preserve"> </w:t>
      </w:r>
      <w:r w:rsidRPr="0023351B">
        <w:rPr>
          <w:sz w:val="24"/>
          <w:szCs w:val="24"/>
        </w:rPr>
        <w:t>сопровождение</w:t>
      </w:r>
      <w:r w:rsidRPr="0023351B">
        <w:rPr>
          <w:spacing w:val="1"/>
          <w:sz w:val="24"/>
          <w:szCs w:val="24"/>
        </w:rPr>
        <w:t xml:space="preserve"> </w:t>
      </w:r>
      <w:r w:rsidRPr="0023351B">
        <w:rPr>
          <w:sz w:val="24"/>
          <w:szCs w:val="24"/>
        </w:rPr>
        <w:t>школьных</w:t>
      </w:r>
      <w:r w:rsidRPr="0023351B">
        <w:rPr>
          <w:spacing w:val="1"/>
          <w:sz w:val="24"/>
          <w:szCs w:val="24"/>
        </w:rPr>
        <w:t xml:space="preserve"> </w:t>
      </w:r>
      <w:r w:rsidRPr="0023351B">
        <w:rPr>
          <w:sz w:val="24"/>
          <w:szCs w:val="24"/>
        </w:rPr>
        <w:t>праздников,</w:t>
      </w:r>
      <w:r w:rsidRPr="0023351B">
        <w:rPr>
          <w:spacing w:val="1"/>
          <w:sz w:val="24"/>
          <w:szCs w:val="24"/>
        </w:rPr>
        <w:t xml:space="preserve"> </w:t>
      </w:r>
      <w:r w:rsidRPr="0023351B">
        <w:rPr>
          <w:sz w:val="24"/>
          <w:szCs w:val="24"/>
        </w:rPr>
        <w:t>фестивалей,</w:t>
      </w:r>
      <w:r w:rsidRPr="0023351B">
        <w:rPr>
          <w:spacing w:val="1"/>
          <w:sz w:val="24"/>
          <w:szCs w:val="24"/>
        </w:rPr>
        <w:t xml:space="preserve"> </w:t>
      </w:r>
      <w:r w:rsidRPr="0023351B">
        <w:rPr>
          <w:sz w:val="24"/>
          <w:szCs w:val="24"/>
        </w:rPr>
        <w:t>конкурсов,</w:t>
      </w:r>
      <w:r w:rsidRPr="0023351B">
        <w:rPr>
          <w:spacing w:val="-2"/>
          <w:sz w:val="24"/>
          <w:szCs w:val="24"/>
        </w:rPr>
        <w:t xml:space="preserve"> </w:t>
      </w:r>
      <w:r w:rsidRPr="0023351B">
        <w:rPr>
          <w:sz w:val="24"/>
          <w:szCs w:val="24"/>
        </w:rPr>
        <w:t>спектаклей,</w:t>
      </w:r>
      <w:r w:rsidRPr="0023351B">
        <w:rPr>
          <w:spacing w:val="4"/>
          <w:sz w:val="24"/>
          <w:szCs w:val="24"/>
        </w:rPr>
        <w:t xml:space="preserve"> </w:t>
      </w:r>
      <w:r w:rsidRPr="0023351B">
        <w:rPr>
          <w:sz w:val="24"/>
          <w:szCs w:val="24"/>
        </w:rPr>
        <w:t>вечеров,</w:t>
      </w:r>
      <w:r w:rsidRPr="0023351B">
        <w:rPr>
          <w:spacing w:val="-1"/>
          <w:sz w:val="24"/>
          <w:szCs w:val="24"/>
        </w:rPr>
        <w:t xml:space="preserve"> </w:t>
      </w:r>
      <w:r w:rsidRPr="0023351B">
        <w:rPr>
          <w:sz w:val="24"/>
          <w:szCs w:val="24"/>
        </w:rPr>
        <w:t>дискотек;</w:t>
      </w:r>
    </w:p>
    <w:p w:rsidR="0023351B" w:rsidRPr="0023351B" w:rsidRDefault="0023351B" w:rsidP="005E2727">
      <w:pPr>
        <w:pStyle w:val="af4"/>
        <w:numPr>
          <w:ilvl w:val="0"/>
          <w:numId w:val="88"/>
        </w:numPr>
        <w:tabs>
          <w:tab w:val="left" w:pos="1249"/>
        </w:tabs>
        <w:ind w:right="118" w:firstLine="566"/>
        <w:rPr>
          <w:sz w:val="24"/>
          <w:szCs w:val="24"/>
        </w:rPr>
      </w:pPr>
      <w:r w:rsidRPr="0023351B">
        <w:rPr>
          <w:sz w:val="24"/>
          <w:szCs w:val="24"/>
        </w:rPr>
        <w:t>школьная интернет-группа - разновозрастное сообщество школьников и педагогов,</w:t>
      </w:r>
      <w:r w:rsidRPr="0023351B">
        <w:rPr>
          <w:spacing w:val="1"/>
          <w:sz w:val="24"/>
          <w:szCs w:val="24"/>
        </w:rPr>
        <w:t xml:space="preserve"> </w:t>
      </w:r>
      <w:r w:rsidRPr="0023351B">
        <w:rPr>
          <w:sz w:val="24"/>
          <w:szCs w:val="24"/>
        </w:rPr>
        <w:t>поддерживающее интернет-сайт школы и соответствующую группу в социальных сетях с</w:t>
      </w:r>
      <w:r w:rsidRPr="0023351B">
        <w:rPr>
          <w:spacing w:val="1"/>
          <w:sz w:val="24"/>
          <w:szCs w:val="24"/>
        </w:rPr>
        <w:t xml:space="preserve"> </w:t>
      </w:r>
      <w:r w:rsidRPr="0023351B">
        <w:rPr>
          <w:sz w:val="24"/>
          <w:szCs w:val="24"/>
        </w:rPr>
        <w:t>целью</w:t>
      </w:r>
      <w:r w:rsidRPr="0023351B">
        <w:rPr>
          <w:spacing w:val="1"/>
          <w:sz w:val="24"/>
          <w:szCs w:val="24"/>
        </w:rPr>
        <w:t xml:space="preserve"> </w:t>
      </w:r>
      <w:r w:rsidRPr="0023351B">
        <w:rPr>
          <w:sz w:val="24"/>
          <w:szCs w:val="24"/>
        </w:rPr>
        <w:t>освещения</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образовательной</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информационном</w:t>
      </w:r>
      <w:r w:rsidRPr="0023351B">
        <w:rPr>
          <w:spacing w:val="1"/>
          <w:sz w:val="24"/>
          <w:szCs w:val="24"/>
        </w:rPr>
        <w:t xml:space="preserve"> </w:t>
      </w:r>
      <w:r w:rsidRPr="0023351B">
        <w:rPr>
          <w:sz w:val="24"/>
          <w:szCs w:val="24"/>
        </w:rPr>
        <w:t>пространстве,</w:t>
      </w:r>
      <w:r w:rsidRPr="0023351B">
        <w:rPr>
          <w:spacing w:val="1"/>
          <w:sz w:val="24"/>
          <w:szCs w:val="24"/>
        </w:rPr>
        <w:t xml:space="preserve"> </w:t>
      </w:r>
      <w:r w:rsidRPr="0023351B">
        <w:rPr>
          <w:sz w:val="24"/>
          <w:szCs w:val="24"/>
        </w:rPr>
        <w:t>привлечения</w:t>
      </w:r>
      <w:r w:rsidRPr="0023351B">
        <w:rPr>
          <w:spacing w:val="1"/>
          <w:sz w:val="24"/>
          <w:szCs w:val="24"/>
        </w:rPr>
        <w:t xml:space="preserve"> </w:t>
      </w:r>
      <w:r w:rsidRPr="0023351B">
        <w:rPr>
          <w:sz w:val="24"/>
          <w:szCs w:val="24"/>
        </w:rPr>
        <w:t>внимания</w:t>
      </w:r>
      <w:r w:rsidRPr="0023351B">
        <w:rPr>
          <w:spacing w:val="1"/>
          <w:sz w:val="24"/>
          <w:szCs w:val="24"/>
        </w:rPr>
        <w:t xml:space="preserve"> </w:t>
      </w:r>
      <w:r w:rsidRPr="0023351B">
        <w:rPr>
          <w:sz w:val="24"/>
          <w:szCs w:val="24"/>
        </w:rPr>
        <w:t>общественности</w:t>
      </w:r>
      <w:r w:rsidRPr="0023351B">
        <w:rPr>
          <w:spacing w:val="1"/>
          <w:sz w:val="24"/>
          <w:szCs w:val="24"/>
        </w:rPr>
        <w:t xml:space="preserve"> </w:t>
      </w:r>
      <w:r w:rsidRPr="0023351B">
        <w:rPr>
          <w:sz w:val="24"/>
          <w:szCs w:val="24"/>
        </w:rPr>
        <w:t>к</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t>информационного</w:t>
      </w:r>
      <w:r w:rsidRPr="0023351B">
        <w:rPr>
          <w:spacing w:val="1"/>
          <w:sz w:val="24"/>
          <w:szCs w:val="24"/>
        </w:rPr>
        <w:t xml:space="preserve"> </w:t>
      </w:r>
      <w:r w:rsidRPr="0023351B">
        <w:rPr>
          <w:sz w:val="24"/>
          <w:szCs w:val="24"/>
        </w:rPr>
        <w:t>продвижения</w:t>
      </w:r>
      <w:r w:rsidRPr="0023351B">
        <w:rPr>
          <w:spacing w:val="1"/>
          <w:sz w:val="24"/>
          <w:szCs w:val="24"/>
        </w:rPr>
        <w:t xml:space="preserve"> </w:t>
      </w:r>
      <w:r w:rsidRPr="0023351B">
        <w:rPr>
          <w:sz w:val="24"/>
          <w:szCs w:val="24"/>
        </w:rPr>
        <w:t>ценностей</w:t>
      </w:r>
      <w:r w:rsidRPr="0023351B">
        <w:rPr>
          <w:spacing w:val="1"/>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виртуальной</w:t>
      </w:r>
      <w:r w:rsidRPr="0023351B">
        <w:rPr>
          <w:spacing w:val="1"/>
          <w:sz w:val="24"/>
          <w:szCs w:val="24"/>
        </w:rPr>
        <w:t xml:space="preserve"> </w:t>
      </w:r>
      <w:r w:rsidRPr="0023351B">
        <w:rPr>
          <w:sz w:val="24"/>
          <w:szCs w:val="24"/>
        </w:rPr>
        <w:t>диалоговой</w:t>
      </w:r>
      <w:r w:rsidRPr="0023351B">
        <w:rPr>
          <w:spacing w:val="1"/>
          <w:sz w:val="24"/>
          <w:szCs w:val="24"/>
        </w:rPr>
        <w:t xml:space="preserve"> </w:t>
      </w:r>
      <w:r w:rsidRPr="0023351B">
        <w:rPr>
          <w:sz w:val="24"/>
          <w:szCs w:val="24"/>
        </w:rPr>
        <w:t>площадки,</w:t>
      </w:r>
      <w:r w:rsidRPr="0023351B">
        <w:rPr>
          <w:spacing w:val="60"/>
          <w:sz w:val="24"/>
          <w:szCs w:val="24"/>
        </w:rPr>
        <w:t xml:space="preserve"> </w:t>
      </w:r>
      <w:r w:rsidRPr="0023351B">
        <w:rPr>
          <w:sz w:val="24"/>
          <w:szCs w:val="24"/>
        </w:rPr>
        <w:t>на</w:t>
      </w:r>
      <w:r w:rsidRPr="0023351B">
        <w:rPr>
          <w:spacing w:val="1"/>
          <w:sz w:val="24"/>
          <w:szCs w:val="24"/>
        </w:rPr>
        <w:t xml:space="preserve"> </w:t>
      </w:r>
      <w:r w:rsidRPr="0023351B">
        <w:rPr>
          <w:sz w:val="24"/>
          <w:szCs w:val="24"/>
        </w:rPr>
        <w:t>которой</w:t>
      </w:r>
      <w:r w:rsidRPr="0023351B">
        <w:rPr>
          <w:spacing w:val="1"/>
          <w:sz w:val="24"/>
          <w:szCs w:val="24"/>
        </w:rPr>
        <w:t xml:space="preserve"> </w:t>
      </w:r>
      <w:r w:rsidRPr="0023351B">
        <w:rPr>
          <w:sz w:val="24"/>
          <w:szCs w:val="24"/>
        </w:rPr>
        <w:t>детьми,</w:t>
      </w:r>
      <w:r w:rsidRPr="0023351B">
        <w:rPr>
          <w:spacing w:val="1"/>
          <w:sz w:val="24"/>
          <w:szCs w:val="24"/>
        </w:rPr>
        <w:t xml:space="preserve"> </w:t>
      </w:r>
      <w:r w:rsidRPr="0023351B">
        <w:rPr>
          <w:sz w:val="24"/>
          <w:szCs w:val="24"/>
        </w:rPr>
        <w:t>учителями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родителями</w:t>
      </w:r>
      <w:r w:rsidRPr="0023351B">
        <w:rPr>
          <w:spacing w:val="1"/>
          <w:sz w:val="24"/>
          <w:szCs w:val="24"/>
        </w:rPr>
        <w:t xml:space="preserve"> </w:t>
      </w:r>
      <w:r w:rsidRPr="0023351B">
        <w:rPr>
          <w:sz w:val="24"/>
          <w:szCs w:val="24"/>
        </w:rPr>
        <w:t>могли</w:t>
      </w:r>
      <w:r w:rsidRPr="0023351B">
        <w:rPr>
          <w:spacing w:val="1"/>
          <w:sz w:val="24"/>
          <w:szCs w:val="24"/>
        </w:rPr>
        <w:t xml:space="preserve"> </w:t>
      </w:r>
      <w:r w:rsidRPr="0023351B">
        <w:rPr>
          <w:sz w:val="24"/>
          <w:szCs w:val="24"/>
        </w:rPr>
        <w:t>бы</w:t>
      </w:r>
      <w:r w:rsidRPr="0023351B">
        <w:rPr>
          <w:spacing w:val="1"/>
          <w:sz w:val="24"/>
          <w:szCs w:val="24"/>
        </w:rPr>
        <w:t xml:space="preserve"> </w:t>
      </w:r>
      <w:r w:rsidRPr="0023351B">
        <w:rPr>
          <w:sz w:val="24"/>
          <w:szCs w:val="24"/>
        </w:rPr>
        <w:t>открыто</w:t>
      </w:r>
      <w:r w:rsidRPr="0023351B">
        <w:rPr>
          <w:spacing w:val="1"/>
          <w:sz w:val="24"/>
          <w:szCs w:val="24"/>
        </w:rPr>
        <w:t xml:space="preserve"> </w:t>
      </w:r>
      <w:r w:rsidRPr="0023351B">
        <w:rPr>
          <w:sz w:val="24"/>
          <w:szCs w:val="24"/>
        </w:rPr>
        <w:t>обсуждаться</w:t>
      </w:r>
      <w:r w:rsidRPr="0023351B">
        <w:rPr>
          <w:spacing w:val="1"/>
          <w:sz w:val="24"/>
          <w:szCs w:val="24"/>
        </w:rPr>
        <w:t xml:space="preserve"> </w:t>
      </w:r>
      <w:r w:rsidRPr="0023351B">
        <w:rPr>
          <w:sz w:val="24"/>
          <w:szCs w:val="24"/>
        </w:rPr>
        <w:t>значимые</w:t>
      </w:r>
      <w:r w:rsidRPr="0023351B">
        <w:rPr>
          <w:spacing w:val="1"/>
          <w:sz w:val="24"/>
          <w:szCs w:val="24"/>
        </w:rPr>
        <w:t xml:space="preserve"> </w:t>
      </w:r>
      <w:r w:rsidRPr="0023351B">
        <w:rPr>
          <w:sz w:val="24"/>
          <w:szCs w:val="24"/>
        </w:rPr>
        <w:t xml:space="preserve">для </w:t>
      </w:r>
      <w:r w:rsidRPr="0023351B">
        <w:rPr>
          <w:spacing w:val="-57"/>
          <w:sz w:val="24"/>
          <w:szCs w:val="24"/>
        </w:rPr>
        <w:t xml:space="preserve"> </w:t>
      </w:r>
      <w:r w:rsidRPr="0023351B">
        <w:rPr>
          <w:sz w:val="24"/>
          <w:szCs w:val="24"/>
        </w:rPr>
        <w:t>школы</w:t>
      </w:r>
      <w:r w:rsidRPr="0023351B">
        <w:rPr>
          <w:spacing w:val="-1"/>
          <w:sz w:val="24"/>
          <w:szCs w:val="24"/>
        </w:rPr>
        <w:t xml:space="preserve"> </w:t>
      </w:r>
      <w:r w:rsidRPr="0023351B">
        <w:rPr>
          <w:sz w:val="24"/>
          <w:szCs w:val="24"/>
        </w:rPr>
        <w:t>вопросы;</w:t>
      </w:r>
    </w:p>
    <w:p w:rsidR="0023351B" w:rsidRPr="0023351B" w:rsidRDefault="0023351B" w:rsidP="005E2727">
      <w:pPr>
        <w:pStyle w:val="af4"/>
        <w:numPr>
          <w:ilvl w:val="0"/>
          <w:numId w:val="88"/>
        </w:numPr>
        <w:tabs>
          <w:tab w:val="left" w:pos="1249"/>
        </w:tabs>
        <w:spacing w:line="294" w:lineRule="exact"/>
        <w:ind w:left="1248" w:hanging="203"/>
        <w:rPr>
          <w:sz w:val="24"/>
          <w:szCs w:val="24"/>
        </w:rPr>
      </w:pPr>
      <w:r w:rsidRPr="0023351B">
        <w:rPr>
          <w:sz w:val="24"/>
          <w:szCs w:val="24"/>
        </w:rPr>
        <w:t>участие</w:t>
      </w:r>
      <w:r w:rsidRPr="0023351B">
        <w:rPr>
          <w:spacing w:val="-4"/>
          <w:sz w:val="24"/>
          <w:szCs w:val="24"/>
        </w:rPr>
        <w:t xml:space="preserve"> </w:t>
      </w:r>
      <w:r w:rsidRPr="0023351B">
        <w:rPr>
          <w:sz w:val="24"/>
          <w:szCs w:val="24"/>
        </w:rPr>
        <w:t>школьников</w:t>
      </w:r>
      <w:r w:rsidRPr="0023351B">
        <w:rPr>
          <w:spacing w:val="-5"/>
          <w:sz w:val="24"/>
          <w:szCs w:val="24"/>
        </w:rPr>
        <w:t xml:space="preserve"> </w:t>
      </w:r>
      <w:r w:rsidRPr="0023351B">
        <w:rPr>
          <w:sz w:val="24"/>
          <w:szCs w:val="24"/>
        </w:rPr>
        <w:t>в</w:t>
      </w:r>
      <w:r w:rsidRPr="0023351B">
        <w:rPr>
          <w:spacing w:val="-1"/>
          <w:sz w:val="24"/>
          <w:szCs w:val="24"/>
        </w:rPr>
        <w:t xml:space="preserve"> </w:t>
      </w:r>
      <w:r w:rsidRPr="0023351B">
        <w:rPr>
          <w:sz w:val="24"/>
          <w:szCs w:val="24"/>
        </w:rPr>
        <w:t>конкурсах</w:t>
      </w:r>
      <w:r w:rsidRPr="0023351B">
        <w:rPr>
          <w:spacing w:val="-2"/>
          <w:sz w:val="24"/>
          <w:szCs w:val="24"/>
        </w:rPr>
        <w:t xml:space="preserve"> </w:t>
      </w:r>
      <w:r w:rsidRPr="0023351B">
        <w:rPr>
          <w:sz w:val="24"/>
          <w:szCs w:val="24"/>
        </w:rPr>
        <w:t>школьных</w:t>
      </w:r>
      <w:r w:rsidRPr="0023351B">
        <w:rPr>
          <w:spacing w:val="-7"/>
          <w:sz w:val="24"/>
          <w:szCs w:val="24"/>
        </w:rPr>
        <w:t xml:space="preserve"> </w:t>
      </w:r>
      <w:r w:rsidRPr="0023351B">
        <w:rPr>
          <w:sz w:val="24"/>
          <w:szCs w:val="24"/>
        </w:rPr>
        <w:t>медиа.</w:t>
      </w:r>
    </w:p>
    <w:p w:rsidR="0023351B" w:rsidRPr="0023351B" w:rsidRDefault="0023351B" w:rsidP="0023351B">
      <w:pPr>
        <w:pStyle w:val="af2"/>
        <w:spacing w:before="7"/>
        <w:jc w:val="left"/>
        <w:rPr>
          <w:sz w:val="24"/>
          <w:szCs w:val="24"/>
        </w:rPr>
      </w:pPr>
    </w:p>
    <w:p w:rsidR="0023351B" w:rsidRPr="0023351B" w:rsidRDefault="0023351B" w:rsidP="0023351B">
      <w:pPr>
        <w:pStyle w:val="af2"/>
        <w:spacing w:before="1"/>
        <w:ind w:right="106" w:firstLine="485"/>
        <w:rPr>
          <w:sz w:val="24"/>
          <w:szCs w:val="24"/>
        </w:rPr>
      </w:pPr>
      <w:r w:rsidRPr="0023351B">
        <w:rPr>
          <w:sz w:val="24"/>
          <w:szCs w:val="24"/>
        </w:rPr>
        <w:t>В</w:t>
      </w:r>
      <w:r w:rsidRPr="0023351B">
        <w:rPr>
          <w:spacing w:val="1"/>
          <w:sz w:val="24"/>
          <w:szCs w:val="24"/>
        </w:rPr>
        <w:t xml:space="preserve"> </w:t>
      </w:r>
      <w:r w:rsidRPr="0023351B">
        <w:rPr>
          <w:sz w:val="24"/>
          <w:szCs w:val="24"/>
        </w:rPr>
        <w:t>школе</w:t>
      </w:r>
      <w:r w:rsidRPr="0023351B">
        <w:rPr>
          <w:spacing w:val="1"/>
          <w:sz w:val="24"/>
          <w:szCs w:val="24"/>
        </w:rPr>
        <w:t xml:space="preserve"> </w:t>
      </w:r>
      <w:r w:rsidRPr="0023351B">
        <w:rPr>
          <w:sz w:val="24"/>
          <w:szCs w:val="24"/>
        </w:rPr>
        <w:t>создан</w:t>
      </w:r>
      <w:r w:rsidRPr="0023351B">
        <w:rPr>
          <w:spacing w:val="1"/>
          <w:sz w:val="24"/>
          <w:szCs w:val="24"/>
        </w:rPr>
        <w:t xml:space="preserve"> </w:t>
      </w:r>
      <w:r w:rsidRPr="0023351B">
        <w:rPr>
          <w:sz w:val="24"/>
          <w:szCs w:val="24"/>
        </w:rPr>
        <w:t>кружок</w:t>
      </w:r>
      <w:r w:rsidRPr="0023351B">
        <w:rPr>
          <w:spacing w:val="1"/>
          <w:sz w:val="24"/>
          <w:szCs w:val="24"/>
        </w:rPr>
        <w:t xml:space="preserve"> </w:t>
      </w:r>
      <w:r w:rsidRPr="0023351B">
        <w:rPr>
          <w:sz w:val="24"/>
          <w:szCs w:val="24"/>
        </w:rPr>
        <w:t>«Фокус ТВ»,</w:t>
      </w:r>
      <w:r w:rsidRPr="0023351B">
        <w:rPr>
          <w:spacing w:val="1"/>
          <w:sz w:val="24"/>
          <w:szCs w:val="24"/>
        </w:rPr>
        <w:t xml:space="preserve"> </w:t>
      </w:r>
      <w:r w:rsidRPr="0023351B">
        <w:rPr>
          <w:sz w:val="24"/>
          <w:szCs w:val="24"/>
        </w:rPr>
        <w:t>который</w:t>
      </w:r>
      <w:r w:rsidRPr="0023351B">
        <w:rPr>
          <w:spacing w:val="1"/>
          <w:sz w:val="24"/>
          <w:szCs w:val="24"/>
        </w:rPr>
        <w:t xml:space="preserve"> </w:t>
      </w:r>
      <w:r w:rsidRPr="0023351B">
        <w:rPr>
          <w:sz w:val="24"/>
          <w:szCs w:val="24"/>
        </w:rPr>
        <w:t>объединяет</w:t>
      </w:r>
      <w:r w:rsidRPr="0023351B">
        <w:rPr>
          <w:spacing w:val="1"/>
          <w:sz w:val="24"/>
          <w:szCs w:val="24"/>
        </w:rPr>
        <w:t xml:space="preserve"> </w:t>
      </w:r>
      <w:r w:rsidRPr="0023351B">
        <w:rPr>
          <w:sz w:val="24"/>
          <w:szCs w:val="24"/>
        </w:rPr>
        <w:t>активистов,</w:t>
      </w:r>
      <w:r w:rsidRPr="0023351B">
        <w:rPr>
          <w:spacing w:val="1"/>
          <w:sz w:val="24"/>
          <w:szCs w:val="24"/>
        </w:rPr>
        <w:t xml:space="preserve"> </w:t>
      </w:r>
      <w:r w:rsidRPr="0023351B">
        <w:rPr>
          <w:sz w:val="24"/>
          <w:szCs w:val="24"/>
        </w:rPr>
        <w:t>учителей,</w:t>
      </w:r>
      <w:r w:rsidRPr="0023351B">
        <w:rPr>
          <w:spacing w:val="1"/>
          <w:sz w:val="24"/>
          <w:szCs w:val="24"/>
        </w:rPr>
        <w:t xml:space="preserve"> </w:t>
      </w:r>
      <w:r w:rsidRPr="0023351B">
        <w:rPr>
          <w:sz w:val="24"/>
          <w:szCs w:val="24"/>
        </w:rPr>
        <w:t>учеников,</w:t>
      </w:r>
      <w:r w:rsidRPr="0023351B">
        <w:rPr>
          <w:spacing w:val="1"/>
          <w:sz w:val="24"/>
          <w:szCs w:val="24"/>
        </w:rPr>
        <w:t xml:space="preserve"> </w:t>
      </w:r>
      <w:r w:rsidRPr="0023351B">
        <w:rPr>
          <w:sz w:val="24"/>
          <w:szCs w:val="24"/>
        </w:rPr>
        <w:t>увлекающихся</w:t>
      </w:r>
      <w:r w:rsidRPr="0023351B">
        <w:rPr>
          <w:spacing w:val="1"/>
          <w:sz w:val="24"/>
          <w:szCs w:val="24"/>
        </w:rPr>
        <w:t xml:space="preserve"> </w:t>
      </w:r>
      <w:r w:rsidRPr="0023351B">
        <w:rPr>
          <w:sz w:val="24"/>
          <w:szCs w:val="24"/>
        </w:rPr>
        <w:t>журналистикой,</w:t>
      </w:r>
      <w:r w:rsidRPr="0023351B">
        <w:rPr>
          <w:spacing w:val="1"/>
          <w:sz w:val="24"/>
          <w:szCs w:val="24"/>
        </w:rPr>
        <w:t xml:space="preserve"> </w:t>
      </w:r>
      <w:r w:rsidRPr="0023351B">
        <w:rPr>
          <w:sz w:val="24"/>
          <w:szCs w:val="24"/>
        </w:rPr>
        <w:t>видео</w:t>
      </w:r>
      <w:r w:rsidRPr="0023351B">
        <w:rPr>
          <w:spacing w:val="1"/>
          <w:sz w:val="24"/>
          <w:szCs w:val="24"/>
        </w:rPr>
        <w:t xml:space="preserve"> </w:t>
      </w:r>
      <w:r w:rsidRPr="0023351B">
        <w:rPr>
          <w:sz w:val="24"/>
          <w:szCs w:val="24"/>
        </w:rPr>
        <w:t>и фото-творчеством,</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единый</w:t>
      </w:r>
      <w:r w:rsidRPr="0023351B">
        <w:rPr>
          <w:spacing w:val="1"/>
          <w:sz w:val="24"/>
          <w:szCs w:val="24"/>
        </w:rPr>
        <w:t xml:space="preserve"> </w:t>
      </w:r>
      <w:r w:rsidRPr="0023351B">
        <w:rPr>
          <w:sz w:val="24"/>
          <w:szCs w:val="24"/>
        </w:rPr>
        <w:t>социальный проект, который включает в себя школьную газету, фото студию, школьную</w:t>
      </w:r>
      <w:r w:rsidRPr="0023351B">
        <w:rPr>
          <w:spacing w:val="1"/>
          <w:sz w:val="24"/>
          <w:szCs w:val="24"/>
        </w:rPr>
        <w:t xml:space="preserve"> </w:t>
      </w:r>
      <w:r w:rsidRPr="0023351B">
        <w:rPr>
          <w:sz w:val="24"/>
          <w:szCs w:val="24"/>
        </w:rPr>
        <w:t>видеостудию.</w:t>
      </w:r>
    </w:p>
    <w:p w:rsidR="0023351B" w:rsidRPr="0023351B" w:rsidRDefault="0023351B" w:rsidP="0023351B">
      <w:pPr>
        <w:pStyle w:val="af2"/>
        <w:ind w:right="113"/>
        <w:rPr>
          <w:sz w:val="24"/>
          <w:szCs w:val="24"/>
        </w:rPr>
      </w:pPr>
      <w:r w:rsidRPr="0023351B">
        <w:rPr>
          <w:sz w:val="24"/>
          <w:szCs w:val="24"/>
        </w:rPr>
        <w:t>Работа медиацентра регламентируется планом, графиком работы и распределяется по</w:t>
      </w:r>
      <w:r w:rsidRPr="0023351B">
        <w:rPr>
          <w:spacing w:val="1"/>
          <w:sz w:val="24"/>
          <w:szCs w:val="24"/>
        </w:rPr>
        <w:t xml:space="preserve"> </w:t>
      </w:r>
      <w:r w:rsidRPr="0023351B">
        <w:rPr>
          <w:sz w:val="24"/>
          <w:szCs w:val="24"/>
        </w:rPr>
        <w:t xml:space="preserve">следующим направлениям: техническая поддержка образовательного процесса, </w:t>
      </w:r>
      <w:r w:rsidRPr="0023351B">
        <w:rPr>
          <w:sz w:val="24"/>
          <w:szCs w:val="24"/>
        </w:rPr>
        <w:lastRenderedPageBreak/>
        <w:t>освещение</w:t>
      </w:r>
      <w:r w:rsidRPr="0023351B">
        <w:rPr>
          <w:spacing w:val="1"/>
          <w:sz w:val="24"/>
          <w:szCs w:val="24"/>
        </w:rPr>
        <w:t xml:space="preserve"> </w:t>
      </w:r>
      <w:r w:rsidRPr="0023351B">
        <w:rPr>
          <w:sz w:val="24"/>
          <w:szCs w:val="24"/>
        </w:rPr>
        <w:t>учебно-воспитательного</w:t>
      </w:r>
      <w:r w:rsidRPr="0023351B">
        <w:rPr>
          <w:spacing w:val="1"/>
          <w:sz w:val="24"/>
          <w:szCs w:val="24"/>
        </w:rPr>
        <w:t xml:space="preserve"> </w:t>
      </w:r>
      <w:r w:rsidRPr="0023351B">
        <w:rPr>
          <w:sz w:val="24"/>
          <w:szCs w:val="24"/>
        </w:rPr>
        <w:t>процесса</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как</w:t>
      </w:r>
      <w:r w:rsidRPr="0023351B">
        <w:rPr>
          <w:spacing w:val="1"/>
          <w:sz w:val="24"/>
          <w:szCs w:val="24"/>
        </w:rPr>
        <w:t xml:space="preserve"> </w:t>
      </w:r>
      <w:r w:rsidRPr="0023351B">
        <w:rPr>
          <w:sz w:val="24"/>
          <w:szCs w:val="24"/>
        </w:rPr>
        <w:t>результат,</w:t>
      </w:r>
      <w:r w:rsidRPr="0023351B">
        <w:rPr>
          <w:spacing w:val="1"/>
          <w:sz w:val="24"/>
          <w:szCs w:val="24"/>
        </w:rPr>
        <w:t xml:space="preserve"> </w:t>
      </w:r>
      <w:r w:rsidRPr="0023351B">
        <w:rPr>
          <w:sz w:val="24"/>
          <w:szCs w:val="24"/>
        </w:rPr>
        <w:t>медиацентр</w:t>
      </w:r>
      <w:r w:rsidRPr="0023351B">
        <w:rPr>
          <w:spacing w:val="1"/>
          <w:sz w:val="24"/>
          <w:szCs w:val="24"/>
        </w:rPr>
        <w:t xml:space="preserve"> </w:t>
      </w:r>
      <w:r w:rsidRPr="0023351B">
        <w:rPr>
          <w:sz w:val="24"/>
          <w:szCs w:val="24"/>
        </w:rPr>
        <w:t>играет</w:t>
      </w:r>
      <w:r w:rsidRPr="0023351B">
        <w:rPr>
          <w:spacing w:val="1"/>
          <w:sz w:val="24"/>
          <w:szCs w:val="24"/>
        </w:rPr>
        <w:t xml:space="preserve"> </w:t>
      </w:r>
      <w:r w:rsidRPr="0023351B">
        <w:rPr>
          <w:sz w:val="24"/>
          <w:szCs w:val="24"/>
        </w:rPr>
        <w:t>роль</w:t>
      </w:r>
      <w:r w:rsidRPr="0023351B">
        <w:rPr>
          <w:spacing w:val="1"/>
          <w:sz w:val="24"/>
          <w:szCs w:val="24"/>
        </w:rPr>
        <w:t xml:space="preserve"> </w:t>
      </w:r>
      <w:r w:rsidRPr="0023351B">
        <w:rPr>
          <w:sz w:val="24"/>
          <w:szCs w:val="24"/>
        </w:rPr>
        <w:t>системообразующего</w:t>
      </w:r>
      <w:r w:rsidRPr="0023351B">
        <w:rPr>
          <w:spacing w:val="1"/>
          <w:sz w:val="24"/>
          <w:szCs w:val="24"/>
        </w:rPr>
        <w:t xml:space="preserve"> </w:t>
      </w:r>
      <w:r w:rsidRPr="0023351B">
        <w:rPr>
          <w:sz w:val="24"/>
          <w:szCs w:val="24"/>
        </w:rPr>
        <w:t>фактора</w:t>
      </w:r>
      <w:r w:rsidRPr="0023351B">
        <w:rPr>
          <w:spacing w:val="-4"/>
          <w:sz w:val="24"/>
          <w:szCs w:val="24"/>
        </w:rPr>
        <w:t xml:space="preserve"> </w:t>
      </w:r>
      <w:r w:rsidRPr="0023351B">
        <w:rPr>
          <w:sz w:val="24"/>
          <w:szCs w:val="24"/>
        </w:rPr>
        <w:t>в</w:t>
      </w:r>
      <w:r w:rsidRPr="0023351B">
        <w:rPr>
          <w:spacing w:val="3"/>
          <w:sz w:val="24"/>
          <w:szCs w:val="24"/>
        </w:rPr>
        <w:t xml:space="preserve"> </w:t>
      </w:r>
      <w:r w:rsidRPr="0023351B">
        <w:rPr>
          <w:sz w:val="24"/>
          <w:szCs w:val="24"/>
        </w:rPr>
        <w:t>деятельности</w:t>
      </w:r>
      <w:r w:rsidRPr="0023351B">
        <w:rPr>
          <w:spacing w:val="-6"/>
          <w:sz w:val="24"/>
          <w:szCs w:val="24"/>
        </w:rPr>
        <w:t xml:space="preserve"> </w:t>
      </w:r>
      <w:r w:rsidRPr="0023351B">
        <w:rPr>
          <w:sz w:val="24"/>
          <w:szCs w:val="24"/>
        </w:rPr>
        <w:t>школы.</w:t>
      </w:r>
    </w:p>
    <w:p w:rsidR="0023351B" w:rsidRPr="0023351B" w:rsidRDefault="0023351B" w:rsidP="0023351B">
      <w:pPr>
        <w:pStyle w:val="af2"/>
        <w:ind w:right="115" w:firstLine="691"/>
        <w:rPr>
          <w:spacing w:val="1"/>
          <w:sz w:val="24"/>
          <w:szCs w:val="24"/>
        </w:rPr>
      </w:pPr>
      <w:r w:rsidRPr="0023351B">
        <w:rPr>
          <w:sz w:val="24"/>
          <w:szCs w:val="24"/>
        </w:rPr>
        <w:t>На</w:t>
      </w:r>
      <w:r w:rsidRPr="0023351B">
        <w:rPr>
          <w:spacing w:val="1"/>
          <w:sz w:val="24"/>
          <w:szCs w:val="24"/>
        </w:rPr>
        <w:t xml:space="preserve"> </w:t>
      </w:r>
      <w:r w:rsidRPr="0023351B">
        <w:rPr>
          <w:sz w:val="24"/>
          <w:szCs w:val="24"/>
        </w:rPr>
        <w:t>базе</w:t>
      </w:r>
      <w:r w:rsidRPr="0023351B">
        <w:rPr>
          <w:spacing w:val="1"/>
          <w:sz w:val="24"/>
          <w:szCs w:val="24"/>
        </w:rPr>
        <w:t xml:space="preserve"> </w:t>
      </w:r>
      <w:r w:rsidRPr="0023351B">
        <w:rPr>
          <w:sz w:val="24"/>
          <w:szCs w:val="24"/>
        </w:rPr>
        <w:t>медиацентра</w:t>
      </w:r>
      <w:r w:rsidRPr="0023351B">
        <w:rPr>
          <w:spacing w:val="1"/>
          <w:sz w:val="24"/>
          <w:szCs w:val="24"/>
        </w:rPr>
        <w:t xml:space="preserve"> </w:t>
      </w:r>
      <w:r w:rsidRPr="0023351B">
        <w:rPr>
          <w:sz w:val="24"/>
          <w:szCs w:val="24"/>
        </w:rPr>
        <w:t>есть</w:t>
      </w:r>
      <w:r w:rsidRPr="0023351B">
        <w:rPr>
          <w:spacing w:val="1"/>
          <w:sz w:val="24"/>
          <w:szCs w:val="24"/>
        </w:rPr>
        <w:t xml:space="preserve"> </w:t>
      </w:r>
      <w:r w:rsidRPr="0023351B">
        <w:rPr>
          <w:sz w:val="24"/>
          <w:szCs w:val="24"/>
        </w:rPr>
        <w:t>возможность</w:t>
      </w:r>
      <w:r w:rsidRPr="0023351B">
        <w:rPr>
          <w:spacing w:val="1"/>
          <w:sz w:val="24"/>
          <w:szCs w:val="24"/>
        </w:rPr>
        <w:t xml:space="preserve"> </w:t>
      </w:r>
      <w:r w:rsidRPr="0023351B">
        <w:rPr>
          <w:sz w:val="24"/>
          <w:szCs w:val="24"/>
        </w:rPr>
        <w:t>осуществлять</w:t>
      </w:r>
      <w:r w:rsidRPr="0023351B">
        <w:rPr>
          <w:spacing w:val="1"/>
          <w:sz w:val="24"/>
          <w:szCs w:val="24"/>
        </w:rPr>
        <w:t xml:space="preserve"> </w:t>
      </w:r>
      <w:r w:rsidRPr="0023351B">
        <w:rPr>
          <w:sz w:val="24"/>
          <w:szCs w:val="24"/>
        </w:rPr>
        <w:t>поиск</w:t>
      </w:r>
      <w:r w:rsidRPr="0023351B">
        <w:rPr>
          <w:spacing w:val="1"/>
          <w:sz w:val="24"/>
          <w:szCs w:val="24"/>
        </w:rPr>
        <w:t xml:space="preserve"> </w:t>
      </w:r>
      <w:r w:rsidRPr="0023351B">
        <w:rPr>
          <w:sz w:val="24"/>
          <w:szCs w:val="24"/>
        </w:rPr>
        <w:t>информации</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сети</w:t>
      </w:r>
      <w:r w:rsidRPr="0023351B">
        <w:rPr>
          <w:spacing w:val="1"/>
          <w:sz w:val="24"/>
          <w:szCs w:val="24"/>
        </w:rPr>
        <w:t xml:space="preserve"> </w:t>
      </w:r>
      <w:r w:rsidRPr="0023351B">
        <w:rPr>
          <w:sz w:val="24"/>
          <w:szCs w:val="24"/>
        </w:rPr>
        <w:t>Интернет. Данный проект стал совместной работой ребят 5-10 классов и учителей, что позволяет</w:t>
      </w:r>
      <w:r w:rsidRPr="0023351B">
        <w:rPr>
          <w:spacing w:val="-57"/>
          <w:sz w:val="24"/>
          <w:szCs w:val="24"/>
        </w:rPr>
        <w:t xml:space="preserve"> </w:t>
      </w:r>
      <w:r w:rsidRPr="0023351B">
        <w:rPr>
          <w:sz w:val="24"/>
          <w:szCs w:val="24"/>
        </w:rPr>
        <w:t>добиться</w:t>
      </w:r>
      <w:r w:rsidRPr="0023351B">
        <w:rPr>
          <w:spacing w:val="1"/>
          <w:sz w:val="24"/>
          <w:szCs w:val="24"/>
        </w:rPr>
        <w:t xml:space="preserve"> </w:t>
      </w:r>
      <w:r w:rsidRPr="0023351B">
        <w:rPr>
          <w:sz w:val="24"/>
          <w:szCs w:val="24"/>
        </w:rPr>
        <w:t>интересного</w:t>
      </w:r>
      <w:r w:rsidRPr="0023351B">
        <w:rPr>
          <w:spacing w:val="1"/>
          <w:sz w:val="24"/>
          <w:szCs w:val="24"/>
        </w:rPr>
        <w:t xml:space="preserve"> </w:t>
      </w:r>
      <w:r w:rsidRPr="0023351B">
        <w:rPr>
          <w:sz w:val="24"/>
          <w:szCs w:val="24"/>
        </w:rPr>
        <w:t>проведения</w:t>
      </w:r>
      <w:r w:rsidRPr="0023351B">
        <w:rPr>
          <w:spacing w:val="1"/>
          <w:sz w:val="24"/>
          <w:szCs w:val="24"/>
        </w:rPr>
        <w:t xml:space="preserve"> </w:t>
      </w:r>
      <w:r w:rsidRPr="0023351B">
        <w:rPr>
          <w:sz w:val="24"/>
          <w:szCs w:val="24"/>
        </w:rPr>
        <w:t>занятий,</w:t>
      </w:r>
      <w:r w:rsidRPr="0023351B">
        <w:rPr>
          <w:spacing w:val="1"/>
          <w:sz w:val="24"/>
          <w:szCs w:val="24"/>
        </w:rPr>
        <w:t xml:space="preserve"> </w:t>
      </w:r>
      <w:r w:rsidRPr="0023351B">
        <w:rPr>
          <w:sz w:val="24"/>
          <w:szCs w:val="24"/>
        </w:rPr>
        <w:t>взаимопонимания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сотрудничества</w:t>
      </w:r>
      <w:r w:rsidRPr="0023351B">
        <w:rPr>
          <w:spacing w:val="1"/>
          <w:sz w:val="24"/>
          <w:szCs w:val="24"/>
        </w:rPr>
        <w:t xml:space="preserve"> </w:t>
      </w:r>
      <w:r w:rsidRPr="0023351B">
        <w:rPr>
          <w:sz w:val="24"/>
          <w:szCs w:val="24"/>
        </w:rPr>
        <w:t>между</w:t>
      </w:r>
      <w:r w:rsidRPr="0023351B">
        <w:rPr>
          <w:spacing w:val="1"/>
          <w:sz w:val="24"/>
          <w:szCs w:val="24"/>
        </w:rPr>
        <w:t xml:space="preserve"> </w:t>
      </w:r>
      <w:r w:rsidRPr="0023351B">
        <w:rPr>
          <w:sz w:val="24"/>
          <w:szCs w:val="24"/>
        </w:rPr>
        <w:t>учащимися,</w:t>
      </w:r>
      <w:r w:rsidRPr="0023351B">
        <w:rPr>
          <w:spacing w:val="3"/>
          <w:sz w:val="24"/>
          <w:szCs w:val="24"/>
        </w:rPr>
        <w:t xml:space="preserve"> </w:t>
      </w:r>
      <w:r w:rsidRPr="0023351B">
        <w:rPr>
          <w:sz w:val="24"/>
          <w:szCs w:val="24"/>
        </w:rPr>
        <w:t>учителями.</w:t>
      </w:r>
    </w:p>
    <w:p w:rsidR="0023351B" w:rsidRPr="0023351B" w:rsidRDefault="0023351B" w:rsidP="0023351B">
      <w:pPr>
        <w:pStyle w:val="af2"/>
        <w:ind w:right="108" w:firstLine="811"/>
        <w:rPr>
          <w:sz w:val="24"/>
          <w:szCs w:val="24"/>
        </w:rPr>
      </w:pPr>
      <w:r w:rsidRPr="0023351B">
        <w:rPr>
          <w:sz w:val="24"/>
          <w:szCs w:val="24"/>
        </w:rPr>
        <w:t>Подробное знакомство с программами и оборудованием, аспектами работы с ними,</w:t>
      </w:r>
      <w:r w:rsidRPr="0023351B">
        <w:rPr>
          <w:spacing w:val="1"/>
          <w:sz w:val="24"/>
          <w:szCs w:val="24"/>
        </w:rPr>
        <w:t xml:space="preserve"> </w:t>
      </w:r>
      <w:r w:rsidRPr="0023351B">
        <w:rPr>
          <w:sz w:val="24"/>
          <w:szCs w:val="24"/>
        </w:rPr>
        <w:t>осуществляется в рамках кружковой работы по</w:t>
      </w:r>
      <w:r w:rsidRPr="0023351B">
        <w:rPr>
          <w:spacing w:val="1"/>
          <w:sz w:val="24"/>
          <w:szCs w:val="24"/>
        </w:rPr>
        <w:t xml:space="preserve"> </w:t>
      </w:r>
      <w:r w:rsidRPr="0023351B">
        <w:rPr>
          <w:sz w:val="24"/>
          <w:szCs w:val="24"/>
        </w:rPr>
        <w:t>индивидуальному</w:t>
      </w:r>
      <w:r w:rsidRPr="0023351B">
        <w:rPr>
          <w:spacing w:val="-4"/>
          <w:sz w:val="24"/>
          <w:szCs w:val="24"/>
        </w:rPr>
        <w:t xml:space="preserve"> </w:t>
      </w:r>
      <w:r w:rsidRPr="0023351B">
        <w:rPr>
          <w:sz w:val="24"/>
          <w:szCs w:val="24"/>
        </w:rPr>
        <w:t>плану.</w:t>
      </w:r>
    </w:p>
    <w:p w:rsidR="0015283C" w:rsidRDefault="0015283C" w:rsidP="0023351B">
      <w:pPr>
        <w:pStyle w:val="Heading3"/>
      </w:pPr>
    </w:p>
    <w:p w:rsidR="0023351B" w:rsidRPr="0015283C" w:rsidRDefault="0023351B" w:rsidP="0015283C">
      <w:pPr>
        <w:pStyle w:val="Heading3"/>
      </w:pPr>
      <w:r w:rsidRPr="0023351B">
        <w:t>Модуль</w:t>
      </w:r>
      <w:r w:rsidRPr="0023351B">
        <w:rPr>
          <w:spacing w:val="-1"/>
        </w:rPr>
        <w:t xml:space="preserve"> </w:t>
      </w:r>
      <w:r w:rsidRPr="0023351B">
        <w:t>«Добровольческая деятельность»</w:t>
      </w:r>
    </w:p>
    <w:p w:rsidR="0023351B" w:rsidRPr="0023351B" w:rsidRDefault="0023351B" w:rsidP="0023351B">
      <w:pPr>
        <w:pStyle w:val="af2"/>
        <w:ind w:right="109"/>
        <w:rPr>
          <w:sz w:val="24"/>
          <w:szCs w:val="24"/>
        </w:rPr>
      </w:pPr>
      <w:r w:rsidRPr="0023351B">
        <w:rPr>
          <w:sz w:val="24"/>
          <w:szCs w:val="24"/>
        </w:rPr>
        <w:t>Добровольчество</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это</w:t>
      </w:r>
      <w:r w:rsidRPr="0023351B">
        <w:rPr>
          <w:spacing w:val="1"/>
          <w:sz w:val="24"/>
          <w:szCs w:val="24"/>
        </w:rPr>
        <w:t xml:space="preserve"> </w:t>
      </w:r>
      <w:r w:rsidRPr="0023351B">
        <w:rPr>
          <w:sz w:val="24"/>
          <w:szCs w:val="24"/>
        </w:rPr>
        <w:t>участие</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общественно-полезных</w:t>
      </w:r>
      <w:r w:rsidRPr="0023351B">
        <w:rPr>
          <w:spacing w:val="1"/>
          <w:sz w:val="24"/>
          <w:szCs w:val="24"/>
        </w:rPr>
        <w:t xml:space="preserve"> </w:t>
      </w:r>
      <w:r w:rsidRPr="0023351B">
        <w:rPr>
          <w:sz w:val="24"/>
          <w:szCs w:val="24"/>
        </w:rPr>
        <w:t>делах,</w:t>
      </w:r>
      <w:r w:rsidRPr="0023351B">
        <w:rPr>
          <w:spacing w:val="1"/>
          <w:sz w:val="24"/>
          <w:szCs w:val="24"/>
        </w:rPr>
        <w:t xml:space="preserve"> </w:t>
      </w:r>
      <w:r w:rsidRPr="0023351B">
        <w:rPr>
          <w:sz w:val="24"/>
          <w:szCs w:val="24"/>
        </w:rPr>
        <w:t>деятельности</w:t>
      </w:r>
      <w:r w:rsidRPr="0023351B">
        <w:rPr>
          <w:spacing w:val="1"/>
          <w:sz w:val="24"/>
          <w:szCs w:val="24"/>
        </w:rPr>
        <w:t xml:space="preserve"> </w:t>
      </w:r>
      <w:r w:rsidRPr="0023351B">
        <w:rPr>
          <w:sz w:val="24"/>
          <w:szCs w:val="24"/>
        </w:rPr>
        <w:t>на</w:t>
      </w:r>
      <w:r w:rsidRPr="0023351B">
        <w:rPr>
          <w:spacing w:val="1"/>
          <w:sz w:val="24"/>
          <w:szCs w:val="24"/>
        </w:rPr>
        <w:t xml:space="preserve"> </w:t>
      </w:r>
      <w:r w:rsidRPr="0023351B">
        <w:rPr>
          <w:sz w:val="24"/>
          <w:szCs w:val="24"/>
        </w:rPr>
        <w:t>благо</w:t>
      </w:r>
      <w:r w:rsidRPr="0023351B">
        <w:rPr>
          <w:spacing w:val="1"/>
          <w:sz w:val="24"/>
          <w:szCs w:val="24"/>
        </w:rPr>
        <w:t xml:space="preserve"> </w:t>
      </w:r>
      <w:r w:rsidRPr="0023351B">
        <w:rPr>
          <w:sz w:val="24"/>
          <w:szCs w:val="24"/>
        </w:rPr>
        <w:t>конкретных</w:t>
      </w:r>
      <w:r w:rsidRPr="0023351B">
        <w:rPr>
          <w:spacing w:val="1"/>
          <w:sz w:val="24"/>
          <w:szCs w:val="24"/>
        </w:rPr>
        <w:t xml:space="preserve"> </w:t>
      </w:r>
      <w:r w:rsidRPr="0023351B">
        <w:rPr>
          <w:sz w:val="24"/>
          <w:szCs w:val="24"/>
        </w:rPr>
        <w:t>людей</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социального</w:t>
      </w:r>
      <w:r w:rsidRPr="0023351B">
        <w:rPr>
          <w:spacing w:val="1"/>
          <w:sz w:val="24"/>
          <w:szCs w:val="24"/>
        </w:rPr>
        <w:t xml:space="preserve"> </w:t>
      </w:r>
      <w:r w:rsidRPr="0023351B">
        <w:rPr>
          <w:sz w:val="24"/>
          <w:szCs w:val="24"/>
        </w:rPr>
        <w:t>окружения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целом.</w:t>
      </w:r>
      <w:r w:rsidRPr="0023351B">
        <w:rPr>
          <w:spacing w:val="1"/>
          <w:sz w:val="24"/>
          <w:szCs w:val="24"/>
        </w:rPr>
        <w:t xml:space="preserve"> </w:t>
      </w:r>
      <w:r w:rsidRPr="0023351B">
        <w:rPr>
          <w:sz w:val="24"/>
          <w:szCs w:val="24"/>
        </w:rPr>
        <w:t>Добровольчество</w:t>
      </w:r>
      <w:r w:rsidRPr="0023351B">
        <w:rPr>
          <w:spacing w:val="1"/>
          <w:sz w:val="24"/>
          <w:szCs w:val="24"/>
        </w:rPr>
        <w:t xml:space="preserve"> </w:t>
      </w:r>
      <w:r w:rsidRPr="0023351B">
        <w:rPr>
          <w:sz w:val="24"/>
          <w:szCs w:val="24"/>
        </w:rPr>
        <w:t>позволяет</w:t>
      </w:r>
      <w:r w:rsidRPr="0023351B">
        <w:rPr>
          <w:spacing w:val="1"/>
          <w:sz w:val="24"/>
          <w:szCs w:val="24"/>
        </w:rPr>
        <w:t xml:space="preserve"> </w:t>
      </w:r>
      <w:r w:rsidRPr="0023351B">
        <w:rPr>
          <w:sz w:val="24"/>
          <w:szCs w:val="24"/>
        </w:rPr>
        <w:t>школьникам</w:t>
      </w:r>
      <w:r w:rsidRPr="0023351B">
        <w:rPr>
          <w:spacing w:val="1"/>
          <w:sz w:val="24"/>
          <w:szCs w:val="24"/>
        </w:rPr>
        <w:t xml:space="preserve"> </w:t>
      </w:r>
      <w:r w:rsidRPr="0023351B">
        <w:rPr>
          <w:sz w:val="24"/>
          <w:szCs w:val="24"/>
        </w:rPr>
        <w:t>проявить</w:t>
      </w:r>
      <w:r w:rsidRPr="0023351B">
        <w:rPr>
          <w:spacing w:val="1"/>
          <w:sz w:val="24"/>
          <w:szCs w:val="24"/>
        </w:rPr>
        <w:t xml:space="preserve"> </w:t>
      </w:r>
      <w:r w:rsidRPr="0023351B">
        <w:rPr>
          <w:sz w:val="24"/>
          <w:szCs w:val="24"/>
        </w:rPr>
        <w:t>такие</w:t>
      </w:r>
      <w:r w:rsidRPr="0023351B">
        <w:rPr>
          <w:spacing w:val="1"/>
          <w:sz w:val="24"/>
          <w:szCs w:val="24"/>
        </w:rPr>
        <w:t xml:space="preserve"> </w:t>
      </w:r>
      <w:r w:rsidRPr="0023351B">
        <w:rPr>
          <w:sz w:val="24"/>
          <w:szCs w:val="24"/>
        </w:rPr>
        <w:t>качества</w:t>
      </w:r>
      <w:r w:rsidRPr="0023351B">
        <w:rPr>
          <w:spacing w:val="1"/>
          <w:sz w:val="24"/>
          <w:szCs w:val="24"/>
        </w:rPr>
        <w:t xml:space="preserve"> </w:t>
      </w:r>
      <w:r w:rsidRPr="0023351B">
        <w:rPr>
          <w:sz w:val="24"/>
          <w:szCs w:val="24"/>
        </w:rPr>
        <w:t>как</w:t>
      </w:r>
      <w:r w:rsidRPr="0023351B">
        <w:rPr>
          <w:spacing w:val="1"/>
          <w:sz w:val="24"/>
          <w:szCs w:val="24"/>
        </w:rPr>
        <w:t xml:space="preserve"> </w:t>
      </w:r>
      <w:r w:rsidRPr="0023351B">
        <w:rPr>
          <w:sz w:val="24"/>
          <w:szCs w:val="24"/>
        </w:rPr>
        <w:t>внимание,</w:t>
      </w:r>
      <w:r w:rsidRPr="0023351B">
        <w:rPr>
          <w:spacing w:val="1"/>
          <w:sz w:val="24"/>
          <w:szCs w:val="24"/>
        </w:rPr>
        <w:t xml:space="preserve"> </w:t>
      </w:r>
      <w:r w:rsidRPr="0023351B">
        <w:rPr>
          <w:sz w:val="24"/>
          <w:szCs w:val="24"/>
        </w:rPr>
        <w:t>забота,</w:t>
      </w:r>
      <w:r w:rsidRPr="0023351B">
        <w:rPr>
          <w:spacing w:val="1"/>
          <w:sz w:val="24"/>
          <w:szCs w:val="24"/>
        </w:rPr>
        <w:t xml:space="preserve"> </w:t>
      </w:r>
      <w:r w:rsidRPr="0023351B">
        <w:rPr>
          <w:sz w:val="24"/>
          <w:szCs w:val="24"/>
        </w:rPr>
        <w:t>уважение.</w:t>
      </w:r>
      <w:r w:rsidRPr="0023351B">
        <w:rPr>
          <w:spacing w:val="1"/>
          <w:sz w:val="24"/>
          <w:szCs w:val="24"/>
        </w:rPr>
        <w:t xml:space="preserve"> </w:t>
      </w:r>
      <w:r w:rsidRPr="0023351B">
        <w:rPr>
          <w:sz w:val="24"/>
          <w:szCs w:val="24"/>
        </w:rPr>
        <w:t>Добровольчество</w:t>
      </w:r>
      <w:r w:rsidRPr="0023351B">
        <w:rPr>
          <w:spacing w:val="1"/>
          <w:sz w:val="24"/>
          <w:szCs w:val="24"/>
        </w:rPr>
        <w:t xml:space="preserve"> </w:t>
      </w:r>
      <w:r w:rsidRPr="0023351B">
        <w:rPr>
          <w:sz w:val="24"/>
          <w:szCs w:val="24"/>
        </w:rPr>
        <w:t>позволяет</w:t>
      </w:r>
      <w:r w:rsidRPr="0023351B">
        <w:rPr>
          <w:spacing w:val="1"/>
          <w:sz w:val="24"/>
          <w:szCs w:val="24"/>
        </w:rPr>
        <w:t xml:space="preserve"> </w:t>
      </w:r>
      <w:r w:rsidRPr="0023351B">
        <w:rPr>
          <w:sz w:val="24"/>
          <w:szCs w:val="24"/>
        </w:rPr>
        <w:t>развивать</w:t>
      </w:r>
      <w:r w:rsidRPr="0023351B">
        <w:rPr>
          <w:spacing w:val="1"/>
          <w:sz w:val="24"/>
          <w:szCs w:val="24"/>
        </w:rPr>
        <w:t xml:space="preserve"> </w:t>
      </w:r>
      <w:r w:rsidRPr="0023351B">
        <w:rPr>
          <w:sz w:val="24"/>
          <w:szCs w:val="24"/>
        </w:rPr>
        <w:t>коммуникативную</w:t>
      </w:r>
      <w:r w:rsidRPr="0023351B">
        <w:rPr>
          <w:spacing w:val="1"/>
          <w:sz w:val="24"/>
          <w:szCs w:val="24"/>
        </w:rPr>
        <w:t xml:space="preserve"> </w:t>
      </w:r>
      <w:r w:rsidRPr="0023351B">
        <w:rPr>
          <w:sz w:val="24"/>
          <w:szCs w:val="24"/>
        </w:rPr>
        <w:t>культуру,</w:t>
      </w:r>
      <w:r w:rsidRPr="0023351B">
        <w:rPr>
          <w:spacing w:val="1"/>
          <w:sz w:val="24"/>
          <w:szCs w:val="24"/>
        </w:rPr>
        <w:t xml:space="preserve"> </w:t>
      </w:r>
      <w:r w:rsidRPr="0023351B">
        <w:rPr>
          <w:sz w:val="24"/>
          <w:szCs w:val="24"/>
        </w:rPr>
        <w:t>умение</w:t>
      </w:r>
      <w:r w:rsidRPr="0023351B">
        <w:rPr>
          <w:spacing w:val="1"/>
          <w:sz w:val="24"/>
          <w:szCs w:val="24"/>
        </w:rPr>
        <w:t xml:space="preserve"> </w:t>
      </w:r>
      <w:r w:rsidRPr="0023351B">
        <w:rPr>
          <w:sz w:val="24"/>
          <w:szCs w:val="24"/>
        </w:rPr>
        <w:t>общаться, слушать</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слышать,</w:t>
      </w:r>
      <w:r w:rsidRPr="0023351B">
        <w:rPr>
          <w:spacing w:val="-4"/>
          <w:sz w:val="24"/>
          <w:szCs w:val="24"/>
        </w:rPr>
        <w:t xml:space="preserve"> </w:t>
      </w:r>
      <w:r w:rsidRPr="0023351B">
        <w:rPr>
          <w:sz w:val="24"/>
          <w:szCs w:val="24"/>
        </w:rPr>
        <w:t>эмоциональный</w:t>
      </w:r>
      <w:r w:rsidRPr="0023351B">
        <w:rPr>
          <w:spacing w:val="-10"/>
          <w:sz w:val="24"/>
          <w:szCs w:val="24"/>
        </w:rPr>
        <w:t xml:space="preserve"> </w:t>
      </w:r>
      <w:r w:rsidRPr="0023351B">
        <w:rPr>
          <w:sz w:val="24"/>
          <w:szCs w:val="24"/>
        </w:rPr>
        <w:t>интеллект,</w:t>
      </w:r>
      <w:r w:rsidRPr="0023351B">
        <w:rPr>
          <w:spacing w:val="9"/>
          <w:sz w:val="24"/>
          <w:szCs w:val="24"/>
        </w:rPr>
        <w:t xml:space="preserve"> </w:t>
      </w:r>
      <w:r w:rsidRPr="0023351B">
        <w:rPr>
          <w:sz w:val="24"/>
          <w:szCs w:val="24"/>
        </w:rPr>
        <w:t>эмпатию, умение</w:t>
      </w:r>
      <w:r w:rsidRPr="0023351B">
        <w:rPr>
          <w:spacing w:val="-3"/>
          <w:sz w:val="24"/>
          <w:szCs w:val="24"/>
        </w:rPr>
        <w:t xml:space="preserve"> </w:t>
      </w:r>
      <w:r w:rsidRPr="0023351B">
        <w:rPr>
          <w:sz w:val="24"/>
          <w:szCs w:val="24"/>
        </w:rPr>
        <w:t>сопереживать.</w:t>
      </w:r>
    </w:p>
    <w:p w:rsidR="0023351B" w:rsidRPr="0023351B" w:rsidRDefault="0023351B" w:rsidP="0023351B">
      <w:pPr>
        <w:pStyle w:val="af2"/>
        <w:spacing w:before="3"/>
        <w:rPr>
          <w:sz w:val="24"/>
          <w:szCs w:val="24"/>
        </w:rPr>
      </w:pPr>
      <w:r w:rsidRPr="0023351B">
        <w:rPr>
          <w:sz w:val="24"/>
          <w:szCs w:val="24"/>
        </w:rPr>
        <w:t>Воспитательный</w:t>
      </w:r>
      <w:r w:rsidRPr="0023351B">
        <w:rPr>
          <w:spacing w:val="-5"/>
          <w:sz w:val="24"/>
          <w:szCs w:val="24"/>
        </w:rPr>
        <w:t xml:space="preserve"> </w:t>
      </w:r>
      <w:r w:rsidRPr="0023351B">
        <w:rPr>
          <w:sz w:val="24"/>
          <w:szCs w:val="24"/>
        </w:rPr>
        <w:t>потенциал</w:t>
      </w:r>
      <w:r w:rsidRPr="0023351B">
        <w:rPr>
          <w:spacing w:val="-2"/>
          <w:sz w:val="24"/>
          <w:szCs w:val="24"/>
        </w:rPr>
        <w:t xml:space="preserve"> </w:t>
      </w:r>
      <w:r w:rsidRPr="0023351B">
        <w:rPr>
          <w:sz w:val="24"/>
          <w:szCs w:val="24"/>
        </w:rPr>
        <w:t>добровольчества</w:t>
      </w:r>
      <w:r w:rsidRPr="0023351B">
        <w:rPr>
          <w:spacing w:val="-2"/>
          <w:sz w:val="24"/>
          <w:szCs w:val="24"/>
        </w:rPr>
        <w:t xml:space="preserve"> </w:t>
      </w:r>
      <w:r w:rsidRPr="0023351B">
        <w:rPr>
          <w:sz w:val="24"/>
          <w:szCs w:val="24"/>
        </w:rPr>
        <w:t>реализуется</w:t>
      </w:r>
      <w:r w:rsidRPr="0023351B">
        <w:rPr>
          <w:spacing w:val="-1"/>
          <w:sz w:val="24"/>
          <w:szCs w:val="24"/>
        </w:rPr>
        <w:t xml:space="preserve"> </w:t>
      </w:r>
      <w:r w:rsidRPr="0023351B">
        <w:rPr>
          <w:sz w:val="24"/>
          <w:szCs w:val="24"/>
        </w:rPr>
        <w:t>следующим образом:</w:t>
      </w:r>
    </w:p>
    <w:p w:rsidR="0023351B" w:rsidRPr="0023351B" w:rsidRDefault="0023351B" w:rsidP="0023351B">
      <w:pPr>
        <w:pStyle w:val="Heading3"/>
        <w:spacing w:before="2"/>
        <w:ind w:left="1046"/>
        <w:jc w:val="both"/>
      </w:pPr>
      <w:bookmarkStart w:id="109" w:name="На_внешкольном_уровне:"/>
      <w:bookmarkEnd w:id="109"/>
      <w:r w:rsidRPr="0023351B">
        <w:t>На</w:t>
      </w:r>
      <w:r w:rsidRPr="0023351B">
        <w:rPr>
          <w:spacing w:val="-2"/>
        </w:rPr>
        <w:t xml:space="preserve"> </w:t>
      </w:r>
      <w:r w:rsidRPr="0023351B">
        <w:t>внешкольном</w:t>
      </w:r>
      <w:r w:rsidRPr="0023351B">
        <w:rPr>
          <w:spacing w:val="-1"/>
        </w:rPr>
        <w:t xml:space="preserve"> </w:t>
      </w:r>
      <w:r w:rsidRPr="0023351B">
        <w:t>уровне:</w:t>
      </w:r>
    </w:p>
    <w:p w:rsidR="0023351B" w:rsidRPr="0023351B" w:rsidRDefault="0023351B" w:rsidP="005E2727">
      <w:pPr>
        <w:pStyle w:val="af4"/>
        <w:numPr>
          <w:ilvl w:val="0"/>
          <w:numId w:val="89"/>
        </w:numPr>
        <w:tabs>
          <w:tab w:val="left" w:pos="1330"/>
        </w:tabs>
        <w:spacing w:before="14" w:line="230" w:lineRule="auto"/>
        <w:ind w:right="109" w:firstLine="566"/>
        <w:rPr>
          <w:sz w:val="24"/>
          <w:szCs w:val="24"/>
        </w:rPr>
      </w:pPr>
      <w:r w:rsidRPr="0023351B">
        <w:rPr>
          <w:sz w:val="24"/>
          <w:szCs w:val="24"/>
        </w:rPr>
        <w:t>посильная</w:t>
      </w:r>
      <w:r w:rsidRPr="0023351B">
        <w:rPr>
          <w:spacing w:val="1"/>
          <w:sz w:val="24"/>
          <w:szCs w:val="24"/>
        </w:rPr>
        <w:t xml:space="preserve"> </w:t>
      </w:r>
      <w:r w:rsidRPr="0023351B">
        <w:rPr>
          <w:sz w:val="24"/>
          <w:szCs w:val="24"/>
        </w:rPr>
        <w:t>помощь, оказываемая школьниками</w:t>
      </w:r>
      <w:r w:rsidRPr="0023351B">
        <w:rPr>
          <w:spacing w:val="1"/>
          <w:sz w:val="24"/>
          <w:szCs w:val="24"/>
        </w:rPr>
        <w:t xml:space="preserve"> </w:t>
      </w:r>
      <w:r w:rsidRPr="0023351B">
        <w:rPr>
          <w:sz w:val="24"/>
          <w:szCs w:val="24"/>
        </w:rPr>
        <w:t>пожилым людям,</w:t>
      </w:r>
      <w:r w:rsidRPr="0023351B">
        <w:rPr>
          <w:spacing w:val="1"/>
          <w:sz w:val="24"/>
          <w:szCs w:val="24"/>
        </w:rPr>
        <w:t xml:space="preserve"> </w:t>
      </w:r>
      <w:r w:rsidRPr="0023351B">
        <w:rPr>
          <w:sz w:val="24"/>
          <w:szCs w:val="24"/>
        </w:rPr>
        <w:t>проживающим</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микрорайоне</w:t>
      </w:r>
      <w:r w:rsidRPr="0023351B">
        <w:rPr>
          <w:spacing w:val="2"/>
          <w:sz w:val="24"/>
          <w:szCs w:val="24"/>
        </w:rPr>
        <w:t xml:space="preserve"> </w:t>
      </w:r>
      <w:r w:rsidRPr="0023351B">
        <w:rPr>
          <w:sz w:val="24"/>
          <w:szCs w:val="24"/>
        </w:rPr>
        <w:t>расположения</w:t>
      </w:r>
      <w:r w:rsidRPr="0023351B">
        <w:rPr>
          <w:spacing w:val="-1"/>
          <w:sz w:val="24"/>
          <w:szCs w:val="24"/>
        </w:rPr>
        <w:t xml:space="preserve"> </w:t>
      </w:r>
      <w:r w:rsidRPr="0023351B">
        <w:rPr>
          <w:sz w:val="24"/>
          <w:szCs w:val="24"/>
        </w:rPr>
        <w:t>образовательной организации;</w:t>
      </w:r>
    </w:p>
    <w:p w:rsidR="0023351B" w:rsidRPr="0023351B" w:rsidRDefault="0023351B" w:rsidP="005E2727">
      <w:pPr>
        <w:pStyle w:val="af4"/>
        <w:numPr>
          <w:ilvl w:val="0"/>
          <w:numId w:val="89"/>
        </w:numPr>
        <w:tabs>
          <w:tab w:val="left" w:pos="1330"/>
        </w:tabs>
        <w:spacing w:before="12" w:line="230" w:lineRule="auto"/>
        <w:ind w:right="107" w:firstLine="566"/>
        <w:rPr>
          <w:sz w:val="24"/>
          <w:szCs w:val="24"/>
        </w:rPr>
      </w:pPr>
      <w:r w:rsidRPr="0023351B">
        <w:rPr>
          <w:sz w:val="24"/>
          <w:szCs w:val="24"/>
        </w:rPr>
        <w:t>участие</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согласия</w:t>
      </w:r>
      <w:r w:rsidRPr="0023351B">
        <w:rPr>
          <w:spacing w:val="1"/>
          <w:sz w:val="24"/>
          <w:szCs w:val="24"/>
        </w:rPr>
        <w:t xml:space="preserve"> </w:t>
      </w:r>
      <w:r w:rsidRPr="0023351B">
        <w:rPr>
          <w:sz w:val="24"/>
          <w:szCs w:val="24"/>
        </w:rPr>
        <w:t>родителей</w:t>
      </w:r>
      <w:r w:rsidRPr="0023351B">
        <w:rPr>
          <w:spacing w:val="1"/>
          <w:sz w:val="24"/>
          <w:szCs w:val="24"/>
        </w:rPr>
        <w:t xml:space="preserve"> </w:t>
      </w:r>
      <w:r w:rsidRPr="0023351B">
        <w:rPr>
          <w:sz w:val="24"/>
          <w:szCs w:val="24"/>
        </w:rPr>
        <w:t>(законных</w:t>
      </w:r>
      <w:r w:rsidRPr="0023351B">
        <w:rPr>
          <w:spacing w:val="1"/>
          <w:sz w:val="24"/>
          <w:szCs w:val="24"/>
        </w:rPr>
        <w:t xml:space="preserve"> </w:t>
      </w:r>
      <w:r w:rsidRPr="0023351B">
        <w:rPr>
          <w:sz w:val="24"/>
          <w:szCs w:val="24"/>
        </w:rPr>
        <w:t>представителей)</w:t>
      </w:r>
      <w:r w:rsidRPr="0023351B">
        <w:rPr>
          <w:spacing w:val="1"/>
          <w:sz w:val="24"/>
          <w:szCs w:val="24"/>
        </w:rPr>
        <w:t xml:space="preserve"> </w:t>
      </w:r>
      <w:r w:rsidR="0015283C">
        <w:rPr>
          <w:sz w:val="24"/>
          <w:szCs w:val="24"/>
        </w:rPr>
        <w:t>в</w:t>
      </w:r>
      <w:r w:rsidRPr="0023351B">
        <w:rPr>
          <w:spacing w:val="1"/>
          <w:sz w:val="24"/>
          <w:szCs w:val="24"/>
        </w:rPr>
        <w:t xml:space="preserve"> </w:t>
      </w:r>
      <w:r w:rsidRPr="0023351B">
        <w:rPr>
          <w:sz w:val="24"/>
          <w:szCs w:val="24"/>
        </w:rPr>
        <w:t>сбор</w:t>
      </w:r>
      <w:r w:rsidR="0015283C">
        <w:rPr>
          <w:sz w:val="24"/>
          <w:szCs w:val="24"/>
        </w:rPr>
        <w:t>е</w:t>
      </w:r>
      <w:r w:rsidRPr="0023351B">
        <w:rPr>
          <w:spacing w:val="1"/>
          <w:sz w:val="24"/>
          <w:szCs w:val="24"/>
        </w:rPr>
        <w:t xml:space="preserve"> </w:t>
      </w:r>
      <w:r w:rsidRPr="0023351B">
        <w:rPr>
          <w:sz w:val="24"/>
          <w:szCs w:val="24"/>
        </w:rPr>
        <w:t>помощи</w:t>
      </w:r>
      <w:r w:rsidRPr="0023351B">
        <w:rPr>
          <w:spacing w:val="-1"/>
          <w:sz w:val="24"/>
          <w:szCs w:val="24"/>
        </w:rPr>
        <w:t xml:space="preserve"> </w:t>
      </w:r>
      <w:r w:rsidRPr="0023351B">
        <w:rPr>
          <w:sz w:val="24"/>
          <w:szCs w:val="24"/>
        </w:rPr>
        <w:t>для</w:t>
      </w:r>
      <w:r w:rsidRPr="0023351B">
        <w:rPr>
          <w:spacing w:val="2"/>
          <w:sz w:val="24"/>
          <w:szCs w:val="24"/>
        </w:rPr>
        <w:t xml:space="preserve"> </w:t>
      </w:r>
      <w:r w:rsidRPr="0023351B">
        <w:rPr>
          <w:sz w:val="24"/>
          <w:szCs w:val="24"/>
        </w:rPr>
        <w:t>нуждающихся.</w:t>
      </w:r>
    </w:p>
    <w:p w:rsidR="0023351B" w:rsidRPr="0023351B" w:rsidRDefault="0023351B" w:rsidP="0023351B">
      <w:pPr>
        <w:pStyle w:val="Heading3"/>
        <w:spacing w:before="70" w:line="273" w:lineRule="exact"/>
        <w:ind w:left="1046"/>
      </w:pPr>
      <w:r w:rsidRPr="0023351B">
        <w:t>На школьном</w:t>
      </w:r>
      <w:r w:rsidRPr="0023351B">
        <w:rPr>
          <w:spacing w:val="-5"/>
        </w:rPr>
        <w:t xml:space="preserve"> </w:t>
      </w:r>
      <w:r w:rsidRPr="0023351B">
        <w:t>уровне:</w:t>
      </w:r>
    </w:p>
    <w:p w:rsidR="0023351B" w:rsidRPr="0023351B" w:rsidRDefault="0023351B" w:rsidP="005E2727">
      <w:pPr>
        <w:pStyle w:val="af4"/>
        <w:numPr>
          <w:ilvl w:val="0"/>
          <w:numId w:val="89"/>
        </w:numPr>
        <w:tabs>
          <w:tab w:val="left" w:pos="1311"/>
        </w:tabs>
        <w:spacing w:before="2" w:line="235" w:lineRule="auto"/>
        <w:ind w:right="116" w:firstLine="566"/>
        <w:rPr>
          <w:sz w:val="24"/>
          <w:szCs w:val="24"/>
        </w:rPr>
      </w:pPr>
      <w:r w:rsidRPr="0023351B">
        <w:rPr>
          <w:sz w:val="24"/>
          <w:szCs w:val="24"/>
        </w:rPr>
        <w:t>участие</w:t>
      </w:r>
      <w:r w:rsidRPr="0023351B">
        <w:rPr>
          <w:spacing w:val="1"/>
          <w:sz w:val="24"/>
          <w:szCs w:val="24"/>
        </w:rPr>
        <w:t xml:space="preserve"> </w:t>
      </w:r>
      <w:r w:rsidRPr="0023351B">
        <w:rPr>
          <w:sz w:val="24"/>
          <w:szCs w:val="24"/>
        </w:rPr>
        <w:t>обучающихся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организации</w:t>
      </w:r>
      <w:r w:rsidRPr="0023351B">
        <w:rPr>
          <w:spacing w:val="1"/>
          <w:sz w:val="24"/>
          <w:szCs w:val="24"/>
        </w:rPr>
        <w:t xml:space="preserve"> </w:t>
      </w:r>
      <w:r w:rsidRPr="0023351B">
        <w:rPr>
          <w:sz w:val="24"/>
          <w:szCs w:val="24"/>
        </w:rPr>
        <w:t>праздников,</w:t>
      </w:r>
      <w:r w:rsidRPr="0023351B">
        <w:rPr>
          <w:spacing w:val="1"/>
          <w:sz w:val="24"/>
          <w:szCs w:val="24"/>
        </w:rPr>
        <w:t xml:space="preserve"> </w:t>
      </w:r>
      <w:r w:rsidRPr="0023351B">
        <w:rPr>
          <w:sz w:val="24"/>
          <w:szCs w:val="24"/>
        </w:rPr>
        <w:t>торжественных</w:t>
      </w:r>
      <w:r w:rsidRPr="0023351B">
        <w:rPr>
          <w:spacing w:val="1"/>
          <w:sz w:val="24"/>
          <w:szCs w:val="24"/>
        </w:rPr>
        <w:t xml:space="preserve"> </w:t>
      </w:r>
      <w:r w:rsidRPr="0023351B">
        <w:rPr>
          <w:sz w:val="24"/>
          <w:szCs w:val="24"/>
        </w:rPr>
        <w:t>мероприятий,</w:t>
      </w:r>
      <w:r w:rsidRPr="0023351B">
        <w:rPr>
          <w:spacing w:val="1"/>
          <w:sz w:val="24"/>
          <w:szCs w:val="24"/>
        </w:rPr>
        <w:t xml:space="preserve"> </w:t>
      </w:r>
      <w:r w:rsidRPr="0023351B">
        <w:rPr>
          <w:sz w:val="24"/>
          <w:szCs w:val="24"/>
        </w:rPr>
        <w:t>встреч с</w:t>
      </w:r>
      <w:r w:rsidRPr="0023351B">
        <w:rPr>
          <w:spacing w:val="1"/>
          <w:sz w:val="24"/>
          <w:szCs w:val="24"/>
        </w:rPr>
        <w:t xml:space="preserve"> </w:t>
      </w:r>
      <w:r w:rsidRPr="0023351B">
        <w:rPr>
          <w:sz w:val="24"/>
          <w:szCs w:val="24"/>
        </w:rPr>
        <w:t>гостями школы.</w:t>
      </w:r>
    </w:p>
    <w:p w:rsidR="0015283C" w:rsidRDefault="0015283C" w:rsidP="00052808">
      <w:pPr>
        <w:pStyle w:val="Heading3"/>
        <w:ind w:left="0"/>
        <w:jc w:val="both"/>
      </w:pPr>
      <w:bookmarkStart w:id="110" w:name="Модуль_«Экскурсии,_экспедиции,_походы»"/>
      <w:bookmarkEnd w:id="110"/>
    </w:p>
    <w:p w:rsidR="0023351B" w:rsidRPr="0015283C" w:rsidRDefault="0023351B" w:rsidP="0015283C">
      <w:pPr>
        <w:pStyle w:val="Heading3"/>
        <w:jc w:val="both"/>
      </w:pPr>
      <w:r w:rsidRPr="0023351B">
        <w:t>Модуль</w:t>
      </w:r>
      <w:r w:rsidRPr="0023351B">
        <w:rPr>
          <w:spacing w:val="-4"/>
        </w:rPr>
        <w:t xml:space="preserve"> </w:t>
      </w:r>
      <w:r w:rsidRPr="0023351B">
        <w:t>«Экскурсии,</w:t>
      </w:r>
      <w:r w:rsidRPr="0023351B">
        <w:rPr>
          <w:spacing w:val="-2"/>
        </w:rPr>
        <w:t xml:space="preserve"> </w:t>
      </w:r>
      <w:r w:rsidRPr="0023351B">
        <w:t>экспедиции,</w:t>
      </w:r>
      <w:r w:rsidRPr="0023351B">
        <w:rPr>
          <w:spacing w:val="-3"/>
        </w:rPr>
        <w:t xml:space="preserve"> </w:t>
      </w:r>
      <w:r w:rsidRPr="0023351B">
        <w:t>походы»</w:t>
      </w:r>
    </w:p>
    <w:p w:rsidR="0023351B" w:rsidRPr="0023351B" w:rsidRDefault="0023351B" w:rsidP="0023351B">
      <w:pPr>
        <w:pStyle w:val="af2"/>
        <w:ind w:right="125"/>
        <w:rPr>
          <w:sz w:val="24"/>
          <w:szCs w:val="24"/>
        </w:rPr>
      </w:pPr>
      <w:r w:rsidRPr="0023351B">
        <w:rPr>
          <w:sz w:val="24"/>
          <w:szCs w:val="24"/>
        </w:rPr>
        <w:t>Экскурсии,</w:t>
      </w:r>
      <w:r w:rsidRPr="0023351B">
        <w:rPr>
          <w:spacing w:val="1"/>
          <w:sz w:val="24"/>
          <w:szCs w:val="24"/>
        </w:rPr>
        <w:t xml:space="preserve"> </w:t>
      </w:r>
      <w:r w:rsidRPr="0023351B">
        <w:rPr>
          <w:sz w:val="24"/>
          <w:szCs w:val="24"/>
        </w:rPr>
        <w:t>экспедиции,</w:t>
      </w:r>
      <w:r w:rsidRPr="0023351B">
        <w:rPr>
          <w:spacing w:val="1"/>
          <w:sz w:val="24"/>
          <w:szCs w:val="24"/>
        </w:rPr>
        <w:t xml:space="preserve"> </w:t>
      </w:r>
      <w:r w:rsidRPr="0023351B">
        <w:rPr>
          <w:sz w:val="24"/>
          <w:szCs w:val="24"/>
        </w:rPr>
        <w:t>походы</w:t>
      </w:r>
      <w:r w:rsidRPr="0023351B">
        <w:rPr>
          <w:spacing w:val="1"/>
          <w:sz w:val="24"/>
          <w:szCs w:val="24"/>
        </w:rPr>
        <w:t xml:space="preserve"> </w:t>
      </w:r>
      <w:r w:rsidRPr="0023351B">
        <w:rPr>
          <w:sz w:val="24"/>
          <w:szCs w:val="24"/>
        </w:rPr>
        <w:t>помогают</w:t>
      </w:r>
      <w:r w:rsidRPr="0023351B">
        <w:rPr>
          <w:spacing w:val="1"/>
          <w:sz w:val="24"/>
          <w:szCs w:val="24"/>
        </w:rPr>
        <w:t xml:space="preserve"> </w:t>
      </w:r>
      <w:r w:rsidRPr="0023351B">
        <w:rPr>
          <w:sz w:val="24"/>
          <w:szCs w:val="24"/>
        </w:rPr>
        <w:t>школьнику</w:t>
      </w:r>
      <w:r w:rsidRPr="0023351B">
        <w:rPr>
          <w:spacing w:val="1"/>
          <w:sz w:val="24"/>
          <w:szCs w:val="24"/>
        </w:rPr>
        <w:t xml:space="preserve"> </w:t>
      </w:r>
      <w:r w:rsidRPr="0023351B">
        <w:rPr>
          <w:sz w:val="24"/>
          <w:szCs w:val="24"/>
        </w:rPr>
        <w:t>расширить</w:t>
      </w:r>
      <w:r w:rsidRPr="0023351B">
        <w:rPr>
          <w:spacing w:val="1"/>
          <w:sz w:val="24"/>
          <w:szCs w:val="24"/>
        </w:rPr>
        <w:t xml:space="preserve"> </w:t>
      </w:r>
      <w:r w:rsidRPr="0023351B">
        <w:rPr>
          <w:sz w:val="24"/>
          <w:szCs w:val="24"/>
        </w:rPr>
        <w:t>свой</w:t>
      </w:r>
      <w:r w:rsidRPr="0023351B">
        <w:rPr>
          <w:spacing w:val="1"/>
          <w:sz w:val="24"/>
          <w:szCs w:val="24"/>
        </w:rPr>
        <w:t xml:space="preserve"> </w:t>
      </w:r>
      <w:r w:rsidRPr="0023351B">
        <w:rPr>
          <w:sz w:val="24"/>
          <w:szCs w:val="24"/>
        </w:rPr>
        <w:t>кругозор,</w:t>
      </w:r>
      <w:r w:rsidRPr="0023351B">
        <w:rPr>
          <w:spacing w:val="1"/>
          <w:sz w:val="24"/>
          <w:szCs w:val="24"/>
        </w:rPr>
        <w:t xml:space="preserve"> </w:t>
      </w:r>
      <w:r w:rsidRPr="0023351B">
        <w:rPr>
          <w:sz w:val="24"/>
          <w:szCs w:val="24"/>
        </w:rPr>
        <w:t>получить</w:t>
      </w:r>
      <w:r w:rsidRPr="0023351B">
        <w:rPr>
          <w:spacing w:val="1"/>
          <w:sz w:val="24"/>
          <w:szCs w:val="24"/>
        </w:rPr>
        <w:t xml:space="preserve"> </w:t>
      </w:r>
      <w:r w:rsidRPr="0023351B">
        <w:rPr>
          <w:sz w:val="24"/>
          <w:szCs w:val="24"/>
        </w:rPr>
        <w:t>новые</w:t>
      </w:r>
      <w:r w:rsidRPr="0023351B">
        <w:rPr>
          <w:spacing w:val="1"/>
          <w:sz w:val="24"/>
          <w:szCs w:val="24"/>
        </w:rPr>
        <w:t xml:space="preserve"> </w:t>
      </w:r>
      <w:r w:rsidRPr="0023351B">
        <w:rPr>
          <w:sz w:val="24"/>
          <w:szCs w:val="24"/>
        </w:rPr>
        <w:t>знания</w:t>
      </w:r>
      <w:r w:rsidRPr="0023351B">
        <w:rPr>
          <w:spacing w:val="1"/>
          <w:sz w:val="24"/>
          <w:szCs w:val="24"/>
        </w:rPr>
        <w:t xml:space="preserve"> </w:t>
      </w:r>
      <w:r w:rsidRPr="0023351B">
        <w:rPr>
          <w:sz w:val="24"/>
          <w:szCs w:val="24"/>
        </w:rPr>
        <w:t>об</w:t>
      </w:r>
      <w:r w:rsidRPr="0023351B">
        <w:rPr>
          <w:spacing w:val="1"/>
          <w:sz w:val="24"/>
          <w:szCs w:val="24"/>
        </w:rPr>
        <w:t xml:space="preserve"> </w:t>
      </w:r>
      <w:r w:rsidRPr="0023351B">
        <w:rPr>
          <w:sz w:val="24"/>
          <w:szCs w:val="24"/>
        </w:rPr>
        <w:t>окружающей</w:t>
      </w:r>
      <w:r w:rsidRPr="0023351B">
        <w:rPr>
          <w:spacing w:val="1"/>
          <w:sz w:val="24"/>
          <w:szCs w:val="24"/>
        </w:rPr>
        <w:t xml:space="preserve"> </w:t>
      </w:r>
      <w:r w:rsidRPr="0023351B">
        <w:rPr>
          <w:sz w:val="24"/>
          <w:szCs w:val="24"/>
        </w:rPr>
        <w:t>его</w:t>
      </w:r>
      <w:r w:rsidRPr="0023351B">
        <w:rPr>
          <w:spacing w:val="1"/>
          <w:sz w:val="24"/>
          <w:szCs w:val="24"/>
        </w:rPr>
        <w:t xml:space="preserve"> </w:t>
      </w:r>
      <w:r w:rsidRPr="0023351B">
        <w:rPr>
          <w:sz w:val="24"/>
          <w:szCs w:val="24"/>
        </w:rPr>
        <w:t>социальной,</w:t>
      </w:r>
      <w:r w:rsidRPr="0023351B">
        <w:rPr>
          <w:spacing w:val="1"/>
          <w:sz w:val="24"/>
          <w:szCs w:val="24"/>
        </w:rPr>
        <w:t xml:space="preserve"> </w:t>
      </w:r>
      <w:r w:rsidRPr="0023351B">
        <w:rPr>
          <w:sz w:val="24"/>
          <w:szCs w:val="24"/>
        </w:rPr>
        <w:t>культурной,</w:t>
      </w:r>
      <w:r w:rsidRPr="0023351B">
        <w:rPr>
          <w:spacing w:val="1"/>
          <w:sz w:val="24"/>
          <w:szCs w:val="24"/>
        </w:rPr>
        <w:t xml:space="preserve"> </w:t>
      </w:r>
      <w:r w:rsidRPr="0023351B">
        <w:rPr>
          <w:sz w:val="24"/>
          <w:szCs w:val="24"/>
        </w:rPr>
        <w:t>природной</w:t>
      </w:r>
      <w:r w:rsidRPr="0023351B">
        <w:rPr>
          <w:spacing w:val="1"/>
          <w:sz w:val="24"/>
          <w:szCs w:val="24"/>
        </w:rPr>
        <w:t xml:space="preserve"> </w:t>
      </w:r>
      <w:r w:rsidRPr="0023351B">
        <w:rPr>
          <w:sz w:val="24"/>
          <w:szCs w:val="24"/>
        </w:rPr>
        <w:t>среде,</w:t>
      </w:r>
      <w:r w:rsidRPr="0023351B">
        <w:rPr>
          <w:spacing w:val="1"/>
          <w:sz w:val="24"/>
          <w:szCs w:val="24"/>
        </w:rPr>
        <w:t xml:space="preserve"> </w:t>
      </w:r>
      <w:r w:rsidRPr="0023351B">
        <w:rPr>
          <w:sz w:val="24"/>
          <w:szCs w:val="24"/>
        </w:rPr>
        <w:t>научиться уважительно и бережно относиться к ней, приобрести важный опыт социально</w:t>
      </w:r>
      <w:r w:rsidRPr="0023351B">
        <w:rPr>
          <w:spacing w:val="1"/>
          <w:sz w:val="24"/>
          <w:szCs w:val="24"/>
        </w:rPr>
        <w:t xml:space="preserve"> </w:t>
      </w:r>
      <w:r w:rsidRPr="0023351B">
        <w:rPr>
          <w:sz w:val="24"/>
          <w:szCs w:val="24"/>
        </w:rPr>
        <w:t>одобряемого</w:t>
      </w:r>
      <w:r w:rsidRPr="0023351B">
        <w:rPr>
          <w:spacing w:val="1"/>
          <w:sz w:val="24"/>
          <w:szCs w:val="24"/>
        </w:rPr>
        <w:t xml:space="preserve"> </w:t>
      </w:r>
      <w:r w:rsidRPr="0023351B">
        <w:rPr>
          <w:sz w:val="24"/>
          <w:szCs w:val="24"/>
        </w:rPr>
        <w:t>поведения</w:t>
      </w:r>
      <w:r w:rsidRPr="0023351B">
        <w:rPr>
          <w:spacing w:val="-3"/>
          <w:sz w:val="24"/>
          <w:szCs w:val="24"/>
        </w:rPr>
        <w:t xml:space="preserve"> </w:t>
      </w:r>
      <w:r w:rsidRPr="0023351B">
        <w:rPr>
          <w:sz w:val="24"/>
          <w:szCs w:val="24"/>
        </w:rPr>
        <w:t>в</w:t>
      </w:r>
      <w:r w:rsidRPr="0023351B">
        <w:rPr>
          <w:spacing w:val="2"/>
          <w:sz w:val="24"/>
          <w:szCs w:val="24"/>
        </w:rPr>
        <w:t xml:space="preserve"> </w:t>
      </w:r>
      <w:r w:rsidRPr="0023351B">
        <w:rPr>
          <w:sz w:val="24"/>
          <w:szCs w:val="24"/>
        </w:rPr>
        <w:t>различных</w:t>
      </w:r>
      <w:r w:rsidRPr="0023351B">
        <w:rPr>
          <w:spacing w:val="-3"/>
          <w:sz w:val="24"/>
          <w:szCs w:val="24"/>
        </w:rPr>
        <w:t xml:space="preserve"> </w:t>
      </w:r>
      <w:r w:rsidRPr="0023351B">
        <w:rPr>
          <w:sz w:val="24"/>
          <w:szCs w:val="24"/>
        </w:rPr>
        <w:t>внешкольных</w:t>
      </w:r>
      <w:r w:rsidRPr="0023351B">
        <w:rPr>
          <w:spacing w:val="-4"/>
          <w:sz w:val="24"/>
          <w:szCs w:val="24"/>
        </w:rPr>
        <w:t xml:space="preserve"> </w:t>
      </w:r>
      <w:r w:rsidRPr="0023351B">
        <w:rPr>
          <w:sz w:val="24"/>
          <w:szCs w:val="24"/>
        </w:rPr>
        <w:t>ситуациях.</w:t>
      </w:r>
    </w:p>
    <w:p w:rsidR="0023351B" w:rsidRPr="0023351B" w:rsidRDefault="0023351B" w:rsidP="0023351B">
      <w:pPr>
        <w:pStyle w:val="af2"/>
        <w:ind w:right="115"/>
        <w:rPr>
          <w:sz w:val="24"/>
          <w:szCs w:val="24"/>
        </w:rPr>
      </w:pPr>
      <w:r w:rsidRPr="0023351B">
        <w:rPr>
          <w:sz w:val="24"/>
          <w:szCs w:val="24"/>
        </w:rPr>
        <w:t>На</w:t>
      </w:r>
      <w:r w:rsidRPr="0023351B">
        <w:rPr>
          <w:spacing w:val="1"/>
          <w:sz w:val="24"/>
          <w:szCs w:val="24"/>
        </w:rPr>
        <w:t xml:space="preserve"> </w:t>
      </w:r>
      <w:r w:rsidRPr="0023351B">
        <w:rPr>
          <w:sz w:val="24"/>
          <w:szCs w:val="24"/>
        </w:rPr>
        <w:t>экскурсиях,</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экспедициях,</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походах</w:t>
      </w:r>
      <w:r w:rsidRPr="0023351B">
        <w:rPr>
          <w:spacing w:val="1"/>
          <w:sz w:val="24"/>
          <w:szCs w:val="24"/>
        </w:rPr>
        <w:t xml:space="preserve"> </w:t>
      </w:r>
      <w:r w:rsidRPr="0023351B">
        <w:rPr>
          <w:sz w:val="24"/>
          <w:szCs w:val="24"/>
        </w:rPr>
        <w:t>создаются</w:t>
      </w:r>
      <w:r w:rsidRPr="0023351B">
        <w:rPr>
          <w:spacing w:val="1"/>
          <w:sz w:val="24"/>
          <w:szCs w:val="24"/>
        </w:rPr>
        <w:t xml:space="preserve"> </w:t>
      </w:r>
      <w:r w:rsidRPr="0023351B">
        <w:rPr>
          <w:sz w:val="24"/>
          <w:szCs w:val="24"/>
        </w:rPr>
        <w:t>благоприятные</w:t>
      </w:r>
      <w:r w:rsidRPr="0023351B">
        <w:rPr>
          <w:spacing w:val="1"/>
          <w:sz w:val="24"/>
          <w:szCs w:val="24"/>
        </w:rPr>
        <w:t xml:space="preserve"> </w:t>
      </w:r>
      <w:r w:rsidRPr="0023351B">
        <w:rPr>
          <w:sz w:val="24"/>
          <w:szCs w:val="24"/>
        </w:rPr>
        <w:t>условия</w:t>
      </w:r>
      <w:r w:rsidRPr="0023351B">
        <w:rPr>
          <w:spacing w:val="1"/>
          <w:sz w:val="24"/>
          <w:szCs w:val="24"/>
        </w:rPr>
        <w:t xml:space="preserve"> </w:t>
      </w:r>
      <w:r w:rsidRPr="0023351B">
        <w:rPr>
          <w:sz w:val="24"/>
          <w:szCs w:val="24"/>
        </w:rPr>
        <w:t>для</w:t>
      </w:r>
      <w:r w:rsidRPr="0023351B">
        <w:rPr>
          <w:spacing w:val="1"/>
          <w:sz w:val="24"/>
          <w:szCs w:val="24"/>
        </w:rPr>
        <w:t xml:space="preserve"> </w:t>
      </w:r>
      <w:r w:rsidRPr="0023351B">
        <w:rPr>
          <w:sz w:val="24"/>
          <w:szCs w:val="24"/>
        </w:rPr>
        <w:t>воспитания</w:t>
      </w:r>
      <w:r w:rsidRPr="0023351B">
        <w:rPr>
          <w:spacing w:val="1"/>
          <w:sz w:val="24"/>
          <w:szCs w:val="24"/>
        </w:rPr>
        <w:t xml:space="preserve"> </w:t>
      </w:r>
      <w:r w:rsidRPr="0023351B">
        <w:rPr>
          <w:sz w:val="24"/>
          <w:szCs w:val="24"/>
        </w:rPr>
        <w:t>у</w:t>
      </w:r>
      <w:r w:rsidRPr="0023351B">
        <w:rPr>
          <w:spacing w:val="1"/>
          <w:sz w:val="24"/>
          <w:szCs w:val="24"/>
        </w:rPr>
        <w:t xml:space="preserve"> </w:t>
      </w:r>
      <w:r w:rsidRPr="0023351B">
        <w:rPr>
          <w:sz w:val="24"/>
          <w:szCs w:val="24"/>
        </w:rPr>
        <w:t>подростков</w:t>
      </w:r>
      <w:r w:rsidRPr="0023351B">
        <w:rPr>
          <w:spacing w:val="1"/>
          <w:sz w:val="24"/>
          <w:szCs w:val="24"/>
        </w:rPr>
        <w:t xml:space="preserve"> </w:t>
      </w:r>
      <w:r w:rsidRPr="0023351B">
        <w:rPr>
          <w:sz w:val="24"/>
          <w:szCs w:val="24"/>
        </w:rPr>
        <w:t>самостоятельности</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ответственности,</w:t>
      </w:r>
      <w:r w:rsidRPr="0023351B">
        <w:rPr>
          <w:spacing w:val="1"/>
          <w:sz w:val="24"/>
          <w:szCs w:val="24"/>
        </w:rPr>
        <w:t xml:space="preserve"> </w:t>
      </w:r>
      <w:r w:rsidRPr="0023351B">
        <w:rPr>
          <w:sz w:val="24"/>
          <w:szCs w:val="24"/>
        </w:rPr>
        <w:t>формирования</w:t>
      </w:r>
      <w:r w:rsidRPr="0023351B">
        <w:rPr>
          <w:spacing w:val="1"/>
          <w:sz w:val="24"/>
          <w:szCs w:val="24"/>
        </w:rPr>
        <w:t xml:space="preserve"> </w:t>
      </w:r>
      <w:r w:rsidRPr="0023351B">
        <w:rPr>
          <w:sz w:val="24"/>
          <w:szCs w:val="24"/>
        </w:rPr>
        <w:t>у</w:t>
      </w:r>
      <w:r w:rsidRPr="0023351B">
        <w:rPr>
          <w:spacing w:val="60"/>
          <w:sz w:val="24"/>
          <w:szCs w:val="24"/>
        </w:rPr>
        <w:t xml:space="preserve"> </w:t>
      </w:r>
      <w:r w:rsidRPr="0023351B">
        <w:rPr>
          <w:sz w:val="24"/>
          <w:szCs w:val="24"/>
        </w:rPr>
        <w:t>них</w:t>
      </w:r>
      <w:r w:rsidRPr="0023351B">
        <w:rPr>
          <w:spacing w:val="1"/>
          <w:sz w:val="24"/>
          <w:szCs w:val="24"/>
        </w:rPr>
        <w:t xml:space="preserve"> </w:t>
      </w:r>
      <w:r w:rsidRPr="0023351B">
        <w:rPr>
          <w:sz w:val="24"/>
          <w:szCs w:val="24"/>
        </w:rPr>
        <w:t>навыков</w:t>
      </w:r>
      <w:r w:rsidRPr="0023351B">
        <w:rPr>
          <w:spacing w:val="1"/>
          <w:sz w:val="24"/>
          <w:szCs w:val="24"/>
        </w:rPr>
        <w:t xml:space="preserve"> </w:t>
      </w:r>
      <w:r w:rsidRPr="0023351B">
        <w:rPr>
          <w:sz w:val="24"/>
          <w:szCs w:val="24"/>
        </w:rPr>
        <w:t>самообслуживающего</w:t>
      </w:r>
      <w:r w:rsidRPr="0023351B">
        <w:rPr>
          <w:spacing w:val="1"/>
          <w:sz w:val="24"/>
          <w:szCs w:val="24"/>
        </w:rPr>
        <w:t xml:space="preserve"> </w:t>
      </w:r>
      <w:r w:rsidRPr="0023351B">
        <w:rPr>
          <w:sz w:val="24"/>
          <w:szCs w:val="24"/>
        </w:rPr>
        <w:t>труда,</w:t>
      </w:r>
      <w:r w:rsidRPr="0023351B">
        <w:rPr>
          <w:spacing w:val="1"/>
          <w:sz w:val="24"/>
          <w:szCs w:val="24"/>
        </w:rPr>
        <w:t xml:space="preserve"> </w:t>
      </w:r>
      <w:r w:rsidRPr="0023351B">
        <w:rPr>
          <w:sz w:val="24"/>
          <w:szCs w:val="24"/>
        </w:rPr>
        <w:t>преодоления</w:t>
      </w:r>
      <w:r w:rsidRPr="0023351B">
        <w:rPr>
          <w:spacing w:val="1"/>
          <w:sz w:val="24"/>
          <w:szCs w:val="24"/>
        </w:rPr>
        <w:t xml:space="preserve"> </w:t>
      </w:r>
      <w:r w:rsidRPr="0023351B">
        <w:rPr>
          <w:sz w:val="24"/>
          <w:szCs w:val="24"/>
        </w:rPr>
        <w:t>их</w:t>
      </w:r>
      <w:r w:rsidRPr="0023351B">
        <w:rPr>
          <w:spacing w:val="1"/>
          <w:sz w:val="24"/>
          <w:szCs w:val="24"/>
        </w:rPr>
        <w:t xml:space="preserve"> </w:t>
      </w:r>
      <w:r w:rsidRPr="0023351B">
        <w:rPr>
          <w:sz w:val="24"/>
          <w:szCs w:val="24"/>
        </w:rPr>
        <w:t>инфантильных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эгоистических</w:t>
      </w:r>
      <w:r w:rsidRPr="0023351B">
        <w:rPr>
          <w:spacing w:val="1"/>
          <w:sz w:val="24"/>
          <w:szCs w:val="24"/>
        </w:rPr>
        <w:t xml:space="preserve"> </w:t>
      </w:r>
      <w:r w:rsidRPr="0023351B">
        <w:rPr>
          <w:sz w:val="24"/>
          <w:szCs w:val="24"/>
        </w:rPr>
        <w:t>наклонностей,</w:t>
      </w:r>
      <w:r w:rsidRPr="0023351B">
        <w:rPr>
          <w:spacing w:val="-4"/>
          <w:sz w:val="24"/>
          <w:szCs w:val="24"/>
        </w:rPr>
        <w:t xml:space="preserve"> </w:t>
      </w:r>
      <w:r w:rsidRPr="0023351B">
        <w:rPr>
          <w:sz w:val="24"/>
          <w:szCs w:val="24"/>
        </w:rPr>
        <w:t>обучения</w:t>
      </w:r>
      <w:r w:rsidRPr="0023351B">
        <w:rPr>
          <w:spacing w:val="-2"/>
          <w:sz w:val="24"/>
          <w:szCs w:val="24"/>
        </w:rPr>
        <w:t xml:space="preserve"> </w:t>
      </w:r>
      <w:r w:rsidRPr="0023351B">
        <w:rPr>
          <w:sz w:val="24"/>
          <w:szCs w:val="24"/>
        </w:rPr>
        <w:t>рациональному</w:t>
      </w:r>
      <w:r w:rsidRPr="0023351B">
        <w:rPr>
          <w:spacing w:val="-10"/>
          <w:sz w:val="24"/>
          <w:szCs w:val="24"/>
        </w:rPr>
        <w:t xml:space="preserve"> </w:t>
      </w:r>
      <w:r w:rsidRPr="0023351B">
        <w:rPr>
          <w:sz w:val="24"/>
          <w:szCs w:val="24"/>
        </w:rPr>
        <w:t>использованию</w:t>
      </w:r>
      <w:r w:rsidRPr="0023351B">
        <w:rPr>
          <w:spacing w:val="-3"/>
          <w:sz w:val="24"/>
          <w:szCs w:val="24"/>
        </w:rPr>
        <w:t xml:space="preserve"> </w:t>
      </w:r>
      <w:r w:rsidRPr="0023351B">
        <w:rPr>
          <w:sz w:val="24"/>
          <w:szCs w:val="24"/>
        </w:rPr>
        <w:t>своего</w:t>
      </w:r>
      <w:r w:rsidRPr="0023351B">
        <w:rPr>
          <w:spacing w:val="-1"/>
          <w:sz w:val="24"/>
          <w:szCs w:val="24"/>
        </w:rPr>
        <w:t xml:space="preserve"> </w:t>
      </w:r>
      <w:r w:rsidRPr="0023351B">
        <w:rPr>
          <w:sz w:val="24"/>
          <w:szCs w:val="24"/>
        </w:rPr>
        <w:t>времени, сил,</w:t>
      </w:r>
      <w:r w:rsidRPr="0023351B">
        <w:rPr>
          <w:spacing w:val="1"/>
          <w:sz w:val="24"/>
          <w:szCs w:val="24"/>
        </w:rPr>
        <w:t xml:space="preserve"> </w:t>
      </w:r>
      <w:r w:rsidRPr="0023351B">
        <w:rPr>
          <w:sz w:val="24"/>
          <w:szCs w:val="24"/>
        </w:rPr>
        <w:t>имущества.</w:t>
      </w:r>
    </w:p>
    <w:p w:rsidR="0023351B" w:rsidRPr="0023351B" w:rsidRDefault="0023351B" w:rsidP="0023351B">
      <w:pPr>
        <w:pStyle w:val="af2"/>
        <w:spacing w:before="1" w:line="242" w:lineRule="auto"/>
        <w:ind w:right="119"/>
        <w:rPr>
          <w:sz w:val="24"/>
          <w:szCs w:val="24"/>
        </w:rPr>
      </w:pPr>
      <w:r w:rsidRPr="0023351B">
        <w:rPr>
          <w:sz w:val="24"/>
          <w:szCs w:val="24"/>
        </w:rPr>
        <w:t>Эти</w:t>
      </w:r>
      <w:r w:rsidRPr="0023351B">
        <w:rPr>
          <w:spacing w:val="1"/>
          <w:sz w:val="24"/>
          <w:szCs w:val="24"/>
        </w:rPr>
        <w:t xml:space="preserve"> </w:t>
      </w:r>
      <w:r w:rsidRPr="0023351B">
        <w:rPr>
          <w:sz w:val="24"/>
          <w:szCs w:val="24"/>
        </w:rPr>
        <w:t>воспитательные</w:t>
      </w:r>
      <w:r w:rsidRPr="0023351B">
        <w:rPr>
          <w:spacing w:val="1"/>
          <w:sz w:val="24"/>
          <w:szCs w:val="24"/>
        </w:rPr>
        <w:t xml:space="preserve"> </w:t>
      </w:r>
      <w:r w:rsidRPr="0023351B">
        <w:rPr>
          <w:sz w:val="24"/>
          <w:szCs w:val="24"/>
        </w:rPr>
        <w:t>возможности</w:t>
      </w:r>
      <w:r w:rsidRPr="0023351B">
        <w:rPr>
          <w:spacing w:val="1"/>
          <w:sz w:val="24"/>
          <w:szCs w:val="24"/>
        </w:rPr>
        <w:t xml:space="preserve"> </w:t>
      </w:r>
      <w:r w:rsidRPr="0023351B">
        <w:rPr>
          <w:sz w:val="24"/>
          <w:szCs w:val="24"/>
        </w:rPr>
        <w:t>реализуются</w:t>
      </w:r>
      <w:r w:rsidRPr="0023351B">
        <w:rPr>
          <w:spacing w:val="1"/>
          <w:sz w:val="24"/>
          <w:szCs w:val="24"/>
        </w:rPr>
        <w:t xml:space="preserve"> </w:t>
      </w:r>
      <w:r w:rsidRPr="0023351B">
        <w:rPr>
          <w:sz w:val="24"/>
          <w:szCs w:val="24"/>
        </w:rPr>
        <w:t>в</w:t>
      </w:r>
      <w:r w:rsidRPr="0023351B">
        <w:rPr>
          <w:spacing w:val="1"/>
          <w:sz w:val="24"/>
          <w:szCs w:val="24"/>
        </w:rPr>
        <w:t xml:space="preserve"> </w:t>
      </w:r>
      <w:r w:rsidRPr="0023351B">
        <w:rPr>
          <w:sz w:val="24"/>
          <w:szCs w:val="24"/>
        </w:rPr>
        <w:t>рамках</w:t>
      </w:r>
      <w:r w:rsidRPr="0023351B">
        <w:rPr>
          <w:spacing w:val="1"/>
          <w:sz w:val="24"/>
          <w:szCs w:val="24"/>
        </w:rPr>
        <w:t xml:space="preserve"> </w:t>
      </w:r>
      <w:r w:rsidRPr="0023351B">
        <w:rPr>
          <w:sz w:val="24"/>
          <w:szCs w:val="24"/>
        </w:rPr>
        <w:t>следующих</w:t>
      </w:r>
      <w:r w:rsidRPr="0023351B">
        <w:rPr>
          <w:spacing w:val="1"/>
          <w:sz w:val="24"/>
          <w:szCs w:val="24"/>
        </w:rPr>
        <w:t xml:space="preserve"> </w:t>
      </w:r>
      <w:r w:rsidRPr="0023351B">
        <w:rPr>
          <w:sz w:val="24"/>
          <w:szCs w:val="24"/>
        </w:rPr>
        <w:t>видов</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форм</w:t>
      </w:r>
      <w:r w:rsidRPr="0023351B">
        <w:rPr>
          <w:spacing w:val="-57"/>
          <w:sz w:val="24"/>
          <w:szCs w:val="24"/>
        </w:rPr>
        <w:t xml:space="preserve"> </w:t>
      </w:r>
      <w:r w:rsidRPr="0023351B">
        <w:rPr>
          <w:sz w:val="24"/>
          <w:szCs w:val="24"/>
        </w:rPr>
        <w:t>деятельности:</w:t>
      </w:r>
    </w:p>
    <w:p w:rsidR="0023351B" w:rsidRPr="0023351B" w:rsidRDefault="0023351B" w:rsidP="005E2727">
      <w:pPr>
        <w:pStyle w:val="af4"/>
        <w:numPr>
          <w:ilvl w:val="0"/>
          <w:numId w:val="89"/>
        </w:numPr>
        <w:tabs>
          <w:tab w:val="left" w:pos="1311"/>
        </w:tabs>
        <w:spacing w:line="237" w:lineRule="auto"/>
        <w:ind w:right="110" w:firstLine="566"/>
        <w:rPr>
          <w:sz w:val="24"/>
          <w:szCs w:val="24"/>
        </w:rPr>
      </w:pPr>
      <w:r w:rsidRPr="0023351B">
        <w:rPr>
          <w:sz w:val="24"/>
          <w:szCs w:val="24"/>
        </w:rPr>
        <w:t>регулярные пешие прогулки, экскурсии или походы выходного дня, организуемые в</w:t>
      </w:r>
      <w:r w:rsidRPr="0023351B">
        <w:rPr>
          <w:spacing w:val="1"/>
          <w:sz w:val="24"/>
          <w:szCs w:val="24"/>
        </w:rPr>
        <w:t xml:space="preserve"> </w:t>
      </w:r>
      <w:r w:rsidRPr="0023351B">
        <w:rPr>
          <w:sz w:val="24"/>
          <w:szCs w:val="24"/>
        </w:rPr>
        <w:t>классах их классными руководителями и родителями школьников: в музей,</w:t>
      </w:r>
      <w:r w:rsidRPr="0023351B">
        <w:rPr>
          <w:spacing w:val="1"/>
          <w:sz w:val="24"/>
          <w:szCs w:val="24"/>
        </w:rPr>
        <w:t xml:space="preserve"> </w:t>
      </w:r>
      <w:r w:rsidRPr="0023351B">
        <w:rPr>
          <w:sz w:val="24"/>
          <w:szCs w:val="24"/>
        </w:rPr>
        <w:t>на предприятие, на природу (проводятся как интерактивные занятия с</w:t>
      </w:r>
      <w:r w:rsidRPr="0023351B">
        <w:rPr>
          <w:spacing w:val="1"/>
          <w:sz w:val="24"/>
          <w:szCs w:val="24"/>
        </w:rPr>
        <w:t xml:space="preserve"> </w:t>
      </w:r>
      <w:r w:rsidRPr="0023351B">
        <w:rPr>
          <w:sz w:val="24"/>
          <w:szCs w:val="24"/>
        </w:rPr>
        <w:t>распределением</w:t>
      </w:r>
      <w:r w:rsidRPr="0023351B">
        <w:rPr>
          <w:spacing w:val="55"/>
          <w:sz w:val="24"/>
          <w:szCs w:val="24"/>
        </w:rPr>
        <w:t xml:space="preserve"> </w:t>
      </w:r>
      <w:r w:rsidRPr="0023351B">
        <w:rPr>
          <w:sz w:val="24"/>
          <w:szCs w:val="24"/>
        </w:rPr>
        <w:t>среди</w:t>
      </w:r>
      <w:r w:rsidRPr="0023351B">
        <w:rPr>
          <w:spacing w:val="55"/>
          <w:sz w:val="24"/>
          <w:szCs w:val="24"/>
        </w:rPr>
        <w:t xml:space="preserve"> </w:t>
      </w:r>
      <w:r w:rsidRPr="0023351B">
        <w:rPr>
          <w:sz w:val="24"/>
          <w:szCs w:val="24"/>
        </w:rPr>
        <w:t>школьников</w:t>
      </w:r>
      <w:r w:rsidRPr="0023351B">
        <w:rPr>
          <w:spacing w:val="56"/>
          <w:sz w:val="24"/>
          <w:szCs w:val="24"/>
        </w:rPr>
        <w:t xml:space="preserve"> </w:t>
      </w:r>
      <w:r w:rsidRPr="0023351B">
        <w:rPr>
          <w:sz w:val="24"/>
          <w:szCs w:val="24"/>
        </w:rPr>
        <w:t>ролей</w:t>
      </w:r>
      <w:r w:rsidRPr="0023351B">
        <w:rPr>
          <w:spacing w:val="51"/>
          <w:sz w:val="24"/>
          <w:szCs w:val="24"/>
        </w:rPr>
        <w:t xml:space="preserve"> </w:t>
      </w:r>
      <w:r w:rsidRPr="0023351B">
        <w:rPr>
          <w:sz w:val="24"/>
          <w:szCs w:val="24"/>
        </w:rPr>
        <w:t>и</w:t>
      </w:r>
      <w:r w:rsidRPr="0023351B">
        <w:rPr>
          <w:spacing w:val="55"/>
          <w:sz w:val="24"/>
          <w:szCs w:val="24"/>
        </w:rPr>
        <w:t xml:space="preserve"> </w:t>
      </w:r>
      <w:r w:rsidRPr="0023351B">
        <w:rPr>
          <w:sz w:val="24"/>
          <w:szCs w:val="24"/>
        </w:rPr>
        <w:t>соответствующих</w:t>
      </w:r>
      <w:r w:rsidRPr="0023351B">
        <w:rPr>
          <w:spacing w:val="50"/>
          <w:sz w:val="24"/>
          <w:szCs w:val="24"/>
        </w:rPr>
        <w:t xml:space="preserve"> </w:t>
      </w:r>
      <w:r w:rsidRPr="0023351B">
        <w:rPr>
          <w:sz w:val="24"/>
          <w:szCs w:val="24"/>
        </w:rPr>
        <w:t>им</w:t>
      </w:r>
      <w:r w:rsidRPr="0023351B">
        <w:rPr>
          <w:spacing w:val="55"/>
          <w:sz w:val="24"/>
          <w:szCs w:val="24"/>
        </w:rPr>
        <w:t xml:space="preserve"> </w:t>
      </w:r>
      <w:r w:rsidRPr="0023351B">
        <w:rPr>
          <w:sz w:val="24"/>
          <w:szCs w:val="24"/>
        </w:rPr>
        <w:t>заданий,</w:t>
      </w:r>
      <w:r w:rsidRPr="0023351B">
        <w:rPr>
          <w:spacing w:val="56"/>
          <w:sz w:val="24"/>
          <w:szCs w:val="24"/>
        </w:rPr>
        <w:t xml:space="preserve"> </w:t>
      </w:r>
      <w:r w:rsidRPr="0023351B">
        <w:rPr>
          <w:sz w:val="24"/>
          <w:szCs w:val="24"/>
        </w:rPr>
        <w:t>например:</w:t>
      </w:r>
    </w:p>
    <w:p w:rsidR="0023351B" w:rsidRPr="0023351B" w:rsidRDefault="0023351B" w:rsidP="0023351B">
      <w:pPr>
        <w:pStyle w:val="af2"/>
        <w:spacing w:line="275" w:lineRule="exact"/>
        <w:rPr>
          <w:sz w:val="24"/>
          <w:szCs w:val="24"/>
        </w:rPr>
      </w:pPr>
      <w:r w:rsidRPr="0023351B">
        <w:rPr>
          <w:sz w:val="24"/>
          <w:szCs w:val="24"/>
        </w:rPr>
        <w:t>«фотографов»,</w:t>
      </w:r>
      <w:r w:rsidRPr="0023351B">
        <w:rPr>
          <w:spacing w:val="-6"/>
          <w:sz w:val="24"/>
          <w:szCs w:val="24"/>
        </w:rPr>
        <w:t xml:space="preserve"> </w:t>
      </w:r>
      <w:r w:rsidRPr="0023351B">
        <w:rPr>
          <w:sz w:val="24"/>
          <w:szCs w:val="24"/>
        </w:rPr>
        <w:t>«разведчиков»,</w:t>
      </w:r>
      <w:r w:rsidRPr="0023351B">
        <w:rPr>
          <w:spacing w:val="-5"/>
          <w:sz w:val="24"/>
          <w:szCs w:val="24"/>
        </w:rPr>
        <w:t xml:space="preserve"> </w:t>
      </w:r>
      <w:r w:rsidRPr="0023351B">
        <w:rPr>
          <w:sz w:val="24"/>
          <w:szCs w:val="24"/>
        </w:rPr>
        <w:t>«гидов»,</w:t>
      </w:r>
      <w:r w:rsidRPr="0023351B">
        <w:rPr>
          <w:spacing w:val="-5"/>
          <w:sz w:val="24"/>
          <w:szCs w:val="24"/>
        </w:rPr>
        <w:t xml:space="preserve"> </w:t>
      </w:r>
      <w:r w:rsidRPr="0023351B">
        <w:rPr>
          <w:sz w:val="24"/>
          <w:szCs w:val="24"/>
        </w:rPr>
        <w:t>«корреспондентов»,</w:t>
      </w:r>
      <w:r w:rsidRPr="0023351B">
        <w:rPr>
          <w:spacing w:val="-6"/>
          <w:sz w:val="24"/>
          <w:szCs w:val="24"/>
        </w:rPr>
        <w:t xml:space="preserve"> </w:t>
      </w:r>
      <w:r w:rsidRPr="0023351B">
        <w:rPr>
          <w:sz w:val="24"/>
          <w:szCs w:val="24"/>
        </w:rPr>
        <w:t>«оформителей»);</w:t>
      </w:r>
    </w:p>
    <w:p w:rsidR="0023351B" w:rsidRPr="0023351B" w:rsidRDefault="0023351B" w:rsidP="005E2727">
      <w:pPr>
        <w:pStyle w:val="af4"/>
        <w:numPr>
          <w:ilvl w:val="0"/>
          <w:numId w:val="89"/>
        </w:numPr>
        <w:tabs>
          <w:tab w:val="left" w:pos="1364"/>
        </w:tabs>
        <w:spacing w:before="1" w:line="237" w:lineRule="auto"/>
        <w:ind w:right="290" w:firstLine="566"/>
        <w:rPr>
          <w:sz w:val="24"/>
          <w:szCs w:val="24"/>
        </w:rPr>
      </w:pPr>
      <w:r w:rsidRPr="0023351B">
        <w:rPr>
          <w:sz w:val="24"/>
          <w:szCs w:val="24"/>
        </w:rPr>
        <w:t>литературные, исторические, биологические экспедиции, организуемые учителями</w:t>
      </w:r>
      <w:r w:rsidRPr="0023351B">
        <w:rPr>
          <w:spacing w:val="1"/>
          <w:sz w:val="24"/>
          <w:szCs w:val="24"/>
        </w:rPr>
        <w:t xml:space="preserve"> </w:t>
      </w:r>
      <w:r w:rsidRPr="0023351B">
        <w:rPr>
          <w:sz w:val="24"/>
          <w:szCs w:val="24"/>
        </w:rPr>
        <w:t>и родителями школьников в другие города или села для углубленного изучения биографий</w:t>
      </w:r>
      <w:r w:rsidRPr="0023351B">
        <w:rPr>
          <w:spacing w:val="1"/>
          <w:sz w:val="24"/>
          <w:szCs w:val="24"/>
        </w:rPr>
        <w:t xml:space="preserve"> </w:t>
      </w:r>
      <w:r w:rsidRPr="0023351B">
        <w:rPr>
          <w:sz w:val="24"/>
          <w:szCs w:val="24"/>
        </w:rPr>
        <w:t>проживавших здесь российских поэтов и писателей, произошедших здесь исторических</w:t>
      </w:r>
      <w:r w:rsidRPr="0023351B">
        <w:rPr>
          <w:spacing w:val="1"/>
          <w:sz w:val="24"/>
          <w:szCs w:val="24"/>
        </w:rPr>
        <w:t xml:space="preserve"> </w:t>
      </w:r>
      <w:r w:rsidRPr="0023351B">
        <w:rPr>
          <w:sz w:val="24"/>
          <w:szCs w:val="24"/>
        </w:rPr>
        <w:t>событий,</w:t>
      </w:r>
      <w:r w:rsidRPr="0023351B">
        <w:rPr>
          <w:spacing w:val="1"/>
          <w:sz w:val="24"/>
          <w:szCs w:val="24"/>
        </w:rPr>
        <w:t xml:space="preserve"> </w:t>
      </w:r>
      <w:r w:rsidRPr="0023351B">
        <w:rPr>
          <w:sz w:val="24"/>
          <w:szCs w:val="24"/>
        </w:rPr>
        <w:t>имеющихся</w:t>
      </w:r>
      <w:r w:rsidRPr="0023351B">
        <w:rPr>
          <w:spacing w:val="1"/>
          <w:sz w:val="24"/>
          <w:szCs w:val="24"/>
        </w:rPr>
        <w:t xml:space="preserve"> </w:t>
      </w:r>
      <w:r w:rsidRPr="0023351B">
        <w:rPr>
          <w:sz w:val="24"/>
          <w:szCs w:val="24"/>
        </w:rPr>
        <w:t>здесь</w:t>
      </w:r>
      <w:r w:rsidRPr="0023351B">
        <w:rPr>
          <w:spacing w:val="1"/>
          <w:sz w:val="24"/>
          <w:szCs w:val="24"/>
        </w:rPr>
        <w:t xml:space="preserve"> </w:t>
      </w:r>
      <w:r w:rsidRPr="0023351B">
        <w:rPr>
          <w:sz w:val="24"/>
          <w:szCs w:val="24"/>
        </w:rPr>
        <w:t>природных</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историко-культурных</w:t>
      </w:r>
      <w:r w:rsidRPr="0023351B">
        <w:rPr>
          <w:spacing w:val="1"/>
          <w:sz w:val="24"/>
          <w:szCs w:val="24"/>
        </w:rPr>
        <w:t xml:space="preserve"> </w:t>
      </w:r>
      <w:r w:rsidRPr="0023351B">
        <w:rPr>
          <w:sz w:val="24"/>
          <w:szCs w:val="24"/>
        </w:rPr>
        <w:t>ландшафтов,</w:t>
      </w:r>
      <w:r w:rsidRPr="0023351B">
        <w:rPr>
          <w:spacing w:val="1"/>
          <w:sz w:val="24"/>
          <w:szCs w:val="24"/>
        </w:rPr>
        <w:t xml:space="preserve"> </w:t>
      </w:r>
      <w:r w:rsidRPr="0023351B">
        <w:rPr>
          <w:sz w:val="24"/>
          <w:szCs w:val="24"/>
        </w:rPr>
        <w:t>флоры</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фауны;</w:t>
      </w:r>
    </w:p>
    <w:p w:rsidR="0023351B" w:rsidRPr="0023351B" w:rsidRDefault="0023351B" w:rsidP="005E2727">
      <w:pPr>
        <w:pStyle w:val="af4"/>
        <w:numPr>
          <w:ilvl w:val="0"/>
          <w:numId w:val="89"/>
        </w:numPr>
        <w:tabs>
          <w:tab w:val="left" w:pos="1364"/>
        </w:tabs>
        <w:spacing w:before="12" w:line="235" w:lineRule="auto"/>
        <w:ind w:right="293" w:firstLine="566"/>
        <w:rPr>
          <w:sz w:val="24"/>
          <w:szCs w:val="24"/>
        </w:rPr>
      </w:pPr>
      <w:r w:rsidRPr="0023351B">
        <w:rPr>
          <w:sz w:val="24"/>
          <w:szCs w:val="24"/>
        </w:rPr>
        <w:t>поисковые</w:t>
      </w:r>
      <w:r w:rsidRPr="0023351B">
        <w:rPr>
          <w:spacing w:val="1"/>
          <w:sz w:val="24"/>
          <w:szCs w:val="24"/>
        </w:rPr>
        <w:t xml:space="preserve"> </w:t>
      </w:r>
      <w:r w:rsidRPr="0023351B">
        <w:rPr>
          <w:sz w:val="24"/>
          <w:szCs w:val="24"/>
        </w:rPr>
        <w:t>экспедиции</w:t>
      </w:r>
      <w:r w:rsidRPr="0023351B">
        <w:rPr>
          <w:spacing w:val="1"/>
          <w:sz w:val="24"/>
          <w:szCs w:val="24"/>
        </w:rPr>
        <w:t xml:space="preserve"> </w:t>
      </w:r>
      <w:r w:rsidRPr="0023351B">
        <w:rPr>
          <w:sz w:val="24"/>
          <w:szCs w:val="24"/>
        </w:rPr>
        <w:t>–</w:t>
      </w:r>
      <w:r w:rsidRPr="0023351B">
        <w:rPr>
          <w:spacing w:val="1"/>
          <w:sz w:val="24"/>
          <w:szCs w:val="24"/>
        </w:rPr>
        <w:t xml:space="preserve"> </w:t>
      </w:r>
      <w:r w:rsidRPr="0023351B">
        <w:rPr>
          <w:sz w:val="24"/>
          <w:szCs w:val="24"/>
        </w:rPr>
        <w:t>вахты</w:t>
      </w:r>
      <w:r w:rsidRPr="0023351B">
        <w:rPr>
          <w:spacing w:val="1"/>
          <w:sz w:val="24"/>
          <w:szCs w:val="24"/>
        </w:rPr>
        <w:t xml:space="preserve"> </w:t>
      </w:r>
      <w:r w:rsidRPr="0023351B">
        <w:rPr>
          <w:sz w:val="24"/>
          <w:szCs w:val="24"/>
        </w:rPr>
        <w:t>памяти,</w:t>
      </w:r>
      <w:r w:rsidRPr="0023351B">
        <w:rPr>
          <w:spacing w:val="1"/>
          <w:sz w:val="24"/>
          <w:szCs w:val="24"/>
        </w:rPr>
        <w:t xml:space="preserve"> </w:t>
      </w:r>
      <w:r w:rsidRPr="0023351B">
        <w:rPr>
          <w:sz w:val="24"/>
          <w:szCs w:val="24"/>
        </w:rPr>
        <w:t>организуемые</w:t>
      </w:r>
      <w:r w:rsidRPr="0023351B">
        <w:rPr>
          <w:spacing w:val="1"/>
          <w:sz w:val="24"/>
          <w:szCs w:val="24"/>
        </w:rPr>
        <w:t xml:space="preserve"> </w:t>
      </w:r>
      <w:r w:rsidRPr="0023351B">
        <w:rPr>
          <w:sz w:val="24"/>
          <w:szCs w:val="24"/>
        </w:rPr>
        <w:t>школьным</w:t>
      </w:r>
      <w:r w:rsidRPr="0023351B">
        <w:rPr>
          <w:spacing w:val="1"/>
          <w:sz w:val="24"/>
          <w:szCs w:val="24"/>
        </w:rPr>
        <w:t xml:space="preserve"> </w:t>
      </w:r>
      <w:r w:rsidRPr="0023351B">
        <w:rPr>
          <w:sz w:val="24"/>
          <w:szCs w:val="24"/>
        </w:rPr>
        <w:t>поисковым</w:t>
      </w:r>
      <w:r w:rsidRPr="0023351B">
        <w:rPr>
          <w:spacing w:val="1"/>
          <w:sz w:val="24"/>
          <w:szCs w:val="24"/>
        </w:rPr>
        <w:t xml:space="preserve"> </w:t>
      </w:r>
      <w:r w:rsidRPr="0023351B">
        <w:rPr>
          <w:sz w:val="24"/>
          <w:szCs w:val="24"/>
        </w:rPr>
        <w:t>отрядом к местам боев Великой отечественной войны для поиска и захоронения останков</w:t>
      </w:r>
      <w:r w:rsidRPr="0023351B">
        <w:rPr>
          <w:spacing w:val="1"/>
          <w:sz w:val="24"/>
          <w:szCs w:val="24"/>
        </w:rPr>
        <w:t xml:space="preserve"> </w:t>
      </w:r>
      <w:r w:rsidRPr="0023351B">
        <w:rPr>
          <w:sz w:val="24"/>
          <w:szCs w:val="24"/>
        </w:rPr>
        <w:t>погибших</w:t>
      </w:r>
      <w:r w:rsidRPr="0023351B">
        <w:rPr>
          <w:spacing w:val="-4"/>
          <w:sz w:val="24"/>
          <w:szCs w:val="24"/>
        </w:rPr>
        <w:t xml:space="preserve"> </w:t>
      </w:r>
      <w:r w:rsidRPr="0023351B">
        <w:rPr>
          <w:sz w:val="24"/>
          <w:szCs w:val="24"/>
        </w:rPr>
        <w:t>советских</w:t>
      </w:r>
      <w:r w:rsidRPr="0023351B">
        <w:rPr>
          <w:spacing w:val="-3"/>
          <w:sz w:val="24"/>
          <w:szCs w:val="24"/>
        </w:rPr>
        <w:t xml:space="preserve"> </w:t>
      </w:r>
      <w:r w:rsidRPr="0023351B">
        <w:rPr>
          <w:sz w:val="24"/>
          <w:szCs w:val="24"/>
        </w:rPr>
        <w:t>воинов;</w:t>
      </w:r>
    </w:p>
    <w:p w:rsidR="0023351B" w:rsidRPr="0023351B" w:rsidRDefault="0023351B" w:rsidP="005E2727">
      <w:pPr>
        <w:pStyle w:val="af4"/>
        <w:numPr>
          <w:ilvl w:val="0"/>
          <w:numId w:val="89"/>
        </w:numPr>
        <w:tabs>
          <w:tab w:val="left" w:pos="1364"/>
        </w:tabs>
        <w:spacing w:before="5" w:line="237" w:lineRule="auto"/>
        <w:ind w:right="289" w:firstLine="566"/>
        <w:rPr>
          <w:sz w:val="24"/>
          <w:szCs w:val="24"/>
        </w:rPr>
      </w:pPr>
      <w:r w:rsidRPr="0023351B">
        <w:rPr>
          <w:sz w:val="24"/>
          <w:szCs w:val="24"/>
        </w:rPr>
        <w:t>многодневные походы, организуемые совместно с учреждениями дополнительного</w:t>
      </w:r>
      <w:r w:rsidRPr="0023351B">
        <w:rPr>
          <w:spacing w:val="-57"/>
          <w:sz w:val="24"/>
          <w:szCs w:val="24"/>
        </w:rPr>
        <w:t xml:space="preserve"> </w:t>
      </w:r>
      <w:r w:rsidRPr="0023351B">
        <w:rPr>
          <w:sz w:val="24"/>
          <w:szCs w:val="24"/>
        </w:rPr>
        <w:t>образования</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осуществляемые</w:t>
      </w:r>
      <w:r w:rsidRPr="0023351B">
        <w:rPr>
          <w:spacing w:val="1"/>
          <w:sz w:val="24"/>
          <w:szCs w:val="24"/>
        </w:rPr>
        <w:t xml:space="preserve"> </w:t>
      </w:r>
      <w:r w:rsidRPr="0023351B">
        <w:rPr>
          <w:sz w:val="24"/>
          <w:szCs w:val="24"/>
        </w:rPr>
        <w:t>с</w:t>
      </w:r>
      <w:r w:rsidRPr="0023351B">
        <w:rPr>
          <w:spacing w:val="1"/>
          <w:sz w:val="24"/>
          <w:szCs w:val="24"/>
        </w:rPr>
        <w:t xml:space="preserve"> </w:t>
      </w:r>
      <w:r w:rsidRPr="0023351B">
        <w:rPr>
          <w:sz w:val="24"/>
          <w:szCs w:val="24"/>
        </w:rPr>
        <w:t>обязательным</w:t>
      </w:r>
      <w:r w:rsidRPr="0023351B">
        <w:rPr>
          <w:spacing w:val="1"/>
          <w:sz w:val="24"/>
          <w:szCs w:val="24"/>
        </w:rPr>
        <w:t xml:space="preserve"> </w:t>
      </w:r>
      <w:r w:rsidRPr="0023351B">
        <w:rPr>
          <w:sz w:val="24"/>
          <w:szCs w:val="24"/>
        </w:rPr>
        <w:t>привлечением</w:t>
      </w:r>
      <w:r w:rsidRPr="0023351B">
        <w:rPr>
          <w:spacing w:val="1"/>
          <w:sz w:val="24"/>
          <w:szCs w:val="24"/>
        </w:rPr>
        <w:t xml:space="preserve"> </w:t>
      </w:r>
      <w:r w:rsidRPr="0023351B">
        <w:rPr>
          <w:sz w:val="24"/>
          <w:szCs w:val="24"/>
        </w:rPr>
        <w:t>школьников</w:t>
      </w:r>
      <w:r w:rsidRPr="0023351B">
        <w:rPr>
          <w:spacing w:val="61"/>
          <w:sz w:val="24"/>
          <w:szCs w:val="24"/>
        </w:rPr>
        <w:t xml:space="preserve"> </w:t>
      </w:r>
      <w:r w:rsidRPr="0023351B">
        <w:rPr>
          <w:sz w:val="24"/>
          <w:szCs w:val="24"/>
        </w:rPr>
        <w:t>к</w:t>
      </w:r>
      <w:r w:rsidRPr="0023351B">
        <w:rPr>
          <w:spacing w:val="1"/>
          <w:sz w:val="24"/>
          <w:szCs w:val="24"/>
        </w:rPr>
        <w:t xml:space="preserve"> </w:t>
      </w:r>
      <w:r w:rsidRPr="0023351B">
        <w:rPr>
          <w:sz w:val="24"/>
          <w:szCs w:val="24"/>
        </w:rPr>
        <w:t xml:space="preserve">коллективному планированию (разработка маршрута, расчет времени </w:t>
      </w:r>
      <w:r w:rsidRPr="0023351B">
        <w:rPr>
          <w:sz w:val="24"/>
          <w:szCs w:val="24"/>
        </w:rPr>
        <w:lastRenderedPageBreak/>
        <w:t>и мест возможных</w:t>
      </w:r>
      <w:r w:rsidRPr="0023351B">
        <w:rPr>
          <w:spacing w:val="1"/>
          <w:sz w:val="24"/>
          <w:szCs w:val="24"/>
        </w:rPr>
        <w:t xml:space="preserve"> </w:t>
      </w:r>
      <w:r w:rsidRPr="0023351B">
        <w:rPr>
          <w:sz w:val="24"/>
          <w:szCs w:val="24"/>
        </w:rPr>
        <w:t>ночевок и переходов), коллективной организации (подготовка необходимого снаряжения и</w:t>
      </w:r>
      <w:r w:rsidRPr="0023351B">
        <w:rPr>
          <w:spacing w:val="1"/>
          <w:sz w:val="24"/>
          <w:szCs w:val="24"/>
        </w:rPr>
        <w:t xml:space="preserve"> </w:t>
      </w:r>
      <w:r w:rsidRPr="0023351B">
        <w:rPr>
          <w:sz w:val="24"/>
          <w:szCs w:val="24"/>
        </w:rPr>
        <w:t>питания), коллективному проведению (распределение среди школьников основных видов</w:t>
      </w:r>
      <w:r w:rsidRPr="0023351B">
        <w:rPr>
          <w:spacing w:val="1"/>
          <w:sz w:val="24"/>
          <w:szCs w:val="24"/>
        </w:rPr>
        <w:t xml:space="preserve"> </w:t>
      </w:r>
      <w:r w:rsidRPr="0023351B">
        <w:rPr>
          <w:sz w:val="24"/>
          <w:szCs w:val="24"/>
        </w:rPr>
        <w:t>работ</w:t>
      </w:r>
      <w:r w:rsidRPr="0023351B">
        <w:rPr>
          <w:spacing w:val="1"/>
          <w:sz w:val="24"/>
          <w:szCs w:val="24"/>
        </w:rPr>
        <w:t xml:space="preserve"> </w:t>
      </w:r>
      <w:r w:rsidRPr="0023351B">
        <w:rPr>
          <w:sz w:val="24"/>
          <w:szCs w:val="24"/>
        </w:rPr>
        <w:t>и</w:t>
      </w:r>
      <w:r w:rsidRPr="0023351B">
        <w:rPr>
          <w:spacing w:val="1"/>
          <w:sz w:val="24"/>
          <w:szCs w:val="24"/>
        </w:rPr>
        <w:t xml:space="preserve"> </w:t>
      </w:r>
      <w:r w:rsidRPr="0023351B">
        <w:rPr>
          <w:sz w:val="24"/>
          <w:szCs w:val="24"/>
        </w:rPr>
        <w:t>соответствующих</w:t>
      </w:r>
      <w:r w:rsidRPr="0023351B">
        <w:rPr>
          <w:spacing w:val="1"/>
          <w:sz w:val="24"/>
          <w:szCs w:val="24"/>
        </w:rPr>
        <w:t xml:space="preserve"> </w:t>
      </w:r>
      <w:r w:rsidRPr="0023351B">
        <w:rPr>
          <w:sz w:val="24"/>
          <w:szCs w:val="24"/>
        </w:rPr>
        <w:t>им</w:t>
      </w:r>
      <w:r w:rsidRPr="0023351B">
        <w:rPr>
          <w:spacing w:val="1"/>
          <w:sz w:val="24"/>
          <w:szCs w:val="24"/>
        </w:rPr>
        <w:t xml:space="preserve"> </w:t>
      </w:r>
      <w:r w:rsidRPr="0023351B">
        <w:rPr>
          <w:sz w:val="24"/>
          <w:szCs w:val="24"/>
        </w:rPr>
        <w:t>ответственных</w:t>
      </w:r>
      <w:r w:rsidRPr="0023351B">
        <w:rPr>
          <w:spacing w:val="1"/>
          <w:sz w:val="24"/>
          <w:szCs w:val="24"/>
        </w:rPr>
        <w:t xml:space="preserve"> </w:t>
      </w:r>
      <w:r w:rsidRPr="0023351B">
        <w:rPr>
          <w:sz w:val="24"/>
          <w:szCs w:val="24"/>
        </w:rPr>
        <w:t>должностей),</w:t>
      </w:r>
      <w:r w:rsidRPr="0023351B">
        <w:rPr>
          <w:spacing w:val="1"/>
          <w:sz w:val="24"/>
          <w:szCs w:val="24"/>
        </w:rPr>
        <w:t xml:space="preserve"> </w:t>
      </w:r>
      <w:r w:rsidRPr="0023351B">
        <w:rPr>
          <w:sz w:val="24"/>
          <w:szCs w:val="24"/>
        </w:rPr>
        <w:t>коллективному</w:t>
      </w:r>
      <w:r w:rsidRPr="0023351B">
        <w:rPr>
          <w:spacing w:val="1"/>
          <w:sz w:val="24"/>
          <w:szCs w:val="24"/>
        </w:rPr>
        <w:t xml:space="preserve"> </w:t>
      </w:r>
      <w:r w:rsidRPr="0023351B">
        <w:rPr>
          <w:sz w:val="24"/>
          <w:szCs w:val="24"/>
        </w:rPr>
        <w:t>анализу</w:t>
      </w:r>
      <w:r w:rsidRPr="0023351B">
        <w:rPr>
          <w:spacing w:val="1"/>
          <w:sz w:val="24"/>
          <w:szCs w:val="24"/>
        </w:rPr>
        <w:t xml:space="preserve"> </w:t>
      </w:r>
      <w:r w:rsidRPr="0023351B">
        <w:rPr>
          <w:sz w:val="24"/>
          <w:szCs w:val="24"/>
        </w:rPr>
        <w:t>туристского путешествия (каждого дня - у вечернего походного костра и всего похода - по</w:t>
      </w:r>
      <w:r w:rsidRPr="0023351B">
        <w:rPr>
          <w:spacing w:val="1"/>
          <w:sz w:val="24"/>
          <w:szCs w:val="24"/>
        </w:rPr>
        <w:t xml:space="preserve"> </w:t>
      </w:r>
      <w:r w:rsidRPr="0023351B">
        <w:rPr>
          <w:sz w:val="24"/>
          <w:szCs w:val="24"/>
        </w:rPr>
        <w:t>возвращению</w:t>
      </w:r>
      <w:r w:rsidRPr="0023351B">
        <w:rPr>
          <w:spacing w:val="-1"/>
          <w:sz w:val="24"/>
          <w:szCs w:val="24"/>
        </w:rPr>
        <w:t xml:space="preserve"> </w:t>
      </w:r>
      <w:r w:rsidRPr="0023351B">
        <w:rPr>
          <w:sz w:val="24"/>
          <w:szCs w:val="24"/>
        </w:rPr>
        <w:t>домой).</w:t>
      </w:r>
    </w:p>
    <w:p w:rsidR="0023351B" w:rsidRPr="0023351B" w:rsidRDefault="0023351B" w:rsidP="005E2727">
      <w:pPr>
        <w:pStyle w:val="af4"/>
        <w:numPr>
          <w:ilvl w:val="0"/>
          <w:numId w:val="89"/>
        </w:numPr>
        <w:tabs>
          <w:tab w:val="left" w:pos="1364"/>
        </w:tabs>
        <w:spacing w:before="19" w:line="235" w:lineRule="auto"/>
        <w:ind w:right="298" w:firstLine="566"/>
        <w:rPr>
          <w:sz w:val="24"/>
          <w:szCs w:val="24"/>
        </w:rPr>
      </w:pPr>
      <w:r w:rsidRPr="0023351B">
        <w:rPr>
          <w:sz w:val="24"/>
          <w:szCs w:val="24"/>
        </w:rPr>
        <w:t>летний выездной палаточный лагерь, ориентированный на организацию активного</w:t>
      </w:r>
      <w:r w:rsidRPr="0023351B">
        <w:rPr>
          <w:spacing w:val="1"/>
          <w:sz w:val="24"/>
          <w:szCs w:val="24"/>
        </w:rPr>
        <w:t xml:space="preserve"> </w:t>
      </w:r>
      <w:r w:rsidRPr="0023351B">
        <w:rPr>
          <w:sz w:val="24"/>
          <w:szCs w:val="24"/>
        </w:rPr>
        <w:t>отдыха детей, обучение навыкам выживания в природе, закаливание (программа лагеря</w:t>
      </w:r>
      <w:r w:rsidRPr="0023351B">
        <w:rPr>
          <w:spacing w:val="1"/>
          <w:sz w:val="24"/>
          <w:szCs w:val="24"/>
        </w:rPr>
        <w:t xml:space="preserve"> </w:t>
      </w:r>
      <w:r w:rsidRPr="0023351B">
        <w:rPr>
          <w:sz w:val="24"/>
          <w:szCs w:val="24"/>
        </w:rPr>
        <w:t>включает мини-походы,</w:t>
      </w:r>
      <w:r w:rsidRPr="0023351B">
        <w:rPr>
          <w:spacing w:val="-3"/>
          <w:sz w:val="24"/>
          <w:szCs w:val="24"/>
        </w:rPr>
        <w:t xml:space="preserve"> </w:t>
      </w:r>
      <w:r w:rsidRPr="0023351B">
        <w:rPr>
          <w:sz w:val="24"/>
          <w:szCs w:val="24"/>
        </w:rPr>
        <w:t>марш-броски,</w:t>
      </w:r>
      <w:r w:rsidRPr="0023351B">
        <w:rPr>
          <w:spacing w:val="3"/>
          <w:sz w:val="24"/>
          <w:szCs w:val="24"/>
        </w:rPr>
        <w:t xml:space="preserve"> </w:t>
      </w:r>
      <w:r w:rsidRPr="0023351B">
        <w:rPr>
          <w:sz w:val="24"/>
          <w:szCs w:val="24"/>
        </w:rPr>
        <w:t>квесты,</w:t>
      </w:r>
      <w:r w:rsidRPr="0023351B">
        <w:rPr>
          <w:spacing w:val="-3"/>
          <w:sz w:val="24"/>
          <w:szCs w:val="24"/>
        </w:rPr>
        <w:t xml:space="preserve"> </w:t>
      </w:r>
      <w:r w:rsidRPr="0023351B">
        <w:rPr>
          <w:sz w:val="24"/>
          <w:szCs w:val="24"/>
        </w:rPr>
        <w:t>игры,</w:t>
      </w:r>
      <w:r w:rsidRPr="0023351B">
        <w:rPr>
          <w:spacing w:val="2"/>
          <w:sz w:val="24"/>
          <w:szCs w:val="24"/>
        </w:rPr>
        <w:t xml:space="preserve"> </w:t>
      </w:r>
      <w:r w:rsidRPr="0023351B">
        <w:rPr>
          <w:sz w:val="24"/>
          <w:szCs w:val="24"/>
        </w:rPr>
        <w:t>соревнования,</w:t>
      </w:r>
      <w:r w:rsidRPr="0023351B">
        <w:rPr>
          <w:spacing w:val="3"/>
          <w:sz w:val="24"/>
          <w:szCs w:val="24"/>
        </w:rPr>
        <w:t xml:space="preserve"> </w:t>
      </w:r>
      <w:r w:rsidRPr="0023351B">
        <w:rPr>
          <w:sz w:val="24"/>
          <w:szCs w:val="24"/>
        </w:rPr>
        <w:t>конкурсы).</w:t>
      </w:r>
    </w:p>
    <w:p w:rsidR="0023351B" w:rsidRDefault="0023351B" w:rsidP="00553138">
      <w:pPr>
        <w:tabs>
          <w:tab w:val="left" w:pos="851"/>
          <w:tab w:val="left" w:pos="993"/>
        </w:tabs>
        <w:jc w:val="both"/>
        <w:rPr>
          <w:rFonts w:ascii="Times New Roman" w:hAnsi="Times New Roman" w:cs="Times New Roman"/>
          <w:b/>
          <w:bCs/>
          <w:color w:val="auto"/>
        </w:rPr>
      </w:pPr>
    </w:p>
    <w:p w:rsidR="00553138" w:rsidRDefault="009D2C83" w:rsidP="00553138">
      <w:pPr>
        <w:keepNext/>
        <w:keepLines/>
        <w:jc w:val="both"/>
        <w:outlineLvl w:val="0"/>
        <w:rPr>
          <w:rFonts w:ascii="Times New Roman" w:hAnsi="Times New Roman" w:cs="Times New Roman"/>
          <w:b/>
          <w:color w:val="auto"/>
        </w:rPr>
      </w:pPr>
      <w:bookmarkStart w:id="111" w:name="_Toc109838901"/>
      <w:r w:rsidRPr="00112AFF">
        <w:rPr>
          <w:rFonts w:ascii="Times New Roman" w:hAnsi="Times New Roman" w:cs="Times New Roman"/>
          <w:b/>
          <w:color w:val="auto"/>
        </w:rPr>
        <w:t xml:space="preserve">Раздел </w:t>
      </w:r>
      <w:r w:rsidR="00A744C5">
        <w:rPr>
          <w:rFonts w:ascii="Times New Roman" w:hAnsi="Times New Roman" w:cs="Times New Roman"/>
          <w:b/>
          <w:color w:val="auto"/>
        </w:rPr>
        <w:t>2.</w:t>
      </w:r>
      <w:r w:rsidRPr="00112AFF">
        <w:rPr>
          <w:rFonts w:ascii="Times New Roman" w:hAnsi="Times New Roman" w:cs="Times New Roman"/>
          <w:b/>
          <w:color w:val="auto"/>
        </w:rPr>
        <w:t>3.</w:t>
      </w:r>
      <w:r w:rsidR="00A744C5">
        <w:rPr>
          <w:rFonts w:ascii="Times New Roman" w:hAnsi="Times New Roman" w:cs="Times New Roman"/>
          <w:b/>
          <w:color w:val="auto"/>
        </w:rPr>
        <w:t>4</w:t>
      </w:r>
      <w:r w:rsidRPr="00112AFF">
        <w:rPr>
          <w:rFonts w:ascii="Times New Roman" w:hAnsi="Times New Roman" w:cs="Times New Roman"/>
          <w:b/>
          <w:color w:val="auto"/>
        </w:rPr>
        <w:t xml:space="preserve"> Организационный</w:t>
      </w:r>
      <w:bookmarkEnd w:id="111"/>
    </w:p>
    <w:p w:rsidR="0015283C" w:rsidRPr="0015283C" w:rsidRDefault="000A37A7" w:rsidP="0015283C">
      <w:pPr>
        <w:keepNext/>
        <w:keepLines/>
        <w:outlineLvl w:val="0"/>
        <w:rPr>
          <w:rFonts w:ascii="Times New Roman" w:hAnsi="Times New Roman" w:cs="Times New Roman"/>
          <w:b/>
        </w:rPr>
      </w:pPr>
      <w:bookmarkStart w:id="112" w:name="_Toc108018355"/>
      <w:r>
        <w:rPr>
          <w:rFonts w:ascii="Times New Roman" w:hAnsi="Times New Roman" w:cs="Times New Roman"/>
          <w:b/>
        </w:rPr>
        <w:t>2.</w:t>
      </w:r>
      <w:r w:rsidR="0015283C" w:rsidRPr="0015283C">
        <w:rPr>
          <w:rFonts w:ascii="Times New Roman" w:hAnsi="Times New Roman" w:cs="Times New Roman"/>
          <w:b/>
        </w:rPr>
        <w:t>3.</w:t>
      </w:r>
      <w:r>
        <w:rPr>
          <w:rFonts w:ascii="Times New Roman" w:hAnsi="Times New Roman" w:cs="Times New Roman"/>
          <w:b/>
        </w:rPr>
        <w:t>4.</w:t>
      </w:r>
      <w:r w:rsidR="0015283C" w:rsidRPr="0015283C">
        <w:rPr>
          <w:rFonts w:ascii="Times New Roman" w:hAnsi="Times New Roman" w:cs="Times New Roman"/>
          <w:b/>
        </w:rPr>
        <w:t>1 Кадровое обеспечение</w:t>
      </w:r>
      <w:bookmarkEnd w:id="112"/>
    </w:p>
    <w:p w:rsidR="0015283C" w:rsidRPr="0015283C" w:rsidRDefault="0015283C" w:rsidP="000A37A7">
      <w:pPr>
        <w:pStyle w:val="c12"/>
        <w:shd w:val="clear" w:color="auto" w:fill="FFFFFF"/>
        <w:spacing w:before="0" w:beforeAutospacing="0" w:after="0" w:afterAutospacing="0"/>
        <w:ind w:firstLine="708"/>
        <w:jc w:val="both"/>
        <w:rPr>
          <w:color w:val="000000"/>
        </w:rPr>
      </w:pPr>
      <w:r w:rsidRPr="0015283C">
        <w:rPr>
          <w:rStyle w:val="c1"/>
          <w:color w:val="000000"/>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Педагоги регулярно повышают педагогическое мастерство через:</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-курсы повышения квалификации;</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регулярное проведение и участие в семинарах, вебинарах, научно-практических конференциях;</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изучение научно-методической литературы;</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знакомство с передовыми научными разработками и российским опытом.</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Ведется работа школьного методического объединения классных руководителей.</w:t>
      </w:r>
    </w:p>
    <w:p w:rsidR="0015283C" w:rsidRPr="0015283C" w:rsidRDefault="0015283C" w:rsidP="0015283C">
      <w:pPr>
        <w:pStyle w:val="c12"/>
        <w:shd w:val="clear" w:color="auto" w:fill="FFFFFF"/>
        <w:spacing w:before="0" w:beforeAutospacing="0" w:after="0" w:afterAutospacing="0"/>
        <w:jc w:val="both"/>
        <w:rPr>
          <w:color w:val="000000"/>
        </w:rPr>
      </w:pPr>
      <w:r w:rsidRPr="0015283C">
        <w:rPr>
          <w:rStyle w:val="c1"/>
          <w:color w:val="000000"/>
        </w:rPr>
        <w:t xml:space="preserve">    Кадровый состав школы: директор школы, заместитель директора по воспитательной работе (по совместительству), заместитель директора по учебно-воспитательной работе, советник директора по воспитательной работе, классные руководители (15 </w:t>
      </w:r>
      <w:r w:rsidR="000A37A7">
        <w:rPr>
          <w:rStyle w:val="c1"/>
          <w:color w:val="000000"/>
        </w:rPr>
        <w:t>человек), учителя</w:t>
      </w:r>
      <w:r w:rsidR="009A6498">
        <w:rPr>
          <w:rStyle w:val="c1"/>
          <w:color w:val="000000"/>
        </w:rPr>
        <w:t>–</w:t>
      </w:r>
      <w:r w:rsidRPr="0015283C">
        <w:rPr>
          <w:rStyle w:val="c1"/>
          <w:color w:val="000000"/>
        </w:rPr>
        <w:t>предметники (</w:t>
      </w:r>
      <w:r w:rsidR="000A37A7">
        <w:rPr>
          <w:rStyle w:val="c1"/>
          <w:color w:val="000000" w:themeColor="text1"/>
        </w:rPr>
        <w:t>22</w:t>
      </w:r>
      <w:r w:rsidRPr="0015283C">
        <w:rPr>
          <w:rStyle w:val="c1"/>
          <w:color w:val="000000"/>
        </w:rPr>
        <w:t xml:space="preserve"> человек</w:t>
      </w:r>
      <w:r w:rsidR="000A37A7">
        <w:rPr>
          <w:rStyle w:val="c1"/>
          <w:color w:val="000000"/>
        </w:rPr>
        <w:t>а</w:t>
      </w:r>
      <w:r w:rsidRPr="0015283C">
        <w:rPr>
          <w:rStyle w:val="c1"/>
          <w:color w:val="000000"/>
        </w:rPr>
        <w:t>), школьный Уполномоченный по правам ребёнка на общественных началах.</w:t>
      </w:r>
    </w:p>
    <w:p w:rsidR="0015283C" w:rsidRPr="0015283C" w:rsidRDefault="0015283C" w:rsidP="0015283C">
      <w:pPr>
        <w:keepNext/>
        <w:keepLines/>
        <w:outlineLvl w:val="0"/>
        <w:rPr>
          <w:rFonts w:ascii="Times New Roman" w:hAnsi="Times New Roman" w:cs="Times New Roman"/>
          <w:b/>
        </w:rPr>
      </w:pPr>
    </w:p>
    <w:p w:rsidR="0015283C" w:rsidRPr="0015283C" w:rsidRDefault="000A37A7" w:rsidP="0015283C">
      <w:pPr>
        <w:keepNext/>
        <w:keepLines/>
        <w:outlineLvl w:val="0"/>
        <w:rPr>
          <w:rFonts w:ascii="Times New Roman" w:hAnsi="Times New Roman" w:cs="Times New Roman"/>
          <w:b/>
        </w:rPr>
      </w:pPr>
      <w:bookmarkStart w:id="113" w:name="__RefHeading___10"/>
      <w:bookmarkStart w:id="114" w:name="_Toc108018356"/>
      <w:bookmarkEnd w:id="113"/>
      <w:r>
        <w:rPr>
          <w:rFonts w:ascii="Times New Roman" w:hAnsi="Times New Roman" w:cs="Times New Roman"/>
          <w:b/>
        </w:rPr>
        <w:t>2.</w:t>
      </w:r>
      <w:r w:rsidR="0015283C" w:rsidRPr="0015283C">
        <w:rPr>
          <w:rFonts w:ascii="Times New Roman" w:hAnsi="Times New Roman" w:cs="Times New Roman"/>
          <w:b/>
        </w:rPr>
        <w:t>3.</w:t>
      </w:r>
      <w:r>
        <w:rPr>
          <w:rFonts w:ascii="Times New Roman" w:hAnsi="Times New Roman" w:cs="Times New Roman"/>
          <w:b/>
        </w:rPr>
        <w:t>4.</w:t>
      </w:r>
      <w:r w:rsidR="0015283C" w:rsidRPr="0015283C">
        <w:rPr>
          <w:rFonts w:ascii="Times New Roman" w:hAnsi="Times New Roman" w:cs="Times New Roman"/>
          <w:b/>
        </w:rPr>
        <w:t>2 Нормативно-методическое обеспечение</w:t>
      </w:r>
      <w:bookmarkEnd w:id="114"/>
    </w:p>
    <w:p w:rsidR="0015283C" w:rsidRPr="0015283C" w:rsidRDefault="0015283C" w:rsidP="0015283C">
      <w:pPr>
        <w:tabs>
          <w:tab w:val="left" w:pos="851"/>
        </w:tabs>
        <w:ind w:firstLine="709"/>
        <w:rPr>
          <w:rFonts w:ascii="Times New Roman" w:hAnsi="Times New Roman" w:cs="Times New Roman"/>
          <w:i/>
        </w:rPr>
      </w:pPr>
    </w:p>
    <w:p w:rsidR="000A37A7" w:rsidRDefault="0015283C" w:rsidP="000A37A7">
      <w:pPr>
        <w:shd w:val="clear" w:color="auto" w:fill="FFFFFF"/>
        <w:rPr>
          <w:rFonts w:ascii="Times New Roman" w:hAnsi="Times New Roman" w:cs="Times New Roman"/>
        </w:rPr>
      </w:pPr>
      <w:r w:rsidRPr="0015283C">
        <w:rPr>
          <w:rFonts w:ascii="Times New Roman" w:hAnsi="Times New Roman" w:cs="Times New Roman"/>
        </w:rPr>
        <w:t>Школьные нормативно-правовые акты по вопросам воспитательной деятельности </w:t>
      </w:r>
    </w:p>
    <w:p w:rsidR="0015283C" w:rsidRPr="000A37A7" w:rsidRDefault="0015283C" w:rsidP="000A37A7">
      <w:pPr>
        <w:shd w:val="clear" w:color="auto" w:fill="FFFFFF"/>
        <w:rPr>
          <w:rFonts w:ascii="Times New Roman" w:hAnsi="Times New Roman" w:cs="Times New Roman"/>
        </w:rPr>
      </w:pPr>
      <w:r w:rsidRPr="000A37A7">
        <w:rPr>
          <w:rFonts w:ascii="Times New Roman" w:hAnsi="Times New Roman" w:cs="Times New Roman"/>
        </w:rPr>
        <w:t xml:space="preserve"> </w:t>
      </w:r>
      <w:hyperlink r:id="rId9" w:tgtFrame="_blank" w:history="1">
        <w:r w:rsidR="000A37A7" w:rsidRPr="000A37A7">
          <w:rPr>
            <w:rStyle w:val="afd"/>
            <w:rFonts w:ascii="Times New Roman" w:hAnsi="Times New Roman" w:cs="Times New Roman"/>
            <w:b/>
            <w:bCs/>
          </w:rPr>
          <w:t>obo-zorschool-76.gosuslugi.ru</w:t>
        </w:r>
      </w:hyperlink>
    </w:p>
    <w:p w:rsidR="0015283C" w:rsidRPr="0015283C" w:rsidRDefault="00C63830" w:rsidP="0015283C">
      <w:pPr>
        <w:widowControl/>
        <w:shd w:val="clear" w:color="auto" w:fill="FFFFFF"/>
        <w:rPr>
          <w:rFonts w:ascii="Times New Roman" w:hAnsi="Times New Roman" w:cs="Times New Roman"/>
          <w:color w:val="auto"/>
        </w:rPr>
      </w:pPr>
      <w:hyperlink r:id="rId10" w:history="1">
        <w:r w:rsidR="0015283C" w:rsidRPr="0015283C">
          <w:rPr>
            <w:rFonts w:ascii="Times New Roman" w:hAnsi="Times New Roman" w:cs="Times New Roman"/>
            <w:color w:val="auto"/>
            <w:u w:val="single"/>
          </w:rPr>
          <w:t>Устав школы</w:t>
        </w:r>
      </w:hyperlink>
      <w:r w:rsidR="0015283C" w:rsidRPr="0015283C">
        <w:rPr>
          <w:rFonts w:ascii="Times New Roman" w:hAnsi="Times New Roman" w:cs="Times New Roman"/>
          <w:color w:val="auto"/>
        </w:rPr>
        <w:br/>
      </w:r>
      <w:hyperlink r:id="rId11" w:history="1">
        <w:r w:rsidR="0015283C" w:rsidRPr="0015283C">
          <w:rPr>
            <w:rFonts w:ascii="Times New Roman" w:hAnsi="Times New Roman" w:cs="Times New Roman"/>
            <w:color w:val="auto"/>
            <w:u w:val="single"/>
          </w:rPr>
          <w:t>Локальные акты:</w:t>
        </w:r>
      </w:hyperlink>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Совете старшеклассников</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Родительском комитете</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внеурочной деятельности</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спортивном клубе</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классном руководстве</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об ученическом самоуправлении</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предупреждении правонарушений среди обучающихся</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Совете по профилактике правонарушений среди обучающихся</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правилах поведения обучающихся</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работе с одаренными детьми</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порядке посещения обучающимися мероприятий, не предусмотренных учебным планом</w:t>
      </w:r>
    </w:p>
    <w:p w:rsidR="0015283C" w:rsidRPr="0015283C" w:rsidRDefault="0015283C" w:rsidP="005E2727">
      <w:pPr>
        <w:widowControl/>
        <w:numPr>
          <w:ilvl w:val="0"/>
          <w:numId w:val="86"/>
        </w:numPr>
        <w:shd w:val="clear" w:color="auto" w:fill="FFFFFF"/>
        <w:spacing w:before="30" w:after="30"/>
        <w:rPr>
          <w:rFonts w:ascii="Times New Roman" w:hAnsi="Times New Roman" w:cs="Times New Roman"/>
        </w:rPr>
      </w:pPr>
      <w:r w:rsidRPr="0015283C">
        <w:rPr>
          <w:rFonts w:ascii="Times New Roman" w:hAnsi="Times New Roman" w:cs="Times New Roman"/>
        </w:rPr>
        <w:lastRenderedPageBreak/>
        <w:t>и др.</w:t>
      </w:r>
    </w:p>
    <w:p w:rsidR="0015283C" w:rsidRPr="0015283C" w:rsidRDefault="0015283C" w:rsidP="0015283C">
      <w:pPr>
        <w:widowControl/>
        <w:shd w:val="clear" w:color="auto" w:fill="FFFFFF"/>
        <w:spacing w:before="30" w:after="30"/>
        <w:ind w:left="360"/>
        <w:outlineLvl w:val="0"/>
        <w:rPr>
          <w:rFonts w:ascii="Times New Roman" w:hAnsi="Times New Roman" w:cs="Times New Roman"/>
          <w:b/>
        </w:rPr>
      </w:pPr>
    </w:p>
    <w:p w:rsidR="0015283C" w:rsidRPr="0015283C" w:rsidRDefault="000A37A7" w:rsidP="0015283C">
      <w:pPr>
        <w:tabs>
          <w:tab w:val="left" w:pos="851"/>
        </w:tabs>
        <w:outlineLvl w:val="0"/>
        <w:rPr>
          <w:rFonts w:ascii="Times New Roman" w:hAnsi="Times New Roman" w:cs="Times New Roman"/>
          <w:b/>
        </w:rPr>
      </w:pPr>
      <w:bookmarkStart w:id="115" w:name="__RefHeading___11"/>
      <w:bookmarkStart w:id="116" w:name="_Toc108018357"/>
      <w:bookmarkEnd w:id="115"/>
      <w:r>
        <w:rPr>
          <w:rFonts w:ascii="Times New Roman" w:hAnsi="Times New Roman" w:cs="Times New Roman"/>
          <w:b/>
        </w:rPr>
        <w:t>2.</w:t>
      </w:r>
      <w:r w:rsidR="0015283C" w:rsidRPr="0015283C">
        <w:rPr>
          <w:rFonts w:ascii="Times New Roman" w:hAnsi="Times New Roman" w:cs="Times New Roman"/>
          <w:b/>
        </w:rPr>
        <w:t>3.</w:t>
      </w:r>
      <w:r>
        <w:rPr>
          <w:rFonts w:ascii="Times New Roman" w:hAnsi="Times New Roman" w:cs="Times New Roman"/>
          <w:b/>
        </w:rPr>
        <w:t>4.</w:t>
      </w:r>
      <w:r w:rsidR="0015283C" w:rsidRPr="0015283C">
        <w:rPr>
          <w:rFonts w:ascii="Times New Roman" w:hAnsi="Times New Roman" w:cs="Times New Roman"/>
          <w:b/>
        </w:rPr>
        <w:t>3 Требования к условиям работы с обучающимися с особыми образовательными потребностями</w:t>
      </w:r>
      <w:bookmarkEnd w:id="116"/>
    </w:p>
    <w:p w:rsidR="0015283C" w:rsidRPr="0015283C" w:rsidRDefault="0015283C" w:rsidP="0015283C">
      <w:pPr>
        <w:tabs>
          <w:tab w:val="left" w:pos="851"/>
        </w:tabs>
        <w:ind w:firstLine="709"/>
        <w:rPr>
          <w:rFonts w:ascii="Times New Roman" w:hAnsi="Times New Roman" w:cs="Times New Roman"/>
        </w:rPr>
      </w:pPr>
      <w:r w:rsidRPr="0015283C">
        <w:rPr>
          <w:rFonts w:ascii="Times New Roman" w:hAnsi="Times New Roman" w:cs="Times New Roman"/>
        </w:rPr>
        <w:t>Особыми задачами воспитания обучающихся с особыми образовательными потребностями являются:</w:t>
      </w:r>
    </w:p>
    <w:p w:rsidR="0015283C" w:rsidRPr="0015283C" w:rsidRDefault="0015283C" w:rsidP="005E2727">
      <w:pPr>
        <w:numPr>
          <w:ilvl w:val="0"/>
          <w:numId w:val="82"/>
        </w:numPr>
        <w:tabs>
          <w:tab w:val="left" w:pos="993"/>
        </w:tabs>
        <w:ind w:left="0" w:firstLine="709"/>
        <w:jc w:val="both"/>
        <w:rPr>
          <w:rFonts w:ascii="Times New Roman" w:hAnsi="Times New Roman" w:cs="Times New Roman"/>
        </w:rPr>
      </w:pPr>
      <w:r w:rsidRPr="0015283C">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5283C" w:rsidRPr="0015283C" w:rsidRDefault="0015283C" w:rsidP="005E2727">
      <w:pPr>
        <w:numPr>
          <w:ilvl w:val="0"/>
          <w:numId w:val="82"/>
        </w:numPr>
        <w:tabs>
          <w:tab w:val="left" w:pos="993"/>
        </w:tabs>
        <w:ind w:left="0" w:firstLine="709"/>
        <w:jc w:val="both"/>
        <w:rPr>
          <w:rFonts w:ascii="Times New Roman" w:hAnsi="Times New Roman" w:cs="Times New Roman"/>
        </w:rPr>
      </w:pPr>
      <w:r w:rsidRPr="0015283C">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15283C" w:rsidRPr="0015283C" w:rsidRDefault="0015283C" w:rsidP="005E2727">
      <w:pPr>
        <w:numPr>
          <w:ilvl w:val="0"/>
          <w:numId w:val="82"/>
        </w:numPr>
        <w:tabs>
          <w:tab w:val="left" w:pos="993"/>
        </w:tabs>
        <w:ind w:left="0" w:firstLine="709"/>
        <w:jc w:val="both"/>
        <w:rPr>
          <w:rFonts w:ascii="Times New Roman" w:hAnsi="Times New Roman" w:cs="Times New Roman"/>
        </w:rPr>
      </w:pPr>
      <w:r w:rsidRPr="0015283C">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15283C" w:rsidRPr="0015283C" w:rsidRDefault="0015283C" w:rsidP="005E2727">
      <w:pPr>
        <w:numPr>
          <w:ilvl w:val="0"/>
          <w:numId w:val="82"/>
        </w:numPr>
        <w:tabs>
          <w:tab w:val="left" w:pos="993"/>
        </w:tabs>
        <w:ind w:left="0" w:firstLine="709"/>
        <w:jc w:val="both"/>
        <w:rPr>
          <w:rFonts w:ascii="Times New Roman" w:hAnsi="Times New Roman" w:cs="Times New Roman"/>
        </w:rPr>
      </w:pPr>
      <w:r w:rsidRPr="0015283C">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5283C" w:rsidRPr="0015283C" w:rsidRDefault="0015283C" w:rsidP="0015283C">
      <w:pPr>
        <w:ind w:firstLine="709"/>
        <w:rPr>
          <w:rFonts w:ascii="Times New Roman" w:hAnsi="Times New Roman" w:cs="Times New Roman"/>
        </w:rPr>
      </w:pPr>
      <w:r w:rsidRPr="0015283C">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15283C" w:rsidRPr="0015283C" w:rsidRDefault="0015283C" w:rsidP="0015283C">
      <w:pPr>
        <w:ind w:firstLine="709"/>
        <w:rPr>
          <w:rFonts w:ascii="Times New Roman" w:hAnsi="Times New Roman" w:cs="Times New Roman"/>
        </w:rPr>
      </w:pPr>
      <w:r w:rsidRPr="0015283C">
        <w:rPr>
          <w:rFonts w:ascii="Times New Roman"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5283C" w:rsidRPr="0015283C" w:rsidRDefault="0015283C" w:rsidP="0015283C">
      <w:pPr>
        <w:ind w:firstLine="709"/>
        <w:rPr>
          <w:rFonts w:ascii="Times New Roman" w:hAnsi="Times New Roman" w:cs="Times New Roman"/>
        </w:rPr>
      </w:pPr>
      <w:r w:rsidRPr="0015283C">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5283C" w:rsidRPr="0015283C" w:rsidRDefault="0015283C" w:rsidP="0015283C">
      <w:pPr>
        <w:ind w:firstLine="709"/>
        <w:rPr>
          <w:rFonts w:ascii="Times New Roman" w:hAnsi="Times New Roman" w:cs="Times New Roman"/>
        </w:rPr>
      </w:pPr>
      <w:r w:rsidRPr="0015283C">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15283C" w:rsidRPr="0015283C" w:rsidRDefault="0015283C" w:rsidP="0015283C">
      <w:pPr>
        <w:tabs>
          <w:tab w:val="left" w:pos="851"/>
        </w:tabs>
        <w:ind w:firstLine="709"/>
        <w:rPr>
          <w:rFonts w:ascii="Times New Roman" w:hAnsi="Times New Roman" w:cs="Times New Roman"/>
        </w:rPr>
      </w:pPr>
    </w:p>
    <w:p w:rsidR="0015283C" w:rsidRPr="0015283C" w:rsidRDefault="000A37A7" w:rsidP="0015283C">
      <w:pPr>
        <w:keepNext/>
        <w:keepLines/>
        <w:outlineLvl w:val="0"/>
        <w:rPr>
          <w:rFonts w:ascii="Times New Roman" w:hAnsi="Times New Roman" w:cs="Times New Roman"/>
          <w:b/>
        </w:rPr>
      </w:pPr>
      <w:bookmarkStart w:id="117" w:name="__RefHeading___12"/>
      <w:bookmarkStart w:id="118" w:name="_Toc108018358"/>
      <w:bookmarkEnd w:id="117"/>
      <w:r>
        <w:rPr>
          <w:rFonts w:ascii="Times New Roman" w:hAnsi="Times New Roman" w:cs="Times New Roman"/>
          <w:b/>
        </w:rPr>
        <w:t>2.3.5.</w:t>
      </w:r>
      <w:r w:rsidR="0015283C" w:rsidRPr="0015283C">
        <w:rPr>
          <w:rFonts w:ascii="Times New Roman" w:hAnsi="Times New Roman" w:cs="Times New Roman"/>
          <w:b/>
        </w:rPr>
        <w:t xml:space="preserve"> Система поощрения социальной успешности и проявлений активной жизненной позиции обучающихся</w:t>
      </w:r>
      <w:bookmarkEnd w:id="118"/>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 xml:space="preserve">соответствия артефактов и процедур награждения укладу </w:t>
      </w:r>
      <w:bookmarkStart w:id="119" w:name="_Hlk106819691"/>
      <w:r w:rsidRPr="0015283C">
        <w:rPr>
          <w:rFonts w:ascii="Times New Roman" w:hAnsi="Times New Roman" w:cs="Times New Roman"/>
        </w:rPr>
        <w:t>общеобразовательной организации</w:t>
      </w:r>
      <w:bookmarkEnd w:id="119"/>
      <w:r w:rsidRPr="0015283C">
        <w:rPr>
          <w:rFonts w:ascii="Times New Roman" w:hAnsi="Times New Roman" w:cs="Times New Roman"/>
        </w:rPr>
        <w:t>, качеству воспитывающей среды, символике общеобразовательной организации;</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5283C" w:rsidRPr="0015283C" w:rsidRDefault="0015283C" w:rsidP="005E2727">
      <w:pPr>
        <w:widowControl/>
        <w:numPr>
          <w:ilvl w:val="0"/>
          <w:numId w:val="83"/>
        </w:numPr>
        <w:tabs>
          <w:tab w:val="left" w:pos="851"/>
          <w:tab w:val="left" w:pos="993"/>
        </w:tabs>
        <w:ind w:left="0" w:firstLine="567"/>
        <w:jc w:val="both"/>
        <w:rPr>
          <w:rFonts w:ascii="Times New Roman" w:hAnsi="Times New Roman" w:cs="Times New Roman"/>
        </w:rPr>
      </w:pPr>
      <w:r w:rsidRPr="0015283C">
        <w:rPr>
          <w:rFonts w:ascii="Times New Roman" w:hAnsi="Times New Roman" w:cs="Times New Roman"/>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15283C" w:rsidRPr="0015283C" w:rsidRDefault="0015283C" w:rsidP="0015283C">
      <w:pPr>
        <w:pStyle w:val="c12"/>
        <w:shd w:val="clear" w:color="auto" w:fill="FFFFFF"/>
        <w:spacing w:before="0" w:beforeAutospacing="0" w:after="0" w:afterAutospacing="0"/>
        <w:ind w:left="114" w:firstLine="28"/>
        <w:rPr>
          <w:color w:val="000000"/>
        </w:rPr>
      </w:pPr>
      <w:r w:rsidRPr="0015283C">
        <w:rPr>
          <w:rStyle w:val="c1"/>
          <w:color w:val="000000"/>
        </w:rPr>
        <w:t>В школе применяются следующие формы поощрения:</w:t>
      </w:r>
    </w:p>
    <w:p w:rsidR="0015283C" w:rsidRPr="0015283C" w:rsidRDefault="0015283C" w:rsidP="0015283C">
      <w:pPr>
        <w:pStyle w:val="c12"/>
        <w:shd w:val="clear" w:color="auto" w:fill="FFFFFF"/>
        <w:spacing w:before="0" w:beforeAutospacing="0" w:after="0" w:afterAutospacing="0"/>
        <w:ind w:left="140"/>
        <w:rPr>
          <w:color w:val="000000"/>
        </w:rPr>
      </w:pPr>
      <w:r w:rsidRPr="0015283C">
        <w:rPr>
          <w:rStyle w:val="c1"/>
          <w:color w:val="000000"/>
        </w:rPr>
        <w:t>- похвальный лист «За отличные успехи в учении»;</w:t>
      </w:r>
    </w:p>
    <w:p w:rsidR="0015283C" w:rsidRPr="0015283C" w:rsidRDefault="0015283C" w:rsidP="0015283C">
      <w:pPr>
        <w:pStyle w:val="c12"/>
        <w:shd w:val="clear" w:color="auto" w:fill="FFFFFF"/>
        <w:spacing w:before="0" w:beforeAutospacing="0" w:after="0" w:afterAutospacing="0"/>
        <w:ind w:left="140"/>
        <w:rPr>
          <w:color w:val="000000"/>
        </w:rPr>
      </w:pPr>
      <w:r w:rsidRPr="0015283C">
        <w:rPr>
          <w:rStyle w:val="c1"/>
          <w:color w:val="000000"/>
        </w:rPr>
        <w:t>- похвальная грамота «За особые успехи в изучении отдельных предметов»;</w:t>
      </w:r>
    </w:p>
    <w:p w:rsidR="0015283C" w:rsidRPr="0015283C" w:rsidRDefault="0015283C" w:rsidP="0015283C">
      <w:pPr>
        <w:pStyle w:val="c12"/>
        <w:shd w:val="clear" w:color="auto" w:fill="FFFFFF"/>
        <w:spacing w:before="0" w:beforeAutospacing="0" w:after="0" w:afterAutospacing="0"/>
        <w:ind w:left="140"/>
        <w:rPr>
          <w:color w:val="000000"/>
        </w:rPr>
      </w:pPr>
      <w:r w:rsidRPr="0015283C">
        <w:rPr>
          <w:rStyle w:val="c1"/>
          <w:color w:val="000000"/>
        </w:rPr>
        <w:t>- награждение благодарностями за активное участие в различных акциях;</w:t>
      </w:r>
    </w:p>
    <w:p w:rsidR="0015283C" w:rsidRPr="0015283C" w:rsidRDefault="0015283C" w:rsidP="0015283C">
      <w:pPr>
        <w:pStyle w:val="c12"/>
        <w:shd w:val="clear" w:color="auto" w:fill="FFFFFF"/>
        <w:spacing w:before="0" w:beforeAutospacing="0" w:after="0" w:afterAutospacing="0"/>
        <w:ind w:left="140" w:right="582"/>
        <w:rPr>
          <w:color w:val="000000"/>
        </w:rPr>
      </w:pPr>
      <w:r w:rsidRPr="0015283C">
        <w:rPr>
          <w:rStyle w:val="c1"/>
          <w:color w:val="000000"/>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15283C" w:rsidRPr="0015283C" w:rsidRDefault="0015283C" w:rsidP="0015283C">
      <w:pPr>
        <w:pStyle w:val="c12"/>
        <w:shd w:val="clear" w:color="auto" w:fill="FFFFFF"/>
        <w:spacing w:before="0" w:beforeAutospacing="0" w:after="0" w:afterAutospacing="0"/>
        <w:ind w:left="140" w:right="710"/>
        <w:rPr>
          <w:color w:val="000000"/>
        </w:rPr>
      </w:pPr>
      <w:r w:rsidRPr="0015283C">
        <w:rPr>
          <w:rStyle w:val="c1"/>
          <w:color w:val="000000"/>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15283C" w:rsidRPr="0015283C" w:rsidRDefault="0015283C" w:rsidP="000A37A7">
      <w:pPr>
        <w:widowControl/>
        <w:ind w:firstLine="709"/>
        <w:jc w:val="both"/>
        <w:rPr>
          <w:rFonts w:ascii="Times New Roman" w:hAnsi="Times New Roman" w:cs="Times New Roman"/>
        </w:rPr>
      </w:pPr>
      <w:r w:rsidRPr="0015283C">
        <w:rPr>
          <w:rFonts w:ascii="Times New Roman" w:hAnsi="Times New Roman" w:cs="Times New Roman"/>
        </w:rPr>
        <w:t>Благотворительность предусматривает публичную презентацию благотворителей и их деятельности.</w:t>
      </w:r>
    </w:p>
    <w:p w:rsidR="0015283C" w:rsidRPr="0015283C" w:rsidRDefault="0015283C" w:rsidP="0015283C">
      <w:pPr>
        <w:keepNext/>
        <w:keepLines/>
        <w:outlineLvl w:val="0"/>
        <w:rPr>
          <w:rFonts w:ascii="Times New Roman" w:hAnsi="Times New Roman" w:cs="Times New Roman"/>
          <w:i/>
        </w:rPr>
      </w:pPr>
      <w:bookmarkStart w:id="120" w:name="__RefHeading___13"/>
      <w:bookmarkStart w:id="121" w:name="_Toc108018359"/>
      <w:bookmarkEnd w:id="120"/>
    </w:p>
    <w:p w:rsidR="0015283C" w:rsidRPr="0015283C" w:rsidRDefault="000A37A7" w:rsidP="0015283C">
      <w:pPr>
        <w:keepNext/>
        <w:keepLines/>
        <w:jc w:val="center"/>
        <w:outlineLvl w:val="0"/>
        <w:rPr>
          <w:rFonts w:ascii="Times New Roman" w:hAnsi="Times New Roman" w:cs="Times New Roman"/>
          <w:b/>
        </w:rPr>
      </w:pPr>
      <w:r>
        <w:rPr>
          <w:rFonts w:ascii="Times New Roman" w:hAnsi="Times New Roman" w:cs="Times New Roman"/>
          <w:b/>
        </w:rPr>
        <w:t xml:space="preserve">2.3.6. </w:t>
      </w:r>
      <w:r w:rsidR="0015283C" w:rsidRPr="0015283C">
        <w:rPr>
          <w:rFonts w:ascii="Times New Roman" w:hAnsi="Times New Roman" w:cs="Times New Roman"/>
          <w:b/>
        </w:rPr>
        <w:t>Анализ воспитательно</w:t>
      </w:r>
      <w:bookmarkEnd w:id="121"/>
      <w:r>
        <w:rPr>
          <w:rFonts w:ascii="Times New Roman" w:hAnsi="Times New Roman" w:cs="Times New Roman"/>
          <w:b/>
        </w:rPr>
        <w:t>й работы</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Основные принципы самоанализа воспитательной работы:</w:t>
      </w:r>
    </w:p>
    <w:p w:rsidR="0015283C" w:rsidRPr="0015283C" w:rsidRDefault="0015283C" w:rsidP="005E2727">
      <w:pPr>
        <w:numPr>
          <w:ilvl w:val="0"/>
          <w:numId w:val="84"/>
        </w:numPr>
        <w:tabs>
          <w:tab w:val="left" w:pos="993"/>
        </w:tabs>
        <w:ind w:left="0" w:firstLine="709"/>
        <w:jc w:val="both"/>
        <w:rPr>
          <w:rFonts w:ascii="Times New Roman" w:hAnsi="Times New Roman" w:cs="Times New Roman"/>
        </w:rPr>
      </w:pPr>
      <w:r w:rsidRPr="0015283C">
        <w:rPr>
          <w:rFonts w:ascii="Times New Roman" w:hAnsi="Times New Roman" w:cs="Times New Roman"/>
        </w:rPr>
        <w:t xml:space="preserve">взаимное уважение всех участников образовательных отношений; </w:t>
      </w:r>
    </w:p>
    <w:p w:rsidR="0015283C" w:rsidRPr="0015283C" w:rsidRDefault="0015283C" w:rsidP="005E2727">
      <w:pPr>
        <w:numPr>
          <w:ilvl w:val="0"/>
          <w:numId w:val="84"/>
        </w:numPr>
        <w:tabs>
          <w:tab w:val="left" w:pos="993"/>
        </w:tabs>
        <w:ind w:left="0" w:firstLine="709"/>
        <w:jc w:val="both"/>
        <w:rPr>
          <w:rFonts w:ascii="Times New Roman" w:hAnsi="Times New Roman" w:cs="Times New Roman"/>
        </w:rPr>
      </w:pPr>
      <w:r w:rsidRPr="0015283C">
        <w:rPr>
          <w:rFonts w:ascii="Times New Roman" w:hAnsi="Times New Roman" w:cs="Times New Roman"/>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5283C" w:rsidRPr="0015283C" w:rsidRDefault="0015283C" w:rsidP="005E2727">
      <w:pPr>
        <w:numPr>
          <w:ilvl w:val="0"/>
          <w:numId w:val="84"/>
        </w:numPr>
        <w:tabs>
          <w:tab w:val="left" w:pos="993"/>
        </w:tabs>
        <w:ind w:left="0" w:firstLine="709"/>
        <w:jc w:val="both"/>
        <w:rPr>
          <w:rFonts w:ascii="Times New Roman" w:hAnsi="Times New Roman" w:cs="Times New Roman"/>
        </w:rPr>
      </w:pPr>
      <w:r w:rsidRPr="0015283C">
        <w:rPr>
          <w:rFonts w:ascii="Times New Roman" w:hAnsi="Times New Roman" w:cs="Times New Roman"/>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5283C" w:rsidRPr="0015283C" w:rsidRDefault="0015283C" w:rsidP="005E2727">
      <w:pPr>
        <w:numPr>
          <w:ilvl w:val="0"/>
          <w:numId w:val="84"/>
        </w:numPr>
        <w:tabs>
          <w:tab w:val="left" w:pos="851"/>
          <w:tab w:val="left" w:pos="993"/>
        </w:tabs>
        <w:ind w:left="0" w:firstLine="709"/>
        <w:jc w:val="both"/>
        <w:rPr>
          <w:rFonts w:ascii="Times New Roman" w:hAnsi="Times New Roman" w:cs="Times New Roman"/>
        </w:rPr>
      </w:pPr>
      <w:r w:rsidRPr="0015283C">
        <w:rPr>
          <w:rFonts w:ascii="Times New Roman" w:hAnsi="Times New Roman" w:cs="Times New Roman"/>
        </w:rPr>
        <w:t xml:space="preserve">распределённая ответственность за результаты личностного развития обучающихся </w:t>
      </w:r>
      <w:r w:rsidRPr="0015283C">
        <w:rPr>
          <w:rFonts w:ascii="Times New Roman" w:hAnsi="Times New Roman" w:cs="Times New Roman"/>
        </w:rPr>
        <w:lastRenderedPageBreak/>
        <w:t>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5283C" w:rsidRPr="0015283C" w:rsidRDefault="0015283C" w:rsidP="0015283C">
      <w:pPr>
        <w:tabs>
          <w:tab w:val="left" w:pos="851"/>
        </w:tabs>
        <w:ind w:firstLine="709"/>
        <w:rPr>
          <w:rFonts w:ascii="Times New Roman" w:hAnsi="Times New Roman" w:cs="Times New Roman"/>
        </w:rPr>
      </w:pPr>
      <w:r w:rsidRPr="0015283C">
        <w:rPr>
          <w:rFonts w:ascii="Times New Roman" w:hAnsi="Times New Roman" w:cs="Times New Roman"/>
          <w:shd w:val="clear" w:color="auto" w:fill="FFFFFF"/>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15283C" w:rsidRPr="0015283C" w:rsidRDefault="0015283C" w:rsidP="0015283C">
      <w:pPr>
        <w:tabs>
          <w:tab w:val="left" w:pos="851"/>
        </w:tabs>
        <w:ind w:firstLine="709"/>
        <w:rPr>
          <w:rFonts w:ascii="Times New Roman" w:hAnsi="Times New Roman" w:cs="Times New Roman"/>
        </w:rPr>
      </w:pPr>
      <w:r w:rsidRPr="0015283C">
        <w:rPr>
          <w:rFonts w:ascii="Times New Roman" w:hAnsi="Times New Roman" w:cs="Times New Roman"/>
        </w:rPr>
        <w:t xml:space="preserve">Основные направления анализа воспитательного процесса: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 xml:space="preserve">1. Результаты воспитания, социализации и саморазвития обучающихся.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2. Состояние совместной деятельности обучающихся и взрослых.</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5283C" w:rsidRPr="0015283C" w:rsidRDefault="0015283C" w:rsidP="000A37A7">
      <w:pPr>
        <w:tabs>
          <w:tab w:val="left" w:pos="851"/>
        </w:tabs>
        <w:ind w:firstLine="709"/>
        <w:jc w:val="both"/>
        <w:rPr>
          <w:rFonts w:ascii="Times New Roman" w:hAnsi="Times New Roman" w:cs="Times New Roman"/>
        </w:rPr>
      </w:pPr>
      <w:r w:rsidRPr="0015283C">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реализации воспитательного потенциала урочной деятельности;</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организуемой внеурочной деятельности обучающихся;</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деятельности классных руководителей и их классов;</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проводимых общешкольных основных дел, мероприятий;</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 xml:space="preserve">внешкольных мероприятий; </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создания и поддержки предметно-пространственной среды;</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взаимодействия с родительским сообществом;</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деятельности ученического самоуправления;</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деятельности по профилактике и безопасности;</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реализации потенциала социального партнёрства;</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деятельности по профориентации обучающихся;</w:t>
      </w:r>
    </w:p>
    <w:p w:rsidR="0015283C" w:rsidRPr="0015283C" w:rsidRDefault="0015283C" w:rsidP="005E2727">
      <w:pPr>
        <w:numPr>
          <w:ilvl w:val="0"/>
          <w:numId w:val="85"/>
        </w:numPr>
        <w:tabs>
          <w:tab w:val="left" w:pos="851"/>
        </w:tabs>
        <w:ind w:left="0" w:firstLine="567"/>
        <w:jc w:val="both"/>
        <w:rPr>
          <w:rFonts w:ascii="Times New Roman" w:hAnsi="Times New Roman" w:cs="Times New Roman"/>
        </w:rPr>
      </w:pPr>
      <w:r w:rsidRPr="0015283C">
        <w:rPr>
          <w:rFonts w:ascii="Times New Roman" w:hAnsi="Times New Roman" w:cs="Times New Roman"/>
        </w:rPr>
        <w:t>деятельности  детских общественных объединений</w:t>
      </w:r>
    </w:p>
    <w:p w:rsidR="0015283C" w:rsidRPr="0015283C" w:rsidRDefault="0015283C" w:rsidP="000A37A7">
      <w:pPr>
        <w:widowControl/>
        <w:shd w:val="clear" w:color="auto" w:fill="FFFFFF"/>
        <w:ind w:firstLine="710"/>
        <w:jc w:val="both"/>
        <w:rPr>
          <w:rFonts w:ascii="Times New Roman" w:hAnsi="Times New Roman" w:cs="Times New Roman"/>
        </w:rPr>
      </w:pPr>
      <w:r w:rsidRPr="0015283C">
        <w:rPr>
          <w:rFonts w:ascii="Times New Roman" w:hAnsi="Times New Roman" w:cs="Times New Roman"/>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w:t>
      </w:r>
      <w:bookmarkStart w:id="122" w:name="_GoBack"/>
      <w:bookmarkEnd w:id="122"/>
      <w:r w:rsidRPr="0015283C">
        <w:rPr>
          <w:rFonts w:ascii="Times New Roman" w:hAnsi="Times New Roman" w:cs="Times New Roman"/>
        </w:rPr>
        <w:t>в конце учебного года, рассматриваются и утверждаются педагогическим советом.</w:t>
      </w:r>
    </w:p>
    <w:p w:rsidR="0047552A" w:rsidRPr="00087608" w:rsidRDefault="0047552A" w:rsidP="00553138">
      <w:pPr>
        <w:pStyle w:val="11"/>
        <w:shd w:val="clear" w:color="auto" w:fill="auto"/>
        <w:tabs>
          <w:tab w:val="left" w:pos="1345"/>
        </w:tabs>
        <w:ind w:firstLine="0"/>
        <w:rPr>
          <w:color w:val="auto"/>
        </w:rPr>
      </w:pPr>
    </w:p>
    <w:p w:rsidR="00C029F3" w:rsidRPr="00087608" w:rsidRDefault="00A01DDF" w:rsidP="00317F81">
      <w:pPr>
        <w:pStyle w:val="11"/>
        <w:numPr>
          <w:ilvl w:val="1"/>
          <w:numId w:val="25"/>
        </w:numPr>
        <w:shd w:val="clear" w:color="auto" w:fill="auto"/>
        <w:tabs>
          <w:tab w:val="left" w:pos="1152"/>
        </w:tabs>
        <w:ind w:firstLine="720"/>
        <w:jc w:val="both"/>
        <w:rPr>
          <w:color w:val="auto"/>
        </w:rPr>
      </w:pPr>
      <w:r w:rsidRPr="00087608">
        <w:rPr>
          <w:b/>
          <w:bCs/>
          <w:color w:val="auto"/>
        </w:rPr>
        <w:lastRenderedPageBreak/>
        <w:t>Программа коррекционной работы, включающая организацию работы с обучающимися с ограниченными возможностями здоровья и инвалидами</w:t>
      </w:r>
    </w:p>
    <w:p w:rsidR="00C029F3" w:rsidRPr="00087608" w:rsidRDefault="00A01DDF">
      <w:pPr>
        <w:pStyle w:val="11"/>
        <w:shd w:val="clear" w:color="auto" w:fill="auto"/>
        <w:ind w:firstLine="720"/>
        <w:jc w:val="both"/>
        <w:rPr>
          <w:color w:val="auto"/>
        </w:rPr>
      </w:pPr>
      <w:r w:rsidRPr="00087608">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C029F3" w:rsidRPr="00087608" w:rsidRDefault="00A01DDF">
      <w:pPr>
        <w:pStyle w:val="11"/>
        <w:shd w:val="clear" w:color="auto" w:fill="auto"/>
        <w:ind w:firstLine="720"/>
        <w:jc w:val="both"/>
        <w:rPr>
          <w:color w:val="auto"/>
        </w:rPr>
      </w:pPr>
      <w:r w:rsidRPr="00087608">
        <w:rPr>
          <w:color w:val="auto"/>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029F3" w:rsidRPr="00087608" w:rsidRDefault="00A01DDF">
      <w:pPr>
        <w:pStyle w:val="11"/>
        <w:shd w:val="clear" w:color="auto" w:fill="auto"/>
        <w:ind w:firstLine="720"/>
        <w:jc w:val="both"/>
        <w:rPr>
          <w:color w:val="auto"/>
        </w:rPr>
      </w:pPr>
      <w:r w:rsidRPr="00087608">
        <w:rPr>
          <w:color w:val="auto"/>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C029F3" w:rsidRPr="00087608" w:rsidRDefault="00A01DDF">
      <w:pPr>
        <w:pStyle w:val="11"/>
        <w:shd w:val="clear" w:color="auto" w:fill="auto"/>
        <w:ind w:firstLine="720"/>
        <w:jc w:val="both"/>
        <w:rPr>
          <w:color w:val="auto"/>
        </w:rPr>
      </w:pPr>
      <w:r w:rsidRPr="00087608">
        <w:rPr>
          <w:color w:val="auto"/>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C029F3" w:rsidRPr="00087608" w:rsidRDefault="00A01DDF">
      <w:pPr>
        <w:pStyle w:val="11"/>
        <w:shd w:val="clear" w:color="auto" w:fill="auto"/>
        <w:ind w:firstLine="720"/>
        <w:jc w:val="both"/>
        <w:rPr>
          <w:color w:val="auto"/>
        </w:rPr>
      </w:pPr>
      <w:r w:rsidRPr="00087608">
        <w:rPr>
          <w:color w:val="auto"/>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C029F3" w:rsidRPr="00087608" w:rsidRDefault="00A01DDF" w:rsidP="002732E8">
      <w:pPr>
        <w:pStyle w:val="11"/>
        <w:shd w:val="clear" w:color="auto" w:fill="auto"/>
        <w:spacing w:line="223" w:lineRule="auto"/>
        <w:ind w:firstLine="720"/>
        <w:jc w:val="both"/>
        <w:rPr>
          <w:color w:val="auto"/>
        </w:rPr>
      </w:pPr>
      <w:r w:rsidRPr="00087608">
        <w:rPr>
          <w:color w:val="auto"/>
        </w:rPr>
        <w:t xml:space="preserve">Программа коррекционной работы разрабатывается на весь период освоения уровня среднего общего образования, имеет четкую </w:t>
      </w:r>
      <w:r w:rsidR="002732E8" w:rsidRPr="00087608">
        <w:rPr>
          <w:color w:val="auto"/>
        </w:rPr>
        <w:t xml:space="preserve">структуру и включает несколько  </w:t>
      </w:r>
      <w:r w:rsidRPr="00087608">
        <w:rPr>
          <w:color w:val="auto"/>
        </w:rPr>
        <w:t>разделов.</w:t>
      </w:r>
    </w:p>
    <w:p w:rsidR="00C029F3" w:rsidRPr="00087608" w:rsidRDefault="00A01DDF">
      <w:pPr>
        <w:pStyle w:val="13"/>
        <w:keepNext/>
        <w:keepLines/>
        <w:shd w:val="clear" w:color="auto" w:fill="auto"/>
        <w:jc w:val="both"/>
        <w:rPr>
          <w:color w:val="auto"/>
        </w:rPr>
      </w:pPr>
      <w:bookmarkStart w:id="123" w:name="bookmark0"/>
      <w:bookmarkStart w:id="124" w:name="bookmark1"/>
      <w:r w:rsidRPr="00087608">
        <w:rPr>
          <w:color w:val="auto"/>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23"/>
      <w:bookmarkEnd w:id="124"/>
    </w:p>
    <w:p w:rsidR="00C029F3" w:rsidRPr="00087608" w:rsidRDefault="00A01DDF" w:rsidP="002732E8">
      <w:pPr>
        <w:pStyle w:val="11"/>
        <w:shd w:val="clear" w:color="auto" w:fill="auto"/>
        <w:tabs>
          <w:tab w:val="right" w:pos="567"/>
        </w:tabs>
        <w:ind w:firstLine="851"/>
        <w:jc w:val="both"/>
        <w:rPr>
          <w:color w:val="auto"/>
        </w:rPr>
      </w:pPr>
      <w:r w:rsidRPr="00087608">
        <w:rPr>
          <w:color w:val="auto"/>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C029F3" w:rsidRPr="00087608" w:rsidRDefault="00A01DDF" w:rsidP="002732E8">
      <w:pPr>
        <w:pStyle w:val="11"/>
        <w:shd w:val="clear" w:color="auto" w:fill="auto"/>
        <w:tabs>
          <w:tab w:val="right" w:pos="567"/>
        </w:tabs>
        <w:ind w:firstLine="851"/>
        <w:jc w:val="both"/>
        <w:rPr>
          <w:color w:val="auto"/>
        </w:rPr>
      </w:pPr>
      <w:r w:rsidRPr="00087608">
        <w:rPr>
          <w:b/>
          <w:bCs/>
          <w:color w:val="auto"/>
        </w:rPr>
        <w:t xml:space="preserve">Цель программы коррекционной работы </w:t>
      </w:r>
      <w:r w:rsidRPr="00087608">
        <w:rPr>
          <w:color w:val="auto"/>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 xml:space="preserve">Цель определяет </w:t>
      </w:r>
      <w:r w:rsidRPr="00087608">
        <w:rPr>
          <w:b/>
          <w:bCs/>
          <w:color w:val="auto"/>
        </w:rPr>
        <w:t>задачи</w:t>
      </w:r>
      <w:r w:rsidRPr="00087608">
        <w:rPr>
          <w:color w:val="auto"/>
        </w:rPr>
        <w:t>:</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выявление особых образовательных потребностей обучающихся с ОВЗ, инвалидов, а также подростков, попавших в трудную жизненную ситуацию;</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создание условий для успешного освоения программы (ее элементов) и прохождения итоговой аттестации;</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коррекция (минимизация) имеющихся нарушений (личностных, регулятивных, когнитивных, коммуникативных);</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 xml:space="preserve">обеспечение непрерывной коррекционно-развивающей работы в единстве урочной </w:t>
      </w:r>
      <w:r w:rsidRPr="00087608">
        <w:rPr>
          <w:color w:val="auto"/>
        </w:rPr>
        <w:lastRenderedPageBreak/>
        <w:t>и внеурочной деятельности;</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029F3" w:rsidRPr="00087608" w:rsidRDefault="00A01DDF" w:rsidP="002732E8">
      <w:pPr>
        <w:pStyle w:val="11"/>
        <w:shd w:val="clear" w:color="auto" w:fill="auto"/>
        <w:tabs>
          <w:tab w:val="right" w:pos="567"/>
        </w:tabs>
        <w:ind w:firstLine="851"/>
        <w:jc w:val="both"/>
        <w:rPr>
          <w:color w:val="auto"/>
        </w:rPr>
      </w:pPr>
      <w:r w:rsidRPr="00087608">
        <w:rPr>
          <w:color w:val="auto"/>
        </w:rPr>
        <w:t>осуществление консультативной работы с педагогами, родителями, социальными работниками, а также потенциальными работодателями;</w:t>
      </w:r>
    </w:p>
    <w:p w:rsidR="00C029F3" w:rsidRPr="00087608" w:rsidRDefault="00A01DDF" w:rsidP="002732E8">
      <w:pPr>
        <w:pStyle w:val="11"/>
        <w:shd w:val="clear" w:color="auto" w:fill="auto"/>
        <w:tabs>
          <w:tab w:val="right" w:pos="567"/>
        </w:tabs>
        <w:ind w:firstLine="851"/>
        <w:rPr>
          <w:color w:val="auto"/>
        </w:rPr>
      </w:pPr>
      <w:r w:rsidRPr="00087608">
        <w:rPr>
          <w:color w:val="auto"/>
        </w:rPr>
        <w:t>проведение информационно-просветительских мероприятий.</w:t>
      </w:r>
    </w:p>
    <w:p w:rsidR="00C029F3" w:rsidRPr="00087608" w:rsidRDefault="00A01DDF" w:rsidP="00317F81">
      <w:pPr>
        <w:pStyle w:val="13"/>
        <w:keepNext/>
        <w:keepLines/>
        <w:numPr>
          <w:ilvl w:val="2"/>
          <w:numId w:val="25"/>
        </w:numPr>
        <w:shd w:val="clear" w:color="auto" w:fill="auto"/>
        <w:tabs>
          <w:tab w:val="left" w:pos="1393"/>
        </w:tabs>
        <w:rPr>
          <w:color w:val="auto"/>
        </w:rPr>
      </w:pPr>
      <w:bookmarkStart w:id="125" w:name="bookmark2"/>
      <w:bookmarkStart w:id="126" w:name="bookmark3"/>
      <w:r w:rsidRPr="00087608">
        <w:rPr>
          <w:color w:val="auto"/>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25"/>
      <w:bookmarkEnd w:id="126"/>
    </w:p>
    <w:p w:rsidR="00C029F3" w:rsidRPr="00087608" w:rsidRDefault="00A01DDF">
      <w:pPr>
        <w:pStyle w:val="11"/>
        <w:shd w:val="clear" w:color="auto" w:fill="auto"/>
        <w:ind w:firstLine="720"/>
        <w:jc w:val="both"/>
        <w:rPr>
          <w:color w:val="auto"/>
        </w:rPr>
      </w:pPr>
      <w:r w:rsidRPr="00087608">
        <w:rPr>
          <w:color w:val="auto"/>
        </w:rPr>
        <w:t>Направления коррекционной работы - диагностическое, коррекционно</w:t>
      </w:r>
      <w:r w:rsidRPr="00087608">
        <w:rPr>
          <w:color w:val="auto"/>
        </w:rPr>
        <w:softHyphen/>
        <w:t>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C029F3" w:rsidRPr="00087608" w:rsidRDefault="00A01DDF" w:rsidP="002732E8">
      <w:pPr>
        <w:pStyle w:val="11"/>
        <w:shd w:val="clear" w:color="auto" w:fill="auto"/>
        <w:ind w:firstLine="0"/>
        <w:rPr>
          <w:color w:val="auto"/>
        </w:rPr>
      </w:pPr>
      <w:r w:rsidRPr="00087608">
        <w:rPr>
          <w:bCs/>
          <w:i/>
          <w:iCs/>
          <w:color w:val="auto"/>
        </w:rPr>
        <w:t>Характеристика содержания</w:t>
      </w:r>
    </w:p>
    <w:p w:rsidR="00C029F3" w:rsidRPr="00087608" w:rsidRDefault="00A01DDF">
      <w:pPr>
        <w:pStyle w:val="11"/>
        <w:shd w:val="clear" w:color="auto" w:fill="auto"/>
        <w:ind w:firstLine="720"/>
        <w:jc w:val="both"/>
        <w:rPr>
          <w:color w:val="auto"/>
        </w:rPr>
      </w:pPr>
      <w:r w:rsidRPr="00087608">
        <w:rPr>
          <w:b/>
          <w:bCs/>
          <w:color w:val="auto"/>
        </w:rPr>
        <w:t xml:space="preserve">Диагностическое направление работы </w:t>
      </w:r>
      <w:r w:rsidRPr="00087608">
        <w:rPr>
          <w:color w:val="auto"/>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C029F3" w:rsidRPr="00087608" w:rsidRDefault="00A01DDF">
      <w:pPr>
        <w:pStyle w:val="11"/>
        <w:shd w:val="clear" w:color="auto" w:fill="auto"/>
        <w:ind w:firstLine="720"/>
        <w:jc w:val="both"/>
        <w:rPr>
          <w:color w:val="auto"/>
        </w:rPr>
      </w:pPr>
      <w:r w:rsidRPr="00087608">
        <w:rPr>
          <w:color w:val="auto"/>
        </w:rPr>
        <w:t xml:space="preserve">Диагностическое направление коррекционной работы в </w:t>
      </w:r>
      <w:r w:rsidR="00EC45E8" w:rsidRPr="00087608">
        <w:rPr>
          <w:color w:val="auto"/>
        </w:rPr>
        <w:t>школе</w:t>
      </w:r>
      <w:r w:rsidRPr="00087608">
        <w:rPr>
          <w:color w:val="auto"/>
        </w:rPr>
        <w:t xml:space="preserve"> проводят у</w:t>
      </w:r>
      <w:r w:rsidR="00EC45E8" w:rsidRPr="00087608">
        <w:rPr>
          <w:color w:val="auto"/>
        </w:rPr>
        <w:t>чителя-предметники и специалисты</w:t>
      </w:r>
      <w:r w:rsidRPr="00087608">
        <w:rPr>
          <w:color w:val="auto"/>
        </w:rPr>
        <w:t xml:space="preserve">: </w:t>
      </w:r>
      <w:r w:rsidR="00EC45E8" w:rsidRPr="00087608">
        <w:rPr>
          <w:color w:val="auto"/>
        </w:rPr>
        <w:t xml:space="preserve">социальный педагог, психолог (приглашается по запросу). </w:t>
      </w:r>
    </w:p>
    <w:p w:rsidR="00C029F3" w:rsidRPr="00087608" w:rsidRDefault="00A01DDF">
      <w:pPr>
        <w:pStyle w:val="11"/>
        <w:shd w:val="clear" w:color="auto" w:fill="auto"/>
        <w:ind w:firstLine="720"/>
        <w:jc w:val="both"/>
        <w:rPr>
          <w:color w:val="auto"/>
        </w:rPr>
      </w:pPr>
      <w:r w:rsidRPr="00087608">
        <w:rPr>
          <w:color w:val="auto"/>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C029F3" w:rsidRPr="00087608" w:rsidRDefault="00A01DDF">
      <w:pPr>
        <w:pStyle w:val="11"/>
        <w:shd w:val="clear" w:color="auto" w:fill="auto"/>
        <w:ind w:firstLine="720"/>
        <w:jc w:val="both"/>
        <w:rPr>
          <w:color w:val="auto"/>
        </w:rPr>
      </w:pPr>
      <w:r w:rsidRPr="00087608">
        <w:rPr>
          <w:color w:val="auto"/>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C029F3" w:rsidRPr="00087608" w:rsidRDefault="00A01DDF">
      <w:pPr>
        <w:pStyle w:val="11"/>
        <w:shd w:val="clear" w:color="auto" w:fill="auto"/>
        <w:ind w:firstLine="720"/>
        <w:jc w:val="both"/>
        <w:rPr>
          <w:color w:val="auto"/>
        </w:rPr>
      </w:pPr>
      <w:r w:rsidRPr="00087608">
        <w:rPr>
          <w:color w:val="auto"/>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C029F3" w:rsidRPr="00087608" w:rsidRDefault="00A01DDF">
      <w:pPr>
        <w:pStyle w:val="11"/>
        <w:shd w:val="clear" w:color="auto" w:fill="auto"/>
        <w:ind w:firstLine="720"/>
        <w:jc w:val="both"/>
        <w:rPr>
          <w:color w:val="auto"/>
        </w:rPr>
      </w:pPr>
      <w:r w:rsidRPr="00087608">
        <w:rPr>
          <w:b/>
          <w:bCs/>
          <w:color w:val="auto"/>
        </w:rPr>
        <w:t xml:space="preserve">Коррекционно-развивающее направление работы </w:t>
      </w:r>
      <w:r w:rsidRPr="00087608">
        <w:rPr>
          <w:color w:val="auto"/>
        </w:rP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специалистами: психологом и логопедом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C029F3" w:rsidRPr="00087608" w:rsidRDefault="00A01DDF">
      <w:pPr>
        <w:pStyle w:val="11"/>
        <w:shd w:val="clear" w:color="auto" w:fill="auto"/>
        <w:ind w:firstLine="720"/>
        <w:jc w:val="both"/>
        <w:rPr>
          <w:color w:val="auto"/>
        </w:rPr>
      </w:pPr>
      <w:r w:rsidRPr="00087608">
        <w:rPr>
          <w:color w:val="auto"/>
        </w:rPr>
        <w:t>Коррекционное направление ПКР осуществляется в единстве урочной и внеурочной деятельности.</w:t>
      </w:r>
    </w:p>
    <w:p w:rsidR="00C029F3" w:rsidRPr="00087608" w:rsidRDefault="00A01DDF">
      <w:pPr>
        <w:pStyle w:val="11"/>
        <w:shd w:val="clear" w:color="auto" w:fill="auto"/>
        <w:ind w:firstLine="720"/>
        <w:jc w:val="both"/>
        <w:rPr>
          <w:color w:val="auto"/>
        </w:rPr>
      </w:pPr>
      <w:r w:rsidRPr="00087608">
        <w:rPr>
          <w:color w:val="auto"/>
        </w:rPr>
        <w:t>В урочной деятельности эта работа проводится частично учителями- предметниками. Целенаправленная реализация данного направления проводится специалистами организации: логопедом и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w:t>
      </w:r>
    </w:p>
    <w:p w:rsidR="00C029F3" w:rsidRPr="00087608" w:rsidRDefault="00A01DDF">
      <w:pPr>
        <w:pStyle w:val="11"/>
        <w:shd w:val="clear" w:color="auto" w:fill="auto"/>
        <w:ind w:firstLine="720"/>
        <w:jc w:val="both"/>
        <w:rPr>
          <w:color w:val="auto"/>
        </w:rPr>
      </w:pPr>
      <w:r w:rsidRPr="00087608">
        <w:rPr>
          <w:color w:val="auto"/>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C029F3" w:rsidRPr="00087608" w:rsidRDefault="00A01DDF">
      <w:pPr>
        <w:pStyle w:val="11"/>
        <w:shd w:val="clear" w:color="auto" w:fill="auto"/>
        <w:ind w:firstLine="720"/>
        <w:jc w:val="both"/>
        <w:rPr>
          <w:color w:val="auto"/>
        </w:rPr>
      </w:pPr>
      <w:r w:rsidRPr="00087608">
        <w:rPr>
          <w:color w:val="auto"/>
        </w:rPr>
        <w:t xml:space="preserve">Спорные вопросы, касающиеся успеваемости школьников с ОВЗ, их поведения, </w:t>
      </w:r>
      <w:r w:rsidRPr="00087608">
        <w:rPr>
          <w:color w:val="auto"/>
        </w:rPr>
        <w:lastRenderedPageBreak/>
        <w:t>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C029F3" w:rsidRPr="00087608" w:rsidRDefault="00A01DDF">
      <w:pPr>
        <w:pStyle w:val="11"/>
        <w:shd w:val="clear" w:color="auto" w:fill="auto"/>
        <w:ind w:firstLine="720"/>
        <w:jc w:val="both"/>
        <w:rPr>
          <w:color w:val="auto"/>
        </w:rPr>
      </w:pPr>
      <w:r w:rsidRPr="00087608">
        <w:rPr>
          <w:b/>
          <w:bCs/>
          <w:color w:val="auto"/>
        </w:rPr>
        <w:t xml:space="preserve">Консультативное направление работы </w:t>
      </w:r>
      <w:r w:rsidRPr="00087608">
        <w:rPr>
          <w:color w:val="auto"/>
        </w:rP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C029F3" w:rsidRPr="00087608" w:rsidRDefault="00A01DDF">
      <w:pPr>
        <w:pStyle w:val="11"/>
        <w:shd w:val="clear" w:color="auto" w:fill="auto"/>
        <w:ind w:firstLine="720"/>
        <w:jc w:val="both"/>
        <w:rPr>
          <w:color w:val="auto"/>
        </w:rPr>
      </w:pPr>
      <w:r w:rsidRPr="00087608">
        <w:rPr>
          <w:color w:val="auto"/>
        </w:rPr>
        <w:t>Консультативное направление программы коррекционной работы осуществляется во внеурочной и внеучебной деятельности педагогом класса и специалистами: логопедом, психологом.</w:t>
      </w:r>
    </w:p>
    <w:p w:rsidR="00C029F3" w:rsidRPr="00087608" w:rsidRDefault="00A01DDF">
      <w:pPr>
        <w:pStyle w:val="11"/>
        <w:shd w:val="clear" w:color="auto" w:fill="auto"/>
        <w:ind w:firstLine="720"/>
        <w:jc w:val="both"/>
        <w:rPr>
          <w:color w:val="auto"/>
        </w:rPr>
      </w:pPr>
      <w:r w:rsidRPr="00087608">
        <w:rPr>
          <w:bCs/>
          <w:iCs/>
          <w:color w:val="auto"/>
        </w:rPr>
        <w:t>Педагог класса</w:t>
      </w:r>
      <w:r w:rsidRPr="00087608">
        <w:rPr>
          <w:color w:val="auto"/>
        </w:rPr>
        <w:t xml:space="preserve">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C029F3" w:rsidRPr="00087608" w:rsidRDefault="00A01DDF">
      <w:pPr>
        <w:pStyle w:val="11"/>
        <w:shd w:val="clear" w:color="auto" w:fill="auto"/>
        <w:ind w:firstLine="720"/>
        <w:jc w:val="both"/>
        <w:rPr>
          <w:color w:val="auto"/>
        </w:rPr>
      </w:pPr>
      <w:r w:rsidRPr="00087608">
        <w:rPr>
          <w:color w:val="auto"/>
        </w:rPr>
        <w:t>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C029F3" w:rsidRPr="00087608" w:rsidRDefault="002732E8">
      <w:pPr>
        <w:pStyle w:val="11"/>
        <w:shd w:val="clear" w:color="auto" w:fill="auto"/>
        <w:ind w:firstLine="720"/>
        <w:jc w:val="both"/>
        <w:rPr>
          <w:color w:val="auto"/>
        </w:rPr>
      </w:pPr>
      <w:r w:rsidRPr="00087608">
        <w:rPr>
          <w:color w:val="auto"/>
        </w:rPr>
        <w:t>Психолог реализуе</w:t>
      </w:r>
      <w:r w:rsidR="00A01DDF" w:rsidRPr="00087608">
        <w:rPr>
          <w:color w:val="auto"/>
        </w:rPr>
        <w:t>т консультативное направление ПКР в работе с подростками с, их родителями, педагогами, со школьной администрацией (по запросу).</w:t>
      </w:r>
    </w:p>
    <w:p w:rsidR="00C029F3" w:rsidRPr="00087608" w:rsidRDefault="00A01DDF" w:rsidP="002732E8">
      <w:pPr>
        <w:pStyle w:val="11"/>
        <w:shd w:val="clear" w:color="auto" w:fill="auto"/>
        <w:ind w:firstLine="720"/>
        <w:jc w:val="both"/>
        <w:rPr>
          <w:color w:val="auto"/>
        </w:rPr>
      </w:pPr>
      <w:r w:rsidRPr="00087608">
        <w:rPr>
          <w:b/>
          <w:bCs/>
          <w:color w:val="auto"/>
        </w:rPr>
        <w:t xml:space="preserve">Информационно-просветительское направление работы </w:t>
      </w:r>
      <w:r w:rsidRPr="00087608">
        <w:rPr>
          <w:color w:val="auto"/>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C029F3" w:rsidRPr="00087608" w:rsidRDefault="00A01DDF">
      <w:pPr>
        <w:pStyle w:val="11"/>
        <w:shd w:val="clear" w:color="auto" w:fill="auto"/>
        <w:ind w:firstLine="720"/>
        <w:jc w:val="both"/>
        <w:rPr>
          <w:color w:val="auto"/>
        </w:rPr>
      </w:pPr>
      <w:r w:rsidRPr="00087608">
        <w:rPr>
          <w:color w:val="auto"/>
        </w:rPr>
        <w:t>Направления коррекционной работы реализуются в урочной и внеурочной деятельности.</w:t>
      </w:r>
    </w:p>
    <w:p w:rsidR="00C029F3" w:rsidRPr="00087608" w:rsidRDefault="00A01DDF" w:rsidP="00317F81">
      <w:pPr>
        <w:pStyle w:val="13"/>
        <w:keepNext/>
        <w:keepLines/>
        <w:numPr>
          <w:ilvl w:val="2"/>
          <w:numId w:val="25"/>
        </w:numPr>
        <w:shd w:val="clear" w:color="auto" w:fill="auto"/>
        <w:tabs>
          <w:tab w:val="left" w:pos="1393"/>
        </w:tabs>
        <w:rPr>
          <w:color w:val="auto"/>
        </w:rPr>
      </w:pPr>
      <w:bookmarkStart w:id="127" w:name="bookmark4"/>
      <w:bookmarkStart w:id="128" w:name="bookmark5"/>
      <w:r w:rsidRPr="00087608">
        <w:rPr>
          <w:color w:val="auto"/>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27"/>
      <w:bookmarkEnd w:id="128"/>
    </w:p>
    <w:p w:rsidR="00C029F3" w:rsidRPr="00087608" w:rsidRDefault="00A01DDF">
      <w:pPr>
        <w:pStyle w:val="11"/>
        <w:shd w:val="clear" w:color="auto" w:fill="auto"/>
        <w:ind w:firstLine="720"/>
        <w:jc w:val="both"/>
        <w:rPr>
          <w:color w:val="auto"/>
        </w:rPr>
      </w:pPr>
      <w:r w:rsidRPr="00087608">
        <w:rPr>
          <w:color w:val="auto"/>
        </w:rPr>
        <w:t>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029F3" w:rsidRPr="00087608" w:rsidRDefault="00A01DDF">
      <w:pPr>
        <w:pStyle w:val="11"/>
        <w:shd w:val="clear" w:color="auto" w:fill="auto"/>
        <w:ind w:firstLine="720"/>
        <w:jc w:val="both"/>
        <w:rPr>
          <w:color w:val="auto"/>
        </w:rPr>
      </w:pPr>
      <w:r w:rsidRPr="00087608">
        <w:rPr>
          <w:color w:val="auto"/>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C029F3" w:rsidRPr="00087608" w:rsidRDefault="00A01DDF">
      <w:pPr>
        <w:pStyle w:val="11"/>
        <w:shd w:val="clear" w:color="auto" w:fill="auto"/>
        <w:ind w:firstLine="720"/>
        <w:jc w:val="both"/>
        <w:rPr>
          <w:color w:val="auto"/>
        </w:rPr>
      </w:pPr>
      <w:r w:rsidRPr="00087608">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029F3" w:rsidRPr="00087608" w:rsidRDefault="00A01DDF">
      <w:pPr>
        <w:pStyle w:val="11"/>
        <w:shd w:val="clear" w:color="auto" w:fill="auto"/>
        <w:ind w:firstLine="720"/>
        <w:jc w:val="both"/>
        <w:rPr>
          <w:color w:val="auto"/>
        </w:rPr>
      </w:pPr>
      <w:r w:rsidRPr="00087608">
        <w:rPr>
          <w:color w:val="auto"/>
        </w:rPr>
        <w:t>Для реализации ПКР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w:t>
      </w:r>
    </w:p>
    <w:p w:rsidR="00C029F3" w:rsidRPr="00087608" w:rsidRDefault="00A01DDF">
      <w:pPr>
        <w:pStyle w:val="11"/>
        <w:shd w:val="clear" w:color="auto" w:fill="auto"/>
        <w:ind w:firstLine="720"/>
        <w:jc w:val="both"/>
        <w:rPr>
          <w:color w:val="auto"/>
        </w:rPr>
      </w:pPr>
      <w:r w:rsidRPr="00087608">
        <w:rPr>
          <w:color w:val="auto"/>
        </w:rPr>
        <w:lastRenderedPageBreak/>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C029F3" w:rsidRPr="00087608" w:rsidRDefault="00A01DDF">
      <w:pPr>
        <w:pStyle w:val="11"/>
        <w:shd w:val="clear" w:color="auto" w:fill="auto"/>
        <w:ind w:firstLine="720"/>
        <w:jc w:val="both"/>
        <w:rPr>
          <w:color w:val="auto"/>
        </w:rPr>
      </w:pPr>
      <w:r w:rsidRPr="00087608">
        <w:rPr>
          <w:color w:val="auto"/>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и учителем-логопедом,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029F3" w:rsidRPr="00087608" w:rsidRDefault="00A01DDF">
      <w:pPr>
        <w:pStyle w:val="11"/>
        <w:shd w:val="clear" w:color="auto" w:fill="auto"/>
        <w:ind w:firstLine="720"/>
        <w:jc w:val="both"/>
        <w:rPr>
          <w:color w:val="auto"/>
        </w:rPr>
      </w:pPr>
      <w:r w:rsidRPr="00087608">
        <w:rPr>
          <w:color w:val="auto"/>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C029F3" w:rsidRPr="00087608" w:rsidRDefault="00A01DDF">
      <w:pPr>
        <w:pStyle w:val="11"/>
        <w:shd w:val="clear" w:color="auto" w:fill="auto"/>
        <w:ind w:firstLine="720"/>
        <w:jc w:val="both"/>
        <w:rPr>
          <w:color w:val="auto"/>
        </w:rPr>
      </w:pPr>
      <w:r w:rsidRPr="00087608">
        <w:rPr>
          <w:color w:val="auto"/>
        </w:rPr>
        <w:t>Медицинская поддержка и сопровождение обучающихся с ограниченными возможностями здоровья в осуществляются медицинским работником (</w:t>
      </w:r>
      <w:r w:rsidR="00EC45E8" w:rsidRPr="00087608">
        <w:rPr>
          <w:color w:val="auto"/>
        </w:rPr>
        <w:t>медицинским</w:t>
      </w:r>
      <w:r w:rsidRPr="00087608">
        <w:rPr>
          <w:color w:val="auto"/>
        </w:rPr>
        <w:t xml:space="preserve"> </w:t>
      </w:r>
      <w:r w:rsidR="00EC45E8" w:rsidRPr="00087608">
        <w:rPr>
          <w:color w:val="auto"/>
        </w:rPr>
        <w:t>рабитником</w:t>
      </w:r>
      <w:r w:rsidRPr="00087608">
        <w:rPr>
          <w:color w:val="auto"/>
        </w:rPr>
        <w:t>) на регулярной основе.</w:t>
      </w:r>
    </w:p>
    <w:p w:rsidR="00C029F3" w:rsidRPr="00087608" w:rsidRDefault="00A01DDF">
      <w:pPr>
        <w:pStyle w:val="11"/>
        <w:shd w:val="clear" w:color="auto" w:fill="auto"/>
        <w:ind w:firstLine="720"/>
        <w:jc w:val="both"/>
        <w:rPr>
          <w:color w:val="auto"/>
        </w:rPr>
      </w:pPr>
      <w:r w:rsidRPr="00087608">
        <w:rPr>
          <w:color w:val="auto"/>
        </w:rPr>
        <w:t>Работа организована фронтально, индивидуально и в мини-группах. Ос</w:t>
      </w:r>
      <w:r w:rsidR="00EC45E8" w:rsidRPr="00087608">
        <w:rPr>
          <w:color w:val="auto"/>
        </w:rPr>
        <w:t xml:space="preserve">новное направление деятельности: </w:t>
      </w:r>
      <w:r w:rsidRPr="00087608">
        <w:rPr>
          <w:color w:val="auto"/>
        </w:rPr>
        <w:t>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C029F3" w:rsidRPr="00087608" w:rsidRDefault="00A01DDF">
      <w:pPr>
        <w:pStyle w:val="11"/>
        <w:shd w:val="clear" w:color="auto" w:fill="auto"/>
        <w:ind w:firstLine="720"/>
        <w:jc w:val="both"/>
        <w:rPr>
          <w:color w:val="auto"/>
        </w:rPr>
      </w:pPr>
      <w:r w:rsidRPr="00087608">
        <w:rPr>
          <w:color w:val="auto"/>
        </w:rPr>
        <w:t xml:space="preserve">Помимо работы со школьниками </w:t>
      </w:r>
      <w:r w:rsidR="00EC45E8" w:rsidRPr="00087608">
        <w:rPr>
          <w:color w:val="auto"/>
        </w:rPr>
        <w:t>социальный педагог</w:t>
      </w:r>
      <w:r w:rsidRPr="00087608">
        <w:rPr>
          <w:color w:val="auto"/>
        </w:rPr>
        <w:t xml:space="preserve">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w:t>
      </w:r>
      <w:r w:rsidR="00EC45E8" w:rsidRPr="00087608">
        <w:rPr>
          <w:color w:val="auto"/>
        </w:rPr>
        <w:t xml:space="preserve">социальный педагог </w:t>
      </w:r>
      <w:r w:rsidRPr="00087608">
        <w:rPr>
          <w:color w:val="auto"/>
        </w:rPr>
        <w:t>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029F3" w:rsidRPr="00087608" w:rsidRDefault="00EC45E8">
      <w:pPr>
        <w:pStyle w:val="11"/>
        <w:shd w:val="clear" w:color="auto" w:fill="auto"/>
        <w:ind w:firstLine="720"/>
        <w:jc w:val="both"/>
        <w:rPr>
          <w:color w:val="auto"/>
        </w:rPr>
      </w:pPr>
      <w:r w:rsidRPr="00087608">
        <w:rPr>
          <w:color w:val="auto"/>
        </w:rPr>
        <w:t>Ориентируясь на заключения ПМПК</w:t>
      </w:r>
      <w:r w:rsidR="00A01DDF" w:rsidRPr="00087608">
        <w:rPr>
          <w:color w:val="auto"/>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029F3" w:rsidRPr="00087608" w:rsidRDefault="00A01DDF">
      <w:pPr>
        <w:pStyle w:val="11"/>
        <w:shd w:val="clear" w:color="auto" w:fill="auto"/>
        <w:ind w:firstLine="720"/>
        <w:jc w:val="both"/>
        <w:rPr>
          <w:color w:val="auto"/>
        </w:rPr>
      </w:pPr>
      <w:r w:rsidRPr="00087608">
        <w:rPr>
          <w:color w:val="auto"/>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029F3" w:rsidRPr="00087608" w:rsidRDefault="00A01DDF">
      <w:pPr>
        <w:pStyle w:val="11"/>
        <w:shd w:val="clear" w:color="auto" w:fill="auto"/>
        <w:spacing w:after="260"/>
        <w:ind w:firstLine="720"/>
        <w:jc w:val="both"/>
        <w:rPr>
          <w:color w:val="auto"/>
        </w:rPr>
      </w:pPr>
      <w:r w:rsidRPr="00087608">
        <w:rPr>
          <w:color w:val="auto"/>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029F3" w:rsidRPr="00087608" w:rsidRDefault="00A01DDF" w:rsidP="00317F81">
      <w:pPr>
        <w:pStyle w:val="13"/>
        <w:keepNext/>
        <w:keepLines/>
        <w:numPr>
          <w:ilvl w:val="2"/>
          <w:numId w:val="25"/>
        </w:numPr>
        <w:shd w:val="clear" w:color="auto" w:fill="auto"/>
        <w:tabs>
          <w:tab w:val="left" w:pos="1393"/>
        </w:tabs>
        <w:jc w:val="both"/>
        <w:rPr>
          <w:color w:val="auto"/>
        </w:rPr>
      </w:pPr>
      <w:bookmarkStart w:id="129" w:name="bookmark6"/>
      <w:bookmarkStart w:id="130" w:name="bookmark7"/>
      <w:r w:rsidRPr="00087608">
        <w:rPr>
          <w:color w:val="auto"/>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29"/>
      <w:bookmarkEnd w:id="130"/>
    </w:p>
    <w:p w:rsidR="00C029F3" w:rsidRPr="00087608" w:rsidRDefault="00A01DDF">
      <w:pPr>
        <w:pStyle w:val="11"/>
        <w:shd w:val="clear" w:color="auto" w:fill="auto"/>
        <w:ind w:firstLine="720"/>
        <w:jc w:val="both"/>
        <w:rPr>
          <w:color w:val="auto"/>
        </w:rPr>
      </w:pPr>
      <w:r w:rsidRPr="00087608">
        <w:rPr>
          <w:color w:val="auto"/>
        </w:rPr>
        <w:t>Механизм взаимодействия раскрывается в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C029F3" w:rsidRPr="00087608" w:rsidRDefault="00A01DDF">
      <w:pPr>
        <w:pStyle w:val="11"/>
        <w:shd w:val="clear" w:color="auto" w:fill="auto"/>
        <w:ind w:firstLine="720"/>
        <w:jc w:val="both"/>
        <w:rPr>
          <w:color w:val="auto"/>
        </w:rPr>
      </w:pPr>
      <w:r w:rsidRPr="00087608">
        <w:rPr>
          <w:color w:val="auto"/>
        </w:rPr>
        <w:t xml:space="preserve">Программа коррекционной работы должна быть отражена в учебном плане освоения </w:t>
      </w:r>
      <w:r w:rsidRPr="00087608">
        <w:rPr>
          <w:color w:val="auto"/>
        </w:rPr>
        <w:lastRenderedPageBreak/>
        <w:t>основной образовательной программы — в обязательной части и части, формируемой участниками образовательных отношений.</w:t>
      </w:r>
    </w:p>
    <w:p w:rsidR="00C029F3" w:rsidRPr="00087608" w:rsidRDefault="00A01DDF">
      <w:pPr>
        <w:pStyle w:val="11"/>
        <w:shd w:val="clear" w:color="auto" w:fill="auto"/>
        <w:ind w:firstLine="720"/>
        <w:jc w:val="both"/>
        <w:rPr>
          <w:color w:val="auto"/>
        </w:rPr>
      </w:pPr>
      <w:r w:rsidRPr="00087608">
        <w:rPr>
          <w:color w:val="auto"/>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029F3" w:rsidRPr="00087608" w:rsidRDefault="00A01DDF">
      <w:pPr>
        <w:pStyle w:val="11"/>
        <w:shd w:val="clear" w:color="auto" w:fill="auto"/>
        <w:ind w:firstLine="740"/>
        <w:jc w:val="both"/>
        <w:rPr>
          <w:color w:val="auto"/>
        </w:rPr>
      </w:pPr>
      <w:r w:rsidRPr="00087608">
        <w:rPr>
          <w:color w:val="auto"/>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029F3" w:rsidRPr="00087608" w:rsidRDefault="00A01DDF">
      <w:pPr>
        <w:pStyle w:val="11"/>
        <w:shd w:val="clear" w:color="auto" w:fill="auto"/>
        <w:ind w:firstLine="740"/>
        <w:jc w:val="both"/>
        <w:rPr>
          <w:color w:val="auto"/>
        </w:rPr>
      </w:pPr>
      <w:r w:rsidRPr="00087608">
        <w:rPr>
          <w:color w:val="auto"/>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C029F3" w:rsidRPr="00087608" w:rsidRDefault="00A01DDF">
      <w:pPr>
        <w:pStyle w:val="11"/>
        <w:shd w:val="clear" w:color="auto" w:fill="auto"/>
        <w:ind w:firstLine="740"/>
        <w:jc w:val="both"/>
        <w:rPr>
          <w:color w:val="auto"/>
        </w:rPr>
      </w:pPr>
      <w:r w:rsidRPr="00087608">
        <w:rPr>
          <w:color w:val="auto"/>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w:t>
      </w:r>
      <w:r w:rsidRPr="00087608">
        <w:rPr>
          <w:color w:val="auto"/>
        </w:rPr>
        <w:softHyphen/>
        <w:t>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w:t>
      </w:r>
      <w:r w:rsidRPr="00087608">
        <w:rPr>
          <w:color w:val="auto"/>
        </w:rPr>
        <w:softHyphen/>
        <w:t>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029F3" w:rsidRPr="00087608" w:rsidRDefault="00A01DDF" w:rsidP="00786E89">
      <w:pPr>
        <w:pStyle w:val="11"/>
        <w:shd w:val="clear" w:color="auto" w:fill="auto"/>
        <w:ind w:firstLine="740"/>
        <w:jc w:val="both"/>
        <w:rPr>
          <w:color w:val="auto"/>
        </w:rPr>
      </w:pPr>
      <w:r w:rsidRPr="00087608">
        <w:rPr>
          <w:color w:val="auto"/>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C029F3" w:rsidRPr="00087608" w:rsidRDefault="00A01DDF" w:rsidP="00317F81">
      <w:pPr>
        <w:pStyle w:val="13"/>
        <w:keepNext/>
        <w:keepLines/>
        <w:numPr>
          <w:ilvl w:val="2"/>
          <w:numId w:val="25"/>
        </w:numPr>
        <w:shd w:val="clear" w:color="auto" w:fill="auto"/>
        <w:tabs>
          <w:tab w:val="left" w:pos="1393"/>
        </w:tabs>
        <w:ind w:firstLine="740"/>
        <w:jc w:val="both"/>
        <w:rPr>
          <w:color w:val="auto"/>
        </w:rPr>
      </w:pPr>
      <w:bookmarkStart w:id="131" w:name="bookmark8"/>
      <w:bookmarkStart w:id="132" w:name="bookmark9"/>
      <w:r w:rsidRPr="00087608">
        <w:rPr>
          <w:color w:val="auto"/>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31"/>
      <w:bookmarkEnd w:id="132"/>
    </w:p>
    <w:p w:rsidR="00C029F3" w:rsidRPr="00087608" w:rsidRDefault="00A01DDF">
      <w:pPr>
        <w:pStyle w:val="11"/>
        <w:shd w:val="clear" w:color="auto" w:fill="auto"/>
        <w:ind w:firstLine="740"/>
        <w:jc w:val="both"/>
        <w:rPr>
          <w:color w:val="auto"/>
        </w:rPr>
      </w:pPr>
      <w:r w:rsidRPr="00087608">
        <w:rPr>
          <w:color w:val="auto"/>
        </w:rPr>
        <w:t>В итоге проведения коррекционной работы обучающиеся с ОВЗ в достаточной мере осваивают основную образовательную программу ФГОС СОО.</w:t>
      </w:r>
    </w:p>
    <w:p w:rsidR="00C029F3" w:rsidRPr="00087608" w:rsidRDefault="00A01DDF">
      <w:pPr>
        <w:pStyle w:val="11"/>
        <w:shd w:val="clear" w:color="auto" w:fill="auto"/>
        <w:ind w:firstLine="740"/>
        <w:jc w:val="both"/>
        <w:rPr>
          <w:color w:val="auto"/>
        </w:rPr>
      </w:pPr>
      <w:r w:rsidRPr="00087608">
        <w:rPr>
          <w:color w:val="auto"/>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029F3" w:rsidRPr="00087608" w:rsidRDefault="00A01DDF">
      <w:pPr>
        <w:pStyle w:val="11"/>
        <w:shd w:val="clear" w:color="auto" w:fill="auto"/>
        <w:ind w:firstLine="740"/>
        <w:jc w:val="both"/>
        <w:rPr>
          <w:color w:val="auto"/>
        </w:rPr>
      </w:pPr>
      <w:r w:rsidRPr="00087608">
        <w:rPr>
          <w:color w:val="auto"/>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029F3" w:rsidRPr="00087608" w:rsidRDefault="00A01DDF">
      <w:pPr>
        <w:pStyle w:val="11"/>
        <w:shd w:val="clear" w:color="auto" w:fill="auto"/>
        <w:ind w:firstLine="740"/>
        <w:jc w:val="both"/>
        <w:rPr>
          <w:color w:val="auto"/>
        </w:rPr>
      </w:pPr>
      <w:r w:rsidRPr="00087608">
        <w:rPr>
          <w:color w:val="auto"/>
        </w:rPr>
        <w:t>Личностные результаты:</w:t>
      </w:r>
    </w:p>
    <w:p w:rsidR="00C029F3" w:rsidRPr="00087608" w:rsidRDefault="00A01DDF">
      <w:pPr>
        <w:pStyle w:val="11"/>
        <w:shd w:val="clear" w:color="auto" w:fill="auto"/>
        <w:ind w:firstLine="740"/>
        <w:jc w:val="both"/>
        <w:rPr>
          <w:color w:val="auto"/>
        </w:rPr>
      </w:pPr>
      <w:r w:rsidRPr="00087608">
        <w:rPr>
          <w:color w:val="auto"/>
        </w:rPr>
        <w:t>сформированная мотивация к труду;</w:t>
      </w:r>
    </w:p>
    <w:p w:rsidR="00C029F3" w:rsidRPr="00087608" w:rsidRDefault="00A01DDF">
      <w:pPr>
        <w:pStyle w:val="11"/>
        <w:shd w:val="clear" w:color="auto" w:fill="auto"/>
        <w:ind w:firstLine="720"/>
        <w:rPr>
          <w:color w:val="auto"/>
        </w:rPr>
      </w:pPr>
      <w:r w:rsidRPr="00087608">
        <w:rPr>
          <w:color w:val="auto"/>
        </w:rPr>
        <w:t>ответственное отношение к выполнению заданий;</w:t>
      </w:r>
    </w:p>
    <w:p w:rsidR="00C029F3" w:rsidRPr="00087608" w:rsidRDefault="00A01DDF">
      <w:pPr>
        <w:pStyle w:val="11"/>
        <w:shd w:val="clear" w:color="auto" w:fill="auto"/>
        <w:ind w:firstLine="720"/>
        <w:rPr>
          <w:color w:val="auto"/>
        </w:rPr>
      </w:pPr>
      <w:r w:rsidRPr="00087608">
        <w:rPr>
          <w:color w:val="auto"/>
        </w:rPr>
        <w:t>адекватная самооценка и оценка окружающих людей;</w:t>
      </w:r>
    </w:p>
    <w:p w:rsidR="00C029F3" w:rsidRPr="00087608" w:rsidRDefault="00A01DDF">
      <w:pPr>
        <w:pStyle w:val="11"/>
        <w:shd w:val="clear" w:color="auto" w:fill="auto"/>
        <w:ind w:firstLine="740"/>
        <w:jc w:val="both"/>
        <w:rPr>
          <w:color w:val="auto"/>
        </w:rPr>
      </w:pPr>
      <w:r w:rsidRPr="00087608">
        <w:rPr>
          <w:color w:val="auto"/>
        </w:rPr>
        <w:t>сформированный самоконтроль на основе развития эмоциональных и волевых качеств;</w:t>
      </w:r>
    </w:p>
    <w:p w:rsidR="00C029F3" w:rsidRPr="00087608" w:rsidRDefault="00A01DDF">
      <w:pPr>
        <w:pStyle w:val="11"/>
        <w:shd w:val="clear" w:color="auto" w:fill="auto"/>
        <w:ind w:firstLine="720"/>
        <w:jc w:val="both"/>
        <w:rPr>
          <w:color w:val="auto"/>
        </w:rPr>
      </w:pPr>
      <w:r w:rsidRPr="00087608">
        <w:rPr>
          <w:color w:val="auto"/>
        </w:rPr>
        <w:t>умение вести диалог с разными людьми, достигать в нем взаимопонимания, находить общие цели и сотрудничать для их достижения;</w:t>
      </w:r>
    </w:p>
    <w:p w:rsidR="00C029F3" w:rsidRPr="00087608" w:rsidRDefault="00A01DDF">
      <w:pPr>
        <w:pStyle w:val="11"/>
        <w:shd w:val="clear" w:color="auto" w:fill="auto"/>
        <w:ind w:firstLine="720"/>
        <w:jc w:val="both"/>
        <w:rPr>
          <w:color w:val="auto"/>
        </w:rPr>
      </w:pPr>
      <w:r w:rsidRPr="00087608">
        <w:rPr>
          <w:color w:val="auto"/>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C029F3" w:rsidRPr="00087608" w:rsidRDefault="00A01DDF">
      <w:pPr>
        <w:pStyle w:val="11"/>
        <w:shd w:val="clear" w:color="auto" w:fill="auto"/>
        <w:ind w:firstLine="720"/>
        <w:jc w:val="both"/>
        <w:rPr>
          <w:color w:val="auto"/>
        </w:rPr>
      </w:pPr>
      <w:r w:rsidRPr="00087608">
        <w:rPr>
          <w:color w:val="auto"/>
        </w:rPr>
        <w:t>понимание и неприятие вредных привычек (курения, употребления алкоголя, наркотиков);</w:t>
      </w:r>
    </w:p>
    <w:p w:rsidR="00C029F3" w:rsidRPr="00087608" w:rsidRDefault="00A01DDF">
      <w:pPr>
        <w:pStyle w:val="11"/>
        <w:shd w:val="clear" w:color="auto" w:fill="auto"/>
        <w:ind w:firstLine="720"/>
        <w:jc w:val="both"/>
        <w:rPr>
          <w:color w:val="auto"/>
        </w:rPr>
      </w:pPr>
      <w:r w:rsidRPr="00087608">
        <w:rPr>
          <w:color w:val="auto"/>
        </w:rPr>
        <w:t>осознанный выбор будущей профессии и адекватная оценка собственных возможностей по реализации жизненных планов;</w:t>
      </w:r>
    </w:p>
    <w:p w:rsidR="00C029F3" w:rsidRPr="00087608" w:rsidRDefault="00A01DDF">
      <w:pPr>
        <w:pStyle w:val="11"/>
        <w:shd w:val="clear" w:color="auto" w:fill="auto"/>
        <w:ind w:firstLine="720"/>
        <w:jc w:val="both"/>
        <w:rPr>
          <w:color w:val="auto"/>
        </w:rPr>
      </w:pPr>
      <w:r w:rsidRPr="00087608">
        <w:rPr>
          <w:color w:val="auto"/>
        </w:rPr>
        <w:t>ответственное отношение к созданию семьи на основе осмысленного принятия ценностей семейной жизни.</w:t>
      </w:r>
    </w:p>
    <w:p w:rsidR="00C029F3" w:rsidRPr="00087608" w:rsidRDefault="00A01DDF">
      <w:pPr>
        <w:pStyle w:val="11"/>
        <w:shd w:val="clear" w:color="auto" w:fill="auto"/>
        <w:ind w:firstLine="720"/>
        <w:jc w:val="both"/>
        <w:rPr>
          <w:color w:val="auto"/>
        </w:rPr>
      </w:pPr>
      <w:r w:rsidRPr="00087608">
        <w:rPr>
          <w:color w:val="auto"/>
        </w:rPr>
        <w:lastRenderedPageBreak/>
        <w:t>Метапредметные результаты:</w:t>
      </w:r>
    </w:p>
    <w:p w:rsidR="00C029F3" w:rsidRPr="00087608" w:rsidRDefault="00A01DDF">
      <w:pPr>
        <w:pStyle w:val="11"/>
        <w:shd w:val="clear" w:color="auto" w:fill="auto"/>
        <w:ind w:firstLine="720"/>
        <w:jc w:val="both"/>
        <w:rPr>
          <w:color w:val="auto"/>
        </w:rPr>
      </w:pPr>
      <w:r w:rsidRPr="00087608">
        <w:rPr>
          <w:color w:val="auto"/>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C029F3" w:rsidRPr="00087608" w:rsidRDefault="00A01DDF">
      <w:pPr>
        <w:pStyle w:val="11"/>
        <w:shd w:val="clear" w:color="auto" w:fill="auto"/>
        <w:ind w:firstLine="720"/>
        <w:jc w:val="both"/>
        <w:rPr>
          <w:color w:val="auto"/>
        </w:rPr>
      </w:pPr>
      <w:r w:rsidRPr="00087608">
        <w:rPr>
          <w:color w:val="auto"/>
        </w:rPr>
        <w:t>овладение навыками познавательной, учебно-исследовательской и проектной деятельности, навыками разрешения проблем;</w:t>
      </w:r>
    </w:p>
    <w:p w:rsidR="00C029F3" w:rsidRPr="00087608" w:rsidRDefault="00A01DDF">
      <w:pPr>
        <w:pStyle w:val="11"/>
        <w:shd w:val="clear" w:color="auto" w:fill="auto"/>
        <w:ind w:firstLine="720"/>
        <w:jc w:val="both"/>
        <w:rPr>
          <w:color w:val="auto"/>
        </w:rPr>
      </w:pPr>
      <w:r w:rsidRPr="00087608">
        <w:rPr>
          <w:color w:val="auto"/>
        </w:rPr>
        <w:t>самостоятельное (при необходимости - с помощью) нахождение способов решения практических задач, применения различных методов познания;</w:t>
      </w:r>
    </w:p>
    <w:p w:rsidR="00C029F3" w:rsidRPr="00087608" w:rsidRDefault="00A01DDF">
      <w:pPr>
        <w:pStyle w:val="11"/>
        <w:shd w:val="clear" w:color="auto" w:fill="auto"/>
        <w:ind w:firstLine="720"/>
        <w:jc w:val="both"/>
        <w:rPr>
          <w:color w:val="auto"/>
        </w:rPr>
      </w:pPr>
      <w:r w:rsidRPr="00087608">
        <w:rPr>
          <w:color w:val="auto"/>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029F3" w:rsidRPr="00087608" w:rsidRDefault="00A01DDF">
      <w:pPr>
        <w:pStyle w:val="11"/>
        <w:shd w:val="clear" w:color="auto" w:fill="auto"/>
        <w:ind w:firstLine="720"/>
        <w:jc w:val="both"/>
        <w:rPr>
          <w:color w:val="auto"/>
        </w:rPr>
      </w:pPr>
      <w:r w:rsidRPr="00087608">
        <w:rPr>
          <w:color w:val="auto"/>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029F3" w:rsidRPr="00087608" w:rsidRDefault="00A01DDF">
      <w:pPr>
        <w:pStyle w:val="11"/>
        <w:shd w:val="clear" w:color="auto" w:fill="auto"/>
        <w:ind w:firstLine="720"/>
        <w:rPr>
          <w:color w:val="auto"/>
        </w:rPr>
      </w:pPr>
      <w:r w:rsidRPr="00087608">
        <w:rPr>
          <w:color w:val="auto"/>
        </w:rPr>
        <w:t>определение назначения и функций различных социальных институтов.</w:t>
      </w:r>
    </w:p>
    <w:p w:rsidR="00C029F3" w:rsidRPr="00087608" w:rsidRDefault="00A01DDF">
      <w:pPr>
        <w:pStyle w:val="11"/>
        <w:shd w:val="clear" w:color="auto" w:fill="auto"/>
        <w:ind w:firstLine="720"/>
        <w:jc w:val="both"/>
        <w:rPr>
          <w:color w:val="auto"/>
        </w:rPr>
      </w:pPr>
      <w:r w:rsidRPr="00087608">
        <w:rPr>
          <w:b/>
          <w:bCs/>
          <w:color w:val="auto"/>
        </w:rPr>
        <w:t xml:space="preserve">Предметные результаты освоения основной образовательной программы </w:t>
      </w:r>
      <w:r w:rsidRPr="00087608">
        <w:rPr>
          <w:color w:val="auto"/>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C029F3" w:rsidRPr="00087608" w:rsidRDefault="00A01DDF">
      <w:pPr>
        <w:pStyle w:val="11"/>
        <w:shd w:val="clear" w:color="auto" w:fill="auto"/>
        <w:ind w:firstLine="720"/>
        <w:jc w:val="both"/>
        <w:rPr>
          <w:color w:val="auto"/>
        </w:rPr>
      </w:pPr>
      <w:r w:rsidRPr="00087608">
        <w:rPr>
          <w:color w:val="auto"/>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029F3" w:rsidRPr="00087608" w:rsidRDefault="00A01DDF">
      <w:pPr>
        <w:pStyle w:val="11"/>
        <w:shd w:val="clear" w:color="auto" w:fill="auto"/>
        <w:ind w:firstLine="720"/>
        <w:jc w:val="both"/>
        <w:rPr>
          <w:color w:val="auto"/>
        </w:rPr>
      </w:pPr>
      <w:r w:rsidRPr="00087608">
        <w:rPr>
          <w:b/>
          <w:bCs/>
          <w:color w:val="auto"/>
        </w:rPr>
        <w:t xml:space="preserve">На базовом уровне </w:t>
      </w:r>
      <w:r w:rsidRPr="00087608">
        <w:rPr>
          <w:color w:val="auto"/>
        </w:rPr>
        <w:t>обучающиеся с ОВЗ овладевают общеобразовательными и общекультурными компетенциями в рамках предметных областей ООП СОО.</w:t>
      </w:r>
    </w:p>
    <w:p w:rsidR="00C029F3" w:rsidRPr="00087608" w:rsidRDefault="00A01DDF">
      <w:pPr>
        <w:pStyle w:val="11"/>
        <w:shd w:val="clear" w:color="auto" w:fill="auto"/>
        <w:ind w:firstLine="720"/>
        <w:jc w:val="both"/>
        <w:rPr>
          <w:color w:val="auto"/>
        </w:rPr>
      </w:pPr>
      <w:r w:rsidRPr="00087608">
        <w:rPr>
          <w:b/>
          <w:bCs/>
          <w:color w:val="auto"/>
        </w:rPr>
        <w:t>На углубленном уровне</w:t>
      </w:r>
      <w:r w:rsidRPr="00087608">
        <w:rPr>
          <w:color w:val="auto"/>
        </w:rP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029F3" w:rsidRPr="00087608" w:rsidRDefault="00A01DDF">
      <w:pPr>
        <w:pStyle w:val="11"/>
        <w:shd w:val="clear" w:color="auto" w:fill="auto"/>
        <w:ind w:firstLine="720"/>
        <w:jc w:val="both"/>
        <w:rPr>
          <w:color w:val="auto"/>
        </w:rPr>
      </w:pPr>
      <w:r w:rsidRPr="00087608">
        <w:rPr>
          <w:color w:val="auto"/>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029F3" w:rsidRPr="00087608" w:rsidRDefault="00A01DDF">
      <w:pPr>
        <w:pStyle w:val="11"/>
        <w:shd w:val="clear" w:color="auto" w:fill="auto"/>
        <w:ind w:firstLine="720"/>
        <w:jc w:val="both"/>
        <w:rPr>
          <w:color w:val="auto"/>
        </w:rPr>
      </w:pPr>
      <w:r w:rsidRPr="00087608">
        <w:rPr>
          <w:color w:val="auto"/>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029F3" w:rsidRPr="00087608" w:rsidRDefault="00A01DDF">
      <w:pPr>
        <w:pStyle w:val="11"/>
        <w:shd w:val="clear" w:color="auto" w:fill="auto"/>
        <w:ind w:firstLine="720"/>
        <w:jc w:val="both"/>
        <w:rPr>
          <w:color w:val="auto"/>
        </w:rPr>
      </w:pPr>
      <w:r w:rsidRPr="00087608">
        <w:rPr>
          <w:color w:val="auto"/>
        </w:rPr>
        <w:t>Предметные результаты:</w:t>
      </w:r>
    </w:p>
    <w:p w:rsidR="00C029F3" w:rsidRPr="00087608" w:rsidRDefault="00A01DDF">
      <w:pPr>
        <w:pStyle w:val="11"/>
        <w:shd w:val="clear" w:color="auto" w:fill="auto"/>
        <w:ind w:firstLine="720"/>
        <w:jc w:val="both"/>
        <w:rPr>
          <w:color w:val="auto"/>
        </w:rPr>
      </w:pPr>
      <w:r w:rsidRPr="00087608">
        <w:rPr>
          <w:color w:val="auto"/>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029F3" w:rsidRPr="00087608" w:rsidRDefault="00A01DDF">
      <w:pPr>
        <w:pStyle w:val="11"/>
        <w:shd w:val="clear" w:color="auto" w:fill="auto"/>
        <w:spacing w:line="230" w:lineRule="auto"/>
        <w:ind w:firstLine="720"/>
        <w:jc w:val="both"/>
        <w:rPr>
          <w:color w:val="auto"/>
        </w:rPr>
      </w:pPr>
      <w:r w:rsidRPr="00087608">
        <w:rPr>
          <w:color w:val="auto"/>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w:t>
      </w:r>
      <w:r w:rsidRPr="00087608">
        <w:rPr>
          <w:color w:val="auto"/>
        </w:rPr>
        <w:softHyphen/>
        <w:t>волевых возможностях;</w:t>
      </w:r>
    </w:p>
    <w:p w:rsidR="00C029F3" w:rsidRPr="00087608" w:rsidRDefault="00A01DDF">
      <w:pPr>
        <w:pStyle w:val="11"/>
        <w:shd w:val="clear" w:color="auto" w:fill="auto"/>
        <w:spacing w:line="230" w:lineRule="auto"/>
        <w:ind w:firstLine="720"/>
        <w:jc w:val="both"/>
        <w:rPr>
          <w:color w:val="auto"/>
        </w:rPr>
      </w:pPr>
      <w:r w:rsidRPr="00087608">
        <w:rPr>
          <w:color w:val="auto"/>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029F3" w:rsidRPr="00087608" w:rsidRDefault="00A01DDF" w:rsidP="00130AB5">
      <w:pPr>
        <w:pStyle w:val="11"/>
        <w:shd w:val="clear" w:color="auto" w:fill="auto"/>
        <w:ind w:firstLine="720"/>
        <w:jc w:val="both"/>
        <w:rPr>
          <w:color w:val="auto"/>
        </w:rPr>
      </w:pPr>
      <w:r w:rsidRPr="00087608">
        <w:rPr>
          <w:color w:val="auto"/>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Pr="00087608">
        <w:rPr>
          <w:color w:val="auto"/>
          <w:lang w:val="en-US" w:eastAsia="en-US" w:bidi="en-US"/>
        </w:rPr>
        <w:t>XI</w:t>
      </w:r>
      <w:r w:rsidRPr="00087608">
        <w:rPr>
          <w:color w:val="auto"/>
          <w:lang w:eastAsia="en-US" w:bidi="en-US"/>
        </w:rPr>
        <w:t xml:space="preserve"> (</w:t>
      </w:r>
      <w:r w:rsidRPr="00087608">
        <w:rPr>
          <w:color w:val="auto"/>
          <w:lang w:val="en-US" w:eastAsia="en-US" w:bidi="en-US"/>
        </w:rPr>
        <w:t>XII</w:t>
      </w:r>
      <w:r w:rsidRPr="00087608">
        <w:rPr>
          <w:color w:val="auto"/>
          <w:lang w:eastAsia="en-US" w:bidi="en-US"/>
        </w:rPr>
        <w:t xml:space="preserve">) </w:t>
      </w:r>
      <w:r w:rsidRPr="00087608">
        <w:rPr>
          <w:color w:val="auto"/>
        </w:rPr>
        <w:t>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w:t>
      </w:r>
      <w:r w:rsidR="00130AB5">
        <w:rPr>
          <w:color w:val="auto"/>
        </w:rPr>
        <w:t xml:space="preserve">стации в специально созданных  </w:t>
      </w:r>
      <w:r w:rsidRPr="00087608">
        <w:rPr>
          <w:color w:val="auto"/>
        </w:rPr>
        <w:t>условиях.</w:t>
      </w:r>
    </w:p>
    <w:p w:rsidR="00C029F3" w:rsidRDefault="00A01DDF">
      <w:pPr>
        <w:pStyle w:val="11"/>
        <w:shd w:val="clear" w:color="auto" w:fill="auto"/>
        <w:ind w:firstLine="720"/>
        <w:jc w:val="both"/>
        <w:rPr>
          <w:color w:val="auto"/>
        </w:rPr>
      </w:pPr>
      <w:r w:rsidRPr="00087608">
        <w:rPr>
          <w:color w:val="auto"/>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w:t>
      </w:r>
      <w:r w:rsidRPr="00087608">
        <w:rPr>
          <w:color w:val="auto"/>
        </w:rPr>
        <w:lastRenderedPageBreak/>
        <w:t>образцу, разработанному образовательной организацией.</w:t>
      </w:r>
    </w:p>
    <w:p w:rsidR="00015C8C" w:rsidRPr="00087608" w:rsidRDefault="00015C8C">
      <w:pPr>
        <w:pStyle w:val="11"/>
        <w:shd w:val="clear" w:color="auto" w:fill="auto"/>
        <w:ind w:firstLine="720"/>
        <w:jc w:val="both"/>
        <w:rPr>
          <w:color w:val="auto"/>
        </w:rPr>
      </w:pPr>
    </w:p>
    <w:p w:rsidR="002A7A11" w:rsidRPr="00087608" w:rsidRDefault="00D5599E" w:rsidP="00317F81">
      <w:pPr>
        <w:pStyle w:val="11"/>
        <w:numPr>
          <w:ilvl w:val="0"/>
          <w:numId w:val="25"/>
        </w:numPr>
        <w:shd w:val="clear" w:color="auto" w:fill="auto"/>
        <w:tabs>
          <w:tab w:val="left" w:pos="322"/>
        </w:tabs>
        <w:ind w:firstLine="0"/>
        <w:rPr>
          <w:color w:val="auto"/>
        </w:rPr>
      </w:pPr>
      <w:r w:rsidRPr="00087608">
        <w:rPr>
          <w:b/>
          <w:bCs/>
          <w:color w:val="auto"/>
        </w:rPr>
        <w:t>ОРГАНИЗАЦИОННЫЙ РАЗДЕЛ</w:t>
      </w:r>
    </w:p>
    <w:p w:rsidR="002A7A11" w:rsidRPr="00087608" w:rsidRDefault="00A01DDF" w:rsidP="00317F81">
      <w:pPr>
        <w:pStyle w:val="11"/>
        <w:numPr>
          <w:ilvl w:val="0"/>
          <w:numId w:val="26"/>
        </w:numPr>
        <w:shd w:val="clear" w:color="auto" w:fill="auto"/>
        <w:tabs>
          <w:tab w:val="left" w:pos="485"/>
        </w:tabs>
        <w:ind w:firstLine="0"/>
        <w:rPr>
          <w:color w:val="auto"/>
        </w:rPr>
      </w:pPr>
      <w:r w:rsidRPr="00087608">
        <w:rPr>
          <w:b/>
          <w:bCs/>
          <w:color w:val="auto"/>
        </w:rPr>
        <w:t>Учебный план среднего общего образования</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Средняя школа является завершающим этапом общеобразовательной подготовки, обеспечивающей освоение обучающимися образовательных программ среднего общего образования, развитие общих устойчивых познавательных интересов и творческих способностей обучающихся. Она призвана обеспечить функциональную грамотность и социальную адаптацию обучающихся, содействовать их общественному и гражданскому самоопределению.</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Учебный</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план</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документ,</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который</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определяет</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перечень,</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трудоемкость,</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последовательность</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и</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распределение по периодам обучения учебных предметов, курсов, дисциплин (модулей).</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Индивидуальный</w:t>
      </w:r>
      <w:r w:rsidRPr="00015C8C">
        <w:rPr>
          <w:rFonts w:ascii="Times New Roman" w:hAnsi="Times New Roman" w:cs="Times New Roman"/>
          <w:color w:val="auto"/>
          <w:spacing w:val="-10"/>
        </w:rPr>
        <w:t xml:space="preserve"> </w:t>
      </w:r>
      <w:r w:rsidRPr="00015C8C">
        <w:rPr>
          <w:rFonts w:ascii="Times New Roman" w:hAnsi="Times New Roman" w:cs="Times New Roman"/>
          <w:color w:val="auto"/>
        </w:rPr>
        <w:t>учебный</w:t>
      </w:r>
      <w:r w:rsidRPr="00015C8C">
        <w:rPr>
          <w:rFonts w:ascii="Times New Roman" w:hAnsi="Times New Roman" w:cs="Times New Roman"/>
          <w:color w:val="auto"/>
          <w:spacing w:val="-11"/>
        </w:rPr>
        <w:t xml:space="preserve"> </w:t>
      </w:r>
      <w:r w:rsidRPr="00015C8C">
        <w:rPr>
          <w:rFonts w:ascii="Times New Roman" w:hAnsi="Times New Roman" w:cs="Times New Roman"/>
          <w:color w:val="auto"/>
        </w:rPr>
        <w:t>план</w:t>
      </w:r>
      <w:r w:rsidRPr="00015C8C">
        <w:rPr>
          <w:rFonts w:ascii="Times New Roman" w:hAnsi="Times New Roman" w:cs="Times New Roman"/>
          <w:color w:val="auto"/>
          <w:spacing w:val="-7"/>
        </w:rPr>
        <w:t xml:space="preserve"> </w:t>
      </w:r>
      <w:r w:rsidRPr="00015C8C">
        <w:rPr>
          <w:rFonts w:ascii="Times New Roman" w:hAnsi="Times New Roman" w:cs="Times New Roman"/>
          <w:color w:val="auto"/>
        </w:rPr>
        <w:t>–</w:t>
      </w:r>
      <w:r w:rsidRPr="00015C8C">
        <w:rPr>
          <w:rFonts w:ascii="Times New Roman" w:hAnsi="Times New Roman" w:cs="Times New Roman"/>
          <w:color w:val="auto"/>
          <w:spacing w:val="-10"/>
        </w:rPr>
        <w:t xml:space="preserve"> </w:t>
      </w:r>
      <w:r w:rsidRPr="00015C8C">
        <w:rPr>
          <w:rFonts w:ascii="Times New Roman" w:hAnsi="Times New Roman" w:cs="Times New Roman"/>
          <w:color w:val="auto"/>
        </w:rPr>
        <w:t>учебный</w:t>
      </w:r>
      <w:r w:rsidRPr="00015C8C">
        <w:rPr>
          <w:rFonts w:ascii="Times New Roman" w:hAnsi="Times New Roman" w:cs="Times New Roman"/>
          <w:color w:val="auto"/>
          <w:spacing w:val="-11"/>
        </w:rPr>
        <w:t xml:space="preserve"> </w:t>
      </w:r>
      <w:r w:rsidRPr="00015C8C">
        <w:rPr>
          <w:rFonts w:ascii="Times New Roman" w:hAnsi="Times New Roman" w:cs="Times New Roman"/>
          <w:color w:val="auto"/>
        </w:rPr>
        <w:t>план,</w:t>
      </w:r>
      <w:r w:rsidRPr="00015C8C">
        <w:rPr>
          <w:rFonts w:ascii="Times New Roman" w:hAnsi="Times New Roman" w:cs="Times New Roman"/>
          <w:color w:val="auto"/>
          <w:spacing w:val="-12"/>
        </w:rPr>
        <w:t xml:space="preserve"> </w:t>
      </w:r>
      <w:r w:rsidRPr="00015C8C">
        <w:rPr>
          <w:rFonts w:ascii="Times New Roman" w:hAnsi="Times New Roman" w:cs="Times New Roman"/>
          <w:color w:val="auto"/>
        </w:rPr>
        <w:t>обеспечивающий</w:t>
      </w:r>
      <w:r w:rsidRPr="00015C8C">
        <w:rPr>
          <w:rFonts w:ascii="Times New Roman" w:hAnsi="Times New Roman" w:cs="Times New Roman"/>
          <w:color w:val="auto"/>
          <w:spacing w:val="-11"/>
        </w:rPr>
        <w:t xml:space="preserve"> </w:t>
      </w:r>
      <w:r w:rsidRPr="00015C8C">
        <w:rPr>
          <w:rFonts w:ascii="Times New Roman" w:hAnsi="Times New Roman" w:cs="Times New Roman"/>
          <w:color w:val="auto"/>
        </w:rPr>
        <w:t>освоение</w:t>
      </w:r>
      <w:r w:rsidRPr="00015C8C">
        <w:rPr>
          <w:rFonts w:ascii="Times New Roman" w:hAnsi="Times New Roman" w:cs="Times New Roman"/>
          <w:color w:val="auto"/>
          <w:spacing w:val="-13"/>
        </w:rPr>
        <w:t xml:space="preserve"> </w:t>
      </w:r>
      <w:r w:rsidRPr="00015C8C">
        <w:rPr>
          <w:rFonts w:ascii="Times New Roman" w:hAnsi="Times New Roman" w:cs="Times New Roman"/>
          <w:color w:val="auto"/>
        </w:rPr>
        <w:t>образовательной</w:t>
      </w:r>
      <w:r w:rsidRPr="00015C8C">
        <w:rPr>
          <w:rFonts w:ascii="Times New Roman" w:hAnsi="Times New Roman" w:cs="Times New Roman"/>
          <w:color w:val="auto"/>
          <w:spacing w:val="-13"/>
        </w:rPr>
        <w:t xml:space="preserve"> </w:t>
      </w:r>
      <w:r w:rsidRPr="00015C8C">
        <w:rPr>
          <w:rFonts w:ascii="Times New Roman" w:hAnsi="Times New Roman" w:cs="Times New Roman"/>
          <w:color w:val="auto"/>
        </w:rPr>
        <w:t>программы</w:t>
      </w:r>
      <w:r w:rsidRPr="00015C8C">
        <w:rPr>
          <w:rFonts w:ascii="Times New Roman" w:hAnsi="Times New Roman" w:cs="Times New Roman"/>
          <w:color w:val="auto"/>
          <w:spacing w:val="-58"/>
        </w:rPr>
        <w:t xml:space="preserve"> </w:t>
      </w:r>
      <w:r w:rsidRPr="00015C8C">
        <w:rPr>
          <w:rFonts w:ascii="Times New Roman" w:hAnsi="Times New Roman" w:cs="Times New Roman"/>
          <w:color w:val="auto"/>
        </w:rPr>
        <w:t>на основе индивидуализации ее содержания с учетом особенностей и образовательных потребностей</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конкретного</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обучающегося</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(п.</w:t>
      </w:r>
      <w:r w:rsidRPr="00015C8C">
        <w:rPr>
          <w:rFonts w:ascii="Times New Roman" w:hAnsi="Times New Roman" w:cs="Times New Roman"/>
          <w:color w:val="auto"/>
          <w:spacing w:val="-3"/>
        </w:rPr>
        <w:t xml:space="preserve"> </w:t>
      </w:r>
      <w:r w:rsidRPr="00015C8C">
        <w:rPr>
          <w:rFonts w:ascii="Times New Roman" w:hAnsi="Times New Roman" w:cs="Times New Roman"/>
          <w:color w:val="auto"/>
        </w:rPr>
        <w:t>23</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ст.</w:t>
      </w:r>
      <w:r w:rsidRPr="00015C8C">
        <w:rPr>
          <w:rFonts w:ascii="Times New Roman" w:hAnsi="Times New Roman" w:cs="Times New Roman"/>
          <w:color w:val="auto"/>
          <w:spacing w:val="-4"/>
        </w:rPr>
        <w:t xml:space="preserve"> </w:t>
      </w:r>
      <w:r w:rsidRPr="00015C8C">
        <w:rPr>
          <w:rFonts w:ascii="Times New Roman" w:hAnsi="Times New Roman" w:cs="Times New Roman"/>
          <w:color w:val="auto"/>
        </w:rPr>
        <w:t>2</w:t>
      </w:r>
      <w:r w:rsidRPr="00015C8C">
        <w:rPr>
          <w:rFonts w:ascii="Times New Roman" w:hAnsi="Times New Roman" w:cs="Times New Roman"/>
          <w:color w:val="auto"/>
          <w:spacing w:val="-4"/>
        </w:rPr>
        <w:t xml:space="preserve"> </w:t>
      </w:r>
      <w:r w:rsidRPr="00015C8C">
        <w:rPr>
          <w:rFonts w:ascii="Times New Roman" w:hAnsi="Times New Roman" w:cs="Times New Roman"/>
          <w:color w:val="auto"/>
        </w:rPr>
        <w:t>Федерального</w:t>
      </w:r>
      <w:r w:rsidRPr="00015C8C">
        <w:rPr>
          <w:rFonts w:ascii="Times New Roman" w:hAnsi="Times New Roman" w:cs="Times New Roman"/>
          <w:color w:val="auto"/>
          <w:spacing w:val="-7"/>
        </w:rPr>
        <w:t xml:space="preserve"> </w:t>
      </w:r>
      <w:r w:rsidRPr="00015C8C">
        <w:rPr>
          <w:rFonts w:ascii="Times New Roman" w:hAnsi="Times New Roman" w:cs="Times New Roman"/>
          <w:color w:val="auto"/>
        </w:rPr>
        <w:t>закона</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от</w:t>
      </w:r>
      <w:r w:rsidRPr="00015C8C">
        <w:rPr>
          <w:rFonts w:ascii="Times New Roman" w:hAnsi="Times New Roman" w:cs="Times New Roman"/>
          <w:color w:val="auto"/>
          <w:spacing w:val="-4"/>
        </w:rPr>
        <w:t xml:space="preserve"> </w:t>
      </w:r>
      <w:r w:rsidRPr="00015C8C">
        <w:rPr>
          <w:rFonts w:ascii="Times New Roman" w:hAnsi="Times New Roman" w:cs="Times New Roman"/>
          <w:color w:val="auto"/>
        </w:rPr>
        <w:t>29.12.2012</w:t>
      </w:r>
      <w:r w:rsidRPr="00015C8C">
        <w:rPr>
          <w:rFonts w:ascii="Times New Roman" w:hAnsi="Times New Roman" w:cs="Times New Roman"/>
          <w:color w:val="auto"/>
          <w:spacing w:val="-4"/>
        </w:rPr>
        <w:t xml:space="preserve"> </w:t>
      </w:r>
      <w:r w:rsidRPr="00015C8C">
        <w:rPr>
          <w:rFonts w:ascii="Times New Roman" w:hAnsi="Times New Roman" w:cs="Times New Roman"/>
          <w:color w:val="auto"/>
        </w:rPr>
        <w:t>г.</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w:t>
      </w:r>
      <w:r w:rsidRPr="00015C8C">
        <w:rPr>
          <w:rFonts w:ascii="Times New Roman" w:hAnsi="Times New Roman" w:cs="Times New Roman"/>
          <w:color w:val="auto"/>
          <w:spacing w:val="-6"/>
        </w:rPr>
        <w:t xml:space="preserve"> </w:t>
      </w:r>
      <w:r w:rsidRPr="00015C8C">
        <w:rPr>
          <w:rFonts w:ascii="Times New Roman" w:hAnsi="Times New Roman" w:cs="Times New Roman"/>
          <w:color w:val="auto"/>
        </w:rPr>
        <w:t>273-ФЗ «Об</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образовании</w:t>
      </w:r>
      <w:r w:rsidRPr="00015C8C">
        <w:rPr>
          <w:rFonts w:ascii="Times New Roman" w:hAnsi="Times New Roman" w:cs="Times New Roman"/>
          <w:color w:val="auto"/>
          <w:spacing w:val="-4"/>
        </w:rPr>
        <w:t xml:space="preserve"> </w:t>
      </w:r>
      <w:r w:rsidRPr="00015C8C">
        <w:rPr>
          <w:rFonts w:ascii="Times New Roman" w:hAnsi="Times New Roman" w:cs="Times New Roman"/>
          <w:color w:val="auto"/>
        </w:rPr>
        <w:t>в</w:t>
      </w:r>
      <w:r w:rsidRPr="00015C8C">
        <w:rPr>
          <w:rFonts w:ascii="Times New Roman" w:hAnsi="Times New Roman" w:cs="Times New Roman"/>
          <w:color w:val="auto"/>
          <w:spacing w:val="-57"/>
        </w:rPr>
        <w:t xml:space="preserve"> </w:t>
      </w:r>
      <w:r w:rsidRPr="00015C8C">
        <w:rPr>
          <w:rFonts w:ascii="Times New Roman" w:hAnsi="Times New Roman" w:cs="Times New Roman"/>
          <w:color w:val="auto"/>
        </w:rPr>
        <w:t>Российской</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Федерации»).</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ФГОС СОО определяет минимальное и максимальное количество часов учебных занятий на уровень</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среднего</w:t>
      </w:r>
      <w:r w:rsidRPr="00015C8C">
        <w:rPr>
          <w:rFonts w:ascii="Times New Roman" w:hAnsi="Times New Roman" w:cs="Times New Roman"/>
          <w:color w:val="auto"/>
          <w:spacing w:val="-2"/>
        </w:rPr>
        <w:t xml:space="preserve"> </w:t>
      </w:r>
      <w:r w:rsidRPr="00015C8C">
        <w:rPr>
          <w:rFonts w:ascii="Times New Roman" w:hAnsi="Times New Roman" w:cs="Times New Roman"/>
          <w:color w:val="auto"/>
        </w:rPr>
        <w:t>общего</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образования</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и перечень обязательных</w:t>
      </w:r>
      <w:r w:rsidRPr="00015C8C">
        <w:rPr>
          <w:rFonts w:ascii="Times New Roman" w:hAnsi="Times New Roman" w:cs="Times New Roman"/>
          <w:color w:val="auto"/>
          <w:spacing w:val="2"/>
        </w:rPr>
        <w:t xml:space="preserve"> </w:t>
      </w:r>
      <w:r w:rsidRPr="00015C8C">
        <w:rPr>
          <w:rFonts w:ascii="Times New Roman" w:hAnsi="Times New Roman" w:cs="Times New Roman"/>
          <w:color w:val="auto"/>
        </w:rPr>
        <w:t>учебных</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предметов.</w:t>
      </w:r>
    </w:p>
    <w:p w:rsidR="00015C8C" w:rsidRPr="00015C8C" w:rsidRDefault="00130AB5" w:rsidP="00015C8C">
      <w:pPr>
        <w:ind w:firstLine="851"/>
        <w:contextualSpacing/>
        <w:jc w:val="both"/>
        <w:rPr>
          <w:rFonts w:ascii="Times New Roman" w:hAnsi="Times New Roman" w:cs="Times New Roman"/>
          <w:color w:val="auto"/>
        </w:rPr>
      </w:pPr>
      <w:r>
        <w:rPr>
          <w:rFonts w:ascii="Times New Roman" w:hAnsi="Times New Roman" w:cs="Times New Roman"/>
          <w:color w:val="auto"/>
        </w:rPr>
        <w:t>МБОУ «Зори</w:t>
      </w:r>
      <w:r w:rsidR="00015C8C" w:rsidRPr="00015C8C">
        <w:rPr>
          <w:rFonts w:ascii="Times New Roman" w:hAnsi="Times New Roman" w:cs="Times New Roman"/>
          <w:color w:val="auto"/>
        </w:rPr>
        <w:t>нская СОШ»</w:t>
      </w:r>
      <w:r w:rsidR="00015C8C" w:rsidRPr="00015C8C">
        <w:rPr>
          <w:rFonts w:ascii="Times New Roman" w:hAnsi="Times New Roman" w:cs="Times New Roman"/>
          <w:color w:val="auto"/>
          <w:spacing w:val="1"/>
        </w:rPr>
        <w:t xml:space="preserve"> </w:t>
      </w:r>
      <w:r w:rsidR="00015C8C" w:rsidRPr="00015C8C">
        <w:rPr>
          <w:rFonts w:ascii="Times New Roman" w:hAnsi="Times New Roman" w:cs="Times New Roman"/>
          <w:color w:val="auto"/>
        </w:rPr>
        <w:t>предоставляет</w:t>
      </w:r>
      <w:r w:rsidR="00015C8C" w:rsidRPr="00015C8C">
        <w:rPr>
          <w:rFonts w:ascii="Times New Roman" w:hAnsi="Times New Roman" w:cs="Times New Roman"/>
          <w:color w:val="auto"/>
          <w:spacing w:val="-2"/>
        </w:rPr>
        <w:t xml:space="preserve"> </w:t>
      </w:r>
      <w:r w:rsidR="00015C8C" w:rsidRPr="00015C8C">
        <w:rPr>
          <w:rFonts w:ascii="Times New Roman" w:hAnsi="Times New Roman" w:cs="Times New Roman"/>
          <w:color w:val="auto"/>
        </w:rPr>
        <w:t>обучающимся</w:t>
      </w:r>
      <w:r w:rsidR="00015C8C" w:rsidRPr="00015C8C">
        <w:rPr>
          <w:rFonts w:ascii="Times New Roman" w:hAnsi="Times New Roman" w:cs="Times New Roman"/>
          <w:color w:val="auto"/>
          <w:spacing w:val="-1"/>
        </w:rPr>
        <w:t xml:space="preserve"> </w:t>
      </w:r>
      <w:r w:rsidR="00015C8C" w:rsidRPr="00015C8C">
        <w:rPr>
          <w:rFonts w:ascii="Times New Roman" w:hAnsi="Times New Roman" w:cs="Times New Roman"/>
          <w:color w:val="auto"/>
        </w:rPr>
        <w:t>возможность формирования</w:t>
      </w:r>
      <w:r w:rsidR="00015C8C" w:rsidRPr="00015C8C">
        <w:rPr>
          <w:rFonts w:ascii="Times New Roman" w:hAnsi="Times New Roman" w:cs="Times New Roman"/>
          <w:color w:val="auto"/>
          <w:spacing w:val="-1"/>
        </w:rPr>
        <w:t xml:space="preserve"> </w:t>
      </w:r>
      <w:r w:rsidR="00015C8C" w:rsidRPr="00015C8C">
        <w:rPr>
          <w:rFonts w:ascii="Times New Roman" w:hAnsi="Times New Roman" w:cs="Times New Roman"/>
          <w:color w:val="auto"/>
        </w:rPr>
        <w:t>индивидуальных</w:t>
      </w:r>
      <w:r w:rsidR="00015C8C" w:rsidRPr="00015C8C">
        <w:rPr>
          <w:rFonts w:ascii="Times New Roman" w:hAnsi="Times New Roman" w:cs="Times New Roman"/>
          <w:color w:val="auto"/>
          <w:spacing w:val="3"/>
        </w:rPr>
        <w:t xml:space="preserve"> </w:t>
      </w:r>
      <w:r w:rsidR="00015C8C" w:rsidRPr="00015C8C">
        <w:rPr>
          <w:rFonts w:ascii="Times New Roman" w:hAnsi="Times New Roman" w:cs="Times New Roman"/>
          <w:color w:val="auto"/>
        </w:rPr>
        <w:t>учебных планов.</w:t>
      </w:r>
    </w:p>
    <w:p w:rsidR="00015C8C" w:rsidRPr="00015C8C" w:rsidRDefault="00130AB5" w:rsidP="00015C8C">
      <w:pPr>
        <w:pStyle w:val="11"/>
        <w:shd w:val="clear" w:color="auto" w:fill="auto"/>
        <w:ind w:firstLine="851"/>
        <w:jc w:val="both"/>
        <w:rPr>
          <w:color w:val="auto"/>
        </w:rPr>
      </w:pPr>
      <w:r>
        <w:rPr>
          <w:color w:val="auto"/>
        </w:rPr>
        <w:t>В МБОУ «Зори</w:t>
      </w:r>
      <w:r w:rsidR="00015C8C" w:rsidRPr="00015C8C">
        <w:rPr>
          <w:color w:val="auto"/>
        </w:rPr>
        <w:t>нская СОШ»  языком обучения является русский язык.</w:t>
      </w:r>
    </w:p>
    <w:p w:rsidR="00015C8C" w:rsidRPr="00015C8C" w:rsidRDefault="00130AB5" w:rsidP="00015C8C">
      <w:pPr>
        <w:pStyle w:val="11"/>
        <w:shd w:val="clear" w:color="auto" w:fill="auto"/>
        <w:ind w:firstLine="851"/>
        <w:jc w:val="both"/>
        <w:rPr>
          <w:color w:val="auto"/>
        </w:rPr>
      </w:pPr>
      <w:r>
        <w:rPr>
          <w:color w:val="auto"/>
        </w:rPr>
        <w:t>Учебный год в МБОУ «Зори</w:t>
      </w:r>
      <w:r w:rsidR="00015C8C" w:rsidRPr="00015C8C">
        <w:rPr>
          <w:color w:val="auto"/>
        </w:rPr>
        <w:t>нская СОШ»,  начинается 02.09.2024 г. и заканчивается в соответствии с расписанием ГИА.</w:t>
      </w:r>
    </w:p>
    <w:p w:rsidR="00015C8C" w:rsidRPr="00015C8C" w:rsidRDefault="00015C8C" w:rsidP="00015C8C">
      <w:pPr>
        <w:pStyle w:val="11"/>
        <w:shd w:val="clear" w:color="auto" w:fill="auto"/>
        <w:ind w:firstLine="851"/>
        <w:jc w:val="both"/>
        <w:rPr>
          <w:color w:val="auto"/>
        </w:rPr>
      </w:pPr>
      <w:r w:rsidRPr="00015C8C">
        <w:rPr>
          <w:color w:val="auto"/>
        </w:rPr>
        <w:t>Продолжительность учебного года:</w:t>
      </w:r>
    </w:p>
    <w:p w:rsidR="00015C8C" w:rsidRPr="00015C8C" w:rsidRDefault="00015C8C" w:rsidP="00317F81">
      <w:pPr>
        <w:pStyle w:val="af4"/>
        <w:widowControl/>
        <w:numPr>
          <w:ilvl w:val="0"/>
          <w:numId w:val="44"/>
        </w:numPr>
        <w:autoSpaceDE/>
        <w:autoSpaceDN/>
        <w:ind w:right="180"/>
        <w:contextualSpacing/>
        <w:jc w:val="left"/>
        <w:rPr>
          <w:sz w:val="24"/>
          <w:szCs w:val="24"/>
        </w:rPr>
      </w:pPr>
      <w:r w:rsidRPr="00015C8C">
        <w:rPr>
          <w:sz w:val="24"/>
          <w:szCs w:val="24"/>
        </w:rPr>
        <w:t>10-й класс – 34 недели</w:t>
      </w:r>
    </w:p>
    <w:p w:rsidR="00015C8C" w:rsidRPr="00015C8C" w:rsidRDefault="00015C8C" w:rsidP="00317F81">
      <w:pPr>
        <w:pStyle w:val="af4"/>
        <w:widowControl/>
        <w:numPr>
          <w:ilvl w:val="0"/>
          <w:numId w:val="44"/>
        </w:numPr>
        <w:autoSpaceDE/>
        <w:autoSpaceDN/>
        <w:ind w:right="180"/>
        <w:contextualSpacing/>
        <w:jc w:val="left"/>
        <w:rPr>
          <w:sz w:val="24"/>
          <w:szCs w:val="24"/>
        </w:rPr>
      </w:pPr>
      <w:r w:rsidRPr="00015C8C">
        <w:rPr>
          <w:sz w:val="24"/>
          <w:szCs w:val="24"/>
        </w:rPr>
        <w:t>11-й класс — 34 недели без учета государственной итоговой аттестации (ГИА).</w:t>
      </w:r>
    </w:p>
    <w:p w:rsidR="00015C8C" w:rsidRPr="00015C8C" w:rsidRDefault="00015C8C" w:rsidP="00015C8C">
      <w:pPr>
        <w:pStyle w:val="11"/>
        <w:shd w:val="clear" w:color="auto" w:fill="auto"/>
        <w:ind w:firstLine="851"/>
        <w:jc w:val="both"/>
        <w:rPr>
          <w:color w:val="auto"/>
        </w:rPr>
      </w:pPr>
      <w:r w:rsidRPr="00015C8C">
        <w:rPr>
          <w:color w:val="auto"/>
        </w:rPr>
        <w:t>Учебные занятия для учащихся 10-11 классов проводятся по 5-ти дневной учебной неделе.</w:t>
      </w:r>
    </w:p>
    <w:p w:rsidR="00015C8C" w:rsidRPr="00015C8C" w:rsidRDefault="00015C8C" w:rsidP="00015C8C">
      <w:pPr>
        <w:ind w:firstLine="851"/>
        <w:jc w:val="both"/>
        <w:rPr>
          <w:rFonts w:ascii="Times New Roman" w:hAnsi="Times New Roman" w:cs="Times New Roman"/>
          <w:color w:val="auto"/>
        </w:rPr>
      </w:pPr>
      <w:r w:rsidRPr="00015C8C">
        <w:rPr>
          <w:rFonts w:ascii="Times New Roman" w:hAnsi="Times New Roman" w:cs="Times New Roman"/>
          <w:color w:val="auto"/>
        </w:rPr>
        <w:t>В основу учебного плана положен вариант федерального учебного плана универсального профиля при пятидневной учебной неделе.</w:t>
      </w:r>
    </w:p>
    <w:p w:rsidR="00015C8C" w:rsidRPr="00015C8C" w:rsidRDefault="00015C8C" w:rsidP="00015C8C">
      <w:pPr>
        <w:ind w:firstLine="851"/>
        <w:jc w:val="both"/>
        <w:rPr>
          <w:rFonts w:ascii="Times New Roman" w:hAnsi="Times New Roman" w:cs="Times New Roman"/>
          <w:color w:val="auto"/>
        </w:rPr>
      </w:pPr>
      <w:r w:rsidRPr="00015C8C">
        <w:rPr>
          <w:rFonts w:ascii="Times New Roman" w:hAnsi="Times New Roman" w:cs="Times New Roman"/>
          <w:color w:val="auto"/>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015C8C" w:rsidRPr="00015C8C" w:rsidRDefault="00015C8C" w:rsidP="00015C8C">
      <w:pPr>
        <w:ind w:firstLine="851"/>
        <w:jc w:val="both"/>
        <w:rPr>
          <w:rFonts w:ascii="Times New Roman" w:hAnsi="Times New Roman" w:cs="Times New Roman"/>
          <w:color w:val="auto"/>
        </w:rPr>
      </w:pPr>
      <w:r w:rsidRPr="00015C8C">
        <w:rPr>
          <w:rFonts w:ascii="Times New Roman" w:hAnsi="Times New Roman" w:cs="Times New Roman"/>
          <w:color w:val="auto"/>
        </w:rPr>
        <w:t>Обязательные</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предметные</w:t>
      </w:r>
      <w:r w:rsidRPr="00015C8C">
        <w:rPr>
          <w:rFonts w:ascii="Times New Roman" w:hAnsi="Times New Roman" w:cs="Times New Roman"/>
          <w:color w:val="auto"/>
          <w:spacing w:val="-5"/>
        </w:rPr>
        <w:t xml:space="preserve"> </w:t>
      </w:r>
      <w:r w:rsidRPr="00015C8C">
        <w:rPr>
          <w:rFonts w:ascii="Times New Roman" w:hAnsi="Times New Roman" w:cs="Times New Roman"/>
          <w:color w:val="auto"/>
        </w:rPr>
        <w:t>области:</w:t>
      </w:r>
    </w:p>
    <w:p w:rsidR="00015C8C" w:rsidRPr="00015C8C" w:rsidRDefault="00015C8C" w:rsidP="00317F81">
      <w:pPr>
        <w:pStyle w:val="11"/>
        <w:numPr>
          <w:ilvl w:val="0"/>
          <w:numId w:val="45"/>
        </w:numPr>
        <w:shd w:val="clear" w:color="auto" w:fill="auto"/>
        <w:jc w:val="both"/>
        <w:rPr>
          <w:bCs/>
          <w:color w:val="auto"/>
        </w:rPr>
      </w:pPr>
      <w:r w:rsidRPr="00015C8C">
        <w:rPr>
          <w:bCs/>
          <w:color w:val="auto"/>
        </w:rPr>
        <w:t>Русский язык и литература</w:t>
      </w:r>
    </w:p>
    <w:p w:rsidR="00015C8C" w:rsidRPr="00015C8C" w:rsidRDefault="00015C8C" w:rsidP="00317F81">
      <w:pPr>
        <w:pStyle w:val="11"/>
        <w:numPr>
          <w:ilvl w:val="0"/>
          <w:numId w:val="45"/>
        </w:numPr>
        <w:shd w:val="clear" w:color="auto" w:fill="auto"/>
        <w:jc w:val="both"/>
        <w:rPr>
          <w:bCs/>
          <w:color w:val="auto"/>
        </w:rPr>
      </w:pPr>
      <w:r w:rsidRPr="00015C8C">
        <w:rPr>
          <w:bCs/>
          <w:color w:val="auto"/>
        </w:rPr>
        <w:t>Иностранные языки</w:t>
      </w:r>
    </w:p>
    <w:p w:rsidR="00015C8C" w:rsidRPr="00015C8C" w:rsidRDefault="00015C8C" w:rsidP="00317F81">
      <w:pPr>
        <w:pStyle w:val="11"/>
        <w:numPr>
          <w:ilvl w:val="0"/>
          <w:numId w:val="45"/>
        </w:numPr>
        <w:shd w:val="clear" w:color="auto" w:fill="auto"/>
        <w:jc w:val="both"/>
        <w:rPr>
          <w:bCs/>
          <w:color w:val="auto"/>
        </w:rPr>
      </w:pPr>
      <w:r w:rsidRPr="00015C8C">
        <w:rPr>
          <w:bCs/>
          <w:color w:val="auto"/>
        </w:rPr>
        <w:t>Математика и информатика</w:t>
      </w:r>
    </w:p>
    <w:p w:rsidR="00015C8C" w:rsidRPr="00015C8C" w:rsidRDefault="00130AB5" w:rsidP="00317F81">
      <w:pPr>
        <w:pStyle w:val="11"/>
        <w:numPr>
          <w:ilvl w:val="0"/>
          <w:numId w:val="45"/>
        </w:numPr>
        <w:shd w:val="clear" w:color="auto" w:fill="auto"/>
        <w:jc w:val="both"/>
        <w:rPr>
          <w:bCs/>
          <w:color w:val="auto"/>
        </w:rPr>
      </w:pPr>
      <w:r>
        <w:rPr>
          <w:bCs/>
          <w:color w:val="auto"/>
        </w:rPr>
        <w:t>Естественно</w:t>
      </w:r>
      <w:r w:rsidR="00015C8C" w:rsidRPr="00015C8C">
        <w:rPr>
          <w:bCs/>
          <w:color w:val="auto"/>
        </w:rPr>
        <w:t>научные предметы</w:t>
      </w:r>
    </w:p>
    <w:p w:rsidR="00015C8C" w:rsidRPr="00015C8C" w:rsidRDefault="00015C8C" w:rsidP="00317F81">
      <w:pPr>
        <w:pStyle w:val="11"/>
        <w:numPr>
          <w:ilvl w:val="0"/>
          <w:numId w:val="45"/>
        </w:numPr>
        <w:shd w:val="clear" w:color="auto" w:fill="auto"/>
        <w:jc w:val="both"/>
        <w:rPr>
          <w:bCs/>
          <w:color w:val="auto"/>
        </w:rPr>
      </w:pPr>
      <w:r w:rsidRPr="00015C8C">
        <w:rPr>
          <w:bCs/>
          <w:color w:val="auto"/>
        </w:rPr>
        <w:t>Общественно-научные предметы</w:t>
      </w:r>
    </w:p>
    <w:p w:rsidR="00015C8C" w:rsidRPr="00015C8C" w:rsidRDefault="00015C8C" w:rsidP="00317F81">
      <w:pPr>
        <w:pStyle w:val="11"/>
        <w:numPr>
          <w:ilvl w:val="0"/>
          <w:numId w:val="45"/>
        </w:numPr>
        <w:shd w:val="clear" w:color="auto" w:fill="auto"/>
        <w:jc w:val="both"/>
        <w:rPr>
          <w:bCs/>
          <w:color w:val="auto"/>
        </w:rPr>
      </w:pPr>
      <w:r w:rsidRPr="00015C8C">
        <w:rPr>
          <w:bCs/>
          <w:color w:val="auto"/>
        </w:rPr>
        <w:t>Физическая культура,  основ</w:t>
      </w:r>
      <w:r w:rsidR="00130AB5">
        <w:rPr>
          <w:bCs/>
          <w:color w:val="auto"/>
        </w:rPr>
        <w:t>ы безопасности и защиты Родины</w:t>
      </w:r>
    </w:p>
    <w:p w:rsidR="00015C8C" w:rsidRPr="00015C8C" w:rsidRDefault="00015C8C" w:rsidP="00015C8C">
      <w:pPr>
        <w:ind w:firstLine="851"/>
        <w:rPr>
          <w:rFonts w:ascii="Times New Roman" w:hAnsi="Times New Roman" w:cs="Times New Roman"/>
          <w:color w:val="auto"/>
        </w:rPr>
      </w:pPr>
      <w:r w:rsidRPr="00015C8C">
        <w:rPr>
          <w:rFonts w:ascii="Times New Roman" w:hAnsi="Times New Roman" w:cs="Times New Roman"/>
          <w:color w:val="auto"/>
        </w:rPr>
        <w:t>В</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учебном</w:t>
      </w:r>
      <w:r w:rsidRPr="00015C8C">
        <w:rPr>
          <w:rFonts w:ascii="Times New Roman" w:hAnsi="Times New Roman" w:cs="Times New Roman"/>
          <w:color w:val="auto"/>
          <w:spacing w:val="-3"/>
        </w:rPr>
        <w:t xml:space="preserve"> </w:t>
      </w:r>
      <w:r w:rsidRPr="00015C8C">
        <w:rPr>
          <w:rFonts w:ascii="Times New Roman" w:hAnsi="Times New Roman" w:cs="Times New Roman"/>
          <w:color w:val="auto"/>
        </w:rPr>
        <w:t>плане</w:t>
      </w:r>
      <w:r w:rsidRPr="00015C8C">
        <w:rPr>
          <w:rFonts w:ascii="Times New Roman" w:hAnsi="Times New Roman" w:cs="Times New Roman"/>
          <w:color w:val="auto"/>
          <w:spacing w:val="-2"/>
        </w:rPr>
        <w:t xml:space="preserve"> </w:t>
      </w:r>
      <w:r w:rsidRPr="00015C8C">
        <w:rPr>
          <w:rFonts w:ascii="Times New Roman" w:hAnsi="Times New Roman" w:cs="Times New Roman"/>
          <w:color w:val="auto"/>
        </w:rPr>
        <w:t>предусмотрено</w:t>
      </w:r>
      <w:r w:rsidRPr="00015C8C">
        <w:rPr>
          <w:rFonts w:ascii="Times New Roman" w:hAnsi="Times New Roman" w:cs="Times New Roman"/>
          <w:color w:val="auto"/>
          <w:spacing w:val="-3"/>
        </w:rPr>
        <w:t xml:space="preserve"> </w:t>
      </w:r>
      <w:r w:rsidRPr="00015C8C">
        <w:rPr>
          <w:rFonts w:ascii="Times New Roman" w:hAnsi="Times New Roman" w:cs="Times New Roman"/>
          <w:color w:val="auto"/>
        </w:rPr>
        <w:t>выполнение</w:t>
      </w:r>
      <w:r w:rsidRPr="00015C8C">
        <w:rPr>
          <w:rFonts w:ascii="Times New Roman" w:hAnsi="Times New Roman" w:cs="Times New Roman"/>
          <w:color w:val="auto"/>
          <w:spacing w:val="-2"/>
        </w:rPr>
        <w:t xml:space="preserve"> </w:t>
      </w:r>
      <w:r w:rsidRPr="00015C8C">
        <w:rPr>
          <w:rFonts w:ascii="Times New Roman" w:hAnsi="Times New Roman" w:cs="Times New Roman"/>
          <w:color w:val="auto"/>
        </w:rPr>
        <w:t>обучающимися</w:t>
      </w:r>
      <w:r w:rsidRPr="00015C8C">
        <w:rPr>
          <w:rFonts w:ascii="Times New Roman" w:hAnsi="Times New Roman" w:cs="Times New Roman"/>
          <w:color w:val="auto"/>
          <w:spacing w:val="-3"/>
        </w:rPr>
        <w:t xml:space="preserve"> </w:t>
      </w:r>
      <w:r w:rsidRPr="00015C8C">
        <w:rPr>
          <w:rFonts w:ascii="Times New Roman" w:hAnsi="Times New Roman" w:cs="Times New Roman"/>
          <w:color w:val="auto"/>
        </w:rPr>
        <w:t>индивидуальных</w:t>
      </w:r>
      <w:r w:rsidRPr="00015C8C">
        <w:rPr>
          <w:rFonts w:ascii="Times New Roman" w:hAnsi="Times New Roman" w:cs="Times New Roman"/>
          <w:color w:val="auto"/>
          <w:spacing w:val="-3"/>
        </w:rPr>
        <w:t xml:space="preserve"> </w:t>
      </w:r>
      <w:r w:rsidRPr="00015C8C">
        <w:rPr>
          <w:rFonts w:ascii="Times New Roman" w:hAnsi="Times New Roman" w:cs="Times New Roman"/>
          <w:color w:val="auto"/>
        </w:rPr>
        <w:t>проектов.</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 Общими для включения во все учебные планы являются обязательные учебные предметы «Русский язык», «Литература», «Иностранный язык», «Математика» («Алгебра и начала математического анализа», «Геометрия», «Вероятность и статистика»), «История», «Физическая к</w:t>
      </w:r>
      <w:r w:rsidR="00130AB5">
        <w:rPr>
          <w:rFonts w:ascii="Times New Roman" w:hAnsi="Times New Roman" w:cs="Times New Roman"/>
          <w:color w:val="auto"/>
        </w:rPr>
        <w:t>ультура», «Основы безопасности и защиты Родины</w:t>
      </w:r>
      <w:r w:rsidRPr="00015C8C">
        <w:rPr>
          <w:rFonts w:ascii="Times New Roman" w:hAnsi="Times New Roman" w:cs="Times New Roman"/>
          <w:color w:val="auto"/>
        </w:rPr>
        <w:t>».</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lastRenderedPageBreak/>
        <w:t>Концепция универсального школьного образования подразумевает обучение по программам повышенного уровня содержания, как за счет увеличения количества часов, так и за счет инновационных технологий и блочно-модульной подачи материала.</w:t>
      </w:r>
    </w:p>
    <w:p w:rsidR="00015C8C" w:rsidRPr="00015C8C" w:rsidRDefault="00015C8C" w:rsidP="00015C8C">
      <w:pPr>
        <w:ind w:firstLine="851"/>
        <w:contextualSpacing/>
        <w:jc w:val="both"/>
        <w:rPr>
          <w:rFonts w:ascii="Times New Roman" w:eastAsia="Times New Roman" w:hAnsi="Times New Roman" w:cs="Times New Roman"/>
          <w:color w:val="auto"/>
        </w:rPr>
      </w:pPr>
      <w:r w:rsidRPr="00015C8C">
        <w:rPr>
          <w:rFonts w:ascii="Times New Roman" w:hAnsi="Times New Roman" w:cs="Times New Roman"/>
          <w:color w:val="auto"/>
        </w:rPr>
        <w:t>В 2024-2025 учебном  году на уровне среднего общего образования обучение осуществляется в</w:t>
      </w:r>
      <w:r w:rsidR="00130AB5">
        <w:rPr>
          <w:rFonts w:ascii="Times New Roman" w:hAnsi="Times New Roman" w:cs="Times New Roman"/>
          <w:color w:val="auto"/>
          <w:spacing w:val="-55"/>
        </w:rPr>
        <w:t xml:space="preserve">                  </w:t>
      </w:r>
      <w:r w:rsidRPr="00015C8C">
        <w:rPr>
          <w:rFonts w:ascii="Times New Roman" w:hAnsi="Times New Roman" w:cs="Times New Roman"/>
          <w:color w:val="auto"/>
        </w:rPr>
        <w:t>соответствии</w:t>
      </w:r>
      <w:r w:rsidRPr="00015C8C">
        <w:rPr>
          <w:rFonts w:ascii="Times New Roman" w:hAnsi="Times New Roman" w:cs="Times New Roman"/>
          <w:color w:val="auto"/>
          <w:spacing w:val="-2"/>
        </w:rPr>
        <w:t xml:space="preserve"> </w:t>
      </w:r>
      <w:r w:rsidRPr="00015C8C">
        <w:rPr>
          <w:rFonts w:ascii="Times New Roman" w:hAnsi="Times New Roman" w:cs="Times New Roman"/>
          <w:color w:val="auto"/>
        </w:rPr>
        <w:t>с ФГОС</w:t>
      </w:r>
      <w:r w:rsidRPr="00015C8C">
        <w:rPr>
          <w:rFonts w:ascii="Times New Roman" w:hAnsi="Times New Roman" w:cs="Times New Roman"/>
          <w:color w:val="auto"/>
          <w:spacing w:val="1"/>
        </w:rPr>
        <w:t xml:space="preserve"> </w:t>
      </w:r>
      <w:r w:rsidRPr="00015C8C">
        <w:rPr>
          <w:rFonts w:ascii="Times New Roman" w:hAnsi="Times New Roman" w:cs="Times New Roman"/>
          <w:color w:val="auto"/>
        </w:rPr>
        <w:t xml:space="preserve">СОО в рамках универсального профиля. </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 xml:space="preserve">Универсальный профиль ориентирован на обучающихся, чей выбор «не вписывается» в рамки технологического, социально-экономического, естественно-научного и гуманитарного профилей. </w:t>
      </w:r>
    </w:p>
    <w:p w:rsidR="00015C8C" w:rsidRPr="00015C8C" w:rsidRDefault="00015C8C" w:rsidP="00015C8C">
      <w:pPr>
        <w:ind w:firstLine="851"/>
        <w:contextualSpacing/>
        <w:jc w:val="both"/>
        <w:rPr>
          <w:rFonts w:ascii="Times New Roman" w:hAnsi="Times New Roman" w:cs="Times New Roman"/>
          <w:color w:val="auto"/>
        </w:rPr>
      </w:pPr>
      <w:r w:rsidRPr="00015C8C">
        <w:rPr>
          <w:rFonts w:ascii="Times New Roman" w:hAnsi="Times New Roman" w:cs="Times New Roman"/>
          <w:color w:val="auto"/>
        </w:rPr>
        <w:t xml:space="preserve">По запросам обучающихся и родителей школа определила 2 предмета на углубленном уровне: </w:t>
      </w:r>
      <w:r w:rsidR="00130AB5">
        <w:rPr>
          <w:rFonts w:ascii="Times New Roman" w:eastAsia="Times New Roman" w:hAnsi="Times New Roman" w:cs="Times New Roman"/>
          <w:color w:val="auto"/>
        </w:rPr>
        <w:t xml:space="preserve">в 10 классе – «Биология», «Химия», </w:t>
      </w:r>
      <w:r w:rsidRPr="00015C8C">
        <w:rPr>
          <w:rFonts w:ascii="Times New Roman" w:eastAsia="Times New Roman" w:hAnsi="Times New Roman" w:cs="Times New Roman"/>
          <w:color w:val="auto"/>
        </w:rPr>
        <w:t>в 11 классе включено изучение двух учебных предметов на углубленном уровн</w:t>
      </w:r>
      <w:r w:rsidR="00130AB5">
        <w:rPr>
          <w:rFonts w:ascii="Times New Roman" w:eastAsia="Times New Roman" w:hAnsi="Times New Roman" w:cs="Times New Roman"/>
          <w:color w:val="auto"/>
        </w:rPr>
        <w:t>е – «Обществознание», «Биология».</w:t>
      </w:r>
      <w:r w:rsidRPr="00015C8C">
        <w:rPr>
          <w:rFonts w:ascii="Times New Roman" w:eastAsia="Times New Roman" w:hAnsi="Times New Roman" w:cs="Times New Roman"/>
          <w:color w:val="auto"/>
        </w:rPr>
        <w:t xml:space="preserve"> </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В 10 классе введены учебны</w:t>
      </w:r>
      <w:r w:rsidR="00130AB5">
        <w:rPr>
          <w:rFonts w:ascii="Times New Roman" w:hAnsi="Times New Roman" w:cs="Times New Roman"/>
          <w:color w:val="auto"/>
        </w:rPr>
        <w:t>е предметы и курсы: «Родной (русский) язык», «Физическая культ</w:t>
      </w:r>
      <w:r w:rsidR="00052808">
        <w:rPr>
          <w:rFonts w:ascii="Times New Roman" w:hAnsi="Times New Roman" w:cs="Times New Roman"/>
          <w:color w:val="auto"/>
        </w:rPr>
        <w:t>ура», «Информатика</w:t>
      </w:r>
      <w:r w:rsidRPr="00015C8C">
        <w:rPr>
          <w:rFonts w:ascii="Times New Roman" w:hAnsi="Times New Roman" w:cs="Times New Roman"/>
          <w:color w:val="auto"/>
        </w:rPr>
        <w:t>».</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 xml:space="preserve">В 11 классе введены учебные </w:t>
      </w:r>
      <w:r w:rsidR="00130AB5">
        <w:rPr>
          <w:rFonts w:ascii="Times New Roman" w:hAnsi="Times New Roman" w:cs="Times New Roman"/>
          <w:color w:val="auto"/>
        </w:rPr>
        <w:t xml:space="preserve">предметы и </w:t>
      </w:r>
      <w:r w:rsidRPr="00015C8C">
        <w:rPr>
          <w:rFonts w:ascii="Times New Roman" w:hAnsi="Times New Roman" w:cs="Times New Roman"/>
          <w:color w:val="auto"/>
        </w:rPr>
        <w:t>к</w:t>
      </w:r>
      <w:r w:rsidR="00130AB5">
        <w:rPr>
          <w:rFonts w:ascii="Times New Roman" w:hAnsi="Times New Roman" w:cs="Times New Roman"/>
          <w:color w:val="auto"/>
        </w:rPr>
        <w:t>урсы:  «Родной (русский) язык</w:t>
      </w:r>
      <w:r w:rsidRPr="00015C8C">
        <w:rPr>
          <w:rFonts w:ascii="Times New Roman" w:hAnsi="Times New Roman" w:cs="Times New Roman"/>
          <w:color w:val="auto"/>
        </w:rPr>
        <w:t>», «Индивидуальный</w:t>
      </w:r>
      <w:r w:rsidR="00130AB5">
        <w:rPr>
          <w:rFonts w:ascii="Times New Roman" w:hAnsi="Times New Roman" w:cs="Times New Roman"/>
          <w:color w:val="auto"/>
        </w:rPr>
        <w:t xml:space="preserve"> проект»,</w:t>
      </w:r>
      <w:r w:rsidR="00C203E4">
        <w:rPr>
          <w:rFonts w:ascii="Times New Roman" w:hAnsi="Times New Roman" w:cs="Times New Roman"/>
          <w:color w:val="auto"/>
        </w:rPr>
        <w:t xml:space="preserve"> «Физическая культура», </w:t>
      </w:r>
      <w:r w:rsidR="00052808">
        <w:rPr>
          <w:rFonts w:ascii="Times New Roman" w:hAnsi="Times New Roman" w:cs="Times New Roman"/>
          <w:color w:val="auto"/>
        </w:rPr>
        <w:t xml:space="preserve"> «Информатика</w:t>
      </w:r>
      <w:r w:rsidRPr="00015C8C">
        <w:rPr>
          <w:rFonts w:ascii="Times New Roman" w:hAnsi="Times New Roman" w:cs="Times New Roman"/>
          <w:color w:val="auto"/>
        </w:rPr>
        <w:t>».</w:t>
      </w:r>
    </w:p>
    <w:p w:rsidR="00015C8C" w:rsidRPr="00015C8C" w:rsidRDefault="00015C8C" w:rsidP="00015C8C">
      <w:pPr>
        <w:ind w:firstLine="851"/>
        <w:jc w:val="both"/>
        <w:rPr>
          <w:rFonts w:ascii="Times New Roman" w:hAnsi="Times New Roman" w:cs="Times New Roman"/>
          <w:color w:val="auto"/>
        </w:rPr>
      </w:pPr>
      <w:r w:rsidRPr="00015C8C">
        <w:rPr>
          <w:rStyle w:val="markedcontent"/>
          <w:rFonts w:ascii="Times New Roman" w:hAnsi="Times New Roman" w:cs="Times New Roman"/>
          <w:color w:val="auto"/>
        </w:rPr>
        <w:t xml:space="preserve">Все предметы обязательной части учебного плана оцениваются по полугодиям. </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Также формируемая часть учебного плана включает курсы внеурочной деятельности:</w:t>
      </w:r>
    </w:p>
    <w:p w:rsidR="00015C8C" w:rsidRPr="00015C8C" w:rsidRDefault="00015C8C" w:rsidP="005E2727">
      <w:pPr>
        <w:widowControl/>
        <w:numPr>
          <w:ilvl w:val="0"/>
          <w:numId w:val="55"/>
        </w:numPr>
        <w:ind w:left="780" w:right="180"/>
        <w:contextualSpacing/>
        <w:jc w:val="both"/>
        <w:rPr>
          <w:rFonts w:ascii="Times New Roman" w:hAnsi="Times New Roman" w:cs="Times New Roman"/>
          <w:color w:val="auto"/>
        </w:rPr>
      </w:pPr>
      <w:r w:rsidRPr="00015C8C">
        <w:rPr>
          <w:rFonts w:ascii="Times New Roman" w:hAnsi="Times New Roman" w:cs="Times New Roman"/>
          <w:color w:val="auto"/>
        </w:rPr>
        <w:t>«Разговоры о важном» – отводится по 1 часу в неделю в 10–11-х классах;</w:t>
      </w:r>
    </w:p>
    <w:p w:rsidR="00015C8C" w:rsidRPr="007D1408" w:rsidRDefault="00015C8C" w:rsidP="005E2727">
      <w:pPr>
        <w:widowControl/>
        <w:numPr>
          <w:ilvl w:val="0"/>
          <w:numId w:val="55"/>
        </w:numPr>
        <w:ind w:left="780" w:right="180"/>
        <w:contextualSpacing/>
        <w:jc w:val="both"/>
        <w:rPr>
          <w:rFonts w:ascii="Times New Roman" w:hAnsi="Times New Roman" w:cs="Times New Roman"/>
          <w:color w:val="auto"/>
        </w:rPr>
      </w:pPr>
      <w:r w:rsidRPr="00015C8C">
        <w:rPr>
          <w:rFonts w:ascii="Times New Roman" w:hAnsi="Times New Roman" w:cs="Times New Roman"/>
          <w:color w:val="auto"/>
        </w:rPr>
        <w:t>«Россия – мои горизонты» – отводится по 1 часу в неделю в 10–11-х классах;</w:t>
      </w:r>
    </w:p>
    <w:p w:rsidR="00015C8C" w:rsidRDefault="00C203E4" w:rsidP="005E2727">
      <w:pPr>
        <w:widowControl/>
        <w:numPr>
          <w:ilvl w:val="0"/>
          <w:numId w:val="55"/>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 «Практическая география</w:t>
      </w:r>
      <w:r w:rsidR="00015C8C" w:rsidRPr="00015C8C">
        <w:rPr>
          <w:rFonts w:ascii="Times New Roman" w:hAnsi="Times New Roman" w:cs="Times New Roman"/>
          <w:color w:val="auto"/>
        </w:rPr>
        <w:t>» - отводится  1 ч</w:t>
      </w:r>
      <w:r w:rsidR="007D1408">
        <w:rPr>
          <w:rFonts w:ascii="Times New Roman" w:hAnsi="Times New Roman" w:cs="Times New Roman"/>
          <w:color w:val="auto"/>
        </w:rPr>
        <w:t>ас в неделю в 10</w:t>
      </w:r>
      <w:r w:rsidR="00015C8C" w:rsidRPr="00015C8C">
        <w:rPr>
          <w:rFonts w:ascii="Times New Roman" w:hAnsi="Times New Roman" w:cs="Times New Roman"/>
          <w:color w:val="auto"/>
        </w:rPr>
        <w:t xml:space="preserve">  классе</w:t>
      </w:r>
      <w:r>
        <w:rPr>
          <w:rFonts w:ascii="Times New Roman" w:hAnsi="Times New Roman" w:cs="Times New Roman"/>
          <w:color w:val="auto"/>
        </w:rPr>
        <w:t>;</w:t>
      </w:r>
    </w:p>
    <w:p w:rsidR="00C203E4" w:rsidRDefault="00C203E4" w:rsidP="005E2727">
      <w:pPr>
        <w:widowControl/>
        <w:numPr>
          <w:ilvl w:val="0"/>
          <w:numId w:val="55"/>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«Мировая художественная культура» - </w:t>
      </w:r>
      <w:r w:rsidRPr="00015C8C">
        <w:rPr>
          <w:rFonts w:ascii="Times New Roman" w:hAnsi="Times New Roman" w:cs="Times New Roman"/>
          <w:color w:val="auto"/>
        </w:rPr>
        <w:t>отводится по 1 часу в неделю в 10–11-х классах;</w:t>
      </w:r>
    </w:p>
    <w:p w:rsidR="00C203E4" w:rsidRDefault="00C203E4" w:rsidP="005E2727">
      <w:pPr>
        <w:widowControl/>
        <w:numPr>
          <w:ilvl w:val="0"/>
          <w:numId w:val="55"/>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«Основы читательской грамотности» - </w:t>
      </w:r>
      <w:r w:rsidRPr="00015C8C">
        <w:rPr>
          <w:rFonts w:ascii="Times New Roman" w:hAnsi="Times New Roman" w:cs="Times New Roman"/>
          <w:color w:val="auto"/>
        </w:rPr>
        <w:t>отводится по 1 часу в неделю в 10–11-х классах;</w:t>
      </w:r>
    </w:p>
    <w:p w:rsidR="00C203E4" w:rsidRPr="00015C8C" w:rsidRDefault="00C203E4" w:rsidP="005E2727">
      <w:pPr>
        <w:widowControl/>
        <w:numPr>
          <w:ilvl w:val="0"/>
          <w:numId w:val="55"/>
        </w:numPr>
        <w:ind w:left="780" w:right="180"/>
        <w:contextualSpacing/>
        <w:jc w:val="both"/>
        <w:rPr>
          <w:rFonts w:ascii="Times New Roman" w:hAnsi="Times New Roman" w:cs="Times New Roman"/>
          <w:color w:val="auto"/>
        </w:rPr>
      </w:pPr>
      <w:r>
        <w:rPr>
          <w:rFonts w:ascii="Times New Roman" w:hAnsi="Times New Roman" w:cs="Times New Roman"/>
          <w:color w:val="auto"/>
        </w:rPr>
        <w:t>«Первая доврачебная помощь» - отводится  1 час в неделю в 11 классе.</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 xml:space="preserve">Промежуточная аттестация - процедура, проводимая с целью оценки качества освоения обучающимися части содержания (оценивание по полугодиям) или всего объема учебной дисциплины за учебный год (годовое оценивание). </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Промежуточная годовая аттестация обучающихся проводится в  сроки, установленные календарным учебным графиком без прекращения образовательной деятельности по предме</w:t>
      </w:r>
      <w:r w:rsidR="00C203E4">
        <w:rPr>
          <w:rFonts w:ascii="Times New Roman" w:hAnsi="Times New Roman" w:cs="Times New Roman"/>
          <w:color w:val="auto"/>
        </w:rPr>
        <w:t>там учебного плана – в конце учебного года согласно графику промежуточной аттестации</w:t>
      </w:r>
      <w:r w:rsidRPr="00015C8C">
        <w:rPr>
          <w:rFonts w:ascii="Times New Roman" w:hAnsi="Times New Roman" w:cs="Times New Roman"/>
          <w:color w:val="auto"/>
        </w:rPr>
        <w:t>.</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Освоение основной образовательной программы среднего общего образования завершается итоговой аттестацией.</w:t>
      </w:r>
    </w:p>
    <w:p w:rsidR="00015C8C" w:rsidRPr="00015C8C" w:rsidRDefault="00015C8C" w:rsidP="00015C8C">
      <w:pPr>
        <w:ind w:firstLine="709"/>
        <w:contextualSpacing/>
        <w:jc w:val="both"/>
        <w:rPr>
          <w:rFonts w:ascii="Times New Roman" w:hAnsi="Times New Roman" w:cs="Times New Roman"/>
          <w:color w:val="auto"/>
        </w:rPr>
      </w:pPr>
      <w:r w:rsidRPr="00015C8C">
        <w:rPr>
          <w:rFonts w:ascii="Times New Roman" w:hAnsi="Times New Roman" w:cs="Times New Roman"/>
          <w:color w:val="auto"/>
        </w:rPr>
        <w:t>Нормативный срок освоения основной образовательной программы среднего общего образования составляет 2 года.</w:t>
      </w:r>
    </w:p>
    <w:p w:rsidR="00015C8C" w:rsidRPr="00015C8C" w:rsidRDefault="00015C8C" w:rsidP="00015C8C">
      <w:pPr>
        <w:pStyle w:val="ab"/>
        <w:shd w:val="clear" w:color="auto" w:fill="auto"/>
        <w:jc w:val="both"/>
        <w:rPr>
          <w:color w:val="auto"/>
        </w:rPr>
      </w:pPr>
    </w:p>
    <w:p w:rsidR="00015C8C" w:rsidRPr="00015C8C" w:rsidRDefault="00C203E4" w:rsidP="00015C8C">
      <w:pPr>
        <w:pStyle w:val="ab"/>
        <w:shd w:val="clear" w:color="auto" w:fill="auto"/>
        <w:jc w:val="both"/>
        <w:rPr>
          <w:color w:val="auto"/>
        </w:rPr>
      </w:pPr>
      <w:r>
        <w:rPr>
          <w:color w:val="auto"/>
        </w:rPr>
        <w:t>Учебный план МБОУ «Зори</w:t>
      </w:r>
      <w:r w:rsidR="00015C8C" w:rsidRPr="00015C8C">
        <w:rPr>
          <w:color w:val="auto"/>
        </w:rPr>
        <w:t>нская СОШ» среднее общее образование 2024 - 2025 учебный год (пятидневная учебная неделя)</w:t>
      </w:r>
    </w:p>
    <w:p w:rsidR="00015C8C" w:rsidRPr="00015C8C" w:rsidRDefault="00015C8C" w:rsidP="00015C8C">
      <w:pPr>
        <w:ind w:firstLine="709"/>
        <w:contextualSpacing/>
        <w:jc w:val="both"/>
        <w:rPr>
          <w:rFonts w:ascii="Times New Roman" w:hAnsi="Times New Roman" w:cs="Times New Roman"/>
          <w:color w:val="auto"/>
        </w:rPr>
      </w:pPr>
    </w:p>
    <w:tbl>
      <w:tblPr>
        <w:tblW w:w="10260"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2"/>
        <w:gridCol w:w="2128"/>
        <w:gridCol w:w="810"/>
        <w:gridCol w:w="182"/>
        <w:gridCol w:w="628"/>
        <w:gridCol w:w="790"/>
        <w:gridCol w:w="20"/>
        <w:gridCol w:w="810"/>
        <w:gridCol w:w="20"/>
        <w:gridCol w:w="790"/>
        <w:gridCol w:w="769"/>
        <w:gridCol w:w="41"/>
        <w:gridCol w:w="810"/>
      </w:tblGrid>
      <w:tr w:rsidR="00FB3FBD" w:rsidRPr="005029C1" w:rsidTr="00FB3FBD">
        <w:trPr>
          <w:trHeight w:val="444"/>
        </w:trPr>
        <w:tc>
          <w:tcPr>
            <w:tcW w:w="2462" w:type="dxa"/>
            <w:vMerge w:val="restart"/>
            <w:tcBorders>
              <w:top w:val="single" w:sz="4" w:space="0" w:color="auto"/>
              <w:left w:val="single" w:sz="4" w:space="0" w:color="auto"/>
              <w:right w:val="single" w:sz="4" w:space="0" w:color="auto"/>
            </w:tcBorders>
            <w:vAlign w:val="center"/>
            <w:hideMark/>
          </w:tcPr>
          <w:p w:rsidR="00FB3FBD" w:rsidRPr="00FF4FD9" w:rsidRDefault="00FB3FBD" w:rsidP="007D1408">
            <w:pPr>
              <w:tabs>
                <w:tab w:val="left" w:pos="4500"/>
                <w:tab w:val="left" w:pos="9180"/>
                <w:tab w:val="left" w:pos="9360"/>
              </w:tabs>
              <w:jc w:val="center"/>
              <w:rPr>
                <w:rFonts w:ascii="Times New Roman" w:hAnsi="Times New Roman" w:cs="Times New Roman"/>
                <w:b/>
                <w:bCs/>
                <w:sz w:val="26"/>
                <w:szCs w:val="26"/>
              </w:rPr>
            </w:pPr>
            <w:r w:rsidRPr="00FF4FD9">
              <w:rPr>
                <w:rFonts w:ascii="Times New Roman" w:hAnsi="Times New Roman" w:cs="Times New Roman"/>
                <w:b/>
                <w:bCs/>
                <w:sz w:val="26"/>
                <w:szCs w:val="26"/>
              </w:rPr>
              <w:t>Предметные</w:t>
            </w:r>
          </w:p>
          <w:p w:rsidR="00FB3FBD" w:rsidRPr="00FF4FD9" w:rsidRDefault="00FB3FBD" w:rsidP="007D1408">
            <w:pPr>
              <w:tabs>
                <w:tab w:val="left" w:pos="4500"/>
                <w:tab w:val="left" w:pos="9180"/>
                <w:tab w:val="left" w:pos="9360"/>
              </w:tabs>
              <w:jc w:val="center"/>
              <w:rPr>
                <w:rFonts w:ascii="Times New Roman" w:hAnsi="Times New Roman" w:cs="Times New Roman"/>
                <w:bCs/>
                <w:sz w:val="26"/>
                <w:szCs w:val="26"/>
              </w:rPr>
            </w:pPr>
            <w:r w:rsidRPr="00FF4FD9">
              <w:rPr>
                <w:rFonts w:ascii="Times New Roman" w:hAnsi="Times New Roman" w:cs="Times New Roman"/>
                <w:b/>
                <w:bCs/>
                <w:sz w:val="26"/>
                <w:szCs w:val="26"/>
              </w:rPr>
              <w:t>области</w:t>
            </w:r>
          </w:p>
        </w:tc>
        <w:tc>
          <w:tcPr>
            <w:tcW w:w="2128" w:type="dxa"/>
            <w:vMerge w:val="restart"/>
            <w:tcBorders>
              <w:top w:val="single" w:sz="4" w:space="0" w:color="auto"/>
              <w:left w:val="single" w:sz="4" w:space="0" w:color="auto"/>
              <w:right w:val="single" w:sz="4" w:space="0" w:color="auto"/>
            </w:tcBorders>
            <w:vAlign w:val="center"/>
            <w:hideMark/>
          </w:tcPr>
          <w:p w:rsidR="00FB3FBD" w:rsidRPr="00FF4FD9" w:rsidRDefault="00FB3FBD" w:rsidP="007D1408">
            <w:pPr>
              <w:tabs>
                <w:tab w:val="left" w:pos="4500"/>
                <w:tab w:val="left" w:pos="9180"/>
                <w:tab w:val="left" w:pos="9360"/>
              </w:tabs>
              <w:rPr>
                <w:rFonts w:ascii="Times New Roman" w:hAnsi="Times New Roman" w:cs="Times New Roman"/>
                <w:b/>
                <w:sz w:val="26"/>
                <w:szCs w:val="26"/>
              </w:rPr>
            </w:pPr>
            <w:r w:rsidRPr="00FF4FD9">
              <w:rPr>
                <w:rFonts w:ascii="Times New Roman" w:hAnsi="Times New Roman" w:cs="Times New Roman"/>
                <w:b/>
                <w:bCs/>
                <w:sz w:val="26"/>
                <w:szCs w:val="26"/>
              </w:rPr>
              <w:t xml:space="preserve">Учебные предметы </w:t>
            </w:r>
          </w:p>
          <w:p w:rsidR="00FB3FBD" w:rsidRPr="00FF4FD9" w:rsidRDefault="00FB3FBD" w:rsidP="007D1408">
            <w:pPr>
              <w:tabs>
                <w:tab w:val="left" w:pos="4500"/>
                <w:tab w:val="left" w:pos="9180"/>
                <w:tab w:val="left" w:pos="9360"/>
              </w:tabs>
              <w:jc w:val="right"/>
              <w:rPr>
                <w:rFonts w:ascii="Times New Roman" w:hAnsi="Times New Roman" w:cs="Times New Roman"/>
                <w:bCs/>
                <w:i/>
                <w:sz w:val="26"/>
                <w:szCs w:val="26"/>
              </w:rPr>
            </w:pPr>
            <w:r w:rsidRPr="00FF4FD9">
              <w:rPr>
                <w:rFonts w:ascii="Times New Roman" w:hAnsi="Times New Roman" w:cs="Times New Roman"/>
                <w:b/>
                <w:sz w:val="26"/>
                <w:szCs w:val="26"/>
              </w:rPr>
              <w:t xml:space="preserve">                                                                                                                                          </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FB3FBD" w:rsidRPr="0027002F"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10</w:t>
            </w:r>
          </w:p>
        </w:tc>
        <w:tc>
          <w:tcPr>
            <w:tcW w:w="2409" w:type="dxa"/>
            <w:gridSpan w:val="5"/>
            <w:tcBorders>
              <w:top w:val="single" w:sz="4" w:space="0" w:color="auto"/>
              <w:left w:val="single" w:sz="4" w:space="0" w:color="auto"/>
              <w:bottom w:val="single" w:sz="4" w:space="0" w:color="auto"/>
              <w:right w:val="single" w:sz="4" w:space="0" w:color="auto"/>
            </w:tcBorders>
            <w:vAlign w:val="center"/>
          </w:tcPr>
          <w:p w:rsidR="00FB3FBD" w:rsidRPr="0027002F"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B3FBD" w:rsidRPr="0027002F" w:rsidRDefault="00FB3FBD" w:rsidP="007D1408">
            <w:pPr>
              <w:tabs>
                <w:tab w:val="left" w:pos="4500"/>
                <w:tab w:val="left" w:pos="9180"/>
                <w:tab w:val="left" w:pos="9360"/>
              </w:tabs>
              <w:jc w:val="center"/>
              <w:rPr>
                <w:rFonts w:ascii="Times New Roman" w:hAnsi="Times New Roman" w:cs="Times New Roman"/>
                <w:b/>
                <w:bCs/>
              </w:rPr>
            </w:pPr>
          </w:p>
        </w:tc>
      </w:tr>
      <w:tr w:rsidR="00FB3FBD" w:rsidRPr="005029C1" w:rsidTr="00FB3FBD">
        <w:trPr>
          <w:trHeight w:val="618"/>
        </w:trPr>
        <w:tc>
          <w:tcPr>
            <w:tcW w:w="2462" w:type="dxa"/>
            <w:vMerge/>
            <w:tcBorders>
              <w:left w:val="single" w:sz="4" w:space="0" w:color="auto"/>
              <w:bottom w:val="single" w:sz="4" w:space="0" w:color="auto"/>
              <w:right w:val="single" w:sz="4" w:space="0" w:color="auto"/>
            </w:tcBorders>
            <w:vAlign w:val="center"/>
            <w:hideMark/>
          </w:tcPr>
          <w:p w:rsidR="00FB3FBD" w:rsidRPr="005029C1" w:rsidRDefault="00FB3FBD" w:rsidP="007D1408">
            <w:pPr>
              <w:tabs>
                <w:tab w:val="left" w:pos="4500"/>
                <w:tab w:val="left" w:pos="9180"/>
                <w:tab w:val="left" w:pos="9360"/>
              </w:tabs>
              <w:jc w:val="center"/>
              <w:rPr>
                <w:rFonts w:ascii="Times New Roman" w:hAnsi="Times New Roman" w:cs="Times New Roman"/>
                <w:b/>
                <w:bCs/>
                <w:sz w:val="28"/>
                <w:szCs w:val="28"/>
              </w:rPr>
            </w:pPr>
          </w:p>
        </w:tc>
        <w:tc>
          <w:tcPr>
            <w:tcW w:w="2128" w:type="dxa"/>
            <w:vMerge/>
            <w:tcBorders>
              <w:left w:val="single" w:sz="4" w:space="0" w:color="auto"/>
              <w:bottom w:val="single" w:sz="4" w:space="0" w:color="auto"/>
              <w:right w:val="single" w:sz="4" w:space="0" w:color="auto"/>
            </w:tcBorders>
            <w:vAlign w:val="center"/>
            <w:hideMark/>
          </w:tcPr>
          <w:p w:rsidR="00FB3FBD" w:rsidRPr="005029C1" w:rsidRDefault="00FB3FBD" w:rsidP="007D1408">
            <w:pPr>
              <w:tabs>
                <w:tab w:val="left" w:pos="4500"/>
                <w:tab w:val="left" w:pos="9180"/>
                <w:tab w:val="left" w:pos="9360"/>
              </w:tabs>
              <w:rPr>
                <w:rFonts w:ascii="Times New Roman" w:hAnsi="Times New Roman" w:cs="Times New Roman"/>
                <w:b/>
                <w:bCs/>
                <w:sz w:val="28"/>
                <w:szCs w:val="2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sz w:val="20"/>
                <w:szCs w:val="20"/>
              </w:rPr>
            </w:pPr>
            <w:r w:rsidRPr="00FF4FD9">
              <w:rPr>
                <w:rFonts w:ascii="Times New Roman" w:hAnsi="Times New Roman" w:cs="Times New Roman"/>
                <w:b/>
                <w:bCs/>
                <w:sz w:val="20"/>
                <w:szCs w:val="20"/>
              </w:rPr>
              <w:t>Уровень</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sz w:val="20"/>
                <w:szCs w:val="20"/>
              </w:rPr>
            </w:pPr>
            <w:r w:rsidRPr="00FF4FD9">
              <w:rPr>
                <w:rFonts w:ascii="Times New Roman" w:hAnsi="Times New Roman" w:cs="Times New Roman"/>
                <w:b/>
                <w:bCs/>
                <w:sz w:val="20"/>
                <w:szCs w:val="20"/>
              </w:rPr>
              <w:t>Количество часов</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sz w:val="20"/>
                <w:szCs w:val="20"/>
              </w:rPr>
            </w:pPr>
            <w:r w:rsidRPr="00FF4FD9">
              <w:rPr>
                <w:rFonts w:ascii="Times New Roman" w:hAnsi="Times New Roman" w:cs="Times New Roman"/>
                <w:b/>
                <w:bCs/>
                <w:sz w:val="20"/>
                <w:szCs w:val="20"/>
              </w:rPr>
              <w:t>Уровень</w:t>
            </w:r>
          </w:p>
        </w:tc>
        <w:tc>
          <w:tcPr>
            <w:tcW w:w="1559" w:type="dxa"/>
            <w:gridSpan w:val="2"/>
            <w:tcBorders>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sz w:val="20"/>
                <w:szCs w:val="20"/>
              </w:rPr>
            </w:pPr>
            <w:r w:rsidRPr="00FF4FD9">
              <w:rPr>
                <w:rFonts w:ascii="Times New Roman" w:hAnsi="Times New Roman" w:cs="Times New Roman"/>
                <w:b/>
                <w:bCs/>
                <w:sz w:val="20"/>
                <w:szCs w:val="20"/>
              </w:rPr>
              <w:t>Количество часов</w:t>
            </w:r>
          </w:p>
        </w:tc>
        <w:tc>
          <w:tcPr>
            <w:tcW w:w="851" w:type="dxa"/>
            <w:gridSpan w:val="2"/>
            <w:tcBorders>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0"/>
                <w:szCs w:val="20"/>
              </w:rPr>
              <w:t>Всего часов</w:t>
            </w:r>
          </w:p>
        </w:tc>
      </w:tr>
      <w:tr w:rsidR="00FB3FBD" w:rsidRPr="00346D9F" w:rsidTr="00FB3FBD">
        <w:trPr>
          <w:trHeight w:val="299"/>
        </w:trPr>
        <w:tc>
          <w:tcPr>
            <w:tcW w:w="4590" w:type="dxa"/>
            <w:gridSpan w:val="2"/>
            <w:tcBorders>
              <w:top w:val="single" w:sz="4" w:space="0" w:color="auto"/>
              <w:left w:val="single" w:sz="4" w:space="0" w:color="auto"/>
              <w:bottom w:val="single" w:sz="4" w:space="0" w:color="auto"/>
              <w:right w:val="single" w:sz="4" w:space="0" w:color="auto"/>
            </w:tcBorders>
            <w:vAlign w:val="center"/>
          </w:tcPr>
          <w:p w:rsidR="00FB3FBD" w:rsidRPr="00FF4FD9" w:rsidRDefault="00FB3FBD" w:rsidP="007D1408">
            <w:pPr>
              <w:tabs>
                <w:tab w:val="left" w:pos="4500"/>
                <w:tab w:val="left" w:pos="9180"/>
                <w:tab w:val="left" w:pos="9360"/>
              </w:tabs>
              <w:jc w:val="center"/>
              <w:rPr>
                <w:rFonts w:ascii="Times New Roman" w:hAnsi="Times New Roman" w:cs="Times New Roman"/>
                <w:b/>
                <w:bCs/>
              </w:rPr>
            </w:pPr>
            <w:r w:rsidRPr="00FF4FD9">
              <w:rPr>
                <w:rFonts w:ascii="Times New Roman" w:hAnsi="Times New Roman" w:cs="Times New Roman"/>
                <w:b/>
                <w:bCs/>
                <w:i/>
              </w:rPr>
              <w:t>Обязательная часть</w:t>
            </w:r>
          </w:p>
        </w:tc>
        <w:tc>
          <w:tcPr>
            <w:tcW w:w="810" w:type="dxa"/>
            <w:tcBorders>
              <w:top w:val="single" w:sz="4" w:space="0" w:color="auto"/>
              <w:left w:val="single" w:sz="4" w:space="0" w:color="auto"/>
              <w:bottom w:val="single" w:sz="4" w:space="0" w:color="auto"/>
              <w:right w:val="single" w:sz="4" w:space="0" w:color="auto"/>
            </w:tcBorders>
          </w:tcPr>
          <w:p w:rsidR="00FB3FBD" w:rsidRPr="00DD6852" w:rsidRDefault="00FB3FBD" w:rsidP="007D1408">
            <w:pPr>
              <w:tabs>
                <w:tab w:val="left" w:pos="4500"/>
                <w:tab w:val="left" w:pos="9180"/>
                <w:tab w:val="left" w:pos="9360"/>
              </w:tabs>
              <w:jc w:val="center"/>
              <w:rPr>
                <w:rFonts w:ascii="Times New Roman" w:hAnsi="Times New Roman" w:cs="Times New Roman"/>
                <w:b/>
                <w:bCs/>
                <w:sz w:val="28"/>
                <w:szCs w:val="28"/>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DD6852"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27</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B3FBD" w:rsidRDefault="00FB3FBD" w:rsidP="007D1408">
            <w:pPr>
              <w:tabs>
                <w:tab w:val="left" w:pos="4500"/>
                <w:tab w:val="left" w:pos="9180"/>
                <w:tab w:val="left" w:pos="9360"/>
              </w:tabs>
              <w:jc w:val="center"/>
              <w:rPr>
                <w:rFonts w:ascii="Times New Roman" w:hAnsi="Times New Roman" w:cs="Times New Roman"/>
                <w:b/>
                <w:bCs/>
                <w:sz w:val="16"/>
                <w:szCs w:val="16"/>
              </w:rPr>
            </w:pPr>
            <w:r>
              <w:rPr>
                <w:rFonts w:ascii="Times New Roman" w:hAnsi="Times New Roman" w:cs="Times New Roman"/>
                <w:b/>
                <w:bCs/>
                <w:sz w:val="16"/>
                <w:szCs w:val="16"/>
              </w:rPr>
              <w:t>ФПА</w:t>
            </w:r>
          </w:p>
        </w:tc>
        <w:tc>
          <w:tcPr>
            <w:tcW w:w="810" w:type="dxa"/>
            <w:tcBorders>
              <w:top w:val="single" w:sz="4" w:space="0" w:color="auto"/>
              <w:left w:val="single" w:sz="4" w:space="0" w:color="auto"/>
              <w:bottom w:val="single" w:sz="4" w:space="0" w:color="auto"/>
              <w:right w:val="single" w:sz="4" w:space="0" w:color="auto"/>
            </w:tcBorders>
          </w:tcPr>
          <w:p w:rsidR="00FB3FBD" w:rsidRPr="00DD6852" w:rsidRDefault="00FB3FBD" w:rsidP="007D1408">
            <w:pPr>
              <w:tabs>
                <w:tab w:val="left" w:pos="4500"/>
                <w:tab w:val="left" w:pos="9180"/>
                <w:tab w:val="left" w:pos="9360"/>
              </w:tabs>
              <w:jc w:val="center"/>
              <w:rPr>
                <w:rFonts w:ascii="Times New Roman" w:hAnsi="Times New Roman" w:cs="Times New Roman"/>
                <w:b/>
                <w:bCs/>
                <w:sz w:val="28"/>
                <w:szCs w:val="28"/>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DD6852"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26</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B3FBD" w:rsidRDefault="00FB3FBD" w:rsidP="007D1408">
            <w:pPr>
              <w:tabs>
                <w:tab w:val="left" w:pos="4500"/>
                <w:tab w:val="left" w:pos="9180"/>
                <w:tab w:val="left" w:pos="9360"/>
              </w:tabs>
              <w:jc w:val="center"/>
              <w:rPr>
                <w:rFonts w:ascii="Times New Roman" w:hAnsi="Times New Roman" w:cs="Times New Roman"/>
                <w:b/>
                <w:bCs/>
                <w:sz w:val="16"/>
                <w:szCs w:val="16"/>
              </w:rPr>
            </w:pPr>
            <w:r>
              <w:rPr>
                <w:rFonts w:ascii="Times New Roman" w:hAnsi="Times New Roman" w:cs="Times New Roman"/>
                <w:b/>
                <w:bCs/>
                <w:sz w:val="16"/>
                <w:szCs w:val="16"/>
              </w:rPr>
              <w:t>ФПА</w:t>
            </w: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53</w:t>
            </w:r>
          </w:p>
        </w:tc>
      </w:tr>
      <w:tr w:rsidR="00FB3FBD" w:rsidRPr="00346D9F" w:rsidTr="00FB3FBD">
        <w:trPr>
          <w:trHeight w:val="375"/>
        </w:trPr>
        <w:tc>
          <w:tcPr>
            <w:tcW w:w="2462" w:type="dxa"/>
            <w:vMerge w:val="restart"/>
            <w:tcBorders>
              <w:top w:val="single" w:sz="4" w:space="0" w:color="auto"/>
              <w:left w:val="single" w:sz="4" w:space="0" w:color="auto"/>
              <w:right w:val="single" w:sz="4" w:space="0" w:color="auto"/>
            </w:tcBorders>
            <w:vAlign w:val="center"/>
            <w:hideMark/>
          </w:tcPr>
          <w:p w:rsidR="00FB3FBD" w:rsidRPr="00FF4FD9" w:rsidRDefault="00FB3FBD" w:rsidP="007D1408">
            <w:pPr>
              <w:tabs>
                <w:tab w:val="left" w:pos="4500"/>
                <w:tab w:val="left" w:pos="9180"/>
                <w:tab w:val="left" w:pos="9360"/>
              </w:tabs>
              <w:rPr>
                <w:rFonts w:ascii="Times New Roman" w:hAnsi="Times New Roman" w:cs="Times New Roman"/>
                <w:bCs/>
              </w:rPr>
            </w:pPr>
            <w:r w:rsidRPr="00FF4FD9">
              <w:rPr>
                <w:rFonts w:ascii="Times New Roman" w:hAnsi="Times New Roman" w:cs="Times New Roman"/>
                <w:bCs/>
              </w:rPr>
              <w:t>Русский язык и литература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Русский язык</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4</w:t>
            </w:r>
          </w:p>
        </w:tc>
      </w:tr>
      <w:tr w:rsidR="00FB3FBD" w:rsidRPr="00346D9F" w:rsidTr="00FB3FBD">
        <w:trPr>
          <w:trHeight w:val="375"/>
        </w:trPr>
        <w:tc>
          <w:tcPr>
            <w:tcW w:w="2462" w:type="dxa"/>
            <w:vMerge/>
            <w:tcBorders>
              <w:left w:val="single" w:sz="4" w:space="0" w:color="auto"/>
              <w:bottom w:val="single" w:sz="4" w:space="0" w:color="auto"/>
              <w:right w:val="single" w:sz="4" w:space="0" w:color="auto"/>
            </w:tcBorders>
            <w:vAlign w:val="center"/>
            <w:hideMark/>
          </w:tcPr>
          <w:p w:rsidR="00FB3FBD" w:rsidRPr="00FF4FD9" w:rsidRDefault="00FB3FBD" w:rsidP="007D1408">
            <w:pPr>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Литература</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6</w:t>
            </w:r>
          </w:p>
        </w:tc>
      </w:tr>
      <w:tr w:rsidR="00FB3FBD" w:rsidRPr="00346D9F" w:rsidTr="00FB3FBD">
        <w:trPr>
          <w:trHeight w:val="369"/>
        </w:trPr>
        <w:tc>
          <w:tcPr>
            <w:tcW w:w="2462" w:type="dxa"/>
            <w:tcBorders>
              <w:top w:val="single" w:sz="4" w:space="0" w:color="auto"/>
              <w:left w:val="single" w:sz="4" w:space="0" w:color="auto"/>
              <w:right w:val="single" w:sz="4" w:space="0" w:color="auto"/>
            </w:tcBorders>
            <w:vAlign w:val="center"/>
            <w:hideMark/>
          </w:tcPr>
          <w:p w:rsidR="00FB3FBD" w:rsidRPr="00FF4FD9" w:rsidRDefault="00FB3FBD" w:rsidP="007D1408">
            <w:pPr>
              <w:rPr>
                <w:rFonts w:ascii="Times New Roman" w:hAnsi="Times New Roman" w:cs="Times New Roman"/>
                <w:bCs/>
              </w:rPr>
            </w:pPr>
            <w:r w:rsidRPr="00FF4FD9">
              <w:rPr>
                <w:rFonts w:ascii="Times New Roman" w:hAnsi="Times New Roman" w:cs="Times New Roman"/>
                <w:bCs/>
              </w:rPr>
              <w:t>Иностранные языки</w:t>
            </w:r>
          </w:p>
        </w:tc>
        <w:tc>
          <w:tcPr>
            <w:tcW w:w="2128" w:type="dxa"/>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Иностранный  язык</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3</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6</w:t>
            </w:r>
          </w:p>
        </w:tc>
      </w:tr>
      <w:tr w:rsidR="00FB3FBD" w:rsidRPr="00346D9F" w:rsidTr="00FB3FBD">
        <w:trPr>
          <w:trHeight w:val="369"/>
        </w:trPr>
        <w:tc>
          <w:tcPr>
            <w:tcW w:w="2462" w:type="dxa"/>
            <w:vMerge w:val="restart"/>
            <w:tcBorders>
              <w:top w:val="single" w:sz="4" w:space="0" w:color="auto"/>
              <w:left w:val="single" w:sz="4" w:space="0" w:color="auto"/>
              <w:right w:val="single" w:sz="4" w:space="0" w:color="auto"/>
            </w:tcBorders>
            <w:vAlign w:val="center"/>
            <w:hideMark/>
          </w:tcPr>
          <w:p w:rsidR="00FB3FBD" w:rsidRDefault="00FB3FBD" w:rsidP="007D1408">
            <w:pPr>
              <w:rPr>
                <w:rFonts w:ascii="Times New Roman" w:hAnsi="Times New Roman" w:cs="Times New Roman"/>
                <w:bCs/>
              </w:rPr>
            </w:pPr>
            <w:r>
              <w:rPr>
                <w:rFonts w:ascii="Times New Roman" w:hAnsi="Times New Roman" w:cs="Times New Roman"/>
                <w:bCs/>
              </w:rPr>
              <w:t>Общественно-научные предметы</w:t>
            </w:r>
          </w:p>
          <w:p w:rsidR="00FB3FBD" w:rsidRPr="00FF4FD9" w:rsidRDefault="00FB3FBD" w:rsidP="007D1408">
            <w:pPr>
              <w:rPr>
                <w:rFonts w:ascii="Times New Roman" w:hAnsi="Times New Roman" w:cs="Times New Roman"/>
                <w:bCs/>
              </w:rPr>
            </w:pPr>
          </w:p>
        </w:tc>
        <w:tc>
          <w:tcPr>
            <w:tcW w:w="2128" w:type="dxa"/>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lastRenderedPageBreak/>
              <w:t xml:space="preserve">История </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4</w:t>
            </w:r>
          </w:p>
        </w:tc>
      </w:tr>
      <w:tr w:rsidR="00FB3FBD" w:rsidRPr="00346D9F" w:rsidTr="00FB3FBD">
        <w:trPr>
          <w:trHeight w:val="369"/>
        </w:trPr>
        <w:tc>
          <w:tcPr>
            <w:tcW w:w="2462" w:type="dxa"/>
            <w:vMerge/>
            <w:tcBorders>
              <w:left w:val="single" w:sz="4" w:space="0" w:color="auto"/>
              <w:right w:val="single" w:sz="4" w:space="0" w:color="auto"/>
            </w:tcBorders>
            <w:vAlign w:val="center"/>
            <w:hideMark/>
          </w:tcPr>
          <w:p w:rsidR="00FB3FBD" w:rsidRDefault="00FB3FBD" w:rsidP="007D1408">
            <w:pPr>
              <w:rPr>
                <w:rFonts w:ascii="Times New Roman" w:hAnsi="Times New Roman" w:cs="Times New Roman"/>
                <w:bCs/>
              </w:rPr>
            </w:pPr>
          </w:p>
        </w:tc>
        <w:tc>
          <w:tcPr>
            <w:tcW w:w="2128" w:type="dxa"/>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Обществознание</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4</w:t>
            </w:r>
          </w:p>
        </w:tc>
      </w:tr>
      <w:tr w:rsidR="00FB3FBD" w:rsidRPr="00346D9F" w:rsidTr="00FB3FBD">
        <w:trPr>
          <w:trHeight w:val="369"/>
        </w:trPr>
        <w:tc>
          <w:tcPr>
            <w:tcW w:w="2462" w:type="dxa"/>
            <w:vMerge/>
            <w:tcBorders>
              <w:left w:val="single" w:sz="4" w:space="0" w:color="auto"/>
              <w:right w:val="single" w:sz="4" w:space="0" w:color="auto"/>
            </w:tcBorders>
            <w:vAlign w:val="center"/>
            <w:hideMark/>
          </w:tcPr>
          <w:p w:rsidR="00FB3FBD" w:rsidRDefault="00FB3FBD" w:rsidP="007D1408">
            <w:pPr>
              <w:rPr>
                <w:rFonts w:ascii="Times New Roman" w:hAnsi="Times New Roman" w:cs="Times New Roman"/>
                <w:bCs/>
              </w:rPr>
            </w:pPr>
          </w:p>
        </w:tc>
        <w:tc>
          <w:tcPr>
            <w:tcW w:w="2128" w:type="dxa"/>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География</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2</w:t>
            </w:r>
          </w:p>
        </w:tc>
      </w:tr>
      <w:tr w:rsidR="00FB3FBD" w:rsidRPr="00346D9F" w:rsidTr="00FB3FBD">
        <w:trPr>
          <w:trHeight w:val="137"/>
        </w:trPr>
        <w:tc>
          <w:tcPr>
            <w:tcW w:w="2462" w:type="dxa"/>
            <w:vMerge w:val="restart"/>
            <w:tcBorders>
              <w:top w:val="single" w:sz="4" w:space="0" w:color="auto"/>
              <w:left w:val="single" w:sz="4" w:space="0" w:color="auto"/>
              <w:right w:val="single" w:sz="4" w:space="0" w:color="auto"/>
            </w:tcBorders>
            <w:vAlign w:val="center"/>
            <w:hideMark/>
          </w:tcPr>
          <w:p w:rsidR="00FB3FBD" w:rsidRDefault="00FB3FBD" w:rsidP="007D1408">
            <w:pPr>
              <w:tabs>
                <w:tab w:val="left" w:pos="4500"/>
                <w:tab w:val="left" w:pos="9180"/>
                <w:tab w:val="left" w:pos="9360"/>
              </w:tabs>
              <w:rPr>
                <w:rFonts w:ascii="Times New Roman" w:hAnsi="Times New Roman" w:cs="Times New Roman"/>
                <w:bCs/>
              </w:rPr>
            </w:pPr>
            <w:r w:rsidRPr="00FF4FD9">
              <w:rPr>
                <w:rFonts w:ascii="Times New Roman" w:hAnsi="Times New Roman" w:cs="Times New Roman"/>
                <w:bCs/>
              </w:rPr>
              <w:lastRenderedPageBreak/>
              <w:t>Математика и информатика</w:t>
            </w:r>
          </w:p>
        </w:tc>
        <w:tc>
          <w:tcPr>
            <w:tcW w:w="2128" w:type="dxa"/>
            <w:vMerge w:val="restart"/>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Алгебра и начала математического анализа</w:t>
            </w:r>
          </w:p>
        </w:tc>
        <w:tc>
          <w:tcPr>
            <w:tcW w:w="5670" w:type="dxa"/>
            <w:gridSpan w:val="11"/>
            <w:tcBorders>
              <w:top w:val="single" w:sz="4" w:space="0" w:color="auto"/>
              <w:left w:val="single" w:sz="4" w:space="0" w:color="auto"/>
              <w:right w:val="single" w:sz="4" w:space="0" w:color="auto"/>
            </w:tcBorders>
            <w:vAlign w:val="center"/>
          </w:tcPr>
          <w:p w:rsidR="00FB3FBD" w:rsidRPr="00042DA8" w:rsidRDefault="00FB3FBD" w:rsidP="007D1408">
            <w:pPr>
              <w:tabs>
                <w:tab w:val="left" w:pos="4500"/>
                <w:tab w:val="left" w:pos="9180"/>
                <w:tab w:val="left" w:pos="9360"/>
              </w:tabs>
              <w:rPr>
                <w:rFonts w:ascii="Times New Roman" w:hAnsi="Times New Roman" w:cs="Times New Roman"/>
                <w:bCs/>
              </w:rPr>
            </w:pPr>
          </w:p>
        </w:tc>
      </w:tr>
      <w:tr w:rsidR="00FB3FBD" w:rsidRPr="00346D9F" w:rsidTr="00FB3FBD">
        <w:trPr>
          <w:trHeight w:val="369"/>
        </w:trPr>
        <w:tc>
          <w:tcPr>
            <w:tcW w:w="2462" w:type="dxa"/>
            <w:vMerge/>
            <w:tcBorders>
              <w:left w:val="single" w:sz="4" w:space="0" w:color="auto"/>
              <w:right w:val="single" w:sz="4" w:space="0" w:color="auto"/>
            </w:tcBorders>
            <w:vAlign w:val="center"/>
            <w:hideMark/>
          </w:tcPr>
          <w:p w:rsidR="00FB3FBD" w:rsidRDefault="00FB3FBD" w:rsidP="007D1408">
            <w:pPr>
              <w:tabs>
                <w:tab w:val="left" w:pos="4500"/>
                <w:tab w:val="left" w:pos="9180"/>
                <w:tab w:val="left" w:pos="9360"/>
              </w:tabs>
              <w:rPr>
                <w:rFonts w:ascii="Times New Roman" w:hAnsi="Times New Roman" w:cs="Times New Roman"/>
                <w:bCs/>
              </w:rPr>
            </w:pPr>
          </w:p>
        </w:tc>
        <w:tc>
          <w:tcPr>
            <w:tcW w:w="2128" w:type="dxa"/>
            <w:vMerge/>
            <w:tcBorders>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5</w:t>
            </w:r>
          </w:p>
        </w:tc>
      </w:tr>
      <w:tr w:rsidR="00FB3FBD" w:rsidRPr="00346D9F" w:rsidTr="00FB3FBD">
        <w:trPr>
          <w:trHeight w:val="369"/>
        </w:trPr>
        <w:tc>
          <w:tcPr>
            <w:tcW w:w="2462" w:type="dxa"/>
            <w:vMerge/>
            <w:tcBorders>
              <w:left w:val="single" w:sz="4" w:space="0" w:color="auto"/>
              <w:right w:val="single" w:sz="4" w:space="0" w:color="auto"/>
            </w:tcBorders>
            <w:vAlign w:val="center"/>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Геометрия</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3</w:t>
            </w:r>
          </w:p>
        </w:tc>
      </w:tr>
      <w:tr w:rsidR="00FB3FBD" w:rsidRPr="00346D9F" w:rsidTr="00FB3FBD">
        <w:trPr>
          <w:trHeight w:val="524"/>
        </w:trPr>
        <w:tc>
          <w:tcPr>
            <w:tcW w:w="2462" w:type="dxa"/>
            <w:vMerge/>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left w:val="single" w:sz="4" w:space="0" w:color="auto"/>
              <w:bottom w:val="single" w:sz="4" w:space="0" w:color="auto"/>
              <w:right w:val="single" w:sz="4" w:space="0" w:color="auto"/>
            </w:tcBorders>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Вероятность и статистика</w:t>
            </w:r>
          </w:p>
        </w:tc>
        <w:tc>
          <w:tcPr>
            <w:tcW w:w="810" w:type="dxa"/>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2</w:t>
            </w:r>
          </w:p>
        </w:tc>
      </w:tr>
      <w:tr w:rsidR="00FB3FBD" w:rsidRPr="00346D9F" w:rsidTr="00FB3FBD">
        <w:trPr>
          <w:trHeight w:val="524"/>
        </w:trPr>
        <w:tc>
          <w:tcPr>
            <w:tcW w:w="2462" w:type="dxa"/>
            <w:vMerge/>
            <w:tcBorders>
              <w:left w:val="single" w:sz="4" w:space="0" w:color="auto"/>
              <w:bottom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left w:val="single" w:sz="4" w:space="0" w:color="auto"/>
              <w:bottom w:val="single" w:sz="4" w:space="0" w:color="auto"/>
              <w:right w:val="single" w:sz="4" w:space="0" w:color="auto"/>
            </w:tcBorders>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Информатика</w:t>
            </w:r>
          </w:p>
        </w:tc>
        <w:tc>
          <w:tcPr>
            <w:tcW w:w="810" w:type="dxa"/>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зп</w:t>
            </w:r>
          </w:p>
        </w:tc>
        <w:tc>
          <w:tcPr>
            <w:tcW w:w="810" w:type="dxa"/>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зп</w:t>
            </w:r>
          </w:p>
        </w:tc>
        <w:tc>
          <w:tcPr>
            <w:tcW w:w="810" w:type="dxa"/>
            <w:tcBorders>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2</w:t>
            </w:r>
          </w:p>
        </w:tc>
      </w:tr>
      <w:tr w:rsidR="00FB3FBD" w:rsidRPr="00346D9F" w:rsidTr="00FB3FBD">
        <w:trPr>
          <w:trHeight w:val="375"/>
        </w:trPr>
        <w:tc>
          <w:tcPr>
            <w:tcW w:w="2462" w:type="dxa"/>
            <w:vMerge w:val="restart"/>
            <w:tcBorders>
              <w:top w:val="single" w:sz="4" w:space="0" w:color="auto"/>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r>
              <w:rPr>
                <w:rFonts w:ascii="Times New Roman" w:hAnsi="Times New Roman" w:cs="Times New Roman"/>
                <w:bCs/>
              </w:rPr>
              <w:t>Естественно-научные предметы</w:t>
            </w:r>
          </w:p>
        </w:tc>
        <w:tc>
          <w:tcPr>
            <w:tcW w:w="2128" w:type="dxa"/>
            <w:tcBorders>
              <w:top w:val="single" w:sz="4" w:space="0" w:color="auto"/>
              <w:left w:val="single" w:sz="4" w:space="0" w:color="auto"/>
              <w:bottom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Биология</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6"/>
        </w:trPr>
        <w:tc>
          <w:tcPr>
            <w:tcW w:w="2462" w:type="dxa"/>
            <w:vMerge/>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Физика</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FB3FBD" w:rsidRPr="00346D9F" w:rsidTr="00FB3FBD">
        <w:trPr>
          <w:trHeight w:val="376"/>
        </w:trPr>
        <w:tc>
          <w:tcPr>
            <w:tcW w:w="2462" w:type="dxa"/>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Химия</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кр</w:t>
            </w: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503"/>
        </w:trPr>
        <w:tc>
          <w:tcPr>
            <w:tcW w:w="2462" w:type="dxa"/>
            <w:tcBorders>
              <w:top w:val="single" w:sz="4" w:space="0" w:color="auto"/>
              <w:left w:val="single" w:sz="4" w:space="0" w:color="auto"/>
              <w:right w:val="single" w:sz="4" w:space="0" w:color="auto"/>
            </w:tcBorders>
            <w:hideMark/>
          </w:tcPr>
          <w:p w:rsidR="00FB3FBD" w:rsidRDefault="00FB3FBD" w:rsidP="007D1408">
            <w:pPr>
              <w:tabs>
                <w:tab w:val="left" w:pos="4500"/>
                <w:tab w:val="left" w:pos="9180"/>
                <w:tab w:val="left" w:pos="9360"/>
              </w:tabs>
              <w:rPr>
                <w:rFonts w:ascii="Times New Roman" w:hAnsi="Times New Roman" w:cs="Times New Roman"/>
                <w:bCs/>
              </w:rPr>
            </w:pPr>
            <w:r>
              <w:rPr>
                <w:rFonts w:ascii="Times New Roman" w:hAnsi="Times New Roman" w:cs="Times New Roman"/>
                <w:bCs/>
              </w:rPr>
              <w:t>Физическая культура</w:t>
            </w:r>
            <w:r w:rsidRPr="00F42A47">
              <w:rPr>
                <w:rFonts w:ascii="Times New Roman" w:hAnsi="Times New Roman" w:cs="Times New Roman"/>
                <w:bCs/>
              </w:rPr>
              <w:t xml:space="preserve"> </w:t>
            </w:r>
          </w:p>
          <w:p w:rsidR="00FB3FBD" w:rsidRPr="00F42A47"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right w:val="single" w:sz="4" w:space="0" w:color="auto"/>
            </w:tcBorders>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Физическая культура</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гто</w:t>
            </w:r>
          </w:p>
        </w:tc>
        <w:tc>
          <w:tcPr>
            <w:tcW w:w="810" w:type="dxa"/>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гто</w:t>
            </w:r>
          </w:p>
        </w:tc>
        <w:tc>
          <w:tcPr>
            <w:tcW w:w="810" w:type="dxa"/>
            <w:tcBorders>
              <w:top w:val="single" w:sz="4" w:space="0" w:color="auto"/>
              <w:left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FB3FBD" w:rsidRPr="00346D9F" w:rsidTr="00FB3FBD">
        <w:trPr>
          <w:trHeight w:val="502"/>
        </w:trPr>
        <w:tc>
          <w:tcPr>
            <w:tcW w:w="2462" w:type="dxa"/>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r>
              <w:rPr>
                <w:rFonts w:ascii="Times New Roman" w:hAnsi="Times New Roman" w:cs="Times New Roman"/>
                <w:bCs/>
              </w:rPr>
              <w:t>О</w:t>
            </w:r>
            <w:r w:rsidRPr="00F42A47">
              <w:rPr>
                <w:rFonts w:ascii="Times New Roman" w:hAnsi="Times New Roman" w:cs="Times New Roman"/>
                <w:bCs/>
              </w:rPr>
              <w:t>снов</w:t>
            </w:r>
            <w:r>
              <w:rPr>
                <w:rFonts w:ascii="Times New Roman" w:hAnsi="Times New Roman" w:cs="Times New Roman"/>
                <w:bCs/>
              </w:rPr>
              <w:t>ы безопасности и защиты Родины</w:t>
            </w:r>
          </w:p>
        </w:tc>
        <w:tc>
          <w:tcPr>
            <w:tcW w:w="2128" w:type="dxa"/>
            <w:tcBorders>
              <w:top w:val="single" w:sz="4" w:space="0" w:color="auto"/>
              <w:left w:val="single" w:sz="4" w:space="0" w:color="auto"/>
              <w:right w:val="single" w:sz="4" w:space="0" w:color="auto"/>
            </w:tcBorders>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Основы безопасности и защиты Родины</w:t>
            </w:r>
          </w:p>
        </w:tc>
        <w:tc>
          <w:tcPr>
            <w:tcW w:w="810" w:type="dxa"/>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1</w:t>
            </w: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т</w:t>
            </w:r>
          </w:p>
        </w:tc>
        <w:tc>
          <w:tcPr>
            <w:tcW w:w="810" w:type="dxa"/>
            <w:tcBorders>
              <w:left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502"/>
        </w:trPr>
        <w:tc>
          <w:tcPr>
            <w:tcW w:w="2462" w:type="dxa"/>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right w:val="single" w:sz="4" w:space="0" w:color="auto"/>
            </w:tcBorders>
            <w:hideMark/>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Индивидуальный проект</w:t>
            </w:r>
          </w:p>
        </w:tc>
        <w:tc>
          <w:tcPr>
            <w:tcW w:w="810" w:type="dxa"/>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left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tcBorders>
              <w:left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FB3FBD" w:rsidRPr="00346D9F" w:rsidTr="00FB3FBD">
        <w:trPr>
          <w:trHeight w:val="375"/>
        </w:trPr>
        <w:tc>
          <w:tcPr>
            <w:tcW w:w="4590" w:type="dxa"/>
            <w:gridSpan w:val="2"/>
            <w:tcBorders>
              <w:top w:val="single" w:sz="4" w:space="0" w:color="auto"/>
              <w:left w:val="single" w:sz="4" w:space="0" w:color="auto"/>
              <w:bottom w:val="single" w:sz="4" w:space="0" w:color="auto"/>
              <w:right w:val="single" w:sz="4" w:space="0" w:color="auto"/>
            </w:tcBorders>
            <w:vAlign w:val="bottom"/>
            <w:hideMark/>
          </w:tcPr>
          <w:p w:rsidR="00FB3FBD" w:rsidRPr="00FF4FD9" w:rsidRDefault="00FB3FBD" w:rsidP="007D1408">
            <w:pPr>
              <w:tabs>
                <w:tab w:val="left" w:pos="4500"/>
                <w:tab w:val="left" w:pos="9180"/>
                <w:tab w:val="left" w:pos="9360"/>
              </w:tabs>
              <w:rPr>
                <w:rFonts w:ascii="Times New Roman" w:hAnsi="Times New Roman" w:cs="Times New Roman"/>
                <w:b/>
                <w:bCs/>
                <w:sz w:val="20"/>
                <w:szCs w:val="20"/>
              </w:rPr>
            </w:pPr>
            <w:r w:rsidRPr="00FF4FD9">
              <w:rPr>
                <w:rFonts w:ascii="Times New Roman" w:hAnsi="Times New Roman" w:cs="Times New Roman"/>
                <w:b/>
                <w:bCs/>
                <w:i/>
                <w:sz w:val="20"/>
                <w:szCs w:val="20"/>
              </w:rP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r>
              <w:rPr>
                <w:rFonts w:ascii="Times New Roman" w:hAnsi="Times New Roman" w:cs="Times New Roman"/>
                <w:b/>
                <w:bCs/>
                <w:sz w:val="26"/>
                <w:szCs w:val="26"/>
              </w:rPr>
              <w:t>7</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p>
        </w:tc>
        <w:tc>
          <w:tcPr>
            <w:tcW w:w="810" w:type="dxa"/>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E16AE8" w:rsidRDefault="00FB3FBD" w:rsidP="007D1408">
            <w:pPr>
              <w:tabs>
                <w:tab w:val="left" w:pos="4500"/>
                <w:tab w:val="left" w:pos="9180"/>
                <w:tab w:val="left" w:pos="9360"/>
              </w:tabs>
              <w:jc w:val="center"/>
              <w:rPr>
                <w:rFonts w:ascii="Times New Roman" w:hAnsi="Times New Roman" w:cs="Times New Roman"/>
                <w:b/>
                <w:bCs/>
                <w:sz w:val="26"/>
                <w:szCs w:val="26"/>
              </w:rPr>
            </w:pPr>
          </w:p>
        </w:tc>
        <w:tc>
          <w:tcPr>
            <w:tcW w:w="810" w:type="dxa"/>
            <w:tcBorders>
              <w:top w:val="single" w:sz="4" w:space="0" w:color="auto"/>
              <w:left w:val="single" w:sz="4" w:space="0" w:color="auto"/>
              <w:bottom w:val="single" w:sz="4" w:space="0" w:color="auto"/>
              <w:right w:val="single" w:sz="4" w:space="0" w:color="auto"/>
            </w:tcBorders>
          </w:tcPr>
          <w:p w:rsidR="00FB3FBD" w:rsidRPr="004123F1"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FB3FBD" w:rsidRPr="00346D9F" w:rsidTr="00FB3FBD">
        <w:trPr>
          <w:trHeight w:val="375"/>
        </w:trPr>
        <w:tc>
          <w:tcPr>
            <w:tcW w:w="2462" w:type="dxa"/>
            <w:tcBorders>
              <w:top w:val="single" w:sz="4" w:space="0" w:color="auto"/>
              <w:left w:val="single" w:sz="4" w:space="0" w:color="auto"/>
              <w:bottom w:val="single" w:sz="4" w:space="0" w:color="auto"/>
              <w:right w:val="single" w:sz="4" w:space="0" w:color="auto"/>
            </w:tcBorders>
            <w:vAlign w:val="bottom"/>
            <w:hideMark/>
          </w:tcPr>
          <w:p w:rsidR="00FB3FBD" w:rsidRPr="006D0465" w:rsidRDefault="00FB3FBD" w:rsidP="007D1408">
            <w:pPr>
              <w:tabs>
                <w:tab w:val="left" w:pos="4500"/>
                <w:tab w:val="left" w:pos="9180"/>
                <w:tab w:val="left" w:pos="9360"/>
              </w:tabs>
              <w:rPr>
                <w:rFonts w:ascii="Times New Roman" w:hAnsi="Times New Roman" w:cs="Times New Roman"/>
                <w:bCs/>
              </w:rPr>
            </w:pPr>
            <w:r w:rsidRPr="006D0465">
              <w:rPr>
                <w:rFonts w:ascii="Times New Roman" w:hAnsi="Times New Roman" w:cs="Times New Roman"/>
                <w:bCs/>
              </w:rPr>
              <w:t xml:space="preserve">Родной язык и родная литература </w:t>
            </w:r>
          </w:p>
        </w:tc>
        <w:tc>
          <w:tcPr>
            <w:tcW w:w="2128" w:type="dxa"/>
            <w:tcBorders>
              <w:top w:val="single" w:sz="4" w:space="0" w:color="auto"/>
              <w:left w:val="single" w:sz="4" w:space="0" w:color="auto"/>
              <w:bottom w:val="single" w:sz="4" w:space="0" w:color="auto"/>
              <w:right w:val="single" w:sz="4" w:space="0" w:color="auto"/>
            </w:tcBorders>
            <w:vAlign w:val="center"/>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Родной  язык</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зтр</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зтр</w:t>
            </w: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2462" w:type="dxa"/>
            <w:tcBorders>
              <w:left w:val="single" w:sz="4" w:space="0" w:color="auto"/>
              <w:bottom w:val="single" w:sz="4" w:space="0" w:color="auto"/>
              <w:right w:val="single" w:sz="4" w:space="0" w:color="auto"/>
            </w:tcBorders>
            <w:vAlign w:val="bottom"/>
            <w:hideMark/>
          </w:tcPr>
          <w:p w:rsidR="00FB3FBD" w:rsidRPr="006D0465" w:rsidRDefault="00FB3FBD" w:rsidP="007D1408">
            <w:pPr>
              <w:tabs>
                <w:tab w:val="left" w:pos="4500"/>
                <w:tab w:val="left" w:pos="9180"/>
                <w:tab w:val="left" w:pos="9360"/>
              </w:tabs>
              <w:rPr>
                <w:rFonts w:ascii="Times New Roman" w:hAnsi="Times New Roman" w:cs="Times New Roman"/>
                <w:bCs/>
              </w:rPr>
            </w:pPr>
            <w:r w:rsidRPr="00FF4FD9">
              <w:rPr>
                <w:rFonts w:ascii="Times New Roman" w:hAnsi="Times New Roman" w:cs="Times New Roman"/>
                <w:bCs/>
              </w:rPr>
              <w:t>Математика и информатика</w:t>
            </w:r>
          </w:p>
        </w:tc>
        <w:tc>
          <w:tcPr>
            <w:tcW w:w="2128" w:type="dxa"/>
            <w:tcBorders>
              <w:top w:val="single" w:sz="4" w:space="0" w:color="auto"/>
              <w:left w:val="single" w:sz="4" w:space="0" w:color="auto"/>
              <w:bottom w:val="single" w:sz="4" w:space="0" w:color="auto"/>
              <w:right w:val="single" w:sz="4" w:space="0" w:color="auto"/>
            </w:tcBorders>
            <w:vAlign w:val="center"/>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Информа</w:t>
            </w:r>
            <w:r w:rsidR="00052808">
              <w:rPr>
                <w:rFonts w:ascii="Times New Roman" w:hAnsi="Times New Roman" w:cs="Times New Roman"/>
                <w:bCs/>
              </w:rPr>
              <w:t>тика</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2462" w:type="dxa"/>
            <w:tcBorders>
              <w:top w:val="single" w:sz="4" w:space="0" w:color="auto"/>
              <w:left w:val="single" w:sz="4" w:space="0" w:color="auto"/>
              <w:bottom w:val="single" w:sz="4" w:space="0" w:color="auto"/>
              <w:right w:val="single" w:sz="4" w:space="0" w:color="auto"/>
            </w:tcBorders>
            <w:vAlign w:val="bottom"/>
            <w:hideMark/>
          </w:tcPr>
          <w:p w:rsidR="00FB3FBD" w:rsidRPr="006D0465" w:rsidRDefault="00FB3FBD" w:rsidP="007D1408">
            <w:pPr>
              <w:rPr>
                <w:rFonts w:ascii="Times New Roman" w:hAnsi="Times New Roman" w:cs="Times New Roman"/>
                <w:bCs/>
              </w:rPr>
            </w:pPr>
            <w:r w:rsidRPr="006D0465">
              <w:rPr>
                <w:rFonts w:ascii="Times New Roman" w:hAnsi="Times New Roman" w:cs="Times New Roman"/>
                <w:bCs/>
              </w:rPr>
              <w:t>Общественно-научные предметы</w:t>
            </w:r>
          </w:p>
        </w:tc>
        <w:tc>
          <w:tcPr>
            <w:tcW w:w="2128" w:type="dxa"/>
            <w:tcBorders>
              <w:top w:val="single" w:sz="4" w:space="0" w:color="auto"/>
              <w:left w:val="single" w:sz="4" w:space="0" w:color="auto"/>
              <w:bottom w:val="single" w:sz="4" w:space="0" w:color="auto"/>
              <w:right w:val="single" w:sz="4" w:space="0" w:color="auto"/>
            </w:tcBorders>
            <w:vAlign w:val="center"/>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Обществознание</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2462" w:type="dxa"/>
            <w:vMerge w:val="restart"/>
            <w:tcBorders>
              <w:top w:val="single" w:sz="4" w:space="0" w:color="auto"/>
              <w:left w:val="single" w:sz="4" w:space="0" w:color="auto"/>
              <w:right w:val="single" w:sz="4" w:space="0" w:color="auto"/>
            </w:tcBorders>
            <w:vAlign w:val="bottom"/>
            <w:hideMark/>
          </w:tcPr>
          <w:p w:rsidR="00FB3FBD" w:rsidRPr="006D0465" w:rsidRDefault="00FB3FBD" w:rsidP="007D1408">
            <w:pPr>
              <w:tabs>
                <w:tab w:val="left" w:pos="4500"/>
                <w:tab w:val="left" w:pos="9180"/>
                <w:tab w:val="left" w:pos="9360"/>
              </w:tabs>
              <w:rPr>
                <w:rFonts w:ascii="Times New Roman" w:hAnsi="Times New Roman" w:cs="Times New Roman"/>
                <w:bCs/>
              </w:rPr>
            </w:pPr>
            <w:r w:rsidRPr="006D0465">
              <w:rPr>
                <w:rFonts w:ascii="Times New Roman" w:hAnsi="Times New Roman" w:cs="Times New Roman"/>
                <w:bCs/>
              </w:rPr>
              <w:t>Естественно-научные предметы</w:t>
            </w:r>
          </w:p>
        </w:tc>
        <w:tc>
          <w:tcPr>
            <w:tcW w:w="2128" w:type="dxa"/>
            <w:tcBorders>
              <w:top w:val="single" w:sz="4" w:space="0" w:color="auto"/>
              <w:left w:val="single" w:sz="4" w:space="0" w:color="auto"/>
              <w:bottom w:val="single" w:sz="4" w:space="0" w:color="auto"/>
              <w:right w:val="single" w:sz="4" w:space="0" w:color="auto"/>
            </w:tcBorders>
            <w:vAlign w:val="center"/>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Химия</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2462" w:type="dxa"/>
            <w:vMerge/>
            <w:tcBorders>
              <w:left w:val="single" w:sz="4" w:space="0" w:color="auto"/>
              <w:bottom w:val="single" w:sz="4" w:space="0" w:color="auto"/>
              <w:right w:val="single" w:sz="4" w:space="0" w:color="auto"/>
            </w:tcBorders>
            <w:vAlign w:val="bottom"/>
            <w:hideMark/>
          </w:tcPr>
          <w:p w:rsidR="00FB3FBD" w:rsidRPr="006D0465"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vAlign w:val="center"/>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Биология</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У</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810"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FB3FBD" w:rsidRPr="00346D9F" w:rsidTr="00FB3FBD">
        <w:trPr>
          <w:trHeight w:val="430"/>
        </w:trPr>
        <w:tc>
          <w:tcPr>
            <w:tcW w:w="2462" w:type="dxa"/>
            <w:tcBorders>
              <w:top w:val="single" w:sz="4" w:space="0" w:color="auto"/>
              <w:left w:val="single" w:sz="4" w:space="0" w:color="auto"/>
              <w:bottom w:val="single" w:sz="4" w:space="0" w:color="auto"/>
              <w:right w:val="single" w:sz="4" w:space="0" w:color="auto"/>
            </w:tcBorders>
            <w:hideMark/>
          </w:tcPr>
          <w:p w:rsidR="00FB3FBD" w:rsidRPr="006D0465" w:rsidRDefault="00FB3FBD" w:rsidP="007D1408">
            <w:pPr>
              <w:tabs>
                <w:tab w:val="left" w:pos="4500"/>
                <w:tab w:val="left" w:pos="9180"/>
                <w:tab w:val="left" w:pos="9360"/>
              </w:tabs>
              <w:rPr>
                <w:rFonts w:ascii="Times New Roman" w:hAnsi="Times New Roman" w:cs="Times New Roman"/>
                <w:bCs/>
              </w:rPr>
            </w:pPr>
            <w:r w:rsidRPr="006D0465">
              <w:rPr>
                <w:rFonts w:ascii="Times New Roman" w:hAnsi="Times New Roman" w:cs="Times New Roman"/>
                <w:bCs/>
              </w:rPr>
              <w:t xml:space="preserve">Физическая культура </w:t>
            </w:r>
          </w:p>
          <w:p w:rsidR="00FB3FBD" w:rsidRPr="006D0465"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Физическая культура</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sidRPr="00FF4FD9">
              <w:rPr>
                <w:rFonts w:ascii="Times New Roman" w:hAnsi="Times New Roman" w:cs="Times New Roman"/>
                <w:bCs/>
              </w:rPr>
              <w:t>Б</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2462" w:type="dxa"/>
            <w:tcBorders>
              <w:top w:val="single" w:sz="4" w:space="0" w:color="auto"/>
              <w:left w:val="single" w:sz="4" w:space="0" w:color="auto"/>
              <w:bottom w:val="single" w:sz="4" w:space="0" w:color="auto"/>
              <w:right w:val="single" w:sz="4" w:space="0" w:color="auto"/>
            </w:tcBorders>
            <w:hideMark/>
          </w:tcPr>
          <w:p w:rsidR="00FB3FBD" w:rsidRPr="00F42A47" w:rsidRDefault="00FB3FBD" w:rsidP="007D1408">
            <w:pPr>
              <w:tabs>
                <w:tab w:val="left" w:pos="4500"/>
                <w:tab w:val="left" w:pos="9180"/>
                <w:tab w:val="left" w:pos="9360"/>
              </w:tabs>
              <w:rPr>
                <w:rFonts w:ascii="Times New Roman" w:hAnsi="Times New Roman" w:cs="Times New Roman"/>
                <w:bCs/>
              </w:rPr>
            </w:pPr>
          </w:p>
        </w:tc>
        <w:tc>
          <w:tcPr>
            <w:tcW w:w="2128" w:type="dxa"/>
            <w:tcBorders>
              <w:top w:val="single" w:sz="4" w:space="0" w:color="auto"/>
              <w:left w:val="single" w:sz="4" w:space="0" w:color="auto"/>
              <w:bottom w:val="single" w:sz="4" w:space="0" w:color="auto"/>
              <w:right w:val="single" w:sz="4" w:space="0" w:color="auto"/>
            </w:tcBorders>
          </w:tcPr>
          <w:p w:rsidR="00FB3FBD" w:rsidRPr="000A1D07" w:rsidRDefault="00FB3FBD" w:rsidP="007D1408">
            <w:pPr>
              <w:tabs>
                <w:tab w:val="left" w:pos="4500"/>
                <w:tab w:val="left" w:pos="9180"/>
                <w:tab w:val="left" w:pos="9360"/>
              </w:tabs>
              <w:rPr>
                <w:rFonts w:ascii="Times New Roman" w:hAnsi="Times New Roman" w:cs="Times New Roman"/>
                <w:bCs/>
              </w:rPr>
            </w:pPr>
            <w:r w:rsidRPr="000A1D07">
              <w:rPr>
                <w:rFonts w:ascii="Times New Roman" w:hAnsi="Times New Roman" w:cs="Times New Roman"/>
                <w:bCs/>
              </w:rPr>
              <w:t>Индивидуальный проект</w:t>
            </w: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10" w:type="dxa"/>
            <w:gridSpan w:val="2"/>
            <w:tcBorders>
              <w:top w:val="single" w:sz="4" w:space="0" w:color="auto"/>
              <w:left w:val="single" w:sz="4" w:space="0" w:color="auto"/>
              <w:bottom w:val="single" w:sz="4" w:space="0" w:color="auto"/>
              <w:right w:val="single" w:sz="4" w:space="0" w:color="auto"/>
            </w:tcBorders>
          </w:tcPr>
          <w:p w:rsidR="00FB3FBD" w:rsidRPr="00FF4FD9" w:rsidRDefault="00FB3FBD" w:rsidP="007D1408">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зп</w:t>
            </w:r>
          </w:p>
        </w:tc>
        <w:tc>
          <w:tcPr>
            <w:tcW w:w="810" w:type="dxa"/>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Cs/>
              </w:rPr>
            </w:pPr>
            <w:r w:rsidRPr="00FF4FD9">
              <w:rPr>
                <w:rFonts w:ascii="Times New Roman" w:hAnsi="Times New Roman" w:cs="Times New Roman"/>
                <w:b/>
                <w:bCs/>
                <w:i/>
              </w:rPr>
              <w:t>Максимально допустимая недельная нагрузка</w:t>
            </w: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sidRPr="001844EB">
              <w:rPr>
                <w:rFonts w:ascii="Times New Roman" w:hAnsi="Times New Roman" w:cs="Times New Roman"/>
                <w:b/>
                <w:bCs/>
              </w:rPr>
              <w:t>34</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sidRPr="001844EB">
              <w:rPr>
                <w:rFonts w:ascii="Times New Roman" w:hAnsi="Times New Roman" w:cs="Times New Roman"/>
                <w:b/>
                <w:bCs/>
              </w:rPr>
              <w:t>34</w:t>
            </w:r>
          </w:p>
        </w:tc>
        <w:tc>
          <w:tcPr>
            <w:tcW w:w="851" w:type="dxa"/>
            <w:gridSpan w:val="2"/>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68</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
                <w:bCs/>
                <w:i/>
              </w:rPr>
            </w:pPr>
            <w:r w:rsidRPr="00015C8C">
              <w:rPr>
                <w:rFonts w:ascii="Times New Roman" w:hAnsi="Times New Roman" w:cs="Times New Roman"/>
                <w:b/>
                <w:bCs/>
                <w:i/>
                <w:color w:val="auto"/>
              </w:rPr>
              <w:t>Внеурочная деятельность</w:t>
            </w: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7D1408"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5</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7D1408"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5</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7D1408"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F4FD9" w:rsidRDefault="00FB3FBD" w:rsidP="007D1408">
            <w:pPr>
              <w:tabs>
                <w:tab w:val="left" w:pos="4500"/>
                <w:tab w:val="left" w:pos="9180"/>
                <w:tab w:val="left" w:pos="9360"/>
              </w:tabs>
              <w:rPr>
                <w:rFonts w:ascii="Times New Roman" w:hAnsi="Times New Roman" w:cs="Times New Roman"/>
                <w:b/>
                <w:bCs/>
                <w:i/>
              </w:rPr>
            </w:pPr>
            <w:r w:rsidRPr="00015C8C">
              <w:rPr>
                <w:rFonts w:ascii="Times New Roman" w:hAnsi="Times New Roman" w:cs="Times New Roman"/>
                <w:color w:val="auto"/>
              </w:rPr>
              <w:t>Росси</w:t>
            </w:r>
            <w:r>
              <w:rPr>
                <w:rFonts w:ascii="Times New Roman" w:hAnsi="Times New Roman" w:cs="Times New Roman"/>
                <w:color w:val="auto"/>
              </w:rPr>
              <w:t>я – мои горизонты</w:t>
            </w: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015C8C" w:rsidRDefault="00FB3FBD" w:rsidP="007D1408">
            <w:pPr>
              <w:tabs>
                <w:tab w:val="left" w:pos="4500"/>
                <w:tab w:val="left" w:pos="9180"/>
                <w:tab w:val="left" w:pos="9360"/>
              </w:tabs>
              <w:rPr>
                <w:rFonts w:ascii="Times New Roman" w:hAnsi="Times New Roman" w:cs="Times New Roman"/>
                <w:color w:val="auto"/>
              </w:rPr>
            </w:pPr>
            <w:r w:rsidRPr="00015C8C">
              <w:rPr>
                <w:rFonts w:ascii="Times New Roman" w:hAnsi="Times New Roman" w:cs="Times New Roman"/>
                <w:color w:val="auto"/>
              </w:rPr>
              <w:t>Разговоры о важном</w:t>
            </w: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 xml:space="preserve">Первая доврачебная </w:t>
            </w:r>
          </w:p>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помощь</w:t>
            </w:r>
          </w:p>
          <w:p w:rsidR="00FB3FBD" w:rsidRPr="00FB3FBD" w:rsidRDefault="00FB3FBD" w:rsidP="007D1408">
            <w:pPr>
              <w:tabs>
                <w:tab w:val="left" w:pos="4500"/>
                <w:tab w:val="left" w:pos="9180"/>
                <w:tab w:val="left" w:pos="9360"/>
              </w:tabs>
              <w:rPr>
                <w:rFonts w:ascii="Times New Roman" w:hAnsi="Times New Roman" w:cs="Times New Roman"/>
                <w:color w:val="auto"/>
              </w:rPr>
            </w:pP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Практическая география</w:t>
            </w:r>
          </w:p>
          <w:p w:rsidR="00FB3FBD" w:rsidRPr="00FB3FBD" w:rsidRDefault="00FB3FBD" w:rsidP="007D1408">
            <w:pPr>
              <w:tabs>
                <w:tab w:val="left" w:pos="4500"/>
                <w:tab w:val="left" w:pos="9180"/>
                <w:tab w:val="left" w:pos="9360"/>
              </w:tabs>
              <w:rPr>
                <w:rFonts w:ascii="Times New Roman" w:hAnsi="Times New Roman" w:cs="Times New Roman"/>
                <w:color w:val="auto"/>
              </w:rPr>
            </w:pP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 xml:space="preserve">Основы читательской </w:t>
            </w:r>
          </w:p>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грамотности</w:t>
            </w:r>
          </w:p>
          <w:p w:rsidR="00FB3FBD" w:rsidRPr="00FB3FBD" w:rsidRDefault="00FB3FBD" w:rsidP="007D1408">
            <w:pPr>
              <w:tabs>
                <w:tab w:val="left" w:pos="4500"/>
                <w:tab w:val="left" w:pos="9180"/>
                <w:tab w:val="left" w:pos="9360"/>
              </w:tabs>
              <w:rPr>
                <w:rFonts w:ascii="Times New Roman" w:hAnsi="Times New Roman" w:cs="Times New Roman"/>
                <w:color w:val="auto"/>
              </w:rPr>
            </w:pP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FB3FBD" w:rsidRPr="00346D9F" w:rsidTr="00FB3FBD">
        <w:trPr>
          <w:trHeight w:val="375"/>
        </w:trPr>
        <w:tc>
          <w:tcPr>
            <w:tcW w:w="4590" w:type="dxa"/>
            <w:gridSpan w:val="2"/>
            <w:tcBorders>
              <w:left w:val="single" w:sz="4" w:space="0" w:color="auto"/>
              <w:right w:val="single" w:sz="4" w:space="0" w:color="auto"/>
            </w:tcBorders>
            <w:hideMark/>
          </w:tcPr>
          <w:p w:rsidR="00FB3FBD" w:rsidRPr="00FB3FBD" w:rsidRDefault="00FB3FBD" w:rsidP="00FB3FBD">
            <w:pPr>
              <w:ind w:right="-708"/>
              <w:rPr>
                <w:rFonts w:ascii="Times New Roman" w:hAnsi="Times New Roman" w:cs="Times New Roman"/>
              </w:rPr>
            </w:pPr>
            <w:r w:rsidRPr="00FB3FBD">
              <w:rPr>
                <w:rFonts w:ascii="Times New Roman" w:hAnsi="Times New Roman" w:cs="Times New Roman"/>
              </w:rPr>
              <w:t>Мировая художественная культура</w:t>
            </w:r>
          </w:p>
        </w:tc>
        <w:tc>
          <w:tcPr>
            <w:tcW w:w="2410" w:type="dxa"/>
            <w:gridSpan w:val="4"/>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2409" w:type="dxa"/>
            <w:gridSpan w:val="5"/>
            <w:tcBorders>
              <w:top w:val="single" w:sz="4" w:space="0" w:color="auto"/>
              <w:left w:val="single" w:sz="4" w:space="0" w:color="auto"/>
              <w:bottom w:val="single" w:sz="4" w:space="0" w:color="auto"/>
              <w:right w:val="single" w:sz="4" w:space="0" w:color="auto"/>
            </w:tcBorders>
          </w:tcPr>
          <w:p w:rsidR="00FB3FBD" w:rsidRPr="001844EB" w:rsidRDefault="00FB3FBD" w:rsidP="007D1408">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1</w:t>
            </w:r>
          </w:p>
        </w:tc>
        <w:tc>
          <w:tcPr>
            <w:tcW w:w="851" w:type="dxa"/>
            <w:gridSpan w:val="2"/>
            <w:tcBorders>
              <w:top w:val="single" w:sz="4" w:space="0" w:color="auto"/>
              <w:left w:val="single" w:sz="4" w:space="0" w:color="auto"/>
              <w:bottom w:val="single" w:sz="4" w:space="0" w:color="auto"/>
              <w:right w:val="single" w:sz="4" w:space="0" w:color="auto"/>
            </w:tcBorders>
          </w:tcPr>
          <w:p w:rsidR="00FB3FBD" w:rsidRDefault="00FB3FBD" w:rsidP="007D1408">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bl>
    <w:p w:rsidR="00015C8C" w:rsidRPr="00087608" w:rsidRDefault="00015C8C" w:rsidP="00796ECE">
      <w:pPr>
        <w:contextualSpacing/>
        <w:rPr>
          <w:rFonts w:ascii="Times New Roman" w:hAnsi="Times New Roman" w:cs="Times New Roman"/>
          <w:color w:val="auto"/>
        </w:rPr>
      </w:pPr>
    </w:p>
    <w:p w:rsidR="00CD1B8C" w:rsidRPr="00087608" w:rsidRDefault="00A01DDF" w:rsidP="00317F81">
      <w:pPr>
        <w:pStyle w:val="11"/>
        <w:numPr>
          <w:ilvl w:val="0"/>
          <w:numId w:val="26"/>
        </w:numPr>
        <w:shd w:val="clear" w:color="auto" w:fill="auto"/>
        <w:tabs>
          <w:tab w:val="left" w:pos="1562"/>
        </w:tabs>
        <w:spacing w:after="100"/>
        <w:ind w:firstLine="0"/>
        <w:rPr>
          <w:color w:val="auto"/>
        </w:rPr>
      </w:pPr>
      <w:r w:rsidRPr="00087608">
        <w:rPr>
          <w:b/>
          <w:bCs/>
          <w:color w:val="auto"/>
        </w:rPr>
        <w:t>План внеурочной деятельности</w:t>
      </w:r>
    </w:p>
    <w:p w:rsidR="00CD1B8C" w:rsidRPr="00087608" w:rsidRDefault="00CD1B8C" w:rsidP="0015654B">
      <w:pPr>
        <w:pStyle w:val="af2"/>
        <w:ind w:left="0" w:right="-1" w:firstLine="851"/>
        <w:rPr>
          <w:sz w:val="24"/>
          <w:szCs w:val="24"/>
        </w:rPr>
      </w:pPr>
      <w:r w:rsidRPr="00087608">
        <w:rPr>
          <w:sz w:val="24"/>
          <w:szCs w:val="24"/>
        </w:rPr>
        <w:t xml:space="preserve">Под внеурочной деятельностью понимается образовательная деятельность, </w:t>
      </w:r>
      <w:r w:rsidRPr="00087608">
        <w:rPr>
          <w:sz w:val="24"/>
          <w:szCs w:val="24"/>
        </w:rPr>
        <w:lastRenderedPageBreak/>
        <w:t>направленная на достижение</w:t>
      </w:r>
      <w:r w:rsidRPr="00087608">
        <w:rPr>
          <w:spacing w:val="1"/>
          <w:sz w:val="24"/>
          <w:szCs w:val="24"/>
        </w:rPr>
        <w:t xml:space="preserve"> </w:t>
      </w:r>
      <w:r w:rsidRPr="00087608">
        <w:rPr>
          <w:sz w:val="24"/>
          <w:szCs w:val="24"/>
        </w:rPr>
        <w:t>планируемых результатов освоения основной образовательной программы (личностных, метапредметных</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предметных),</w:t>
      </w:r>
      <w:r w:rsidRPr="00087608">
        <w:rPr>
          <w:spacing w:val="-1"/>
          <w:sz w:val="24"/>
          <w:szCs w:val="24"/>
        </w:rPr>
        <w:t xml:space="preserve"> </w:t>
      </w:r>
      <w:r w:rsidRPr="00087608">
        <w:rPr>
          <w:sz w:val="24"/>
          <w:szCs w:val="24"/>
        </w:rPr>
        <w:t>осуществляемая</w:t>
      </w:r>
      <w:r w:rsidRPr="00087608">
        <w:rPr>
          <w:spacing w:val="-1"/>
          <w:sz w:val="24"/>
          <w:szCs w:val="24"/>
        </w:rPr>
        <w:t xml:space="preserve"> </w:t>
      </w:r>
      <w:r w:rsidRPr="00087608">
        <w:rPr>
          <w:sz w:val="24"/>
          <w:szCs w:val="24"/>
        </w:rPr>
        <w:t>в формах,</w:t>
      </w:r>
      <w:r w:rsidRPr="00087608">
        <w:rPr>
          <w:spacing w:val="-3"/>
          <w:sz w:val="24"/>
          <w:szCs w:val="24"/>
        </w:rPr>
        <w:t xml:space="preserve"> </w:t>
      </w:r>
      <w:r w:rsidRPr="00087608">
        <w:rPr>
          <w:sz w:val="24"/>
          <w:szCs w:val="24"/>
        </w:rPr>
        <w:t>отличных</w:t>
      </w:r>
      <w:r w:rsidRPr="00087608">
        <w:rPr>
          <w:spacing w:val="1"/>
          <w:sz w:val="24"/>
          <w:szCs w:val="24"/>
        </w:rPr>
        <w:t xml:space="preserve"> </w:t>
      </w:r>
      <w:r w:rsidRPr="00087608">
        <w:rPr>
          <w:sz w:val="24"/>
          <w:szCs w:val="24"/>
        </w:rPr>
        <w:t>от</w:t>
      </w:r>
      <w:r w:rsidRPr="00087608">
        <w:rPr>
          <w:spacing w:val="-1"/>
          <w:sz w:val="24"/>
          <w:szCs w:val="24"/>
        </w:rPr>
        <w:t xml:space="preserve"> </w:t>
      </w:r>
      <w:r w:rsidRPr="00087608">
        <w:rPr>
          <w:sz w:val="24"/>
          <w:szCs w:val="24"/>
        </w:rPr>
        <w:t>урочной.</w:t>
      </w:r>
    </w:p>
    <w:p w:rsidR="00CD1B8C" w:rsidRPr="00087608" w:rsidRDefault="00CD1B8C" w:rsidP="0015654B">
      <w:pPr>
        <w:pStyle w:val="af2"/>
        <w:spacing w:before="2"/>
        <w:ind w:left="0" w:right="-1" w:firstLine="851"/>
        <w:rPr>
          <w:sz w:val="24"/>
          <w:szCs w:val="24"/>
        </w:rPr>
      </w:pPr>
      <w:r w:rsidRPr="00087608">
        <w:rPr>
          <w:sz w:val="24"/>
          <w:szCs w:val="24"/>
        </w:rPr>
        <w:t>Внеурочная</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является</w:t>
      </w:r>
      <w:r w:rsidRPr="00087608">
        <w:rPr>
          <w:spacing w:val="1"/>
          <w:sz w:val="24"/>
          <w:szCs w:val="24"/>
        </w:rPr>
        <w:t xml:space="preserve"> </w:t>
      </w:r>
      <w:r w:rsidRPr="00087608">
        <w:rPr>
          <w:sz w:val="24"/>
          <w:szCs w:val="24"/>
        </w:rPr>
        <w:t>неотъемлемой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обязательной</w:t>
      </w:r>
      <w:r w:rsidRPr="00087608">
        <w:rPr>
          <w:spacing w:val="1"/>
          <w:sz w:val="24"/>
          <w:szCs w:val="24"/>
        </w:rPr>
        <w:t xml:space="preserve"> </w:t>
      </w:r>
      <w:r w:rsidRPr="00087608">
        <w:rPr>
          <w:sz w:val="24"/>
          <w:szCs w:val="24"/>
        </w:rPr>
        <w:t>частью</w:t>
      </w:r>
      <w:r w:rsidRPr="00087608">
        <w:rPr>
          <w:spacing w:val="1"/>
          <w:sz w:val="24"/>
          <w:szCs w:val="24"/>
        </w:rPr>
        <w:t xml:space="preserve"> </w:t>
      </w:r>
      <w:r w:rsidRPr="00087608">
        <w:rPr>
          <w:sz w:val="24"/>
          <w:szCs w:val="24"/>
        </w:rPr>
        <w:t>основной</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программы.</w:t>
      </w:r>
      <w:r w:rsidRPr="00087608">
        <w:rPr>
          <w:spacing w:val="1"/>
          <w:sz w:val="24"/>
          <w:szCs w:val="24"/>
        </w:rPr>
        <w:t xml:space="preserve"> </w:t>
      </w:r>
      <w:r w:rsidRPr="00087608">
        <w:rPr>
          <w:sz w:val="24"/>
          <w:szCs w:val="24"/>
        </w:rPr>
        <w:t>План</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является</w:t>
      </w:r>
      <w:r w:rsidRPr="00087608">
        <w:rPr>
          <w:spacing w:val="1"/>
          <w:sz w:val="24"/>
          <w:szCs w:val="24"/>
        </w:rPr>
        <w:t xml:space="preserve"> </w:t>
      </w:r>
      <w:r w:rsidRPr="00087608">
        <w:rPr>
          <w:sz w:val="24"/>
          <w:szCs w:val="24"/>
        </w:rPr>
        <w:t>частью</w:t>
      </w:r>
      <w:r w:rsidRPr="00087608">
        <w:rPr>
          <w:spacing w:val="1"/>
          <w:sz w:val="24"/>
          <w:szCs w:val="24"/>
        </w:rPr>
        <w:t xml:space="preserve"> </w:t>
      </w:r>
      <w:r w:rsidRPr="00087608">
        <w:rPr>
          <w:sz w:val="24"/>
          <w:szCs w:val="24"/>
        </w:rPr>
        <w:t>организационного</w:t>
      </w:r>
      <w:r w:rsidRPr="00087608">
        <w:rPr>
          <w:spacing w:val="1"/>
          <w:sz w:val="24"/>
          <w:szCs w:val="24"/>
        </w:rPr>
        <w:t xml:space="preserve"> </w:t>
      </w:r>
      <w:r w:rsidRPr="00087608">
        <w:rPr>
          <w:sz w:val="24"/>
          <w:szCs w:val="24"/>
        </w:rPr>
        <w:t>раздела</w:t>
      </w:r>
      <w:r w:rsidRPr="00087608">
        <w:rPr>
          <w:spacing w:val="1"/>
          <w:sz w:val="24"/>
          <w:szCs w:val="24"/>
        </w:rPr>
        <w:t xml:space="preserve"> </w:t>
      </w:r>
      <w:r w:rsidRPr="00087608">
        <w:rPr>
          <w:sz w:val="24"/>
          <w:szCs w:val="24"/>
        </w:rPr>
        <w:t>ООП</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и</w:t>
      </w:r>
      <w:r w:rsidRPr="00087608">
        <w:rPr>
          <w:spacing w:val="-47"/>
          <w:sz w:val="24"/>
          <w:szCs w:val="24"/>
        </w:rPr>
        <w:t xml:space="preserve"> </w:t>
      </w:r>
      <w:r w:rsidRPr="00087608">
        <w:rPr>
          <w:sz w:val="24"/>
          <w:szCs w:val="24"/>
        </w:rPr>
        <w:t>представляет собой описание целостной системы функционирования образовательной организации в сфере</w:t>
      </w:r>
      <w:r w:rsidRPr="00087608">
        <w:rPr>
          <w:spacing w:val="1"/>
          <w:sz w:val="24"/>
          <w:szCs w:val="24"/>
        </w:rPr>
        <w:t xml:space="preserve"> </w:t>
      </w:r>
      <w:r w:rsidRPr="00087608">
        <w:rPr>
          <w:sz w:val="24"/>
          <w:szCs w:val="24"/>
        </w:rPr>
        <w:t>внеурочной</w:t>
      </w:r>
      <w:r w:rsidRPr="00087608">
        <w:rPr>
          <w:spacing w:val="-2"/>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включает:</w:t>
      </w:r>
    </w:p>
    <w:p w:rsidR="00CD1B8C" w:rsidRPr="00087608" w:rsidRDefault="00CD1B8C" w:rsidP="0015654B">
      <w:pPr>
        <w:pStyle w:val="af2"/>
        <w:ind w:left="0" w:right="-1" w:firstLine="851"/>
        <w:rPr>
          <w:sz w:val="24"/>
          <w:szCs w:val="24"/>
        </w:rPr>
      </w:pPr>
      <w:r w:rsidRPr="00087608">
        <w:rPr>
          <w:sz w:val="24"/>
          <w:szCs w:val="24"/>
        </w:rPr>
        <w:t>план организации деятельности ученических сообществ (групп обучающихся), в том числе ученических</w:t>
      </w:r>
      <w:r w:rsidRPr="00087608">
        <w:rPr>
          <w:spacing w:val="1"/>
          <w:sz w:val="24"/>
          <w:szCs w:val="24"/>
        </w:rPr>
        <w:t xml:space="preserve"> </w:t>
      </w:r>
      <w:r w:rsidRPr="00087608">
        <w:rPr>
          <w:sz w:val="24"/>
          <w:szCs w:val="24"/>
        </w:rPr>
        <w:t>классов,</w:t>
      </w:r>
      <w:r w:rsidRPr="00087608">
        <w:rPr>
          <w:spacing w:val="1"/>
          <w:sz w:val="24"/>
          <w:szCs w:val="24"/>
        </w:rPr>
        <w:t xml:space="preserve"> </w:t>
      </w:r>
      <w:r w:rsidRPr="00087608">
        <w:rPr>
          <w:sz w:val="24"/>
          <w:szCs w:val="24"/>
        </w:rPr>
        <w:t>разновозрастных</w:t>
      </w:r>
      <w:r w:rsidRPr="00087608">
        <w:rPr>
          <w:spacing w:val="1"/>
          <w:sz w:val="24"/>
          <w:szCs w:val="24"/>
        </w:rPr>
        <w:t xml:space="preserve"> </w:t>
      </w:r>
      <w:r w:rsidRPr="00087608">
        <w:rPr>
          <w:sz w:val="24"/>
          <w:szCs w:val="24"/>
        </w:rPr>
        <w:t>объединений</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интересам,</w:t>
      </w:r>
      <w:r w:rsidRPr="00087608">
        <w:rPr>
          <w:spacing w:val="1"/>
          <w:sz w:val="24"/>
          <w:szCs w:val="24"/>
        </w:rPr>
        <w:t xml:space="preserve"> </w:t>
      </w:r>
      <w:r w:rsidRPr="00087608">
        <w:rPr>
          <w:sz w:val="24"/>
          <w:szCs w:val="24"/>
        </w:rPr>
        <w:t>клубов;</w:t>
      </w:r>
      <w:r w:rsidRPr="00087608">
        <w:rPr>
          <w:spacing w:val="1"/>
          <w:sz w:val="24"/>
          <w:szCs w:val="24"/>
        </w:rPr>
        <w:t xml:space="preserve"> </w:t>
      </w:r>
      <w:r w:rsidRPr="00087608">
        <w:rPr>
          <w:sz w:val="24"/>
          <w:szCs w:val="24"/>
        </w:rPr>
        <w:t>юношеских</w:t>
      </w:r>
      <w:r w:rsidRPr="00087608">
        <w:rPr>
          <w:spacing w:val="1"/>
          <w:sz w:val="24"/>
          <w:szCs w:val="24"/>
        </w:rPr>
        <w:t xml:space="preserve"> </w:t>
      </w:r>
      <w:r w:rsidRPr="00087608">
        <w:rPr>
          <w:sz w:val="24"/>
          <w:szCs w:val="24"/>
        </w:rPr>
        <w:t>общественных</w:t>
      </w:r>
      <w:r w:rsidRPr="00087608">
        <w:rPr>
          <w:spacing w:val="1"/>
          <w:sz w:val="24"/>
          <w:szCs w:val="24"/>
        </w:rPr>
        <w:t xml:space="preserve"> </w:t>
      </w:r>
      <w:r w:rsidRPr="00087608">
        <w:rPr>
          <w:sz w:val="24"/>
          <w:szCs w:val="24"/>
        </w:rPr>
        <w:t>объединений,</w:t>
      </w:r>
      <w:r w:rsidRPr="00087608">
        <w:rPr>
          <w:spacing w:val="1"/>
          <w:sz w:val="24"/>
          <w:szCs w:val="24"/>
        </w:rPr>
        <w:t xml:space="preserve"> </w:t>
      </w:r>
      <w:r w:rsidRPr="00087608">
        <w:rPr>
          <w:sz w:val="24"/>
          <w:szCs w:val="24"/>
        </w:rPr>
        <w:t>организаций</w:t>
      </w:r>
      <w:r w:rsidRPr="00087608">
        <w:rPr>
          <w:spacing w:val="-2"/>
          <w:sz w:val="24"/>
          <w:szCs w:val="24"/>
        </w:rPr>
        <w:t xml:space="preserve"> </w:t>
      </w:r>
      <w:r w:rsidRPr="00087608">
        <w:rPr>
          <w:sz w:val="24"/>
          <w:szCs w:val="24"/>
        </w:rPr>
        <w:t>(в</w:t>
      </w:r>
      <w:r w:rsidRPr="00087608">
        <w:rPr>
          <w:spacing w:val="2"/>
          <w:sz w:val="24"/>
          <w:szCs w:val="24"/>
        </w:rPr>
        <w:t xml:space="preserve"> </w:t>
      </w:r>
      <w:r w:rsidRPr="00087608">
        <w:rPr>
          <w:sz w:val="24"/>
          <w:szCs w:val="24"/>
        </w:rPr>
        <w:t>том числе и в</w:t>
      </w:r>
      <w:r w:rsidRPr="00087608">
        <w:rPr>
          <w:spacing w:val="-1"/>
          <w:sz w:val="24"/>
          <w:szCs w:val="24"/>
        </w:rPr>
        <w:t xml:space="preserve"> </w:t>
      </w:r>
      <w:r w:rsidRPr="00087608">
        <w:rPr>
          <w:sz w:val="24"/>
          <w:szCs w:val="24"/>
        </w:rPr>
        <w:t>рамках «Российского</w:t>
      </w:r>
      <w:r w:rsidRPr="00087608">
        <w:rPr>
          <w:spacing w:val="1"/>
          <w:sz w:val="24"/>
          <w:szCs w:val="24"/>
        </w:rPr>
        <w:t xml:space="preserve"> </w:t>
      </w:r>
      <w:r w:rsidRPr="00087608">
        <w:rPr>
          <w:sz w:val="24"/>
          <w:szCs w:val="24"/>
        </w:rPr>
        <w:t>движения</w:t>
      </w:r>
      <w:r w:rsidRPr="00087608">
        <w:rPr>
          <w:spacing w:val="-2"/>
          <w:sz w:val="24"/>
          <w:szCs w:val="24"/>
        </w:rPr>
        <w:t xml:space="preserve"> </w:t>
      </w:r>
      <w:r w:rsidRPr="00087608">
        <w:rPr>
          <w:sz w:val="24"/>
          <w:szCs w:val="24"/>
        </w:rPr>
        <w:t>школьников»);</w:t>
      </w:r>
    </w:p>
    <w:p w:rsidR="00CD1B8C" w:rsidRPr="00087608" w:rsidRDefault="00CD1B8C" w:rsidP="0015654B">
      <w:pPr>
        <w:pStyle w:val="af2"/>
        <w:spacing w:before="1"/>
        <w:ind w:left="0" w:right="-1" w:firstLine="851"/>
        <w:rPr>
          <w:sz w:val="24"/>
          <w:szCs w:val="24"/>
        </w:rPr>
      </w:pPr>
      <w:r w:rsidRPr="00087608">
        <w:rPr>
          <w:sz w:val="24"/>
          <w:szCs w:val="24"/>
        </w:rPr>
        <w:t>план</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курсов</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выбору</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(предметные</w:t>
      </w:r>
      <w:r w:rsidRPr="00087608">
        <w:rPr>
          <w:spacing w:val="1"/>
          <w:sz w:val="24"/>
          <w:szCs w:val="24"/>
        </w:rPr>
        <w:t xml:space="preserve"> </w:t>
      </w:r>
      <w:r w:rsidRPr="00087608">
        <w:rPr>
          <w:sz w:val="24"/>
          <w:szCs w:val="24"/>
        </w:rPr>
        <w:t>кружки,</w:t>
      </w:r>
      <w:r w:rsidRPr="00087608">
        <w:rPr>
          <w:spacing w:val="1"/>
          <w:sz w:val="24"/>
          <w:szCs w:val="24"/>
        </w:rPr>
        <w:t xml:space="preserve"> </w:t>
      </w:r>
      <w:r w:rsidRPr="00087608">
        <w:rPr>
          <w:sz w:val="24"/>
          <w:szCs w:val="24"/>
        </w:rPr>
        <w:t>факультативы,</w:t>
      </w:r>
      <w:r w:rsidRPr="00087608">
        <w:rPr>
          <w:spacing w:val="1"/>
          <w:sz w:val="24"/>
          <w:szCs w:val="24"/>
        </w:rPr>
        <w:t xml:space="preserve"> </w:t>
      </w:r>
      <w:r w:rsidRPr="00087608">
        <w:rPr>
          <w:sz w:val="24"/>
          <w:szCs w:val="24"/>
        </w:rPr>
        <w:t>ученические</w:t>
      </w:r>
      <w:r w:rsidRPr="00087608">
        <w:rPr>
          <w:spacing w:val="1"/>
          <w:sz w:val="24"/>
          <w:szCs w:val="24"/>
        </w:rPr>
        <w:t xml:space="preserve"> </w:t>
      </w:r>
      <w:r w:rsidRPr="00087608">
        <w:rPr>
          <w:sz w:val="24"/>
          <w:szCs w:val="24"/>
        </w:rPr>
        <w:t>научные</w:t>
      </w:r>
      <w:r w:rsidRPr="00087608">
        <w:rPr>
          <w:spacing w:val="1"/>
          <w:sz w:val="24"/>
          <w:szCs w:val="24"/>
        </w:rPr>
        <w:t xml:space="preserve"> </w:t>
      </w:r>
      <w:r w:rsidRPr="00087608">
        <w:rPr>
          <w:sz w:val="24"/>
          <w:szCs w:val="24"/>
        </w:rPr>
        <w:t>общества,</w:t>
      </w:r>
      <w:r w:rsidRPr="00087608">
        <w:rPr>
          <w:spacing w:val="1"/>
          <w:sz w:val="24"/>
          <w:szCs w:val="24"/>
        </w:rPr>
        <w:t xml:space="preserve"> </w:t>
      </w:r>
      <w:r w:rsidRPr="00087608">
        <w:rPr>
          <w:sz w:val="24"/>
          <w:szCs w:val="24"/>
        </w:rPr>
        <w:t>школьные</w:t>
      </w:r>
      <w:r w:rsidRPr="00087608">
        <w:rPr>
          <w:spacing w:val="1"/>
          <w:sz w:val="24"/>
          <w:szCs w:val="24"/>
        </w:rPr>
        <w:t xml:space="preserve"> </w:t>
      </w:r>
      <w:r w:rsidRPr="00087608">
        <w:rPr>
          <w:sz w:val="24"/>
          <w:szCs w:val="24"/>
        </w:rPr>
        <w:t>олимпиады</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предметам</w:t>
      </w:r>
      <w:r w:rsidRPr="00087608">
        <w:rPr>
          <w:spacing w:val="1"/>
          <w:sz w:val="24"/>
          <w:szCs w:val="24"/>
        </w:rPr>
        <w:t xml:space="preserve"> </w:t>
      </w:r>
      <w:r w:rsidRPr="00087608">
        <w:rPr>
          <w:sz w:val="24"/>
          <w:szCs w:val="24"/>
        </w:rPr>
        <w:t>программы</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 образования).</w:t>
      </w:r>
    </w:p>
    <w:p w:rsidR="00CD1B8C" w:rsidRPr="00087608" w:rsidRDefault="00CD1B8C" w:rsidP="0015654B">
      <w:pPr>
        <w:pStyle w:val="af2"/>
        <w:ind w:left="0" w:right="-1" w:firstLine="851"/>
        <w:rPr>
          <w:sz w:val="24"/>
          <w:szCs w:val="24"/>
        </w:rPr>
      </w:pPr>
      <w:r w:rsidRPr="00087608">
        <w:rPr>
          <w:sz w:val="24"/>
          <w:szCs w:val="24"/>
        </w:rPr>
        <w:t>Согласно ФГОС СОО через внеурочную деятельность организацией, осуществляющей образовательную</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реализуется</w:t>
      </w:r>
      <w:r w:rsidRPr="00087608">
        <w:rPr>
          <w:spacing w:val="1"/>
          <w:sz w:val="24"/>
          <w:szCs w:val="24"/>
        </w:rPr>
        <w:t xml:space="preserve"> </w:t>
      </w:r>
      <w:r w:rsidRPr="00087608">
        <w:rPr>
          <w:sz w:val="24"/>
          <w:szCs w:val="24"/>
        </w:rPr>
        <w:t>основная</w:t>
      </w:r>
      <w:r w:rsidRPr="00087608">
        <w:rPr>
          <w:spacing w:val="1"/>
          <w:sz w:val="24"/>
          <w:szCs w:val="24"/>
        </w:rPr>
        <w:t xml:space="preserve"> </w:t>
      </w:r>
      <w:r w:rsidRPr="00087608">
        <w:rPr>
          <w:sz w:val="24"/>
          <w:szCs w:val="24"/>
        </w:rPr>
        <w:t>образовательная</w:t>
      </w:r>
      <w:r w:rsidRPr="00087608">
        <w:rPr>
          <w:spacing w:val="1"/>
          <w:sz w:val="24"/>
          <w:szCs w:val="24"/>
        </w:rPr>
        <w:t xml:space="preserve"> </w:t>
      </w:r>
      <w:r w:rsidRPr="00087608">
        <w:rPr>
          <w:sz w:val="24"/>
          <w:szCs w:val="24"/>
        </w:rPr>
        <w:t>программа</w:t>
      </w:r>
      <w:r w:rsidRPr="00087608">
        <w:rPr>
          <w:spacing w:val="1"/>
          <w:sz w:val="24"/>
          <w:szCs w:val="24"/>
        </w:rPr>
        <w:t xml:space="preserve"> </w:t>
      </w:r>
      <w:r w:rsidRPr="00087608">
        <w:rPr>
          <w:sz w:val="24"/>
          <w:szCs w:val="24"/>
        </w:rPr>
        <w:t>(цели,</w:t>
      </w:r>
      <w:r w:rsidRPr="00087608">
        <w:rPr>
          <w:spacing w:val="1"/>
          <w:sz w:val="24"/>
          <w:szCs w:val="24"/>
        </w:rPr>
        <w:t xml:space="preserve"> </w:t>
      </w:r>
      <w:r w:rsidRPr="00087608">
        <w:rPr>
          <w:sz w:val="24"/>
          <w:szCs w:val="24"/>
        </w:rPr>
        <w:t>задачи,</w:t>
      </w:r>
      <w:r w:rsidRPr="00087608">
        <w:rPr>
          <w:spacing w:val="1"/>
          <w:sz w:val="24"/>
          <w:szCs w:val="24"/>
        </w:rPr>
        <w:t xml:space="preserve"> </w:t>
      </w:r>
      <w:r w:rsidRPr="00087608">
        <w:rPr>
          <w:sz w:val="24"/>
          <w:szCs w:val="24"/>
        </w:rPr>
        <w:t>планируемые</w:t>
      </w:r>
      <w:r w:rsidRPr="00087608">
        <w:rPr>
          <w:spacing w:val="1"/>
          <w:sz w:val="24"/>
          <w:szCs w:val="24"/>
        </w:rPr>
        <w:t xml:space="preserve"> </w:t>
      </w:r>
      <w:r w:rsidRPr="00087608">
        <w:rPr>
          <w:sz w:val="24"/>
          <w:szCs w:val="24"/>
        </w:rPr>
        <w:t>результаты,</w:t>
      </w:r>
      <w:r w:rsidRPr="00087608">
        <w:rPr>
          <w:spacing w:val="1"/>
          <w:sz w:val="24"/>
          <w:szCs w:val="24"/>
        </w:rPr>
        <w:t xml:space="preserve"> </w:t>
      </w:r>
      <w:r w:rsidRPr="00087608">
        <w:rPr>
          <w:sz w:val="24"/>
          <w:szCs w:val="24"/>
        </w:rPr>
        <w:t>содержание и организация образовательной деятельности при получении среднего общего образования). В</w:t>
      </w:r>
      <w:r w:rsidRPr="00087608">
        <w:rPr>
          <w:spacing w:val="1"/>
          <w:sz w:val="24"/>
          <w:szCs w:val="24"/>
        </w:rPr>
        <w:t xml:space="preserve"> </w:t>
      </w:r>
      <w:r w:rsidRPr="00087608">
        <w:rPr>
          <w:sz w:val="24"/>
          <w:szCs w:val="24"/>
        </w:rPr>
        <w:t>соответствии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планом</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создаются</w:t>
      </w:r>
      <w:r w:rsidRPr="00087608">
        <w:rPr>
          <w:spacing w:val="1"/>
          <w:sz w:val="24"/>
          <w:szCs w:val="24"/>
        </w:rPr>
        <w:t xml:space="preserve"> </w:t>
      </w:r>
      <w:r w:rsidRPr="00087608">
        <w:rPr>
          <w:sz w:val="24"/>
          <w:szCs w:val="24"/>
        </w:rPr>
        <w:t>условия</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получения</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всеми</w:t>
      </w:r>
      <w:r w:rsidRPr="00087608">
        <w:rPr>
          <w:spacing w:val="1"/>
          <w:sz w:val="24"/>
          <w:szCs w:val="24"/>
        </w:rPr>
        <w:t xml:space="preserve"> </w:t>
      </w:r>
      <w:r w:rsidRPr="00087608">
        <w:rPr>
          <w:sz w:val="24"/>
          <w:szCs w:val="24"/>
        </w:rPr>
        <w:t>обучающимися,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том</w:t>
      </w:r>
      <w:r w:rsidRPr="00087608">
        <w:rPr>
          <w:spacing w:val="1"/>
          <w:sz w:val="24"/>
          <w:szCs w:val="24"/>
        </w:rPr>
        <w:t xml:space="preserve"> </w:t>
      </w:r>
      <w:r w:rsidRPr="00087608">
        <w:rPr>
          <w:sz w:val="24"/>
          <w:szCs w:val="24"/>
        </w:rPr>
        <w:t>числе</w:t>
      </w:r>
      <w:r w:rsidRPr="00087608">
        <w:rPr>
          <w:spacing w:val="1"/>
          <w:sz w:val="24"/>
          <w:szCs w:val="24"/>
        </w:rPr>
        <w:t xml:space="preserve"> </w:t>
      </w:r>
      <w:r w:rsidRPr="00087608">
        <w:rPr>
          <w:sz w:val="24"/>
          <w:szCs w:val="24"/>
        </w:rPr>
        <w:t>одаренными</w:t>
      </w:r>
      <w:r w:rsidRPr="00087608">
        <w:rPr>
          <w:spacing w:val="1"/>
          <w:sz w:val="24"/>
          <w:szCs w:val="24"/>
        </w:rPr>
        <w:t xml:space="preserve"> </w:t>
      </w:r>
      <w:r w:rsidRPr="00087608">
        <w:rPr>
          <w:sz w:val="24"/>
          <w:szCs w:val="24"/>
        </w:rPr>
        <w:t>детьми,</w:t>
      </w:r>
      <w:r w:rsidRPr="00087608">
        <w:rPr>
          <w:spacing w:val="1"/>
          <w:sz w:val="24"/>
          <w:szCs w:val="24"/>
        </w:rPr>
        <w:t xml:space="preserve"> </w:t>
      </w:r>
      <w:r w:rsidRPr="00087608">
        <w:rPr>
          <w:sz w:val="24"/>
          <w:szCs w:val="24"/>
        </w:rPr>
        <w:t>детьми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ограниченными</w:t>
      </w:r>
      <w:r w:rsidRPr="00087608">
        <w:rPr>
          <w:spacing w:val="1"/>
          <w:sz w:val="24"/>
          <w:szCs w:val="24"/>
        </w:rPr>
        <w:t xml:space="preserve"> </w:t>
      </w:r>
      <w:r w:rsidRPr="00087608">
        <w:rPr>
          <w:sz w:val="24"/>
          <w:szCs w:val="24"/>
        </w:rPr>
        <w:t>возможностями</w:t>
      </w:r>
      <w:r w:rsidRPr="00087608">
        <w:rPr>
          <w:spacing w:val="1"/>
          <w:sz w:val="24"/>
          <w:szCs w:val="24"/>
        </w:rPr>
        <w:t xml:space="preserve"> </w:t>
      </w:r>
      <w:r w:rsidRPr="00087608">
        <w:rPr>
          <w:sz w:val="24"/>
          <w:szCs w:val="24"/>
        </w:rPr>
        <w:t>здоровья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инвалидами.</w:t>
      </w:r>
    </w:p>
    <w:p w:rsidR="00CD1B8C" w:rsidRPr="00087608" w:rsidRDefault="00CD1B8C" w:rsidP="0015654B">
      <w:pPr>
        <w:pStyle w:val="af2"/>
        <w:ind w:left="0" w:right="-1" w:firstLine="851"/>
        <w:rPr>
          <w:sz w:val="24"/>
          <w:szCs w:val="24"/>
        </w:rPr>
      </w:pPr>
      <w:r w:rsidRPr="00087608">
        <w:rPr>
          <w:sz w:val="24"/>
          <w:szCs w:val="24"/>
        </w:rPr>
        <w:t>Для</w:t>
      </w:r>
      <w:r w:rsidRPr="00087608">
        <w:rPr>
          <w:spacing w:val="1"/>
          <w:sz w:val="24"/>
          <w:szCs w:val="24"/>
        </w:rPr>
        <w:t xml:space="preserve"> </w:t>
      </w:r>
      <w:r w:rsidRPr="00087608">
        <w:rPr>
          <w:sz w:val="24"/>
          <w:szCs w:val="24"/>
        </w:rPr>
        <w:t>недопущения</w:t>
      </w:r>
      <w:r w:rsidRPr="00087608">
        <w:rPr>
          <w:spacing w:val="1"/>
          <w:sz w:val="24"/>
          <w:szCs w:val="24"/>
        </w:rPr>
        <w:t xml:space="preserve"> </w:t>
      </w:r>
      <w:r w:rsidRPr="00087608">
        <w:rPr>
          <w:sz w:val="24"/>
          <w:szCs w:val="24"/>
        </w:rPr>
        <w:t>перегрузки обучающихся допускается перенос</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нагрузки,</w:t>
      </w:r>
      <w:r w:rsidRPr="00087608">
        <w:rPr>
          <w:spacing w:val="1"/>
          <w:sz w:val="24"/>
          <w:szCs w:val="24"/>
        </w:rPr>
        <w:t xml:space="preserve"> </w:t>
      </w:r>
      <w:r w:rsidRPr="00087608">
        <w:rPr>
          <w:sz w:val="24"/>
          <w:szCs w:val="24"/>
        </w:rPr>
        <w:t>реализуемой</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t>внеурочную</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периоды</w:t>
      </w:r>
      <w:r w:rsidRPr="00087608">
        <w:rPr>
          <w:spacing w:val="1"/>
          <w:sz w:val="24"/>
          <w:szCs w:val="24"/>
        </w:rPr>
        <w:t xml:space="preserve"> </w:t>
      </w:r>
      <w:r w:rsidRPr="00087608">
        <w:rPr>
          <w:sz w:val="24"/>
          <w:szCs w:val="24"/>
        </w:rPr>
        <w:t>каникул.</w:t>
      </w:r>
      <w:r w:rsidRPr="00087608">
        <w:rPr>
          <w:spacing w:val="1"/>
          <w:sz w:val="24"/>
          <w:szCs w:val="24"/>
        </w:rPr>
        <w:t xml:space="preserve"> </w:t>
      </w:r>
      <w:r w:rsidRPr="00087608">
        <w:rPr>
          <w:sz w:val="24"/>
          <w:szCs w:val="24"/>
        </w:rPr>
        <w:t>Внеурочная</w:t>
      </w:r>
      <w:r w:rsidRPr="00087608">
        <w:rPr>
          <w:spacing w:val="-47"/>
          <w:sz w:val="24"/>
          <w:szCs w:val="24"/>
        </w:rPr>
        <w:t xml:space="preserve"> </w:t>
      </w:r>
      <w:r w:rsidRPr="00087608">
        <w:rPr>
          <w:sz w:val="24"/>
          <w:szCs w:val="24"/>
        </w:rPr>
        <w:t>деятельность</w:t>
      </w:r>
      <w:r w:rsidRPr="00087608">
        <w:rPr>
          <w:spacing w:val="8"/>
          <w:sz w:val="24"/>
          <w:szCs w:val="24"/>
        </w:rPr>
        <w:t xml:space="preserve"> </w:t>
      </w:r>
      <w:r w:rsidRPr="00087608">
        <w:rPr>
          <w:sz w:val="24"/>
          <w:szCs w:val="24"/>
        </w:rPr>
        <w:t>в</w:t>
      </w:r>
      <w:r w:rsidRPr="00087608">
        <w:rPr>
          <w:spacing w:val="5"/>
          <w:sz w:val="24"/>
          <w:szCs w:val="24"/>
        </w:rPr>
        <w:t xml:space="preserve"> </w:t>
      </w:r>
      <w:r w:rsidRPr="00087608">
        <w:rPr>
          <w:sz w:val="24"/>
          <w:szCs w:val="24"/>
        </w:rPr>
        <w:t>каникулярное</w:t>
      </w:r>
      <w:r w:rsidRPr="00087608">
        <w:rPr>
          <w:spacing w:val="6"/>
          <w:sz w:val="24"/>
          <w:szCs w:val="24"/>
        </w:rPr>
        <w:t xml:space="preserve"> </w:t>
      </w:r>
      <w:r w:rsidRPr="00087608">
        <w:rPr>
          <w:sz w:val="24"/>
          <w:szCs w:val="24"/>
        </w:rPr>
        <w:t>время</w:t>
      </w:r>
      <w:r w:rsidRPr="00087608">
        <w:rPr>
          <w:spacing w:val="6"/>
          <w:sz w:val="24"/>
          <w:szCs w:val="24"/>
        </w:rPr>
        <w:t xml:space="preserve"> </w:t>
      </w:r>
      <w:r w:rsidRPr="00087608">
        <w:rPr>
          <w:sz w:val="24"/>
          <w:szCs w:val="24"/>
        </w:rPr>
        <w:t>может</w:t>
      </w:r>
      <w:r w:rsidRPr="00087608">
        <w:rPr>
          <w:spacing w:val="5"/>
          <w:sz w:val="24"/>
          <w:szCs w:val="24"/>
        </w:rPr>
        <w:t xml:space="preserve"> </w:t>
      </w:r>
      <w:r w:rsidRPr="00087608">
        <w:rPr>
          <w:sz w:val="24"/>
          <w:szCs w:val="24"/>
        </w:rPr>
        <w:t>реализовываться</w:t>
      </w:r>
      <w:r w:rsidRPr="00087608">
        <w:rPr>
          <w:spacing w:val="5"/>
          <w:sz w:val="24"/>
          <w:szCs w:val="24"/>
        </w:rPr>
        <w:t xml:space="preserve"> </w:t>
      </w:r>
      <w:r w:rsidRPr="00087608">
        <w:rPr>
          <w:sz w:val="24"/>
          <w:szCs w:val="24"/>
        </w:rPr>
        <w:t>в</w:t>
      </w:r>
      <w:r w:rsidRPr="00087608">
        <w:rPr>
          <w:spacing w:val="6"/>
          <w:sz w:val="24"/>
          <w:szCs w:val="24"/>
        </w:rPr>
        <w:t xml:space="preserve"> </w:t>
      </w:r>
      <w:r w:rsidRPr="00087608">
        <w:rPr>
          <w:sz w:val="24"/>
          <w:szCs w:val="24"/>
        </w:rPr>
        <w:t>рамках</w:t>
      </w:r>
      <w:r w:rsidRPr="00087608">
        <w:rPr>
          <w:spacing w:val="7"/>
          <w:sz w:val="24"/>
          <w:szCs w:val="24"/>
        </w:rPr>
        <w:t xml:space="preserve"> </w:t>
      </w:r>
      <w:r w:rsidRPr="00087608">
        <w:rPr>
          <w:sz w:val="24"/>
          <w:szCs w:val="24"/>
        </w:rPr>
        <w:t>тематических</w:t>
      </w:r>
      <w:r w:rsidRPr="00087608">
        <w:rPr>
          <w:spacing w:val="9"/>
          <w:sz w:val="24"/>
          <w:szCs w:val="24"/>
        </w:rPr>
        <w:t xml:space="preserve"> </w:t>
      </w:r>
      <w:r w:rsidRPr="00087608">
        <w:rPr>
          <w:sz w:val="24"/>
          <w:szCs w:val="24"/>
        </w:rPr>
        <w:t>образовательных</w:t>
      </w:r>
      <w:r w:rsidRPr="00087608">
        <w:rPr>
          <w:spacing w:val="9"/>
          <w:sz w:val="24"/>
          <w:szCs w:val="24"/>
        </w:rPr>
        <w:t xml:space="preserve"> </w:t>
      </w:r>
      <w:r w:rsidRPr="00087608">
        <w:rPr>
          <w:sz w:val="24"/>
          <w:szCs w:val="24"/>
        </w:rPr>
        <w:t>программ.</w:t>
      </w:r>
    </w:p>
    <w:p w:rsidR="00CD1B8C" w:rsidRPr="00087608" w:rsidRDefault="00CD1B8C" w:rsidP="0015654B">
      <w:pPr>
        <w:pStyle w:val="af2"/>
        <w:spacing w:line="230" w:lineRule="exact"/>
        <w:ind w:left="0" w:right="-1" w:firstLine="851"/>
        <w:rPr>
          <w:sz w:val="24"/>
          <w:szCs w:val="24"/>
        </w:rPr>
      </w:pPr>
      <w:r w:rsidRPr="00087608">
        <w:rPr>
          <w:sz w:val="24"/>
          <w:szCs w:val="24"/>
        </w:rPr>
        <w:t>Общий</w:t>
      </w:r>
      <w:r w:rsidRPr="00087608">
        <w:rPr>
          <w:spacing w:val="-4"/>
          <w:sz w:val="24"/>
          <w:szCs w:val="24"/>
        </w:rPr>
        <w:t xml:space="preserve"> </w:t>
      </w:r>
      <w:r w:rsidRPr="00087608">
        <w:rPr>
          <w:sz w:val="24"/>
          <w:szCs w:val="24"/>
        </w:rPr>
        <w:t>объем</w:t>
      </w:r>
      <w:r w:rsidRPr="00087608">
        <w:rPr>
          <w:spacing w:val="-1"/>
          <w:sz w:val="24"/>
          <w:szCs w:val="24"/>
        </w:rPr>
        <w:t xml:space="preserve"> </w:t>
      </w:r>
      <w:r w:rsidRPr="00087608">
        <w:rPr>
          <w:sz w:val="24"/>
          <w:szCs w:val="24"/>
        </w:rPr>
        <w:t>внеурочной</w:t>
      </w:r>
      <w:r w:rsidRPr="00087608">
        <w:rPr>
          <w:spacing w:val="-3"/>
          <w:sz w:val="24"/>
          <w:szCs w:val="24"/>
        </w:rPr>
        <w:t xml:space="preserve"> </w:t>
      </w:r>
      <w:r w:rsidRPr="00087608">
        <w:rPr>
          <w:sz w:val="24"/>
          <w:szCs w:val="24"/>
        </w:rPr>
        <w:t>деятельности</w:t>
      </w:r>
      <w:r w:rsidRPr="00087608">
        <w:rPr>
          <w:spacing w:val="-4"/>
          <w:sz w:val="24"/>
          <w:szCs w:val="24"/>
        </w:rPr>
        <w:t xml:space="preserve"> </w:t>
      </w:r>
      <w:r w:rsidRPr="00087608">
        <w:rPr>
          <w:sz w:val="24"/>
          <w:szCs w:val="24"/>
        </w:rPr>
        <w:t>не</w:t>
      </w:r>
      <w:r w:rsidRPr="00087608">
        <w:rPr>
          <w:spacing w:val="-2"/>
          <w:sz w:val="24"/>
          <w:szCs w:val="24"/>
        </w:rPr>
        <w:t xml:space="preserve"> </w:t>
      </w:r>
      <w:r w:rsidRPr="00087608">
        <w:rPr>
          <w:sz w:val="24"/>
          <w:szCs w:val="24"/>
        </w:rPr>
        <w:t>превышает</w:t>
      </w:r>
      <w:r w:rsidRPr="00087608">
        <w:rPr>
          <w:spacing w:val="-3"/>
          <w:sz w:val="24"/>
          <w:szCs w:val="24"/>
        </w:rPr>
        <w:t xml:space="preserve"> </w:t>
      </w:r>
      <w:r w:rsidRPr="00087608">
        <w:rPr>
          <w:sz w:val="24"/>
          <w:szCs w:val="24"/>
        </w:rPr>
        <w:t>10</w:t>
      </w:r>
      <w:r w:rsidRPr="00087608">
        <w:rPr>
          <w:spacing w:val="-1"/>
          <w:sz w:val="24"/>
          <w:szCs w:val="24"/>
        </w:rPr>
        <w:t xml:space="preserve"> </w:t>
      </w:r>
      <w:r w:rsidRPr="00087608">
        <w:rPr>
          <w:sz w:val="24"/>
          <w:szCs w:val="24"/>
        </w:rPr>
        <w:t>часов</w:t>
      </w:r>
      <w:r w:rsidRPr="00087608">
        <w:rPr>
          <w:spacing w:val="-4"/>
          <w:sz w:val="24"/>
          <w:szCs w:val="24"/>
        </w:rPr>
        <w:t xml:space="preserve"> </w:t>
      </w:r>
      <w:r w:rsidRPr="00087608">
        <w:rPr>
          <w:sz w:val="24"/>
          <w:szCs w:val="24"/>
        </w:rPr>
        <w:t>в</w:t>
      </w:r>
      <w:r w:rsidRPr="00087608">
        <w:rPr>
          <w:spacing w:val="-3"/>
          <w:sz w:val="24"/>
          <w:szCs w:val="24"/>
        </w:rPr>
        <w:t xml:space="preserve"> </w:t>
      </w:r>
      <w:r w:rsidRPr="00087608">
        <w:rPr>
          <w:sz w:val="24"/>
          <w:szCs w:val="24"/>
        </w:rPr>
        <w:t>неделю.</w:t>
      </w:r>
    </w:p>
    <w:p w:rsidR="00CD1B8C" w:rsidRPr="00087608" w:rsidRDefault="00CD1B8C" w:rsidP="0015654B">
      <w:pPr>
        <w:pStyle w:val="af2"/>
        <w:ind w:left="0" w:right="-1" w:firstLine="851"/>
        <w:rPr>
          <w:sz w:val="24"/>
          <w:szCs w:val="24"/>
        </w:rPr>
      </w:pPr>
      <w:r w:rsidRPr="00087608">
        <w:rPr>
          <w:sz w:val="24"/>
          <w:szCs w:val="24"/>
        </w:rPr>
        <w:t>Один час в неделю отводится на внеурочное занятие «Разговоры о важном». Внеурочные</w:t>
      </w:r>
      <w:r w:rsidRPr="00087608">
        <w:rPr>
          <w:spacing w:val="1"/>
          <w:sz w:val="24"/>
          <w:szCs w:val="24"/>
        </w:rPr>
        <w:t xml:space="preserve"> </w:t>
      </w:r>
      <w:r w:rsidRPr="00087608">
        <w:rPr>
          <w:sz w:val="24"/>
          <w:szCs w:val="24"/>
        </w:rPr>
        <w:t>занятия «Разговоры о важном» направлены на развитие ценностного отношения обучающихся к своей Родине -</w:t>
      </w:r>
      <w:r w:rsidRPr="00087608">
        <w:rPr>
          <w:spacing w:val="1"/>
          <w:sz w:val="24"/>
          <w:szCs w:val="24"/>
        </w:rPr>
        <w:t xml:space="preserve"> </w:t>
      </w:r>
      <w:r w:rsidRPr="00087608">
        <w:rPr>
          <w:sz w:val="24"/>
          <w:szCs w:val="24"/>
        </w:rPr>
        <w:t>России, населяющим ее людям, ее уникальной истории, богатой природе и великой культуре. Внеурочные</w:t>
      </w:r>
      <w:r w:rsidRPr="00087608">
        <w:rPr>
          <w:spacing w:val="1"/>
          <w:sz w:val="24"/>
          <w:szCs w:val="24"/>
        </w:rPr>
        <w:t xml:space="preserve"> </w:t>
      </w:r>
      <w:r w:rsidRPr="00087608">
        <w:rPr>
          <w:sz w:val="24"/>
          <w:szCs w:val="24"/>
        </w:rPr>
        <w:t>занятия</w:t>
      </w:r>
      <w:r w:rsidRPr="00087608">
        <w:rPr>
          <w:spacing w:val="1"/>
          <w:sz w:val="24"/>
          <w:szCs w:val="24"/>
        </w:rPr>
        <w:t xml:space="preserve"> </w:t>
      </w:r>
      <w:r w:rsidRPr="00087608">
        <w:rPr>
          <w:sz w:val="24"/>
          <w:szCs w:val="24"/>
        </w:rPr>
        <w:t>«Разговоры</w:t>
      </w:r>
      <w:r w:rsidRPr="00087608">
        <w:rPr>
          <w:spacing w:val="1"/>
          <w:sz w:val="24"/>
          <w:szCs w:val="24"/>
        </w:rPr>
        <w:t xml:space="preserve"> </w:t>
      </w:r>
      <w:r w:rsidRPr="00087608">
        <w:rPr>
          <w:sz w:val="24"/>
          <w:szCs w:val="24"/>
        </w:rPr>
        <w:t>о</w:t>
      </w:r>
      <w:r w:rsidRPr="00087608">
        <w:rPr>
          <w:spacing w:val="1"/>
          <w:sz w:val="24"/>
          <w:szCs w:val="24"/>
        </w:rPr>
        <w:t xml:space="preserve"> </w:t>
      </w:r>
      <w:r w:rsidRPr="00087608">
        <w:rPr>
          <w:sz w:val="24"/>
          <w:szCs w:val="24"/>
        </w:rPr>
        <w:t>важном</w:t>
      </w:r>
      <w:r w:rsidRPr="00087608">
        <w:rPr>
          <w:spacing w:val="1"/>
          <w:sz w:val="24"/>
          <w:szCs w:val="24"/>
        </w:rPr>
        <w:t xml:space="preserve"> </w:t>
      </w:r>
      <w:r w:rsidRPr="00087608">
        <w:rPr>
          <w:sz w:val="24"/>
          <w:szCs w:val="24"/>
        </w:rPr>
        <w:t>направлены</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формирование</w:t>
      </w:r>
      <w:r w:rsidRPr="00087608">
        <w:rPr>
          <w:spacing w:val="1"/>
          <w:sz w:val="24"/>
          <w:szCs w:val="24"/>
        </w:rPr>
        <w:t xml:space="preserve"> </w:t>
      </w:r>
      <w:r w:rsidRPr="00087608">
        <w:rPr>
          <w:sz w:val="24"/>
          <w:szCs w:val="24"/>
        </w:rPr>
        <w:t>соответствующей</w:t>
      </w:r>
      <w:r w:rsidRPr="00087608">
        <w:rPr>
          <w:spacing w:val="1"/>
          <w:sz w:val="24"/>
          <w:szCs w:val="24"/>
        </w:rPr>
        <w:t xml:space="preserve"> </w:t>
      </w:r>
      <w:r w:rsidRPr="00087608">
        <w:rPr>
          <w:sz w:val="24"/>
          <w:szCs w:val="24"/>
        </w:rPr>
        <w:t>внутренней</w:t>
      </w:r>
      <w:r w:rsidRPr="00087608">
        <w:rPr>
          <w:spacing w:val="1"/>
          <w:sz w:val="24"/>
          <w:szCs w:val="24"/>
        </w:rPr>
        <w:t xml:space="preserve"> </w:t>
      </w:r>
      <w:r w:rsidRPr="00087608">
        <w:rPr>
          <w:sz w:val="24"/>
          <w:szCs w:val="24"/>
        </w:rPr>
        <w:t>позиции</w:t>
      </w:r>
      <w:r w:rsidRPr="00087608">
        <w:rPr>
          <w:spacing w:val="1"/>
          <w:sz w:val="24"/>
          <w:szCs w:val="24"/>
        </w:rPr>
        <w:t xml:space="preserve"> </w:t>
      </w:r>
      <w:r w:rsidRPr="00087608">
        <w:rPr>
          <w:sz w:val="24"/>
          <w:szCs w:val="24"/>
        </w:rPr>
        <w:t>личности</w:t>
      </w:r>
      <w:r w:rsidRPr="00087608">
        <w:rPr>
          <w:spacing w:val="1"/>
          <w:sz w:val="24"/>
          <w:szCs w:val="24"/>
        </w:rPr>
        <w:t xml:space="preserve"> </w:t>
      </w:r>
      <w:r w:rsidRPr="00087608">
        <w:rPr>
          <w:sz w:val="24"/>
          <w:szCs w:val="24"/>
        </w:rPr>
        <w:t>обучающегося,</w:t>
      </w:r>
      <w:r w:rsidRPr="00087608">
        <w:rPr>
          <w:spacing w:val="1"/>
          <w:sz w:val="24"/>
          <w:szCs w:val="24"/>
        </w:rPr>
        <w:t xml:space="preserve"> </w:t>
      </w:r>
      <w:r w:rsidRPr="00087608">
        <w:rPr>
          <w:sz w:val="24"/>
          <w:szCs w:val="24"/>
        </w:rPr>
        <w:t>необходимой</w:t>
      </w:r>
      <w:r w:rsidRPr="00087608">
        <w:rPr>
          <w:spacing w:val="1"/>
          <w:sz w:val="24"/>
          <w:szCs w:val="24"/>
        </w:rPr>
        <w:t xml:space="preserve"> </w:t>
      </w:r>
      <w:r w:rsidRPr="00087608">
        <w:rPr>
          <w:sz w:val="24"/>
          <w:szCs w:val="24"/>
        </w:rPr>
        <w:t>ему</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конструктивного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ответственного</w:t>
      </w:r>
      <w:r w:rsidRPr="00087608">
        <w:rPr>
          <w:spacing w:val="1"/>
          <w:sz w:val="24"/>
          <w:szCs w:val="24"/>
        </w:rPr>
        <w:t xml:space="preserve"> </w:t>
      </w:r>
      <w:r w:rsidRPr="00087608">
        <w:rPr>
          <w:sz w:val="24"/>
          <w:szCs w:val="24"/>
        </w:rPr>
        <w:t>поведения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обществе.</w:t>
      </w:r>
    </w:p>
    <w:p w:rsidR="00CD1B8C" w:rsidRPr="00087608" w:rsidRDefault="00CD1B8C" w:rsidP="0015654B">
      <w:pPr>
        <w:pStyle w:val="af2"/>
        <w:spacing w:before="1"/>
        <w:ind w:left="0" w:right="-1" w:firstLine="851"/>
        <w:rPr>
          <w:sz w:val="24"/>
          <w:szCs w:val="24"/>
        </w:rPr>
      </w:pPr>
      <w:r w:rsidRPr="00087608">
        <w:rPr>
          <w:sz w:val="24"/>
          <w:szCs w:val="24"/>
        </w:rPr>
        <w:t>Основной формат внеурочных занятий «Разговоры о важном» - разговор и (или) беседа с обучающимися.</w:t>
      </w:r>
      <w:r w:rsidRPr="00087608">
        <w:rPr>
          <w:spacing w:val="-47"/>
          <w:sz w:val="24"/>
          <w:szCs w:val="24"/>
        </w:rPr>
        <w:t xml:space="preserve"> </w:t>
      </w:r>
      <w:r w:rsidRPr="00087608">
        <w:rPr>
          <w:sz w:val="24"/>
          <w:szCs w:val="24"/>
        </w:rPr>
        <w:t>Основные темы занятий связаны с важнейшими аспектами жизни человека в современной России: знанием</w:t>
      </w:r>
      <w:r w:rsidRPr="00087608">
        <w:rPr>
          <w:spacing w:val="1"/>
          <w:sz w:val="24"/>
          <w:szCs w:val="24"/>
        </w:rPr>
        <w:t xml:space="preserve"> </w:t>
      </w:r>
      <w:r w:rsidRPr="00087608">
        <w:rPr>
          <w:sz w:val="24"/>
          <w:szCs w:val="24"/>
        </w:rPr>
        <w:t>родной</w:t>
      </w:r>
      <w:r w:rsidRPr="00087608">
        <w:rPr>
          <w:spacing w:val="1"/>
          <w:sz w:val="24"/>
          <w:szCs w:val="24"/>
        </w:rPr>
        <w:t xml:space="preserve"> </w:t>
      </w:r>
      <w:r w:rsidRPr="00087608">
        <w:rPr>
          <w:sz w:val="24"/>
          <w:szCs w:val="24"/>
        </w:rPr>
        <w:t>истории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пониманием</w:t>
      </w:r>
      <w:r w:rsidRPr="00087608">
        <w:rPr>
          <w:spacing w:val="1"/>
          <w:sz w:val="24"/>
          <w:szCs w:val="24"/>
        </w:rPr>
        <w:t xml:space="preserve"> </w:t>
      </w:r>
      <w:r w:rsidRPr="00087608">
        <w:rPr>
          <w:sz w:val="24"/>
          <w:szCs w:val="24"/>
        </w:rPr>
        <w:t>сложностей</w:t>
      </w:r>
      <w:r w:rsidRPr="00087608">
        <w:rPr>
          <w:spacing w:val="1"/>
          <w:sz w:val="24"/>
          <w:szCs w:val="24"/>
        </w:rPr>
        <w:t xml:space="preserve"> </w:t>
      </w:r>
      <w:r w:rsidRPr="00087608">
        <w:rPr>
          <w:sz w:val="24"/>
          <w:szCs w:val="24"/>
        </w:rPr>
        <w:t>современного</w:t>
      </w:r>
      <w:r w:rsidRPr="00087608">
        <w:rPr>
          <w:spacing w:val="1"/>
          <w:sz w:val="24"/>
          <w:szCs w:val="24"/>
        </w:rPr>
        <w:t xml:space="preserve"> </w:t>
      </w:r>
      <w:r w:rsidRPr="00087608">
        <w:rPr>
          <w:sz w:val="24"/>
          <w:szCs w:val="24"/>
        </w:rPr>
        <w:t>мира,</w:t>
      </w:r>
      <w:r w:rsidRPr="00087608">
        <w:rPr>
          <w:spacing w:val="1"/>
          <w:sz w:val="24"/>
          <w:szCs w:val="24"/>
        </w:rPr>
        <w:t xml:space="preserve"> </w:t>
      </w:r>
      <w:r w:rsidRPr="00087608">
        <w:rPr>
          <w:sz w:val="24"/>
          <w:szCs w:val="24"/>
        </w:rPr>
        <w:t>техническим</w:t>
      </w:r>
      <w:r w:rsidRPr="00087608">
        <w:rPr>
          <w:spacing w:val="1"/>
          <w:sz w:val="24"/>
          <w:szCs w:val="24"/>
        </w:rPr>
        <w:t xml:space="preserve"> </w:t>
      </w:r>
      <w:r w:rsidRPr="00087608">
        <w:rPr>
          <w:sz w:val="24"/>
          <w:szCs w:val="24"/>
        </w:rPr>
        <w:t>прогрессом</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сохранением</w:t>
      </w:r>
      <w:r w:rsidRPr="00087608">
        <w:rPr>
          <w:spacing w:val="1"/>
          <w:sz w:val="24"/>
          <w:szCs w:val="24"/>
        </w:rPr>
        <w:t xml:space="preserve"> </w:t>
      </w:r>
      <w:r w:rsidRPr="00087608">
        <w:rPr>
          <w:sz w:val="24"/>
          <w:szCs w:val="24"/>
        </w:rPr>
        <w:t>природы,</w:t>
      </w:r>
      <w:r w:rsidRPr="00087608">
        <w:rPr>
          <w:spacing w:val="1"/>
          <w:sz w:val="24"/>
          <w:szCs w:val="24"/>
        </w:rPr>
        <w:t xml:space="preserve"> </w:t>
      </w:r>
      <w:r w:rsidRPr="00087608">
        <w:rPr>
          <w:sz w:val="24"/>
          <w:szCs w:val="24"/>
        </w:rPr>
        <w:t>ориентацией</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мировой</w:t>
      </w:r>
      <w:r w:rsidRPr="00087608">
        <w:rPr>
          <w:spacing w:val="1"/>
          <w:sz w:val="24"/>
          <w:szCs w:val="24"/>
        </w:rPr>
        <w:t xml:space="preserve"> </w:t>
      </w:r>
      <w:r w:rsidRPr="00087608">
        <w:rPr>
          <w:sz w:val="24"/>
          <w:szCs w:val="24"/>
        </w:rPr>
        <w:t>художественной</w:t>
      </w:r>
      <w:r w:rsidRPr="00087608">
        <w:rPr>
          <w:spacing w:val="1"/>
          <w:sz w:val="24"/>
          <w:szCs w:val="24"/>
        </w:rPr>
        <w:t xml:space="preserve"> </w:t>
      </w:r>
      <w:r w:rsidRPr="00087608">
        <w:rPr>
          <w:sz w:val="24"/>
          <w:szCs w:val="24"/>
        </w:rPr>
        <w:t>культуре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повседневной</w:t>
      </w:r>
      <w:r w:rsidRPr="00087608">
        <w:rPr>
          <w:spacing w:val="1"/>
          <w:sz w:val="24"/>
          <w:szCs w:val="24"/>
        </w:rPr>
        <w:t xml:space="preserve"> </w:t>
      </w:r>
      <w:r w:rsidRPr="00087608">
        <w:rPr>
          <w:sz w:val="24"/>
          <w:szCs w:val="24"/>
        </w:rPr>
        <w:t>культуре</w:t>
      </w:r>
      <w:r w:rsidRPr="00087608">
        <w:rPr>
          <w:spacing w:val="1"/>
          <w:sz w:val="24"/>
          <w:szCs w:val="24"/>
        </w:rPr>
        <w:t xml:space="preserve"> </w:t>
      </w:r>
      <w:r w:rsidRPr="00087608">
        <w:rPr>
          <w:sz w:val="24"/>
          <w:szCs w:val="24"/>
        </w:rPr>
        <w:t>поведения,</w:t>
      </w:r>
      <w:r w:rsidRPr="00087608">
        <w:rPr>
          <w:spacing w:val="1"/>
          <w:sz w:val="24"/>
          <w:szCs w:val="24"/>
        </w:rPr>
        <w:t xml:space="preserve"> </w:t>
      </w:r>
      <w:r w:rsidRPr="00087608">
        <w:rPr>
          <w:sz w:val="24"/>
          <w:szCs w:val="24"/>
        </w:rPr>
        <w:t>доброжелательным</w:t>
      </w:r>
      <w:r w:rsidRPr="00087608">
        <w:rPr>
          <w:spacing w:val="-2"/>
          <w:sz w:val="24"/>
          <w:szCs w:val="24"/>
        </w:rPr>
        <w:t xml:space="preserve"> </w:t>
      </w:r>
      <w:r w:rsidRPr="00087608">
        <w:rPr>
          <w:sz w:val="24"/>
          <w:szCs w:val="24"/>
        </w:rPr>
        <w:t>отношением</w:t>
      </w:r>
      <w:r w:rsidRPr="00087608">
        <w:rPr>
          <w:spacing w:val="-1"/>
          <w:sz w:val="24"/>
          <w:szCs w:val="24"/>
        </w:rPr>
        <w:t xml:space="preserve"> </w:t>
      </w:r>
      <w:r w:rsidRPr="00087608">
        <w:rPr>
          <w:sz w:val="24"/>
          <w:szCs w:val="24"/>
        </w:rPr>
        <w:t>к</w:t>
      </w:r>
      <w:r w:rsidRPr="00087608">
        <w:rPr>
          <w:spacing w:val="-3"/>
          <w:sz w:val="24"/>
          <w:szCs w:val="24"/>
        </w:rPr>
        <w:t xml:space="preserve"> </w:t>
      </w:r>
      <w:r w:rsidRPr="00087608">
        <w:rPr>
          <w:sz w:val="24"/>
          <w:szCs w:val="24"/>
        </w:rPr>
        <w:t>окружающим</w:t>
      </w:r>
      <w:r w:rsidRPr="00087608">
        <w:rPr>
          <w:spacing w:val="-1"/>
          <w:sz w:val="24"/>
          <w:szCs w:val="24"/>
        </w:rPr>
        <w:t xml:space="preserve"> </w:t>
      </w:r>
      <w:r w:rsidRPr="00087608">
        <w:rPr>
          <w:sz w:val="24"/>
          <w:szCs w:val="24"/>
        </w:rPr>
        <w:t>и</w:t>
      </w:r>
      <w:r w:rsidRPr="00087608">
        <w:rPr>
          <w:spacing w:val="-3"/>
          <w:sz w:val="24"/>
          <w:szCs w:val="24"/>
        </w:rPr>
        <w:t xml:space="preserve"> </w:t>
      </w:r>
      <w:r w:rsidRPr="00087608">
        <w:rPr>
          <w:sz w:val="24"/>
          <w:szCs w:val="24"/>
        </w:rPr>
        <w:t>ответственным</w:t>
      </w:r>
      <w:r w:rsidRPr="00087608">
        <w:rPr>
          <w:spacing w:val="-1"/>
          <w:sz w:val="24"/>
          <w:szCs w:val="24"/>
        </w:rPr>
        <w:t xml:space="preserve"> </w:t>
      </w:r>
      <w:r w:rsidRPr="00087608">
        <w:rPr>
          <w:sz w:val="24"/>
          <w:szCs w:val="24"/>
        </w:rPr>
        <w:t>отношением</w:t>
      </w:r>
      <w:r w:rsidRPr="00087608">
        <w:rPr>
          <w:spacing w:val="-1"/>
          <w:sz w:val="24"/>
          <w:szCs w:val="24"/>
        </w:rPr>
        <w:t xml:space="preserve"> </w:t>
      </w:r>
      <w:r w:rsidRPr="00087608">
        <w:rPr>
          <w:sz w:val="24"/>
          <w:szCs w:val="24"/>
        </w:rPr>
        <w:t>к</w:t>
      </w:r>
      <w:r w:rsidRPr="00087608">
        <w:rPr>
          <w:spacing w:val="-3"/>
          <w:sz w:val="24"/>
          <w:szCs w:val="24"/>
        </w:rPr>
        <w:t xml:space="preserve"> </w:t>
      </w:r>
      <w:r w:rsidRPr="00087608">
        <w:rPr>
          <w:sz w:val="24"/>
          <w:szCs w:val="24"/>
        </w:rPr>
        <w:t>собственным</w:t>
      </w:r>
      <w:r w:rsidRPr="00087608">
        <w:rPr>
          <w:spacing w:val="-1"/>
          <w:sz w:val="24"/>
          <w:szCs w:val="24"/>
        </w:rPr>
        <w:t xml:space="preserve"> </w:t>
      </w:r>
      <w:r w:rsidRPr="00087608">
        <w:rPr>
          <w:sz w:val="24"/>
          <w:szCs w:val="24"/>
        </w:rPr>
        <w:t>поступкам.</w:t>
      </w:r>
    </w:p>
    <w:p w:rsidR="00CD1B8C" w:rsidRPr="00087608" w:rsidRDefault="00CD1B8C" w:rsidP="0015654B">
      <w:pPr>
        <w:pStyle w:val="af2"/>
        <w:ind w:left="0" w:right="-1" w:firstLine="851"/>
        <w:rPr>
          <w:sz w:val="24"/>
          <w:szCs w:val="24"/>
        </w:rPr>
      </w:pPr>
      <w:r w:rsidRPr="00087608">
        <w:rPr>
          <w:sz w:val="24"/>
          <w:szCs w:val="24"/>
        </w:rPr>
        <w:t>В зависимости от задач на каждом этапе реализации образовательной программы количество часов,</w:t>
      </w:r>
      <w:r w:rsidRPr="00087608">
        <w:rPr>
          <w:spacing w:val="1"/>
          <w:sz w:val="24"/>
          <w:szCs w:val="24"/>
        </w:rPr>
        <w:t xml:space="preserve"> </w:t>
      </w:r>
      <w:r w:rsidRPr="00087608">
        <w:rPr>
          <w:sz w:val="24"/>
          <w:szCs w:val="24"/>
        </w:rPr>
        <w:t>отводимых</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внеурочную</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может</w:t>
      </w:r>
      <w:r w:rsidRPr="00087608">
        <w:rPr>
          <w:spacing w:val="1"/>
          <w:sz w:val="24"/>
          <w:szCs w:val="24"/>
        </w:rPr>
        <w:t xml:space="preserve"> </w:t>
      </w:r>
      <w:r w:rsidRPr="00087608">
        <w:rPr>
          <w:sz w:val="24"/>
          <w:szCs w:val="24"/>
        </w:rPr>
        <w:t>изменяться.</w:t>
      </w:r>
      <w:r w:rsidRPr="00087608">
        <w:rPr>
          <w:spacing w:val="1"/>
          <w:sz w:val="24"/>
          <w:szCs w:val="24"/>
        </w:rPr>
        <w:t xml:space="preserve"> </w:t>
      </w:r>
    </w:p>
    <w:p w:rsidR="00CD1B8C" w:rsidRPr="00087608" w:rsidRDefault="00CD1B8C" w:rsidP="0015654B">
      <w:pPr>
        <w:pStyle w:val="af2"/>
        <w:ind w:left="0" w:right="-1" w:firstLine="0"/>
        <w:rPr>
          <w:sz w:val="24"/>
          <w:szCs w:val="24"/>
        </w:rPr>
      </w:pPr>
      <w:r w:rsidRPr="00087608">
        <w:rPr>
          <w:sz w:val="24"/>
          <w:szCs w:val="24"/>
        </w:rPr>
        <w:t>Организация</w:t>
      </w:r>
      <w:r w:rsidRPr="00087608">
        <w:rPr>
          <w:spacing w:val="24"/>
          <w:sz w:val="24"/>
          <w:szCs w:val="24"/>
        </w:rPr>
        <w:t xml:space="preserve"> </w:t>
      </w:r>
      <w:r w:rsidRPr="00087608">
        <w:rPr>
          <w:sz w:val="24"/>
          <w:szCs w:val="24"/>
        </w:rPr>
        <w:t>жизни</w:t>
      </w:r>
      <w:r w:rsidRPr="00087608">
        <w:rPr>
          <w:spacing w:val="25"/>
          <w:sz w:val="24"/>
          <w:szCs w:val="24"/>
        </w:rPr>
        <w:t xml:space="preserve"> </w:t>
      </w:r>
      <w:r w:rsidRPr="00087608">
        <w:rPr>
          <w:sz w:val="24"/>
          <w:szCs w:val="24"/>
        </w:rPr>
        <w:t>ученических</w:t>
      </w:r>
      <w:r w:rsidRPr="00087608">
        <w:rPr>
          <w:spacing w:val="26"/>
          <w:sz w:val="24"/>
          <w:szCs w:val="24"/>
        </w:rPr>
        <w:t xml:space="preserve"> </w:t>
      </w:r>
      <w:r w:rsidRPr="00087608">
        <w:rPr>
          <w:sz w:val="24"/>
          <w:szCs w:val="24"/>
        </w:rPr>
        <w:t>сообществ</w:t>
      </w:r>
      <w:r w:rsidRPr="00087608">
        <w:rPr>
          <w:spacing w:val="27"/>
          <w:sz w:val="24"/>
          <w:szCs w:val="24"/>
        </w:rPr>
        <w:t xml:space="preserve"> </w:t>
      </w:r>
      <w:r w:rsidRPr="00087608">
        <w:rPr>
          <w:sz w:val="24"/>
          <w:szCs w:val="24"/>
        </w:rPr>
        <w:t>является</w:t>
      </w:r>
      <w:r w:rsidRPr="00087608">
        <w:rPr>
          <w:spacing w:val="25"/>
          <w:sz w:val="24"/>
          <w:szCs w:val="24"/>
        </w:rPr>
        <w:t xml:space="preserve"> </w:t>
      </w:r>
      <w:r w:rsidRPr="00087608">
        <w:rPr>
          <w:sz w:val="24"/>
          <w:szCs w:val="24"/>
        </w:rPr>
        <w:t>важной</w:t>
      </w:r>
      <w:r w:rsidRPr="00087608">
        <w:rPr>
          <w:spacing w:val="26"/>
          <w:sz w:val="24"/>
          <w:szCs w:val="24"/>
        </w:rPr>
        <w:t xml:space="preserve"> </w:t>
      </w:r>
      <w:r w:rsidRPr="00087608">
        <w:rPr>
          <w:sz w:val="24"/>
          <w:szCs w:val="24"/>
        </w:rPr>
        <w:t>составляющей</w:t>
      </w:r>
      <w:r w:rsidRPr="00087608">
        <w:rPr>
          <w:spacing w:val="25"/>
          <w:sz w:val="24"/>
          <w:szCs w:val="24"/>
        </w:rPr>
        <w:t xml:space="preserve"> </w:t>
      </w:r>
      <w:r w:rsidRPr="00087608">
        <w:rPr>
          <w:sz w:val="24"/>
          <w:szCs w:val="24"/>
        </w:rPr>
        <w:t>внеурочной</w:t>
      </w:r>
      <w:r w:rsidRPr="00087608">
        <w:rPr>
          <w:spacing w:val="25"/>
          <w:sz w:val="24"/>
          <w:szCs w:val="24"/>
        </w:rPr>
        <w:t xml:space="preserve"> </w:t>
      </w:r>
      <w:r w:rsidRPr="00087608">
        <w:rPr>
          <w:sz w:val="24"/>
          <w:szCs w:val="24"/>
        </w:rPr>
        <w:t>деятельности,</w:t>
      </w:r>
      <w:r w:rsidRPr="00087608">
        <w:rPr>
          <w:spacing w:val="-47"/>
          <w:sz w:val="24"/>
          <w:szCs w:val="24"/>
        </w:rPr>
        <w:t xml:space="preserve"> </w:t>
      </w:r>
      <w:r w:rsidRPr="00087608">
        <w:rPr>
          <w:sz w:val="24"/>
          <w:szCs w:val="24"/>
        </w:rPr>
        <w:t>направлена на формирование у обучающихся российской гражданской идентичности и таких компетенций, как:</w:t>
      </w:r>
      <w:r w:rsidRPr="00087608">
        <w:rPr>
          <w:spacing w:val="-47"/>
          <w:sz w:val="24"/>
          <w:szCs w:val="24"/>
        </w:rPr>
        <w:t xml:space="preserve"> </w:t>
      </w:r>
      <w:r w:rsidRPr="00087608">
        <w:rPr>
          <w:sz w:val="24"/>
          <w:szCs w:val="24"/>
        </w:rPr>
        <w:t>компетенция</w:t>
      </w:r>
      <w:r w:rsidRPr="00087608">
        <w:rPr>
          <w:spacing w:val="28"/>
          <w:sz w:val="24"/>
          <w:szCs w:val="24"/>
        </w:rPr>
        <w:t xml:space="preserve"> </w:t>
      </w:r>
      <w:r w:rsidRPr="00087608">
        <w:rPr>
          <w:sz w:val="24"/>
          <w:szCs w:val="24"/>
        </w:rPr>
        <w:t>конструктивного,</w:t>
      </w:r>
      <w:r w:rsidRPr="00087608">
        <w:rPr>
          <w:spacing w:val="29"/>
          <w:sz w:val="24"/>
          <w:szCs w:val="24"/>
        </w:rPr>
        <w:t xml:space="preserve"> </w:t>
      </w:r>
      <w:r w:rsidRPr="00087608">
        <w:rPr>
          <w:sz w:val="24"/>
          <w:szCs w:val="24"/>
        </w:rPr>
        <w:t>успешного</w:t>
      </w:r>
      <w:r w:rsidRPr="00087608">
        <w:rPr>
          <w:spacing w:val="31"/>
          <w:sz w:val="24"/>
          <w:szCs w:val="24"/>
        </w:rPr>
        <w:t xml:space="preserve"> </w:t>
      </w:r>
      <w:r w:rsidRPr="00087608">
        <w:rPr>
          <w:sz w:val="24"/>
          <w:szCs w:val="24"/>
        </w:rPr>
        <w:t>и</w:t>
      </w:r>
      <w:r w:rsidRPr="00087608">
        <w:rPr>
          <w:spacing w:val="28"/>
          <w:sz w:val="24"/>
          <w:szCs w:val="24"/>
        </w:rPr>
        <w:t xml:space="preserve"> </w:t>
      </w:r>
      <w:r w:rsidRPr="00087608">
        <w:rPr>
          <w:sz w:val="24"/>
          <w:szCs w:val="24"/>
        </w:rPr>
        <w:t>ответственного</w:t>
      </w:r>
      <w:r w:rsidRPr="00087608">
        <w:rPr>
          <w:spacing w:val="30"/>
          <w:sz w:val="24"/>
          <w:szCs w:val="24"/>
        </w:rPr>
        <w:t xml:space="preserve"> </w:t>
      </w:r>
      <w:r w:rsidRPr="00087608">
        <w:rPr>
          <w:sz w:val="24"/>
          <w:szCs w:val="24"/>
        </w:rPr>
        <w:t>поведения</w:t>
      </w:r>
      <w:r w:rsidRPr="00087608">
        <w:rPr>
          <w:spacing w:val="29"/>
          <w:sz w:val="24"/>
          <w:szCs w:val="24"/>
        </w:rPr>
        <w:t xml:space="preserve"> </w:t>
      </w:r>
      <w:r w:rsidRPr="00087608">
        <w:rPr>
          <w:sz w:val="24"/>
          <w:szCs w:val="24"/>
        </w:rPr>
        <w:t>в</w:t>
      </w:r>
      <w:r w:rsidRPr="00087608">
        <w:rPr>
          <w:spacing w:val="29"/>
          <w:sz w:val="24"/>
          <w:szCs w:val="24"/>
        </w:rPr>
        <w:t xml:space="preserve"> </w:t>
      </w:r>
      <w:r w:rsidRPr="00087608">
        <w:rPr>
          <w:sz w:val="24"/>
          <w:szCs w:val="24"/>
        </w:rPr>
        <w:t>обществе</w:t>
      </w:r>
      <w:r w:rsidRPr="00087608">
        <w:rPr>
          <w:spacing w:val="29"/>
          <w:sz w:val="24"/>
          <w:szCs w:val="24"/>
        </w:rPr>
        <w:t xml:space="preserve"> </w:t>
      </w:r>
      <w:r w:rsidRPr="00087608">
        <w:rPr>
          <w:sz w:val="24"/>
          <w:szCs w:val="24"/>
        </w:rPr>
        <w:t>с</w:t>
      </w:r>
      <w:r w:rsidRPr="00087608">
        <w:rPr>
          <w:spacing w:val="30"/>
          <w:sz w:val="24"/>
          <w:szCs w:val="24"/>
        </w:rPr>
        <w:t xml:space="preserve"> </w:t>
      </w:r>
      <w:r w:rsidRPr="00087608">
        <w:rPr>
          <w:sz w:val="24"/>
          <w:szCs w:val="24"/>
        </w:rPr>
        <w:t>учетом</w:t>
      </w:r>
      <w:r w:rsidRPr="00087608">
        <w:rPr>
          <w:spacing w:val="30"/>
          <w:sz w:val="24"/>
          <w:szCs w:val="24"/>
        </w:rPr>
        <w:t xml:space="preserve"> </w:t>
      </w:r>
      <w:r w:rsidRPr="00087608">
        <w:rPr>
          <w:sz w:val="24"/>
          <w:szCs w:val="24"/>
        </w:rPr>
        <w:t>правовых норм,</w:t>
      </w:r>
      <w:r w:rsidRPr="00087608">
        <w:rPr>
          <w:spacing w:val="-6"/>
          <w:sz w:val="24"/>
          <w:szCs w:val="24"/>
        </w:rPr>
        <w:t xml:space="preserve"> </w:t>
      </w:r>
      <w:r w:rsidRPr="00087608">
        <w:rPr>
          <w:sz w:val="24"/>
          <w:szCs w:val="24"/>
        </w:rPr>
        <w:t>установленных</w:t>
      </w:r>
      <w:r w:rsidRPr="00087608">
        <w:rPr>
          <w:spacing w:val="-5"/>
          <w:sz w:val="24"/>
          <w:szCs w:val="24"/>
        </w:rPr>
        <w:t xml:space="preserve"> </w:t>
      </w:r>
      <w:r w:rsidRPr="00087608">
        <w:rPr>
          <w:sz w:val="24"/>
          <w:szCs w:val="24"/>
        </w:rPr>
        <w:t>российским</w:t>
      </w:r>
      <w:r w:rsidRPr="00087608">
        <w:rPr>
          <w:spacing w:val="-4"/>
          <w:sz w:val="24"/>
          <w:szCs w:val="24"/>
        </w:rPr>
        <w:t xml:space="preserve"> </w:t>
      </w:r>
      <w:r w:rsidRPr="00087608">
        <w:rPr>
          <w:sz w:val="24"/>
          <w:szCs w:val="24"/>
        </w:rPr>
        <w:t>законодательством;</w:t>
      </w:r>
    </w:p>
    <w:p w:rsidR="00CD1B8C" w:rsidRPr="00087608" w:rsidRDefault="00CD1B8C" w:rsidP="0015654B">
      <w:pPr>
        <w:pStyle w:val="af2"/>
        <w:ind w:left="0" w:right="-1" w:firstLine="851"/>
        <w:rPr>
          <w:sz w:val="24"/>
          <w:szCs w:val="24"/>
        </w:rPr>
      </w:pPr>
      <w:r w:rsidRPr="00087608">
        <w:rPr>
          <w:sz w:val="24"/>
          <w:szCs w:val="24"/>
        </w:rPr>
        <w:t>социальная</w:t>
      </w:r>
      <w:r w:rsidRPr="00087608">
        <w:rPr>
          <w:spacing w:val="1"/>
          <w:sz w:val="24"/>
          <w:szCs w:val="24"/>
        </w:rPr>
        <w:t xml:space="preserve"> </w:t>
      </w:r>
      <w:r w:rsidRPr="00087608">
        <w:rPr>
          <w:sz w:val="24"/>
          <w:szCs w:val="24"/>
        </w:rPr>
        <w:t>самоидентификация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посредством</w:t>
      </w:r>
      <w:r w:rsidRPr="00087608">
        <w:rPr>
          <w:spacing w:val="1"/>
          <w:sz w:val="24"/>
          <w:szCs w:val="24"/>
        </w:rPr>
        <w:t xml:space="preserve"> </w:t>
      </w:r>
      <w:r w:rsidRPr="00087608">
        <w:rPr>
          <w:sz w:val="24"/>
          <w:szCs w:val="24"/>
        </w:rPr>
        <w:t>личностно</w:t>
      </w:r>
      <w:r w:rsidRPr="00087608">
        <w:rPr>
          <w:spacing w:val="1"/>
          <w:sz w:val="24"/>
          <w:szCs w:val="24"/>
        </w:rPr>
        <w:t xml:space="preserve"> </w:t>
      </w:r>
      <w:r w:rsidRPr="00087608">
        <w:rPr>
          <w:sz w:val="24"/>
          <w:szCs w:val="24"/>
        </w:rPr>
        <w:t>значимой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общественно</w:t>
      </w:r>
      <w:r w:rsidRPr="00087608">
        <w:rPr>
          <w:spacing w:val="1"/>
          <w:sz w:val="24"/>
          <w:szCs w:val="24"/>
        </w:rPr>
        <w:t xml:space="preserve"> </w:t>
      </w:r>
      <w:r w:rsidRPr="00087608">
        <w:rPr>
          <w:sz w:val="24"/>
          <w:szCs w:val="24"/>
        </w:rPr>
        <w:t>приемлемой</w:t>
      </w:r>
      <w:r w:rsidRPr="00087608">
        <w:rPr>
          <w:spacing w:val="-2"/>
          <w:sz w:val="24"/>
          <w:szCs w:val="24"/>
        </w:rPr>
        <w:t xml:space="preserve"> </w:t>
      </w:r>
      <w:r w:rsidRPr="00087608">
        <w:rPr>
          <w:sz w:val="24"/>
          <w:szCs w:val="24"/>
        </w:rPr>
        <w:t>деятельности, приобретение</w:t>
      </w:r>
      <w:r w:rsidRPr="00087608">
        <w:rPr>
          <w:spacing w:val="-1"/>
          <w:sz w:val="24"/>
          <w:szCs w:val="24"/>
        </w:rPr>
        <w:t xml:space="preserve"> </w:t>
      </w:r>
      <w:r w:rsidRPr="00087608">
        <w:rPr>
          <w:sz w:val="24"/>
          <w:szCs w:val="24"/>
        </w:rPr>
        <w:t>знаний</w:t>
      </w:r>
      <w:r w:rsidRPr="00087608">
        <w:rPr>
          <w:spacing w:val="-1"/>
          <w:sz w:val="24"/>
          <w:szCs w:val="24"/>
        </w:rPr>
        <w:t xml:space="preserve"> </w:t>
      </w:r>
      <w:r w:rsidRPr="00087608">
        <w:rPr>
          <w:sz w:val="24"/>
          <w:szCs w:val="24"/>
        </w:rPr>
        <w:t>о социальных</w:t>
      </w:r>
      <w:r w:rsidRPr="00087608">
        <w:rPr>
          <w:spacing w:val="1"/>
          <w:sz w:val="24"/>
          <w:szCs w:val="24"/>
        </w:rPr>
        <w:t xml:space="preserve"> </w:t>
      </w:r>
      <w:r w:rsidRPr="00087608">
        <w:rPr>
          <w:sz w:val="24"/>
          <w:szCs w:val="24"/>
        </w:rPr>
        <w:t>ролях</w:t>
      </w:r>
      <w:r w:rsidRPr="00087608">
        <w:rPr>
          <w:spacing w:val="-1"/>
          <w:sz w:val="24"/>
          <w:szCs w:val="24"/>
        </w:rPr>
        <w:t xml:space="preserve"> </w:t>
      </w:r>
      <w:r w:rsidRPr="00087608">
        <w:rPr>
          <w:sz w:val="24"/>
          <w:szCs w:val="24"/>
        </w:rPr>
        <w:t>человека;</w:t>
      </w:r>
    </w:p>
    <w:p w:rsidR="00CD1B8C" w:rsidRPr="00087608" w:rsidRDefault="00CD1B8C" w:rsidP="0015654B">
      <w:pPr>
        <w:pStyle w:val="af2"/>
        <w:spacing w:before="1"/>
        <w:ind w:left="0" w:right="-1" w:firstLine="851"/>
        <w:rPr>
          <w:sz w:val="24"/>
          <w:szCs w:val="24"/>
        </w:rPr>
      </w:pPr>
      <w:r w:rsidRPr="00087608">
        <w:rPr>
          <w:sz w:val="24"/>
          <w:szCs w:val="24"/>
        </w:rPr>
        <w:t>компетенция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сфере</w:t>
      </w:r>
      <w:r w:rsidRPr="00087608">
        <w:rPr>
          <w:spacing w:val="1"/>
          <w:sz w:val="24"/>
          <w:szCs w:val="24"/>
        </w:rPr>
        <w:t xml:space="preserve"> </w:t>
      </w:r>
      <w:r w:rsidRPr="00087608">
        <w:rPr>
          <w:sz w:val="24"/>
          <w:szCs w:val="24"/>
        </w:rPr>
        <w:t>общественной</w:t>
      </w:r>
      <w:r w:rsidRPr="00087608">
        <w:rPr>
          <w:spacing w:val="1"/>
          <w:sz w:val="24"/>
          <w:szCs w:val="24"/>
        </w:rPr>
        <w:t xml:space="preserve"> </w:t>
      </w:r>
      <w:r w:rsidRPr="00087608">
        <w:rPr>
          <w:sz w:val="24"/>
          <w:szCs w:val="24"/>
        </w:rPr>
        <w:t>самоорганизации,</w:t>
      </w:r>
      <w:r w:rsidRPr="00087608">
        <w:rPr>
          <w:spacing w:val="1"/>
          <w:sz w:val="24"/>
          <w:szCs w:val="24"/>
        </w:rPr>
        <w:t xml:space="preserve"> </w:t>
      </w:r>
      <w:r w:rsidRPr="00087608">
        <w:rPr>
          <w:sz w:val="24"/>
          <w:szCs w:val="24"/>
        </w:rPr>
        <w:t>участия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общественно</w:t>
      </w:r>
      <w:r w:rsidRPr="00087608">
        <w:rPr>
          <w:spacing w:val="1"/>
          <w:sz w:val="24"/>
          <w:szCs w:val="24"/>
        </w:rPr>
        <w:t xml:space="preserve"> </w:t>
      </w:r>
      <w:r w:rsidRPr="00087608">
        <w:rPr>
          <w:sz w:val="24"/>
          <w:szCs w:val="24"/>
        </w:rPr>
        <w:t>значимой</w:t>
      </w:r>
      <w:r w:rsidRPr="00087608">
        <w:rPr>
          <w:spacing w:val="1"/>
          <w:sz w:val="24"/>
          <w:szCs w:val="24"/>
        </w:rPr>
        <w:t xml:space="preserve"> </w:t>
      </w:r>
      <w:r w:rsidRPr="00087608">
        <w:rPr>
          <w:sz w:val="24"/>
          <w:szCs w:val="24"/>
        </w:rPr>
        <w:t>совместной</w:t>
      </w:r>
      <w:r w:rsidRPr="00087608">
        <w:rPr>
          <w:spacing w:val="-47"/>
          <w:sz w:val="24"/>
          <w:szCs w:val="24"/>
        </w:rPr>
        <w:t xml:space="preserve"> </w:t>
      </w:r>
      <w:r w:rsidRPr="00087608">
        <w:rPr>
          <w:sz w:val="24"/>
          <w:szCs w:val="24"/>
        </w:rPr>
        <w:t>деятельности.</w:t>
      </w:r>
    </w:p>
    <w:p w:rsidR="00CD1B8C" w:rsidRPr="00087608" w:rsidRDefault="00CD1B8C" w:rsidP="0015654B">
      <w:pPr>
        <w:pStyle w:val="af2"/>
        <w:ind w:left="0" w:right="-1" w:firstLine="851"/>
        <w:rPr>
          <w:sz w:val="24"/>
          <w:szCs w:val="24"/>
        </w:rPr>
      </w:pPr>
      <w:r w:rsidRPr="00087608">
        <w:rPr>
          <w:sz w:val="24"/>
          <w:szCs w:val="24"/>
        </w:rPr>
        <w:t>Организация</w:t>
      </w:r>
      <w:r w:rsidRPr="00087608">
        <w:rPr>
          <w:spacing w:val="1"/>
          <w:sz w:val="24"/>
          <w:szCs w:val="24"/>
        </w:rPr>
        <w:t xml:space="preserve"> </w:t>
      </w:r>
      <w:r w:rsidRPr="00087608">
        <w:rPr>
          <w:sz w:val="24"/>
          <w:szCs w:val="24"/>
        </w:rPr>
        <w:t>жизни</w:t>
      </w:r>
      <w:r w:rsidRPr="00087608">
        <w:rPr>
          <w:spacing w:val="1"/>
          <w:sz w:val="24"/>
          <w:szCs w:val="24"/>
        </w:rPr>
        <w:t xml:space="preserve"> </w:t>
      </w:r>
      <w:r w:rsidRPr="00087608">
        <w:rPr>
          <w:sz w:val="24"/>
          <w:szCs w:val="24"/>
        </w:rPr>
        <w:t>ученических</w:t>
      </w:r>
      <w:r w:rsidRPr="00087608">
        <w:rPr>
          <w:spacing w:val="1"/>
          <w:sz w:val="24"/>
          <w:szCs w:val="24"/>
        </w:rPr>
        <w:t xml:space="preserve"> </w:t>
      </w:r>
      <w:r w:rsidRPr="00087608">
        <w:rPr>
          <w:sz w:val="24"/>
          <w:szCs w:val="24"/>
        </w:rPr>
        <w:t>сообществ</w:t>
      </w:r>
      <w:r w:rsidRPr="00087608">
        <w:rPr>
          <w:spacing w:val="1"/>
          <w:sz w:val="24"/>
          <w:szCs w:val="24"/>
        </w:rPr>
        <w:t xml:space="preserve"> </w:t>
      </w:r>
      <w:r w:rsidRPr="00087608">
        <w:rPr>
          <w:sz w:val="24"/>
          <w:szCs w:val="24"/>
        </w:rPr>
        <w:t>выстраивается: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рамках</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ученическом</w:t>
      </w:r>
      <w:r w:rsidRPr="00087608">
        <w:rPr>
          <w:spacing w:val="1"/>
          <w:sz w:val="24"/>
          <w:szCs w:val="24"/>
        </w:rPr>
        <w:t xml:space="preserve"> </w:t>
      </w:r>
      <w:r w:rsidRPr="00087608">
        <w:rPr>
          <w:sz w:val="24"/>
          <w:szCs w:val="24"/>
        </w:rPr>
        <w:t>классе,</w:t>
      </w:r>
      <w:r w:rsidRPr="00087608">
        <w:rPr>
          <w:spacing w:val="1"/>
          <w:sz w:val="24"/>
          <w:szCs w:val="24"/>
        </w:rPr>
        <w:t xml:space="preserve"> </w:t>
      </w:r>
      <w:r w:rsidRPr="00087608">
        <w:rPr>
          <w:sz w:val="24"/>
          <w:szCs w:val="24"/>
        </w:rPr>
        <w:t>общешкольной</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сфере</w:t>
      </w:r>
      <w:r w:rsidRPr="00087608">
        <w:rPr>
          <w:spacing w:val="1"/>
          <w:sz w:val="24"/>
          <w:szCs w:val="24"/>
        </w:rPr>
        <w:t xml:space="preserve"> </w:t>
      </w:r>
      <w:r w:rsidRPr="00087608">
        <w:rPr>
          <w:sz w:val="24"/>
          <w:szCs w:val="24"/>
        </w:rPr>
        <w:t>школьного</w:t>
      </w:r>
      <w:r w:rsidRPr="00087608">
        <w:rPr>
          <w:spacing w:val="1"/>
          <w:sz w:val="24"/>
          <w:szCs w:val="24"/>
        </w:rPr>
        <w:t xml:space="preserve"> </w:t>
      </w:r>
      <w:r w:rsidRPr="00087608">
        <w:rPr>
          <w:sz w:val="24"/>
          <w:szCs w:val="24"/>
        </w:rPr>
        <w:t>ученического</w:t>
      </w:r>
      <w:r w:rsidRPr="00087608">
        <w:rPr>
          <w:spacing w:val="1"/>
          <w:sz w:val="24"/>
          <w:szCs w:val="24"/>
        </w:rPr>
        <w:t xml:space="preserve"> </w:t>
      </w:r>
      <w:r w:rsidRPr="00087608">
        <w:rPr>
          <w:sz w:val="24"/>
          <w:szCs w:val="24"/>
        </w:rPr>
        <w:t>самоуправления,</w:t>
      </w:r>
      <w:r w:rsidRPr="00087608">
        <w:rPr>
          <w:spacing w:val="1"/>
          <w:sz w:val="24"/>
          <w:szCs w:val="24"/>
        </w:rPr>
        <w:t xml:space="preserve"> </w:t>
      </w:r>
      <w:r w:rsidRPr="00087608">
        <w:rPr>
          <w:sz w:val="24"/>
          <w:szCs w:val="24"/>
        </w:rPr>
        <w:t>участия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детско-юношеских</w:t>
      </w:r>
      <w:r w:rsidRPr="00087608">
        <w:rPr>
          <w:spacing w:val="1"/>
          <w:sz w:val="24"/>
          <w:szCs w:val="24"/>
        </w:rPr>
        <w:t xml:space="preserve"> </w:t>
      </w:r>
      <w:r w:rsidRPr="00087608">
        <w:rPr>
          <w:sz w:val="24"/>
          <w:szCs w:val="24"/>
        </w:rPr>
        <w:t>общественных</w:t>
      </w:r>
      <w:r w:rsidRPr="00087608">
        <w:rPr>
          <w:spacing w:val="1"/>
          <w:sz w:val="24"/>
          <w:szCs w:val="24"/>
        </w:rPr>
        <w:t xml:space="preserve"> </w:t>
      </w:r>
      <w:r w:rsidRPr="00087608">
        <w:rPr>
          <w:sz w:val="24"/>
          <w:szCs w:val="24"/>
        </w:rPr>
        <w:t>объединениях,</w:t>
      </w:r>
      <w:r w:rsidRPr="00087608">
        <w:rPr>
          <w:spacing w:val="1"/>
          <w:sz w:val="24"/>
          <w:szCs w:val="24"/>
        </w:rPr>
        <w:t xml:space="preserve"> </w:t>
      </w:r>
      <w:r w:rsidRPr="00087608">
        <w:rPr>
          <w:sz w:val="24"/>
          <w:szCs w:val="24"/>
        </w:rPr>
        <w:t>созданных</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организации и</w:t>
      </w:r>
      <w:r w:rsidRPr="00087608">
        <w:rPr>
          <w:spacing w:val="-1"/>
          <w:sz w:val="24"/>
          <w:szCs w:val="24"/>
        </w:rPr>
        <w:t xml:space="preserve"> </w:t>
      </w:r>
      <w:r w:rsidRPr="00087608">
        <w:rPr>
          <w:sz w:val="24"/>
          <w:szCs w:val="24"/>
        </w:rPr>
        <w:t>за ее пределами;</w:t>
      </w:r>
    </w:p>
    <w:p w:rsidR="00CD1B8C" w:rsidRPr="00087608" w:rsidRDefault="00CD1B8C" w:rsidP="0015654B">
      <w:pPr>
        <w:pStyle w:val="af2"/>
        <w:spacing w:before="1"/>
        <w:ind w:left="0" w:right="-1" w:firstLine="851"/>
        <w:rPr>
          <w:sz w:val="24"/>
          <w:szCs w:val="24"/>
        </w:rPr>
      </w:pPr>
      <w:r w:rsidRPr="00087608">
        <w:rPr>
          <w:sz w:val="24"/>
          <w:szCs w:val="24"/>
        </w:rPr>
        <w:lastRenderedPageBreak/>
        <w:t>через</w:t>
      </w:r>
      <w:r w:rsidRPr="00087608">
        <w:rPr>
          <w:spacing w:val="1"/>
          <w:sz w:val="24"/>
          <w:szCs w:val="24"/>
        </w:rPr>
        <w:t xml:space="preserve"> </w:t>
      </w:r>
      <w:r w:rsidRPr="00087608">
        <w:rPr>
          <w:sz w:val="24"/>
          <w:szCs w:val="24"/>
        </w:rPr>
        <w:t>приобщение</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общественной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школьным</w:t>
      </w:r>
      <w:r w:rsidRPr="00087608">
        <w:rPr>
          <w:spacing w:val="1"/>
          <w:sz w:val="24"/>
          <w:szCs w:val="24"/>
        </w:rPr>
        <w:t xml:space="preserve"> </w:t>
      </w:r>
      <w:r w:rsidRPr="00087608">
        <w:rPr>
          <w:sz w:val="24"/>
          <w:szCs w:val="24"/>
        </w:rPr>
        <w:t>традициям,</w:t>
      </w:r>
      <w:r w:rsidRPr="00087608">
        <w:rPr>
          <w:spacing w:val="1"/>
          <w:sz w:val="24"/>
          <w:szCs w:val="24"/>
        </w:rPr>
        <w:t xml:space="preserve"> </w:t>
      </w:r>
      <w:r w:rsidRPr="00087608">
        <w:rPr>
          <w:sz w:val="24"/>
          <w:szCs w:val="24"/>
        </w:rPr>
        <w:t>участие</w:t>
      </w:r>
      <w:r w:rsidRPr="00087608">
        <w:rPr>
          <w:spacing w:val="1"/>
          <w:sz w:val="24"/>
          <w:szCs w:val="24"/>
        </w:rPr>
        <w:t xml:space="preserve"> </w:t>
      </w:r>
      <w:r w:rsidRPr="00087608">
        <w:rPr>
          <w:sz w:val="24"/>
          <w:szCs w:val="24"/>
        </w:rPr>
        <w:t>обучающихся</w:t>
      </w:r>
      <w:r w:rsidRPr="00087608">
        <w:rPr>
          <w:spacing w:val="-5"/>
          <w:sz w:val="24"/>
          <w:szCs w:val="24"/>
        </w:rPr>
        <w:t xml:space="preserve"> </w:t>
      </w:r>
      <w:r w:rsidRPr="00087608">
        <w:rPr>
          <w:sz w:val="24"/>
          <w:szCs w:val="24"/>
        </w:rPr>
        <w:t>в</w:t>
      </w:r>
      <w:r w:rsidRPr="00087608">
        <w:rPr>
          <w:spacing w:val="-3"/>
          <w:sz w:val="24"/>
          <w:szCs w:val="24"/>
        </w:rPr>
        <w:t xml:space="preserve"> </w:t>
      </w:r>
      <w:r w:rsidRPr="00087608">
        <w:rPr>
          <w:sz w:val="24"/>
          <w:szCs w:val="24"/>
        </w:rPr>
        <w:t>деятельности</w:t>
      </w:r>
      <w:r w:rsidRPr="00087608">
        <w:rPr>
          <w:spacing w:val="-4"/>
          <w:sz w:val="24"/>
          <w:szCs w:val="24"/>
        </w:rPr>
        <w:t xml:space="preserve"> </w:t>
      </w:r>
      <w:r w:rsidRPr="00087608">
        <w:rPr>
          <w:sz w:val="24"/>
          <w:szCs w:val="24"/>
        </w:rPr>
        <w:t>производственных, творческих</w:t>
      </w:r>
      <w:r w:rsidRPr="00087608">
        <w:rPr>
          <w:spacing w:val="-2"/>
          <w:sz w:val="24"/>
          <w:szCs w:val="24"/>
        </w:rPr>
        <w:t xml:space="preserve"> </w:t>
      </w:r>
      <w:r w:rsidRPr="00087608">
        <w:rPr>
          <w:sz w:val="24"/>
          <w:szCs w:val="24"/>
        </w:rPr>
        <w:t>объединений,</w:t>
      </w:r>
      <w:r w:rsidRPr="00087608">
        <w:rPr>
          <w:spacing w:val="-3"/>
          <w:sz w:val="24"/>
          <w:szCs w:val="24"/>
        </w:rPr>
        <w:t xml:space="preserve"> </w:t>
      </w:r>
      <w:r w:rsidRPr="00087608">
        <w:rPr>
          <w:sz w:val="24"/>
          <w:szCs w:val="24"/>
        </w:rPr>
        <w:t>благотворительных</w:t>
      </w:r>
      <w:r w:rsidRPr="00087608">
        <w:rPr>
          <w:spacing w:val="-3"/>
          <w:sz w:val="24"/>
          <w:szCs w:val="24"/>
        </w:rPr>
        <w:t xml:space="preserve"> </w:t>
      </w:r>
      <w:r w:rsidRPr="00087608">
        <w:rPr>
          <w:sz w:val="24"/>
          <w:szCs w:val="24"/>
        </w:rPr>
        <w:t>организаций;</w:t>
      </w:r>
    </w:p>
    <w:p w:rsidR="00CD1B8C" w:rsidRPr="00087608" w:rsidRDefault="00CD1B8C" w:rsidP="0015654B">
      <w:pPr>
        <w:pStyle w:val="af2"/>
        <w:spacing w:line="228" w:lineRule="exact"/>
        <w:ind w:left="0" w:right="-1" w:firstLine="851"/>
        <w:rPr>
          <w:sz w:val="24"/>
          <w:szCs w:val="24"/>
        </w:rPr>
      </w:pPr>
      <w:r w:rsidRPr="00087608">
        <w:rPr>
          <w:sz w:val="24"/>
          <w:szCs w:val="24"/>
        </w:rPr>
        <w:t>через</w:t>
      </w:r>
      <w:r w:rsidRPr="00087608">
        <w:rPr>
          <w:spacing w:val="-5"/>
          <w:sz w:val="24"/>
          <w:szCs w:val="24"/>
        </w:rPr>
        <w:t xml:space="preserve"> </w:t>
      </w:r>
      <w:r w:rsidRPr="00087608">
        <w:rPr>
          <w:sz w:val="24"/>
          <w:szCs w:val="24"/>
        </w:rPr>
        <w:t>участие</w:t>
      </w:r>
      <w:r w:rsidRPr="00087608">
        <w:rPr>
          <w:spacing w:val="-4"/>
          <w:sz w:val="24"/>
          <w:szCs w:val="24"/>
        </w:rPr>
        <w:t xml:space="preserve"> </w:t>
      </w:r>
      <w:r w:rsidRPr="00087608">
        <w:rPr>
          <w:sz w:val="24"/>
          <w:szCs w:val="24"/>
        </w:rPr>
        <w:t>в</w:t>
      </w:r>
      <w:r w:rsidRPr="00087608">
        <w:rPr>
          <w:spacing w:val="-6"/>
          <w:sz w:val="24"/>
          <w:szCs w:val="24"/>
        </w:rPr>
        <w:t xml:space="preserve"> </w:t>
      </w:r>
      <w:r w:rsidRPr="00087608">
        <w:rPr>
          <w:sz w:val="24"/>
          <w:szCs w:val="24"/>
        </w:rPr>
        <w:t>экологическом</w:t>
      </w:r>
      <w:r w:rsidRPr="00087608">
        <w:rPr>
          <w:spacing w:val="-3"/>
          <w:sz w:val="24"/>
          <w:szCs w:val="24"/>
        </w:rPr>
        <w:t xml:space="preserve"> </w:t>
      </w:r>
      <w:r w:rsidRPr="00087608">
        <w:rPr>
          <w:sz w:val="24"/>
          <w:szCs w:val="24"/>
        </w:rPr>
        <w:t>просвещении</w:t>
      </w:r>
      <w:r w:rsidRPr="00087608">
        <w:rPr>
          <w:spacing w:val="-5"/>
          <w:sz w:val="24"/>
          <w:szCs w:val="24"/>
        </w:rPr>
        <w:t xml:space="preserve"> </w:t>
      </w:r>
      <w:r w:rsidRPr="00087608">
        <w:rPr>
          <w:sz w:val="24"/>
          <w:szCs w:val="24"/>
        </w:rPr>
        <w:t>сверстников,</w:t>
      </w:r>
      <w:r w:rsidRPr="00087608">
        <w:rPr>
          <w:spacing w:val="-5"/>
          <w:sz w:val="24"/>
          <w:szCs w:val="24"/>
        </w:rPr>
        <w:t xml:space="preserve"> </w:t>
      </w:r>
      <w:r w:rsidRPr="00087608">
        <w:rPr>
          <w:sz w:val="24"/>
          <w:szCs w:val="24"/>
        </w:rPr>
        <w:t>родителей,</w:t>
      </w:r>
      <w:r w:rsidRPr="00087608">
        <w:rPr>
          <w:spacing w:val="-4"/>
          <w:sz w:val="24"/>
          <w:szCs w:val="24"/>
        </w:rPr>
        <w:t xml:space="preserve"> </w:t>
      </w:r>
      <w:r w:rsidRPr="00087608">
        <w:rPr>
          <w:sz w:val="24"/>
          <w:szCs w:val="24"/>
        </w:rPr>
        <w:t>населения;</w:t>
      </w:r>
    </w:p>
    <w:p w:rsidR="00CD1B8C" w:rsidRPr="00087608" w:rsidRDefault="00CD1B8C" w:rsidP="0015654B">
      <w:pPr>
        <w:pStyle w:val="af2"/>
        <w:ind w:left="0" w:right="-1" w:firstLine="851"/>
        <w:rPr>
          <w:sz w:val="24"/>
          <w:szCs w:val="24"/>
        </w:rPr>
      </w:pPr>
      <w:r w:rsidRPr="00087608">
        <w:rPr>
          <w:sz w:val="24"/>
          <w:szCs w:val="24"/>
        </w:rPr>
        <w:t>через благоустройство школы, класса, сельского поселения, города, в ходе партнерства с общественными</w:t>
      </w:r>
      <w:r w:rsidRPr="00087608">
        <w:rPr>
          <w:spacing w:val="-47"/>
          <w:sz w:val="24"/>
          <w:szCs w:val="24"/>
        </w:rPr>
        <w:t xml:space="preserve"> </w:t>
      </w:r>
      <w:r w:rsidRPr="00087608">
        <w:rPr>
          <w:sz w:val="24"/>
          <w:szCs w:val="24"/>
        </w:rPr>
        <w:t>организациями и</w:t>
      </w:r>
      <w:r w:rsidRPr="00087608">
        <w:rPr>
          <w:spacing w:val="-1"/>
          <w:sz w:val="24"/>
          <w:szCs w:val="24"/>
        </w:rPr>
        <w:t xml:space="preserve"> </w:t>
      </w:r>
      <w:r w:rsidRPr="00087608">
        <w:rPr>
          <w:sz w:val="24"/>
          <w:szCs w:val="24"/>
        </w:rPr>
        <w:t>объединениями;</w:t>
      </w:r>
    </w:p>
    <w:p w:rsidR="00CD1B8C" w:rsidRPr="00087608" w:rsidRDefault="00CD1B8C" w:rsidP="0015654B">
      <w:pPr>
        <w:pStyle w:val="af2"/>
        <w:spacing w:before="1"/>
        <w:ind w:left="0" w:right="-1" w:firstLine="851"/>
        <w:rPr>
          <w:sz w:val="24"/>
          <w:szCs w:val="24"/>
        </w:rPr>
      </w:pPr>
      <w:r w:rsidRPr="00087608">
        <w:rPr>
          <w:sz w:val="24"/>
          <w:szCs w:val="24"/>
        </w:rPr>
        <w:t>через отношение обучающихся к закону, государству и к гражданскому обществу (включает подготовку</w:t>
      </w:r>
      <w:r w:rsidRPr="00087608">
        <w:rPr>
          <w:spacing w:val="1"/>
          <w:sz w:val="24"/>
          <w:szCs w:val="24"/>
        </w:rPr>
        <w:t xml:space="preserve"> </w:t>
      </w:r>
      <w:r w:rsidRPr="00087608">
        <w:rPr>
          <w:sz w:val="24"/>
          <w:szCs w:val="24"/>
        </w:rPr>
        <w:t>личности к</w:t>
      </w:r>
      <w:r w:rsidRPr="00087608">
        <w:rPr>
          <w:spacing w:val="-1"/>
          <w:sz w:val="24"/>
          <w:szCs w:val="24"/>
        </w:rPr>
        <w:t xml:space="preserve"> </w:t>
      </w:r>
      <w:r w:rsidRPr="00087608">
        <w:rPr>
          <w:sz w:val="24"/>
          <w:szCs w:val="24"/>
        </w:rPr>
        <w:t>общественной</w:t>
      </w:r>
      <w:r w:rsidRPr="00087608">
        <w:rPr>
          <w:spacing w:val="-1"/>
          <w:sz w:val="24"/>
          <w:szCs w:val="24"/>
        </w:rPr>
        <w:t xml:space="preserve"> </w:t>
      </w:r>
      <w:r w:rsidRPr="00087608">
        <w:rPr>
          <w:sz w:val="24"/>
          <w:szCs w:val="24"/>
        </w:rPr>
        <w:t>жизни);</w:t>
      </w:r>
    </w:p>
    <w:p w:rsidR="00CD1B8C" w:rsidRPr="00087608" w:rsidRDefault="00CD1B8C" w:rsidP="0015654B">
      <w:pPr>
        <w:pStyle w:val="af2"/>
        <w:spacing w:before="1"/>
        <w:ind w:left="0" w:right="-1" w:firstLine="851"/>
        <w:rPr>
          <w:sz w:val="24"/>
          <w:szCs w:val="24"/>
        </w:rPr>
      </w:pPr>
      <w:r w:rsidRPr="00087608">
        <w:rPr>
          <w:sz w:val="24"/>
          <w:szCs w:val="24"/>
        </w:rPr>
        <w:t>через</w:t>
      </w:r>
      <w:r w:rsidRPr="00087608">
        <w:rPr>
          <w:spacing w:val="1"/>
          <w:sz w:val="24"/>
          <w:szCs w:val="24"/>
        </w:rPr>
        <w:t xml:space="preserve"> </w:t>
      </w:r>
      <w:r w:rsidRPr="00087608">
        <w:rPr>
          <w:sz w:val="24"/>
          <w:szCs w:val="24"/>
        </w:rPr>
        <w:t>отношение</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окружающему</w:t>
      </w:r>
      <w:r w:rsidRPr="00087608">
        <w:rPr>
          <w:spacing w:val="1"/>
          <w:sz w:val="24"/>
          <w:szCs w:val="24"/>
        </w:rPr>
        <w:t xml:space="preserve"> </w:t>
      </w:r>
      <w:r w:rsidRPr="00087608">
        <w:rPr>
          <w:sz w:val="24"/>
          <w:szCs w:val="24"/>
        </w:rPr>
        <w:t>миру,</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живой</w:t>
      </w:r>
      <w:r w:rsidRPr="00087608">
        <w:rPr>
          <w:spacing w:val="1"/>
          <w:sz w:val="24"/>
          <w:szCs w:val="24"/>
        </w:rPr>
        <w:t xml:space="preserve"> </w:t>
      </w:r>
      <w:r w:rsidRPr="00087608">
        <w:rPr>
          <w:sz w:val="24"/>
          <w:szCs w:val="24"/>
        </w:rPr>
        <w:t>природе,</w:t>
      </w:r>
      <w:r w:rsidRPr="00087608">
        <w:rPr>
          <w:spacing w:val="1"/>
          <w:sz w:val="24"/>
          <w:szCs w:val="24"/>
        </w:rPr>
        <w:t xml:space="preserve"> </w:t>
      </w:r>
      <w:r w:rsidRPr="00087608">
        <w:rPr>
          <w:sz w:val="24"/>
          <w:szCs w:val="24"/>
        </w:rPr>
        <w:t>художественной</w:t>
      </w:r>
      <w:r w:rsidRPr="00087608">
        <w:rPr>
          <w:spacing w:val="1"/>
          <w:sz w:val="24"/>
          <w:szCs w:val="24"/>
        </w:rPr>
        <w:t xml:space="preserve"> </w:t>
      </w:r>
      <w:r w:rsidRPr="00087608">
        <w:rPr>
          <w:sz w:val="24"/>
          <w:szCs w:val="24"/>
        </w:rPr>
        <w:t>культуре</w:t>
      </w:r>
      <w:r w:rsidRPr="00087608">
        <w:rPr>
          <w:spacing w:val="1"/>
          <w:sz w:val="24"/>
          <w:szCs w:val="24"/>
        </w:rPr>
        <w:t xml:space="preserve"> </w:t>
      </w:r>
      <w:r w:rsidRPr="00087608">
        <w:rPr>
          <w:sz w:val="24"/>
          <w:szCs w:val="24"/>
        </w:rPr>
        <w:t>(включает</w:t>
      </w:r>
      <w:r w:rsidRPr="00087608">
        <w:rPr>
          <w:spacing w:val="-2"/>
          <w:sz w:val="24"/>
          <w:szCs w:val="24"/>
        </w:rPr>
        <w:t xml:space="preserve"> </w:t>
      </w:r>
      <w:r w:rsidRPr="00087608">
        <w:rPr>
          <w:sz w:val="24"/>
          <w:szCs w:val="24"/>
        </w:rPr>
        <w:t>формирование у обучающихся</w:t>
      </w:r>
      <w:r w:rsidRPr="00087608">
        <w:rPr>
          <w:spacing w:val="-1"/>
          <w:sz w:val="24"/>
          <w:szCs w:val="24"/>
        </w:rPr>
        <w:t xml:space="preserve"> </w:t>
      </w:r>
      <w:r w:rsidRPr="00087608">
        <w:rPr>
          <w:sz w:val="24"/>
          <w:szCs w:val="24"/>
        </w:rPr>
        <w:t>научного</w:t>
      </w:r>
      <w:r w:rsidRPr="00087608">
        <w:rPr>
          <w:spacing w:val="1"/>
          <w:sz w:val="24"/>
          <w:szCs w:val="24"/>
        </w:rPr>
        <w:t xml:space="preserve"> </w:t>
      </w:r>
      <w:r w:rsidRPr="00087608">
        <w:rPr>
          <w:sz w:val="24"/>
          <w:szCs w:val="24"/>
        </w:rPr>
        <w:t>мировоззрения);</w:t>
      </w:r>
    </w:p>
    <w:p w:rsidR="00CD1B8C" w:rsidRPr="00087608" w:rsidRDefault="00CD1B8C" w:rsidP="0015654B">
      <w:pPr>
        <w:pStyle w:val="af2"/>
        <w:ind w:left="0" w:right="-1" w:firstLine="851"/>
        <w:rPr>
          <w:sz w:val="24"/>
          <w:szCs w:val="24"/>
        </w:rPr>
      </w:pPr>
      <w:r w:rsidRPr="00087608">
        <w:rPr>
          <w:sz w:val="24"/>
          <w:szCs w:val="24"/>
        </w:rPr>
        <w:t>через</w:t>
      </w:r>
      <w:r w:rsidRPr="00087608">
        <w:rPr>
          <w:spacing w:val="1"/>
          <w:sz w:val="24"/>
          <w:szCs w:val="24"/>
        </w:rPr>
        <w:t xml:space="preserve"> </w:t>
      </w:r>
      <w:r w:rsidRPr="00087608">
        <w:rPr>
          <w:sz w:val="24"/>
          <w:szCs w:val="24"/>
        </w:rPr>
        <w:t>трудовые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социально-экономические</w:t>
      </w:r>
      <w:r w:rsidRPr="00087608">
        <w:rPr>
          <w:spacing w:val="1"/>
          <w:sz w:val="24"/>
          <w:szCs w:val="24"/>
        </w:rPr>
        <w:t xml:space="preserve"> </w:t>
      </w:r>
      <w:r w:rsidRPr="00087608">
        <w:rPr>
          <w:sz w:val="24"/>
          <w:szCs w:val="24"/>
        </w:rPr>
        <w:t>отношения</w:t>
      </w:r>
      <w:r w:rsidRPr="00087608">
        <w:rPr>
          <w:spacing w:val="1"/>
          <w:sz w:val="24"/>
          <w:szCs w:val="24"/>
        </w:rPr>
        <w:t xml:space="preserve"> </w:t>
      </w:r>
      <w:r w:rsidRPr="00087608">
        <w:rPr>
          <w:sz w:val="24"/>
          <w:szCs w:val="24"/>
        </w:rPr>
        <w:t>(включает</w:t>
      </w:r>
      <w:r w:rsidRPr="00087608">
        <w:rPr>
          <w:spacing w:val="1"/>
          <w:sz w:val="24"/>
          <w:szCs w:val="24"/>
        </w:rPr>
        <w:t xml:space="preserve"> </w:t>
      </w:r>
      <w:r w:rsidRPr="00087608">
        <w:rPr>
          <w:sz w:val="24"/>
          <w:szCs w:val="24"/>
        </w:rPr>
        <w:t>подготовку</w:t>
      </w:r>
      <w:r w:rsidRPr="00087608">
        <w:rPr>
          <w:spacing w:val="1"/>
          <w:sz w:val="24"/>
          <w:szCs w:val="24"/>
        </w:rPr>
        <w:t xml:space="preserve"> </w:t>
      </w:r>
      <w:r w:rsidRPr="00087608">
        <w:rPr>
          <w:sz w:val="24"/>
          <w:szCs w:val="24"/>
        </w:rPr>
        <w:t>личности</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трудовой</w:t>
      </w:r>
      <w:r w:rsidRPr="00087608">
        <w:rPr>
          <w:spacing w:val="1"/>
          <w:sz w:val="24"/>
          <w:szCs w:val="24"/>
        </w:rPr>
        <w:t xml:space="preserve"> </w:t>
      </w:r>
      <w:r w:rsidRPr="00087608">
        <w:rPr>
          <w:sz w:val="24"/>
          <w:szCs w:val="24"/>
        </w:rPr>
        <w:t>деятельности).</w:t>
      </w:r>
    </w:p>
    <w:p w:rsidR="00CD1B8C" w:rsidRPr="00087608" w:rsidRDefault="00CD1B8C" w:rsidP="0015654B">
      <w:pPr>
        <w:pStyle w:val="af2"/>
        <w:ind w:left="0" w:right="-1" w:firstLine="851"/>
        <w:rPr>
          <w:sz w:val="24"/>
          <w:szCs w:val="24"/>
        </w:rPr>
      </w:pPr>
      <w:r w:rsidRPr="00087608">
        <w:rPr>
          <w:sz w:val="24"/>
          <w:szCs w:val="24"/>
        </w:rPr>
        <w:t>По</w:t>
      </w:r>
      <w:r w:rsidRPr="00087608">
        <w:rPr>
          <w:spacing w:val="1"/>
          <w:sz w:val="24"/>
          <w:szCs w:val="24"/>
        </w:rPr>
        <w:t xml:space="preserve"> </w:t>
      </w:r>
      <w:r w:rsidRPr="00087608">
        <w:rPr>
          <w:sz w:val="24"/>
          <w:szCs w:val="24"/>
        </w:rPr>
        <w:t>решению</w:t>
      </w:r>
      <w:r w:rsidRPr="00087608">
        <w:rPr>
          <w:spacing w:val="1"/>
          <w:sz w:val="24"/>
          <w:szCs w:val="24"/>
        </w:rPr>
        <w:t xml:space="preserve"> </w:t>
      </w:r>
      <w:r w:rsidRPr="00087608">
        <w:rPr>
          <w:sz w:val="24"/>
          <w:szCs w:val="24"/>
        </w:rPr>
        <w:t>педагогического</w:t>
      </w:r>
      <w:r w:rsidRPr="00087608">
        <w:rPr>
          <w:spacing w:val="1"/>
          <w:sz w:val="24"/>
          <w:szCs w:val="24"/>
        </w:rPr>
        <w:t xml:space="preserve"> </w:t>
      </w:r>
      <w:r w:rsidRPr="00087608">
        <w:rPr>
          <w:sz w:val="24"/>
          <w:szCs w:val="24"/>
        </w:rPr>
        <w:t>коллектива,</w:t>
      </w:r>
      <w:r w:rsidRPr="00087608">
        <w:rPr>
          <w:spacing w:val="1"/>
          <w:sz w:val="24"/>
          <w:szCs w:val="24"/>
        </w:rPr>
        <w:t xml:space="preserve"> </w:t>
      </w:r>
      <w:r w:rsidRPr="00087608">
        <w:rPr>
          <w:sz w:val="24"/>
          <w:szCs w:val="24"/>
        </w:rPr>
        <w:t>родительской</w:t>
      </w:r>
      <w:r w:rsidRPr="00087608">
        <w:rPr>
          <w:spacing w:val="1"/>
          <w:sz w:val="24"/>
          <w:szCs w:val="24"/>
        </w:rPr>
        <w:t xml:space="preserve"> </w:t>
      </w:r>
      <w:r w:rsidRPr="00087608">
        <w:rPr>
          <w:sz w:val="24"/>
          <w:szCs w:val="24"/>
        </w:rPr>
        <w:t>общественности,</w:t>
      </w:r>
      <w:r w:rsidRPr="00087608">
        <w:rPr>
          <w:spacing w:val="1"/>
          <w:sz w:val="24"/>
          <w:szCs w:val="24"/>
        </w:rPr>
        <w:t xml:space="preserve"> </w:t>
      </w:r>
      <w:r w:rsidRPr="00087608">
        <w:rPr>
          <w:sz w:val="24"/>
          <w:szCs w:val="24"/>
        </w:rPr>
        <w:t>интересов</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запросов</w:t>
      </w:r>
      <w:r w:rsidRPr="00087608">
        <w:rPr>
          <w:spacing w:val="1"/>
          <w:sz w:val="24"/>
          <w:szCs w:val="24"/>
        </w:rPr>
        <w:t xml:space="preserve"> </w:t>
      </w:r>
      <w:r w:rsidRPr="00087608">
        <w:rPr>
          <w:sz w:val="24"/>
          <w:szCs w:val="24"/>
        </w:rPr>
        <w:t>обучающихся и родителей (законных представителей) несовершеннолетних обучающихся план 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школе</w:t>
      </w:r>
      <w:r w:rsidRPr="00087608">
        <w:rPr>
          <w:spacing w:val="1"/>
          <w:sz w:val="24"/>
          <w:szCs w:val="24"/>
        </w:rPr>
        <w:t xml:space="preserve"> </w:t>
      </w:r>
      <w:r w:rsidRPr="00087608">
        <w:rPr>
          <w:sz w:val="24"/>
          <w:szCs w:val="24"/>
        </w:rPr>
        <w:t>модифицируется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соответствии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универсальным профилем.</w:t>
      </w:r>
    </w:p>
    <w:p w:rsidR="00CD1B8C" w:rsidRPr="00087608" w:rsidRDefault="00CD1B8C" w:rsidP="0015654B">
      <w:pPr>
        <w:pStyle w:val="af2"/>
        <w:spacing w:before="2"/>
        <w:ind w:left="0" w:right="-1" w:firstLine="851"/>
        <w:rPr>
          <w:sz w:val="24"/>
          <w:szCs w:val="24"/>
        </w:rPr>
      </w:pPr>
      <w:r w:rsidRPr="00087608">
        <w:rPr>
          <w:sz w:val="24"/>
          <w:szCs w:val="24"/>
        </w:rPr>
        <w:t>В весенние каникулы для 10 класса организуются поездки в организации профессионального и высшего</w:t>
      </w:r>
      <w:r w:rsidRPr="00087608">
        <w:rPr>
          <w:spacing w:val="1"/>
          <w:sz w:val="24"/>
          <w:szCs w:val="24"/>
        </w:rPr>
        <w:t xml:space="preserve"> </w:t>
      </w:r>
      <w:r w:rsidRPr="00087608">
        <w:rPr>
          <w:sz w:val="24"/>
          <w:szCs w:val="24"/>
        </w:rPr>
        <w:t>образования для уточнения индивидуальных планов обучающихся в сфере продолжения образования. После</w:t>
      </w:r>
      <w:r w:rsidRPr="00087608">
        <w:rPr>
          <w:spacing w:val="1"/>
          <w:sz w:val="24"/>
          <w:szCs w:val="24"/>
        </w:rPr>
        <w:t xml:space="preserve"> </w:t>
      </w:r>
      <w:r w:rsidRPr="00087608">
        <w:rPr>
          <w:sz w:val="24"/>
          <w:szCs w:val="24"/>
        </w:rPr>
        <w:t>поездок в рамках, часов, отведенных на организацию жизни ученических сообществ, проводятся коллективные</w:t>
      </w:r>
      <w:r w:rsidRPr="00087608">
        <w:rPr>
          <w:spacing w:val="1"/>
          <w:sz w:val="24"/>
          <w:szCs w:val="24"/>
        </w:rPr>
        <w:t xml:space="preserve"> </w:t>
      </w:r>
      <w:r w:rsidRPr="00087608">
        <w:rPr>
          <w:sz w:val="24"/>
          <w:szCs w:val="24"/>
        </w:rPr>
        <w:t>обсуждения,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ходе</w:t>
      </w:r>
      <w:r w:rsidRPr="00087608">
        <w:rPr>
          <w:spacing w:val="1"/>
          <w:sz w:val="24"/>
          <w:szCs w:val="24"/>
        </w:rPr>
        <w:t xml:space="preserve"> </w:t>
      </w:r>
      <w:r w:rsidRPr="00087608">
        <w:rPr>
          <w:sz w:val="24"/>
          <w:szCs w:val="24"/>
        </w:rPr>
        <w:t>которых</w:t>
      </w:r>
      <w:r w:rsidRPr="00087608">
        <w:rPr>
          <w:spacing w:val="1"/>
          <w:sz w:val="24"/>
          <w:szCs w:val="24"/>
        </w:rPr>
        <w:t xml:space="preserve"> </w:t>
      </w:r>
      <w:r w:rsidRPr="00087608">
        <w:rPr>
          <w:sz w:val="24"/>
          <w:szCs w:val="24"/>
        </w:rPr>
        <w:t>педагогами</w:t>
      </w:r>
      <w:r w:rsidRPr="00087608">
        <w:rPr>
          <w:spacing w:val="1"/>
          <w:sz w:val="24"/>
          <w:szCs w:val="24"/>
        </w:rPr>
        <w:t xml:space="preserve"> </w:t>
      </w:r>
      <w:r w:rsidRPr="00087608">
        <w:rPr>
          <w:sz w:val="24"/>
          <w:szCs w:val="24"/>
        </w:rPr>
        <w:t>обеспечиваются</w:t>
      </w:r>
      <w:r w:rsidRPr="00087608">
        <w:rPr>
          <w:spacing w:val="1"/>
          <w:sz w:val="24"/>
          <w:szCs w:val="24"/>
        </w:rPr>
        <w:t xml:space="preserve"> </w:t>
      </w:r>
      <w:r w:rsidRPr="00087608">
        <w:rPr>
          <w:sz w:val="24"/>
          <w:szCs w:val="24"/>
        </w:rPr>
        <w:t>анализ</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рефлексия</w:t>
      </w:r>
      <w:r w:rsidRPr="00087608">
        <w:rPr>
          <w:spacing w:val="1"/>
          <w:sz w:val="24"/>
          <w:szCs w:val="24"/>
        </w:rPr>
        <w:t xml:space="preserve"> </w:t>
      </w:r>
      <w:r w:rsidRPr="00087608">
        <w:rPr>
          <w:sz w:val="24"/>
          <w:szCs w:val="24"/>
        </w:rPr>
        <w:t>обучающимися</w:t>
      </w:r>
      <w:r w:rsidRPr="00087608">
        <w:rPr>
          <w:spacing w:val="1"/>
          <w:sz w:val="24"/>
          <w:szCs w:val="24"/>
        </w:rPr>
        <w:t xml:space="preserve"> </w:t>
      </w:r>
      <w:r w:rsidRPr="00087608">
        <w:rPr>
          <w:sz w:val="24"/>
          <w:szCs w:val="24"/>
        </w:rPr>
        <w:t>собственных</w:t>
      </w:r>
      <w:r w:rsidRPr="00087608">
        <w:rPr>
          <w:spacing w:val="-47"/>
          <w:sz w:val="24"/>
          <w:szCs w:val="24"/>
        </w:rPr>
        <w:t xml:space="preserve"> </w:t>
      </w:r>
      <w:r w:rsidRPr="00087608">
        <w:rPr>
          <w:sz w:val="24"/>
          <w:szCs w:val="24"/>
        </w:rPr>
        <w:t>впечатлений</w:t>
      </w:r>
      <w:r w:rsidRPr="00087608">
        <w:rPr>
          <w:spacing w:val="-2"/>
          <w:sz w:val="24"/>
          <w:szCs w:val="24"/>
        </w:rPr>
        <w:t xml:space="preserve"> </w:t>
      </w:r>
      <w:r w:rsidRPr="00087608">
        <w:rPr>
          <w:sz w:val="24"/>
          <w:szCs w:val="24"/>
        </w:rPr>
        <w:t>о</w:t>
      </w:r>
      <w:r w:rsidRPr="00087608">
        <w:rPr>
          <w:spacing w:val="1"/>
          <w:sz w:val="24"/>
          <w:szCs w:val="24"/>
        </w:rPr>
        <w:t xml:space="preserve"> </w:t>
      </w:r>
      <w:r w:rsidRPr="00087608">
        <w:rPr>
          <w:sz w:val="24"/>
          <w:szCs w:val="24"/>
        </w:rPr>
        <w:t>посещении</w:t>
      </w:r>
      <w:r w:rsidRPr="00087608">
        <w:rPr>
          <w:spacing w:val="-1"/>
          <w:sz w:val="24"/>
          <w:szCs w:val="24"/>
        </w:rPr>
        <w:t xml:space="preserve"> </w:t>
      </w:r>
      <w:r w:rsidRPr="00087608">
        <w:rPr>
          <w:sz w:val="24"/>
          <w:szCs w:val="24"/>
        </w:rPr>
        <w:t>образовательных</w:t>
      </w:r>
      <w:r w:rsidRPr="00087608">
        <w:rPr>
          <w:spacing w:val="1"/>
          <w:sz w:val="24"/>
          <w:szCs w:val="24"/>
        </w:rPr>
        <w:t xml:space="preserve"> </w:t>
      </w:r>
      <w:r w:rsidRPr="00087608">
        <w:rPr>
          <w:sz w:val="24"/>
          <w:szCs w:val="24"/>
        </w:rPr>
        <w:t>организаций.</w:t>
      </w:r>
    </w:p>
    <w:p w:rsidR="00CD1B8C" w:rsidRPr="00087608" w:rsidRDefault="00CD1B8C" w:rsidP="0015654B">
      <w:pPr>
        <w:pStyle w:val="af2"/>
        <w:ind w:left="0" w:right="-1" w:firstLine="851"/>
        <w:rPr>
          <w:sz w:val="24"/>
          <w:szCs w:val="24"/>
        </w:rPr>
      </w:pPr>
      <w:r w:rsidRPr="00087608">
        <w:rPr>
          <w:sz w:val="24"/>
          <w:szCs w:val="24"/>
        </w:rPr>
        <w:t>В каникулярное время (осенние, зимние, весенние каникулы в 10 классе) предусматривается реализация</w:t>
      </w:r>
      <w:r w:rsidRPr="00087608">
        <w:rPr>
          <w:spacing w:val="1"/>
          <w:sz w:val="24"/>
          <w:szCs w:val="24"/>
        </w:rPr>
        <w:t xml:space="preserve"> </w:t>
      </w:r>
      <w:r w:rsidRPr="00087608">
        <w:rPr>
          <w:sz w:val="24"/>
          <w:szCs w:val="24"/>
        </w:rPr>
        <w:t>задач активного отдыха, оздоровления обучающихся, поддержка инициатив обучающихся, в том числе выезды</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природу,</w:t>
      </w:r>
      <w:r w:rsidRPr="00087608">
        <w:rPr>
          <w:spacing w:val="1"/>
          <w:sz w:val="24"/>
          <w:szCs w:val="24"/>
        </w:rPr>
        <w:t xml:space="preserve"> </w:t>
      </w:r>
      <w:r w:rsidRPr="00087608">
        <w:rPr>
          <w:sz w:val="24"/>
          <w:szCs w:val="24"/>
        </w:rPr>
        <w:t>туристские</w:t>
      </w:r>
      <w:r w:rsidRPr="00087608">
        <w:rPr>
          <w:spacing w:val="1"/>
          <w:sz w:val="24"/>
          <w:szCs w:val="24"/>
        </w:rPr>
        <w:t xml:space="preserve"> </w:t>
      </w:r>
      <w:r w:rsidRPr="00087608">
        <w:rPr>
          <w:sz w:val="24"/>
          <w:szCs w:val="24"/>
        </w:rPr>
        <w:t>походы,</w:t>
      </w:r>
      <w:r w:rsidRPr="00087608">
        <w:rPr>
          <w:spacing w:val="1"/>
          <w:sz w:val="24"/>
          <w:szCs w:val="24"/>
        </w:rPr>
        <w:t xml:space="preserve"> </w:t>
      </w:r>
      <w:r w:rsidRPr="00087608">
        <w:rPr>
          <w:sz w:val="24"/>
          <w:szCs w:val="24"/>
        </w:rPr>
        <w:t>поездки</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территории</w:t>
      </w:r>
      <w:r w:rsidRPr="00087608">
        <w:rPr>
          <w:spacing w:val="1"/>
          <w:sz w:val="24"/>
          <w:szCs w:val="24"/>
        </w:rPr>
        <w:t xml:space="preserve"> </w:t>
      </w:r>
      <w:r w:rsidRPr="00087608">
        <w:rPr>
          <w:sz w:val="24"/>
          <w:szCs w:val="24"/>
        </w:rPr>
        <w:t>России,</w:t>
      </w:r>
      <w:r w:rsidRPr="00087608">
        <w:rPr>
          <w:spacing w:val="1"/>
          <w:sz w:val="24"/>
          <w:szCs w:val="24"/>
        </w:rPr>
        <w:t xml:space="preserve"> </w:t>
      </w:r>
      <w:r w:rsidRPr="00087608">
        <w:rPr>
          <w:sz w:val="24"/>
          <w:szCs w:val="24"/>
        </w:rPr>
        <w:t>организация</w:t>
      </w:r>
      <w:r w:rsidRPr="00087608">
        <w:rPr>
          <w:spacing w:val="1"/>
          <w:sz w:val="24"/>
          <w:szCs w:val="24"/>
        </w:rPr>
        <w:t xml:space="preserve"> </w:t>
      </w:r>
      <w:r w:rsidRPr="00087608">
        <w:rPr>
          <w:sz w:val="24"/>
          <w:szCs w:val="24"/>
        </w:rPr>
        <w:t>«зрительского</w:t>
      </w:r>
      <w:r w:rsidRPr="00087608">
        <w:rPr>
          <w:spacing w:val="1"/>
          <w:sz w:val="24"/>
          <w:szCs w:val="24"/>
        </w:rPr>
        <w:t xml:space="preserve"> </w:t>
      </w:r>
      <w:r w:rsidRPr="00087608">
        <w:rPr>
          <w:sz w:val="24"/>
          <w:szCs w:val="24"/>
        </w:rPr>
        <w:t>марафона»</w:t>
      </w:r>
      <w:r w:rsidRPr="00087608">
        <w:rPr>
          <w:spacing w:val="1"/>
          <w:sz w:val="24"/>
          <w:szCs w:val="24"/>
        </w:rPr>
        <w:t xml:space="preserve"> </w:t>
      </w:r>
      <w:r w:rsidRPr="00087608">
        <w:rPr>
          <w:sz w:val="24"/>
          <w:szCs w:val="24"/>
        </w:rPr>
        <w:t>(коллективное</w:t>
      </w:r>
      <w:r w:rsidRPr="00087608">
        <w:rPr>
          <w:spacing w:val="1"/>
          <w:sz w:val="24"/>
          <w:szCs w:val="24"/>
        </w:rPr>
        <w:t xml:space="preserve"> </w:t>
      </w:r>
      <w:r w:rsidRPr="00087608">
        <w:rPr>
          <w:sz w:val="24"/>
          <w:szCs w:val="24"/>
        </w:rPr>
        <w:t>посещение</w:t>
      </w:r>
      <w:r w:rsidRPr="00087608">
        <w:rPr>
          <w:spacing w:val="1"/>
          <w:sz w:val="24"/>
          <w:szCs w:val="24"/>
        </w:rPr>
        <w:t xml:space="preserve"> </w:t>
      </w:r>
      <w:r w:rsidRPr="00087608">
        <w:rPr>
          <w:sz w:val="24"/>
          <w:szCs w:val="24"/>
        </w:rPr>
        <w:t>кинопоказов,</w:t>
      </w:r>
      <w:r w:rsidRPr="00087608">
        <w:rPr>
          <w:spacing w:val="1"/>
          <w:sz w:val="24"/>
          <w:szCs w:val="24"/>
        </w:rPr>
        <w:t xml:space="preserve"> </w:t>
      </w:r>
      <w:r w:rsidRPr="00087608">
        <w:rPr>
          <w:sz w:val="24"/>
          <w:szCs w:val="24"/>
        </w:rPr>
        <w:t>театральных</w:t>
      </w:r>
      <w:r w:rsidRPr="00087608">
        <w:rPr>
          <w:spacing w:val="1"/>
          <w:sz w:val="24"/>
          <w:szCs w:val="24"/>
        </w:rPr>
        <w:t xml:space="preserve"> </w:t>
      </w:r>
      <w:r w:rsidRPr="00087608">
        <w:rPr>
          <w:sz w:val="24"/>
          <w:szCs w:val="24"/>
        </w:rPr>
        <w:t>спектаклей,</w:t>
      </w:r>
      <w:r w:rsidRPr="00087608">
        <w:rPr>
          <w:spacing w:val="1"/>
          <w:sz w:val="24"/>
          <w:szCs w:val="24"/>
        </w:rPr>
        <w:t xml:space="preserve"> </w:t>
      </w:r>
      <w:r w:rsidRPr="00087608">
        <w:rPr>
          <w:sz w:val="24"/>
          <w:szCs w:val="24"/>
        </w:rPr>
        <w:t>концертов,</w:t>
      </w:r>
      <w:r w:rsidRPr="00087608">
        <w:rPr>
          <w:spacing w:val="1"/>
          <w:sz w:val="24"/>
          <w:szCs w:val="24"/>
        </w:rPr>
        <w:t xml:space="preserve"> </w:t>
      </w:r>
      <w:r w:rsidRPr="00087608">
        <w:rPr>
          <w:sz w:val="24"/>
          <w:szCs w:val="24"/>
        </w:rPr>
        <w:t>просмотр</w:t>
      </w:r>
      <w:r w:rsidRPr="00087608">
        <w:rPr>
          <w:spacing w:val="1"/>
          <w:sz w:val="24"/>
          <w:szCs w:val="24"/>
        </w:rPr>
        <w:t xml:space="preserve"> </w:t>
      </w:r>
      <w:r w:rsidRPr="00087608">
        <w:rPr>
          <w:sz w:val="24"/>
          <w:szCs w:val="24"/>
        </w:rPr>
        <w:t>видеофильмов,</w:t>
      </w:r>
      <w:r w:rsidRPr="00087608">
        <w:rPr>
          <w:spacing w:val="1"/>
          <w:sz w:val="24"/>
          <w:szCs w:val="24"/>
        </w:rPr>
        <w:t xml:space="preserve"> </w:t>
      </w:r>
      <w:r w:rsidRPr="00087608">
        <w:rPr>
          <w:sz w:val="24"/>
          <w:szCs w:val="24"/>
        </w:rPr>
        <w:t>посещение</w:t>
      </w:r>
      <w:r w:rsidRPr="00087608">
        <w:rPr>
          <w:spacing w:val="-1"/>
          <w:sz w:val="24"/>
          <w:szCs w:val="24"/>
        </w:rPr>
        <w:t xml:space="preserve"> </w:t>
      </w:r>
      <w:r w:rsidRPr="00087608">
        <w:rPr>
          <w:sz w:val="24"/>
          <w:szCs w:val="24"/>
        </w:rPr>
        <w:t>выставок,</w:t>
      </w:r>
      <w:r w:rsidRPr="00087608">
        <w:rPr>
          <w:spacing w:val="-1"/>
          <w:sz w:val="24"/>
          <w:szCs w:val="24"/>
        </w:rPr>
        <w:t xml:space="preserve"> </w:t>
      </w:r>
      <w:r w:rsidRPr="00087608">
        <w:rPr>
          <w:sz w:val="24"/>
          <w:szCs w:val="24"/>
        </w:rPr>
        <w:t>художественных</w:t>
      </w:r>
      <w:r w:rsidRPr="00087608">
        <w:rPr>
          <w:spacing w:val="-1"/>
          <w:sz w:val="24"/>
          <w:szCs w:val="24"/>
        </w:rPr>
        <w:t xml:space="preserve"> </w:t>
      </w:r>
      <w:r w:rsidRPr="00087608">
        <w:rPr>
          <w:sz w:val="24"/>
          <w:szCs w:val="24"/>
        </w:rPr>
        <w:t>музеев</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обязательным</w:t>
      </w:r>
      <w:r w:rsidRPr="00087608">
        <w:rPr>
          <w:spacing w:val="-1"/>
          <w:sz w:val="24"/>
          <w:szCs w:val="24"/>
        </w:rPr>
        <w:t xml:space="preserve"> </w:t>
      </w:r>
      <w:r w:rsidRPr="00087608">
        <w:rPr>
          <w:sz w:val="24"/>
          <w:szCs w:val="24"/>
        </w:rPr>
        <w:t>коллективным обсуждением).</w:t>
      </w:r>
    </w:p>
    <w:p w:rsidR="00CD1B8C" w:rsidRPr="00087608" w:rsidRDefault="00CD1B8C" w:rsidP="0015654B">
      <w:pPr>
        <w:pStyle w:val="af2"/>
        <w:ind w:left="0" w:right="-1" w:firstLine="851"/>
        <w:rPr>
          <w:sz w:val="24"/>
          <w:szCs w:val="24"/>
        </w:rPr>
      </w:pPr>
      <w:r w:rsidRPr="00087608">
        <w:rPr>
          <w:sz w:val="24"/>
          <w:szCs w:val="24"/>
        </w:rPr>
        <w:t>В ходе познавательной деятельности на вышеперечисленных объектах реализуются индивидуальные,</w:t>
      </w:r>
      <w:r w:rsidRPr="00087608">
        <w:rPr>
          <w:spacing w:val="1"/>
          <w:sz w:val="24"/>
          <w:szCs w:val="24"/>
        </w:rPr>
        <w:t xml:space="preserve"> </w:t>
      </w:r>
      <w:r w:rsidRPr="00087608">
        <w:rPr>
          <w:sz w:val="24"/>
          <w:szCs w:val="24"/>
        </w:rPr>
        <w:t>групповые</w:t>
      </w:r>
      <w:r w:rsidRPr="00087608">
        <w:rPr>
          <w:spacing w:val="-1"/>
          <w:sz w:val="24"/>
          <w:szCs w:val="24"/>
        </w:rPr>
        <w:t xml:space="preserve"> </w:t>
      </w:r>
      <w:r w:rsidRPr="00087608">
        <w:rPr>
          <w:sz w:val="24"/>
          <w:szCs w:val="24"/>
        </w:rPr>
        <w:t>и</w:t>
      </w:r>
      <w:r w:rsidRPr="00087608">
        <w:rPr>
          <w:spacing w:val="-2"/>
          <w:sz w:val="24"/>
          <w:szCs w:val="24"/>
        </w:rPr>
        <w:t xml:space="preserve"> </w:t>
      </w:r>
      <w:r w:rsidRPr="00087608">
        <w:rPr>
          <w:sz w:val="24"/>
          <w:szCs w:val="24"/>
        </w:rPr>
        <w:t>коллективные</w:t>
      </w:r>
      <w:r w:rsidRPr="00087608">
        <w:rPr>
          <w:spacing w:val="3"/>
          <w:sz w:val="24"/>
          <w:szCs w:val="24"/>
        </w:rPr>
        <w:t xml:space="preserve"> </w:t>
      </w:r>
      <w:r w:rsidRPr="00087608">
        <w:rPr>
          <w:sz w:val="24"/>
          <w:szCs w:val="24"/>
        </w:rPr>
        <w:t>учебно¬исследовательские</w:t>
      </w:r>
      <w:r w:rsidRPr="00087608">
        <w:rPr>
          <w:spacing w:val="2"/>
          <w:sz w:val="24"/>
          <w:szCs w:val="24"/>
        </w:rPr>
        <w:t xml:space="preserve"> </w:t>
      </w:r>
      <w:r w:rsidRPr="00087608">
        <w:rPr>
          <w:sz w:val="24"/>
          <w:szCs w:val="24"/>
        </w:rPr>
        <w:t>проекты обучающихся.</w:t>
      </w:r>
    </w:p>
    <w:p w:rsidR="00CD1B8C" w:rsidRPr="00087608" w:rsidRDefault="00CD1B8C" w:rsidP="0015654B">
      <w:pPr>
        <w:pStyle w:val="af2"/>
        <w:ind w:left="0" w:right="-1" w:firstLine="851"/>
        <w:rPr>
          <w:sz w:val="24"/>
          <w:szCs w:val="24"/>
        </w:rPr>
      </w:pPr>
      <w:r w:rsidRPr="00087608">
        <w:rPr>
          <w:sz w:val="24"/>
          <w:szCs w:val="24"/>
        </w:rPr>
        <w:t>В течение первого полугодия 10 класса осуществляется подготовка к поездкам и экскурсиям в рамках</w:t>
      </w:r>
      <w:r w:rsidRPr="00087608">
        <w:rPr>
          <w:spacing w:val="1"/>
          <w:sz w:val="24"/>
          <w:szCs w:val="24"/>
        </w:rPr>
        <w:t xml:space="preserve"> </w:t>
      </w:r>
      <w:r w:rsidRPr="00087608">
        <w:rPr>
          <w:sz w:val="24"/>
          <w:szCs w:val="24"/>
        </w:rPr>
        <w:t>часов,</w:t>
      </w:r>
      <w:r w:rsidRPr="00087608">
        <w:rPr>
          <w:spacing w:val="-4"/>
          <w:sz w:val="24"/>
          <w:szCs w:val="24"/>
        </w:rPr>
        <w:t xml:space="preserve"> </w:t>
      </w:r>
      <w:r w:rsidRPr="00087608">
        <w:rPr>
          <w:sz w:val="24"/>
          <w:szCs w:val="24"/>
        </w:rPr>
        <w:t>отведенных</w:t>
      </w:r>
      <w:r w:rsidRPr="00087608">
        <w:rPr>
          <w:spacing w:val="-2"/>
          <w:sz w:val="24"/>
          <w:szCs w:val="24"/>
        </w:rPr>
        <w:t xml:space="preserve"> </w:t>
      </w:r>
      <w:r w:rsidRPr="00087608">
        <w:rPr>
          <w:sz w:val="24"/>
          <w:szCs w:val="24"/>
        </w:rPr>
        <w:t>на</w:t>
      </w:r>
      <w:r w:rsidRPr="00087608">
        <w:rPr>
          <w:spacing w:val="-3"/>
          <w:sz w:val="24"/>
          <w:szCs w:val="24"/>
        </w:rPr>
        <w:t xml:space="preserve"> </w:t>
      </w:r>
      <w:r w:rsidRPr="00087608">
        <w:rPr>
          <w:sz w:val="24"/>
          <w:szCs w:val="24"/>
        </w:rPr>
        <w:t>воспитательные</w:t>
      </w:r>
      <w:r w:rsidRPr="00087608">
        <w:rPr>
          <w:spacing w:val="-4"/>
          <w:sz w:val="24"/>
          <w:szCs w:val="24"/>
        </w:rPr>
        <w:t xml:space="preserve"> </w:t>
      </w:r>
      <w:r w:rsidRPr="00087608">
        <w:rPr>
          <w:sz w:val="24"/>
          <w:szCs w:val="24"/>
        </w:rPr>
        <w:t>мероприятия,</w:t>
      </w:r>
      <w:r w:rsidRPr="00087608">
        <w:rPr>
          <w:spacing w:val="-1"/>
          <w:sz w:val="24"/>
          <w:szCs w:val="24"/>
        </w:rPr>
        <w:t xml:space="preserve"> </w:t>
      </w:r>
      <w:r w:rsidRPr="00087608">
        <w:rPr>
          <w:sz w:val="24"/>
          <w:szCs w:val="24"/>
        </w:rPr>
        <w:t>курсы</w:t>
      </w:r>
      <w:r w:rsidRPr="00087608">
        <w:rPr>
          <w:spacing w:val="-4"/>
          <w:sz w:val="24"/>
          <w:szCs w:val="24"/>
        </w:rPr>
        <w:t xml:space="preserve"> </w:t>
      </w:r>
      <w:r w:rsidRPr="00087608">
        <w:rPr>
          <w:sz w:val="24"/>
          <w:szCs w:val="24"/>
        </w:rPr>
        <w:t>внеурочной</w:t>
      </w:r>
      <w:r w:rsidRPr="00087608">
        <w:rPr>
          <w:spacing w:val="-4"/>
          <w:sz w:val="24"/>
          <w:szCs w:val="24"/>
        </w:rPr>
        <w:t xml:space="preserve"> </w:t>
      </w:r>
      <w:r w:rsidRPr="00087608">
        <w:rPr>
          <w:sz w:val="24"/>
          <w:szCs w:val="24"/>
        </w:rPr>
        <w:t>деятельности</w:t>
      </w:r>
      <w:r w:rsidRPr="00087608">
        <w:rPr>
          <w:spacing w:val="-4"/>
          <w:sz w:val="24"/>
          <w:szCs w:val="24"/>
        </w:rPr>
        <w:t xml:space="preserve"> </w:t>
      </w:r>
      <w:r w:rsidRPr="00087608">
        <w:rPr>
          <w:sz w:val="24"/>
          <w:szCs w:val="24"/>
        </w:rPr>
        <w:t>по</w:t>
      </w:r>
      <w:r w:rsidRPr="00087608">
        <w:rPr>
          <w:spacing w:val="-2"/>
          <w:sz w:val="24"/>
          <w:szCs w:val="24"/>
        </w:rPr>
        <w:t xml:space="preserve"> </w:t>
      </w:r>
      <w:r w:rsidRPr="00087608">
        <w:rPr>
          <w:sz w:val="24"/>
          <w:szCs w:val="24"/>
        </w:rPr>
        <w:t>выбору</w:t>
      </w:r>
      <w:r w:rsidRPr="00087608">
        <w:rPr>
          <w:spacing w:val="-3"/>
          <w:sz w:val="24"/>
          <w:szCs w:val="24"/>
        </w:rPr>
        <w:t xml:space="preserve"> </w:t>
      </w:r>
      <w:r w:rsidRPr="00087608">
        <w:rPr>
          <w:sz w:val="24"/>
          <w:szCs w:val="24"/>
        </w:rPr>
        <w:t>обучающихся.</w:t>
      </w:r>
    </w:p>
    <w:p w:rsidR="00CD1B8C" w:rsidRPr="00087608" w:rsidRDefault="00CD1B8C" w:rsidP="0015654B">
      <w:pPr>
        <w:pStyle w:val="af2"/>
        <w:ind w:left="0" w:right="-1" w:firstLine="851"/>
        <w:rPr>
          <w:sz w:val="24"/>
          <w:szCs w:val="24"/>
        </w:rPr>
      </w:pPr>
      <w:r w:rsidRPr="00087608">
        <w:rPr>
          <w:sz w:val="24"/>
          <w:szCs w:val="24"/>
        </w:rPr>
        <w:t>В</w:t>
      </w:r>
      <w:r w:rsidRPr="00087608">
        <w:rPr>
          <w:spacing w:val="1"/>
          <w:sz w:val="24"/>
          <w:szCs w:val="24"/>
        </w:rPr>
        <w:t xml:space="preserve"> </w:t>
      </w:r>
      <w:r w:rsidRPr="00087608">
        <w:rPr>
          <w:sz w:val="24"/>
          <w:szCs w:val="24"/>
        </w:rPr>
        <w:t>летние</w:t>
      </w:r>
      <w:r w:rsidRPr="00087608">
        <w:rPr>
          <w:spacing w:val="1"/>
          <w:sz w:val="24"/>
          <w:szCs w:val="24"/>
        </w:rPr>
        <w:t xml:space="preserve"> </w:t>
      </w:r>
      <w:r w:rsidRPr="00087608">
        <w:rPr>
          <w:sz w:val="24"/>
          <w:szCs w:val="24"/>
        </w:rPr>
        <w:t>(весенние)</w:t>
      </w:r>
      <w:r w:rsidRPr="00087608">
        <w:rPr>
          <w:spacing w:val="1"/>
          <w:sz w:val="24"/>
          <w:szCs w:val="24"/>
        </w:rPr>
        <w:t xml:space="preserve"> </w:t>
      </w:r>
      <w:r w:rsidRPr="00087608">
        <w:rPr>
          <w:sz w:val="24"/>
          <w:szCs w:val="24"/>
        </w:rPr>
        <w:t>каникулы</w:t>
      </w:r>
      <w:r w:rsidRPr="00087608">
        <w:rPr>
          <w:spacing w:val="1"/>
          <w:sz w:val="24"/>
          <w:szCs w:val="24"/>
        </w:rPr>
        <w:t xml:space="preserve"> </w:t>
      </w:r>
      <w:r w:rsidRPr="00087608">
        <w:rPr>
          <w:sz w:val="24"/>
          <w:szCs w:val="24"/>
        </w:rPr>
        <w:t>10</w:t>
      </w:r>
      <w:r w:rsidRPr="00087608">
        <w:rPr>
          <w:spacing w:val="1"/>
          <w:sz w:val="24"/>
          <w:szCs w:val="24"/>
        </w:rPr>
        <w:t xml:space="preserve"> </w:t>
      </w:r>
      <w:r w:rsidRPr="00087608">
        <w:rPr>
          <w:sz w:val="24"/>
          <w:szCs w:val="24"/>
        </w:rPr>
        <w:t>класса</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интеграции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организациями</w:t>
      </w:r>
      <w:r w:rsidRPr="00087608">
        <w:rPr>
          <w:spacing w:val="1"/>
          <w:sz w:val="24"/>
          <w:szCs w:val="24"/>
        </w:rPr>
        <w:t xml:space="preserve"> </w:t>
      </w:r>
      <w:r w:rsidRPr="00087608">
        <w:rPr>
          <w:sz w:val="24"/>
          <w:szCs w:val="24"/>
        </w:rPr>
        <w:t>дополнительного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сетевого</w:t>
      </w:r>
      <w:r w:rsidRPr="00087608">
        <w:rPr>
          <w:spacing w:val="1"/>
          <w:sz w:val="24"/>
          <w:szCs w:val="24"/>
        </w:rPr>
        <w:t xml:space="preserve"> </w:t>
      </w:r>
      <w:r w:rsidRPr="00087608">
        <w:rPr>
          <w:sz w:val="24"/>
          <w:szCs w:val="24"/>
        </w:rPr>
        <w:t>взаимодействия</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научными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образовательными</w:t>
      </w:r>
      <w:r w:rsidRPr="00087608">
        <w:rPr>
          <w:spacing w:val="1"/>
          <w:sz w:val="24"/>
          <w:szCs w:val="24"/>
        </w:rPr>
        <w:t xml:space="preserve"> </w:t>
      </w:r>
      <w:r w:rsidRPr="00087608">
        <w:rPr>
          <w:sz w:val="24"/>
          <w:szCs w:val="24"/>
        </w:rPr>
        <w:t>организациями</w:t>
      </w:r>
      <w:r w:rsidRPr="00087608">
        <w:rPr>
          <w:spacing w:val="1"/>
          <w:sz w:val="24"/>
          <w:szCs w:val="24"/>
        </w:rPr>
        <w:t xml:space="preserve"> </w:t>
      </w:r>
      <w:r w:rsidRPr="00087608">
        <w:rPr>
          <w:sz w:val="24"/>
          <w:szCs w:val="24"/>
        </w:rPr>
        <w:t>обеспечиваются</w:t>
      </w:r>
      <w:r w:rsidRPr="00087608">
        <w:rPr>
          <w:spacing w:val="1"/>
          <w:sz w:val="24"/>
          <w:szCs w:val="24"/>
        </w:rPr>
        <w:t xml:space="preserve"> </w:t>
      </w:r>
      <w:r w:rsidRPr="00087608">
        <w:rPr>
          <w:sz w:val="24"/>
          <w:szCs w:val="24"/>
        </w:rPr>
        <w:t>профессиональные</w:t>
      </w:r>
      <w:r w:rsidRPr="00087608">
        <w:rPr>
          <w:spacing w:val="1"/>
          <w:sz w:val="24"/>
          <w:szCs w:val="24"/>
        </w:rPr>
        <w:t xml:space="preserve"> </w:t>
      </w:r>
      <w:r w:rsidRPr="00087608">
        <w:rPr>
          <w:sz w:val="24"/>
          <w:szCs w:val="24"/>
        </w:rPr>
        <w:t>пробы</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музеях,</w:t>
      </w:r>
      <w:r w:rsidRPr="00087608">
        <w:rPr>
          <w:spacing w:val="1"/>
          <w:sz w:val="24"/>
          <w:szCs w:val="24"/>
        </w:rPr>
        <w:t xml:space="preserve"> </w:t>
      </w:r>
      <w:r w:rsidRPr="00087608">
        <w:rPr>
          <w:sz w:val="24"/>
          <w:szCs w:val="24"/>
        </w:rPr>
        <w:t>библиотеках,</w:t>
      </w:r>
      <w:r w:rsidRPr="00087608">
        <w:rPr>
          <w:spacing w:val="1"/>
          <w:sz w:val="24"/>
          <w:szCs w:val="24"/>
        </w:rPr>
        <w:t xml:space="preserve"> </w:t>
      </w:r>
      <w:r w:rsidRPr="00087608">
        <w:rPr>
          <w:sz w:val="24"/>
          <w:szCs w:val="24"/>
        </w:rPr>
        <w:t>организациях</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культуры;</w:t>
      </w:r>
      <w:r w:rsidRPr="00087608">
        <w:rPr>
          <w:spacing w:val="1"/>
          <w:sz w:val="24"/>
          <w:szCs w:val="24"/>
        </w:rPr>
        <w:t xml:space="preserve"> </w:t>
      </w:r>
      <w:r w:rsidRPr="00087608">
        <w:rPr>
          <w:sz w:val="24"/>
          <w:szCs w:val="24"/>
        </w:rPr>
        <w:t>подготавливаются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проводятся</w:t>
      </w:r>
      <w:r w:rsidRPr="00087608">
        <w:rPr>
          <w:spacing w:val="1"/>
          <w:sz w:val="24"/>
          <w:szCs w:val="24"/>
        </w:rPr>
        <w:t xml:space="preserve"> </w:t>
      </w:r>
      <w:r w:rsidRPr="00087608">
        <w:rPr>
          <w:sz w:val="24"/>
          <w:szCs w:val="24"/>
        </w:rPr>
        <w:t>исследовательские</w:t>
      </w:r>
      <w:r w:rsidRPr="00087608">
        <w:rPr>
          <w:spacing w:val="1"/>
          <w:sz w:val="24"/>
          <w:szCs w:val="24"/>
        </w:rPr>
        <w:t xml:space="preserve"> </w:t>
      </w:r>
      <w:r w:rsidRPr="00087608">
        <w:rPr>
          <w:sz w:val="24"/>
          <w:szCs w:val="24"/>
        </w:rPr>
        <w:t>экспедиции</w:t>
      </w:r>
      <w:r w:rsidRPr="00087608">
        <w:rPr>
          <w:spacing w:val="1"/>
          <w:sz w:val="24"/>
          <w:szCs w:val="24"/>
        </w:rPr>
        <w:t xml:space="preserve"> </w:t>
      </w:r>
      <w:r w:rsidRPr="00087608">
        <w:rPr>
          <w:sz w:val="24"/>
          <w:szCs w:val="24"/>
        </w:rPr>
        <w:t>(например,</w:t>
      </w:r>
      <w:r w:rsidRPr="00087608">
        <w:rPr>
          <w:spacing w:val="1"/>
          <w:sz w:val="24"/>
          <w:szCs w:val="24"/>
        </w:rPr>
        <w:t xml:space="preserve"> </w:t>
      </w:r>
      <w:r w:rsidRPr="00087608">
        <w:rPr>
          <w:sz w:val="24"/>
          <w:szCs w:val="24"/>
        </w:rPr>
        <w:t>краеведческой</w:t>
      </w:r>
      <w:r w:rsidRPr="00087608">
        <w:rPr>
          <w:spacing w:val="1"/>
          <w:sz w:val="24"/>
          <w:szCs w:val="24"/>
        </w:rPr>
        <w:t xml:space="preserve"> </w:t>
      </w:r>
      <w:r w:rsidRPr="00087608">
        <w:rPr>
          <w:sz w:val="24"/>
          <w:szCs w:val="24"/>
        </w:rPr>
        <w:t>направленности,</w:t>
      </w:r>
      <w:r w:rsidRPr="00087608">
        <w:rPr>
          <w:spacing w:val="1"/>
          <w:sz w:val="24"/>
          <w:szCs w:val="24"/>
        </w:rPr>
        <w:t xml:space="preserve"> </w:t>
      </w:r>
      <w:r w:rsidRPr="00087608">
        <w:rPr>
          <w:sz w:val="24"/>
          <w:szCs w:val="24"/>
        </w:rPr>
        <w:t>фольклорные,</w:t>
      </w:r>
      <w:r w:rsidRPr="00087608">
        <w:rPr>
          <w:spacing w:val="-1"/>
          <w:sz w:val="24"/>
          <w:szCs w:val="24"/>
        </w:rPr>
        <w:t xml:space="preserve"> </w:t>
      </w:r>
      <w:r w:rsidRPr="00087608">
        <w:rPr>
          <w:sz w:val="24"/>
          <w:szCs w:val="24"/>
        </w:rPr>
        <w:t>археологические).</w:t>
      </w:r>
    </w:p>
    <w:p w:rsidR="00CD1B8C" w:rsidRPr="00087608" w:rsidRDefault="00CD1B8C" w:rsidP="0015654B">
      <w:pPr>
        <w:pStyle w:val="af2"/>
        <w:ind w:left="0" w:right="-1" w:firstLine="851"/>
        <w:rPr>
          <w:sz w:val="24"/>
          <w:szCs w:val="24"/>
        </w:rPr>
      </w:pPr>
      <w:r w:rsidRPr="00087608">
        <w:rPr>
          <w:sz w:val="24"/>
          <w:szCs w:val="24"/>
        </w:rPr>
        <w:t>Во</w:t>
      </w:r>
      <w:r w:rsidRPr="00087608">
        <w:rPr>
          <w:spacing w:val="46"/>
          <w:sz w:val="24"/>
          <w:szCs w:val="24"/>
        </w:rPr>
        <w:t xml:space="preserve"> </w:t>
      </w:r>
      <w:r w:rsidRPr="00087608">
        <w:rPr>
          <w:sz w:val="24"/>
          <w:szCs w:val="24"/>
        </w:rPr>
        <w:t>втором</w:t>
      </w:r>
      <w:r w:rsidRPr="00087608">
        <w:rPr>
          <w:spacing w:val="46"/>
          <w:sz w:val="24"/>
          <w:szCs w:val="24"/>
        </w:rPr>
        <w:t xml:space="preserve"> </w:t>
      </w:r>
      <w:r w:rsidRPr="00087608">
        <w:rPr>
          <w:sz w:val="24"/>
          <w:szCs w:val="24"/>
        </w:rPr>
        <w:t>полугодии</w:t>
      </w:r>
      <w:r w:rsidRPr="00087608">
        <w:rPr>
          <w:spacing w:val="44"/>
          <w:sz w:val="24"/>
          <w:szCs w:val="24"/>
        </w:rPr>
        <w:t xml:space="preserve"> </w:t>
      </w:r>
      <w:r w:rsidRPr="00087608">
        <w:rPr>
          <w:sz w:val="24"/>
          <w:szCs w:val="24"/>
        </w:rPr>
        <w:t>10</w:t>
      </w:r>
      <w:r w:rsidRPr="00087608">
        <w:rPr>
          <w:spacing w:val="46"/>
          <w:sz w:val="24"/>
          <w:szCs w:val="24"/>
        </w:rPr>
        <w:t xml:space="preserve"> </w:t>
      </w:r>
      <w:r w:rsidRPr="00087608">
        <w:rPr>
          <w:sz w:val="24"/>
          <w:szCs w:val="24"/>
        </w:rPr>
        <w:t>класса</w:t>
      </w:r>
      <w:r w:rsidRPr="00087608">
        <w:rPr>
          <w:spacing w:val="45"/>
          <w:sz w:val="24"/>
          <w:szCs w:val="24"/>
        </w:rPr>
        <w:t xml:space="preserve"> </w:t>
      </w:r>
      <w:r w:rsidRPr="00087608">
        <w:rPr>
          <w:sz w:val="24"/>
          <w:szCs w:val="24"/>
        </w:rPr>
        <w:t>в</w:t>
      </w:r>
      <w:r w:rsidRPr="00087608">
        <w:rPr>
          <w:spacing w:val="44"/>
          <w:sz w:val="24"/>
          <w:szCs w:val="24"/>
        </w:rPr>
        <w:t xml:space="preserve"> </w:t>
      </w:r>
      <w:r w:rsidRPr="00087608">
        <w:rPr>
          <w:sz w:val="24"/>
          <w:szCs w:val="24"/>
        </w:rPr>
        <w:t>рамках</w:t>
      </w:r>
      <w:r w:rsidRPr="00087608">
        <w:rPr>
          <w:spacing w:val="46"/>
          <w:sz w:val="24"/>
          <w:szCs w:val="24"/>
        </w:rPr>
        <w:t xml:space="preserve"> </w:t>
      </w:r>
      <w:r w:rsidRPr="00087608">
        <w:rPr>
          <w:sz w:val="24"/>
          <w:szCs w:val="24"/>
        </w:rPr>
        <w:t>часов,</w:t>
      </w:r>
      <w:r w:rsidRPr="00087608">
        <w:rPr>
          <w:spacing w:val="45"/>
          <w:sz w:val="24"/>
          <w:szCs w:val="24"/>
        </w:rPr>
        <w:t xml:space="preserve"> </w:t>
      </w:r>
      <w:r w:rsidRPr="00087608">
        <w:rPr>
          <w:sz w:val="24"/>
          <w:szCs w:val="24"/>
        </w:rPr>
        <w:t>отведенных</w:t>
      </w:r>
      <w:r w:rsidRPr="00087608">
        <w:rPr>
          <w:spacing w:val="46"/>
          <w:sz w:val="24"/>
          <w:szCs w:val="24"/>
        </w:rPr>
        <w:t xml:space="preserve"> </w:t>
      </w:r>
      <w:r w:rsidRPr="00087608">
        <w:rPr>
          <w:sz w:val="24"/>
          <w:szCs w:val="24"/>
        </w:rPr>
        <w:t>на</w:t>
      </w:r>
      <w:r w:rsidRPr="00087608">
        <w:rPr>
          <w:spacing w:val="45"/>
          <w:sz w:val="24"/>
          <w:szCs w:val="24"/>
        </w:rPr>
        <w:t xml:space="preserve"> </w:t>
      </w:r>
      <w:r w:rsidRPr="00087608">
        <w:rPr>
          <w:sz w:val="24"/>
          <w:szCs w:val="24"/>
        </w:rPr>
        <w:t>курсы</w:t>
      </w:r>
      <w:r w:rsidRPr="00087608">
        <w:rPr>
          <w:spacing w:val="46"/>
          <w:sz w:val="24"/>
          <w:szCs w:val="24"/>
        </w:rPr>
        <w:t xml:space="preserve"> </w:t>
      </w:r>
      <w:r w:rsidRPr="00087608">
        <w:rPr>
          <w:sz w:val="24"/>
          <w:szCs w:val="24"/>
        </w:rPr>
        <w:t>внеурочной</w:t>
      </w:r>
      <w:r w:rsidRPr="00087608">
        <w:rPr>
          <w:spacing w:val="44"/>
          <w:sz w:val="24"/>
          <w:szCs w:val="24"/>
        </w:rPr>
        <w:t xml:space="preserve"> </w:t>
      </w:r>
      <w:r w:rsidRPr="00087608">
        <w:rPr>
          <w:sz w:val="24"/>
          <w:szCs w:val="24"/>
        </w:rPr>
        <w:t>деятельности</w:t>
      </w:r>
      <w:r w:rsidRPr="00087608">
        <w:rPr>
          <w:spacing w:val="46"/>
          <w:sz w:val="24"/>
          <w:szCs w:val="24"/>
        </w:rPr>
        <w:t xml:space="preserve"> </w:t>
      </w:r>
      <w:r w:rsidRPr="00087608">
        <w:rPr>
          <w:sz w:val="24"/>
          <w:szCs w:val="24"/>
        </w:rPr>
        <w:t>по</w:t>
      </w:r>
      <w:r w:rsidRPr="00087608">
        <w:rPr>
          <w:spacing w:val="-48"/>
          <w:sz w:val="24"/>
          <w:szCs w:val="24"/>
        </w:rPr>
        <w:t xml:space="preserve"> </w:t>
      </w:r>
      <w:r w:rsidRPr="00087608">
        <w:rPr>
          <w:sz w:val="24"/>
          <w:szCs w:val="24"/>
        </w:rPr>
        <w:t>выбору обучающихся и воспитательные мероприятия, организуется подготовка к профессиональным пробам</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участию</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исследовательских</w:t>
      </w:r>
      <w:r w:rsidRPr="00087608">
        <w:rPr>
          <w:spacing w:val="1"/>
          <w:sz w:val="24"/>
          <w:szCs w:val="24"/>
        </w:rPr>
        <w:t xml:space="preserve"> </w:t>
      </w:r>
      <w:r w:rsidRPr="00087608">
        <w:rPr>
          <w:sz w:val="24"/>
          <w:szCs w:val="24"/>
        </w:rPr>
        <w:t>экспедициях,</w:t>
      </w:r>
      <w:r w:rsidRPr="00087608">
        <w:rPr>
          <w:spacing w:val="1"/>
          <w:sz w:val="24"/>
          <w:szCs w:val="24"/>
        </w:rPr>
        <w:t xml:space="preserve"> </w:t>
      </w:r>
      <w:r w:rsidRPr="00087608">
        <w:rPr>
          <w:sz w:val="24"/>
          <w:szCs w:val="24"/>
        </w:rPr>
        <w:t>предусматривается</w:t>
      </w:r>
      <w:r w:rsidRPr="00087608">
        <w:rPr>
          <w:spacing w:val="1"/>
          <w:sz w:val="24"/>
          <w:szCs w:val="24"/>
        </w:rPr>
        <w:t xml:space="preserve"> </w:t>
      </w:r>
      <w:r w:rsidRPr="00087608">
        <w:rPr>
          <w:sz w:val="24"/>
          <w:szCs w:val="24"/>
        </w:rPr>
        <w:t>подготовка</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защита</w:t>
      </w:r>
      <w:r w:rsidRPr="00087608">
        <w:rPr>
          <w:spacing w:val="1"/>
          <w:sz w:val="24"/>
          <w:szCs w:val="24"/>
        </w:rPr>
        <w:t xml:space="preserve"> </w:t>
      </w:r>
      <w:r w:rsidRPr="00087608">
        <w:rPr>
          <w:sz w:val="24"/>
          <w:szCs w:val="24"/>
        </w:rPr>
        <w:t>индивидуальных</w:t>
      </w:r>
      <w:r w:rsidRPr="00087608">
        <w:rPr>
          <w:spacing w:val="1"/>
          <w:sz w:val="24"/>
          <w:szCs w:val="24"/>
        </w:rPr>
        <w:t xml:space="preserve"> </w:t>
      </w:r>
      <w:r w:rsidRPr="00087608">
        <w:rPr>
          <w:sz w:val="24"/>
          <w:szCs w:val="24"/>
        </w:rPr>
        <w:t>или</w:t>
      </w:r>
      <w:r w:rsidRPr="00087608">
        <w:rPr>
          <w:spacing w:val="1"/>
          <w:sz w:val="24"/>
          <w:szCs w:val="24"/>
        </w:rPr>
        <w:t xml:space="preserve"> </w:t>
      </w:r>
      <w:r w:rsidRPr="00087608">
        <w:rPr>
          <w:sz w:val="24"/>
          <w:szCs w:val="24"/>
        </w:rPr>
        <w:t>групповых</w:t>
      </w:r>
      <w:r w:rsidRPr="00087608">
        <w:rPr>
          <w:spacing w:val="1"/>
          <w:sz w:val="24"/>
          <w:szCs w:val="24"/>
        </w:rPr>
        <w:t xml:space="preserve"> </w:t>
      </w:r>
      <w:r w:rsidRPr="00087608">
        <w:rPr>
          <w:sz w:val="24"/>
          <w:szCs w:val="24"/>
        </w:rPr>
        <w:t>проектов</w:t>
      </w:r>
      <w:r w:rsidRPr="00087608">
        <w:rPr>
          <w:spacing w:val="1"/>
          <w:sz w:val="24"/>
          <w:szCs w:val="24"/>
        </w:rPr>
        <w:t xml:space="preserve"> </w:t>
      </w:r>
      <w:r w:rsidRPr="00087608">
        <w:rPr>
          <w:sz w:val="24"/>
          <w:szCs w:val="24"/>
        </w:rPr>
        <w:t>(«проект</w:t>
      </w:r>
      <w:r w:rsidRPr="00087608">
        <w:rPr>
          <w:spacing w:val="1"/>
          <w:sz w:val="24"/>
          <w:szCs w:val="24"/>
        </w:rPr>
        <w:t xml:space="preserve"> </w:t>
      </w:r>
      <w:r w:rsidRPr="00087608">
        <w:rPr>
          <w:sz w:val="24"/>
          <w:szCs w:val="24"/>
        </w:rPr>
        <w:t>профессиональных</w:t>
      </w:r>
      <w:r w:rsidRPr="00087608">
        <w:rPr>
          <w:spacing w:val="1"/>
          <w:sz w:val="24"/>
          <w:szCs w:val="24"/>
        </w:rPr>
        <w:t xml:space="preserve"> </w:t>
      </w:r>
      <w:r w:rsidRPr="00087608">
        <w:rPr>
          <w:sz w:val="24"/>
          <w:szCs w:val="24"/>
        </w:rPr>
        <w:t>проб»</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«проект</w:t>
      </w:r>
      <w:r w:rsidRPr="00087608">
        <w:rPr>
          <w:spacing w:val="1"/>
          <w:sz w:val="24"/>
          <w:szCs w:val="24"/>
        </w:rPr>
        <w:t xml:space="preserve"> </w:t>
      </w:r>
      <w:r w:rsidRPr="00087608">
        <w:rPr>
          <w:sz w:val="24"/>
          <w:szCs w:val="24"/>
        </w:rPr>
        <w:t>участия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исследовательской</w:t>
      </w:r>
      <w:r w:rsidRPr="00087608">
        <w:rPr>
          <w:spacing w:val="1"/>
          <w:sz w:val="24"/>
          <w:szCs w:val="24"/>
        </w:rPr>
        <w:t xml:space="preserve"> </w:t>
      </w:r>
      <w:r w:rsidRPr="00087608">
        <w:rPr>
          <w:sz w:val="24"/>
          <w:szCs w:val="24"/>
        </w:rPr>
        <w:t xml:space="preserve">экспедиции»). </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каникулярное</w:t>
      </w:r>
      <w:r w:rsidRPr="00087608">
        <w:rPr>
          <w:spacing w:val="1"/>
          <w:sz w:val="24"/>
          <w:szCs w:val="24"/>
        </w:rPr>
        <w:t xml:space="preserve"> </w:t>
      </w:r>
      <w:r w:rsidRPr="00087608">
        <w:rPr>
          <w:sz w:val="24"/>
          <w:szCs w:val="24"/>
        </w:rPr>
        <w:t>время</w:t>
      </w:r>
      <w:r w:rsidRPr="00087608">
        <w:rPr>
          <w:spacing w:val="1"/>
          <w:sz w:val="24"/>
          <w:szCs w:val="24"/>
        </w:rPr>
        <w:t xml:space="preserve"> </w:t>
      </w:r>
      <w:r w:rsidRPr="00087608">
        <w:rPr>
          <w:sz w:val="24"/>
          <w:szCs w:val="24"/>
        </w:rPr>
        <w:t>(осенние,</w:t>
      </w:r>
      <w:r w:rsidRPr="00087608">
        <w:rPr>
          <w:spacing w:val="1"/>
          <w:sz w:val="24"/>
          <w:szCs w:val="24"/>
        </w:rPr>
        <w:t xml:space="preserve"> </w:t>
      </w:r>
      <w:r w:rsidRPr="00087608">
        <w:rPr>
          <w:sz w:val="24"/>
          <w:szCs w:val="24"/>
        </w:rPr>
        <w:t>весенние</w:t>
      </w:r>
      <w:r w:rsidRPr="00087608">
        <w:rPr>
          <w:spacing w:val="1"/>
          <w:sz w:val="24"/>
          <w:szCs w:val="24"/>
        </w:rPr>
        <w:t xml:space="preserve"> </w:t>
      </w:r>
      <w:r w:rsidRPr="00087608">
        <w:rPr>
          <w:sz w:val="24"/>
          <w:szCs w:val="24"/>
        </w:rPr>
        <w:t>каникулы</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10</w:t>
      </w:r>
      <w:r w:rsidRPr="00087608">
        <w:rPr>
          <w:spacing w:val="1"/>
          <w:sz w:val="24"/>
          <w:szCs w:val="24"/>
        </w:rPr>
        <w:t xml:space="preserve"> </w:t>
      </w:r>
      <w:r w:rsidRPr="00087608">
        <w:rPr>
          <w:sz w:val="24"/>
          <w:szCs w:val="24"/>
        </w:rPr>
        <w:t>-м</w:t>
      </w:r>
      <w:r w:rsidRPr="00087608">
        <w:rPr>
          <w:spacing w:val="1"/>
          <w:sz w:val="24"/>
          <w:szCs w:val="24"/>
        </w:rPr>
        <w:t xml:space="preserve"> </w:t>
      </w:r>
      <w:r w:rsidRPr="00087608">
        <w:rPr>
          <w:sz w:val="24"/>
          <w:szCs w:val="24"/>
        </w:rPr>
        <w:t>классе)</w:t>
      </w:r>
      <w:r w:rsidRPr="00087608">
        <w:rPr>
          <w:spacing w:val="1"/>
          <w:sz w:val="24"/>
          <w:szCs w:val="24"/>
        </w:rPr>
        <w:t xml:space="preserve"> </w:t>
      </w:r>
      <w:r w:rsidRPr="00087608">
        <w:rPr>
          <w:sz w:val="24"/>
          <w:szCs w:val="24"/>
        </w:rPr>
        <w:t>предусматривается</w:t>
      </w:r>
      <w:r w:rsidRPr="00087608">
        <w:rPr>
          <w:spacing w:val="1"/>
          <w:sz w:val="24"/>
          <w:szCs w:val="24"/>
        </w:rPr>
        <w:t xml:space="preserve"> </w:t>
      </w:r>
      <w:r w:rsidRPr="00087608">
        <w:rPr>
          <w:sz w:val="24"/>
          <w:szCs w:val="24"/>
        </w:rPr>
        <w:t>реализация</w:t>
      </w:r>
      <w:r w:rsidRPr="00087608">
        <w:rPr>
          <w:spacing w:val="1"/>
          <w:sz w:val="24"/>
          <w:szCs w:val="24"/>
        </w:rPr>
        <w:t xml:space="preserve"> </w:t>
      </w:r>
      <w:r w:rsidRPr="00087608">
        <w:rPr>
          <w:sz w:val="24"/>
          <w:szCs w:val="24"/>
        </w:rPr>
        <w:t>задач</w:t>
      </w:r>
      <w:r w:rsidRPr="00087608">
        <w:rPr>
          <w:spacing w:val="1"/>
          <w:sz w:val="24"/>
          <w:szCs w:val="24"/>
        </w:rPr>
        <w:t xml:space="preserve"> </w:t>
      </w:r>
      <w:r w:rsidRPr="00087608">
        <w:rPr>
          <w:sz w:val="24"/>
          <w:szCs w:val="24"/>
        </w:rPr>
        <w:t>активного</w:t>
      </w:r>
      <w:r w:rsidRPr="00087608">
        <w:rPr>
          <w:spacing w:val="1"/>
          <w:sz w:val="24"/>
          <w:szCs w:val="24"/>
        </w:rPr>
        <w:t xml:space="preserve"> </w:t>
      </w:r>
      <w:r w:rsidRPr="00087608">
        <w:rPr>
          <w:sz w:val="24"/>
          <w:szCs w:val="24"/>
        </w:rPr>
        <w:t>отдыха,</w:t>
      </w:r>
      <w:r w:rsidRPr="00087608">
        <w:rPr>
          <w:spacing w:val="1"/>
          <w:sz w:val="24"/>
          <w:szCs w:val="24"/>
        </w:rPr>
        <w:t xml:space="preserve"> </w:t>
      </w:r>
      <w:r w:rsidRPr="00087608">
        <w:rPr>
          <w:sz w:val="24"/>
          <w:szCs w:val="24"/>
        </w:rPr>
        <w:t>оздоровления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поддержка</w:t>
      </w:r>
      <w:r w:rsidRPr="00087608">
        <w:rPr>
          <w:spacing w:val="1"/>
          <w:sz w:val="24"/>
          <w:szCs w:val="24"/>
        </w:rPr>
        <w:t xml:space="preserve"> </w:t>
      </w:r>
      <w:r w:rsidRPr="00087608">
        <w:rPr>
          <w:sz w:val="24"/>
          <w:szCs w:val="24"/>
        </w:rPr>
        <w:t>инициатив</w:t>
      </w:r>
      <w:r w:rsidRPr="00087608">
        <w:rPr>
          <w:spacing w:val="-47"/>
          <w:sz w:val="24"/>
          <w:szCs w:val="24"/>
        </w:rPr>
        <w:t xml:space="preserve"> </w:t>
      </w:r>
      <w:r w:rsidRPr="00087608">
        <w:rPr>
          <w:sz w:val="24"/>
          <w:szCs w:val="24"/>
        </w:rPr>
        <w:t>обучающихся,</w:t>
      </w:r>
      <w:r w:rsidRPr="00087608">
        <w:rPr>
          <w:spacing w:val="-2"/>
          <w:sz w:val="24"/>
          <w:szCs w:val="24"/>
        </w:rPr>
        <w:t xml:space="preserve"> </w:t>
      </w:r>
      <w:r w:rsidRPr="00087608">
        <w:rPr>
          <w:sz w:val="24"/>
          <w:szCs w:val="24"/>
        </w:rPr>
        <w:t>в</w:t>
      </w:r>
      <w:r w:rsidRPr="00087608">
        <w:rPr>
          <w:spacing w:val="-2"/>
          <w:sz w:val="24"/>
          <w:szCs w:val="24"/>
        </w:rPr>
        <w:t xml:space="preserve"> </w:t>
      </w:r>
      <w:r w:rsidRPr="00087608">
        <w:rPr>
          <w:sz w:val="24"/>
          <w:szCs w:val="24"/>
        </w:rPr>
        <w:t>том числе</w:t>
      </w:r>
      <w:r w:rsidRPr="00087608">
        <w:rPr>
          <w:spacing w:val="-1"/>
          <w:sz w:val="24"/>
          <w:szCs w:val="24"/>
        </w:rPr>
        <w:t xml:space="preserve"> </w:t>
      </w:r>
      <w:r w:rsidRPr="00087608">
        <w:rPr>
          <w:sz w:val="24"/>
          <w:szCs w:val="24"/>
        </w:rPr>
        <w:t>выезды</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природу,</w:t>
      </w:r>
      <w:r w:rsidRPr="00087608">
        <w:rPr>
          <w:spacing w:val="-1"/>
          <w:sz w:val="24"/>
          <w:szCs w:val="24"/>
        </w:rPr>
        <w:t xml:space="preserve"> </w:t>
      </w:r>
      <w:r w:rsidRPr="00087608">
        <w:rPr>
          <w:sz w:val="24"/>
          <w:szCs w:val="24"/>
        </w:rPr>
        <w:t>туристские</w:t>
      </w:r>
      <w:r w:rsidRPr="00087608">
        <w:rPr>
          <w:spacing w:val="-1"/>
          <w:sz w:val="24"/>
          <w:szCs w:val="24"/>
        </w:rPr>
        <w:t xml:space="preserve"> </w:t>
      </w:r>
      <w:r w:rsidRPr="00087608">
        <w:rPr>
          <w:sz w:val="24"/>
          <w:szCs w:val="24"/>
        </w:rPr>
        <w:t>походы,</w:t>
      </w:r>
      <w:r w:rsidRPr="00087608">
        <w:rPr>
          <w:spacing w:val="-1"/>
          <w:sz w:val="24"/>
          <w:szCs w:val="24"/>
        </w:rPr>
        <w:t xml:space="preserve"> </w:t>
      </w:r>
      <w:r w:rsidRPr="00087608">
        <w:rPr>
          <w:sz w:val="24"/>
          <w:szCs w:val="24"/>
        </w:rPr>
        <w:t>поездки</w:t>
      </w:r>
      <w:r w:rsidRPr="00087608">
        <w:rPr>
          <w:spacing w:val="-2"/>
          <w:sz w:val="24"/>
          <w:szCs w:val="24"/>
        </w:rPr>
        <w:t xml:space="preserve"> </w:t>
      </w:r>
      <w:r w:rsidRPr="00087608">
        <w:rPr>
          <w:sz w:val="24"/>
          <w:szCs w:val="24"/>
        </w:rPr>
        <w:t>по территории</w:t>
      </w:r>
      <w:r w:rsidRPr="00087608">
        <w:rPr>
          <w:spacing w:val="-2"/>
          <w:sz w:val="24"/>
          <w:szCs w:val="24"/>
        </w:rPr>
        <w:t xml:space="preserve"> </w:t>
      </w:r>
      <w:r w:rsidRPr="00087608">
        <w:rPr>
          <w:sz w:val="24"/>
          <w:szCs w:val="24"/>
        </w:rPr>
        <w:t>России.</w:t>
      </w:r>
    </w:p>
    <w:p w:rsidR="00F73DD2" w:rsidRDefault="00F73DD2" w:rsidP="0015654B">
      <w:pPr>
        <w:pStyle w:val="11"/>
        <w:shd w:val="clear" w:color="auto" w:fill="auto"/>
        <w:ind w:right="-1" w:firstLine="0"/>
        <w:jc w:val="center"/>
        <w:rPr>
          <w:b/>
          <w:bCs/>
          <w:color w:val="auto"/>
        </w:rPr>
      </w:pPr>
    </w:p>
    <w:p w:rsidR="007D1408" w:rsidRDefault="00F34D10" w:rsidP="0015654B">
      <w:pPr>
        <w:pStyle w:val="11"/>
        <w:shd w:val="clear" w:color="auto" w:fill="auto"/>
        <w:ind w:right="-1" w:firstLine="0"/>
        <w:jc w:val="center"/>
        <w:rPr>
          <w:b/>
          <w:bCs/>
          <w:color w:val="auto"/>
        </w:rPr>
      </w:pPr>
      <w:r w:rsidRPr="00087608">
        <w:rPr>
          <w:b/>
          <w:bCs/>
          <w:color w:val="auto"/>
        </w:rPr>
        <w:t>План внеурочной деятельности</w:t>
      </w:r>
      <w:r w:rsidR="007D1408">
        <w:rPr>
          <w:b/>
          <w:bCs/>
          <w:color w:val="auto"/>
        </w:rPr>
        <w:t xml:space="preserve"> на 2024-2025 учебный год</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58"/>
        <w:gridCol w:w="1168"/>
        <w:gridCol w:w="2488"/>
        <w:gridCol w:w="2474"/>
      </w:tblGrid>
      <w:tr w:rsidR="007D1408" w:rsidRPr="00293874" w:rsidTr="007D1408">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7D1408" w:rsidRPr="0024446E" w:rsidRDefault="007D1408" w:rsidP="007D1408">
            <w:pPr>
              <w:ind w:right="-708"/>
              <w:jc w:val="center"/>
              <w:rPr>
                <w:rFonts w:ascii="Times New Roman" w:hAnsi="Times New Roman" w:cs="Times New Roman"/>
                <w:b/>
                <w:sz w:val="20"/>
                <w:szCs w:val="20"/>
              </w:rPr>
            </w:pPr>
            <w:r w:rsidRPr="0024446E">
              <w:rPr>
                <w:rFonts w:ascii="Times New Roman" w:hAnsi="Times New Roman" w:cs="Times New Roman"/>
                <w:b/>
                <w:sz w:val="20"/>
                <w:szCs w:val="20"/>
              </w:rPr>
              <w:t>Внеурочная деят</w:t>
            </w:r>
            <w:r>
              <w:rPr>
                <w:rFonts w:ascii="Times New Roman" w:hAnsi="Times New Roman" w:cs="Times New Roman"/>
                <w:b/>
                <w:sz w:val="20"/>
                <w:szCs w:val="20"/>
              </w:rPr>
              <w:t>ельность    С</w:t>
            </w:r>
            <w:r w:rsidRPr="0024446E">
              <w:rPr>
                <w:rFonts w:ascii="Times New Roman" w:hAnsi="Times New Roman" w:cs="Times New Roman"/>
                <w:b/>
                <w:sz w:val="20"/>
                <w:szCs w:val="20"/>
              </w:rPr>
              <w:t>ОО</w:t>
            </w:r>
          </w:p>
        </w:tc>
      </w:tr>
      <w:tr w:rsidR="007D1408" w:rsidRPr="00293874" w:rsidTr="007D1408">
        <w:tc>
          <w:tcPr>
            <w:tcW w:w="534" w:type="dxa"/>
            <w:tcBorders>
              <w:top w:val="single" w:sz="4" w:space="0" w:color="auto"/>
              <w:left w:val="single" w:sz="4" w:space="0" w:color="auto"/>
              <w:bottom w:val="single" w:sz="4" w:space="0" w:color="auto"/>
              <w:right w:val="single" w:sz="4" w:space="0" w:color="auto"/>
            </w:tcBorders>
            <w:vAlign w:val="center"/>
            <w:hideMark/>
          </w:tcPr>
          <w:p w:rsidR="007D1408" w:rsidRPr="0024446E" w:rsidRDefault="007D1408" w:rsidP="007D1408">
            <w:pPr>
              <w:ind w:right="-708"/>
              <w:jc w:val="both"/>
              <w:rPr>
                <w:rFonts w:ascii="Times New Roman" w:hAnsi="Times New Roman" w:cs="Times New Roman"/>
                <w:sz w:val="20"/>
                <w:szCs w:val="20"/>
              </w:rPr>
            </w:pPr>
            <w:r w:rsidRPr="0024446E">
              <w:rPr>
                <w:rFonts w:ascii="Times New Roman" w:hAnsi="Times New Roman" w:cs="Times New Roman"/>
                <w:sz w:val="20"/>
                <w:szCs w:val="20"/>
              </w:rPr>
              <w:t>№</w:t>
            </w:r>
          </w:p>
          <w:p w:rsidR="007D1408" w:rsidRPr="0024446E" w:rsidRDefault="007D1408" w:rsidP="007D1408">
            <w:pPr>
              <w:ind w:right="-708"/>
              <w:jc w:val="both"/>
              <w:rPr>
                <w:rFonts w:ascii="Times New Roman" w:hAnsi="Times New Roman" w:cs="Times New Roman"/>
                <w:sz w:val="20"/>
                <w:szCs w:val="20"/>
              </w:rPr>
            </w:pPr>
            <w:r w:rsidRPr="0024446E">
              <w:rPr>
                <w:rFonts w:ascii="Times New Roman" w:hAnsi="Times New Roman" w:cs="Times New Roman"/>
                <w:sz w:val="20"/>
                <w:szCs w:val="20"/>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7D1408" w:rsidRPr="005246B0" w:rsidRDefault="007D1408" w:rsidP="007D1408">
            <w:pPr>
              <w:ind w:right="-708"/>
              <w:jc w:val="both"/>
              <w:rPr>
                <w:rFonts w:ascii="Times New Roman" w:hAnsi="Times New Roman" w:cs="Times New Roman"/>
                <w:sz w:val="18"/>
                <w:szCs w:val="20"/>
              </w:rPr>
            </w:pPr>
            <w:r w:rsidRPr="005246B0">
              <w:rPr>
                <w:rFonts w:ascii="Times New Roman" w:hAnsi="Times New Roman" w:cs="Times New Roman"/>
                <w:sz w:val="18"/>
                <w:szCs w:val="20"/>
              </w:rPr>
              <w:t>Направленность</w:t>
            </w:r>
          </w:p>
          <w:p w:rsidR="007D1408" w:rsidRPr="005246B0" w:rsidRDefault="007D1408" w:rsidP="007D1408">
            <w:pPr>
              <w:rPr>
                <w:rFonts w:ascii="Times New Roman" w:hAnsi="Times New Roman" w:cs="Times New Roman"/>
                <w:sz w:val="18"/>
                <w:szCs w:val="20"/>
              </w:rPr>
            </w:pPr>
          </w:p>
          <w:p w:rsidR="007D1408" w:rsidRPr="005246B0" w:rsidRDefault="007D1408" w:rsidP="007D1408">
            <w:pPr>
              <w:ind w:right="-708"/>
              <w:jc w:val="both"/>
              <w:rPr>
                <w:rFonts w:ascii="Times New Roman" w:hAnsi="Times New Roman" w:cs="Times New Roman"/>
                <w:sz w:val="18"/>
                <w:szCs w:val="20"/>
              </w:rPr>
            </w:pPr>
          </w:p>
        </w:tc>
        <w:tc>
          <w:tcPr>
            <w:tcW w:w="958" w:type="dxa"/>
            <w:tcBorders>
              <w:top w:val="single" w:sz="4" w:space="0" w:color="auto"/>
              <w:left w:val="single" w:sz="4" w:space="0" w:color="auto"/>
              <w:bottom w:val="single" w:sz="4" w:space="0" w:color="auto"/>
              <w:right w:val="single" w:sz="4" w:space="0" w:color="auto"/>
            </w:tcBorders>
            <w:vAlign w:val="center"/>
            <w:hideMark/>
          </w:tcPr>
          <w:p w:rsidR="007D1408" w:rsidRPr="005246B0" w:rsidRDefault="007D1408" w:rsidP="007D1408">
            <w:pPr>
              <w:ind w:right="-708"/>
              <w:jc w:val="both"/>
              <w:rPr>
                <w:rFonts w:ascii="Times New Roman" w:hAnsi="Times New Roman" w:cs="Times New Roman"/>
                <w:sz w:val="18"/>
                <w:szCs w:val="20"/>
              </w:rPr>
            </w:pPr>
            <w:r w:rsidRPr="005246B0">
              <w:rPr>
                <w:rFonts w:ascii="Times New Roman" w:hAnsi="Times New Roman" w:cs="Times New Roman"/>
                <w:sz w:val="18"/>
                <w:szCs w:val="20"/>
              </w:rPr>
              <w:t>Кол-во</w:t>
            </w:r>
          </w:p>
          <w:p w:rsidR="007D1408" w:rsidRDefault="007D1408" w:rsidP="007D1408">
            <w:pPr>
              <w:ind w:right="-708"/>
              <w:rPr>
                <w:rFonts w:ascii="Times New Roman" w:hAnsi="Times New Roman" w:cs="Times New Roman"/>
                <w:sz w:val="18"/>
                <w:szCs w:val="20"/>
              </w:rPr>
            </w:pPr>
            <w:r w:rsidRPr="005246B0">
              <w:rPr>
                <w:rFonts w:ascii="Times New Roman" w:hAnsi="Times New Roman" w:cs="Times New Roman"/>
                <w:sz w:val="18"/>
                <w:szCs w:val="20"/>
              </w:rPr>
              <w:t xml:space="preserve"> часов</w:t>
            </w:r>
          </w:p>
          <w:p w:rsidR="007D1408" w:rsidRPr="005246B0" w:rsidRDefault="007D1408" w:rsidP="007D1408">
            <w:pPr>
              <w:ind w:right="-708"/>
              <w:rPr>
                <w:rFonts w:ascii="Times New Roman" w:hAnsi="Times New Roman" w:cs="Times New Roman"/>
                <w:sz w:val="18"/>
                <w:szCs w:val="20"/>
              </w:rPr>
            </w:pPr>
            <w:r w:rsidRPr="005246B0">
              <w:rPr>
                <w:rFonts w:ascii="Times New Roman" w:hAnsi="Times New Roman" w:cs="Times New Roman"/>
                <w:sz w:val="18"/>
                <w:szCs w:val="20"/>
              </w:rPr>
              <w:t>в неделю</w:t>
            </w:r>
          </w:p>
        </w:tc>
        <w:tc>
          <w:tcPr>
            <w:tcW w:w="1168" w:type="dxa"/>
            <w:tcBorders>
              <w:top w:val="single" w:sz="4" w:space="0" w:color="auto"/>
              <w:left w:val="single" w:sz="4" w:space="0" w:color="auto"/>
              <w:bottom w:val="single" w:sz="4" w:space="0" w:color="auto"/>
              <w:right w:val="single" w:sz="4" w:space="0" w:color="auto"/>
            </w:tcBorders>
          </w:tcPr>
          <w:p w:rsidR="007D1408" w:rsidRPr="005246B0" w:rsidRDefault="007D1408" w:rsidP="007D140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 Класс/ планируемое</w:t>
            </w:r>
          </w:p>
          <w:p w:rsidR="007D1408" w:rsidRPr="005246B0" w:rsidRDefault="007D1408" w:rsidP="007D140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кол-во </w:t>
            </w:r>
          </w:p>
          <w:p w:rsidR="007D1408" w:rsidRPr="005246B0" w:rsidRDefault="007D1408" w:rsidP="007D140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уч-ся по </w:t>
            </w:r>
          </w:p>
          <w:p w:rsidR="007D1408" w:rsidRPr="005246B0" w:rsidRDefault="007D1408" w:rsidP="007D140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lastRenderedPageBreak/>
              <w:t>данной</w:t>
            </w:r>
          </w:p>
          <w:p w:rsidR="007D1408" w:rsidRPr="005246B0" w:rsidRDefault="007D1408" w:rsidP="007D140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программе</w:t>
            </w:r>
          </w:p>
        </w:tc>
        <w:tc>
          <w:tcPr>
            <w:tcW w:w="2488" w:type="dxa"/>
            <w:tcBorders>
              <w:top w:val="single" w:sz="4" w:space="0" w:color="auto"/>
              <w:left w:val="single" w:sz="4" w:space="0" w:color="auto"/>
              <w:bottom w:val="single" w:sz="4" w:space="0" w:color="auto"/>
              <w:right w:val="single" w:sz="4" w:space="0" w:color="auto"/>
            </w:tcBorders>
            <w:vAlign w:val="center"/>
            <w:hideMark/>
          </w:tcPr>
          <w:p w:rsidR="007D1408" w:rsidRPr="005246B0" w:rsidRDefault="007D1408" w:rsidP="007D140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lastRenderedPageBreak/>
              <w:t xml:space="preserve">Наименование </w:t>
            </w:r>
          </w:p>
          <w:p w:rsidR="007D1408" w:rsidRPr="005246B0" w:rsidRDefault="007D1408" w:rsidP="007D140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программы, </w:t>
            </w:r>
          </w:p>
          <w:p w:rsidR="007D1408" w:rsidRPr="005246B0" w:rsidRDefault="007D1408" w:rsidP="007D140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ФИО  руководителя</w:t>
            </w:r>
          </w:p>
        </w:tc>
        <w:tc>
          <w:tcPr>
            <w:tcW w:w="2474" w:type="dxa"/>
            <w:tcBorders>
              <w:top w:val="single" w:sz="4" w:space="0" w:color="auto"/>
              <w:left w:val="single" w:sz="4" w:space="0" w:color="auto"/>
              <w:bottom w:val="single" w:sz="4" w:space="0" w:color="auto"/>
              <w:right w:val="single" w:sz="4" w:space="0" w:color="auto"/>
            </w:tcBorders>
            <w:vAlign w:val="center"/>
          </w:tcPr>
          <w:p w:rsidR="007D1408" w:rsidRPr="005246B0" w:rsidRDefault="007D1408" w:rsidP="007D1408">
            <w:pPr>
              <w:ind w:right="-708"/>
              <w:jc w:val="both"/>
              <w:rPr>
                <w:rFonts w:ascii="Times New Roman" w:hAnsi="Times New Roman" w:cs="Times New Roman"/>
                <w:sz w:val="18"/>
                <w:szCs w:val="20"/>
              </w:rPr>
            </w:pPr>
            <w:r w:rsidRPr="005246B0">
              <w:rPr>
                <w:rFonts w:ascii="Times New Roman" w:hAnsi="Times New Roman" w:cs="Times New Roman"/>
                <w:sz w:val="18"/>
                <w:szCs w:val="20"/>
              </w:rPr>
              <w:t>Время  работы</w:t>
            </w:r>
          </w:p>
        </w:tc>
      </w:tr>
      <w:tr w:rsidR="007D1408" w:rsidRPr="00293874" w:rsidTr="007D1408">
        <w:trPr>
          <w:trHeight w:val="1108"/>
        </w:trPr>
        <w:tc>
          <w:tcPr>
            <w:tcW w:w="534" w:type="dxa"/>
            <w:tcBorders>
              <w:top w:val="single" w:sz="4" w:space="0" w:color="auto"/>
              <w:left w:val="single" w:sz="4" w:space="0" w:color="auto"/>
              <w:right w:val="single" w:sz="4" w:space="0" w:color="auto"/>
            </w:tcBorders>
            <w:vAlign w:val="center"/>
            <w:hideMark/>
          </w:tcPr>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lastRenderedPageBreak/>
              <w:t>1</w:t>
            </w:r>
          </w:p>
          <w:p w:rsidR="007D1408" w:rsidRPr="0024446E" w:rsidRDefault="007D1408" w:rsidP="007D1408">
            <w:pPr>
              <w:ind w:right="-708"/>
              <w:jc w:val="both"/>
              <w:rPr>
                <w:rFonts w:ascii="Times New Roman" w:hAnsi="Times New Roman" w:cs="Times New Roman"/>
                <w:sz w:val="20"/>
                <w:szCs w:val="20"/>
              </w:rPr>
            </w:pPr>
          </w:p>
        </w:tc>
        <w:tc>
          <w:tcPr>
            <w:tcW w:w="2761" w:type="dxa"/>
            <w:tcBorders>
              <w:top w:val="single" w:sz="4" w:space="0" w:color="auto"/>
              <w:left w:val="single" w:sz="4" w:space="0" w:color="auto"/>
              <w:right w:val="single" w:sz="4" w:space="0" w:color="auto"/>
            </w:tcBorders>
            <w:vAlign w:val="center"/>
          </w:tcPr>
          <w:p w:rsidR="007D1408" w:rsidRPr="0024446E" w:rsidRDefault="007D1408" w:rsidP="007D1408">
            <w:pPr>
              <w:rPr>
                <w:rFonts w:ascii="Times New Roman" w:hAnsi="Times New Roman" w:cs="Times New Roman"/>
                <w:sz w:val="20"/>
                <w:szCs w:val="20"/>
              </w:rPr>
            </w:pPr>
            <w:r>
              <w:rPr>
                <w:rFonts w:ascii="Times New Roman" w:hAnsi="Times New Roman" w:cs="Times New Roman"/>
                <w:sz w:val="20"/>
                <w:szCs w:val="20"/>
              </w:rPr>
              <w:t>Курсы, занятия в области искусств, художественного творчества разных видов и жанров</w:t>
            </w:r>
          </w:p>
          <w:p w:rsidR="007D1408" w:rsidRPr="0024446E" w:rsidRDefault="007D1408" w:rsidP="007D1408">
            <w:pPr>
              <w:ind w:right="-708"/>
              <w:jc w:val="both"/>
              <w:rPr>
                <w:rFonts w:ascii="Times New Roman" w:hAnsi="Times New Roman" w:cs="Times New Roman"/>
                <w:sz w:val="20"/>
                <w:szCs w:val="20"/>
              </w:rPr>
            </w:pPr>
          </w:p>
        </w:tc>
        <w:tc>
          <w:tcPr>
            <w:tcW w:w="958" w:type="dxa"/>
            <w:tcBorders>
              <w:top w:val="single" w:sz="4" w:space="0" w:color="auto"/>
              <w:left w:val="single" w:sz="4" w:space="0" w:color="auto"/>
              <w:right w:val="single" w:sz="4" w:space="0" w:color="auto"/>
            </w:tcBorders>
            <w:vAlign w:val="center"/>
          </w:tcPr>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2</w:t>
            </w:r>
            <w:r w:rsidRPr="0024446E">
              <w:rPr>
                <w:rFonts w:ascii="Times New Roman" w:hAnsi="Times New Roman" w:cs="Times New Roman"/>
                <w:sz w:val="20"/>
                <w:szCs w:val="20"/>
              </w:rPr>
              <w:t>ч</w:t>
            </w:r>
          </w:p>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10/3</w:t>
            </w: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11/10</w:t>
            </w:r>
          </w:p>
        </w:tc>
        <w:tc>
          <w:tcPr>
            <w:tcW w:w="2488" w:type="dxa"/>
            <w:tcBorders>
              <w:top w:val="single" w:sz="4" w:space="0" w:color="auto"/>
              <w:left w:val="single" w:sz="4" w:space="0" w:color="auto"/>
              <w:right w:val="single" w:sz="4" w:space="0" w:color="auto"/>
            </w:tcBorders>
            <w:vAlign w:val="center"/>
            <w:hideMark/>
          </w:tcPr>
          <w:p w:rsidR="007D1408" w:rsidRDefault="007D1408" w:rsidP="007D1408">
            <w:pPr>
              <w:ind w:right="-708"/>
              <w:jc w:val="both"/>
              <w:rPr>
                <w:rFonts w:ascii="Times New Roman" w:hAnsi="Times New Roman" w:cs="Times New Roman"/>
                <w:i/>
                <w:sz w:val="20"/>
                <w:szCs w:val="20"/>
              </w:rPr>
            </w:pPr>
            <w:r>
              <w:rPr>
                <w:rFonts w:ascii="Times New Roman" w:hAnsi="Times New Roman" w:cs="Times New Roman"/>
                <w:i/>
                <w:sz w:val="20"/>
                <w:szCs w:val="20"/>
              </w:rPr>
              <w:t>Мировая художественная</w:t>
            </w:r>
          </w:p>
          <w:p w:rsidR="007D1408" w:rsidRPr="00A94072" w:rsidRDefault="007D1408" w:rsidP="007D1408">
            <w:pPr>
              <w:ind w:right="-708"/>
              <w:jc w:val="both"/>
              <w:rPr>
                <w:rFonts w:ascii="Times New Roman" w:hAnsi="Times New Roman" w:cs="Times New Roman"/>
                <w:i/>
                <w:sz w:val="20"/>
                <w:szCs w:val="20"/>
              </w:rPr>
            </w:pPr>
            <w:r>
              <w:rPr>
                <w:rFonts w:ascii="Times New Roman" w:hAnsi="Times New Roman" w:cs="Times New Roman"/>
                <w:i/>
                <w:sz w:val="20"/>
                <w:szCs w:val="20"/>
              </w:rPr>
              <w:t xml:space="preserve"> культура</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Кудинова Л.И.</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Кудинова Л.И.</w:t>
            </w:r>
          </w:p>
          <w:p w:rsidR="007D1408" w:rsidRPr="0024446E" w:rsidRDefault="007D1408" w:rsidP="007D1408">
            <w:pPr>
              <w:ind w:right="-708"/>
              <w:jc w:val="both"/>
              <w:rPr>
                <w:rFonts w:ascii="Times New Roman" w:hAnsi="Times New Roman" w:cs="Times New Roman"/>
                <w:sz w:val="20"/>
                <w:szCs w:val="20"/>
              </w:rPr>
            </w:pPr>
          </w:p>
        </w:tc>
        <w:tc>
          <w:tcPr>
            <w:tcW w:w="2474" w:type="dxa"/>
            <w:tcBorders>
              <w:top w:val="single" w:sz="4" w:space="0" w:color="auto"/>
              <w:left w:val="single" w:sz="4" w:space="0" w:color="auto"/>
              <w:right w:val="single" w:sz="4" w:space="0" w:color="auto"/>
            </w:tcBorders>
            <w:vAlign w:val="center"/>
          </w:tcPr>
          <w:p w:rsidR="007D1408" w:rsidRDefault="007D1408" w:rsidP="007D1408">
            <w:pPr>
              <w:rPr>
                <w:rFonts w:ascii="Times New Roman" w:hAnsi="Times New Roman" w:cs="Times New Roman"/>
                <w:sz w:val="20"/>
                <w:szCs w:val="20"/>
              </w:rPr>
            </w:pPr>
          </w:p>
          <w:p w:rsidR="007D1408" w:rsidRDefault="007D1408" w:rsidP="007D1408">
            <w:pPr>
              <w:rPr>
                <w:rFonts w:ascii="Times New Roman" w:hAnsi="Times New Roman" w:cs="Times New Roman"/>
                <w:sz w:val="20"/>
                <w:szCs w:val="20"/>
              </w:rPr>
            </w:pPr>
          </w:p>
          <w:p w:rsidR="007D1408" w:rsidRDefault="007D1408" w:rsidP="007D1408">
            <w:pPr>
              <w:rPr>
                <w:rFonts w:ascii="Times New Roman" w:hAnsi="Times New Roman" w:cs="Times New Roman"/>
                <w:sz w:val="20"/>
                <w:szCs w:val="20"/>
              </w:rPr>
            </w:pPr>
            <w:r w:rsidRPr="00225242">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15.05-15.50</w:t>
            </w:r>
          </w:p>
          <w:p w:rsidR="007D1408" w:rsidRDefault="007D1408" w:rsidP="007D1408">
            <w:pPr>
              <w:rPr>
                <w:rFonts w:ascii="Times New Roman" w:hAnsi="Times New Roman" w:cs="Times New Roman"/>
                <w:sz w:val="20"/>
                <w:szCs w:val="20"/>
              </w:rPr>
            </w:pPr>
            <w:r>
              <w:rPr>
                <w:rFonts w:ascii="Times New Roman" w:hAnsi="Times New Roman" w:cs="Times New Roman"/>
                <w:sz w:val="20"/>
                <w:szCs w:val="20"/>
              </w:rPr>
              <w:t>Среда</w:t>
            </w:r>
            <w:r w:rsidRPr="00225242">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7D1408" w:rsidRPr="0024446E" w:rsidRDefault="007D1408" w:rsidP="007D1408">
            <w:pPr>
              <w:ind w:right="-708"/>
              <w:jc w:val="both"/>
              <w:rPr>
                <w:rFonts w:ascii="Times New Roman" w:hAnsi="Times New Roman" w:cs="Times New Roman"/>
                <w:sz w:val="20"/>
                <w:szCs w:val="20"/>
              </w:rPr>
            </w:pPr>
          </w:p>
        </w:tc>
      </w:tr>
      <w:tr w:rsidR="007D1408" w:rsidRPr="00293874" w:rsidTr="007D1408">
        <w:trPr>
          <w:trHeight w:val="1729"/>
        </w:trPr>
        <w:tc>
          <w:tcPr>
            <w:tcW w:w="534" w:type="dxa"/>
            <w:tcBorders>
              <w:top w:val="single" w:sz="4" w:space="0" w:color="auto"/>
              <w:left w:val="single" w:sz="4" w:space="0" w:color="auto"/>
              <w:right w:val="single" w:sz="4" w:space="0" w:color="auto"/>
            </w:tcBorders>
            <w:vAlign w:val="center"/>
            <w:hideMark/>
          </w:tcPr>
          <w:p w:rsidR="007D1408" w:rsidRPr="0024446E" w:rsidRDefault="007D1408" w:rsidP="007D1408">
            <w:pPr>
              <w:ind w:right="-708"/>
              <w:rPr>
                <w:rFonts w:ascii="Times New Roman" w:hAnsi="Times New Roman" w:cs="Times New Roman"/>
                <w:sz w:val="20"/>
                <w:szCs w:val="20"/>
              </w:rPr>
            </w:pPr>
            <w:r>
              <w:rPr>
                <w:rFonts w:ascii="Times New Roman" w:hAnsi="Times New Roman" w:cs="Times New Roman"/>
                <w:sz w:val="20"/>
                <w:szCs w:val="20"/>
              </w:rPr>
              <w:t>2</w:t>
            </w:r>
          </w:p>
        </w:tc>
        <w:tc>
          <w:tcPr>
            <w:tcW w:w="2761" w:type="dxa"/>
            <w:tcBorders>
              <w:top w:val="single" w:sz="4" w:space="0" w:color="auto"/>
              <w:left w:val="single" w:sz="4" w:space="0" w:color="auto"/>
              <w:right w:val="single" w:sz="4" w:space="0" w:color="auto"/>
            </w:tcBorders>
            <w:vAlign w:val="center"/>
          </w:tcPr>
          <w:p w:rsidR="007D1408" w:rsidRPr="0024446E" w:rsidRDefault="007D1408" w:rsidP="007D1408">
            <w:pPr>
              <w:ind w:right="-708"/>
              <w:rPr>
                <w:rFonts w:ascii="Times New Roman" w:hAnsi="Times New Roman" w:cs="Times New Roman"/>
                <w:sz w:val="20"/>
                <w:szCs w:val="20"/>
              </w:rPr>
            </w:pPr>
            <w:r>
              <w:rPr>
                <w:rFonts w:ascii="Times New Roman" w:hAnsi="Times New Roman" w:cs="Times New Roman"/>
                <w:sz w:val="20"/>
                <w:szCs w:val="20"/>
              </w:rPr>
              <w:t>Курсы,</w:t>
            </w:r>
            <w:r w:rsidRPr="0024446E">
              <w:rPr>
                <w:rFonts w:ascii="Times New Roman" w:hAnsi="Times New Roman" w:cs="Times New Roman"/>
                <w:sz w:val="20"/>
                <w:szCs w:val="20"/>
              </w:rPr>
              <w:t xml:space="preserve"> занятия патриоти-</w:t>
            </w:r>
          </w:p>
          <w:p w:rsidR="007D1408" w:rsidRDefault="007D1408" w:rsidP="007D1408">
            <w:pPr>
              <w:ind w:right="-708"/>
              <w:rPr>
                <w:rFonts w:ascii="Times New Roman" w:hAnsi="Times New Roman" w:cs="Times New Roman"/>
                <w:sz w:val="20"/>
                <w:szCs w:val="20"/>
              </w:rPr>
            </w:pPr>
            <w:r w:rsidRPr="0024446E">
              <w:rPr>
                <w:rFonts w:ascii="Times New Roman" w:hAnsi="Times New Roman" w:cs="Times New Roman"/>
                <w:sz w:val="20"/>
                <w:szCs w:val="20"/>
              </w:rPr>
              <w:t xml:space="preserve">ческой, </w:t>
            </w:r>
            <w:r>
              <w:rPr>
                <w:rFonts w:ascii="Times New Roman" w:hAnsi="Times New Roman" w:cs="Times New Roman"/>
                <w:sz w:val="20"/>
                <w:szCs w:val="20"/>
              </w:rPr>
              <w:t>гражданско-</w:t>
            </w:r>
          </w:p>
          <w:p w:rsidR="007D1408" w:rsidRDefault="007D1408" w:rsidP="007D1408">
            <w:pPr>
              <w:ind w:right="-708"/>
              <w:rPr>
                <w:rFonts w:ascii="Times New Roman" w:hAnsi="Times New Roman" w:cs="Times New Roman"/>
                <w:sz w:val="20"/>
                <w:szCs w:val="20"/>
              </w:rPr>
            </w:pPr>
            <w:r>
              <w:rPr>
                <w:rFonts w:ascii="Times New Roman" w:hAnsi="Times New Roman" w:cs="Times New Roman"/>
                <w:sz w:val="20"/>
                <w:szCs w:val="20"/>
              </w:rPr>
              <w:t xml:space="preserve">патриотической, военно-патриотической, </w:t>
            </w:r>
          </w:p>
          <w:p w:rsidR="007D1408" w:rsidRDefault="007D1408" w:rsidP="007D1408">
            <w:pPr>
              <w:ind w:right="-708"/>
              <w:rPr>
                <w:rFonts w:ascii="Times New Roman" w:hAnsi="Times New Roman" w:cs="Times New Roman"/>
                <w:sz w:val="20"/>
                <w:szCs w:val="20"/>
              </w:rPr>
            </w:pPr>
            <w:r>
              <w:rPr>
                <w:rFonts w:ascii="Times New Roman" w:hAnsi="Times New Roman" w:cs="Times New Roman"/>
                <w:sz w:val="20"/>
                <w:szCs w:val="20"/>
              </w:rPr>
              <w:t>краеведческой,</w:t>
            </w:r>
          </w:p>
          <w:p w:rsidR="007D1408" w:rsidRDefault="007D1408" w:rsidP="007D1408">
            <w:pPr>
              <w:ind w:right="-708"/>
              <w:rPr>
                <w:rFonts w:ascii="Times New Roman" w:hAnsi="Times New Roman" w:cs="Times New Roman"/>
                <w:sz w:val="20"/>
                <w:szCs w:val="20"/>
              </w:rPr>
            </w:pPr>
            <w:r>
              <w:rPr>
                <w:rFonts w:ascii="Times New Roman" w:hAnsi="Times New Roman" w:cs="Times New Roman"/>
                <w:sz w:val="20"/>
                <w:szCs w:val="20"/>
              </w:rPr>
              <w:t xml:space="preserve"> историко-культурной направленности</w:t>
            </w:r>
          </w:p>
          <w:p w:rsidR="007D1408" w:rsidRPr="0024446E" w:rsidRDefault="007D1408" w:rsidP="007D1408">
            <w:pPr>
              <w:ind w:right="-708"/>
              <w:rPr>
                <w:rFonts w:ascii="Times New Roman" w:hAnsi="Times New Roman" w:cs="Times New Roman"/>
                <w:sz w:val="20"/>
                <w:szCs w:val="20"/>
              </w:rPr>
            </w:pPr>
          </w:p>
        </w:tc>
        <w:tc>
          <w:tcPr>
            <w:tcW w:w="958" w:type="dxa"/>
            <w:tcBorders>
              <w:top w:val="single" w:sz="4" w:space="0" w:color="auto"/>
              <w:left w:val="single" w:sz="4" w:space="0" w:color="auto"/>
              <w:right w:val="single" w:sz="4" w:space="0" w:color="auto"/>
            </w:tcBorders>
            <w:vAlign w:val="center"/>
          </w:tcPr>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2</w:t>
            </w:r>
            <w:r w:rsidRPr="0024446E">
              <w:rPr>
                <w:rFonts w:ascii="Times New Roman" w:hAnsi="Times New Roman" w:cs="Times New Roman"/>
                <w:sz w:val="20"/>
                <w:szCs w:val="20"/>
              </w:rPr>
              <w:t>ч</w:t>
            </w:r>
          </w:p>
        </w:tc>
        <w:tc>
          <w:tcPr>
            <w:tcW w:w="1168" w:type="dxa"/>
            <w:tcBorders>
              <w:top w:val="single" w:sz="4" w:space="0" w:color="auto"/>
              <w:left w:val="single" w:sz="4" w:space="0" w:color="auto"/>
              <w:right w:val="single" w:sz="4" w:space="0" w:color="auto"/>
            </w:tcBorders>
            <w:hideMark/>
          </w:tcPr>
          <w:p w:rsidR="007D1408" w:rsidRPr="0024446E"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10/3</w:t>
            </w: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11/10</w:t>
            </w:r>
          </w:p>
        </w:tc>
        <w:tc>
          <w:tcPr>
            <w:tcW w:w="2488" w:type="dxa"/>
            <w:tcBorders>
              <w:top w:val="single" w:sz="4" w:space="0" w:color="auto"/>
              <w:left w:val="single" w:sz="4" w:space="0" w:color="auto"/>
              <w:right w:val="single" w:sz="4" w:space="0" w:color="auto"/>
            </w:tcBorders>
            <w:vAlign w:val="center"/>
            <w:hideMark/>
          </w:tcPr>
          <w:p w:rsidR="007D1408" w:rsidRPr="00A94072" w:rsidRDefault="007D1408" w:rsidP="007D1408">
            <w:pPr>
              <w:ind w:right="-708"/>
              <w:jc w:val="both"/>
              <w:rPr>
                <w:rFonts w:ascii="Times New Roman" w:hAnsi="Times New Roman" w:cs="Times New Roman"/>
                <w:i/>
                <w:sz w:val="20"/>
                <w:szCs w:val="20"/>
              </w:rPr>
            </w:pPr>
            <w:r w:rsidRPr="00A94072">
              <w:rPr>
                <w:rFonts w:ascii="Times New Roman" w:hAnsi="Times New Roman" w:cs="Times New Roman"/>
                <w:i/>
                <w:sz w:val="20"/>
                <w:szCs w:val="20"/>
              </w:rPr>
              <w:t>Разговоры о важном</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Матвиенко Л.В.</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Кудинова Л.И.</w:t>
            </w: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p>
        </w:tc>
        <w:tc>
          <w:tcPr>
            <w:tcW w:w="2474" w:type="dxa"/>
            <w:tcBorders>
              <w:top w:val="single" w:sz="4" w:space="0" w:color="auto"/>
              <w:left w:val="single" w:sz="4" w:space="0" w:color="auto"/>
              <w:right w:val="single" w:sz="4" w:space="0" w:color="auto"/>
            </w:tcBorders>
            <w:vAlign w:val="center"/>
          </w:tcPr>
          <w:p w:rsidR="007D1408" w:rsidRDefault="007D1408" w:rsidP="007D1408">
            <w:pPr>
              <w:ind w:right="-708"/>
              <w:jc w:val="both"/>
              <w:rPr>
                <w:rFonts w:ascii="Times New Roman" w:hAnsi="Times New Roman" w:cs="Times New Roman"/>
                <w:sz w:val="20"/>
                <w:szCs w:val="20"/>
              </w:rPr>
            </w:pPr>
            <w:r w:rsidRPr="00225242">
              <w:rPr>
                <w:rFonts w:ascii="Times New Roman" w:hAnsi="Times New Roman" w:cs="Times New Roman"/>
                <w:sz w:val="20"/>
                <w:szCs w:val="20"/>
              </w:rPr>
              <w:t>Понедельник 8.20-9.05</w:t>
            </w:r>
          </w:p>
          <w:p w:rsidR="007D1408" w:rsidRDefault="007D1408" w:rsidP="007D1408">
            <w:pPr>
              <w:ind w:right="-708"/>
              <w:jc w:val="both"/>
              <w:rPr>
                <w:rFonts w:ascii="Times New Roman" w:hAnsi="Times New Roman" w:cs="Times New Roman"/>
                <w:sz w:val="20"/>
                <w:szCs w:val="20"/>
              </w:rPr>
            </w:pPr>
            <w:r w:rsidRPr="00225242">
              <w:rPr>
                <w:rFonts w:ascii="Times New Roman" w:hAnsi="Times New Roman" w:cs="Times New Roman"/>
                <w:sz w:val="20"/>
                <w:szCs w:val="20"/>
              </w:rPr>
              <w:t>Понедельник 8.20-9.05</w:t>
            </w: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p>
        </w:tc>
      </w:tr>
      <w:tr w:rsidR="007D1408" w:rsidRPr="00293874" w:rsidTr="007D1408">
        <w:trPr>
          <w:trHeight w:val="819"/>
        </w:trPr>
        <w:tc>
          <w:tcPr>
            <w:tcW w:w="534" w:type="dxa"/>
            <w:tcBorders>
              <w:top w:val="single" w:sz="4" w:space="0" w:color="auto"/>
              <w:left w:val="single" w:sz="4" w:space="0" w:color="auto"/>
              <w:right w:val="single" w:sz="4" w:space="0" w:color="auto"/>
            </w:tcBorders>
            <w:vAlign w:val="center"/>
            <w:hideMark/>
          </w:tcPr>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3</w:t>
            </w:r>
          </w:p>
        </w:tc>
        <w:tc>
          <w:tcPr>
            <w:tcW w:w="2761" w:type="dxa"/>
            <w:tcBorders>
              <w:top w:val="single" w:sz="4" w:space="0" w:color="auto"/>
              <w:left w:val="single" w:sz="4" w:space="0" w:color="auto"/>
              <w:right w:val="single" w:sz="4" w:space="0" w:color="auto"/>
            </w:tcBorders>
            <w:vAlign w:val="center"/>
          </w:tcPr>
          <w:p w:rsidR="007D1408" w:rsidRDefault="007D1408" w:rsidP="007D1408">
            <w:pPr>
              <w:rPr>
                <w:rFonts w:ascii="Times New Roman" w:hAnsi="Times New Roman" w:cs="Times New Roman"/>
                <w:sz w:val="20"/>
                <w:szCs w:val="20"/>
              </w:rPr>
            </w:pPr>
            <w:r>
              <w:rPr>
                <w:rFonts w:ascii="Times New Roman" w:hAnsi="Times New Roman" w:cs="Times New Roman"/>
                <w:sz w:val="20"/>
                <w:szCs w:val="20"/>
              </w:rPr>
              <w:t>Обеспечение благополучия обучающихся, удовлетворение профориентационных интересов и потребностей обучающихся</w:t>
            </w:r>
          </w:p>
        </w:tc>
        <w:tc>
          <w:tcPr>
            <w:tcW w:w="958" w:type="dxa"/>
            <w:tcBorders>
              <w:top w:val="single" w:sz="4" w:space="0" w:color="auto"/>
              <w:left w:val="single" w:sz="4" w:space="0" w:color="auto"/>
              <w:right w:val="single" w:sz="4" w:space="0" w:color="auto"/>
            </w:tcBorders>
            <w:vAlign w:val="center"/>
          </w:tcPr>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2</w:t>
            </w:r>
            <w:r w:rsidRPr="0024446E">
              <w:rPr>
                <w:rFonts w:ascii="Times New Roman" w:hAnsi="Times New Roman" w:cs="Times New Roman"/>
                <w:sz w:val="20"/>
                <w:szCs w:val="20"/>
              </w:rPr>
              <w:t>ч</w:t>
            </w:r>
          </w:p>
          <w:p w:rsidR="007D1408" w:rsidRDefault="007D1408" w:rsidP="007D140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7D1408" w:rsidRPr="0024446E" w:rsidRDefault="007D1408" w:rsidP="007D1408">
            <w:pPr>
              <w:ind w:right="-708"/>
              <w:jc w:val="both"/>
              <w:rPr>
                <w:rFonts w:ascii="Times New Roman" w:hAnsi="Times New Roman" w:cs="Times New Roman"/>
                <w:color w:val="C0504D" w:themeColor="accent2"/>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10/3</w:t>
            </w:r>
          </w:p>
          <w:p w:rsidR="007D1408" w:rsidRPr="0024446E" w:rsidRDefault="007D1408" w:rsidP="007D1408">
            <w:pPr>
              <w:ind w:right="-708"/>
              <w:jc w:val="both"/>
              <w:rPr>
                <w:rFonts w:ascii="Times New Roman" w:hAnsi="Times New Roman" w:cs="Times New Roman"/>
                <w:color w:val="C0504D" w:themeColor="accent2"/>
                <w:sz w:val="20"/>
                <w:szCs w:val="20"/>
              </w:rPr>
            </w:pPr>
            <w:r>
              <w:rPr>
                <w:rFonts w:ascii="Times New Roman" w:hAnsi="Times New Roman" w:cs="Times New Roman"/>
                <w:sz w:val="20"/>
                <w:szCs w:val="20"/>
              </w:rPr>
              <w:t>11/10</w:t>
            </w:r>
          </w:p>
        </w:tc>
        <w:tc>
          <w:tcPr>
            <w:tcW w:w="2488" w:type="dxa"/>
            <w:tcBorders>
              <w:top w:val="single" w:sz="4" w:space="0" w:color="auto"/>
              <w:left w:val="single" w:sz="4" w:space="0" w:color="auto"/>
              <w:bottom w:val="single" w:sz="4" w:space="0" w:color="auto"/>
              <w:right w:val="single" w:sz="4" w:space="0" w:color="auto"/>
            </w:tcBorders>
            <w:vAlign w:val="center"/>
            <w:hideMark/>
          </w:tcPr>
          <w:p w:rsidR="007D1408" w:rsidRPr="00F1777D" w:rsidRDefault="007D1408" w:rsidP="007D1408">
            <w:pPr>
              <w:ind w:right="-708"/>
              <w:rPr>
                <w:rFonts w:ascii="Times New Roman" w:hAnsi="Times New Roman" w:cs="Times New Roman"/>
                <w:i/>
                <w:sz w:val="20"/>
                <w:szCs w:val="20"/>
              </w:rPr>
            </w:pPr>
            <w:r w:rsidRPr="00F1777D">
              <w:rPr>
                <w:rFonts w:ascii="Times New Roman" w:hAnsi="Times New Roman" w:cs="Times New Roman"/>
                <w:i/>
                <w:sz w:val="20"/>
                <w:szCs w:val="20"/>
              </w:rPr>
              <w:t xml:space="preserve">Россия – мои горизонты </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Матвиенко Л.В.</w:t>
            </w:r>
          </w:p>
          <w:p w:rsidR="007D1408" w:rsidRDefault="007D1408" w:rsidP="007D1408">
            <w:pPr>
              <w:ind w:right="-708"/>
              <w:rPr>
                <w:rFonts w:ascii="Times New Roman" w:hAnsi="Times New Roman" w:cs="Times New Roman"/>
                <w:sz w:val="20"/>
                <w:szCs w:val="20"/>
              </w:rPr>
            </w:pPr>
            <w:r>
              <w:rPr>
                <w:rFonts w:ascii="Times New Roman" w:hAnsi="Times New Roman" w:cs="Times New Roman"/>
                <w:sz w:val="20"/>
                <w:szCs w:val="20"/>
              </w:rPr>
              <w:t>Кудинова Л.И.</w:t>
            </w:r>
          </w:p>
          <w:p w:rsidR="007D1408" w:rsidRDefault="007D1408" w:rsidP="007D1408">
            <w:pPr>
              <w:ind w:right="-708"/>
              <w:rPr>
                <w:rFonts w:ascii="Times New Roman" w:hAnsi="Times New Roman" w:cs="Times New Roman"/>
                <w:sz w:val="20"/>
                <w:szCs w:val="20"/>
              </w:rPr>
            </w:pPr>
          </w:p>
          <w:p w:rsidR="007D1408" w:rsidRDefault="007D1408" w:rsidP="007D1408">
            <w:pPr>
              <w:ind w:right="-708"/>
              <w:rPr>
                <w:rFonts w:ascii="Times New Roman" w:hAnsi="Times New Roman" w:cs="Times New Roman"/>
                <w:sz w:val="20"/>
                <w:szCs w:val="20"/>
              </w:rPr>
            </w:pPr>
          </w:p>
          <w:p w:rsidR="007D1408" w:rsidRDefault="007D1408" w:rsidP="007D1408">
            <w:pPr>
              <w:ind w:right="-708"/>
              <w:rPr>
                <w:rFonts w:ascii="Times New Roman" w:hAnsi="Times New Roman" w:cs="Times New Roman"/>
                <w:sz w:val="20"/>
                <w:szCs w:val="20"/>
              </w:rPr>
            </w:pPr>
          </w:p>
          <w:p w:rsidR="007D1408" w:rsidRPr="0024446E" w:rsidRDefault="007D1408" w:rsidP="007D1408">
            <w:pPr>
              <w:ind w:right="-708"/>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15.05-15.50</w:t>
            </w: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15.05-15.50</w:t>
            </w: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p>
        </w:tc>
      </w:tr>
      <w:tr w:rsidR="007D1408" w:rsidRPr="00293874" w:rsidTr="007D1408">
        <w:trPr>
          <w:trHeight w:val="946"/>
        </w:trPr>
        <w:tc>
          <w:tcPr>
            <w:tcW w:w="534" w:type="dxa"/>
            <w:vMerge w:val="restart"/>
            <w:tcBorders>
              <w:left w:val="single" w:sz="4" w:space="0" w:color="auto"/>
              <w:right w:val="single" w:sz="4" w:space="0" w:color="auto"/>
            </w:tcBorders>
            <w:vAlign w:val="center"/>
            <w:hideMark/>
          </w:tcPr>
          <w:p w:rsidR="007D1408" w:rsidRPr="0024446E" w:rsidRDefault="007D1408" w:rsidP="007D1408">
            <w:pPr>
              <w:ind w:right="-708"/>
              <w:rPr>
                <w:rFonts w:ascii="Times New Roman" w:hAnsi="Times New Roman" w:cs="Times New Roman"/>
                <w:sz w:val="20"/>
                <w:szCs w:val="20"/>
              </w:rPr>
            </w:pPr>
            <w:r>
              <w:rPr>
                <w:rFonts w:ascii="Times New Roman" w:hAnsi="Times New Roman" w:cs="Times New Roman"/>
                <w:sz w:val="20"/>
                <w:szCs w:val="20"/>
              </w:rPr>
              <w:t>4</w:t>
            </w:r>
          </w:p>
        </w:tc>
        <w:tc>
          <w:tcPr>
            <w:tcW w:w="2761" w:type="dxa"/>
            <w:vMerge w:val="restart"/>
            <w:tcBorders>
              <w:left w:val="single" w:sz="4" w:space="0" w:color="auto"/>
              <w:right w:val="single" w:sz="4" w:space="0" w:color="auto"/>
            </w:tcBorders>
            <w:vAlign w:val="center"/>
          </w:tcPr>
          <w:p w:rsidR="007D1408" w:rsidRDefault="007D1408" w:rsidP="007D1408">
            <w:pPr>
              <w:rPr>
                <w:rFonts w:ascii="Times New Roman" w:hAnsi="Times New Roman" w:cs="Times New Roman"/>
                <w:sz w:val="20"/>
                <w:szCs w:val="20"/>
              </w:rPr>
            </w:pPr>
            <w:r>
              <w:rPr>
                <w:rFonts w:ascii="Times New Roman" w:hAnsi="Times New Roman" w:cs="Times New Roman"/>
                <w:sz w:val="20"/>
                <w:szCs w:val="20"/>
              </w:rPr>
              <w:t>Курсы, занятия познавательной, научной, исследовательской, просветительской направленности</w:t>
            </w:r>
          </w:p>
          <w:p w:rsidR="007D1408" w:rsidRDefault="007D1408" w:rsidP="007D1408">
            <w:pPr>
              <w:rPr>
                <w:rFonts w:ascii="Times New Roman" w:hAnsi="Times New Roman" w:cs="Times New Roman"/>
                <w:sz w:val="20"/>
                <w:szCs w:val="20"/>
              </w:rPr>
            </w:pPr>
          </w:p>
          <w:p w:rsidR="007D1408" w:rsidRDefault="007D1408" w:rsidP="007D1408">
            <w:pPr>
              <w:rPr>
                <w:rFonts w:ascii="Times New Roman" w:hAnsi="Times New Roman" w:cs="Times New Roman"/>
                <w:sz w:val="20"/>
                <w:szCs w:val="20"/>
              </w:rPr>
            </w:pPr>
          </w:p>
          <w:p w:rsidR="007D1408" w:rsidRPr="0024446E" w:rsidRDefault="007D1408" w:rsidP="007D1408">
            <w:pPr>
              <w:rPr>
                <w:rFonts w:ascii="Times New Roman" w:hAnsi="Times New Roman" w:cs="Times New Roman"/>
                <w:sz w:val="20"/>
                <w:szCs w:val="20"/>
              </w:rPr>
            </w:pPr>
          </w:p>
        </w:tc>
        <w:tc>
          <w:tcPr>
            <w:tcW w:w="958" w:type="dxa"/>
            <w:vMerge w:val="restart"/>
            <w:tcBorders>
              <w:left w:val="single" w:sz="4" w:space="0" w:color="auto"/>
              <w:right w:val="single" w:sz="4" w:space="0" w:color="auto"/>
            </w:tcBorders>
            <w:vAlign w:val="center"/>
            <w:hideMark/>
          </w:tcPr>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4</w:t>
            </w:r>
            <w:r w:rsidRPr="0024446E">
              <w:rPr>
                <w:rFonts w:ascii="Times New Roman" w:hAnsi="Times New Roman" w:cs="Times New Roman"/>
                <w:sz w:val="20"/>
                <w:szCs w:val="20"/>
              </w:rPr>
              <w:t>ч</w:t>
            </w:r>
          </w:p>
        </w:tc>
        <w:tc>
          <w:tcPr>
            <w:tcW w:w="1168" w:type="dxa"/>
            <w:tcBorders>
              <w:top w:val="single" w:sz="4" w:space="0" w:color="auto"/>
              <w:left w:val="single" w:sz="4" w:space="0" w:color="auto"/>
              <w:bottom w:val="single" w:sz="4" w:space="0" w:color="auto"/>
              <w:right w:val="single" w:sz="4" w:space="0" w:color="auto"/>
            </w:tcBorders>
            <w:hideMark/>
          </w:tcPr>
          <w:p w:rsidR="007D1408" w:rsidRPr="0024446E"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10/3</w:t>
            </w: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11/10</w:t>
            </w:r>
          </w:p>
        </w:tc>
        <w:tc>
          <w:tcPr>
            <w:tcW w:w="2488" w:type="dxa"/>
            <w:tcBorders>
              <w:top w:val="single" w:sz="4" w:space="0" w:color="auto"/>
              <w:left w:val="single" w:sz="4" w:space="0" w:color="auto"/>
              <w:bottom w:val="single" w:sz="4" w:space="0" w:color="auto"/>
              <w:right w:val="single" w:sz="4" w:space="0" w:color="auto"/>
            </w:tcBorders>
            <w:vAlign w:val="center"/>
            <w:hideMark/>
          </w:tcPr>
          <w:p w:rsidR="007D1408" w:rsidRDefault="007D1408" w:rsidP="007D1408">
            <w:pPr>
              <w:ind w:right="-708"/>
              <w:rPr>
                <w:rFonts w:ascii="Times New Roman" w:hAnsi="Times New Roman" w:cs="Times New Roman"/>
                <w:i/>
                <w:sz w:val="18"/>
                <w:szCs w:val="20"/>
              </w:rPr>
            </w:pPr>
            <w:r>
              <w:rPr>
                <w:rFonts w:ascii="Times New Roman" w:hAnsi="Times New Roman" w:cs="Times New Roman"/>
                <w:i/>
                <w:sz w:val="18"/>
                <w:szCs w:val="20"/>
              </w:rPr>
              <w:t xml:space="preserve">Основы </w:t>
            </w:r>
            <w:r w:rsidRPr="008D7189">
              <w:rPr>
                <w:rFonts w:ascii="Times New Roman" w:hAnsi="Times New Roman" w:cs="Times New Roman"/>
                <w:i/>
                <w:sz w:val="18"/>
                <w:szCs w:val="20"/>
              </w:rPr>
              <w:t xml:space="preserve">читательской </w:t>
            </w:r>
          </w:p>
          <w:p w:rsidR="007D1408" w:rsidRDefault="007D1408" w:rsidP="007D1408">
            <w:pPr>
              <w:ind w:right="-708"/>
              <w:rPr>
                <w:rFonts w:ascii="Times New Roman" w:hAnsi="Times New Roman" w:cs="Times New Roman"/>
                <w:i/>
                <w:sz w:val="18"/>
                <w:szCs w:val="20"/>
              </w:rPr>
            </w:pPr>
            <w:r w:rsidRPr="008D7189">
              <w:rPr>
                <w:rFonts w:ascii="Times New Roman" w:hAnsi="Times New Roman" w:cs="Times New Roman"/>
                <w:i/>
                <w:sz w:val="18"/>
                <w:szCs w:val="20"/>
              </w:rPr>
              <w:t>грамотности</w:t>
            </w:r>
          </w:p>
          <w:p w:rsidR="007D1408" w:rsidRPr="00F1777D" w:rsidRDefault="007D1408" w:rsidP="007D1408">
            <w:pPr>
              <w:ind w:right="-708"/>
              <w:rPr>
                <w:rFonts w:ascii="Times New Roman" w:hAnsi="Times New Roman" w:cs="Times New Roman"/>
                <w:sz w:val="20"/>
                <w:szCs w:val="20"/>
              </w:rPr>
            </w:pPr>
            <w:r w:rsidRPr="00F1777D">
              <w:rPr>
                <w:rFonts w:ascii="Times New Roman" w:hAnsi="Times New Roman" w:cs="Times New Roman"/>
                <w:sz w:val="20"/>
                <w:szCs w:val="20"/>
              </w:rPr>
              <w:t>Варакина С.П.</w:t>
            </w:r>
          </w:p>
          <w:p w:rsidR="007D1408" w:rsidRDefault="007D1408" w:rsidP="007D1408">
            <w:pPr>
              <w:ind w:right="-708"/>
              <w:rPr>
                <w:rFonts w:ascii="Times New Roman" w:hAnsi="Times New Roman" w:cs="Times New Roman"/>
                <w:sz w:val="20"/>
                <w:szCs w:val="20"/>
              </w:rPr>
            </w:pPr>
            <w:r w:rsidRPr="00F1777D">
              <w:rPr>
                <w:rFonts w:ascii="Times New Roman" w:hAnsi="Times New Roman" w:cs="Times New Roman"/>
                <w:sz w:val="20"/>
                <w:szCs w:val="20"/>
              </w:rPr>
              <w:t>Кудинова Г.Е.</w:t>
            </w:r>
          </w:p>
          <w:p w:rsidR="007D1408" w:rsidRDefault="007D1408" w:rsidP="007D1408">
            <w:pPr>
              <w:ind w:right="-708"/>
              <w:rPr>
                <w:rFonts w:ascii="Times New Roman" w:hAnsi="Times New Roman" w:cs="Times New Roman"/>
                <w:sz w:val="20"/>
                <w:szCs w:val="20"/>
              </w:rPr>
            </w:pPr>
          </w:p>
          <w:p w:rsidR="007D1408" w:rsidRPr="0024446E" w:rsidRDefault="007D1408" w:rsidP="007D1408">
            <w:pPr>
              <w:ind w:right="-708"/>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 xml:space="preserve">Среда </w:t>
            </w:r>
            <w:r w:rsidRPr="009D770C">
              <w:rPr>
                <w:rFonts w:ascii="Times New Roman" w:hAnsi="Times New Roman" w:cs="Times New Roman"/>
                <w:sz w:val="20"/>
                <w:szCs w:val="20"/>
              </w:rPr>
              <w:t>15.05-15.50</w:t>
            </w: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15.05-15.50</w:t>
            </w:r>
          </w:p>
        </w:tc>
      </w:tr>
      <w:tr w:rsidR="007D1408" w:rsidRPr="00293874" w:rsidTr="007D1408">
        <w:trPr>
          <w:trHeight w:val="694"/>
        </w:trPr>
        <w:tc>
          <w:tcPr>
            <w:tcW w:w="534" w:type="dxa"/>
            <w:vMerge/>
            <w:tcBorders>
              <w:left w:val="single" w:sz="4" w:space="0" w:color="auto"/>
              <w:right w:val="single" w:sz="4" w:space="0" w:color="auto"/>
            </w:tcBorders>
            <w:vAlign w:val="center"/>
            <w:hideMark/>
          </w:tcPr>
          <w:p w:rsidR="007D1408" w:rsidRDefault="007D1408" w:rsidP="007D140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7D1408" w:rsidRDefault="007D1408" w:rsidP="007D1408">
            <w:pPr>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7D1408" w:rsidRDefault="007D1408" w:rsidP="007D140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Pr="0024446E"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10/3</w:t>
            </w:r>
          </w:p>
        </w:tc>
        <w:tc>
          <w:tcPr>
            <w:tcW w:w="2488" w:type="dxa"/>
            <w:tcBorders>
              <w:top w:val="single" w:sz="4" w:space="0" w:color="auto"/>
              <w:left w:val="single" w:sz="4" w:space="0" w:color="auto"/>
              <w:bottom w:val="single" w:sz="4" w:space="0" w:color="auto"/>
              <w:right w:val="single" w:sz="4" w:space="0" w:color="auto"/>
            </w:tcBorders>
            <w:vAlign w:val="center"/>
            <w:hideMark/>
          </w:tcPr>
          <w:p w:rsidR="007D1408" w:rsidRPr="00623F50" w:rsidRDefault="007D1408" w:rsidP="007D1408">
            <w:pPr>
              <w:ind w:right="-708"/>
              <w:rPr>
                <w:rFonts w:ascii="Times New Roman" w:hAnsi="Times New Roman" w:cs="Times New Roman"/>
                <w:i/>
                <w:sz w:val="20"/>
                <w:szCs w:val="20"/>
              </w:rPr>
            </w:pPr>
            <w:r w:rsidRPr="00623F50">
              <w:rPr>
                <w:rFonts w:ascii="Times New Roman" w:hAnsi="Times New Roman" w:cs="Times New Roman"/>
                <w:i/>
                <w:sz w:val="20"/>
                <w:szCs w:val="20"/>
              </w:rPr>
              <w:t>Практическая география</w:t>
            </w:r>
          </w:p>
          <w:p w:rsidR="007D1408" w:rsidRPr="00623F50" w:rsidRDefault="007D1408" w:rsidP="007D1408">
            <w:pPr>
              <w:ind w:right="-708"/>
              <w:rPr>
                <w:rFonts w:ascii="Times New Roman" w:hAnsi="Times New Roman" w:cs="Times New Roman"/>
                <w:sz w:val="18"/>
                <w:szCs w:val="20"/>
              </w:rPr>
            </w:pPr>
            <w:r w:rsidRPr="00623F50">
              <w:rPr>
                <w:rFonts w:ascii="Times New Roman" w:hAnsi="Times New Roman" w:cs="Times New Roman"/>
                <w:sz w:val="20"/>
                <w:szCs w:val="20"/>
              </w:rPr>
              <w:t>Бороденко М.В.</w:t>
            </w:r>
          </w:p>
        </w:tc>
        <w:tc>
          <w:tcPr>
            <w:tcW w:w="2474" w:type="dxa"/>
            <w:tcBorders>
              <w:top w:val="single" w:sz="4" w:space="0" w:color="auto"/>
              <w:left w:val="single" w:sz="4" w:space="0" w:color="auto"/>
              <w:bottom w:val="single" w:sz="4" w:space="0" w:color="auto"/>
              <w:right w:val="single" w:sz="4" w:space="0" w:color="auto"/>
            </w:tcBorders>
            <w:vAlign w:val="center"/>
          </w:tcPr>
          <w:p w:rsidR="007D1408" w:rsidRPr="0024446E" w:rsidRDefault="007D1408" w:rsidP="007D1408">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15.05-15.50</w:t>
            </w:r>
          </w:p>
        </w:tc>
      </w:tr>
      <w:tr w:rsidR="007D1408" w:rsidRPr="00293874" w:rsidTr="007D1408">
        <w:trPr>
          <w:trHeight w:val="694"/>
        </w:trPr>
        <w:tc>
          <w:tcPr>
            <w:tcW w:w="534" w:type="dxa"/>
            <w:vMerge/>
            <w:tcBorders>
              <w:left w:val="single" w:sz="4" w:space="0" w:color="auto"/>
              <w:right w:val="single" w:sz="4" w:space="0" w:color="auto"/>
            </w:tcBorders>
            <w:vAlign w:val="center"/>
            <w:hideMark/>
          </w:tcPr>
          <w:p w:rsidR="007D1408" w:rsidRDefault="007D1408" w:rsidP="007D140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7D1408" w:rsidRDefault="007D1408" w:rsidP="007D1408">
            <w:pPr>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hideMark/>
          </w:tcPr>
          <w:p w:rsidR="007D1408" w:rsidRDefault="007D1408" w:rsidP="007D140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p>
          <w:p w:rsidR="007D1408" w:rsidRDefault="007D1408" w:rsidP="007D1408">
            <w:pPr>
              <w:ind w:right="-708"/>
              <w:jc w:val="both"/>
              <w:rPr>
                <w:rFonts w:ascii="Times New Roman" w:hAnsi="Times New Roman" w:cs="Times New Roman"/>
                <w:sz w:val="20"/>
                <w:szCs w:val="20"/>
              </w:rPr>
            </w:pPr>
            <w:r>
              <w:rPr>
                <w:rFonts w:ascii="Times New Roman" w:hAnsi="Times New Roman" w:cs="Times New Roman"/>
                <w:sz w:val="20"/>
                <w:szCs w:val="20"/>
              </w:rPr>
              <w:t>11/10</w:t>
            </w:r>
          </w:p>
        </w:tc>
        <w:tc>
          <w:tcPr>
            <w:tcW w:w="2488" w:type="dxa"/>
            <w:tcBorders>
              <w:top w:val="single" w:sz="4" w:space="0" w:color="auto"/>
              <w:left w:val="single" w:sz="4" w:space="0" w:color="auto"/>
              <w:bottom w:val="single" w:sz="4" w:space="0" w:color="auto"/>
              <w:right w:val="single" w:sz="4" w:space="0" w:color="auto"/>
            </w:tcBorders>
            <w:vAlign w:val="center"/>
            <w:hideMark/>
          </w:tcPr>
          <w:p w:rsidR="007D1408" w:rsidRDefault="007D1408" w:rsidP="007D1408">
            <w:pPr>
              <w:ind w:right="-708"/>
              <w:rPr>
                <w:rFonts w:ascii="Times New Roman" w:hAnsi="Times New Roman" w:cs="Times New Roman"/>
                <w:i/>
                <w:sz w:val="20"/>
                <w:szCs w:val="20"/>
              </w:rPr>
            </w:pPr>
            <w:r>
              <w:rPr>
                <w:rFonts w:ascii="Times New Roman" w:hAnsi="Times New Roman" w:cs="Times New Roman"/>
                <w:i/>
                <w:sz w:val="20"/>
                <w:szCs w:val="20"/>
              </w:rPr>
              <w:t xml:space="preserve">Первая доврачебная </w:t>
            </w:r>
          </w:p>
          <w:p w:rsidR="007D1408" w:rsidRDefault="007D1408" w:rsidP="007D1408">
            <w:pPr>
              <w:ind w:right="-708"/>
              <w:rPr>
                <w:rFonts w:ascii="Times New Roman" w:hAnsi="Times New Roman" w:cs="Times New Roman"/>
                <w:i/>
                <w:sz w:val="20"/>
                <w:szCs w:val="20"/>
              </w:rPr>
            </w:pPr>
            <w:r>
              <w:rPr>
                <w:rFonts w:ascii="Times New Roman" w:hAnsi="Times New Roman" w:cs="Times New Roman"/>
                <w:i/>
                <w:sz w:val="20"/>
                <w:szCs w:val="20"/>
              </w:rPr>
              <w:t>помощь</w:t>
            </w:r>
          </w:p>
          <w:p w:rsidR="007D1408" w:rsidRPr="00623F50" w:rsidRDefault="007D1408" w:rsidP="007D1408">
            <w:pPr>
              <w:ind w:right="-708"/>
              <w:rPr>
                <w:rFonts w:ascii="Times New Roman" w:hAnsi="Times New Roman" w:cs="Times New Roman"/>
                <w:sz w:val="20"/>
                <w:szCs w:val="20"/>
              </w:rPr>
            </w:pPr>
            <w:r>
              <w:rPr>
                <w:rFonts w:ascii="Times New Roman" w:hAnsi="Times New Roman" w:cs="Times New Roman"/>
                <w:sz w:val="20"/>
                <w:szCs w:val="20"/>
              </w:rPr>
              <w:t>Дериглазов А.Ф</w:t>
            </w:r>
          </w:p>
        </w:tc>
        <w:tc>
          <w:tcPr>
            <w:tcW w:w="2474" w:type="dxa"/>
            <w:tcBorders>
              <w:top w:val="single" w:sz="4" w:space="0" w:color="auto"/>
              <w:left w:val="single" w:sz="4" w:space="0" w:color="auto"/>
              <w:bottom w:val="single" w:sz="4" w:space="0" w:color="auto"/>
              <w:right w:val="single" w:sz="4" w:space="0" w:color="auto"/>
            </w:tcBorders>
            <w:vAlign w:val="center"/>
          </w:tcPr>
          <w:p w:rsidR="007D1408" w:rsidRPr="0024446E" w:rsidRDefault="007D1408" w:rsidP="007D1408">
            <w:pPr>
              <w:rPr>
                <w:rFonts w:ascii="Times New Roman" w:hAnsi="Times New Roman" w:cs="Times New Roman"/>
                <w:sz w:val="20"/>
                <w:szCs w:val="20"/>
              </w:rPr>
            </w:pPr>
            <w:r>
              <w:rPr>
                <w:rFonts w:ascii="Times New Roman" w:hAnsi="Times New Roman" w:cs="Times New Roman"/>
                <w:sz w:val="20"/>
                <w:szCs w:val="20"/>
              </w:rPr>
              <w:t xml:space="preserve">Пятница  </w:t>
            </w:r>
            <w:r w:rsidRPr="009D770C">
              <w:rPr>
                <w:rFonts w:ascii="Times New Roman" w:hAnsi="Times New Roman" w:cs="Times New Roman"/>
                <w:sz w:val="20"/>
                <w:szCs w:val="20"/>
              </w:rPr>
              <w:t>15.05-15.50</w:t>
            </w:r>
          </w:p>
        </w:tc>
      </w:tr>
      <w:tr w:rsidR="007D1408" w:rsidRPr="00293874" w:rsidTr="007D1408">
        <w:trPr>
          <w:trHeight w:val="138"/>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rsidR="007D1408" w:rsidRPr="0024446E" w:rsidRDefault="007D1408" w:rsidP="007D1408">
            <w:pPr>
              <w:ind w:right="-708"/>
              <w:jc w:val="both"/>
              <w:rPr>
                <w:rFonts w:ascii="Times New Roman" w:hAnsi="Times New Roman" w:cs="Times New Roman"/>
                <w:sz w:val="20"/>
                <w:szCs w:val="20"/>
              </w:rPr>
            </w:pPr>
            <w:r w:rsidRPr="0024446E">
              <w:rPr>
                <w:rFonts w:ascii="Times New Roman" w:hAnsi="Times New Roman" w:cs="Times New Roman"/>
                <w:sz w:val="20"/>
                <w:szCs w:val="20"/>
              </w:rPr>
              <w:t>Итого</w:t>
            </w:r>
          </w:p>
        </w:tc>
        <w:tc>
          <w:tcPr>
            <w:tcW w:w="4614" w:type="dxa"/>
            <w:gridSpan w:val="3"/>
            <w:tcBorders>
              <w:top w:val="single" w:sz="4" w:space="0" w:color="auto"/>
              <w:left w:val="single" w:sz="4" w:space="0" w:color="auto"/>
              <w:bottom w:val="single" w:sz="4" w:space="0" w:color="auto"/>
              <w:right w:val="single" w:sz="4" w:space="0" w:color="auto"/>
            </w:tcBorders>
            <w:vAlign w:val="center"/>
          </w:tcPr>
          <w:p w:rsidR="007D1408" w:rsidRPr="0024446E" w:rsidRDefault="007D1408" w:rsidP="007D1408">
            <w:pPr>
              <w:ind w:left="720" w:right="-708" w:hanging="686"/>
              <w:jc w:val="both"/>
              <w:rPr>
                <w:rFonts w:ascii="Times New Roman" w:hAnsi="Times New Roman" w:cs="Times New Roman"/>
                <w:b/>
                <w:sz w:val="20"/>
                <w:szCs w:val="20"/>
              </w:rPr>
            </w:pPr>
            <w:r>
              <w:rPr>
                <w:rFonts w:ascii="Times New Roman" w:hAnsi="Times New Roman" w:cs="Times New Roman"/>
                <w:b/>
                <w:sz w:val="20"/>
                <w:szCs w:val="20"/>
              </w:rPr>
              <w:t>10</w:t>
            </w:r>
            <w:r w:rsidRPr="0024446E">
              <w:rPr>
                <w:rFonts w:ascii="Times New Roman" w:hAnsi="Times New Roman" w:cs="Times New Roman"/>
                <w:b/>
                <w:sz w:val="20"/>
                <w:szCs w:val="20"/>
              </w:rPr>
              <w:t xml:space="preserve">  час</w:t>
            </w:r>
            <w:r>
              <w:rPr>
                <w:rFonts w:ascii="Times New Roman" w:hAnsi="Times New Roman" w:cs="Times New Roman"/>
                <w:b/>
                <w:sz w:val="20"/>
                <w:szCs w:val="20"/>
              </w:rPr>
              <w:t>ов</w:t>
            </w:r>
          </w:p>
        </w:tc>
        <w:tc>
          <w:tcPr>
            <w:tcW w:w="2474" w:type="dxa"/>
            <w:tcBorders>
              <w:top w:val="single" w:sz="4" w:space="0" w:color="auto"/>
              <w:left w:val="single" w:sz="4" w:space="0" w:color="auto"/>
              <w:bottom w:val="single" w:sz="4" w:space="0" w:color="auto"/>
              <w:right w:val="single" w:sz="4" w:space="0" w:color="auto"/>
            </w:tcBorders>
            <w:vAlign w:val="center"/>
          </w:tcPr>
          <w:p w:rsidR="007D1408" w:rsidRPr="0024446E" w:rsidRDefault="007D1408" w:rsidP="007D1408">
            <w:pPr>
              <w:ind w:right="-708"/>
              <w:jc w:val="both"/>
              <w:rPr>
                <w:rFonts w:ascii="Times New Roman" w:hAnsi="Times New Roman" w:cs="Times New Roman"/>
                <w:b/>
                <w:sz w:val="20"/>
                <w:szCs w:val="20"/>
              </w:rPr>
            </w:pPr>
          </w:p>
        </w:tc>
      </w:tr>
    </w:tbl>
    <w:p w:rsidR="00AA7152" w:rsidRPr="00087608" w:rsidRDefault="00AA7152" w:rsidP="0015654B">
      <w:pPr>
        <w:pStyle w:val="11"/>
        <w:shd w:val="clear" w:color="auto" w:fill="auto"/>
        <w:ind w:right="-1" w:firstLine="0"/>
        <w:jc w:val="center"/>
        <w:rPr>
          <w:b/>
          <w:bCs/>
          <w:color w:val="auto"/>
        </w:rPr>
      </w:pPr>
    </w:p>
    <w:p w:rsidR="00C029F3" w:rsidRPr="00097E5E" w:rsidRDefault="00823578" w:rsidP="00097E5E">
      <w:pPr>
        <w:pStyle w:val="11"/>
        <w:shd w:val="clear" w:color="auto" w:fill="auto"/>
        <w:rPr>
          <w:b/>
          <w:bCs/>
          <w:color w:val="auto"/>
        </w:rPr>
      </w:pPr>
      <w:r>
        <w:rPr>
          <w:b/>
          <w:bCs/>
          <w:color w:val="auto"/>
        </w:rPr>
        <w:t>3.2</w:t>
      </w:r>
      <w:r w:rsidR="00A01DDF" w:rsidRPr="00097E5E">
        <w:rPr>
          <w:b/>
          <w:bCs/>
          <w:color w:val="auto"/>
        </w:rPr>
        <w:t>.</w:t>
      </w:r>
      <w:r>
        <w:rPr>
          <w:b/>
          <w:bCs/>
          <w:color w:val="auto"/>
        </w:rPr>
        <w:t xml:space="preserve">1. </w:t>
      </w:r>
      <w:r w:rsidR="00A01DDF" w:rsidRPr="00097E5E">
        <w:rPr>
          <w:b/>
          <w:bCs/>
          <w:color w:val="auto"/>
        </w:rPr>
        <w:t xml:space="preserve"> Календарный учебный график</w:t>
      </w:r>
      <w:r w:rsidR="00253896" w:rsidRPr="00097E5E">
        <w:rPr>
          <w:color w:val="auto"/>
        </w:rPr>
        <w:t xml:space="preserve"> </w:t>
      </w:r>
      <w:r w:rsidR="00097E5E" w:rsidRPr="00097E5E">
        <w:rPr>
          <w:b/>
          <w:bCs/>
          <w:color w:val="auto"/>
        </w:rPr>
        <w:t>на 2024-2025</w:t>
      </w:r>
      <w:r w:rsidR="00A01DDF" w:rsidRPr="00097E5E">
        <w:rPr>
          <w:b/>
          <w:bCs/>
          <w:color w:val="auto"/>
        </w:rPr>
        <w:t xml:space="preserve"> учебный год</w:t>
      </w:r>
    </w:p>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1. Даты начала и окончания учебного года</w:t>
      </w:r>
    </w:p>
    <w:p w:rsidR="00097E5E" w:rsidRPr="00097E5E" w:rsidRDefault="00097E5E" w:rsidP="00097E5E">
      <w:pPr>
        <w:rPr>
          <w:rFonts w:ascii="Times New Roman" w:hAnsi="Times New Roman" w:cs="Times New Roman"/>
        </w:rPr>
      </w:pPr>
      <w:r w:rsidRPr="00097E5E">
        <w:rPr>
          <w:rFonts w:ascii="Times New Roman" w:hAnsi="Times New Roman" w:cs="Times New Roman"/>
        </w:rPr>
        <w:t>1.1. Дата начала учебного года: 2 сентября 2024 года.</w:t>
      </w:r>
    </w:p>
    <w:p w:rsidR="00097E5E" w:rsidRPr="00097E5E" w:rsidRDefault="00097E5E" w:rsidP="00097E5E">
      <w:pPr>
        <w:rPr>
          <w:rFonts w:ascii="Times New Roman" w:hAnsi="Times New Roman" w:cs="Times New Roman"/>
        </w:rPr>
      </w:pPr>
      <w:r w:rsidRPr="00097E5E">
        <w:rPr>
          <w:rFonts w:ascii="Times New Roman" w:hAnsi="Times New Roman" w:cs="Times New Roman"/>
        </w:rPr>
        <w:t>1.2. Да</w:t>
      </w:r>
      <w:r w:rsidR="009A0465">
        <w:rPr>
          <w:rFonts w:ascii="Times New Roman" w:hAnsi="Times New Roman" w:cs="Times New Roman"/>
        </w:rPr>
        <w:t xml:space="preserve">та окончания учебного года для </w:t>
      </w:r>
      <w:r w:rsidRPr="00097E5E">
        <w:rPr>
          <w:rFonts w:ascii="Times New Roman" w:hAnsi="Times New Roman" w:cs="Times New Roman"/>
        </w:rPr>
        <w:t>10</w:t>
      </w:r>
      <w:r w:rsidR="009A0465">
        <w:rPr>
          <w:rFonts w:ascii="Times New Roman" w:hAnsi="Times New Roman" w:cs="Times New Roman"/>
        </w:rPr>
        <w:t xml:space="preserve"> класса</w:t>
      </w:r>
      <w:r w:rsidRPr="00097E5E">
        <w:rPr>
          <w:rFonts w:ascii="Times New Roman" w:hAnsi="Times New Roman" w:cs="Times New Roman"/>
        </w:rPr>
        <w:t>: 26 мая 2025 года.</w:t>
      </w:r>
    </w:p>
    <w:p w:rsidR="00097E5E" w:rsidRPr="006B790C" w:rsidRDefault="00097E5E" w:rsidP="006B790C">
      <w:pPr>
        <w:rPr>
          <w:rFonts w:ascii="Times New Roman" w:hAnsi="Times New Roman" w:cs="Times New Roman"/>
        </w:rPr>
      </w:pPr>
      <w:r w:rsidRPr="00097E5E">
        <w:rPr>
          <w:rFonts w:ascii="Times New Roman" w:hAnsi="Times New Roman" w:cs="Times New Roman"/>
        </w:rPr>
        <w:t>1.3. Да</w:t>
      </w:r>
      <w:r w:rsidR="009A0465">
        <w:rPr>
          <w:rFonts w:ascii="Times New Roman" w:hAnsi="Times New Roman" w:cs="Times New Roman"/>
        </w:rPr>
        <w:t>та окончания учебного года для  1</w:t>
      </w:r>
      <w:r w:rsidR="00CD65F4">
        <w:rPr>
          <w:rFonts w:ascii="Times New Roman" w:hAnsi="Times New Roman" w:cs="Times New Roman"/>
        </w:rPr>
        <w:t>1</w:t>
      </w:r>
      <w:r w:rsidR="009A0465">
        <w:rPr>
          <w:rFonts w:ascii="Times New Roman" w:hAnsi="Times New Roman" w:cs="Times New Roman"/>
        </w:rPr>
        <w:t>-го</w:t>
      </w:r>
      <w:r w:rsidRPr="00097E5E">
        <w:rPr>
          <w:rFonts w:ascii="Times New Roman" w:hAnsi="Times New Roman" w:cs="Times New Roman"/>
        </w:rPr>
        <w:t xml:space="preserve"> классов: определяется расписанием ГИА.</w:t>
      </w:r>
    </w:p>
    <w:p w:rsidR="00097E5E" w:rsidRPr="00097E5E" w:rsidRDefault="00097E5E" w:rsidP="005E2727">
      <w:pPr>
        <w:pStyle w:val="af4"/>
        <w:numPr>
          <w:ilvl w:val="0"/>
          <w:numId w:val="69"/>
        </w:numPr>
        <w:jc w:val="center"/>
        <w:rPr>
          <w:b/>
        </w:rPr>
      </w:pPr>
      <w:r w:rsidRPr="00097E5E">
        <w:rPr>
          <w:b/>
        </w:rPr>
        <w:t>Продолжительность учебного года:</w:t>
      </w:r>
    </w:p>
    <w:p w:rsidR="00097E5E" w:rsidRPr="00602BCB" w:rsidRDefault="00097E5E" w:rsidP="00D33AC7">
      <w:pPr>
        <w:ind w:left="540" w:hanging="540"/>
        <w:rPr>
          <w:rFonts w:ascii="Times New Roman" w:hAnsi="Times New Roman" w:cs="Times New Roman"/>
        </w:rPr>
      </w:pPr>
      <w:r w:rsidRPr="00602BCB">
        <w:rPr>
          <w:rFonts w:ascii="Times New Roman" w:hAnsi="Times New Roman" w:cs="Times New Roman"/>
        </w:rPr>
        <w:t>2.1.10</w:t>
      </w:r>
      <w:r w:rsidR="00D33AC7" w:rsidRPr="00602BCB">
        <w:rPr>
          <w:rFonts w:ascii="Times New Roman" w:hAnsi="Times New Roman" w:cs="Times New Roman"/>
        </w:rPr>
        <w:t>-й класс</w:t>
      </w:r>
      <w:r w:rsidR="006B790C">
        <w:rPr>
          <w:rFonts w:ascii="Times New Roman" w:hAnsi="Times New Roman" w:cs="Times New Roman"/>
        </w:rPr>
        <w:t xml:space="preserve"> — 34 учебных н</w:t>
      </w:r>
      <w:r w:rsidR="007D1408">
        <w:rPr>
          <w:rFonts w:ascii="Times New Roman" w:hAnsi="Times New Roman" w:cs="Times New Roman"/>
        </w:rPr>
        <w:t xml:space="preserve">едели </w:t>
      </w:r>
    </w:p>
    <w:p w:rsidR="00097E5E" w:rsidRPr="00602BCB" w:rsidRDefault="00097E5E" w:rsidP="00097E5E">
      <w:pPr>
        <w:widowControl/>
        <w:ind w:right="180"/>
        <w:rPr>
          <w:rFonts w:ascii="Times New Roman" w:hAnsi="Times New Roman" w:cs="Times New Roman"/>
        </w:rPr>
      </w:pPr>
      <w:r w:rsidRPr="00602BCB">
        <w:rPr>
          <w:rFonts w:ascii="Times New Roman" w:hAnsi="Times New Roman" w:cs="Times New Roman"/>
        </w:rPr>
        <w:t xml:space="preserve">       11</w:t>
      </w:r>
      <w:r w:rsidR="00D33AC7" w:rsidRPr="00602BCB">
        <w:rPr>
          <w:rFonts w:ascii="Times New Roman" w:hAnsi="Times New Roman" w:cs="Times New Roman"/>
        </w:rPr>
        <w:t>-й класс</w:t>
      </w:r>
      <w:r w:rsidRPr="00602BCB">
        <w:rPr>
          <w:rFonts w:ascii="Times New Roman" w:hAnsi="Times New Roman" w:cs="Times New Roman"/>
        </w:rPr>
        <w:t xml:space="preserve"> — 34 недели без учета ГИА.</w:t>
      </w:r>
    </w:p>
    <w:p w:rsidR="00097E5E" w:rsidRDefault="00097E5E" w:rsidP="00D33AC7">
      <w:pPr>
        <w:rPr>
          <w:rFonts w:ascii="Times New Roman" w:hAnsi="Times New Roman" w:cs="Times New Roman"/>
        </w:rPr>
      </w:pPr>
      <w:r w:rsidRPr="00097E5E">
        <w:rPr>
          <w:rFonts w:ascii="Times New Roman" w:hAnsi="Times New Roman" w:cs="Times New Roman"/>
        </w:rPr>
        <w:t xml:space="preserve">2.2. Продолжительность учебных периодов по </w:t>
      </w:r>
      <w:r w:rsidR="00D33AC7">
        <w:rPr>
          <w:rFonts w:ascii="Times New Roman" w:hAnsi="Times New Roman" w:cs="Times New Roman"/>
        </w:rPr>
        <w:t>полугодиям</w:t>
      </w:r>
      <w:r w:rsidRPr="00097E5E">
        <w:rPr>
          <w:rFonts w:ascii="Times New Roman" w:hAnsi="Times New Roman" w:cs="Times New Roman"/>
        </w:rPr>
        <w:t xml:space="preserve"> в учебных неделях и учебных дня</w:t>
      </w:r>
      <w:r w:rsidR="00D33AC7">
        <w:rPr>
          <w:rFonts w:ascii="Times New Roman" w:hAnsi="Times New Roman" w:cs="Times New Roman"/>
        </w:rPr>
        <w:t>х</w:t>
      </w:r>
    </w:p>
    <w:p w:rsidR="00097E5E" w:rsidRPr="00097E5E" w:rsidRDefault="00097E5E" w:rsidP="00D33AC7">
      <w:pPr>
        <w:rPr>
          <w:rFonts w:ascii="Times New Roman" w:hAnsi="Times New Roman" w:cs="Times New Roman"/>
          <w:b/>
          <w:bCs/>
        </w:rPr>
      </w:pPr>
    </w:p>
    <w:tbl>
      <w:tblPr>
        <w:tblW w:w="0" w:type="auto"/>
        <w:tblCellMar>
          <w:top w:w="15" w:type="dxa"/>
          <w:left w:w="15" w:type="dxa"/>
          <w:bottom w:w="15" w:type="dxa"/>
          <w:right w:w="15" w:type="dxa"/>
        </w:tblCellMar>
        <w:tblLook w:val="0600"/>
      </w:tblPr>
      <w:tblGrid>
        <w:gridCol w:w="1697"/>
        <w:gridCol w:w="1639"/>
        <w:gridCol w:w="2268"/>
        <w:gridCol w:w="4123"/>
      </w:tblGrid>
      <w:tr w:rsidR="00097E5E" w:rsidRPr="00097E5E" w:rsidTr="0005280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Учебный период</w:t>
            </w:r>
          </w:p>
        </w:tc>
        <w:tc>
          <w:tcPr>
            <w:tcW w:w="390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Дата</w:t>
            </w:r>
          </w:p>
        </w:tc>
        <w:tc>
          <w:tcPr>
            <w:tcW w:w="412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52808">
            <w:pPr>
              <w:jc w:val="center"/>
              <w:rPr>
                <w:rFonts w:ascii="Times New Roman" w:hAnsi="Times New Roman" w:cs="Times New Roman"/>
              </w:rPr>
            </w:pPr>
            <w:r w:rsidRPr="00097E5E">
              <w:rPr>
                <w:rFonts w:ascii="Times New Roman" w:hAnsi="Times New Roman" w:cs="Times New Roman"/>
                <w:b/>
                <w:bCs/>
              </w:rPr>
              <w:t>Продолжительность</w:t>
            </w:r>
          </w:p>
        </w:tc>
      </w:tr>
      <w:tr w:rsidR="00052808" w:rsidRPr="00097E5E" w:rsidTr="0005280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ind w:left="75" w:right="75"/>
              <w:rPr>
                <w:rFonts w:ascii="Times New Roman" w:hAnsi="Times New Roman" w:cs="Times New Roman"/>
              </w:rPr>
            </w:pPr>
          </w:p>
        </w:tc>
        <w:tc>
          <w:tcPr>
            <w:tcW w:w="16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b/>
                <w:bCs/>
              </w:rPr>
              <w:t>Начало</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b/>
                <w:bCs/>
              </w:rPr>
              <w:t>Окончание</w:t>
            </w:r>
          </w:p>
        </w:tc>
        <w:tc>
          <w:tcPr>
            <w:tcW w:w="41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52808">
            <w:pPr>
              <w:jc w:val="center"/>
              <w:rPr>
                <w:rFonts w:ascii="Times New Roman" w:hAnsi="Times New Roman" w:cs="Times New Roman"/>
              </w:rPr>
            </w:pPr>
            <w:r w:rsidRPr="00097E5E">
              <w:rPr>
                <w:rFonts w:ascii="Times New Roman" w:hAnsi="Times New Roman" w:cs="Times New Roman"/>
                <w:b/>
                <w:bCs/>
              </w:rPr>
              <w:t>Количество</w:t>
            </w:r>
            <w:r w:rsidRPr="00097E5E">
              <w:rPr>
                <w:rFonts w:ascii="Times New Roman" w:hAnsi="Times New Roman" w:cs="Times New Roman"/>
              </w:rPr>
              <w:t> </w:t>
            </w:r>
            <w:r w:rsidRPr="00097E5E">
              <w:rPr>
                <w:rFonts w:ascii="Times New Roman" w:hAnsi="Times New Roman" w:cs="Times New Roman"/>
                <w:b/>
                <w:bCs/>
              </w:rPr>
              <w:t>учебных недель</w:t>
            </w:r>
          </w:p>
          <w:p w:rsidR="00052808" w:rsidRPr="00097E5E" w:rsidRDefault="00052808" w:rsidP="00097E5E">
            <w:pPr>
              <w:rPr>
                <w:rFonts w:ascii="Times New Roman" w:hAnsi="Times New Roman" w:cs="Times New Roman"/>
              </w:rPr>
            </w:pPr>
            <w:r w:rsidRPr="00097E5E">
              <w:rPr>
                <w:rFonts w:ascii="Times New Roman" w:hAnsi="Times New Roman" w:cs="Times New Roman"/>
                <w:b/>
                <w:bCs/>
              </w:rPr>
              <w:t> </w:t>
            </w:r>
          </w:p>
        </w:tc>
      </w:tr>
      <w:tr w:rsidR="00052808" w:rsidRPr="00097E5E" w:rsidTr="0005280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D33AC7">
            <w:pPr>
              <w:rPr>
                <w:rFonts w:ascii="Times New Roman" w:hAnsi="Times New Roman" w:cs="Times New Roman"/>
              </w:rPr>
            </w:pPr>
            <w:r w:rsidRPr="00097E5E">
              <w:rPr>
                <w:rFonts w:ascii="Times New Roman" w:hAnsi="Times New Roman" w:cs="Times New Roman"/>
              </w:rPr>
              <w:t xml:space="preserve">I </w:t>
            </w:r>
            <w:r>
              <w:rPr>
                <w:rFonts w:ascii="Times New Roman" w:hAnsi="Times New Roman" w:cs="Times New Roman"/>
              </w:rPr>
              <w:t>полугодие</w:t>
            </w:r>
          </w:p>
        </w:tc>
        <w:tc>
          <w:tcPr>
            <w:tcW w:w="16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rPr>
              <w:t>02.09.2024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Pr>
                <w:rFonts w:ascii="Times New Roman" w:hAnsi="Times New Roman" w:cs="Times New Roman"/>
              </w:rPr>
              <w:t>30.12</w:t>
            </w:r>
            <w:r w:rsidRPr="00097E5E">
              <w:rPr>
                <w:rFonts w:ascii="Times New Roman" w:hAnsi="Times New Roman" w:cs="Times New Roman"/>
              </w:rPr>
              <w:t>.2024</w:t>
            </w:r>
          </w:p>
        </w:tc>
        <w:tc>
          <w:tcPr>
            <w:tcW w:w="41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52808">
            <w:pPr>
              <w:jc w:val="center"/>
              <w:rPr>
                <w:rFonts w:ascii="Times New Roman" w:hAnsi="Times New Roman" w:cs="Times New Roman"/>
              </w:rPr>
            </w:pPr>
            <w:r>
              <w:rPr>
                <w:rFonts w:ascii="Times New Roman" w:hAnsi="Times New Roman" w:cs="Times New Roman"/>
              </w:rPr>
              <w:t>16</w:t>
            </w:r>
          </w:p>
        </w:tc>
      </w:tr>
      <w:tr w:rsidR="00052808" w:rsidRPr="00097E5E" w:rsidTr="0005280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808" w:rsidRPr="00602BCB" w:rsidRDefault="00052808" w:rsidP="00602BCB">
            <w:pPr>
              <w:rPr>
                <w:rFonts w:ascii="Times New Roman" w:hAnsi="Times New Roman" w:cs="Times New Roman"/>
                <w:lang w:val="en-US"/>
              </w:rPr>
            </w:pPr>
            <w:r>
              <w:rPr>
                <w:rFonts w:ascii="Times New Roman" w:hAnsi="Times New Roman" w:cs="Times New Roman"/>
              </w:rPr>
              <w:t>II</w:t>
            </w:r>
            <w:r>
              <w:rPr>
                <w:rFonts w:ascii="Times New Roman" w:hAnsi="Times New Roman" w:cs="Times New Roman"/>
                <w:lang w:val="en-US"/>
              </w:rPr>
              <w:t xml:space="preserve"> </w:t>
            </w:r>
            <w:r>
              <w:rPr>
                <w:rFonts w:ascii="Times New Roman" w:hAnsi="Times New Roman" w:cs="Times New Roman"/>
              </w:rPr>
              <w:t>полугодие</w:t>
            </w:r>
          </w:p>
        </w:tc>
        <w:tc>
          <w:tcPr>
            <w:tcW w:w="16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rPr>
              <w:t>09.01.2025</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rPr>
              <w:t>26</w:t>
            </w:r>
            <w:r>
              <w:rPr>
                <w:rFonts w:ascii="Times New Roman" w:hAnsi="Times New Roman" w:cs="Times New Roman"/>
              </w:rPr>
              <w:t>.05</w:t>
            </w:r>
            <w:r w:rsidRPr="00097E5E">
              <w:rPr>
                <w:rFonts w:ascii="Times New Roman" w:hAnsi="Times New Roman" w:cs="Times New Roman"/>
              </w:rPr>
              <w:t>.2025</w:t>
            </w:r>
          </w:p>
        </w:tc>
        <w:tc>
          <w:tcPr>
            <w:tcW w:w="41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52808">
            <w:pPr>
              <w:jc w:val="center"/>
              <w:rPr>
                <w:rFonts w:ascii="Times New Roman" w:hAnsi="Times New Roman" w:cs="Times New Roman"/>
              </w:rPr>
            </w:pPr>
            <w:r w:rsidRPr="00097E5E">
              <w:rPr>
                <w:rFonts w:ascii="Times New Roman" w:hAnsi="Times New Roman" w:cs="Times New Roman"/>
              </w:rPr>
              <w:t>1</w:t>
            </w:r>
            <w:r>
              <w:rPr>
                <w:rFonts w:ascii="Times New Roman" w:hAnsi="Times New Roman" w:cs="Times New Roman"/>
              </w:rPr>
              <w:t>8</w:t>
            </w:r>
          </w:p>
        </w:tc>
      </w:tr>
      <w:tr w:rsidR="00052808" w:rsidRPr="00097E5E" w:rsidTr="00052808">
        <w:tc>
          <w:tcPr>
            <w:tcW w:w="5604"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97E5E">
            <w:pPr>
              <w:rPr>
                <w:rFonts w:ascii="Times New Roman" w:hAnsi="Times New Roman" w:cs="Times New Roman"/>
              </w:rPr>
            </w:pPr>
            <w:r w:rsidRPr="00097E5E">
              <w:rPr>
                <w:rFonts w:ascii="Times New Roman" w:hAnsi="Times New Roman" w:cs="Times New Roman"/>
                <w:b/>
                <w:bCs/>
              </w:rPr>
              <w:t>Итого в учебном году</w:t>
            </w:r>
          </w:p>
        </w:tc>
        <w:tc>
          <w:tcPr>
            <w:tcW w:w="41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52808" w:rsidRPr="00097E5E" w:rsidRDefault="00052808" w:rsidP="00052808">
            <w:pPr>
              <w:jc w:val="center"/>
              <w:rPr>
                <w:rFonts w:ascii="Times New Roman" w:hAnsi="Times New Roman" w:cs="Times New Roman"/>
              </w:rPr>
            </w:pPr>
            <w:r w:rsidRPr="00097E5E">
              <w:rPr>
                <w:rFonts w:ascii="Times New Roman" w:hAnsi="Times New Roman" w:cs="Times New Roman"/>
              </w:rPr>
              <w:t>34</w:t>
            </w:r>
          </w:p>
        </w:tc>
      </w:tr>
    </w:tbl>
    <w:p w:rsidR="00097E5E" w:rsidRPr="00097E5E" w:rsidRDefault="00097E5E" w:rsidP="006B790C">
      <w:pPr>
        <w:jc w:val="center"/>
        <w:rPr>
          <w:rFonts w:ascii="Times New Roman" w:hAnsi="Times New Roman" w:cs="Times New Roman"/>
        </w:rPr>
      </w:pPr>
      <w:r w:rsidRPr="00097E5E">
        <w:rPr>
          <w:rFonts w:ascii="Times New Roman" w:hAnsi="Times New Roman" w:cs="Times New Roman"/>
          <w:b/>
          <w:bCs/>
        </w:rPr>
        <w:t>3. Продолжительность каникул</w:t>
      </w:r>
    </w:p>
    <w:tbl>
      <w:tblPr>
        <w:tblW w:w="0" w:type="auto"/>
        <w:tblCellMar>
          <w:top w:w="15" w:type="dxa"/>
          <w:left w:w="15" w:type="dxa"/>
          <w:bottom w:w="15" w:type="dxa"/>
          <w:right w:w="15" w:type="dxa"/>
        </w:tblCellMar>
        <w:tblLook w:val="0600"/>
      </w:tblPr>
      <w:tblGrid>
        <w:gridCol w:w="2168"/>
        <w:gridCol w:w="1292"/>
        <w:gridCol w:w="1372"/>
        <w:gridCol w:w="4895"/>
      </w:tblGrid>
      <w:tr w:rsidR="00097E5E" w:rsidRPr="00097E5E" w:rsidTr="007D06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Каникулярный период</w:t>
            </w:r>
          </w:p>
        </w:tc>
        <w:tc>
          <w:tcPr>
            <w:tcW w:w="256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Дата</w:t>
            </w:r>
          </w:p>
        </w:tc>
        <w:tc>
          <w:tcPr>
            <w:tcW w:w="489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Продолжительность каникул</w:t>
            </w:r>
          </w:p>
        </w:tc>
      </w:tr>
      <w:tr w:rsidR="00097E5E" w:rsidRPr="00097E5E" w:rsidTr="007D06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ind w:left="75" w:right="75"/>
              <w:rPr>
                <w:rFonts w:ascii="Times New Roman" w:hAnsi="Times New Roman" w:cs="Times New Roman"/>
              </w:rPr>
            </w:pP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Начало</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Окончание</w:t>
            </w:r>
          </w:p>
        </w:tc>
        <w:tc>
          <w:tcPr>
            <w:tcW w:w="489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ind w:left="75" w:right="75"/>
              <w:rPr>
                <w:rFonts w:ascii="Times New Roman" w:hAnsi="Times New Roman" w:cs="Times New Roman"/>
              </w:rPr>
            </w:pPr>
          </w:p>
        </w:tc>
      </w:tr>
      <w:tr w:rsidR="00097E5E" w:rsidRPr="00097E5E" w:rsidTr="007D06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lastRenderedPageBreak/>
              <w:t>Осенние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28.10.2024</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05.11.2024</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9</w:t>
            </w:r>
          </w:p>
        </w:tc>
      </w:tr>
      <w:tr w:rsidR="00097E5E" w:rsidRPr="00097E5E" w:rsidTr="007D06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Зимние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31.12.2024</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08.01.2025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9</w:t>
            </w:r>
          </w:p>
        </w:tc>
      </w:tr>
      <w:tr w:rsidR="00097E5E" w:rsidRPr="00097E5E" w:rsidTr="007D06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Весенние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27.03.2025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04.04.2025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9</w:t>
            </w:r>
          </w:p>
        </w:tc>
      </w:tr>
      <w:tr w:rsidR="00097E5E" w:rsidRPr="00097E5E" w:rsidTr="007D06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b/>
                <w:bCs/>
              </w:rPr>
              <w:t>Итого</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27</w:t>
            </w:r>
          </w:p>
        </w:tc>
      </w:tr>
      <w:tr w:rsidR="00097E5E" w:rsidRPr="00097E5E" w:rsidTr="007D06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Летние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02.06.2025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31.08.2025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Более 8 недель</w:t>
            </w:r>
          </w:p>
        </w:tc>
      </w:tr>
    </w:tbl>
    <w:p w:rsidR="00097E5E" w:rsidRPr="006B790C" w:rsidRDefault="00097E5E" w:rsidP="006B790C">
      <w:pPr>
        <w:rPr>
          <w:rFonts w:ascii="Times New Roman" w:hAnsi="Times New Roman" w:cs="Times New Roman"/>
        </w:rPr>
      </w:pPr>
      <w:r w:rsidRPr="00097E5E">
        <w:rPr>
          <w:rFonts w:ascii="Times New Roman" w:hAnsi="Times New Roman" w:cs="Times New Roman"/>
        </w:rPr>
        <w:t xml:space="preserve">- </w:t>
      </w:r>
      <w:r w:rsidR="00602BCB">
        <w:rPr>
          <w:rFonts w:ascii="Times New Roman" w:hAnsi="Times New Roman" w:cs="Times New Roman"/>
        </w:rPr>
        <w:t>Для обучающихся</w:t>
      </w:r>
      <w:r w:rsidRPr="00097E5E">
        <w:rPr>
          <w:rFonts w:ascii="Times New Roman" w:hAnsi="Times New Roman" w:cs="Times New Roman"/>
        </w:rPr>
        <w:t xml:space="preserve"> 11</w:t>
      </w:r>
      <w:r w:rsidR="00602BCB">
        <w:rPr>
          <w:rFonts w:ascii="Times New Roman" w:hAnsi="Times New Roman" w:cs="Times New Roman"/>
        </w:rPr>
        <w:t>-го класса</w:t>
      </w:r>
      <w:r w:rsidRPr="00097E5E">
        <w:rPr>
          <w:rFonts w:ascii="Times New Roman" w:hAnsi="Times New Roman" w:cs="Times New Roman"/>
        </w:rPr>
        <w:t xml:space="preserve"> учебный г</w:t>
      </w:r>
      <w:r w:rsidR="00602BCB">
        <w:rPr>
          <w:rFonts w:ascii="Times New Roman" w:hAnsi="Times New Roman" w:cs="Times New Roman"/>
        </w:rPr>
        <w:t xml:space="preserve">од завершается в соответствии с </w:t>
      </w:r>
      <w:r w:rsidRPr="00097E5E">
        <w:rPr>
          <w:rFonts w:ascii="Times New Roman" w:hAnsi="Times New Roman" w:cs="Times New Roman"/>
        </w:rPr>
        <w:t>расписанием ГИА.</w:t>
      </w:r>
    </w:p>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4. Сроки проведения промежуточной аттестации </w:t>
      </w:r>
    </w:p>
    <w:p w:rsidR="00097E5E" w:rsidRPr="00097E5E" w:rsidRDefault="00097E5E" w:rsidP="006B790C">
      <w:pPr>
        <w:ind w:firstLine="851"/>
        <w:jc w:val="both"/>
        <w:rPr>
          <w:rFonts w:ascii="Times New Roman" w:hAnsi="Times New Roman" w:cs="Times New Roman"/>
        </w:rPr>
      </w:pPr>
      <w:r w:rsidRPr="00097E5E">
        <w:rPr>
          <w:rFonts w:ascii="Times New Roman" w:hAnsi="Times New Roman" w:cs="Times New Roman"/>
        </w:rPr>
        <w:t>Промежуточная аттестация проводится без прекращения образовательной деятельности по всем предметам учебного</w:t>
      </w:r>
      <w:r w:rsidR="007D1408">
        <w:rPr>
          <w:rFonts w:ascii="Times New Roman" w:hAnsi="Times New Roman" w:cs="Times New Roman"/>
        </w:rPr>
        <w:t xml:space="preserve"> плана в конце учебного</w:t>
      </w:r>
      <w:r w:rsidRPr="00097E5E">
        <w:rPr>
          <w:rFonts w:ascii="Times New Roman" w:hAnsi="Times New Roman" w:cs="Times New Roman"/>
        </w:rPr>
        <w:t xml:space="preserve"> года</w:t>
      </w:r>
      <w:r w:rsidR="00826479">
        <w:rPr>
          <w:rFonts w:ascii="Times New Roman" w:hAnsi="Times New Roman" w:cs="Times New Roman"/>
        </w:rPr>
        <w:t xml:space="preserve"> в соответствии с графиком</w:t>
      </w:r>
      <w:r w:rsidRPr="00097E5E">
        <w:rPr>
          <w:rFonts w:ascii="Times New Roman" w:hAnsi="Times New Roman" w:cs="Times New Roman"/>
        </w:rPr>
        <w:t xml:space="preserve"> без прекращения образовательной деятельности по предметам учебного плана.</w:t>
      </w:r>
    </w:p>
    <w:p w:rsidR="00097E5E" w:rsidRPr="006B790C" w:rsidRDefault="00097E5E" w:rsidP="006B790C">
      <w:pPr>
        <w:jc w:val="center"/>
        <w:rPr>
          <w:rFonts w:ascii="Times New Roman" w:hAnsi="Times New Roman" w:cs="Times New Roman"/>
          <w:b/>
          <w:bCs/>
        </w:rPr>
      </w:pPr>
      <w:r w:rsidRPr="00097E5E">
        <w:rPr>
          <w:rFonts w:ascii="Times New Roman" w:hAnsi="Times New Roman" w:cs="Times New Roman"/>
          <w:b/>
          <w:bCs/>
        </w:rPr>
        <w:t>5. Дополнительные сведения</w:t>
      </w:r>
    </w:p>
    <w:p w:rsidR="00097E5E" w:rsidRPr="006B790C" w:rsidRDefault="00097E5E" w:rsidP="00097E5E">
      <w:pPr>
        <w:rPr>
          <w:rFonts w:ascii="Times New Roman" w:hAnsi="Times New Roman" w:cs="Times New Roman"/>
          <w:b/>
          <w:bCs/>
        </w:rPr>
      </w:pPr>
      <w:r w:rsidRPr="00097E5E">
        <w:rPr>
          <w:rFonts w:ascii="Times New Roman" w:hAnsi="Times New Roman" w:cs="Times New Roman"/>
          <w:b/>
          <w:bCs/>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5069"/>
        <w:gridCol w:w="4658"/>
      </w:tblGrid>
      <w:tr w:rsidR="00097E5E" w:rsidRPr="00097E5E" w:rsidTr="007D0667">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Период учебной деятельности</w:t>
            </w:r>
          </w:p>
        </w:tc>
        <w:tc>
          <w:tcPr>
            <w:tcW w:w="510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52808" w:rsidP="00097E5E">
            <w:pPr>
              <w:jc w:val="center"/>
              <w:rPr>
                <w:rFonts w:ascii="Times New Roman" w:hAnsi="Times New Roman" w:cs="Times New Roman"/>
              </w:rPr>
            </w:pPr>
            <w:r>
              <w:rPr>
                <w:rFonts w:ascii="Times New Roman" w:hAnsi="Times New Roman" w:cs="Times New Roman"/>
                <w:b/>
                <w:bCs/>
              </w:rPr>
              <w:t>10–11</w:t>
            </w:r>
            <w:r w:rsidR="00097E5E" w:rsidRPr="00097E5E">
              <w:rPr>
                <w:rFonts w:ascii="Times New Roman" w:hAnsi="Times New Roman" w:cs="Times New Roman"/>
                <w:b/>
                <w:bCs/>
              </w:rPr>
              <w:t>-е классы</w:t>
            </w:r>
          </w:p>
        </w:tc>
      </w:tr>
      <w:tr w:rsidR="00097E5E" w:rsidRPr="00097E5E" w:rsidTr="007D066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Учебная неделя (дней)</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5</w:t>
            </w:r>
          </w:p>
        </w:tc>
      </w:tr>
      <w:tr w:rsidR="00097E5E" w:rsidRPr="00097E5E" w:rsidTr="007D066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Урок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826479" w:rsidP="00097E5E">
            <w:pPr>
              <w:jc w:val="center"/>
              <w:rPr>
                <w:rFonts w:ascii="Times New Roman" w:hAnsi="Times New Roman" w:cs="Times New Roman"/>
              </w:rPr>
            </w:pPr>
            <w:r>
              <w:rPr>
                <w:rFonts w:ascii="Times New Roman" w:hAnsi="Times New Roman" w:cs="Times New Roman"/>
              </w:rPr>
              <w:t>45</w:t>
            </w:r>
          </w:p>
        </w:tc>
      </w:tr>
      <w:tr w:rsidR="00097E5E" w:rsidRPr="00097E5E" w:rsidTr="007D066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Перерыв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10–20</w:t>
            </w:r>
          </w:p>
        </w:tc>
      </w:tr>
      <w:tr w:rsidR="00097E5E" w:rsidRPr="00097E5E" w:rsidTr="007D066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Периодичность промежуточной аттестации</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1 раз в год</w:t>
            </w:r>
          </w:p>
        </w:tc>
      </w:tr>
    </w:tbl>
    <w:p w:rsidR="00097E5E" w:rsidRPr="00097E5E" w:rsidRDefault="00097E5E" w:rsidP="00097E5E">
      <w:pPr>
        <w:rPr>
          <w:rFonts w:ascii="Times New Roman" w:hAnsi="Times New Roman" w:cs="Times New Roman"/>
          <w:b/>
          <w:bCs/>
        </w:rPr>
      </w:pPr>
    </w:p>
    <w:p w:rsidR="00097E5E" w:rsidRPr="00097E5E" w:rsidRDefault="00097E5E" w:rsidP="00097E5E">
      <w:pPr>
        <w:rPr>
          <w:rFonts w:ascii="Times New Roman" w:hAnsi="Times New Roman" w:cs="Times New Roman"/>
        </w:rPr>
      </w:pPr>
      <w:r w:rsidRPr="00097E5E">
        <w:rPr>
          <w:rFonts w:ascii="Times New Roman" w:hAnsi="Times New Roman" w:cs="Times New Roman"/>
          <w:b/>
          <w:bCs/>
        </w:rPr>
        <w:t>5.2. Расписание звонков и перемен</w:t>
      </w:r>
    </w:p>
    <w:p w:rsidR="00097E5E" w:rsidRPr="00097E5E" w:rsidRDefault="00097E5E" w:rsidP="00097E5E">
      <w:pPr>
        <w:rPr>
          <w:rFonts w:ascii="Times New Roman" w:hAnsi="Times New Roman" w:cs="Times New Roman"/>
          <w:b/>
          <w:bCs/>
        </w:rPr>
      </w:pPr>
    </w:p>
    <w:tbl>
      <w:tblPr>
        <w:tblOverlap w:val="never"/>
        <w:tblW w:w="9515" w:type="dxa"/>
        <w:jc w:val="center"/>
        <w:tblInd w:w="2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96"/>
        <w:gridCol w:w="4819"/>
        <w:gridCol w:w="4100"/>
      </w:tblGrid>
      <w:tr w:rsidR="00097E5E" w:rsidRPr="00097E5E" w:rsidTr="006B790C">
        <w:trPr>
          <w:trHeight w:hRule="exact" w:val="493"/>
          <w:jc w:val="center"/>
        </w:trPr>
        <w:tc>
          <w:tcPr>
            <w:tcW w:w="596" w:type="dxa"/>
            <w:shd w:val="clear" w:color="auto" w:fill="FFFFFF"/>
          </w:tcPr>
          <w:p w:rsidR="00097E5E" w:rsidRPr="00097E5E" w:rsidRDefault="00097E5E" w:rsidP="00097E5E">
            <w:pPr>
              <w:pStyle w:val="Other0"/>
              <w:shd w:val="clear" w:color="auto" w:fill="auto"/>
              <w:rPr>
                <w:sz w:val="24"/>
                <w:szCs w:val="24"/>
              </w:rPr>
            </w:pPr>
            <w:r w:rsidRPr="00097E5E">
              <w:rPr>
                <w:bCs w:val="0"/>
                <w:i/>
                <w:iCs/>
                <w:sz w:val="24"/>
                <w:szCs w:val="24"/>
              </w:rPr>
              <w:t>№ урока</w:t>
            </w:r>
          </w:p>
        </w:tc>
        <w:tc>
          <w:tcPr>
            <w:tcW w:w="4819" w:type="dxa"/>
            <w:shd w:val="clear" w:color="auto" w:fill="FFFFFF"/>
          </w:tcPr>
          <w:p w:rsidR="00097E5E" w:rsidRPr="00097E5E" w:rsidRDefault="00097E5E" w:rsidP="00097E5E">
            <w:pPr>
              <w:pStyle w:val="Other0"/>
              <w:shd w:val="clear" w:color="auto" w:fill="auto"/>
              <w:ind w:left="1397"/>
              <w:rPr>
                <w:sz w:val="24"/>
                <w:szCs w:val="24"/>
              </w:rPr>
            </w:pPr>
            <w:r w:rsidRPr="00097E5E">
              <w:rPr>
                <w:bCs w:val="0"/>
                <w:i/>
                <w:iCs/>
                <w:sz w:val="24"/>
                <w:szCs w:val="24"/>
              </w:rPr>
              <w:t>Продолжительность урока</w:t>
            </w:r>
          </w:p>
        </w:tc>
        <w:tc>
          <w:tcPr>
            <w:tcW w:w="4100" w:type="dxa"/>
            <w:shd w:val="clear" w:color="auto" w:fill="FFFFFF"/>
          </w:tcPr>
          <w:p w:rsidR="00097E5E" w:rsidRPr="00097E5E" w:rsidRDefault="00097E5E" w:rsidP="00097E5E">
            <w:pPr>
              <w:pStyle w:val="Other0"/>
              <w:shd w:val="clear" w:color="auto" w:fill="auto"/>
              <w:rPr>
                <w:sz w:val="24"/>
                <w:szCs w:val="24"/>
              </w:rPr>
            </w:pPr>
            <w:r w:rsidRPr="00097E5E">
              <w:rPr>
                <w:bCs w:val="0"/>
                <w:i/>
                <w:iCs/>
                <w:sz w:val="24"/>
                <w:szCs w:val="24"/>
              </w:rPr>
              <w:t>Продолжительность перемены</w:t>
            </w:r>
          </w:p>
        </w:tc>
      </w:tr>
      <w:tr w:rsidR="00097E5E" w:rsidRPr="00097E5E" w:rsidTr="006B790C">
        <w:trPr>
          <w:trHeight w:hRule="exact" w:val="428"/>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1</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8.20 - 9.05</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9.05 - 9.15</w:t>
            </w:r>
          </w:p>
        </w:tc>
      </w:tr>
      <w:tr w:rsidR="00097E5E" w:rsidRPr="00097E5E" w:rsidTr="006B790C">
        <w:trPr>
          <w:trHeight w:hRule="exact" w:val="420"/>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2</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9.15 -10.0</w:t>
            </w:r>
            <w:r w:rsidR="00097E5E" w:rsidRPr="00097E5E">
              <w:rPr>
                <w:sz w:val="24"/>
                <w:szCs w:val="24"/>
              </w:rPr>
              <w:t>0</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10.00 -10.1</w:t>
            </w:r>
            <w:r w:rsidR="00097E5E" w:rsidRPr="00097E5E">
              <w:rPr>
                <w:sz w:val="24"/>
                <w:szCs w:val="24"/>
              </w:rPr>
              <w:t>0</w:t>
            </w:r>
          </w:p>
        </w:tc>
      </w:tr>
      <w:tr w:rsidR="00097E5E" w:rsidRPr="00097E5E" w:rsidTr="006B790C">
        <w:trPr>
          <w:trHeight w:hRule="exact" w:val="284"/>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3</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10.10-10.55</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10.55-11.05</w:t>
            </w:r>
          </w:p>
        </w:tc>
      </w:tr>
      <w:tr w:rsidR="00097E5E" w:rsidRPr="00097E5E" w:rsidTr="006B790C">
        <w:trPr>
          <w:trHeight w:hRule="exact" w:val="430"/>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4</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11.05-11.5</w:t>
            </w:r>
            <w:r w:rsidR="00097E5E" w:rsidRPr="00097E5E">
              <w:rPr>
                <w:sz w:val="24"/>
                <w:szCs w:val="24"/>
              </w:rPr>
              <w:t>0</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11.50-12.1</w:t>
            </w:r>
            <w:r w:rsidR="00097E5E" w:rsidRPr="00097E5E">
              <w:rPr>
                <w:sz w:val="24"/>
                <w:szCs w:val="24"/>
              </w:rPr>
              <w:t>0</w:t>
            </w:r>
          </w:p>
        </w:tc>
      </w:tr>
      <w:tr w:rsidR="00097E5E" w:rsidRPr="00097E5E" w:rsidTr="006B790C">
        <w:trPr>
          <w:trHeight w:hRule="exact" w:val="422"/>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5</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12.1</w:t>
            </w:r>
            <w:r w:rsidR="00097E5E" w:rsidRPr="00097E5E">
              <w:rPr>
                <w:sz w:val="24"/>
                <w:szCs w:val="24"/>
              </w:rPr>
              <w:t>0</w:t>
            </w:r>
            <w:r>
              <w:rPr>
                <w:sz w:val="24"/>
                <w:szCs w:val="24"/>
              </w:rPr>
              <w:t xml:space="preserve"> -12.55</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12.55 -13.15</w:t>
            </w:r>
          </w:p>
        </w:tc>
      </w:tr>
      <w:tr w:rsidR="00097E5E" w:rsidRPr="00097E5E" w:rsidTr="006B790C">
        <w:trPr>
          <w:trHeight w:hRule="exact" w:val="286"/>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6</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13.15 -14.00</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14.10 -14.2</w:t>
            </w:r>
            <w:r w:rsidR="00097E5E" w:rsidRPr="00097E5E">
              <w:rPr>
                <w:sz w:val="24"/>
                <w:szCs w:val="24"/>
              </w:rPr>
              <w:t>0</w:t>
            </w:r>
          </w:p>
        </w:tc>
      </w:tr>
      <w:tr w:rsidR="00097E5E" w:rsidRPr="00097E5E" w:rsidTr="006B790C">
        <w:trPr>
          <w:trHeight w:hRule="exact" w:val="432"/>
          <w:jc w:val="center"/>
        </w:trPr>
        <w:tc>
          <w:tcPr>
            <w:tcW w:w="596" w:type="dxa"/>
            <w:shd w:val="clear" w:color="auto" w:fill="FFFFFF"/>
            <w:vAlign w:val="bottom"/>
          </w:tcPr>
          <w:p w:rsidR="00097E5E" w:rsidRPr="00097E5E" w:rsidRDefault="00097E5E" w:rsidP="00097E5E">
            <w:pPr>
              <w:pStyle w:val="Other0"/>
              <w:shd w:val="clear" w:color="auto" w:fill="auto"/>
              <w:rPr>
                <w:sz w:val="24"/>
                <w:szCs w:val="24"/>
              </w:rPr>
            </w:pPr>
            <w:r w:rsidRPr="00097E5E">
              <w:rPr>
                <w:sz w:val="24"/>
                <w:szCs w:val="24"/>
              </w:rPr>
              <w:t>7</w:t>
            </w:r>
          </w:p>
        </w:tc>
        <w:tc>
          <w:tcPr>
            <w:tcW w:w="4819"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14.20 -14.55</w:t>
            </w:r>
          </w:p>
        </w:tc>
        <w:tc>
          <w:tcPr>
            <w:tcW w:w="4100" w:type="dxa"/>
            <w:shd w:val="clear" w:color="auto" w:fill="FFFFFF"/>
            <w:vAlign w:val="bottom"/>
          </w:tcPr>
          <w:p w:rsidR="00097E5E" w:rsidRPr="00097E5E" w:rsidRDefault="00826479" w:rsidP="00097E5E">
            <w:pPr>
              <w:pStyle w:val="Other0"/>
              <w:shd w:val="clear" w:color="auto" w:fill="auto"/>
              <w:ind w:left="1397"/>
              <w:rPr>
                <w:sz w:val="24"/>
                <w:szCs w:val="24"/>
              </w:rPr>
            </w:pPr>
            <w:r>
              <w:rPr>
                <w:sz w:val="24"/>
                <w:szCs w:val="24"/>
              </w:rPr>
              <w:t>14.55 -15.05</w:t>
            </w:r>
          </w:p>
        </w:tc>
      </w:tr>
    </w:tbl>
    <w:p w:rsidR="008F12E6" w:rsidRDefault="008F12E6" w:rsidP="00097E5E">
      <w:pPr>
        <w:rPr>
          <w:rFonts w:ascii="Times New Roman" w:hAnsi="Times New Roman" w:cs="Times New Roman"/>
          <w:b/>
          <w:bCs/>
        </w:rPr>
      </w:pPr>
    </w:p>
    <w:p w:rsidR="00097E5E" w:rsidRPr="00224918" w:rsidRDefault="00097E5E" w:rsidP="00097E5E">
      <w:pPr>
        <w:rPr>
          <w:rFonts w:ascii="Times New Roman" w:hAnsi="Times New Roman" w:cs="Times New Roman"/>
          <w:b/>
          <w:bCs/>
        </w:rPr>
      </w:pPr>
      <w:r w:rsidRPr="00097E5E">
        <w:rPr>
          <w:rFonts w:ascii="Times New Roman" w:hAnsi="Times New Roman" w:cs="Times New Roman"/>
          <w:b/>
          <w:bCs/>
        </w:rPr>
        <w:t>5.3. Распределение образовательной недельной нагрузки</w:t>
      </w:r>
    </w:p>
    <w:tbl>
      <w:tblPr>
        <w:tblW w:w="9640" w:type="dxa"/>
        <w:tblInd w:w="-351" w:type="dxa"/>
        <w:tblCellMar>
          <w:top w:w="15" w:type="dxa"/>
          <w:left w:w="15" w:type="dxa"/>
          <w:bottom w:w="15" w:type="dxa"/>
          <w:right w:w="15" w:type="dxa"/>
        </w:tblCellMar>
        <w:tblLook w:val="0600"/>
      </w:tblPr>
      <w:tblGrid>
        <w:gridCol w:w="3915"/>
        <w:gridCol w:w="3032"/>
        <w:gridCol w:w="2693"/>
      </w:tblGrid>
      <w:tr w:rsidR="00097E5E" w:rsidRPr="00097E5E" w:rsidTr="00097E8F">
        <w:tc>
          <w:tcPr>
            <w:tcW w:w="39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Образовательная деятельность</w:t>
            </w:r>
          </w:p>
        </w:tc>
        <w:tc>
          <w:tcPr>
            <w:tcW w:w="5725" w:type="dxa"/>
            <w:gridSpan w:val="2"/>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Недельная нагрузка в академических часах</w:t>
            </w:r>
          </w:p>
        </w:tc>
      </w:tr>
      <w:tr w:rsidR="00097E5E" w:rsidRPr="00097E5E" w:rsidTr="00097E8F">
        <w:tc>
          <w:tcPr>
            <w:tcW w:w="39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ind w:left="75" w:right="75"/>
              <w:rPr>
                <w:rFonts w:ascii="Times New Roman" w:hAnsi="Times New Roman" w:cs="Times New Roman"/>
              </w:rPr>
            </w:pPr>
          </w:p>
        </w:tc>
        <w:tc>
          <w:tcPr>
            <w:tcW w:w="303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10 класс</w:t>
            </w:r>
          </w:p>
        </w:tc>
        <w:tc>
          <w:tcPr>
            <w:tcW w:w="2693" w:type="dxa"/>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b/>
                <w:bCs/>
              </w:rPr>
              <w:t>11 класс</w:t>
            </w:r>
          </w:p>
        </w:tc>
      </w:tr>
      <w:tr w:rsidR="00097E5E" w:rsidRPr="00097E5E" w:rsidTr="00097E8F">
        <w:tc>
          <w:tcPr>
            <w:tcW w:w="391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Урочная</w:t>
            </w:r>
          </w:p>
        </w:tc>
        <w:tc>
          <w:tcPr>
            <w:tcW w:w="303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34</w:t>
            </w:r>
          </w:p>
        </w:tc>
        <w:tc>
          <w:tcPr>
            <w:tcW w:w="2693" w:type="dxa"/>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097E5E" w:rsidRPr="00097E5E" w:rsidRDefault="00097E5E" w:rsidP="00097E5E">
            <w:pPr>
              <w:jc w:val="center"/>
              <w:rPr>
                <w:rFonts w:ascii="Times New Roman" w:hAnsi="Times New Roman" w:cs="Times New Roman"/>
              </w:rPr>
            </w:pPr>
            <w:r w:rsidRPr="00097E5E">
              <w:rPr>
                <w:rFonts w:ascii="Times New Roman" w:hAnsi="Times New Roman" w:cs="Times New Roman"/>
              </w:rPr>
              <w:t>34</w:t>
            </w:r>
          </w:p>
        </w:tc>
      </w:tr>
      <w:tr w:rsidR="00097E5E" w:rsidRPr="00097E5E" w:rsidTr="00097E8F">
        <w:tc>
          <w:tcPr>
            <w:tcW w:w="391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097E5E" w:rsidP="00097E5E">
            <w:pPr>
              <w:rPr>
                <w:rFonts w:ascii="Times New Roman" w:hAnsi="Times New Roman" w:cs="Times New Roman"/>
              </w:rPr>
            </w:pPr>
            <w:r w:rsidRPr="00097E5E">
              <w:rPr>
                <w:rFonts w:ascii="Times New Roman" w:hAnsi="Times New Roman" w:cs="Times New Roman"/>
              </w:rPr>
              <w:t>Внеурочная</w:t>
            </w:r>
          </w:p>
        </w:tc>
        <w:tc>
          <w:tcPr>
            <w:tcW w:w="303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826479" w:rsidP="00097E5E">
            <w:pPr>
              <w:jc w:val="center"/>
              <w:rPr>
                <w:rFonts w:ascii="Times New Roman" w:hAnsi="Times New Roman" w:cs="Times New Roman"/>
              </w:rPr>
            </w:pPr>
            <w:r>
              <w:rPr>
                <w:rFonts w:ascii="Times New Roman" w:hAnsi="Times New Roman" w:cs="Times New Roman"/>
              </w:rPr>
              <w:t>5</w:t>
            </w:r>
          </w:p>
        </w:tc>
        <w:tc>
          <w:tcPr>
            <w:tcW w:w="26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7E5E" w:rsidRPr="00097E5E" w:rsidRDefault="00826479" w:rsidP="00097E5E">
            <w:pPr>
              <w:jc w:val="center"/>
              <w:rPr>
                <w:rFonts w:ascii="Times New Roman" w:hAnsi="Times New Roman" w:cs="Times New Roman"/>
              </w:rPr>
            </w:pPr>
            <w:r>
              <w:rPr>
                <w:rFonts w:ascii="Times New Roman" w:hAnsi="Times New Roman" w:cs="Times New Roman"/>
              </w:rPr>
              <w:t>5</w:t>
            </w:r>
          </w:p>
        </w:tc>
      </w:tr>
    </w:tbl>
    <w:p w:rsidR="00097E5E" w:rsidRDefault="00097E5E" w:rsidP="00224918">
      <w:pPr>
        <w:pStyle w:val="ab"/>
        <w:shd w:val="clear" w:color="auto" w:fill="auto"/>
        <w:rPr>
          <w:b/>
          <w:bCs/>
          <w:color w:val="auto"/>
        </w:rPr>
      </w:pPr>
    </w:p>
    <w:p w:rsidR="008F12E6" w:rsidRDefault="008F12E6" w:rsidP="00097E8F">
      <w:pPr>
        <w:pStyle w:val="ab"/>
        <w:shd w:val="clear" w:color="auto" w:fill="auto"/>
        <w:ind w:left="77"/>
        <w:rPr>
          <w:b/>
          <w:bCs/>
          <w:color w:val="C0504D" w:themeColor="accent2"/>
        </w:rPr>
      </w:pPr>
    </w:p>
    <w:p w:rsidR="00BE4388" w:rsidRDefault="00BE4388" w:rsidP="00097E8F">
      <w:pPr>
        <w:pStyle w:val="ab"/>
        <w:shd w:val="clear" w:color="auto" w:fill="auto"/>
        <w:ind w:left="77"/>
        <w:rPr>
          <w:b/>
          <w:bCs/>
          <w:color w:val="C0504D" w:themeColor="accent2"/>
        </w:rPr>
      </w:pPr>
    </w:p>
    <w:p w:rsidR="00BE4388" w:rsidRDefault="00BE4388" w:rsidP="00097E8F">
      <w:pPr>
        <w:pStyle w:val="ab"/>
        <w:shd w:val="clear" w:color="auto" w:fill="auto"/>
        <w:ind w:left="77"/>
        <w:rPr>
          <w:b/>
          <w:bCs/>
          <w:color w:val="C0504D" w:themeColor="accent2"/>
        </w:rPr>
      </w:pPr>
    </w:p>
    <w:p w:rsidR="00BE4388" w:rsidRDefault="00BE4388" w:rsidP="00097E8F">
      <w:pPr>
        <w:pStyle w:val="ab"/>
        <w:shd w:val="clear" w:color="auto" w:fill="auto"/>
        <w:ind w:left="77"/>
        <w:rPr>
          <w:b/>
          <w:bCs/>
          <w:color w:val="C0504D" w:themeColor="accent2"/>
        </w:rPr>
      </w:pPr>
    </w:p>
    <w:p w:rsidR="00BE4388" w:rsidRDefault="00BE4388" w:rsidP="00097E8F">
      <w:pPr>
        <w:pStyle w:val="ab"/>
        <w:shd w:val="clear" w:color="auto" w:fill="auto"/>
        <w:ind w:left="77"/>
        <w:rPr>
          <w:b/>
          <w:bCs/>
          <w:color w:val="C0504D" w:themeColor="accent2"/>
        </w:rPr>
      </w:pPr>
    </w:p>
    <w:p w:rsidR="00BE4388" w:rsidRDefault="00BE4388" w:rsidP="00097E8F">
      <w:pPr>
        <w:pStyle w:val="ab"/>
        <w:shd w:val="clear" w:color="auto" w:fill="auto"/>
        <w:ind w:left="77"/>
        <w:rPr>
          <w:b/>
          <w:bCs/>
          <w:color w:val="C0504D" w:themeColor="accent2"/>
        </w:rPr>
      </w:pPr>
    </w:p>
    <w:p w:rsidR="009512C8" w:rsidRDefault="009512C8" w:rsidP="00097E8F">
      <w:pPr>
        <w:pStyle w:val="ab"/>
        <w:shd w:val="clear" w:color="auto" w:fill="auto"/>
        <w:ind w:left="77"/>
        <w:rPr>
          <w:b/>
          <w:bCs/>
          <w:color w:val="C0504D" w:themeColor="accent2"/>
        </w:rPr>
      </w:pPr>
    </w:p>
    <w:p w:rsidR="00C12F2D" w:rsidRPr="008F12E6" w:rsidRDefault="00823578" w:rsidP="00097E8F">
      <w:pPr>
        <w:pStyle w:val="ab"/>
        <w:shd w:val="clear" w:color="auto" w:fill="auto"/>
        <w:ind w:left="77"/>
        <w:rPr>
          <w:b/>
          <w:bCs/>
          <w:color w:val="000000" w:themeColor="text1"/>
        </w:rPr>
      </w:pPr>
      <w:r w:rsidRPr="008F12E6">
        <w:rPr>
          <w:b/>
          <w:bCs/>
          <w:color w:val="000000" w:themeColor="text1"/>
        </w:rPr>
        <w:lastRenderedPageBreak/>
        <w:t>3.2</w:t>
      </w:r>
      <w:r w:rsidR="00A01DDF" w:rsidRPr="008F12E6">
        <w:rPr>
          <w:b/>
          <w:bCs/>
          <w:color w:val="000000" w:themeColor="text1"/>
        </w:rPr>
        <w:t>.</w:t>
      </w:r>
      <w:r w:rsidRPr="008F12E6">
        <w:rPr>
          <w:b/>
          <w:bCs/>
          <w:color w:val="000000" w:themeColor="text1"/>
        </w:rPr>
        <w:t xml:space="preserve">2. </w:t>
      </w:r>
      <w:r w:rsidR="00A01DDF" w:rsidRPr="008F12E6">
        <w:rPr>
          <w:b/>
          <w:bCs/>
          <w:color w:val="000000" w:themeColor="text1"/>
        </w:rPr>
        <w:t xml:space="preserve"> Календарный план воспитательной работы</w:t>
      </w:r>
      <w:r w:rsidR="008F12E6" w:rsidRPr="008F12E6">
        <w:rPr>
          <w:b/>
          <w:bCs/>
          <w:color w:val="000000" w:themeColor="text1"/>
        </w:rPr>
        <w:t xml:space="preserve"> </w:t>
      </w:r>
    </w:p>
    <w:p w:rsidR="008F12E6" w:rsidRPr="008F12E6" w:rsidRDefault="008F12E6" w:rsidP="00097E8F">
      <w:pPr>
        <w:pStyle w:val="ab"/>
        <w:shd w:val="clear" w:color="auto" w:fill="auto"/>
        <w:ind w:left="77"/>
        <w:rPr>
          <w:b/>
          <w:bCs/>
          <w:color w:val="000000" w:themeColor="text1"/>
        </w:rPr>
      </w:pPr>
      <w:r w:rsidRPr="008F12E6">
        <w:rPr>
          <w:b/>
          <w:color w:val="000000" w:themeColor="text1"/>
        </w:rPr>
        <w:t>(среднее общее образование) на 2024-2025 учебный год</w:t>
      </w:r>
    </w:p>
    <w:tbl>
      <w:tblPr>
        <w:tblStyle w:val="TableNormal"/>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5"/>
        <w:gridCol w:w="3245"/>
        <w:gridCol w:w="73"/>
        <w:gridCol w:w="1061"/>
        <w:gridCol w:w="2268"/>
        <w:gridCol w:w="2835"/>
      </w:tblGrid>
      <w:tr w:rsidR="008F12E6" w:rsidTr="004C5A09">
        <w:trPr>
          <w:trHeight w:val="230"/>
        </w:trPr>
        <w:tc>
          <w:tcPr>
            <w:tcW w:w="10207" w:type="dxa"/>
            <w:gridSpan w:val="7"/>
          </w:tcPr>
          <w:p w:rsidR="008F12E6" w:rsidRPr="008F12E6" w:rsidRDefault="008F12E6" w:rsidP="008F12E6">
            <w:pPr>
              <w:pStyle w:val="TableParagraph"/>
              <w:spacing w:line="210" w:lineRule="exact"/>
              <w:ind w:left="2991" w:right="2990"/>
              <w:jc w:val="center"/>
              <w:rPr>
                <w:b/>
                <w:sz w:val="20"/>
                <w:lang w:val="ru-RU"/>
              </w:rPr>
            </w:pPr>
            <w:r>
              <w:rPr>
                <w:b/>
                <w:sz w:val="20"/>
              </w:rPr>
              <w:t>Модуль</w:t>
            </w:r>
            <w:r>
              <w:rPr>
                <w:b/>
                <w:spacing w:val="-8"/>
                <w:sz w:val="20"/>
              </w:rPr>
              <w:t xml:space="preserve"> </w:t>
            </w:r>
            <w:r>
              <w:rPr>
                <w:b/>
                <w:sz w:val="20"/>
              </w:rPr>
              <w:t>«Ключевые</w:t>
            </w:r>
            <w:r>
              <w:rPr>
                <w:b/>
                <w:spacing w:val="-5"/>
                <w:sz w:val="20"/>
              </w:rPr>
              <w:t xml:space="preserve"> </w:t>
            </w:r>
            <w:r>
              <w:rPr>
                <w:b/>
                <w:sz w:val="20"/>
              </w:rPr>
              <w:t>общешкольные дела»</w:t>
            </w:r>
          </w:p>
        </w:tc>
      </w:tr>
      <w:tr w:rsidR="008F12E6" w:rsidTr="004C5A09">
        <w:trPr>
          <w:trHeight w:val="230"/>
        </w:trPr>
        <w:tc>
          <w:tcPr>
            <w:tcW w:w="725" w:type="dxa"/>
            <w:gridSpan w:val="2"/>
          </w:tcPr>
          <w:p w:rsidR="008F12E6" w:rsidRDefault="008F12E6" w:rsidP="008F12E6">
            <w:pPr>
              <w:pStyle w:val="TableParagraph"/>
              <w:spacing w:line="211" w:lineRule="exact"/>
              <w:ind w:right="94"/>
              <w:jc w:val="center"/>
              <w:rPr>
                <w:sz w:val="20"/>
              </w:rPr>
            </w:pPr>
            <w:r>
              <w:rPr>
                <w:sz w:val="20"/>
              </w:rPr>
              <w:t>№п/п</w:t>
            </w:r>
          </w:p>
        </w:tc>
        <w:tc>
          <w:tcPr>
            <w:tcW w:w="3318" w:type="dxa"/>
            <w:gridSpan w:val="2"/>
            <w:tcBorders>
              <w:right w:val="single" w:sz="6" w:space="0" w:color="000000"/>
            </w:tcBorders>
          </w:tcPr>
          <w:p w:rsidR="008F12E6" w:rsidRDefault="008F12E6" w:rsidP="008F12E6">
            <w:pPr>
              <w:pStyle w:val="TableParagraph"/>
              <w:spacing w:line="211" w:lineRule="exact"/>
              <w:ind w:left="403"/>
              <w:rPr>
                <w:i/>
                <w:sz w:val="20"/>
              </w:rPr>
            </w:pPr>
            <w:r>
              <w:rPr>
                <w:i/>
                <w:sz w:val="20"/>
              </w:rPr>
              <w:t>Дела,</w:t>
            </w:r>
            <w:r>
              <w:rPr>
                <w:i/>
                <w:spacing w:val="-3"/>
                <w:sz w:val="20"/>
              </w:rPr>
              <w:t xml:space="preserve"> </w:t>
            </w:r>
            <w:r>
              <w:rPr>
                <w:i/>
                <w:sz w:val="20"/>
              </w:rPr>
              <w:t>события,</w:t>
            </w:r>
            <w:r>
              <w:rPr>
                <w:i/>
                <w:spacing w:val="-2"/>
                <w:sz w:val="20"/>
              </w:rPr>
              <w:t xml:space="preserve"> </w:t>
            </w:r>
            <w:r>
              <w:rPr>
                <w:i/>
                <w:sz w:val="20"/>
              </w:rPr>
              <w:t>мероприятия</w:t>
            </w:r>
          </w:p>
        </w:tc>
        <w:tc>
          <w:tcPr>
            <w:tcW w:w="1061" w:type="dxa"/>
            <w:tcBorders>
              <w:left w:val="single" w:sz="6" w:space="0" w:color="000000"/>
            </w:tcBorders>
          </w:tcPr>
          <w:p w:rsidR="008F12E6" w:rsidRDefault="008F12E6" w:rsidP="008F12E6">
            <w:pPr>
              <w:pStyle w:val="TableParagraph"/>
              <w:spacing w:line="211" w:lineRule="exact"/>
              <w:ind w:left="319"/>
              <w:rPr>
                <w:i/>
                <w:sz w:val="20"/>
              </w:rPr>
            </w:pPr>
            <w:r>
              <w:rPr>
                <w:i/>
                <w:sz w:val="20"/>
              </w:rPr>
              <w:t>Классы</w:t>
            </w:r>
          </w:p>
        </w:tc>
        <w:tc>
          <w:tcPr>
            <w:tcW w:w="2268" w:type="dxa"/>
          </w:tcPr>
          <w:p w:rsidR="008F12E6" w:rsidRDefault="008F12E6" w:rsidP="008F12E6">
            <w:pPr>
              <w:pStyle w:val="TableParagraph"/>
              <w:spacing w:line="211" w:lineRule="exact"/>
              <w:ind w:left="149" w:right="132"/>
              <w:jc w:val="center"/>
              <w:rPr>
                <w:i/>
                <w:sz w:val="20"/>
              </w:rPr>
            </w:pPr>
            <w:r>
              <w:rPr>
                <w:i/>
                <w:sz w:val="20"/>
              </w:rPr>
              <w:t>Дата</w:t>
            </w:r>
          </w:p>
        </w:tc>
        <w:tc>
          <w:tcPr>
            <w:tcW w:w="2835" w:type="dxa"/>
          </w:tcPr>
          <w:p w:rsidR="008F12E6" w:rsidRDefault="008F12E6" w:rsidP="008F12E6">
            <w:pPr>
              <w:pStyle w:val="TableParagraph"/>
              <w:spacing w:line="211" w:lineRule="exact"/>
              <w:ind w:left="215" w:right="207"/>
              <w:jc w:val="center"/>
              <w:rPr>
                <w:i/>
                <w:sz w:val="20"/>
              </w:rPr>
            </w:pPr>
            <w:r>
              <w:rPr>
                <w:i/>
                <w:sz w:val="20"/>
              </w:rPr>
              <w:t>Ответственные</w:t>
            </w:r>
          </w:p>
        </w:tc>
      </w:tr>
      <w:tr w:rsidR="008F12E6" w:rsidTr="004C5A09">
        <w:trPr>
          <w:trHeight w:val="2085"/>
        </w:trPr>
        <w:tc>
          <w:tcPr>
            <w:tcW w:w="725" w:type="dxa"/>
            <w:gridSpan w:val="2"/>
          </w:tcPr>
          <w:p w:rsidR="008F12E6" w:rsidRDefault="008F12E6" w:rsidP="008F12E6">
            <w:pPr>
              <w:pStyle w:val="TableParagraph"/>
              <w:spacing w:line="225" w:lineRule="exact"/>
              <w:ind w:right="98"/>
              <w:jc w:val="center"/>
              <w:rPr>
                <w:sz w:val="20"/>
              </w:rPr>
            </w:pPr>
            <w:r>
              <w:rPr>
                <w:sz w:val="20"/>
              </w:rPr>
              <w:t>1.</w:t>
            </w:r>
          </w:p>
        </w:tc>
        <w:tc>
          <w:tcPr>
            <w:tcW w:w="3318" w:type="dxa"/>
            <w:gridSpan w:val="2"/>
            <w:tcBorders>
              <w:right w:val="single" w:sz="6" w:space="0" w:color="000000"/>
            </w:tcBorders>
          </w:tcPr>
          <w:p w:rsidR="008F12E6" w:rsidRPr="008F12E6" w:rsidRDefault="008F12E6" w:rsidP="008F12E6">
            <w:pPr>
              <w:pStyle w:val="TableParagraph"/>
              <w:ind w:right="680"/>
              <w:rPr>
                <w:sz w:val="20"/>
                <w:lang w:val="ru-RU"/>
              </w:rPr>
            </w:pPr>
            <w:r w:rsidRPr="008F12E6">
              <w:rPr>
                <w:sz w:val="20"/>
                <w:lang w:val="ru-RU"/>
              </w:rPr>
              <w:t>Поднятие</w:t>
            </w:r>
            <w:r w:rsidRPr="008F12E6">
              <w:rPr>
                <w:spacing w:val="-8"/>
                <w:sz w:val="20"/>
                <w:lang w:val="ru-RU"/>
              </w:rPr>
              <w:t xml:space="preserve"> </w:t>
            </w:r>
            <w:r w:rsidRPr="008F12E6">
              <w:rPr>
                <w:sz w:val="20"/>
                <w:lang w:val="ru-RU"/>
              </w:rPr>
              <w:t>флага.</w:t>
            </w:r>
            <w:r w:rsidRPr="008F12E6">
              <w:rPr>
                <w:spacing w:val="-3"/>
                <w:sz w:val="20"/>
                <w:lang w:val="ru-RU"/>
              </w:rPr>
              <w:t xml:space="preserve"> </w:t>
            </w:r>
            <w:r w:rsidRPr="008F12E6">
              <w:rPr>
                <w:sz w:val="20"/>
                <w:lang w:val="ru-RU"/>
              </w:rPr>
              <w:t>Исполнение</w:t>
            </w:r>
            <w:r w:rsidRPr="008F12E6">
              <w:rPr>
                <w:spacing w:val="-47"/>
                <w:sz w:val="20"/>
                <w:lang w:val="ru-RU"/>
              </w:rPr>
              <w:t xml:space="preserve"> </w:t>
            </w:r>
            <w:r w:rsidRPr="008F12E6">
              <w:rPr>
                <w:sz w:val="20"/>
                <w:lang w:val="ru-RU"/>
              </w:rPr>
              <w:t>Гимна</w:t>
            </w:r>
            <w:r w:rsidRPr="008F12E6">
              <w:rPr>
                <w:spacing w:val="3"/>
                <w:sz w:val="20"/>
                <w:lang w:val="ru-RU"/>
              </w:rPr>
              <w:t xml:space="preserve"> </w:t>
            </w:r>
            <w:r w:rsidRPr="008F12E6">
              <w:rPr>
                <w:sz w:val="20"/>
                <w:lang w:val="ru-RU"/>
              </w:rPr>
              <w:t>РФ</w:t>
            </w:r>
          </w:p>
        </w:tc>
        <w:tc>
          <w:tcPr>
            <w:tcW w:w="1061" w:type="dxa"/>
            <w:vMerge w:val="restart"/>
            <w:tcBorders>
              <w:left w:val="single" w:sz="6" w:space="0" w:color="000000"/>
            </w:tcBorders>
          </w:tcPr>
          <w:p w:rsidR="008F12E6" w:rsidRPr="008F12E6" w:rsidRDefault="008F12E6" w:rsidP="008F12E6">
            <w:pPr>
              <w:pStyle w:val="TableParagraph"/>
              <w:spacing w:before="7"/>
              <w:ind w:left="0"/>
              <w:rPr>
                <w:b/>
                <w:sz w:val="19"/>
                <w:lang w:val="ru-RU"/>
              </w:rPr>
            </w:pPr>
          </w:p>
          <w:p w:rsidR="008F12E6" w:rsidRDefault="008F12E6" w:rsidP="008F12E6">
            <w:pPr>
              <w:pStyle w:val="TableParagraph"/>
              <w:ind w:left="401"/>
              <w:rPr>
                <w:sz w:val="20"/>
              </w:rPr>
            </w:pPr>
            <w:r>
              <w:rPr>
                <w:sz w:val="20"/>
              </w:rPr>
              <w:t>10-11</w:t>
            </w:r>
          </w:p>
        </w:tc>
        <w:tc>
          <w:tcPr>
            <w:tcW w:w="2268" w:type="dxa"/>
          </w:tcPr>
          <w:p w:rsidR="008F12E6" w:rsidRPr="008F12E6" w:rsidRDefault="008F12E6" w:rsidP="008F12E6">
            <w:pPr>
              <w:pStyle w:val="TableParagraph"/>
              <w:ind w:right="205"/>
              <w:rPr>
                <w:sz w:val="20"/>
                <w:lang w:val="ru-RU"/>
              </w:rPr>
            </w:pPr>
            <w:r w:rsidRPr="008F12E6">
              <w:rPr>
                <w:sz w:val="20"/>
                <w:lang w:val="ru-RU"/>
              </w:rPr>
              <w:t>сентябрь-июнь, в</w:t>
            </w:r>
            <w:r w:rsidRPr="008F12E6">
              <w:rPr>
                <w:spacing w:val="1"/>
                <w:sz w:val="20"/>
                <w:lang w:val="ru-RU"/>
              </w:rPr>
              <w:t xml:space="preserve"> </w:t>
            </w:r>
            <w:r w:rsidRPr="008F12E6">
              <w:rPr>
                <w:sz w:val="20"/>
                <w:lang w:val="ru-RU"/>
              </w:rPr>
              <w:t>начале каждой</w:t>
            </w:r>
            <w:r w:rsidRPr="008F12E6">
              <w:rPr>
                <w:spacing w:val="1"/>
                <w:sz w:val="20"/>
                <w:lang w:val="ru-RU"/>
              </w:rPr>
              <w:t xml:space="preserve"> </w:t>
            </w:r>
            <w:r w:rsidRPr="008F12E6">
              <w:rPr>
                <w:sz w:val="20"/>
                <w:lang w:val="ru-RU"/>
              </w:rPr>
              <w:t>учебной недели, в</w:t>
            </w:r>
            <w:r w:rsidRPr="008F12E6">
              <w:rPr>
                <w:spacing w:val="-47"/>
                <w:sz w:val="20"/>
                <w:lang w:val="ru-RU"/>
              </w:rPr>
              <w:t xml:space="preserve"> </w:t>
            </w:r>
            <w:r w:rsidRPr="008F12E6">
              <w:rPr>
                <w:sz w:val="20"/>
                <w:lang w:val="ru-RU"/>
              </w:rPr>
              <w:t>дни</w:t>
            </w:r>
            <w:r w:rsidRPr="008F12E6">
              <w:rPr>
                <w:spacing w:val="1"/>
                <w:sz w:val="20"/>
                <w:lang w:val="ru-RU"/>
              </w:rPr>
              <w:t xml:space="preserve"> </w:t>
            </w:r>
            <w:r w:rsidRPr="008F12E6">
              <w:rPr>
                <w:sz w:val="20"/>
                <w:lang w:val="ru-RU"/>
              </w:rPr>
              <w:t>государственных</w:t>
            </w:r>
            <w:r w:rsidRPr="008F12E6">
              <w:rPr>
                <w:spacing w:val="1"/>
                <w:sz w:val="20"/>
                <w:lang w:val="ru-RU"/>
              </w:rPr>
              <w:t xml:space="preserve"> </w:t>
            </w:r>
            <w:r w:rsidRPr="008F12E6">
              <w:rPr>
                <w:sz w:val="20"/>
                <w:lang w:val="ru-RU"/>
              </w:rPr>
              <w:t>праздников</w:t>
            </w:r>
            <w:r w:rsidRPr="008F12E6">
              <w:rPr>
                <w:spacing w:val="1"/>
                <w:sz w:val="20"/>
                <w:lang w:val="ru-RU"/>
              </w:rPr>
              <w:t xml:space="preserve"> </w:t>
            </w:r>
            <w:r w:rsidRPr="008F12E6">
              <w:rPr>
                <w:sz w:val="20"/>
                <w:lang w:val="ru-RU"/>
              </w:rPr>
              <w:t>РФ,</w:t>
            </w:r>
            <w:r w:rsidRPr="008F12E6">
              <w:rPr>
                <w:spacing w:val="1"/>
                <w:sz w:val="20"/>
                <w:lang w:val="ru-RU"/>
              </w:rPr>
              <w:t xml:space="preserve"> </w:t>
            </w:r>
            <w:r w:rsidRPr="008F12E6">
              <w:rPr>
                <w:sz w:val="20"/>
                <w:lang w:val="ru-RU"/>
              </w:rPr>
              <w:t>особо значимых</w:t>
            </w:r>
            <w:r w:rsidRPr="008F12E6">
              <w:rPr>
                <w:spacing w:val="1"/>
                <w:sz w:val="20"/>
                <w:lang w:val="ru-RU"/>
              </w:rPr>
              <w:t xml:space="preserve"> </w:t>
            </w:r>
            <w:r w:rsidRPr="008F12E6">
              <w:rPr>
                <w:sz w:val="20"/>
                <w:lang w:val="ru-RU"/>
              </w:rPr>
              <w:t>дат</w:t>
            </w:r>
            <w:r w:rsidRPr="008F12E6">
              <w:rPr>
                <w:spacing w:val="-6"/>
                <w:sz w:val="20"/>
                <w:lang w:val="ru-RU"/>
              </w:rPr>
              <w:t xml:space="preserve"> </w:t>
            </w:r>
            <w:r w:rsidRPr="008F12E6">
              <w:rPr>
                <w:sz w:val="20"/>
                <w:lang w:val="ru-RU"/>
              </w:rPr>
              <w:t>и</w:t>
            </w:r>
            <w:r w:rsidRPr="008F12E6">
              <w:rPr>
                <w:spacing w:val="-7"/>
                <w:sz w:val="20"/>
                <w:lang w:val="ru-RU"/>
              </w:rPr>
              <w:t xml:space="preserve"> </w:t>
            </w:r>
            <w:r w:rsidRPr="008F12E6">
              <w:rPr>
                <w:sz w:val="20"/>
                <w:lang w:val="ru-RU"/>
              </w:rPr>
              <w:t>событий</w:t>
            </w:r>
            <w:r w:rsidRPr="008F12E6">
              <w:rPr>
                <w:spacing w:val="-6"/>
                <w:sz w:val="20"/>
                <w:lang w:val="ru-RU"/>
              </w:rPr>
              <w:t xml:space="preserve"> </w:t>
            </w:r>
            <w:r w:rsidRPr="008F12E6">
              <w:rPr>
                <w:sz w:val="20"/>
                <w:lang w:val="ru-RU"/>
              </w:rPr>
              <w:t>РФ,</w:t>
            </w:r>
            <w:r w:rsidRPr="008F12E6">
              <w:rPr>
                <w:spacing w:val="-47"/>
                <w:sz w:val="20"/>
                <w:lang w:val="ru-RU"/>
              </w:rPr>
              <w:t xml:space="preserve"> </w:t>
            </w:r>
            <w:r w:rsidRPr="008F12E6">
              <w:rPr>
                <w:sz w:val="20"/>
                <w:lang w:val="ru-RU"/>
              </w:rPr>
              <w:t>города,</w:t>
            </w:r>
            <w:r w:rsidRPr="008F12E6">
              <w:rPr>
                <w:spacing w:val="1"/>
                <w:sz w:val="20"/>
                <w:lang w:val="ru-RU"/>
              </w:rPr>
              <w:t xml:space="preserve"> </w:t>
            </w:r>
            <w:r w:rsidRPr="008F12E6">
              <w:rPr>
                <w:sz w:val="20"/>
                <w:lang w:val="ru-RU"/>
              </w:rPr>
              <w:t>района,</w:t>
            </w:r>
            <w:r w:rsidRPr="008F12E6">
              <w:rPr>
                <w:spacing w:val="1"/>
                <w:sz w:val="20"/>
                <w:lang w:val="ru-RU"/>
              </w:rPr>
              <w:t xml:space="preserve"> </w:t>
            </w:r>
            <w:r w:rsidRPr="008F12E6">
              <w:rPr>
                <w:sz w:val="20"/>
                <w:lang w:val="ru-RU"/>
              </w:rPr>
              <w:t>школы</w:t>
            </w:r>
          </w:p>
        </w:tc>
        <w:tc>
          <w:tcPr>
            <w:tcW w:w="2835" w:type="dxa"/>
          </w:tcPr>
          <w:p w:rsidR="008F12E6" w:rsidRPr="008F12E6" w:rsidRDefault="008F12E6" w:rsidP="008F12E6">
            <w:pPr>
              <w:pStyle w:val="TableParagraph"/>
              <w:ind w:left="224"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315" w:right="298"/>
              <w:rPr>
                <w:sz w:val="20"/>
                <w:lang w:val="ru-RU"/>
              </w:rPr>
            </w:pPr>
            <w:r w:rsidRPr="008F12E6">
              <w:rPr>
                <w:spacing w:val="-1"/>
                <w:sz w:val="20"/>
                <w:lang w:val="ru-RU"/>
              </w:rPr>
              <w:t>Классные</w:t>
            </w:r>
            <w:r w:rsidRPr="008F12E6">
              <w:rPr>
                <w:spacing w:val="-9"/>
                <w:sz w:val="20"/>
                <w:lang w:val="ru-RU"/>
              </w:rPr>
              <w:t xml:space="preserve"> </w:t>
            </w:r>
            <w:r w:rsidRPr="008F12E6">
              <w:rPr>
                <w:sz w:val="20"/>
                <w:lang w:val="ru-RU"/>
              </w:rPr>
              <w:t>руководители</w:t>
            </w:r>
          </w:p>
        </w:tc>
      </w:tr>
      <w:tr w:rsidR="008F12E6" w:rsidTr="004C5A09">
        <w:trPr>
          <w:trHeight w:val="1100"/>
        </w:trPr>
        <w:tc>
          <w:tcPr>
            <w:tcW w:w="725" w:type="dxa"/>
            <w:gridSpan w:val="2"/>
          </w:tcPr>
          <w:p w:rsidR="008F12E6" w:rsidRDefault="008F12E6" w:rsidP="008F12E6">
            <w:pPr>
              <w:pStyle w:val="TableParagraph"/>
              <w:spacing w:line="225" w:lineRule="exact"/>
              <w:ind w:right="98"/>
              <w:jc w:val="center"/>
              <w:rPr>
                <w:sz w:val="20"/>
              </w:rPr>
            </w:pPr>
            <w:r>
              <w:rPr>
                <w:sz w:val="20"/>
              </w:rPr>
              <w:t>2.</w:t>
            </w:r>
          </w:p>
        </w:tc>
        <w:tc>
          <w:tcPr>
            <w:tcW w:w="3318" w:type="dxa"/>
            <w:gridSpan w:val="2"/>
            <w:tcBorders>
              <w:right w:val="single" w:sz="6" w:space="0" w:color="000000"/>
            </w:tcBorders>
          </w:tcPr>
          <w:p w:rsidR="008F12E6" w:rsidRDefault="008F12E6" w:rsidP="008F12E6">
            <w:pPr>
              <w:pStyle w:val="TableParagraph"/>
              <w:spacing w:line="225" w:lineRule="exact"/>
              <w:rPr>
                <w:sz w:val="20"/>
              </w:rPr>
            </w:pPr>
            <w:r>
              <w:rPr>
                <w:sz w:val="20"/>
              </w:rPr>
              <w:t>Торжественная</w:t>
            </w:r>
            <w:r>
              <w:rPr>
                <w:spacing w:val="-6"/>
                <w:sz w:val="20"/>
              </w:rPr>
              <w:t xml:space="preserve"> </w:t>
            </w:r>
            <w:r>
              <w:rPr>
                <w:sz w:val="20"/>
              </w:rPr>
              <w:t>линейка</w:t>
            </w:r>
          </w:p>
          <w:p w:rsidR="008F12E6" w:rsidRDefault="008F12E6" w:rsidP="008F12E6">
            <w:pPr>
              <w:pStyle w:val="TableParagraph"/>
              <w:rPr>
                <w:sz w:val="20"/>
              </w:rPr>
            </w:pPr>
            <w:r>
              <w:rPr>
                <w:sz w:val="20"/>
              </w:rPr>
              <w:t>«Здравствуй,</w:t>
            </w:r>
            <w:r>
              <w:rPr>
                <w:spacing w:val="-3"/>
                <w:sz w:val="20"/>
              </w:rPr>
              <w:t xml:space="preserve"> </w:t>
            </w:r>
            <w:r>
              <w:rPr>
                <w:sz w:val="20"/>
              </w:rPr>
              <w:t>школа»!</w:t>
            </w:r>
          </w:p>
        </w:tc>
        <w:tc>
          <w:tcPr>
            <w:tcW w:w="1061"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02.09.24</w:t>
            </w:r>
          </w:p>
        </w:tc>
        <w:tc>
          <w:tcPr>
            <w:tcW w:w="2835" w:type="dxa"/>
          </w:tcPr>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Pr>
                <w:spacing w:val="-47"/>
                <w:sz w:val="20"/>
                <w:lang w:val="ru-RU"/>
              </w:rPr>
              <w:t xml:space="preserve">     </w:t>
            </w:r>
            <w:r w:rsidRPr="008F12E6">
              <w:rPr>
                <w:sz w:val="20"/>
                <w:lang w:val="ru-RU"/>
              </w:rPr>
              <w:t>ВР</w:t>
            </w:r>
          </w:p>
          <w:p w:rsidR="008F12E6" w:rsidRPr="008F12E6" w:rsidRDefault="008F12E6" w:rsidP="008F12E6">
            <w:pPr>
              <w:pStyle w:val="TableParagraph"/>
              <w:spacing w:line="215" w:lineRule="exact"/>
              <w:ind w:left="209" w:right="207"/>
              <w:jc w:val="center"/>
              <w:rPr>
                <w:sz w:val="20"/>
                <w:lang w:val="ru-RU"/>
              </w:rPr>
            </w:pPr>
            <w:r w:rsidRPr="008F12E6">
              <w:rPr>
                <w:sz w:val="20"/>
                <w:lang w:val="ru-RU"/>
              </w:rPr>
              <w:t>Старший вожатый Классные</w:t>
            </w:r>
            <w:r w:rsidRPr="008F12E6">
              <w:rPr>
                <w:spacing w:val="-5"/>
                <w:sz w:val="20"/>
                <w:lang w:val="ru-RU"/>
              </w:rPr>
              <w:t xml:space="preserve"> </w:t>
            </w:r>
            <w:r w:rsidRPr="008F12E6">
              <w:rPr>
                <w:sz w:val="20"/>
                <w:lang w:val="ru-RU"/>
              </w:rPr>
              <w:t>руководители</w:t>
            </w:r>
          </w:p>
        </w:tc>
      </w:tr>
      <w:tr w:rsidR="008F12E6" w:rsidTr="004C5A09">
        <w:trPr>
          <w:trHeight w:val="916"/>
        </w:trPr>
        <w:tc>
          <w:tcPr>
            <w:tcW w:w="725" w:type="dxa"/>
            <w:gridSpan w:val="2"/>
          </w:tcPr>
          <w:p w:rsidR="008F12E6" w:rsidRDefault="008F12E6" w:rsidP="008F12E6">
            <w:pPr>
              <w:pStyle w:val="TableParagraph"/>
              <w:spacing w:line="225" w:lineRule="exact"/>
              <w:ind w:right="98"/>
              <w:jc w:val="center"/>
              <w:rPr>
                <w:sz w:val="20"/>
              </w:rPr>
            </w:pPr>
            <w:r>
              <w:rPr>
                <w:sz w:val="20"/>
              </w:rPr>
              <w:t>3</w:t>
            </w:r>
          </w:p>
        </w:tc>
        <w:tc>
          <w:tcPr>
            <w:tcW w:w="3318" w:type="dxa"/>
            <w:gridSpan w:val="2"/>
            <w:tcBorders>
              <w:right w:val="single" w:sz="6" w:space="0" w:color="000000"/>
            </w:tcBorders>
          </w:tcPr>
          <w:p w:rsidR="008F12E6" w:rsidRPr="008F12E6" w:rsidRDefault="008F12E6" w:rsidP="008F12E6">
            <w:pPr>
              <w:pStyle w:val="TableParagraph"/>
              <w:spacing w:line="237" w:lineRule="auto"/>
              <w:ind w:right="92"/>
              <w:jc w:val="both"/>
              <w:rPr>
                <w:sz w:val="20"/>
                <w:lang w:val="ru-RU"/>
              </w:rPr>
            </w:pPr>
            <w:r w:rsidRPr="008F12E6">
              <w:rPr>
                <w:sz w:val="20"/>
                <w:lang w:val="ru-RU"/>
              </w:rPr>
              <w:t>День</w:t>
            </w:r>
            <w:r w:rsidRPr="008F12E6">
              <w:rPr>
                <w:spacing w:val="1"/>
                <w:sz w:val="20"/>
                <w:lang w:val="ru-RU"/>
              </w:rPr>
              <w:t xml:space="preserve"> </w:t>
            </w:r>
            <w:r w:rsidRPr="008F12E6">
              <w:rPr>
                <w:sz w:val="20"/>
                <w:lang w:val="ru-RU"/>
              </w:rPr>
              <w:t>солидарности</w:t>
            </w:r>
            <w:r w:rsidRPr="008F12E6">
              <w:rPr>
                <w:spacing w:val="1"/>
                <w:sz w:val="20"/>
                <w:lang w:val="ru-RU"/>
              </w:rPr>
              <w:t xml:space="preserve"> </w:t>
            </w:r>
            <w:r w:rsidRPr="008F12E6">
              <w:rPr>
                <w:sz w:val="20"/>
                <w:lang w:val="ru-RU"/>
              </w:rPr>
              <w:t>в</w:t>
            </w:r>
            <w:r w:rsidRPr="008F12E6">
              <w:rPr>
                <w:spacing w:val="1"/>
                <w:sz w:val="20"/>
                <w:lang w:val="ru-RU"/>
              </w:rPr>
              <w:t xml:space="preserve"> </w:t>
            </w:r>
            <w:r w:rsidRPr="008F12E6">
              <w:rPr>
                <w:sz w:val="20"/>
                <w:lang w:val="ru-RU"/>
              </w:rPr>
              <w:t>борьбе</w:t>
            </w:r>
            <w:r w:rsidRPr="008F12E6">
              <w:rPr>
                <w:spacing w:val="1"/>
                <w:sz w:val="20"/>
                <w:lang w:val="ru-RU"/>
              </w:rPr>
              <w:t xml:space="preserve"> </w:t>
            </w:r>
            <w:r w:rsidRPr="008F12E6">
              <w:rPr>
                <w:sz w:val="20"/>
                <w:lang w:val="ru-RU"/>
              </w:rPr>
              <w:t>с</w:t>
            </w:r>
            <w:r w:rsidRPr="008F12E6">
              <w:rPr>
                <w:spacing w:val="1"/>
                <w:sz w:val="20"/>
                <w:lang w:val="ru-RU"/>
              </w:rPr>
              <w:t xml:space="preserve"> </w:t>
            </w:r>
            <w:r w:rsidRPr="008F12E6">
              <w:rPr>
                <w:sz w:val="20"/>
                <w:lang w:val="ru-RU"/>
              </w:rPr>
              <w:t>терроризмом</w:t>
            </w:r>
            <w:r w:rsidRPr="008F12E6">
              <w:rPr>
                <w:spacing w:val="1"/>
                <w:sz w:val="20"/>
                <w:lang w:val="ru-RU"/>
              </w:rPr>
              <w:t xml:space="preserve"> </w:t>
            </w:r>
            <w:r w:rsidRPr="008F12E6">
              <w:rPr>
                <w:sz w:val="20"/>
                <w:lang w:val="ru-RU"/>
              </w:rPr>
              <w:t>«Помнить,</w:t>
            </w:r>
            <w:r w:rsidRPr="008F12E6">
              <w:rPr>
                <w:spacing w:val="1"/>
                <w:sz w:val="20"/>
                <w:lang w:val="ru-RU"/>
              </w:rPr>
              <w:t xml:space="preserve"> </w:t>
            </w:r>
            <w:r w:rsidRPr="008F12E6">
              <w:rPr>
                <w:sz w:val="20"/>
                <w:lang w:val="ru-RU"/>
              </w:rPr>
              <w:t>чтобы</w:t>
            </w:r>
            <w:r w:rsidRPr="008F12E6">
              <w:rPr>
                <w:spacing w:val="1"/>
                <w:sz w:val="20"/>
                <w:lang w:val="ru-RU"/>
              </w:rPr>
              <w:t xml:space="preserve"> </w:t>
            </w:r>
            <w:r w:rsidRPr="008F12E6">
              <w:rPr>
                <w:sz w:val="20"/>
                <w:lang w:val="ru-RU"/>
              </w:rPr>
              <w:t>жить!»</w:t>
            </w:r>
          </w:p>
          <w:p w:rsidR="008F12E6" w:rsidRPr="008F12E6" w:rsidRDefault="008F12E6" w:rsidP="008F12E6">
            <w:pPr>
              <w:pStyle w:val="TableParagraph"/>
              <w:spacing w:line="237" w:lineRule="auto"/>
              <w:ind w:right="92"/>
              <w:jc w:val="both"/>
              <w:rPr>
                <w:sz w:val="20"/>
                <w:lang w:val="ru-RU"/>
              </w:rPr>
            </w:pPr>
            <w:r w:rsidRPr="008F12E6">
              <w:rPr>
                <w:sz w:val="20"/>
                <w:lang w:val="ru-RU"/>
              </w:rPr>
              <w:t>День окончания Второй мировой войны</w:t>
            </w:r>
          </w:p>
        </w:tc>
        <w:tc>
          <w:tcPr>
            <w:tcW w:w="1061"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03.09.24</w:t>
            </w:r>
          </w:p>
        </w:tc>
        <w:tc>
          <w:tcPr>
            <w:tcW w:w="2835"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DF7033" w:rsidRDefault="008F12E6" w:rsidP="008F12E6">
            <w:pPr>
              <w:pStyle w:val="TableParagraph"/>
              <w:spacing w:line="215" w:lineRule="exact"/>
              <w:ind w:left="310"/>
              <w:rPr>
                <w:sz w:val="20"/>
                <w:lang w:val="ru-RU"/>
              </w:rPr>
            </w:pPr>
            <w:r w:rsidRPr="00DF7033">
              <w:rPr>
                <w:sz w:val="20"/>
                <w:lang w:val="ru-RU"/>
              </w:rPr>
              <w:t>Классные</w:t>
            </w:r>
            <w:r w:rsidRPr="00DF7033">
              <w:rPr>
                <w:spacing w:val="-5"/>
                <w:sz w:val="20"/>
                <w:lang w:val="ru-RU"/>
              </w:rPr>
              <w:t xml:space="preserve"> </w:t>
            </w:r>
            <w:r w:rsidRPr="00DF7033">
              <w:rPr>
                <w:sz w:val="20"/>
                <w:lang w:val="ru-RU"/>
              </w:rPr>
              <w:t>руководители</w:t>
            </w:r>
          </w:p>
        </w:tc>
      </w:tr>
      <w:tr w:rsidR="008F12E6" w:rsidTr="004C5A09">
        <w:trPr>
          <w:trHeight w:val="984"/>
        </w:trPr>
        <w:tc>
          <w:tcPr>
            <w:tcW w:w="725" w:type="dxa"/>
            <w:gridSpan w:val="2"/>
          </w:tcPr>
          <w:p w:rsidR="008F12E6" w:rsidRDefault="008F12E6" w:rsidP="008F12E6">
            <w:pPr>
              <w:pStyle w:val="TableParagraph"/>
              <w:spacing w:line="225" w:lineRule="exact"/>
              <w:ind w:right="98"/>
              <w:jc w:val="center"/>
              <w:rPr>
                <w:sz w:val="20"/>
              </w:rPr>
            </w:pPr>
            <w:r>
              <w:rPr>
                <w:sz w:val="20"/>
              </w:rPr>
              <w:t>4</w:t>
            </w:r>
          </w:p>
        </w:tc>
        <w:tc>
          <w:tcPr>
            <w:tcW w:w="3318" w:type="dxa"/>
            <w:gridSpan w:val="2"/>
            <w:tcBorders>
              <w:right w:val="single" w:sz="6" w:space="0" w:color="000000"/>
            </w:tcBorders>
          </w:tcPr>
          <w:p w:rsidR="008F12E6" w:rsidRDefault="008F12E6" w:rsidP="008F12E6">
            <w:pPr>
              <w:pStyle w:val="TableParagraph"/>
              <w:ind w:right="316"/>
              <w:rPr>
                <w:sz w:val="20"/>
              </w:rPr>
            </w:pPr>
            <w:r w:rsidRPr="008F12E6">
              <w:rPr>
                <w:sz w:val="20"/>
                <w:lang w:val="ru-RU"/>
              </w:rPr>
              <w:t>Мероприятия «Школа</w:t>
            </w:r>
            <w:r w:rsidRPr="008F12E6">
              <w:rPr>
                <w:spacing w:val="1"/>
                <w:sz w:val="20"/>
                <w:lang w:val="ru-RU"/>
              </w:rPr>
              <w:t xml:space="preserve"> </w:t>
            </w:r>
            <w:r w:rsidRPr="008F12E6">
              <w:rPr>
                <w:sz w:val="20"/>
                <w:lang w:val="ru-RU"/>
              </w:rPr>
              <w:t>безопасности». Профилактика</w:t>
            </w:r>
            <w:r w:rsidRPr="008F12E6">
              <w:rPr>
                <w:spacing w:val="1"/>
                <w:sz w:val="20"/>
                <w:lang w:val="ru-RU"/>
              </w:rPr>
              <w:t xml:space="preserve"> </w:t>
            </w:r>
            <w:r w:rsidRPr="008F12E6">
              <w:rPr>
                <w:sz w:val="20"/>
                <w:lang w:val="ru-RU"/>
              </w:rPr>
              <w:t>ДДТТ,</w:t>
            </w:r>
            <w:r w:rsidRPr="008F12E6">
              <w:rPr>
                <w:spacing w:val="-2"/>
                <w:sz w:val="20"/>
                <w:lang w:val="ru-RU"/>
              </w:rPr>
              <w:t xml:space="preserve"> </w:t>
            </w:r>
            <w:r w:rsidRPr="008F12E6">
              <w:rPr>
                <w:sz w:val="20"/>
                <w:lang w:val="ru-RU"/>
              </w:rPr>
              <w:t>ПБ.</w:t>
            </w:r>
            <w:r w:rsidRPr="008F12E6">
              <w:rPr>
                <w:spacing w:val="-5"/>
                <w:sz w:val="20"/>
                <w:lang w:val="ru-RU"/>
              </w:rPr>
              <w:t xml:space="preserve"> </w:t>
            </w:r>
            <w:r>
              <w:rPr>
                <w:sz w:val="20"/>
              </w:rPr>
              <w:t>Тематические</w:t>
            </w:r>
            <w:r>
              <w:rPr>
                <w:spacing w:val="-6"/>
                <w:sz w:val="20"/>
              </w:rPr>
              <w:t xml:space="preserve"> </w:t>
            </w:r>
            <w:r>
              <w:rPr>
                <w:sz w:val="20"/>
              </w:rPr>
              <w:t>беседы.</w:t>
            </w:r>
          </w:p>
        </w:tc>
        <w:tc>
          <w:tcPr>
            <w:tcW w:w="1061"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40"/>
              <w:jc w:val="center"/>
              <w:rPr>
                <w:sz w:val="20"/>
              </w:rPr>
            </w:pPr>
            <w:r>
              <w:rPr>
                <w:sz w:val="20"/>
              </w:rPr>
              <w:t>4</w:t>
            </w:r>
            <w:r>
              <w:rPr>
                <w:spacing w:val="-1"/>
                <w:sz w:val="20"/>
              </w:rPr>
              <w:t xml:space="preserve"> </w:t>
            </w:r>
            <w:r>
              <w:rPr>
                <w:sz w:val="20"/>
              </w:rPr>
              <w:t>неделя</w:t>
            </w:r>
          </w:p>
        </w:tc>
        <w:tc>
          <w:tcPr>
            <w:tcW w:w="2835" w:type="dxa"/>
          </w:tcPr>
          <w:p w:rsidR="008F12E6" w:rsidRPr="008F12E6" w:rsidRDefault="008F12E6" w:rsidP="008F12E6">
            <w:pPr>
              <w:pStyle w:val="TableParagraph"/>
              <w:spacing w:line="225" w:lineRule="exact"/>
              <w:ind w:left="214"/>
              <w:rPr>
                <w:sz w:val="20"/>
                <w:lang w:val="ru-RU"/>
              </w:rPr>
            </w:pPr>
            <w:r w:rsidRPr="008F12E6">
              <w:rPr>
                <w:sz w:val="20"/>
                <w:lang w:val="ru-RU"/>
              </w:rPr>
              <w:t>Классные</w:t>
            </w:r>
            <w:r w:rsidRPr="008F12E6">
              <w:rPr>
                <w:spacing w:val="-7"/>
                <w:sz w:val="20"/>
                <w:lang w:val="ru-RU"/>
              </w:rPr>
              <w:t xml:space="preserve"> </w:t>
            </w:r>
            <w:r w:rsidRPr="008F12E6">
              <w:rPr>
                <w:sz w:val="20"/>
                <w:lang w:val="ru-RU"/>
              </w:rPr>
              <w:t>руководители</w:t>
            </w:r>
          </w:p>
          <w:p w:rsidR="008F12E6" w:rsidRPr="008F12E6" w:rsidRDefault="008F12E6" w:rsidP="008F12E6">
            <w:pPr>
              <w:pStyle w:val="TableParagraph"/>
              <w:spacing w:before="1"/>
              <w:ind w:left="536" w:right="199" w:hanging="308"/>
              <w:rPr>
                <w:sz w:val="20"/>
                <w:lang w:val="ru-RU"/>
              </w:rPr>
            </w:pPr>
            <w:r w:rsidRPr="008F12E6">
              <w:rPr>
                <w:sz w:val="20"/>
                <w:lang w:val="ru-RU"/>
              </w:rPr>
              <w:t>Заместитель директора по</w:t>
            </w:r>
            <w:r w:rsidRPr="008F12E6">
              <w:rPr>
                <w:spacing w:val="-48"/>
                <w:sz w:val="20"/>
                <w:lang w:val="ru-RU"/>
              </w:rPr>
              <w:t xml:space="preserve"> </w:t>
            </w:r>
            <w:r>
              <w:rPr>
                <w:spacing w:val="-48"/>
                <w:sz w:val="20"/>
                <w:lang w:val="ru-RU"/>
              </w:rPr>
              <w:t xml:space="preserve">                            </w:t>
            </w:r>
            <w:r w:rsidRPr="008F12E6">
              <w:rPr>
                <w:sz w:val="20"/>
                <w:lang w:val="ru-RU"/>
              </w:rPr>
              <w:t>ВР</w:t>
            </w:r>
          </w:p>
        </w:tc>
      </w:tr>
      <w:tr w:rsidR="008F12E6" w:rsidTr="004C5A09">
        <w:trPr>
          <w:trHeight w:val="983"/>
        </w:trPr>
        <w:tc>
          <w:tcPr>
            <w:tcW w:w="725" w:type="dxa"/>
            <w:gridSpan w:val="2"/>
          </w:tcPr>
          <w:p w:rsidR="008F12E6" w:rsidRDefault="008F12E6" w:rsidP="008F12E6">
            <w:pPr>
              <w:pStyle w:val="TableParagraph"/>
              <w:spacing w:line="225" w:lineRule="exact"/>
              <w:ind w:right="98"/>
              <w:jc w:val="center"/>
              <w:rPr>
                <w:sz w:val="20"/>
              </w:rPr>
            </w:pPr>
            <w:r>
              <w:rPr>
                <w:sz w:val="20"/>
              </w:rPr>
              <w:t>5</w:t>
            </w:r>
          </w:p>
        </w:tc>
        <w:tc>
          <w:tcPr>
            <w:tcW w:w="3318" w:type="dxa"/>
            <w:gridSpan w:val="2"/>
            <w:tcBorders>
              <w:right w:val="single" w:sz="6" w:space="0" w:color="000000"/>
            </w:tcBorders>
          </w:tcPr>
          <w:p w:rsidR="008F12E6" w:rsidRPr="008F12E6" w:rsidRDefault="008F12E6" w:rsidP="008F12E6">
            <w:pPr>
              <w:pStyle w:val="TableParagraph"/>
              <w:ind w:right="350"/>
              <w:rPr>
                <w:sz w:val="20"/>
                <w:lang w:val="ru-RU"/>
              </w:rPr>
            </w:pPr>
            <w:r w:rsidRPr="008F12E6">
              <w:rPr>
                <w:sz w:val="20"/>
                <w:lang w:val="ru-RU"/>
              </w:rPr>
              <w:t>Мероприятия «Школа</w:t>
            </w:r>
            <w:r w:rsidRPr="008F12E6">
              <w:rPr>
                <w:spacing w:val="1"/>
                <w:sz w:val="20"/>
                <w:lang w:val="ru-RU"/>
              </w:rPr>
              <w:t xml:space="preserve"> </w:t>
            </w:r>
            <w:r w:rsidRPr="008F12E6">
              <w:rPr>
                <w:sz w:val="20"/>
                <w:lang w:val="ru-RU"/>
              </w:rPr>
              <w:t>безопасности: экологической,</w:t>
            </w:r>
            <w:r w:rsidRPr="008F12E6">
              <w:rPr>
                <w:spacing w:val="1"/>
                <w:sz w:val="20"/>
                <w:lang w:val="ru-RU"/>
              </w:rPr>
              <w:t xml:space="preserve"> </w:t>
            </w:r>
            <w:r w:rsidRPr="008F12E6">
              <w:rPr>
                <w:sz w:val="20"/>
                <w:lang w:val="ru-RU"/>
              </w:rPr>
              <w:t>террористической,</w:t>
            </w:r>
            <w:r w:rsidRPr="008F12E6">
              <w:rPr>
                <w:spacing w:val="1"/>
                <w:sz w:val="20"/>
                <w:lang w:val="ru-RU"/>
              </w:rPr>
              <w:t xml:space="preserve"> </w:t>
            </w:r>
            <w:r w:rsidRPr="008F12E6">
              <w:rPr>
                <w:sz w:val="20"/>
                <w:lang w:val="ru-RU"/>
              </w:rPr>
              <w:t>информационной</w:t>
            </w:r>
            <w:r w:rsidRPr="008F12E6">
              <w:rPr>
                <w:spacing w:val="-13"/>
                <w:sz w:val="20"/>
                <w:lang w:val="ru-RU"/>
              </w:rPr>
              <w:t xml:space="preserve"> </w:t>
            </w:r>
            <w:r w:rsidRPr="008F12E6">
              <w:rPr>
                <w:sz w:val="20"/>
                <w:lang w:val="ru-RU"/>
              </w:rPr>
              <w:t>безопасности».</w:t>
            </w:r>
          </w:p>
        </w:tc>
        <w:tc>
          <w:tcPr>
            <w:tcW w:w="1061"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8" w:right="140"/>
              <w:jc w:val="center"/>
              <w:rPr>
                <w:sz w:val="20"/>
              </w:rPr>
            </w:pPr>
            <w:r>
              <w:rPr>
                <w:sz w:val="20"/>
              </w:rPr>
              <w:t>сентябрь</w:t>
            </w:r>
          </w:p>
        </w:tc>
        <w:tc>
          <w:tcPr>
            <w:tcW w:w="2835"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4C5A09">
        <w:trPr>
          <w:trHeight w:val="230"/>
        </w:trPr>
        <w:tc>
          <w:tcPr>
            <w:tcW w:w="725" w:type="dxa"/>
            <w:gridSpan w:val="2"/>
          </w:tcPr>
          <w:p w:rsidR="008F12E6" w:rsidRDefault="008F12E6" w:rsidP="008F12E6">
            <w:pPr>
              <w:pStyle w:val="TableParagraph"/>
              <w:spacing w:line="211" w:lineRule="exact"/>
              <w:ind w:right="98"/>
              <w:jc w:val="center"/>
              <w:rPr>
                <w:sz w:val="20"/>
              </w:rPr>
            </w:pPr>
            <w:r>
              <w:rPr>
                <w:sz w:val="20"/>
              </w:rPr>
              <w:t>6</w:t>
            </w:r>
          </w:p>
        </w:tc>
        <w:tc>
          <w:tcPr>
            <w:tcW w:w="3318" w:type="dxa"/>
            <w:gridSpan w:val="2"/>
            <w:tcBorders>
              <w:right w:val="single" w:sz="6" w:space="0" w:color="000000"/>
            </w:tcBorders>
          </w:tcPr>
          <w:p w:rsidR="008F12E6" w:rsidRDefault="008F12E6" w:rsidP="008F12E6">
            <w:pPr>
              <w:pStyle w:val="TableParagraph"/>
              <w:spacing w:line="211" w:lineRule="exact"/>
              <w:rPr>
                <w:sz w:val="20"/>
                <w:lang w:val="ru-RU"/>
              </w:rPr>
            </w:pPr>
            <w:r w:rsidRPr="008F12E6">
              <w:rPr>
                <w:sz w:val="20"/>
                <w:lang w:val="ru-RU"/>
              </w:rPr>
              <w:t>Оформление уголков</w:t>
            </w:r>
            <w:r w:rsidRPr="008F12E6">
              <w:rPr>
                <w:spacing w:val="-1"/>
                <w:sz w:val="20"/>
                <w:lang w:val="ru-RU"/>
              </w:rPr>
              <w:t xml:space="preserve"> </w:t>
            </w:r>
            <w:r w:rsidRPr="008F12E6">
              <w:rPr>
                <w:sz w:val="20"/>
                <w:lang w:val="ru-RU"/>
              </w:rPr>
              <w:t>ПДД и</w:t>
            </w:r>
            <w:r w:rsidRPr="008F12E6">
              <w:rPr>
                <w:spacing w:val="-3"/>
                <w:sz w:val="20"/>
                <w:lang w:val="ru-RU"/>
              </w:rPr>
              <w:t xml:space="preserve"> </w:t>
            </w:r>
            <w:r w:rsidRPr="008F12E6">
              <w:rPr>
                <w:sz w:val="20"/>
                <w:lang w:val="ru-RU"/>
              </w:rPr>
              <w:t>ППБ.</w:t>
            </w:r>
          </w:p>
          <w:p w:rsidR="008F12E6" w:rsidRPr="008F12E6" w:rsidRDefault="008F12E6" w:rsidP="008F12E6">
            <w:pPr>
              <w:pStyle w:val="TableParagraph"/>
              <w:spacing w:line="211" w:lineRule="exact"/>
              <w:rPr>
                <w:sz w:val="20"/>
                <w:lang w:val="ru-RU"/>
              </w:rPr>
            </w:pPr>
          </w:p>
        </w:tc>
        <w:tc>
          <w:tcPr>
            <w:tcW w:w="1061"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11" w:lineRule="exact"/>
              <w:ind w:left="148" w:right="140"/>
              <w:jc w:val="center"/>
              <w:rPr>
                <w:sz w:val="20"/>
              </w:rPr>
            </w:pPr>
            <w:r>
              <w:rPr>
                <w:sz w:val="20"/>
              </w:rPr>
              <w:t>сентябрь</w:t>
            </w:r>
          </w:p>
        </w:tc>
        <w:tc>
          <w:tcPr>
            <w:tcW w:w="2835" w:type="dxa"/>
          </w:tcPr>
          <w:p w:rsidR="008F12E6" w:rsidRDefault="008F12E6" w:rsidP="008F12E6">
            <w:pPr>
              <w:pStyle w:val="TableParagraph"/>
              <w:spacing w:line="211"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4C5A09">
        <w:trPr>
          <w:trHeight w:val="847"/>
        </w:trPr>
        <w:tc>
          <w:tcPr>
            <w:tcW w:w="725" w:type="dxa"/>
            <w:gridSpan w:val="2"/>
          </w:tcPr>
          <w:p w:rsidR="008F12E6" w:rsidRDefault="008F12E6" w:rsidP="008F12E6">
            <w:pPr>
              <w:pStyle w:val="TableParagraph"/>
              <w:spacing w:line="225" w:lineRule="exact"/>
              <w:ind w:right="98"/>
              <w:jc w:val="center"/>
              <w:rPr>
                <w:sz w:val="20"/>
              </w:rPr>
            </w:pPr>
            <w:r>
              <w:rPr>
                <w:sz w:val="20"/>
              </w:rPr>
              <w:t>7</w:t>
            </w:r>
          </w:p>
        </w:tc>
        <w:tc>
          <w:tcPr>
            <w:tcW w:w="3318" w:type="dxa"/>
            <w:gridSpan w:val="2"/>
            <w:tcBorders>
              <w:right w:val="single" w:sz="6" w:space="0" w:color="000000"/>
            </w:tcBorders>
          </w:tcPr>
          <w:p w:rsidR="008F12E6" w:rsidRPr="008F12E6" w:rsidRDefault="008F12E6" w:rsidP="008F12E6">
            <w:pPr>
              <w:pStyle w:val="TableParagraph"/>
              <w:spacing w:line="237" w:lineRule="auto"/>
              <w:ind w:right="189"/>
              <w:rPr>
                <w:sz w:val="20"/>
                <w:lang w:val="ru-RU"/>
              </w:rPr>
            </w:pPr>
            <w:r w:rsidRPr="008F12E6">
              <w:rPr>
                <w:sz w:val="20"/>
                <w:lang w:val="ru-RU"/>
              </w:rPr>
              <w:t>Рейд «Безопасная дорога в школу.</w:t>
            </w:r>
            <w:r w:rsidRPr="008F12E6">
              <w:rPr>
                <w:spacing w:val="1"/>
                <w:sz w:val="20"/>
                <w:lang w:val="ru-RU"/>
              </w:rPr>
              <w:t xml:space="preserve"> </w:t>
            </w:r>
            <w:r w:rsidRPr="008F12E6">
              <w:rPr>
                <w:sz w:val="20"/>
                <w:lang w:val="ru-RU"/>
              </w:rPr>
              <w:t>Учись переходить дорогу и</w:t>
            </w:r>
            <w:r w:rsidRPr="008F12E6">
              <w:rPr>
                <w:spacing w:val="1"/>
                <w:sz w:val="20"/>
                <w:lang w:val="ru-RU"/>
              </w:rPr>
              <w:t xml:space="preserve"> </w:t>
            </w:r>
            <w:r w:rsidRPr="008F12E6">
              <w:rPr>
                <w:sz w:val="20"/>
                <w:lang w:val="ru-RU"/>
              </w:rPr>
              <w:t>перекресток»</w:t>
            </w:r>
            <w:r w:rsidRPr="008F12E6">
              <w:rPr>
                <w:spacing w:val="-2"/>
                <w:sz w:val="20"/>
                <w:lang w:val="ru-RU"/>
              </w:rPr>
              <w:t xml:space="preserve"> </w:t>
            </w:r>
          </w:p>
        </w:tc>
        <w:tc>
          <w:tcPr>
            <w:tcW w:w="1061"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8" w:right="140"/>
              <w:jc w:val="center"/>
              <w:rPr>
                <w:sz w:val="20"/>
              </w:rPr>
            </w:pPr>
            <w:r>
              <w:rPr>
                <w:sz w:val="20"/>
              </w:rPr>
              <w:t>сентябрь</w:t>
            </w:r>
          </w:p>
        </w:tc>
        <w:tc>
          <w:tcPr>
            <w:tcW w:w="2835" w:type="dxa"/>
          </w:tcPr>
          <w:p w:rsidR="008F12E6" w:rsidRPr="008F12E6" w:rsidRDefault="008F12E6" w:rsidP="008F12E6">
            <w:pPr>
              <w:pStyle w:val="TableParagraph"/>
              <w:spacing w:line="235" w:lineRule="auto"/>
              <w:ind w:left="229" w:right="213" w:firstLine="81"/>
              <w:rPr>
                <w:sz w:val="20"/>
                <w:lang w:val="ru-RU"/>
              </w:rPr>
            </w:pPr>
            <w:r w:rsidRPr="008F12E6">
              <w:rPr>
                <w:sz w:val="20"/>
                <w:lang w:val="ru-RU"/>
              </w:rPr>
              <w:t>Классные руководители</w:t>
            </w:r>
            <w:r w:rsidRPr="008F12E6">
              <w:rPr>
                <w:spacing w:val="1"/>
                <w:sz w:val="20"/>
                <w:lang w:val="ru-RU"/>
              </w:rPr>
              <w:t xml:space="preserve"> </w:t>
            </w: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Pr>
                <w:sz w:val="20"/>
                <w:lang w:val="ru-RU"/>
              </w:rPr>
              <w:t xml:space="preserve"> </w:t>
            </w:r>
            <w:r w:rsidRPr="008F12E6">
              <w:rPr>
                <w:spacing w:val="-47"/>
                <w:sz w:val="20"/>
                <w:lang w:val="ru-RU"/>
              </w:rPr>
              <w:t xml:space="preserve"> </w:t>
            </w:r>
            <w:r w:rsidRPr="008F12E6">
              <w:rPr>
                <w:sz w:val="20"/>
                <w:lang w:val="ru-RU"/>
              </w:rPr>
              <w:t xml:space="preserve">ВР </w:t>
            </w:r>
          </w:p>
        </w:tc>
      </w:tr>
      <w:tr w:rsidR="008F12E6" w:rsidTr="004C5A09">
        <w:trPr>
          <w:trHeight w:val="844"/>
        </w:trPr>
        <w:tc>
          <w:tcPr>
            <w:tcW w:w="710" w:type="dxa"/>
          </w:tcPr>
          <w:p w:rsidR="008F12E6" w:rsidRDefault="008F12E6" w:rsidP="008F12E6">
            <w:pPr>
              <w:pStyle w:val="TableParagraph"/>
              <w:spacing w:line="225" w:lineRule="exact"/>
              <w:ind w:right="98"/>
              <w:jc w:val="center"/>
              <w:rPr>
                <w:sz w:val="20"/>
              </w:rPr>
            </w:pPr>
            <w:r>
              <w:rPr>
                <w:sz w:val="20"/>
              </w:rPr>
              <w:t>8.</w:t>
            </w:r>
          </w:p>
        </w:tc>
        <w:tc>
          <w:tcPr>
            <w:tcW w:w="3260" w:type="dxa"/>
            <w:gridSpan w:val="2"/>
            <w:tcBorders>
              <w:right w:val="single" w:sz="6" w:space="0" w:color="000000"/>
            </w:tcBorders>
          </w:tcPr>
          <w:p w:rsidR="008F12E6" w:rsidRPr="008F12E6" w:rsidRDefault="008F12E6" w:rsidP="008F12E6">
            <w:pPr>
              <w:pStyle w:val="TableParagraph"/>
              <w:ind w:right="894"/>
              <w:rPr>
                <w:sz w:val="20"/>
                <w:lang w:val="ru-RU"/>
              </w:rPr>
            </w:pPr>
            <w:r w:rsidRPr="008F12E6">
              <w:rPr>
                <w:sz w:val="20"/>
                <w:lang w:val="ru-RU"/>
              </w:rPr>
              <w:t>Конкурс рисунков «Знай и</w:t>
            </w:r>
            <w:r w:rsidRPr="008F12E6">
              <w:rPr>
                <w:spacing w:val="-47"/>
                <w:sz w:val="20"/>
                <w:lang w:val="ru-RU"/>
              </w:rPr>
              <w:t xml:space="preserve"> </w:t>
            </w:r>
            <w:r w:rsidRPr="008F12E6">
              <w:rPr>
                <w:sz w:val="20"/>
                <w:lang w:val="ru-RU"/>
              </w:rPr>
              <w:t>соблюдай</w:t>
            </w:r>
            <w:r w:rsidRPr="008F12E6">
              <w:rPr>
                <w:spacing w:val="-1"/>
                <w:sz w:val="20"/>
                <w:lang w:val="ru-RU"/>
              </w:rPr>
              <w:t xml:space="preserve"> </w:t>
            </w:r>
            <w:r w:rsidRPr="008F12E6">
              <w:rPr>
                <w:sz w:val="20"/>
                <w:lang w:val="ru-RU"/>
              </w:rPr>
              <w:t>ПДД»</w:t>
            </w:r>
          </w:p>
        </w:tc>
        <w:tc>
          <w:tcPr>
            <w:tcW w:w="1134" w:type="dxa"/>
            <w:gridSpan w:val="2"/>
            <w:vMerge w:val="restart"/>
            <w:tcBorders>
              <w:left w:val="single" w:sz="6" w:space="0" w:color="000000"/>
            </w:tcBorders>
          </w:tcPr>
          <w:p w:rsidR="008F12E6" w:rsidRPr="008F12E6" w:rsidRDefault="008F12E6" w:rsidP="008F12E6">
            <w:pPr>
              <w:pStyle w:val="TableParagraph"/>
              <w:ind w:left="0"/>
              <w:rPr>
                <w:sz w:val="20"/>
                <w:lang w:val="ru-RU"/>
              </w:rPr>
            </w:pPr>
          </w:p>
        </w:tc>
        <w:tc>
          <w:tcPr>
            <w:tcW w:w="2268" w:type="dxa"/>
          </w:tcPr>
          <w:p w:rsidR="008F12E6" w:rsidRDefault="008F12E6" w:rsidP="008F12E6">
            <w:pPr>
              <w:pStyle w:val="TableParagraph"/>
              <w:spacing w:line="225" w:lineRule="exact"/>
              <w:ind w:left="0" w:right="252"/>
              <w:jc w:val="right"/>
              <w:rPr>
                <w:sz w:val="20"/>
              </w:rPr>
            </w:pPr>
            <w:r>
              <w:rPr>
                <w:sz w:val="20"/>
              </w:rPr>
              <w:t>1</w:t>
            </w:r>
            <w:r>
              <w:rPr>
                <w:spacing w:val="-1"/>
                <w:sz w:val="20"/>
              </w:rPr>
              <w:t xml:space="preserve"> </w:t>
            </w:r>
            <w:r>
              <w:rPr>
                <w:sz w:val="20"/>
              </w:rPr>
              <w:t>неделя</w:t>
            </w:r>
            <w:r>
              <w:rPr>
                <w:spacing w:val="-2"/>
                <w:sz w:val="20"/>
              </w:rPr>
              <w:t xml:space="preserve"> </w:t>
            </w:r>
            <w:r>
              <w:rPr>
                <w:sz w:val="20"/>
              </w:rPr>
              <w:t>сентября</w:t>
            </w:r>
          </w:p>
        </w:tc>
        <w:tc>
          <w:tcPr>
            <w:tcW w:w="2835" w:type="dxa"/>
          </w:tcPr>
          <w:p w:rsidR="008F12E6" w:rsidRPr="00DF7033" w:rsidRDefault="008F12E6" w:rsidP="008F12E6">
            <w:pPr>
              <w:pStyle w:val="TableParagraph"/>
              <w:ind w:left="220" w:right="207"/>
              <w:jc w:val="center"/>
              <w:rPr>
                <w:sz w:val="20"/>
                <w:lang w:val="ru-RU"/>
              </w:rPr>
            </w:pPr>
            <w:r w:rsidRPr="00DF7033">
              <w:rPr>
                <w:spacing w:val="-1"/>
                <w:sz w:val="20"/>
                <w:lang w:val="ru-RU"/>
              </w:rPr>
              <w:t>Педагог-организатор</w:t>
            </w:r>
            <w:r w:rsidRPr="00DF7033">
              <w:rPr>
                <w:spacing w:val="-47"/>
                <w:sz w:val="20"/>
                <w:lang w:val="ru-RU"/>
              </w:rPr>
              <w:t xml:space="preserve"> </w:t>
            </w:r>
            <w:r w:rsidRPr="00DF7033">
              <w:rPr>
                <w:sz w:val="20"/>
                <w:lang w:val="ru-RU"/>
              </w:rPr>
              <w:t>Старший вожатый</w:t>
            </w:r>
          </w:p>
          <w:p w:rsidR="008F12E6" w:rsidRPr="00DF7033" w:rsidRDefault="008F12E6" w:rsidP="008F12E6">
            <w:pPr>
              <w:pStyle w:val="TableParagraph"/>
              <w:ind w:left="209" w:right="207"/>
              <w:jc w:val="center"/>
              <w:rPr>
                <w:sz w:val="20"/>
                <w:lang w:val="ru-RU"/>
              </w:rPr>
            </w:pPr>
            <w:r w:rsidRPr="00DF7033">
              <w:rPr>
                <w:sz w:val="20"/>
                <w:lang w:val="ru-RU"/>
              </w:rPr>
              <w:t>Классные</w:t>
            </w:r>
            <w:r w:rsidRPr="00DF7033">
              <w:rPr>
                <w:spacing w:val="-5"/>
                <w:sz w:val="20"/>
                <w:lang w:val="ru-RU"/>
              </w:rPr>
              <w:t xml:space="preserve"> </w:t>
            </w:r>
            <w:r w:rsidRPr="00DF7033">
              <w:rPr>
                <w:sz w:val="20"/>
                <w:lang w:val="ru-RU"/>
              </w:rPr>
              <w:t>руководители</w:t>
            </w:r>
          </w:p>
        </w:tc>
      </w:tr>
      <w:tr w:rsidR="008F12E6" w:rsidTr="004C5A09">
        <w:trPr>
          <w:trHeight w:val="843"/>
        </w:trPr>
        <w:tc>
          <w:tcPr>
            <w:tcW w:w="710" w:type="dxa"/>
          </w:tcPr>
          <w:p w:rsidR="008F12E6" w:rsidRDefault="008F12E6" w:rsidP="008F12E6">
            <w:pPr>
              <w:pStyle w:val="TableParagraph"/>
              <w:spacing w:line="225" w:lineRule="exact"/>
              <w:ind w:right="94"/>
              <w:jc w:val="center"/>
              <w:rPr>
                <w:sz w:val="20"/>
              </w:rPr>
            </w:pPr>
            <w:r>
              <w:rPr>
                <w:sz w:val="20"/>
              </w:rPr>
              <w:t>9</w:t>
            </w:r>
          </w:p>
        </w:tc>
        <w:tc>
          <w:tcPr>
            <w:tcW w:w="3260" w:type="dxa"/>
            <w:gridSpan w:val="2"/>
            <w:tcBorders>
              <w:right w:val="single" w:sz="6" w:space="0" w:color="000000"/>
            </w:tcBorders>
          </w:tcPr>
          <w:p w:rsidR="008F12E6" w:rsidRPr="00DF7033" w:rsidRDefault="008F12E6" w:rsidP="008F12E6">
            <w:pPr>
              <w:pStyle w:val="TableParagraph"/>
              <w:ind w:right="512"/>
              <w:rPr>
                <w:sz w:val="20"/>
                <w:lang w:val="ru-RU"/>
              </w:rPr>
            </w:pPr>
            <w:r w:rsidRPr="00DF7033">
              <w:rPr>
                <w:sz w:val="20"/>
                <w:lang w:val="ru-RU"/>
              </w:rPr>
              <w:t>Ярмарка</w:t>
            </w:r>
            <w:r w:rsidRPr="00DF7033">
              <w:rPr>
                <w:spacing w:val="-7"/>
                <w:sz w:val="20"/>
                <w:lang w:val="ru-RU"/>
              </w:rPr>
              <w:t xml:space="preserve"> </w:t>
            </w:r>
            <w:r w:rsidRPr="00DF7033">
              <w:rPr>
                <w:sz w:val="20"/>
                <w:lang w:val="ru-RU"/>
              </w:rPr>
              <w:t>детских</w:t>
            </w:r>
            <w:r w:rsidRPr="00DF7033">
              <w:rPr>
                <w:spacing w:val="-5"/>
                <w:sz w:val="20"/>
                <w:lang w:val="ru-RU"/>
              </w:rPr>
              <w:t xml:space="preserve"> </w:t>
            </w:r>
            <w:r w:rsidRPr="00DF7033">
              <w:rPr>
                <w:sz w:val="20"/>
                <w:lang w:val="ru-RU"/>
              </w:rPr>
              <w:t>объединений.</w:t>
            </w:r>
            <w:r w:rsidRPr="00DF7033">
              <w:rPr>
                <w:spacing w:val="-47"/>
                <w:sz w:val="20"/>
                <w:lang w:val="ru-RU"/>
              </w:rPr>
              <w:t xml:space="preserve"> </w:t>
            </w:r>
            <w:r w:rsidRPr="00DF7033">
              <w:rPr>
                <w:sz w:val="20"/>
                <w:lang w:val="ru-RU"/>
              </w:rPr>
              <w:t>Запись</w:t>
            </w:r>
            <w:r w:rsidRPr="00DF7033">
              <w:rPr>
                <w:spacing w:val="-1"/>
                <w:sz w:val="20"/>
                <w:lang w:val="ru-RU"/>
              </w:rPr>
              <w:t xml:space="preserve"> </w:t>
            </w:r>
            <w:r w:rsidRPr="00DF7033">
              <w:rPr>
                <w:sz w:val="20"/>
                <w:lang w:val="ru-RU"/>
              </w:rPr>
              <w:t>в</w:t>
            </w:r>
            <w:r w:rsidRPr="00DF7033">
              <w:rPr>
                <w:spacing w:val="1"/>
                <w:sz w:val="20"/>
                <w:lang w:val="ru-RU"/>
              </w:rPr>
              <w:t xml:space="preserve"> </w:t>
            </w:r>
            <w:r w:rsidRPr="00DF7033">
              <w:rPr>
                <w:sz w:val="20"/>
                <w:lang w:val="ru-RU"/>
              </w:rPr>
              <w:t>кружки</w:t>
            </w:r>
            <w:r w:rsidRPr="00DF7033">
              <w:rPr>
                <w:spacing w:val="-1"/>
                <w:sz w:val="20"/>
                <w:lang w:val="ru-RU"/>
              </w:rPr>
              <w:t xml:space="preserve"> </w:t>
            </w:r>
            <w:r w:rsidRPr="00DF7033">
              <w:rPr>
                <w:sz w:val="20"/>
                <w:lang w:val="ru-RU"/>
              </w:rPr>
              <w:t>и</w:t>
            </w:r>
            <w:r w:rsidRPr="00DF7033">
              <w:rPr>
                <w:spacing w:val="-2"/>
                <w:sz w:val="20"/>
                <w:lang w:val="ru-RU"/>
              </w:rPr>
              <w:t xml:space="preserve"> </w:t>
            </w:r>
            <w:r w:rsidRPr="00DF7033">
              <w:rPr>
                <w:sz w:val="20"/>
                <w:lang w:val="ru-RU"/>
              </w:rPr>
              <w:t>секции.</w:t>
            </w:r>
          </w:p>
        </w:tc>
        <w:tc>
          <w:tcPr>
            <w:tcW w:w="1134" w:type="dxa"/>
            <w:gridSpan w:val="2"/>
            <w:vMerge/>
            <w:tcBorders>
              <w:top w:val="nil"/>
              <w:left w:val="single" w:sz="6" w:space="0" w:color="000000"/>
            </w:tcBorders>
          </w:tcPr>
          <w:p w:rsidR="008F12E6" w:rsidRPr="00DF7033" w:rsidRDefault="008F12E6" w:rsidP="008F12E6">
            <w:pPr>
              <w:rPr>
                <w:sz w:val="2"/>
                <w:szCs w:val="2"/>
                <w:lang w:val="ru-RU"/>
              </w:rPr>
            </w:pPr>
          </w:p>
        </w:tc>
        <w:tc>
          <w:tcPr>
            <w:tcW w:w="2268" w:type="dxa"/>
          </w:tcPr>
          <w:p w:rsidR="008F12E6" w:rsidRDefault="008F12E6" w:rsidP="008F12E6">
            <w:pPr>
              <w:pStyle w:val="TableParagraph"/>
              <w:spacing w:line="225" w:lineRule="exact"/>
              <w:ind w:left="0" w:right="252"/>
              <w:jc w:val="right"/>
              <w:rPr>
                <w:sz w:val="20"/>
              </w:rPr>
            </w:pPr>
            <w:r>
              <w:rPr>
                <w:sz w:val="20"/>
              </w:rPr>
              <w:t>1</w:t>
            </w:r>
            <w:r>
              <w:rPr>
                <w:spacing w:val="-1"/>
                <w:sz w:val="20"/>
              </w:rPr>
              <w:t xml:space="preserve"> </w:t>
            </w:r>
            <w:r>
              <w:rPr>
                <w:sz w:val="20"/>
              </w:rPr>
              <w:t>неделя</w:t>
            </w:r>
            <w:r>
              <w:rPr>
                <w:spacing w:val="-2"/>
                <w:sz w:val="20"/>
              </w:rPr>
              <w:t xml:space="preserve"> </w:t>
            </w:r>
            <w:r>
              <w:rPr>
                <w:sz w:val="20"/>
              </w:rPr>
              <w:t>сентября</w:t>
            </w:r>
          </w:p>
        </w:tc>
        <w:tc>
          <w:tcPr>
            <w:tcW w:w="2835" w:type="dxa"/>
          </w:tcPr>
          <w:p w:rsidR="008F12E6" w:rsidRPr="00DF7033" w:rsidRDefault="008F12E6" w:rsidP="008F12E6">
            <w:pPr>
              <w:pStyle w:val="TableParagraph"/>
              <w:ind w:left="224" w:right="207"/>
              <w:jc w:val="center"/>
              <w:rPr>
                <w:sz w:val="20"/>
                <w:lang w:val="ru-RU"/>
              </w:rPr>
            </w:pPr>
            <w:r w:rsidRPr="00DF7033">
              <w:rPr>
                <w:sz w:val="20"/>
                <w:lang w:val="ru-RU"/>
              </w:rPr>
              <w:t>Заместители</w:t>
            </w:r>
            <w:r w:rsidRPr="00DF7033">
              <w:rPr>
                <w:spacing w:val="-7"/>
                <w:sz w:val="20"/>
                <w:lang w:val="ru-RU"/>
              </w:rPr>
              <w:t xml:space="preserve"> </w:t>
            </w:r>
            <w:r w:rsidRPr="00DF7033">
              <w:rPr>
                <w:sz w:val="20"/>
                <w:lang w:val="ru-RU"/>
              </w:rPr>
              <w:t>директора</w:t>
            </w:r>
            <w:r w:rsidRPr="00DF7033">
              <w:rPr>
                <w:spacing w:val="-2"/>
                <w:sz w:val="20"/>
                <w:lang w:val="ru-RU"/>
              </w:rPr>
              <w:t xml:space="preserve"> </w:t>
            </w:r>
            <w:r w:rsidRPr="00DF7033">
              <w:rPr>
                <w:sz w:val="20"/>
                <w:lang w:val="ru-RU"/>
              </w:rPr>
              <w:t>по</w:t>
            </w:r>
            <w:r w:rsidRPr="00DF7033">
              <w:rPr>
                <w:spacing w:val="-47"/>
                <w:sz w:val="20"/>
                <w:lang w:val="ru-RU"/>
              </w:rPr>
              <w:t xml:space="preserve"> </w:t>
            </w:r>
            <w:r w:rsidRPr="00DF7033">
              <w:rPr>
                <w:sz w:val="20"/>
                <w:lang w:val="ru-RU"/>
              </w:rPr>
              <w:t>ВР</w:t>
            </w:r>
            <w:r w:rsidRPr="00DF7033">
              <w:rPr>
                <w:spacing w:val="-1"/>
                <w:sz w:val="20"/>
                <w:lang w:val="ru-RU"/>
              </w:rPr>
              <w:t xml:space="preserve"> </w:t>
            </w:r>
          </w:p>
          <w:p w:rsidR="008F12E6" w:rsidRPr="00DF7033" w:rsidRDefault="008F12E6" w:rsidP="008F12E6">
            <w:pPr>
              <w:pStyle w:val="TableParagraph"/>
              <w:ind w:left="224" w:right="207"/>
              <w:jc w:val="center"/>
              <w:rPr>
                <w:sz w:val="20"/>
                <w:lang w:val="ru-RU"/>
              </w:rPr>
            </w:pPr>
            <w:r w:rsidRPr="00DF7033">
              <w:rPr>
                <w:sz w:val="20"/>
                <w:lang w:val="ru-RU"/>
              </w:rPr>
              <w:t>Педагоги</w:t>
            </w:r>
            <w:r w:rsidRPr="00DF7033">
              <w:rPr>
                <w:spacing w:val="-1"/>
                <w:sz w:val="20"/>
                <w:lang w:val="ru-RU"/>
              </w:rPr>
              <w:t xml:space="preserve"> </w:t>
            </w:r>
            <w:r w:rsidRPr="00DF7033">
              <w:rPr>
                <w:sz w:val="20"/>
                <w:lang w:val="ru-RU"/>
              </w:rPr>
              <w:t>ДО</w:t>
            </w:r>
          </w:p>
        </w:tc>
      </w:tr>
      <w:tr w:rsidR="008F12E6" w:rsidTr="004C5A09">
        <w:trPr>
          <w:trHeight w:val="460"/>
        </w:trPr>
        <w:tc>
          <w:tcPr>
            <w:tcW w:w="710" w:type="dxa"/>
          </w:tcPr>
          <w:p w:rsidR="008F12E6" w:rsidRDefault="008F12E6" w:rsidP="008F12E6">
            <w:pPr>
              <w:pStyle w:val="TableParagraph"/>
              <w:spacing w:line="225" w:lineRule="exact"/>
              <w:ind w:right="94"/>
              <w:jc w:val="center"/>
              <w:rPr>
                <w:sz w:val="20"/>
              </w:rPr>
            </w:pPr>
            <w:r>
              <w:rPr>
                <w:sz w:val="20"/>
              </w:rPr>
              <w:t>10</w:t>
            </w:r>
          </w:p>
        </w:tc>
        <w:tc>
          <w:tcPr>
            <w:tcW w:w="3260" w:type="dxa"/>
            <w:gridSpan w:val="2"/>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Рейд-акция</w:t>
            </w:r>
            <w:r w:rsidRPr="008F12E6">
              <w:rPr>
                <w:spacing w:val="-2"/>
                <w:sz w:val="20"/>
                <w:lang w:val="ru-RU"/>
              </w:rPr>
              <w:t xml:space="preserve"> </w:t>
            </w:r>
            <w:r w:rsidRPr="008F12E6">
              <w:rPr>
                <w:sz w:val="20"/>
                <w:lang w:val="ru-RU"/>
              </w:rPr>
              <w:t>«Будь</w:t>
            </w:r>
            <w:r w:rsidRPr="008F12E6">
              <w:rPr>
                <w:spacing w:val="-1"/>
                <w:sz w:val="20"/>
                <w:lang w:val="ru-RU"/>
              </w:rPr>
              <w:t xml:space="preserve"> </w:t>
            </w:r>
            <w:r w:rsidRPr="008F12E6">
              <w:rPr>
                <w:sz w:val="20"/>
                <w:lang w:val="ru-RU"/>
              </w:rPr>
              <w:t>в</w:t>
            </w:r>
            <w:r w:rsidRPr="008F12E6">
              <w:rPr>
                <w:spacing w:val="1"/>
                <w:sz w:val="20"/>
                <w:lang w:val="ru-RU"/>
              </w:rPr>
              <w:t xml:space="preserve"> </w:t>
            </w:r>
            <w:r w:rsidRPr="008F12E6">
              <w:rPr>
                <w:sz w:val="20"/>
                <w:lang w:val="ru-RU"/>
              </w:rPr>
              <w:t>форме»</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0" w:right="252"/>
              <w:jc w:val="right"/>
              <w:rPr>
                <w:sz w:val="20"/>
              </w:rPr>
            </w:pPr>
            <w:r>
              <w:rPr>
                <w:sz w:val="20"/>
              </w:rPr>
              <w:t>2</w:t>
            </w:r>
            <w:r>
              <w:rPr>
                <w:spacing w:val="-1"/>
                <w:sz w:val="20"/>
              </w:rPr>
              <w:t xml:space="preserve"> </w:t>
            </w:r>
            <w:r>
              <w:rPr>
                <w:sz w:val="20"/>
              </w:rPr>
              <w:t>неделя</w:t>
            </w:r>
            <w:r>
              <w:rPr>
                <w:spacing w:val="-2"/>
                <w:sz w:val="20"/>
              </w:rPr>
              <w:t xml:space="preserve"> </w:t>
            </w:r>
            <w:r>
              <w:rPr>
                <w:sz w:val="20"/>
              </w:rPr>
              <w:t>сентября</w:t>
            </w:r>
          </w:p>
        </w:tc>
        <w:tc>
          <w:tcPr>
            <w:tcW w:w="2835" w:type="dxa"/>
          </w:tcPr>
          <w:p w:rsidR="008F12E6" w:rsidRDefault="008F12E6" w:rsidP="008F12E6">
            <w:pPr>
              <w:pStyle w:val="TableParagraph"/>
              <w:spacing w:line="225" w:lineRule="exact"/>
              <w:ind w:left="344"/>
              <w:rPr>
                <w:sz w:val="20"/>
              </w:rPr>
            </w:pPr>
            <w:r>
              <w:rPr>
                <w:sz w:val="20"/>
              </w:rPr>
              <w:t>Администрация</w:t>
            </w:r>
            <w:r>
              <w:rPr>
                <w:spacing w:val="-4"/>
                <w:sz w:val="20"/>
              </w:rPr>
              <w:t xml:space="preserve"> </w:t>
            </w:r>
            <w:r>
              <w:rPr>
                <w:sz w:val="20"/>
              </w:rPr>
              <w:t>школы</w:t>
            </w:r>
          </w:p>
          <w:p w:rsidR="008F12E6" w:rsidRDefault="008F12E6" w:rsidP="008F12E6">
            <w:pPr>
              <w:pStyle w:val="TableParagraph"/>
              <w:spacing w:line="215" w:lineRule="exact"/>
              <w:ind w:left="277"/>
              <w:rPr>
                <w:sz w:val="20"/>
              </w:rPr>
            </w:pPr>
            <w:r>
              <w:rPr>
                <w:sz w:val="20"/>
              </w:rPr>
              <w:t>Совет</w:t>
            </w:r>
            <w:r>
              <w:rPr>
                <w:spacing w:val="-5"/>
                <w:sz w:val="20"/>
              </w:rPr>
              <w:t xml:space="preserve"> </w:t>
            </w:r>
            <w:r>
              <w:rPr>
                <w:sz w:val="20"/>
              </w:rPr>
              <w:t>старшеклассников</w:t>
            </w:r>
          </w:p>
        </w:tc>
      </w:tr>
      <w:tr w:rsidR="008F12E6" w:rsidTr="004C5A09">
        <w:trPr>
          <w:trHeight w:val="691"/>
        </w:trPr>
        <w:tc>
          <w:tcPr>
            <w:tcW w:w="710" w:type="dxa"/>
          </w:tcPr>
          <w:p w:rsidR="008F12E6" w:rsidRDefault="008F12E6" w:rsidP="008F12E6">
            <w:pPr>
              <w:pStyle w:val="TableParagraph"/>
              <w:spacing w:line="225" w:lineRule="exact"/>
              <w:ind w:right="94"/>
              <w:jc w:val="center"/>
              <w:rPr>
                <w:sz w:val="20"/>
              </w:rPr>
            </w:pPr>
            <w:r>
              <w:rPr>
                <w:sz w:val="20"/>
              </w:rPr>
              <w:t>11</w:t>
            </w:r>
          </w:p>
        </w:tc>
        <w:tc>
          <w:tcPr>
            <w:tcW w:w="3260" w:type="dxa"/>
            <w:gridSpan w:val="2"/>
            <w:tcBorders>
              <w:right w:val="single" w:sz="6" w:space="0" w:color="000000"/>
            </w:tcBorders>
          </w:tcPr>
          <w:p w:rsidR="008F12E6" w:rsidRPr="00DF7033" w:rsidRDefault="008F12E6" w:rsidP="008F12E6">
            <w:pPr>
              <w:pStyle w:val="TableParagraph"/>
              <w:ind w:right="766"/>
              <w:rPr>
                <w:sz w:val="20"/>
                <w:lang w:val="ru-RU"/>
              </w:rPr>
            </w:pPr>
            <w:r w:rsidRPr="00DF7033">
              <w:rPr>
                <w:sz w:val="20"/>
                <w:lang w:val="ru-RU"/>
              </w:rPr>
              <w:t>Мероприятия,</w:t>
            </w:r>
            <w:r w:rsidRPr="00DF7033">
              <w:rPr>
                <w:spacing w:val="-12"/>
                <w:sz w:val="20"/>
                <w:lang w:val="ru-RU"/>
              </w:rPr>
              <w:t xml:space="preserve"> </w:t>
            </w:r>
            <w:r w:rsidRPr="00DF7033">
              <w:rPr>
                <w:sz w:val="20"/>
                <w:lang w:val="ru-RU"/>
              </w:rPr>
              <w:t>посвящённые</w:t>
            </w:r>
            <w:r w:rsidRPr="00DF7033">
              <w:rPr>
                <w:spacing w:val="-47"/>
                <w:sz w:val="20"/>
                <w:lang w:val="ru-RU"/>
              </w:rPr>
              <w:t xml:space="preserve"> </w:t>
            </w:r>
            <w:r w:rsidRPr="00DF7033">
              <w:rPr>
                <w:sz w:val="20"/>
                <w:lang w:val="ru-RU"/>
              </w:rPr>
              <w:t>Международному</w:t>
            </w:r>
            <w:r w:rsidRPr="00DF7033">
              <w:rPr>
                <w:spacing w:val="-9"/>
                <w:sz w:val="20"/>
                <w:lang w:val="ru-RU"/>
              </w:rPr>
              <w:t xml:space="preserve"> </w:t>
            </w:r>
            <w:r w:rsidRPr="00DF7033">
              <w:rPr>
                <w:sz w:val="20"/>
                <w:lang w:val="ru-RU"/>
              </w:rPr>
              <w:t>дню</w:t>
            </w:r>
          </w:p>
          <w:p w:rsidR="008F12E6" w:rsidRPr="008F12E6" w:rsidRDefault="008F12E6" w:rsidP="008F12E6">
            <w:pPr>
              <w:pStyle w:val="TableParagraph"/>
              <w:spacing w:line="215" w:lineRule="exact"/>
              <w:rPr>
                <w:sz w:val="20"/>
                <w:lang w:val="ru-RU"/>
              </w:rPr>
            </w:pPr>
            <w:r w:rsidRPr="00DF7033">
              <w:rPr>
                <w:sz w:val="20"/>
                <w:lang w:val="ru-RU"/>
              </w:rPr>
              <w:t>распространения</w:t>
            </w:r>
            <w:r w:rsidRPr="00DF7033">
              <w:rPr>
                <w:spacing w:val="-6"/>
                <w:sz w:val="20"/>
                <w:lang w:val="ru-RU"/>
              </w:rPr>
              <w:t xml:space="preserve"> </w:t>
            </w:r>
            <w:r w:rsidRPr="00DF7033">
              <w:rPr>
                <w:sz w:val="20"/>
                <w:lang w:val="ru-RU"/>
              </w:rPr>
              <w:t>грамотности</w:t>
            </w:r>
          </w:p>
        </w:tc>
        <w:tc>
          <w:tcPr>
            <w:tcW w:w="1134" w:type="dxa"/>
            <w:gridSpan w:val="2"/>
            <w:vMerge/>
            <w:tcBorders>
              <w:top w:val="nil"/>
              <w:left w:val="single" w:sz="6" w:space="0" w:color="000000"/>
            </w:tcBorders>
          </w:tcPr>
          <w:p w:rsidR="008F12E6" w:rsidRPr="00DF7033" w:rsidRDefault="008F12E6" w:rsidP="008F12E6">
            <w:pPr>
              <w:rPr>
                <w:sz w:val="2"/>
                <w:szCs w:val="2"/>
                <w:lang w:val="ru-RU"/>
              </w:rPr>
            </w:pPr>
          </w:p>
        </w:tc>
        <w:tc>
          <w:tcPr>
            <w:tcW w:w="2268" w:type="dxa"/>
          </w:tcPr>
          <w:p w:rsidR="008F12E6" w:rsidRDefault="008F12E6" w:rsidP="008F12E6">
            <w:pPr>
              <w:pStyle w:val="TableParagraph"/>
              <w:spacing w:line="225" w:lineRule="exact"/>
              <w:ind w:left="604"/>
              <w:rPr>
                <w:sz w:val="20"/>
              </w:rPr>
            </w:pPr>
            <w:r>
              <w:rPr>
                <w:sz w:val="20"/>
              </w:rPr>
              <w:t>08.09.24</w:t>
            </w:r>
          </w:p>
        </w:tc>
        <w:tc>
          <w:tcPr>
            <w:tcW w:w="2835" w:type="dxa"/>
          </w:tcPr>
          <w:p w:rsidR="008F12E6" w:rsidRPr="00DF7033" w:rsidRDefault="008F12E6" w:rsidP="008F12E6">
            <w:pPr>
              <w:pStyle w:val="TableParagraph"/>
              <w:ind w:left="223" w:right="207"/>
              <w:jc w:val="center"/>
              <w:rPr>
                <w:sz w:val="20"/>
                <w:lang w:val="ru-RU"/>
              </w:rPr>
            </w:pPr>
            <w:r w:rsidRPr="00DF7033">
              <w:rPr>
                <w:sz w:val="20"/>
                <w:lang w:val="ru-RU"/>
              </w:rPr>
              <w:t>Советник директора по</w:t>
            </w:r>
            <w:r w:rsidRPr="00DF7033">
              <w:rPr>
                <w:spacing w:val="-47"/>
                <w:sz w:val="20"/>
                <w:lang w:val="ru-RU"/>
              </w:rPr>
              <w:t xml:space="preserve"> </w:t>
            </w:r>
            <w:r w:rsidRPr="00DF7033">
              <w:rPr>
                <w:sz w:val="20"/>
                <w:lang w:val="ru-RU"/>
              </w:rPr>
              <w:t>воспитанию</w:t>
            </w:r>
          </w:p>
          <w:p w:rsidR="008F12E6" w:rsidRPr="00DF7033" w:rsidRDefault="008F12E6" w:rsidP="008F12E6">
            <w:pPr>
              <w:pStyle w:val="TableParagraph"/>
              <w:ind w:left="848" w:right="204" w:hanging="615"/>
              <w:rPr>
                <w:sz w:val="20"/>
                <w:lang w:val="ru-RU"/>
              </w:rPr>
            </w:pPr>
            <w:r w:rsidRPr="00DF7033">
              <w:rPr>
                <w:sz w:val="20"/>
                <w:lang w:val="ru-RU"/>
              </w:rPr>
              <w:t>Учителя русского языка и</w:t>
            </w:r>
            <w:r w:rsidRPr="00DF7033">
              <w:rPr>
                <w:spacing w:val="-47"/>
                <w:sz w:val="20"/>
                <w:lang w:val="ru-RU"/>
              </w:rPr>
              <w:t xml:space="preserve"> </w:t>
            </w:r>
            <w:r w:rsidRPr="00DF7033">
              <w:rPr>
                <w:sz w:val="20"/>
                <w:lang w:val="ru-RU"/>
              </w:rPr>
              <w:t>литературы</w:t>
            </w:r>
          </w:p>
          <w:p w:rsidR="008F12E6" w:rsidRDefault="008F12E6" w:rsidP="008F12E6">
            <w:pPr>
              <w:pStyle w:val="TableParagraph"/>
              <w:spacing w:line="215" w:lineRule="exact"/>
              <w:ind w:left="310"/>
              <w:rPr>
                <w:sz w:val="20"/>
              </w:rPr>
            </w:pPr>
            <w:r>
              <w:rPr>
                <w:sz w:val="20"/>
              </w:rPr>
              <w:t>Классные</w:t>
            </w:r>
            <w:r>
              <w:rPr>
                <w:spacing w:val="-5"/>
                <w:sz w:val="20"/>
              </w:rPr>
              <w:t xml:space="preserve"> </w:t>
            </w:r>
            <w:r>
              <w:rPr>
                <w:sz w:val="20"/>
              </w:rPr>
              <w:t>руководители</w:t>
            </w:r>
          </w:p>
        </w:tc>
      </w:tr>
      <w:tr w:rsidR="008F12E6" w:rsidTr="004C5A09">
        <w:trPr>
          <w:trHeight w:val="685"/>
        </w:trPr>
        <w:tc>
          <w:tcPr>
            <w:tcW w:w="710" w:type="dxa"/>
          </w:tcPr>
          <w:p w:rsidR="008F12E6" w:rsidRDefault="008F12E6" w:rsidP="008F12E6">
            <w:pPr>
              <w:pStyle w:val="TableParagraph"/>
              <w:spacing w:line="225" w:lineRule="exact"/>
              <w:ind w:right="94"/>
              <w:jc w:val="center"/>
              <w:rPr>
                <w:sz w:val="20"/>
              </w:rPr>
            </w:pPr>
            <w:r>
              <w:rPr>
                <w:sz w:val="20"/>
              </w:rPr>
              <w:t>12</w:t>
            </w:r>
          </w:p>
        </w:tc>
        <w:tc>
          <w:tcPr>
            <w:tcW w:w="3260" w:type="dxa"/>
            <w:gridSpan w:val="2"/>
            <w:tcBorders>
              <w:right w:val="single" w:sz="6" w:space="0" w:color="000000"/>
            </w:tcBorders>
          </w:tcPr>
          <w:p w:rsidR="008F12E6" w:rsidRPr="00DF7033" w:rsidRDefault="008F12E6" w:rsidP="008F12E6">
            <w:pPr>
              <w:pStyle w:val="TableParagraph"/>
              <w:ind w:right="257"/>
              <w:rPr>
                <w:sz w:val="20"/>
                <w:lang w:val="ru-RU"/>
              </w:rPr>
            </w:pPr>
            <w:r w:rsidRPr="00DF7033">
              <w:rPr>
                <w:sz w:val="20"/>
                <w:lang w:val="ru-RU"/>
              </w:rPr>
              <w:t>Конкурс</w:t>
            </w:r>
            <w:r w:rsidRPr="00DF7033">
              <w:rPr>
                <w:spacing w:val="7"/>
                <w:sz w:val="20"/>
                <w:lang w:val="ru-RU"/>
              </w:rPr>
              <w:t xml:space="preserve"> </w:t>
            </w:r>
            <w:r w:rsidRPr="00DF7033">
              <w:rPr>
                <w:sz w:val="20"/>
                <w:lang w:val="ru-RU"/>
              </w:rPr>
              <w:t>«Осенняя</w:t>
            </w:r>
            <w:r w:rsidRPr="00DF7033">
              <w:rPr>
                <w:spacing w:val="8"/>
                <w:sz w:val="20"/>
                <w:lang w:val="ru-RU"/>
              </w:rPr>
              <w:t xml:space="preserve"> </w:t>
            </w:r>
            <w:r w:rsidRPr="00DF7033">
              <w:rPr>
                <w:sz w:val="20"/>
                <w:lang w:val="ru-RU"/>
              </w:rPr>
              <w:t>корзинка»</w:t>
            </w:r>
            <w:r w:rsidRPr="00DF7033">
              <w:rPr>
                <w:spacing w:val="10"/>
                <w:sz w:val="20"/>
                <w:lang w:val="ru-RU"/>
              </w:rPr>
              <w:t xml:space="preserve"> </w:t>
            </w:r>
            <w:r w:rsidRPr="00DF7033">
              <w:rPr>
                <w:sz w:val="20"/>
                <w:lang w:val="ru-RU"/>
              </w:rPr>
              <w:t>ко</w:t>
            </w:r>
            <w:r w:rsidRPr="00DF7033">
              <w:rPr>
                <w:spacing w:val="-47"/>
                <w:sz w:val="20"/>
                <w:lang w:val="ru-RU"/>
              </w:rPr>
              <w:t xml:space="preserve"> </w:t>
            </w:r>
            <w:r w:rsidRPr="00DF7033">
              <w:rPr>
                <w:sz w:val="20"/>
                <w:lang w:val="ru-RU"/>
              </w:rPr>
              <w:t>Дню</w:t>
            </w:r>
            <w:r w:rsidRPr="00DF7033">
              <w:rPr>
                <w:spacing w:val="-1"/>
                <w:sz w:val="20"/>
                <w:lang w:val="ru-RU"/>
              </w:rPr>
              <w:t xml:space="preserve"> </w:t>
            </w:r>
            <w:r w:rsidRPr="00DF7033">
              <w:rPr>
                <w:sz w:val="20"/>
                <w:lang w:val="ru-RU"/>
              </w:rPr>
              <w:t>учителя.</w:t>
            </w:r>
          </w:p>
        </w:tc>
        <w:tc>
          <w:tcPr>
            <w:tcW w:w="1134" w:type="dxa"/>
            <w:gridSpan w:val="2"/>
            <w:vMerge/>
            <w:tcBorders>
              <w:top w:val="nil"/>
              <w:left w:val="single" w:sz="6" w:space="0" w:color="000000"/>
            </w:tcBorders>
          </w:tcPr>
          <w:p w:rsidR="008F12E6" w:rsidRPr="00DF7033" w:rsidRDefault="008F12E6" w:rsidP="008F12E6">
            <w:pPr>
              <w:rPr>
                <w:sz w:val="2"/>
                <w:szCs w:val="2"/>
                <w:lang w:val="ru-RU"/>
              </w:rPr>
            </w:pPr>
          </w:p>
        </w:tc>
        <w:tc>
          <w:tcPr>
            <w:tcW w:w="2268" w:type="dxa"/>
          </w:tcPr>
          <w:p w:rsidR="008F12E6" w:rsidRDefault="008F12E6" w:rsidP="008F12E6">
            <w:pPr>
              <w:pStyle w:val="TableParagraph"/>
              <w:spacing w:line="225" w:lineRule="exact"/>
              <w:ind w:left="0" w:right="175"/>
              <w:jc w:val="right"/>
              <w:rPr>
                <w:sz w:val="20"/>
              </w:rPr>
            </w:pPr>
            <w:r>
              <w:rPr>
                <w:sz w:val="20"/>
              </w:rPr>
              <w:t>4</w:t>
            </w:r>
            <w:r>
              <w:rPr>
                <w:spacing w:val="-1"/>
                <w:sz w:val="20"/>
              </w:rPr>
              <w:t xml:space="preserve"> </w:t>
            </w:r>
            <w:r>
              <w:rPr>
                <w:sz w:val="20"/>
              </w:rPr>
              <w:t>неделя</w:t>
            </w:r>
            <w:r>
              <w:rPr>
                <w:spacing w:val="-2"/>
                <w:sz w:val="20"/>
              </w:rPr>
              <w:t xml:space="preserve"> </w:t>
            </w:r>
            <w:r>
              <w:rPr>
                <w:sz w:val="20"/>
              </w:rPr>
              <w:t>сентября</w:t>
            </w:r>
          </w:p>
        </w:tc>
        <w:tc>
          <w:tcPr>
            <w:tcW w:w="2835" w:type="dxa"/>
          </w:tcPr>
          <w:p w:rsidR="008F12E6" w:rsidRPr="00DF7033" w:rsidRDefault="008F12E6" w:rsidP="008F12E6">
            <w:pPr>
              <w:pStyle w:val="TableParagraph"/>
              <w:ind w:left="824" w:right="264" w:hanging="529"/>
              <w:rPr>
                <w:sz w:val="20"/>
                <w:lang w:val="ru-RU"/>
              </w:rPr>
            </w:pPr>
            <w:r w:rsidRPr="00DF7033">
              <w:rPr>
                <w:spacing w:val="-47"/>
                <w:sz w:val="20"/>
                <w:lang w:val="ru-RU"/>
              </w:rPr>
              <w:t xml:space="preserve"> </w:t>
            </w:r>
            <w:r w:rsidRPr="00DF7033">
              <w:rPr>
                <w:sz w:val="20"/>
                <w:lang w:val="ru-RU"/>
              </w:rPr>
              <w:t>Советник директора по</w:t>
            </w:r>
            <w:r w:rsidRPr="00DF7033">
              <w:rPr>
                <w:spacing w:val="-47"/>
                <w:sz w:val="20"/>
                <w:lang w:val="ru-RU"/>
              </w:rPr>
              <w:t xml:space="preserve"> </w:t>
            </w:r>
            <w:r w:rsidRPr="00DF7033">
              <w:rPr>
                <w:sz w:val="20"/>
                <w:lang w:val="ru-RU"/>
              </w:rPr>
              <w:t>воспитанию</w:t>
            </w:r>
          </w:p>
          <w:p w:rsidR="008F12E6" w:rsidRPr="00DF7033" w:rsidRDefault="008F12E6" w:rsidP="008F12E6">
            <w:pPr>
              <w:pStyle w:val="TableParagraph"/>
              <w:ind w:left="959" w:right="365" w:hanging="582"/>
              <w:rPr>
                <w:sz w:val="20"/>
                <w:lang w:val="ru-RU"/>
              </w:rPr>
            </w:pPr>
            <w:r w:rsidRPr="00DF7033">
              <w:rPr>
                <w:sz w:val="20"/>
                <w:lang w:val="ru-RU"/>
              </w:rPr>
              <w:t>Старший вожатый</w:t>
            </w:r>
          </w:p>
          <w:p w:rsidR="008F12E6" w:rsidRDefault="008F12E6" w:rsidP="008F12E6">
            <w:pPr>
              <w:pStyle w:val="TableParagraph"/>
              <w:spacing w:line="211" w:lineRule="exact"/>
              <w:ind w:left="310"/>
              <w:rPr>
                <w:sz w:val="20"/>
              </w:rPr>
            </w:pPr>
            <w:r>
              <w:rPr>
                <w:sz w:val="20"/>
              </w:rPr>
              <w:t>Классные</w:t>
            </w:r>
            <w:r>
              <w:rPr>
                <w:spacing w:val="-5"/>
                <w:sz w:val="20"/>
              </w:rPr>
              <w:t xml:space="preserve"> </w:t>
            </w:r>
            <w:r>
              <w:rPr>
                <w:sz w:val="20"/>
              </w:rPr>
              <w:t>руководители</w:t>
            </w:r>
          </w:p>
        </w:tc>
      </w:tr>
      <w:tr w:rsidR="008F12E6" w:rsidTr="004C5A09">
        <w:trPr>
          <w:trHeight w:val="849"/>
        </w:trPr>
        <w:tc>
          <w:tcPr>
            <w:tcW w:w="710" w:type="dxa"/>
          </w:tcPr>
          <w:p w:rsidR="008F12E6" w:rsidRDefault="008F12E6" w:rsidP="008F12E6">
            <w:pPr>
              <w:pStyle w:val="TableParagraph"/>
              <w:spacing w:line="225" w:lineRule="exact"/>
              <w:ind w:right="94"/>
              <w:jc w:val="center"/>
              <w:rPr>
                <w:sz w:val="20"/>
              </w:rPr>
            </w:pPr>
            <w:r>
              <w:rPr>
                <w:sz w:val="20"/>
              </w:rPr>
              <w:t>13</w:t>
            </w:r>
          </w:p>
        </w:tc>
        <w:tc>
          <w:tcPr>
            <w:tcW w:w="3260" w:type="dxa"/>
            <w:gridSpan w:val="2"/>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Акция</w:t>
            </w:r>
            <w:r w:rsidRPr="008F12E6">
              <w:rPr>
                <w:spacing w:val="-1"/>
                <w:sz w:val="20"/>
                <w:lang w:val="ru-RU"/>
              </w:rPr>
              <w:t xml:space="preserve"> </w:t>
            </w:r>
            <w:r w:rsidRPr="008F12E6">
              <w:rPr>
                <w:sz w:val="20"/>
                <w:lang w:val="ru-RU"/>
              </w:rPr>
              <w:t>по</w:t>
            </w:r>
            <w:r w:rsidRPr="008F12E6">
              <w:rPr>
                <w:spacing w:val="-4"/>
                <w:sz w:val="20"/>
                <w:lang w:val="ru-RU"/>
              </w:rPr>
              <w:t xml:space="preserve"> </w:t>
            </w:r>
            <w:r w:rsidRPr="008F12E6">
              <w:rPr>
                <w:sz w:val="20"/>
                <w:lang w:val="ru-RU"/>
              </w:rPr>
              <w:t>сбору</w:t>
            </w:r>
            <w:r w:rsidRPr="008F12E6">
              <w:rPr>
                <w:spacing w:val="-9"/>
                <w:sz w:val="20"/>
                <w:lang w:val="ru-RU"/>
              </w:rPr>
              <w:t xml:space="preserve"> </w:t>
            </w:r>
            <w:r w:rsidRPr="008F12E6">
              <w:rPr>
                <w:sz w:val="20"/>
                <w:lang w:val="ru-RU"/>
              </w:rPr>
              <w:t>макулатуры</w:t>
            </w:r>
          </w:p>
          <w:p w:rsidR="008F12E6" w:rsidRPr="008F12E6" w:rsidRDefault="008F12E6" w:rsidP="008F12E6">
            <w:pPr>
              <w:pStyle w:val="TableParagraph"/>
              <w:rPr>
                <w:sz w:val="20"/>
                <w:lang w:val="ru-RU"/>
              </w:rPr>
            </w:pPr>
            <w:r w:rsidRPr="008F12E6">
              <w:rPr>
                <w:sz w:val="20"/>
                <w:lang w:val="ru-RU"/>
              </w:rPr>
              <w:t>«Бумага</w:t>
            </w:r>
            <w:r w:rsidRPr="008F12E6">
              <w:rPr>
                <w:spacing w:val="-2"/>
                <w:sz w:val="20"/>
                <w:lang w:val="ru-RU"/>
              </w:rPr>
              <w:t xml:space="preserve"> </w:t>
            </w:r>
            <w:r w:rsidRPr="008F12E6">
              <w:rPr>
                <w:sz w:val="20"/>
                <w:lang w:val="ru-RU"/>
              </w:rPr>
              <w:t>во</w:t>
            </w:r>
            <w:r w:rsidRPr="008F12E6">
              <w:rPr>
                <w:spacing w:val="-3"/>
                <w:sz w:val="20"/>
                <w:lang w:val="ru-RU"/>
              </w:rPr>
              <w:t xml:space="preserve"> </w:t>
            </w:r>
            <w:r w:rsidR="004C5A09">
              <w:rPr>
                <w:sz w:val="20"/>
                <w:lang w:val="ru-RU"/>
              </w:rPr>
              <w:t>благо»</w:t>
            </w:r>
          </w:p>
        </w:tc>
        <w:tc>
          <w:tcPr>
            <w:tcW w:w="1134" w:type="dxa"/>
            <w:gridSpan w:val="2"/>
            <w:vMerge w:val="restart"/>
            <w:tcBorders>
              <w:left w:val="single" w:sz="6" w:space="0" w:color="000000"/>
            </w:tcBorders>
          </w:tcPr>
          <w:p w:rsidR="008F12E6" w:rsidRPr="008F12E6" w:rsidRDefault="008F12E6" w:rsidP="008F12E6">
            <w:pPr>
              <w:pStyle w:val="TableParagraph"/>
              <w:ind w:left="0"/>
              <w:rPr>
                <w:sz w:val="20"/>
                <w:lang w:val="ru-RU"/>
              </w:rPr>
            </w:pPr>
          </w:p>
        </w:tc>
        <w:tc>
          <w:tcPr>
            <w:tcW w:w="2268" w:type="dxa"/>
          </w:tcPr>
          <w:p w:rsidR="008F12E6" w:rsidRDefault="008F12E6" w:rsidP="008F12E6">
            <w:pPr>
              <w:pStyle w:val="TableParagraph"/>
              <w:spacing w:line="225" w:lineRule="exact"/>
              <w:ind w:left="0" w:right="175"/>
              <w:jc w:val="right"/>
              <w:rPr>
                <w:sz w:val="20"/>
              </w:rPr>
            </w:pPr>
            <w:r>
              <w:rPr>
                <w:sz w:val="20"/>
              </w:rPr>
              <w:t>3</w:t>
            </w:r>
            <w:r>
              <w:rPr>
                <w:spacing w:val="-1"/>
                <w:sz w:val="20"/>
              </w:rPr>
              <w:t xml:space="preserve"> </w:t>
            </w:r>
            <w:r>
              <w:rPr>
                <w:sz w:val="20"/>
              </w:rPr>
              <w:t>неделя</w:t>
            </w:r>
            <w:r>
              <w:rPr>
                <w:spacing w:val="-2"/>
                <w:sz w:val="20"/>
              </w:rPr>
              <w:t xml:space="preserve"> </w:t>
            </w:r>
            <w:r>
              <w:rPr>
                <w:sz w:val="20"/>
              </w:rPr>
              <w:t>сентября</w:t>
            </w:r>
          </w:p>
        </w:tc>
        <w:tc>
          <w:tcPr>
            <w:tcW w:w="2835" w:type="dxa"/>
          </w:tcPr>
          <w:p w:rsidR="008F12E6" w:rsidRPr="008F12E6" w:rsidRDefault="008F12E6" w:rsidP="008F12E6">
            <w:pPr>
              <w:pStyle w:val="TableParagraph"/>
              <w:ind w:left="474" w:right="459" w:hanging="4"/>
              <w:jc w:val="center"/>
              <w:rPr>
                <w:sz w:val="20"/>
                <w:lang w:val="ru-RU"/>
              </w:rPr>
            </w:pPr>
            <w:r w:rsidRPr="008F12E6">
              <w:rPr>
                <w:sz w:val="20"/>
                <w:lang w:val="ru-RU"/>
              </w:rPr>
              <w:t>Старший вожатый</w:t>
            </w:r>
            <w:r w:rsidRPr="008F12E6">
              <w:rPr>
                <w:spacing w:val="-1"/>
                <w:sz w:val="20"/>
                <w:lang w:val="ru-RU"/>
              </w:rPr>
              <w:t xml:space="preserve"> Волонтерский</w:t>
            </w:r>
            <w:r w:rsidRPr="008F12E6">
              <w:rPr>
                <w:spacing w:val="-9"/>
                <w:sz w:val="20"/>
                <w:lang w:val="ru-RU"/>
              </w:rPr>
              <w:t xml:space="preserve"> </w:t>
            </w:r>
            <w:r w:rsidRPr="008F12E6">
              <w:rPr>
                <w:sz w:val="20"/>
                <w:lang w:val="ru-RU"/>
              </w:rPr>
              <w:t>отряд</w:t>
            </w:r>
          </w:p>
          <w:p w:rsidR="008F12E6" w:rsidRPr="008F12E6" w:rsidRDefault="008F12E6" w:rsidP="008F12E6">
            <w:pPr>
              <w:pStyle w:val="TableParagraph"/>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4C5A09">
        <w:trPr>
          <w:trHeight w:val="777"/>
        </w:trPr>
        <w:tc>
          <w:tcPr>
            <w:tcW w:w="710" w:type="dxa"/>
          </w:tcPr>
          <w:p w:rsidR="008F12E6" w:rsidRDefault="008F12E6" w:rsidP="008F12E6">
            <w:pPr>
              <w:pStyle w:val="TableParagraph"/>
              <w:spacing w:line="225" w:lineRule="exact"/>
              <w:ind w:right="94"/>
              <w:jc w:val="center"/>
              <w:rPr>
                <w:sz w:val="20"/>
              </w:rPr>
            </w:pPr>
            <w:r>
              <w:rPr>
                <w:sz w:val="20"/>
              </w:rPr>
              <w:t>14</w:t>
            </w:r>
          </w:p>
        </w:tc>
        <w:tc>
          <w:tcPr>
            <w:tcW w:w="3260" w:type="dxa"/>
            <w:gridSpan w:val="2"/>
            <w:tcBorders>
              <w:right w:val="single" w:sz="6" w:space="0" w:color="000000"/>
            </w:tcBorders>
          </w:tcPr>
          <w:p w:rsidR="008F12E6" w:rsidRPr="008F12E6" w:rsidRDefault="008F12E6" w:rsidP="008F12E6">
            <w:pPr>
              <w:pStyle w:val="TableParagraph"/>
              <w:ind w:right="359" w:firstLine="52"/>
              <w:rPr>
                <w:sz w:val="20"/>
                <w:lang w:val="ru-RU"/>
              </w:rPr>
            </w:pPr>
            <w:r w:rsidRPr="008F12E6">
              <w:rPr>
                <w:sz w:val="20"/>
                <w:lang w:val="ru-RU"/>
              </w:rPr>
              <w:t>Выставка</w:t>
            </w:r>
            <w:r w:rsidRPr="008F12E6">
              <w:rPr>
                <w:spacing w:val="2"/>
                <w:sz w:val="20"/>
                <w:lang w:val="ru-RU"/>
              </w:rPr>
              <w:t xml:space="preserve"> </w:t>
            </w:r>
            <w:r w:rsidRPr="008F12E6">
              <w:rPr>
                <w:sz w:val="20"/>
                <w:lang w:val="ru-RU"/>
              </w:rPr>
              <w:t>из</w:t>
            </w:r>
            <w:r w:rsidRPr="008F12E6">
              <w:rPr>
                <w:spacing w:val="-2"/>
                <w:sz w:val="20"/>
                <w:lang w:val="ru-RU"/>
              </w:rPr>
              <w:t xml:space="preserve"> </w:t>
            </w:r>
            <w:r w:rsidRPr="008F12E6">
              <w:rPr>
                <w:sz w:val="20"/>
                <w:lang w:val="ru-RU"/>
              </w:rPr>
              <w:t>природных</w:t>
            </w:r>
            <w:r w:rsidRPr="008F12E6">
              <w:rPr>
                <w:spacing w:val="1"/>
                <w:sz w:val="20"/>
                <w:lang w:val="ru-RU"/>
              </w:rPr>
              <w:t xml:space="preserve"> </w:t>
            </w:r>
            <w:r w:rsidRPr="008F12E6">
              <w:rPr>
                <w:sz w:val="20"/>
                <w:lang w:val="ru-RU"/>
              </w:rPr>
              <w:t>материалов</w:t>
            </w:r>
            <w:r w:rsidRPr="008F12E6">
              <w:rPr>
                <w:spacing w:val="-5"/>
                <w:sz w:val="20"/>
                <w:lang w:val="ru-RU"/>
              </w:rPr>
              <w:t xml:space="preserve"> </w:t>
            </w:r>
            <w:r w:rsidRPr="008F12E6">
              <w:rPr>
                <w:sz w:val="20"/>
                <w:lang w:val="ru-RU"/>
              </w:rPr>
              <w:t>«Осенняя</w:t>
            </w:r>
            <w:r w:rsidRPr="008F12E6">
              <w:rPr>
                <w:spacing w:val="-7"/>
                <w:sz w:val="20"/>
                <w:lang w:val="ru-RU"/>
              </w:rPr>
              <w:t xml:space="preserve"> </w:t>
            </w:r>
            <w:r w:rsidR="004C5A09">
              <w:rPr>
                <w:sz w:val="20"/>
                <w:lang w:val="ru-RU"/>
              </w:rPr>
              <w:t>корзинка»</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604"/>
              <w:rPr>
                <w:sz w:val="20"/>
              </w:rPr>
            </w:pPr>
            <w:r>
              <w:rPr>
                <w:sz w:val="20"/>
              </w:rPr>
              <w:t>05.10.24</w:t>
            </w:r>
          </w:p>
        </w:tc>
        <w:tc>
          <w:tcPr>
            <w:tcW w:w="2835" w:type="dxa"/>
          </w:tcPr>
          <w:p w:rsidR="004C5A09" w:rsidRDefault="004C5A09" w:rsidP="008F12E6">
            <w:pPr>
              <w:pStyle w:val="TableParagraph"/>
              <w:ind w:left="220" w:right="207"/>
              <w:jc w:val="center"/>
              <w:rPr>
                <w:spacing w:val="-1"/>
                <w:sz w:val="20"/>
                <w:lang w:val="ru-RU"/>
              </w:rPr>
            </w:pPr>
            <w:r>
              <w:rPr>
                <w:spacing w:val="-1"/>
                <w:sz w:val="20"/>
                <w:lang w:val="ru-RU"/>
              </w:rPr>
              <w:t>Старший вожатый</w:t>
            </w:r>
          </w:p>
          <w:p w:rsidR="008F12E6" w:rsidRPr="008F12E6" w:rsidRDefault="008F12E6" w:rsidP="004C5A09">
            <w:pPr>
              <w:pStyle w:val="TableParagraph"/>
              <w:ind w:right="207"/>
              <w:rPr>
                <w:sz w:val="20"/>
                <w:lang w:val="ru-RU"/>
              </w:rPr>
            </w:pPr>
          </w:p>
          <w:p w:rsidR="008F12E6" w:rsidRPr="008F12E6" w:rsidRDefault="008F12E6" w:rsidP="008F12E6">
            <w:pPr>
              <w:pStyle w:val="TableParagraph"/>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4C5A09">
        <w:trPr>
          <w:trHeight w:val="714"/>
        </w:trPr>
        <w:tc>
          <w:tcPr>
            <w:tcW w:w="710" w:type="dxa"/>
          </w:tcPr>
          <w:p w:rsidR="008F12E6" w:rsidRDefault="008F12E6" w:rsidP="008F12E6">
            <w:pPr>
              <w:pStyle w:val="TableParagraph"/>
              <w:spacing w:line="225" w:lineRule="exact"/>
              <w:ind w:right="94"/>
              <w:jc w:val="center"/>
              <w:rPr>
                <w:sz w:val="20"/>
              </w:rPr>
            </w:pPr>
            <w:r>
              <w:rPr>
                <w:sz w:val="20"/>
              </w:rPr>
              <w:t>15</w:t>
            </w:r>
          </w:p>
        </w:tc>
        <w:tc>
          <w:tcPr>
            <w:tcW w:w="3260" w:type="dxa"/>
            <w:gridSpan w:val="2"/>
            <w:tcBorders>
              <w:right w:val="single" w:sz="6" w:space="0" w:color="000000"/>
            </w:tcBorders>
          </w:tcPr>
          <w:p w:rsidR="008F12E6" w:rsidRPr="008F12E6" w:rsidRDefault="008F12E6" w:rsidP="008F12E6">
            <w:pPr>
              <w:pStyle w:val="TableParagraph"/>
              <w:ind w:left="1032" w:right="237" w:hanging="764"/>
              <w:rPr>
                <w:sz w:val="20"/>
                <w:lang w:val="ru-RU"/>
              </w:rPr>
            </w:pPr>
            <w:r w:rsidRPr="008F12E6">
              <w:rPr>
                <w:sz w:val="20"/>
                <w:lang w:val="ru-RU"/>
              </w:rPr>
              <w:t>Праздничный</w:t>
            </w:r>
            <w:r w:rsidRPr="008F12E6">
              <w:rPr>
                <w:spacing w:val="-6"/>
                <w:sz w:val="20"/>
                <w:lang w:val="ru-RU"/>
              </w:rPr>
              <w:t xml:space="preserve"> </w:t>
            </w:r>
            <w:r w:rsidRPr="008F12E6">
              <w:rPr>
                <w:sz w:val="20"/>
                <w:lang w:val="ru-RU"/>
              </w:rPr>
              <w:t>концерт</w:t>
            </w:r>
            <w:r w:rsidRPr="008F12E6">
              <w:rPr>
                <w:spacing w:val="-5"/>
                <w:sz w:val="20"/>
                <w:lang w:val="ru-RU"/>
              </w:rPr>
              <w:t xml:space="preserve"> </w:t>
            </w:r>
            <w:r w:rsidRPr="008F12E6">
              <w:rPr>
                <w:sz w:val="20"/>
                <w:lang w:val="ru-RU"/>
              </w:rPr>
              <w:t>«Спасибо</w:t>
            </w:r>
            <w:r w:rsidRPr="008F12E6">
              <w:rPr>
                <w:spacing w:val="-47"/>
                <w:sz w:val="20"/>
                <w:lang w:val="ru-RU"/>
              </w:rPr>
              <w:t xml:space="preserve"> </w:t>
            </w:r>
            <w:r w:rsidR="004C5A09">
              <w:rPr>
                <w:spacing w:val="-47"/>
                <w:sz w:val="20"/>
                <w:lang w:val="ru-RU"/>
              </w:rPr>
              <w:t xml:space="preserve">                     </w:t>
            </w:r>
            <w:r w:rsidRPr="008F12E6">
              <w:rPr>
                <w:sz w:val="20"/>
                <w:lang w:val="ru-RU"/>
              </w:rPr>
              <w:t>вам,</w:t>
            </w:r>
            <w:r w:rsidRPr="008F12E6">
              <w:rPr>
                <w:spacing w:val="-1"/>
                <w:sz w:val="20"/>
                <w:lang w:val="ru-RU"/>
              </w:rPr>
              <w:t xml:space="preserve"> </w:t>
            </w:r>
            <w:r w:rsidRPr="008F12E6">
              <w:rPr>
                <w:sz w:val="20"/>
                <w:lang w:val="ru-RU"/>
              </w:rPr>
              <w:t>учителя!»</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vMerge w:val="restart"/>
          </w:tcPr>
          <w:p w:rsidR="008F12E6" w:rsidRDefault="008F12E6" w:rsidP="008F12E6">
            <w:pPr>
              <w:pStyle w:val="TableParagraph"/>
              <w:spacing w:line="225" w:lineRule="exact"/>
              <w:ind w:left="604"/>
              <w:rPr>
                <w:sz w:val="20"/>
              </w:rPr>
            </w:pPr>
            <w:r>
              <w:rPr>
                <w:sz w:val="20"/>
              </w:rPr>
              <w:t>05.10.24</w:t>
            </w:r>
          </w:p>
        </w:tc>
        <w:tc>
          <w:tcPr>
            <w:tcW w:w="2835" w:type="dxa"/>
            <w:vMerge w:val="restart"/>
          </w:tcPr>
          <w:p w:rsidR="008F12E6" w:rsidRPr="008F12E6" w:rsidRDefault="008F12E6" w:rsidP="008F12E6">
            <w:pPr>
              <w:pStyle w:val="TableParagraph"/>
              <w:ind w:left="200" w:right="184"/>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lastRenderedPageBreak/>
              <w:t>ВР</w:t>
            </w:r>
            <w:r w:rsidRPr="008F12E6">
              <w:rPr>
                <w:spacing w:val="-1"/>
                <w:sz w:val="20"/>
                <w:lang w:val="ru-RU"/>
              </w:rPr>
              <w:t xml:space="preserve"> </w:t>
            </w:r>
          </w:p>
          <w:p w:rsidR="008F12E6" w:rsidRPr="008F12E6" w:rsidRDefault="008F12E6" w:rsidP="008F12E6">
            <w:pPr>
              <w:pStyle w:val="TableParagraph"/>
              <w:ind w:left="220" w:right="207"/>
              <w:jc w:val="center"/>
              <w:rPr>
                <w:sz w:val="20"/>
                <w:lang w:val="ru-RU"/>
              </w:rPr>
            </w:pPr>
            <w:r w:rsidRPr="008F12E6">
              <w:rPr>
                <w:sz w:val="20"/>
                <w:lang w:val="ru-RU"/>
              </w:rPr>
              <w:t>Педагоги</w:t>
            </w:r>
            <w:r w:rsidRPr="008F12E6">
              <w:rPr>
                <w:spacing w:val="-1"/>
                <w:sz w:val="20"/>
                <w:lang w:val="ru-RU"/>
              </w:rPr>
              <w:t xml:space="preserve"> </w:t>
            </w:r>
            <w:r w:rsidRPr="008F12E6">
              <w:rPr>
                <w:sz w:val="20"/>
                <w:lang w:val="ru-RU"/>
              </w:rPr>
              <w:t>ДО</w:t>
            </w:r>
          </w:p>
          <w:p w:rsidR="008F12E6" w:rsidRPr="008F12E6" w:rsidRDefault="008F12E6" w:rsidP="008F12E6">
            <w:pPr>
              <w:pStyle w:val="TableParagraph"/>
              <w:spacing w:line="219" w:lineRule="exact"/>
              <w:ind w:left="111" w:right="207"/>
              <w:jc w:val="center"/>
              <w:rPr>
                <w:sz w:val="20"/>
                <w:lang w:val="ru-RU"/>
              </w:rPr>
            </w:pPr>
            <w:r w:rsidRPr="008F12E6">
              <w:rPr>
                <w:sz w:val="20"/>
                <w:lang w:val="ru-RU"/>
              </w:rPr>
              <w:t>Классные</w:t>
            </w:r>
            <w:r w:rsidRPr="008F12E6">
              <w:rPr>
                <w:spacing w:val="-7"/>
                <w:sz w:val="20"/>
                <w:lang w:val="ru-RU"/>
              </w:rPr>
              <w:t xml:space="preserve"> </w:t>
            </w:r>
            <w:r w:rsidRPr="008F12E6">
              <w:rPr>
                <w:sz w:val="20"/>
                <w:lang w:val="ru-RU"/>
              </w:rPr>
              <w:t>руководители</w:t>
            </w:r>
          </w:p>
        </w:tc>
      </w:tr>
      <w:tr w:rsidR="008F12E6" w:rsidTr="004C5A09">
        <w:trPr>
          <w:trHeight w:val="662"/>
        </w:trPr>
        <w:tc>
          <w:tcPr>
            <w:tcW w:w="710" w:type="dxa"/>
          </w:tcPr>
          <w:p w:rsidR="008F12E6" w:rsidRDefault="008F12E6" w:rsidP="008F12E6">
            <w:pPr>
              <w:pStyle w:val="TableParagraph"/>
              <w:spacing w:line="226" w:lineRule="exact"/>
              <w:ind w:right="94"/>
              <w:jc w:val="center"/>
              <w:rPr>
                <w:sz w:val="20"/>
              </w:rPr>
            </w:pPr>
            <w:r>
              <w:rPr>
                <w:sz w:val="20"/>
              </w:rPr>
              <w:lastRenderedPageBreak/>
              <w:t>16</w:t>
            </w:r>
          </w:p>
        </w:tc>
        <w:tc>
          <w:tcPr>
            <w:tcW w:w="3260" w:type="dxa"/>
            <w:gridSpan w:val="2"/>
            <w:tcBorders>
              <w:right w:val="single" w:sz="6" w:space="0" w:color="000000"/>
            </w:tcBorders>
          </w:tcPr>
          <w:p w:rsidR="008F12E6" w:rsidRDefault="008F12E6" w:rsidP="008F12E6">
            <w:pPr>
              <w:pStyle w:val="TableParagraph"/>
              <w:spacing w:line="226" w:lineRule="exact"/>
              <w:ind w:left="705"/>
              <w:rPr>
                <w:sz w:val="20"/>
              </w:rPr>
            </w:pPr>
            <w:r>
              <w:rPr>
                <w:sz w:val="20"/>
              </w:rPr>
              <w:t>День</w:t>
            </w:r>
            <w:r>
              <w:rPr>
                <w:spacing w:val="-6"/>
                <w:sz w:val="20"/>
              </w:rPr>
              <w:t xml:space="preserve"> </w:t>
            </w:r>
            <w:r>
              <w:rPr>
                <w:sz w:val="20"/>
              </w:rPr>
              <w:t>самоуправления.</w:t>
            </w:r>
          </w:p>
        </w:tc>
        <w:tc>
          <w:tcPr>
            <w:tcW w:w="1134" w:type="dxa"/>
            <w:gridSpan w:val="2"/>
            <w:vMerge/>
            <w:tcBorders>
              <w:top w:val="nil"/>
              <w:left w:val="single" w:sz="6" w:space="0" w:color="000000"/>
            </w:tcBorders>
          </w:tcPr>
          <w:p w:rsidR="008F12E6" w:rsidRDefault="008F12E6" w:rsidP="008F12E6">
            <w:pPr>
              <w:rPr>
                <w:sz w:val="2"/>
                <w:szCs w:val="2"/>
              </w:rPr>
            </w:pPr>
          </w:p>
        </w:tc>
        <w:tc>
          <w:tcPr>
            <w:tcW w:w="2268" w:type="dxa"/>
            <w:vMerge/>
            <w:tcBorders>
              <w:top w:val="nil"/>
            </w:tcBorders>
          </w:tcPr>
          <w:p w:rsidR="008F12E6" w:rsidRDefault="008F12E6" w:rsidP="008F12E6">
            <w:pPr>
              <w:rPr>
                <w:sz w:val="2"/>
                <w:szCs w:val="2"/>
              </w:rPr>
            </w:pPr>
          </w:p>
        </w:tc>
        <w:tc>
          <w:tcPr>
            <w:tcW w:w="2835" w:type="dxa"/>
            <w:vMerge/>
            <w:tcBorders>
              <w:top w:val="nil"/>
            </w:tcBorders>
          </w:tcPr>
          <w:p w:rsidR="008F12E6" w:rsidRDefault="008F12E6" w:rsidP="008F12E6">
            <w:pPr>
              <w:rPr>
                <w:sz w:val="2"/>
                <w:szCs w:val="2"/>
              </w:rPr>
            </w:pPr>
          </w:p>
        </w:tc>
      </w:tr>
      <w:tr w:rsidR="008F12E6" w:rsidTr="004C5A09">
        <w:trPr>
          <w:trHeight w:val="1392"/>
        </w:trPr>
        <w:tc>
          <w:tcPr>
            <w:tcW w:w="710" w:type="dxa"/>
          </w:tcPr>
          <w:p w:rsidR="008F12E6" w:rsidRDefault="008F12E6" w:rsidP="008F12E6">
            <w:pPr>
              <w:pStyle w:val="TableParagraph"/>
              <w:spacing w:line="225" w:lineRule="exact"/>
              <w:ind w:right="94"/>
              <w:jc w:val="center"/>
              <w:rPr>
                <w:sz w:val="20"/>
              </w:rPr>
            </w:pPr>
            <w:r>
              <w:rPr>
                <w:sz w:val="20"/>
              </w:rPr>
              <w:lastRenderedPageBreak/>
              <w:t>17</w:t>
            </w:r>
          </w:p>
        </w:tc>
        <w:tc>
          <w:tcPr>
            <w:tcW w:w="3260" w:type="dxa"/>
            <w:gridSpan w:val="2"/>
            <w:tcBorders>
              <w:right w:val="single" w:sz="6" w:space="0" w:color="000000"/>
            </w:tcBorders>
          </w:tcPr>
          <w:p w:rsidR="008F12E6" w:rsidRPr="008F12E6" w:rsidRDefault="008F12E6" w:rsidP="008F12E6">
            <w:pPr>
              <w:pStyle w:val="TableParagraph"/>
              <w:ind w:right="111"/>
              <w:rPr>
                <w:sz w:val="20"/>
                <w:lang w:val="ru-RU"/>
              </w:rPr>
            </w:pPr>
            <w:r w:rsidRPr="008F12E6">
              <w:rPr>
                <w:sz w:val="20"/>
                <w:lang w:val="ru-RU"/>
              </w:rPr>
              <w:t>Акция</w:t>
            </w:r>
            <w:r w:rsidRPr="008F12E6">
              <w:rPr>
                <w:spacing w:val="-8"/>
                <w:sz w:val="20"/>
                <w:lang w:val="ru-RU"/>
              </w:rPr>
              <w:t xml:space="preserve"> </w:t>
            </w:r>
            <w:r w:rsidRPr="008F12E6">
              <w:rPr>
                <w:sz w:val="20"/>
                <w:lang w:val="ru-RU"/>
              </w:rPr>
              <w:t>«Милосердие»,</w:t>
            </w:r>
            <w:r w:rsidRPr="008F12E6">
              <w:rPr>
                <w:spacing w:val="-5"/>
                <w:sz w:val="20"/>
                <w:lang w:val="ru-RU"/>
              </w:rPr>
              <w:t xml:space="preserve"> </w:t>
            </w:r>
            <w:r w:rsidRPr="008F12E6">
              <w:rPr>
                <w:sz w:val="20"/>
                <w:lang w:val="ru-RU"/>
              </w:rPr>
              <w:t>посвященная</w:t>
            </w:r>
            <w:r w:rsidRPr="008F12E6">
              <w:rPr>
                <w:spacing w:val="-47"/>
                <w:sz w:val="20"/>
                <w:lang w:val="ru-RU"/>
              </w:rPr>
              <w:t xml:space="preserve"> </w:t>
            </w:r>
            <w:r w:rsidRPr="008F12E6">
              <w:rPr>
                <w:sz w:val="20"/>
                <w:lang w:val="ru-RU"/>
              </w:rPr>
              <w:t>Международному дню пожилых</w:t>
            </w:r>
            <w:r w:rsidRPr="008F12E6">
              <w:rPr>
                <w:spacing w:val="1"/>
                <w:sz w:val="20"/>
                <w:lang w:val="ru-RU"/>
              </w:rPr>
              <w:t xml:space="preserve"> </w:t>
            </w:r>
            <w:r w:rsidRPr="008F12E6">
              <w:rPr>
                <w:sz w:val="20"/>
                <w:lang w:val="ru-RU"/>
              </w:rPr>
              <w:t>людей.</w:t>
            </w:r>
          </w:p>
          <w:p w:rsidR="008F12E6" w:rsidRPr="008F12E6" w:rsidRDefault="008F12E6" w:rsidP="008F12E6">
            <w:pPr>
              <w:rPr>
                <w:lang w:val="ru-RU"/>
              </w:rPr>
            </w:pPr>
          </w:p>
          <w:p w:rsidR="008F12E6" w:rsidRPr="004C5A09" w:rsidRDefault="008F12E6" w:rsidP="008F12E6">
            <w:pPr>
              <w:rPr>
                <w:rFonts w:ascii="Times New Roman" w:hAnsi="Times New Roman"/>
                <w:sz w:val="20"/>
                <w:szCs w:val="20"/>
                <w:lang w:val="ru-RU"/>
              </w:rPr>
            </w:pPr>
            <w:r w:rsidRPr="004C5A09">
              <w:rPr>
                <w:rFonts w:ascii="Times New Roman" w:hAnsi="Times New Roman"/>
                <w:sz w:val="20"/>
                <w:szCs w:val="20"/>
                <w:lang w:val="ru-RU"/>
              </w:rPr>
              <w:t>Международный день музыки</w:t>
            </w:r>
          </w:p>
          <w:p w:rsidR="008F12E6" w:rsidRPr="008F12E6" w:rsidRDefault="008F12E6" w:rsidP="008F12E6">
            <w:pPr>
              <w:rPr>
                <w:sz w:val="20"/>
                <w:szCs w:val="20"/>
                <w:lang w:val="ru-RU"/>
              </w:rPr>
            </w:pPr>
            <w:r w:rsidRPr="004C5A09">
              <w:rPr>
                <w:rFonts w:ascii="Times New Roman" w:hAnsi="Times New Roman"/>
                <w:sz w:val="20"/>
                <w:szCs w:val="20"/>
                <w:lang w:val="ru-RU"/>
              </w:rPr>
              <w:t>День защиты животных</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0" w:right="219"/>
              <w:jc w:val="right"/>
              <w:rPr>
                <w:sz w:val="20"/>
              </w:rPr>
            </w:pPr>
            <w:r>
              <w:rPr>
                <w:sz w:val="20"/>
              </w:rPr>
              <w:t>1</w:t>
            </w:r>
            <w:r>
              <w:rPr>
                <w:spacing w:val="-1"/>
                <w:sz w:val="20"/>
              </w:rPr>
              <w:t xml:space="preserve"> </w:t>
            </w:r>
            <w:r>
              <w:rPr>
                <w:sz w:val="20"/>
              </w:rPr>
              <w:t>неделя</w:t>
            </w:r>
            <w:r>
              <w:rPr>
                <w:spacing w:val="-2"/>
                <w:sz w:val="20"/>
              </w:rPr>
              <w:t xml:space="preserve"> </w:t>
            </w:r>
            <w:r>
              <w:rPr>
                <w:sz w:val="20"/>
              </w:rPr>
              <w:t>октября</w:t>
            </w:r>
          </w:p>
        </w:tc>
        <w:tc>
          <w:tcPr>
            <w:tcW w:w="2835" w:type="dxa"/>
          </w:tcPr>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210" w:right="207"/>
              <w:jc w:val="center"/>
              <w:rPr>
                <w:sz w:val="20"/>
                <w:lang w:val="ru-RU"/>
              </w:rPr>
            </w:pPr>
            <w:r w:rsidRPr="008F12E6">
              <w:rPr>
                <w:sz w:val="20"/>
                <w:lang w:val="ru-RU"/>
              </w:rPr>
              <w:t>Старший вожатый</w:t>
            </w:r>
          </w:p>
          <w:p w:rsidR="008F12E6" w:rsidRDefault="008F12E6" w:rsidP="008F12E6">
            <w:pPr>
              <w:pStyle w:val="TableParagraph"/>
              <w:ind w:left="209" w:right="207"/>
              <w:jc w:val="center"/>
              <w:rPr>
                <w:sz w:val="20"/>
              </w:rPr>
            </w:pPr>
            <w:r>
              <w:rPr>
                <w:sz w:val="20"/>
              </w:rPr>
              <w:t>Классные</w:t>
            </w:r>
            <w:r>
              <w:rPr>
                <w:spacing w:val="-5"/>
                <w:sz w:val="20"/>
              </w:rPr>
              <w:t xml:space="preserve"> </w:t>
            </w:r>
            <w:r>
              <w:rPr>
                <w:sz w:val="20"/>
              </w:rPr>
              <w:t>руководители</w:t>
            </w:r>
          </w:p>
        </w:tc>
      </w:tr>
      <w:tr w:rsidR="008F12E6" w:rsidTr="004C5A09">
        <w:trPr>
          <w:trHeight w:val="613"/>
        </w:trPr>
        <w:tc>
          <w:tcPr>
            <w:tcW w:w="710" w:type="dxa"/>
          </w:tcPr>
          <w:p w:rsidR="008F12E6" w:rsidRDefault="008F12E6" w:rsidP="008F12E6">
            <w:pPr>
              <w:pStyle w:val="TableParagraph"/>
              <w:spacing w:line="225" w:lineRule="exact"/>
              <w:ind w:right="94"/>
              <w:jc w:val="center"/>
              <w:rPr>
                <w:sz w:val="20"/>
              </w:rPr>
            </w:pPr>
            <w:r>
              <w:rPr>
                <w:sz w:val="20"/>
              </w:rPr>
              <w:t>18</w:t>
            </w:r>
          </w:p>
        </w:tc>
        <w:tc>
          <w:tcPr>
            <w:tcW w:w="3260" w:type="dxa"/>
            <w:gridSpan w:val="2"/>
            <w:tcBorders>
              <w:right w:val="single" w:sz="6" w:space="0" w:color="000000"/>
            </w:tcBorders>
          </w:tcPr>
          <w:p w:rsidR="008F12E6" w:rsidRPr="008F12E6" w:rsidRDefault="008F12E6" w:rsidP="008F12E6">
            <w:pPr>
              <w:pStyle w:val="TableParagraph"/>
              <w:spacing w:line="235" w:lineRule="auto"/>
              <w:ind w:right="281"/>
              <w:rPr>
                <w:sz w:val="20"/>
                <w:lang w:val="ru-RU"/>
              </w:rPr>
            </w:pPr>
            <w:r w:rsidRPr="008F12E6">
              <w:rPr>
                <w:sz w:val="20"/>
                <w:lang w:val="ru-RU"/>
              </w:rPr>
              <w:t>Мероприятия к Международному</w:t>
            </w:r>
            <w:r w:rsidRPr="008F12E6">
              <w:rPr>
                <w:spacing w:val="-47"/>
                <w:sz w:val="20"/>
                <w:lang w:val="ru-RU"/>
              </w:rPr>
              <w:t xml:space="preserve"> </w:t>
            </w:r>
            <w:r w:rsidRPr="008F12E6">
              <w:rPr>
                <w:sz w:val="20"/>
                <w:lang w:val="ru-RU"/>
              </w:rPr>
              <w:t>дню</w:t>
            </w:r>
            <w:r w:rsidRPr="008F12E6">
              <w:rPr>
                <w:spacing w:val="-1"/>
                <w:sz w:val="20"/>
                <w:lang w:val="ru-RU"/>
              </w:rPr>
              <w:t xml:space="preserve"> </w:t>
            </w:r>
            <w:r w:rsidRPr="008F12E6">
              <w:rPr>
                <w:sz w:val="20"/>
                <w:lang w:val="ru-RU"/>
              </w:rPr>
              <w:t>школьных</w:t>
            </w:r>
            <w:r w:rsidRPr="008F12E6">
              <w:rPr>
                <w:spacing w:val="1"/>
                <w:sz w:val="20"/>
                <w:lang w:val="ru-RU"/>
              </w:rPr>
              <w:t xml:space="preserve"> </w:t>
            </w:r>
            <w:r w:rsidR="004C5A09">
              <w:rPr>
                <w:sz w:val="20"/>
                <w:lang w:val="ru-RU"/>
              </w:rPr>
              <w:t>библиотек</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604"/>
              <w:rPr>
                <w:sz w:val="20"/>
              </w:rPr>
            </w:pPr>
            <w:r>
              <w:rPr>
                <w:sz w:val="20"/>
              </w:rPr>
              <w:t>25.10.24</w:t>
            </w:r>
          </w:p>
        </w:tc>
        <w:tc>
          <w:tcPr>
            <w:tcW w:w="2835"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spacing w:line="223" w:lineRule="exact"/>
              <w:ind w:left="214" w:right="207"/>
              <w:jc w:val="center"/>
              <w:rPr>
                <w:sz w:val="20"/>
                <w:lang w:val="ru-RU"/>
              </w:rPr>
            </w:pPr>
            <w:r w:rsidRPr="008F12E6">
              <w:rPr>
                <w:sz w:val="20"/>
                <w:lang w:val="ru-RU"/>
              </w:rPr>
              <w:t>Библиотекарь</w:t>
            </w:r>
          </w:p>
          <w:p w:rsidR="008F12E6" w:rsidRPr="008F12E6" w:rsidRDefault="008F12E6" w:rsidP="008F12E6">
            <w:pPr>
              <w:pStyle w:val="TableParagraph"/>
              <w:spacing w:line="228" w:lineRule="exact"/>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4C5A09">
        <w:trPr>
          <w:trHeight w:val="695"/>
        </w:trPr>
        <w:tc>
          <w:tcPr>
            <w:tcW w:w="710" w:type="dxa"/>
          </w:tcPr>
          <w:p w:rsidR="008F12E6" w:rsidRDefault="008F12E6" w:rsidP="008F12E6">
            <w:pPr>
              <w:pStyle w:val="TableParagraph"/>
              <w:spacing w:line="225" w:lineRule="exact"/>
              <w:ind w:right="94"/>
              <w:jc w:val="center"/>
              <w:rPr>
                <w:sz w:val="20"/>
              </w:rPr>
            </w:pPr>
            <w:r>
              <w:rPr>
                <w:sz w:val="20"/>
              </w:rPr>
              <w:t>19</w:t>
            </w:r>
          </w:p>
        </w:tc>
        <w:tc>
          <w:tcPr>
            <w:tcW w:w="3260" w:type="dxa"/>
            <w:gridSpan w:val="2"/>
            <w:tcBorders>
              <w:right w:val="single" w:sz="6" w:space="0" w:color="000000"/>
            </w:tcBorders>
          </w:tcPr>
          <w:p w:rsidR="008F12E6" w:rsidRDefault="008F12E6" w:rsidP="008F12E6">
            <w:pPr>
              <w:pStyle w:val="TableParagraph"/>
              <w:spacing w:before="14"/>
              <w:rPr>
                <w:sz w:val="20"/>
              </w:rPr>
            </w:pPr>
            <w:r>
              <w:rPr>
                <w:sz w:val="20"/>
              </w:rPr>
              <w:t>«Папа</w:t>
            </w:r>
            <w:r>
              <w:rPr>
                <w:spacing w:val="-5"/>
                <w:sz w:val="20"/>
              </w:rPr>
              <w:t xml:space="preserve"> </w:t>
            </w:r>
            <w:r>
              <w:rPr>
                <w:sz w:val="20"/>
              </w:rPr>
              <w:t>в</w:t>
            </w:r>
            <w:r>
              <w:rPr>
                <w:spacing w:val="-1"/>
                <w:sz w:val="20"/>
              </w:rPr>
              <w:t xml:space="preserve"> </w:t>
            </w:r>
            <w:r>
              <w:rPr>
                <w:sz w:val="20"/>
              </w:rPr>
              <w:t>объективе».</w:t>
            </w:r>
            <w:r w:rsidR="004C5A09">
              <w:rPr>
                <w:sz w:val="20"/>
                <w:lang w:val="ru-RU"/>
              </w:rPr>
              <w:t xml:space="preserve"> </w:t>
            </w:r>
            <w:r>
              <w:rPr>
                <w:sz w:val="20"/>
              </w:rPr>
              <w:t>Фотовыставка.</w:t>
            </w:r>
          </w:p>
        </w:tc>
        <w:tc>
          <w:tcPr>
            <w:tcW w:w="1134" w:type="dxa"/>
            <w:gridSpan w:val="2"/>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604"/>
              <w:rPr>
                <w:sz w:val="20"/>
              </w:rPr>
            </w:pPr>
            <w:r>
              <w:rPr>
                <w:sz w:val="20"/>
              </w:rPr>
              <w:t>16.10.24</w:t>
            </w:r>
          </w:p>
        </w:tc>
        <w:tc>
          <w:tcPr>
            <w:tcW w:w="2835" w:type="dxa"/>
          </w:tcPr>
          <w:p w:rsidR="008F12E6" w:rsidRDefault="004C5A09" w:rsidP="008F12E6">
            <w:pPr>
              <w:pStyle w:val="TableParagraph"/>
              <w:ind w:left="310" w:right="303" w:firstLine="134"/>
              <w:rPr>
                <w:sz w:val="20"/>
              </w:rPr>
            </w:pPr>
            <w:r>
              <w:rPr>
                <w:sz w:val="20"/>
                <w:lang w:val="ru-RU"/>
              </w:rPr>
              <w:t>Старший вожатый</w:t>
            </w:r>
            <w:r w:rsidR="008F12E6">
              <w:rPr>
                <w:spacing w:val="1"/>
                <w:sz w:val="20"/>
              </w:rPr>
              <w:t xml:space="preserve"> </w:t>
            </w:r>
            <w:r w:rsidR="008F12E6">
              <w:rPr>
                <w:spacing w:val="-1"/>
                <w:sz w:val="20"/>
              </w:rPr>
              <w:t>Классные</w:t>
            </w:r>
            <w:r w:rsidR="008F12E6">
              <w:rPr>
                <w:spacing w:val="-9"/>
                <w:sz w:val="20"/>
              </w:rPr>
              <w:t xml:space="preserve"> </w:t>
            </w:r>
            <w:r w:rsidR="008F12E6">
              <w:rPr>
                <w:sz w:val="20"/>
              </w:rPr>
              <w:t>руководители</w:t>
            </w:r>
          </w:p>
        </w:tc>
      </w:tr>
      <w:tr w:rsidR="008F12E6" w:rsidTr="004C5A09">
        <w:trPr>
          <w:trHeight w:val="706"/>
        </w:trPr>
        <w:tc>
          <w:tcPr>
            <w:tcW w:w="710" w:type="dxa"/>
          </w:tcPr>
          <w:p w:rsidR="008F12E6" w:rsidRDefault="008F12E6" w:rsidP="008F12E6">
            <w:pPr>
              <w:pStyle w:val="TableParagraph"/>
              <w:spacing w:line="225" w:lineRule="exact"/>
              <w:ind w:right="93"/>
              <w:jc w:val="center"/>
              <w:rPr>
                <w:sz w:val="20"/>
              </w:rPr>
            </w:pPr>
            <w:r>
              <w:rPr>
                <w:sz w:val="20"/>
              </w:rPr>
              <w:t>20</w:t>
            </w:r>
          </w:p>
        </w:tc>
        <w:tc>
          <w:tcPr>
            <w:tcW w:w="3260" w:type="dxa"/>
            <w:gridSpan w:val="2"/>
            <w:tcBorders>
              <w:right w:val="single" w:sz="6" w:space="0" w:color="000000"/>
            </w:tcBorders>
          </w:tcPr>
          <w:p w:rsidR="008F12E6" w:rsidRPr="008F12E6" w:rsidRDefault="008F12E6" w:rsidP="008F12E6">
            <w:pPr>
              <w:pStyle w:val="TableParagraph"/>
              <w:ind w:right="203"/>
              <w:rPr>
                <w:sz w:val="20"/>
                <w:lang w:val="ru-RU"/>
              </w:rPr>
            </w:pPr>
            <w:r w:rsidRPr="008F12E6">
              <w:rPr>
                <w:sz w:val="20"/>
                <w:lang w:val="ru-RU"/>
              </w:rPr>
              <w:t>Квест</w:t>
            </w:r>
            <w:r w:rsidRPr="008F12E6">
              <w:rPr>
                <w:spacing w:val="-1"/>
                <w:sz w:val="20"/>
                <w:lang w:val="ru-RU"/>
              </w:rPr>
              <w:t xml:space="preserve"> </w:t>
            </w:r>
            <w:r w:rsidRPr="008F12E6">
              <w:rPr>
                <w:sz w:val="20"/>
                <w:lang w:val="ru-RU"/>
              </w:rPr>
              <w:t>«В</w:t>
            </w:r>
            <w:r w:rsidRPr="008F12E6">
              <w:rPr>
                <w:spacing w:val="-5"/>
                <w:sz w:val="20"/>
                <w:lang w:val="ru-RU"/>
              </w:rPr>
              <w:t xml:space="preserve"> </w:t>
            </w:r>
            <w:r w:rsidRPr="008F12E6">
              <w:rPr>
                <w:sz w:val="20"/>
                <w:lang w:val="ru-RU"/>
              </w:rPr>
              <w:t>гостях</w:t>
            </w:r>
            <w:r w:rsidRPr="008F12E6">
              <w:rPr>
                <w:spacing w:val="5"/>
                <w:sz w:val="20"/>
                <w:lang w:val="ru-RU"/>
              </w:rPr>
              <w:t xml:space="preserve"> </w:t>
            </w:r>
            <w:r w:rsidRPr="008F12E6">
              <w:rPr>
                <w:sz w:val="20"/>
                <w:lang w:val="ru-RU"/>
              </w:rPr>
              <w:t>у</w:t>
            </w:r>
            <w:r w:rsidRPr="008F12E6">
              <w:rPr>
                <w:spacing w:val="-9"/>
                <w:sz w:val="20"/>
                <w:lang w:val="ru-RU"/>
              </w:rPr>
              <w:t xml:space="preserve"> </w:t>
            </w:r>
            <w:r w:rsidRPr="008F12E6">
              <w:rPr>
                <w:sz w:val="20"/>
                <w:lang w:val="ru-RU"/>
              </w:rPr>
              <w:t>здоровой</w:t>
            </w:r>
            <w:r w:rsidRPr="008F12E6">
              <w:rPr>
                <w:spacing w:val="-2"/>
                <w:sz w:val="20"/>
                <w:lang w:val="ru-RU"/>
              </w:rPr>
              <w:t xml:space="preserve"> </w:t>
            </w:r>
            <w:r w:rsidRPr="008F12E6">
              <w:rPr>
                <w:sz w:val="20"/>
                <w:lang w:val="ru-RU"/>
              </w:rPr>
              <w:t>пищи»</w:t>
            </w:r>
            <w:r w:rsidRPr="008F12E6">
              <w:rPr>
                <w:spacing w:val="-47"/>
                <w:sz w:val="20"/>
                <w:lang w:val="ru-RU"/>
              </w:rPr>
              <w:t xml:space="preserve"> </w:t>
            </w:r>
            <w:r w:rsidRPr="008F12E6">
              <w:rPr>
                <w:sz w:val="20"/>
                <w:lang w:val="ru-RU"/>
              </w:rPr>
              <w:t>ЗОЖ.</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0" w:right="257"/>
              <w:jc w:val="right"/>
              <w:rPr>
                <w:sz w:val="20"/>
              </w:rPr>
            </w:pPr>
            <w:r>
              <w:rPr>
                <w:sz w:val="20"/>
              </w:rPr>
              <w:t>1</w:t>
            </w:r>
            <w:r>
              <w:rPr>
                <w:spacing w:val="-1"/>
                <w:sz w:val="20"/>
              </w:rPr>
              <w:t xml:space="preserve"> </w:t>
            </w:r>
            <w:r>
              <w:rPr>
                <w:sz w:val="20"/>
              </w:rPr>
              <w:t>неделя</w:t>
            </w:r>
            <w:r>
              <w:rPr>
                <w:spacing w:val="-1"/>
                <w:sz w:val="20"/>
              </w:rPr>
              <w:t xml:space="preserve"> </w:t>
            </w:r>
            <w:r>
              <w:rPr>
                <w:sz w:val="20"/>
              </w:rPr>
              <w:t>ноября</w:t>
            </w:r>
          </w:p>
        </w:tc>
        <w:tc>
          <w:tcPr>
            <w:tcW w:w="2835" w:type="dxa"/>
          </w:tcPr>
          <w:p w:rsidR="008F12E6" w:rsidRPr="008F12E6" w:rsidRDefault="008F12E6" w:rsidP="008F12E6">
            <w:pPr>
              <w:pStyle w:val="TableParagraph"/>
              <w:ind w:left="310" w:right="303" w:firstLine="144"/>
              <w:rPr>
                <w:sz w:val="20"/>
                <w:lang w:val="ru-RU"/>
              </w:rPr>
            </w:pPr>
            <w:r w:rsidRPr="008F12E6">
              <w:rPr>
                <w:sz w:val="20"/>
                <w:lang w:val="ru-RU"/>
              </w:rPr>
              <w:t>Социальный педагог</w:t>
            </w:r>
            <w:r w:rsidRPr="008F12E6">
              <w:rPr>
                <w:spacing w:val="1"/>
                <w:sz w:val="20"/>
                <w:lang w:val="ru-RU"/>
              </w:rPr>
              <w:t xml:space="preserve"> </w:t>
            </w:r>
            <w:r w:rsidRPr="008F12E6">
              <w:rPr>
                <w:sz w:val="20"/>
                <w:lang w:val="ru-RU"/>
              </w:rPr>
              <w:t>Медицинский работник</w:t>
            </w:r>
            <w:r w:rsidRPr="008F12E6">
              <w:rPr>
                <w:spacing w:val="-47"/>
                <w:sz w:val="20"/>
                <w:lang w:val="ru-RU"/>
              </w:rPr>
              <w:t xml:space="preserve"> </w:t>
            </w:r>
            <w:r w:rsidRPr="008F12E6">
              <w:rPr>
                <w:spacing w:val="-1"/>
                <w:sz w:val="20"/>
                <w:lang w:val="ru-RU"/>
              </w:rPr>
              <w:t>Классные</w:t>
            </w:r>
            <w:r w:rsidRPr="008F12E6">
              <w:rPr>
                <w:spacing w:val="-9"/>
                <w:sz w:val="20"/>
                <w:lang w:val="ru-RU"/>
              </w:rPr>
              <w:t xml:space="preserve"> </w:t>
            </w:r>
            <w:r w:rsidRPr="008F12E6">
              <w:rPr>
                <w:sz w:val="20"/>
                <w:lang w:val="ru-RU"/>
              </w:rPr>
              <w:t>руководители</w:t>
            </w:r>
          </w:p>
        </w:tc>
      </w:tr>
      <w:tr w:rsidR="008F12E6" w:rsidTr="004C5A09">
        <w:trPr>
          <w:trHeight w:val="1126"/>
        </w:trPr>
        <w:tc>
          <w:tcPr>
            <w:tcW w:w="710" w:type="dxa"/>
          </w:tcPr>
          <w:p w:rsidR="008F12E6" w:rsidRDefault="008F12E6" w:rsidP="008F12E6">
            <w:pPr>
              <w:pStyle w:val="TableParagraph"/>
              <w:spacing w:line="226" w:lineRule="exact"/>
              <w:ind w:right="93"/>
              <w:jc w:val="center"/>
              <w:rPr>
                <w:sz w:val="20"/>
              </w:rPr>
            </w:pPr>
            <w:r>
              <w:rPr>
                <w:sz w:val="20"/>
              </w:rPr>
              <w:t>21</w:t>
            </w:r>
          </w:p>
        </w:tc>
        <w:tc>
          <w:tcPr>
            <w:tcW w:w="3260" w:type="dxa"/>
            <w:gridSpan w:val="2"/>
            <w:tcBorders>
              <w:right w:val="single" w:sz="6" w:space="0" w:color="000000"/>
            </w:tcBorders>
          </w:tcPr>
          <w:p w:rsidR="008F12E6" w:rsidRPr="008F12E6" w:rsidRDefault="008F12E6" w:rsidP="008F12E6">
            <w:pPr>
              <w:pStyle w:val="TableParagraph"/>
              <w:ind w:right="309"/>
              <w:rPr>
                <w:sz w:val="20"/>
                <w:lang w:val="ru-RU"/>
              </w:rPr>
            </w:pPr>
            <w:r w:rsidRPr="008F12E6">
              <w:rPr>
                <w:sz w:val="20"/>
                <w:lang w:val="ru-RU"/>
              </w:rPr>
              <w:t>Организация художественной</w:t>
            </w:r>
            <w:r w:rsidRPr="008F12E6">
              <w:rPr>
                <w:spacing w:val="1"/>
                <w:sz w:val="20"/>
                <w:lang w:val="ru-RU"/>
              </w:rPr>
              <w:t xml:space="preserve"> </w:t>
            </w:r>
            <w:r w:rsidRPr="008F12E6">
              <w:rPr>
                <w:sz w:val="20"/>
                <w:lang w:val="ru-RU"/>
              </w:rPr>
              <w:t>экспозиции</w:t>
            </w:r>
            <w:r w:rsidRPr="008F12E6">
              <w:rPr>
                <w:spacing w:val="-7"/>
                <w:sz w:val="20"/>
                <w:lang w:val="ru-RU"/>
              </w:rPr>
              <w:t xml:space="preserve"> </w:t>
            </w:r>
            <w:r w:rsidRPr="008F12E6">
              <w:rPr>
                <w:sz w:val="20"/>
                <w:lang w:val="ru-RU"/>
              </w:rPr>
              <w:t>(инсталляции)</w:t>
            </w:r>
            <w:r w:rsidRPr="008F12E6">
              <w:rPr>
                <w:spacing w:val="-4"/>
                <w:sz w:val="20"/>
                <w:lang w:val="ru-RU"/>
              </w:rPr>
              <w:t xml:space="preserve"> </w:t>
            </w:r>
            <w:r w:rsidRPr="008F12E6">
              <w:rPr>
                <w:sz w:val="20"/>
                <w:lang w:val="ru-RU"/>
              </w:rPr>
              <w:t>в</w:t>
            </w:r>
            <w:r w:rsidRPr="008F12E6">
              <w:rPr>
                <w:spacing w:val="-4"/>
                <w:sz w:val="20"/>
                <w:lang w:val="ru-RU"/>
              </w:rPr>
              <w:t xml:space="preserve"> </w:t>
            </w:r>
            <w:r w:rsidRPr="008F12E6">
              <w:rPr>
                <w:sz w:val="20"/>
                <w:lang w:val="ru-RU"/>
              </w:rPr>
              <w:t>фойе</w:t>
            </w:r>
            <w:r w:rsidRPr="008F12E6">
              <w:rPr>
                <w:spacing w:val="-47"/>
                <w:sz w:val="20"/>
                <w:lang w:val="ru-RU"/>
              </w:rPr>
              <w:t xml:space="preserve"> </w:t>
            </w:r>
            <w:r w:rsidRPr="008F12E6">
              <w:rPr>
                <w:sz w:val="20"/>
                <w:lang w:val="ru-RU"/>
              </w:rPr>
              <w:t>школы,</w:t>
            </w:r>
            <w:r w:rsidRPr="008F12E6">
              <w:rPr>
                <w:spacing w:val="3"/>
                <w:sz w:val="20"/>
                <w:lang w:val="ru-RU"/>
              </w:rPr>
              <w:t xml:space="preserve"> </w:t>
            </w:r>
            <w:r w:rsidRPr="008F12E6">
              <w:rPr>
                <w:sz w:val="20"/>
                <w:lang w:val="ru-RU"/>
              </w:rPr>
              <w:t>посвященной</w:t>
            </w:r>
          </w:p>
          <w:p w:rsidR="008F12E6" w:rsidRDefault="008F12E6" w:rsidP="008F12E6">
            <w:pPr>
              <w:pStyle w:val="TableParagraph"/>
              <w:rPr>
                <w:sz w:val="20"/>
              </w:rPr>
            </w:pPr>
            <w:r>
              <w:rPr>
                <w:sz w:val="20"/>
              </w:rPr>
              <w:t>«Дню</w:t>
            </w:r>
            <w:r>
              <w:rPr>
                <w:spacing w:val="-3"/>
                <w:sz w:val="20"/>
              </w:rPr>
              <w:t xml:space="preserve"> </w:t>
            </w:r>
            <w:r>
              <w:rPr>
                <w:sz w:val="20"/>
              </w:rPr>
              <w:t>народного</w:t>
            </w:r>
            <w:r>
              <w:rPr>
                <w:spacing w:val="-5"/>
                <w:sz w:val="20"/>
              </w:rPr>
              <w:t xml:space="preserve"> </w:t>
            </w:r>
            <w:r>
              <w:rPr>
                <w:sz w:val="20"/>
              </w:rPr>
              <w:t>единства»</w:t>
            </w:r>
          </w:p>
        </w:tc>
        <w:tc>
          <w:tcPr>
            <w:tcW w:w="1134" w:type="dxa"/>
            <w:gridSpan w:val="2"/>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6" w:lineRule="exact"/>
              <w:ind w:left="268"/>
              <w:rPr>
                <w:sz w:val="20"/>
              </w:rPr>
            </w:pPr>
            <w:r>
              <w:rPr>
                <w:sz w:val="20"/>
              </w:rPr>
              <w:t>2</w:t>
            </w:r>
            <w:r>
              <w:rPr>
                <w:spacing w:val="-1"/>
                <w:sz w:val="20"/>
              </w:rPr>
              <w:t xml:space="preserve"> </w:t>
            </w:r>
            <w:r>
              <w:rPr>
                <w:sz w:val="20"/>
              </w:rPr>
              <w:t>неделя</w:t>
            </w:r>
            <w:r>
              <w:rPr>
                <w:spacing w:val="-1"/>
                <w:sz w:val="20"/>
              </w:rPr>
              <w:t xml:space="preserve"> </w:t>
            </w:r>
            <w:r>
              <w:rPr>
                <w:sz w:val="20"/>
              </w:rPr>
              <w:t>ноября</w:t>
            </w:r>
          </w:p>
        </w:tc>
        <w:tc>
          <w:tcPr>
            <w:tcW w:w="2835" w:type="dxa"/>
          </w:tcPr>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310" w:right="303"/>
              <w:rPr>
                <w:sz w:val="20"/>
                <w:lang w:val="ru-RU"/>
              </w:rPr>
            </w:pPr>
            <w:r w:rsidRPr="008F12E6">
              <w:rPr>
                <w:spacing w:val="-1"/>
                <w:sz w:val="20"/>
                <w:lang w:val="ru-RU"/>
              </w:rPr>
              <w:t>Классные</w:t>
            </w:r>
            <w:r w:rsidRPr="008F12E6">
              <w:rPr>
                <w:spacing w:val="-9"/>
                <w:sz w:val="20"/>
                <w:lang w:val="ru-RU"/>
              </w:rPr>
              <w:t xml:space="preserve"> </w:t>
            </w:r>
            <w:r w:rsidRPr="008F12E6">
              <w:rPr>
                <w:sz w:val="20"/>
                <w:lang w:val="ru-RU"/>
              </w:rPr>
              <w:t>руководители</w:t>
            </w:r>
          </w:p>
        </w:tc>
      </w:tr>
      <w:tr w:rsidR="008F12E6" w:rsidTr="004C5A09">
        <w:trPr>
          <w:trHeight w:val="921"/>
        </w:trPr>
        <w:tc>
          <w:tcPr>
            <w:tcW w:w="710" w:type="dxa"/>
          </w:tcPr>
          <w:p w:rsidR="008F12E6" w:rsidRDefault="008F12E6" w:rsidP="008F12E6">
            <w:pPr>
              <w:pStyle w:val="TableParagraph"/>
              <w:spacing w:line="225" w:lineRule="exact"/>
              <w:ind w:right="94"/>
              <w:jc w:val="center"/>
              <w:rPr>
                <w:sz w:val="20"/>
              </w:rPr>
            </w:pPr>
            <w:r>
              <w:rPr>
                <w:sz w:val="20"/>
              </w:rPr>
              <w:t>22</w:t>
            </w:r>
          </w:p>
        </w:tc>
        <w:tc>
          <w:tcPr>
            <w:tcW w:w="3260" w:type="dxa"/>
            <w:gridSpan w:val="2"/>
            <w:tcBorders>
              <w:right w:val="single" w:sz="6" w:space="0" w:color="000000"/>
            </w:tcBorders>
          </w:tcPr>
          <w:p w:rsidR="008F12E6" w:rsidRPr="008F12E6" w:rsidRDefault="008F12E6" w:rsidP="008F12E6">
            <w:pPr>
              <w:pStyle w:val="TableParagraph"/>
              <w:ind w:right="620"/>
              <w:rPr>
                <w:sz w:val="20"/>
                <w:lang w:val="ru-RU"/>
              </w:rPr>
            </w:pPr>
            <w:r w:rsidRPr="008F12E6">
              <w:rPr>
                <w:sz w:val="20"/>
                <w:lang w:val="ru-RU"/>
              </w:rPr>
              <w:t>«Пою</w:t>
            </w:r>
            <w:r w:rsidRPr="008F12E6">
              <w:rPr>
                <w:spacing w:val="-2"/>
                <w:sz w:val="20"/>
                <w:lang w:val="ru-RU"/>
              </w:rPr>
              <w:t xml:space="preserve"> </w:t>
            </w:r>
            <w:r w:rsidRPr="008F12E6">
              <w:rPr>
                <w:sz w:val="20"/>
                <w:lang w:val="ru-RU"/>
              </w:rPr>
              <w:t>тебе,</w:t>
            </w:r>
            <w:r w:rsidRPr="008F12E6">
              <w:rPr>
                <w:spacing w:val="3"/>
                <w:sz w:val="20"/>
                <w:lang w:val="ru-RU"/>
              </w:rPr>
              <w:t xml:space="preserve"> </w:t>
            </w:r>
            <w:r w:rsidRPr="008F12E6">
              <w:rPr>
                <w:sz w:val="20"/>
                <w:lang w:val="ru-RU"/>
              </w:rPr>
              <w:t>моя</w:t>
            </w:r>
            <w:r w:rsidRPr="008F12E6">
              <w:rPr>
                <w:spacing w:val="-1"/>
                <w:sz w:val="20"/>
                <w:lang w:val="ru-RU"/>
              </w:rPr>
              <w:t xml:space="preserve"> </w:t>
            </w:r>
            <w:r w:rsidRPr="008F12E6">
              <w:rPr>
                <w:sz w:val="20"/>
                <w:lang w:val="ru-RU"/>
              </w:rPr>
              <w:t>Россия!»</w:t>
            </w:r>
            <w:r w:rsidRPr="008F12E6">
              <w:rPr>
                <w:spacing w:val="4"/>
                <w:sz w:val="20"/>
                <w:lang w:val="ru-RU"/>
              </w:rPr>
              <w:t xml:space="preserve"> </w:t>
            </w:r>
            <w:r w:rsidRPr="008F12E6">
              <w:rPr>
                <w:sz w:val="20"/>
                <w:lang w:val="ru-RU"/>
              </w:rPr>
              <w:t>-</w:t>
            </w:r>
            <w:r w:rsidRPr="008F12E6">
              <w:rPr>
                <w:spacing w:val="1"/>
                <w:sz w:val="20"/>
                <w:lang w:val="ru-RU"/>
              </w:rPr>
              <w:t xml:space="preserve"> </w:t>
            </w:r>
            <w:r w:rsidRPr="008F12E6">
              <w:rPr>
                <w:sz w:val="20"/>
                <w:lang w:val="ru-RU"/>
              </w:rPr>
              <w:t>праздничный</w:t>
            </w:r>
            <w:r w:rsidRPr="008F12E6">
              <w:rPr>
                <w:spacing w:val="-4"/>
                <w:sz w:val="20"/>
                <w:lang w:val="ru-RU"/>
              </w:rPr>
              <w:t xml:space="preserve"> </w:t>
            </w:r>
            <w:r w:rsidRPr="008F12E6">
              <w:rPr>
                <w:sz w:val="20"/>
                <w:lang w:val="ru-RU"/>
              </w:rPr>
              <w:t>концерт</w:t>
            </w:r>
            <w:r w:rsidRPr="008F12E6">
              <w:rPr>
                <w:spacing w:val="-2"/>
                <w:sz w:val="20"/>
                <w:lang w:val="ru-RU"/>
              </w:rPr>
              <w:t xml:space="preserve"> </w:t>
            </w:r>
            <w:r w:rsidRPr="008F12E6">
              <w:rPr>
                <w:sz w:val="20"/>
                <w:lang w:val="ru-RU"/>
              </w:rPr>
              <w:t>ко</w:t>
            </w:r>
            <w:r w:rsidRPr="008F12E6">
              <w:rPr>
                <w:spacing w:val="-6"/>
                <w:sz w:val="20"/>
                <w:lang w:val="ru-RU"/>
              </w:rPr>
              <w:t xml:space="preserve"> </w:t>
            </w:r>
            <w:r w:rsidRPr="008F12E6">
              <w:rPr>
                <w:sz w:val="20"/>
                <w:lang w:val="ru-RU"/>
              </w:rPr>
              <w:t>Дню</w:t>
            </w:r>
            <w:r w:rsidRPr="008F12E6">
              <w:rPr>
                <w:spacing w:val="-47"/>
                <w:sz w:val="20"/>
                <w:lang w:val="ru-RU"/>
              </w:rPr>
              <w:t xml:space="preserve"> </w:t>
            </w:r>
            <w:r w:rsidRPr="008F12E6">
              <w:rPr>
                <w:sz w:val="20"/>
                <w:lang w:val="ru-RU"/>
              </w:rPr>
              <w:t>народного</w:t>
            </w:r>
            <w:r w:rsidRPr="008F12E6">
              <w:rPr>
                <w:spacing w:val="-4"/>
                <w:sz w:val="20"/>
                <w:lang w:val="ru-RU"/>
              </w:rPr>
              <w:t xml:space="preserve"> </w:t>
            </w:r>
            <w:r w:rsidR="004C5A09">
              <w:rPr>
                <w:sz w:val="20"/>
                <w:lang w:val="ru-RU"/>
              </w:rPr>
              <w:t>единства</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604"/>
              <w:rPr>
                <w:sz w:val="20"/>
              </w:rPr>
            </w:pPr>
            <w:r>
              <w:rPr>
                <w:sz w:val="20"/>
              </w:rPr>
              <w:t>11.11.24</w:t>
            </w:r>
          </w:p>
        </w:tc>
        <w:tc>
          <w:tcPr>
            <w:tcW w:w="2835"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spacing w:line="230" w:lineRule="atLeast"/>
              <w:ind w:left="210" w:right="207"/>
              <w:jc w:val="center"/>
              <w:rPr>
                <w:sz w:val="20"/>
              </w:rPr>
            </w:pPr>
            <w:r>
              <w:rPr>
                <w:sz w:val="20"/>
              </w:rPr>
              <w:t>Учителя музыки</w:t>
            </w:r>
          </w:p>
        </w:tc>
      </w:tr>
      <w:tr w:rsidR="008F12E6" w:rsidTr="004C5A09">
        <w:trPr>
          <w:trHeight w:val="1612"/>
        </w:trPr>
        <w:tc>
          <w:tcPr>
            <w:tcW w:w="710" w:type="dxa"/>
          </w:tcPr>
          <w:p w:rsidR="008F12E6" w:rsidRDefault="008F12E6" w:rsidP="008F12E6">
            <w:pPr>
              <w:pStyle w:val="TableParagraph"/>
              <w:spacing w:line="225" w:lineRule="exact"/>
              <w:ind w:right="94"/>
              <w:jc w:val="center"/>
              <w:rPr>
                <w:sz w:val="20"/>
              </w:rPr>
            </w:pPr>
            <w:r>
              <w:rPr>
                <w:sz w:val="20"/>
              </w:rPr>
              <w:t>23</w:t>
            </w:r>
          </w:p>
        </w:tc>
        <w:tc>
          <w:tcPr>
            <w:tcW w:w="3260" w:type="dxa"/>
            <w:gridSpan w:val="2"/>
            <w:tcBorders>
              <w:right w:val="single" w:sz="6" w:space="0" w:color="000000"/>
            </w:tcBorders>
          </w:tcPr>
          <w:p w:rsidR="008F12E6" w:rsidRPr="004C5A09" w:rsidRDefault="008F12E6" w:rsidP="008F12E6">
            <w:pPr>
              <w:pStyle w:val="TableParagraph"/>
              <w:ind w:right="502"/>
              <w:rPr>
                <w:sz w:val="20"/>
                <w:lang w:val="ru-RU"/>
              </w:rPr>
            </w:pPr>
            <w:r>
              <w:rPr>
                <w:sz w:val="20"/>
              </w:rPr>
              <w:t>Праздничный концерт «Мамам</w:t>
            </w:r>
            <w:r>
              <w:rPr>
                <w:spacing w:val="-47"/>
                <w:sz w:val="20"/>
              </w:rPr>
              <w:t xml:space="preserve"> </w:t>
            </w:r>
            <w:r w:rsidR="004C5A09">
              <w:rPr>
                <w:sz w:val="20"/>
              </w:rPr>
              <w:t>посвящается»</w:t>
            </w:r>
          </w:p>
        </w:tc>
        <w:tc>
          <w:tcPr>
            <w:tcW w:w="1134" w:type="dxa"/>
            <w:gridSpan w:val="2"/>
            <w:vMerge w:val="restart"/>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28.11.24</w:t>
            </w:r>
          </w:p>
        </w:tc>
        <w:tc>
          <w:tcPr>
            <w:tcW w:w="2835" w:type="dxa"/>
          </w:tcPr>
          <w:p w:rsidR="008F12E6" w:rsidRPr="008F12E6" w:rsidRDefault="008F12E6" w:rsidP="008F12E6">
            <w:pPr>
              <w:pStyle w:val="TableParagraph"/>
              <w:ind w:left="224" w:right="203" w:firstLine="86"/>
              <w:rPr>
                <w:sz w:val="20"/>
                <w:lang w:val="ru-RU"/>
              </w:rPr>
            </w:pPr>
            <w:r w:rsidRPr="008F12E6">
              <w:rPr>
                <w:sz w:val="20"/>
                <w:lang w:val="ru-RU"/>
              </w:rPr>
              <w:t>Классные руководители</w:t>
            </w:r>
            <w:r w:rsidRPr="008F12E6">
              <w:rPr>
                <w:spacing w:val="1"/>
                <w:sz w:val="20"/>
                <w:lang w:val="ru-RU"/>
              </w:rPr>
              <w:t xml:space="preserve"> </w:t>
            </w:r>
            <w:r w:rsidRPr="008F12E6">
              <w:rPr>
                <w:sz w:val="20"/>
                <w:lang w:val="ru-RU"/>
              </w:rPr>
              <w:t>Заместители</w:t>
            </w:r>
            <w:r w:rsidRPr="008F12E6">
              <w:rPr>
                <w:spacing w:val="-9"/>
                <w:sz w:val="20"/>
                <w:lang w:val="ru-RU"/>
              </w:rPr>
              <w:t xml:space="preserve"> </w:t>
            </w:r>
            <w:r w:rsidRPr="008F12E6">
              <w:rPr>
                <w:sz w:val="20"/>
                <w:lang w:val="ru-RU"/>
              </w:rPr>
              <w:t>директора</w:t>
            </w:r>
            <w:r w:rsidRPr="008F12E6">
              <w:rPr>
                <w:spacing w:val="-7"/>
                <w:sz w:val="20"/>
                <w:lang w:val="ru-RU"/>
              </w:rPr>
              <w:t xml:space="preserve"> </w:t>
            </w:r>
            <w:r w:rsidRPr="008F12E6">
              <w:rPr>
                <w:sz w:val="20"/>
                <w:lang w:val="ru-RU"/>
              </w:rPr>
              <w:t>по</w:t>
            </w:r>
          </w:p>
          <w:p w:rsidR="008F12E6" w:rsidRPr="008F12E6" w:rsidRDefault="008F12E6" w:rsidP="008F12E6">
            <w:pPr>
              <w:pStyle w:val="TableParagraph"/>
              <w:ind w:left="223" w:right="207"/>
              <w:jc w:val="center"/>
              <w:rPr>
                <w:spacing w:val="-2"/>
                <w:sz w:val="20"/>
                <w:lang w:val="ru-RU"/>
              </w:rPr>
            </w:pPr>
            <w:r w:rsidRPr="008F12E6">
              <w:rPr>
                <w:sz w:val="20"/>
                <w:lang w:val="ru-RU"/>
              </w:rPr>
              <w:t>ВР</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406" w:right="399" w:hanging="4"/>
              <w:jc w:val="center"/>
              <w:rPr>
                <w:sz w:val="20"/>
                <w:lang w:val="ru-RU"/>
              </w:rPr>
            </w:pPr>
            <w:r w:rsidRPr="008F12E6">
              <w:rPr>
                <w:sz w:val="20"/>
                <w:lang w:val="ru-RU"/>
              </w:rPr>
              <w:t>Педагоги</w:t>
            </w:r>
            <w:r w:rsidRPr="008F12E6">
              <w:rPr>
                <w:spacing w:val="-1"/>
                <w:sz w:val="20"/>
                <w:lang w:val="ru-RU"/>
              </w:rPr>
              <w:t xml:space="preserve"> </w:t>
            </w:r>
            <w:r w:rsidRPr="008F12E6">
              <w:rPr>
                <w:sz w:val="20"/>
                <w:lang w:val="ru-RU"/>
              </w:rPr>
              <w:t>ДО</w:t>
            </w:r>
          </w:p>
          <w:p w:rsidR="008F12E6" w:rsidRDefault="008F12E6" w:rsidP="008F12E6">
            <w:pPr>
              <w:pStyle w:val="TableParagraph"/>
              <w:spacing w:line="215" w:lineRule="exact"/>
              <w:ind w:left="210" w:right="207"/>
              <w:jc w:val="center"/>
              <w:rPr>
                <w:sz w:val="20"/>
              </w:rPr>
            </w:pPr>
            <w:r>
              <w:rPr>
                <w:sz w:val="20"/>
              </w:rPr>
              <w:t>Учителя</w:t>
            </w:r>
            <w:r>
              <w:rPr>
                <w:spacing w:val="-3"/>
                <w:sz w:val="20"/>
              </w:rPr>
              <w:t xml:space="preserve"> </w:t>
            </w:r>
            <w:r>
              <w:rPr>
                <w:sz w:val="20"/>
              </w:rPr>
              <w:t>музыки</w:t>
            </w:r>
          </w:p>
        </w:tc>
      </w:tr>
      <w:tr w:rsidR="008F12E6" w:rsidTr="004C5A09">
        <w:trPr>
          <w:trHeight w:val="916"/>
        </w:trPr>
        <w:tc>
          <w:tcPr>
            <w:tcW w:w="710" w:type="dxa"/>
          </w:tcPr>
          <w:p w:rsidR="008F12E6" w:rsidRDefault="008F12E6" w:rsidP="008F12E6">
            <w:pPr>
              <w:pStyle w:val="TableParagraph"/>
              <w:spacing w:line="225" w:lineRule="exact"/>
              <w:ind w:right="94"/>
              <w:jc w:val="center"/>
              <w:rPr>
                <w:sz w:val="20"/>
              </w:rPr>
            </w:pPr>
            <w:r>
              <w:rPr>
                <w:sz w:val="20"/>
              </w:rPr>
              <w:t>24</w:t>
            </w:r>
          </w:p>
        </w:tc>
        <w:tc>
          <w:tcPr>
            <w:tcW w:w="3260" w:type="dxa"/>
            <w:gridSpan w:val="2"/>
            <w:tcBorders>
              <w:right w:val="single" w:sz="6" w:space="0" w:color="000000"/>
            </w:tcBorders>
          </w:tcPr>
          <w:p w:rsidR="008F12E6" w:rsidRPr="008F12E6" w:rsidRDefault="008F12E6" w:rsidP="008F12E6">
            <w:pPr>
              <w:pStyle w:val="TableParagraph"/>
              <w:ind w:right="351"/>
              <w:rPr>
                <w:sz w:val="20"/>
                <w:lang w:val="ru-RU"/>
              </w:rPr>
            </w:pPr>
            <w:r w:rsidRPr="008F12E6">
              <w:rPr>
                <w:sz w:val="20"/>
                <w:lang w:val="ru-RU"/>
              </w:rPr>
              <w:t>Осенняя неделя добра: «Сделаем</w:t>
            </w:r>
            <w:r w:rsidRPr="008F12E6">
              <w:rPr>
                <w:spacing w:val="-48"/>
                <w:sz w:val="20"/>
                <w:lang w:val="ru-RU"/>
              </w:rPr>
              <w:t xml:space="preserve"> </w:t>
            </w:r>
            <w:r w:rsidR="004C5A09">
              <w:rPr>
                <w:sz w:val="20"/>
                <w:lang w:val="ru-RU"/>
              </w:rPr>
              <w:t>село</w:t>
            </w:r>
            <w:r w:rsidRPr="008F12E6">
              <w:rPr>
                <w:spacing w:val="-1"/>
                <w:sz w:val="20"/>
                <w:lang w:val="ru-RU"/>
              </w:rPr>
              <w:t xml:space="preserve"> </w:t>
            </w:r>
            <w:r w:rsidRPr="008F12E6">
              <w:rPr>
                <w:sz w:val="20"/>
                <w:lang w:val="ru-RU"/>
              </w:rPr>
              <w:t>чище!»</w:t>
            </w:r>
          </w:p>
          <w:p w:rsidR="008F12E6" w:rsidRPr="008F12E6" w:rsidRDefault="008F12E6" w:rsidP="008F12E6">
            <w:pPr>
              <w:pStyle w:val="TableParagraph"/>
              <w:spacing w:line="226" w:lineRule="exact"/>
              <w:ind w:left="163"/>
              <w:rPr>
                <w:sz w:val="20"/>
                <w:lang w:val="ru-RU"/>
              </w:rPr>
            </w:pPr>
            <w:r w:rsidRPr="008F12E6">
              <w:rPr>
                <w:sz w:val="20"/>
                <w:lang w:val="ru-RU"/>
              </w:rPr>
              <w:t>Акция</w:t>
            </w:r>
            <w:r w:rsidRPr="008F12E6">
              <w:rPr>
                <w:spacing w:val="-1"/>
                <w:sz w:val="20"/>
                <w:lang w:val="ru-RU"/>
              </w:rPr>
              <w:t xml:space="preserve"> </w:t>
            </w:r>
            <w:r w:rsidRPr="008F12E6">
              <w:rPr>
                <w:sz w:val="20"/>
                <w:lang w:val="ru-RU"/>
              </w:rPr>
              <w:t>«Собирай</w:t>
            </w:r>
            <w:r w:rsidRPr="008F12E6">
              <w:rPr>
                <w:spacing w:val="-1"/>
                <w:sz w:val="20"/>
                <w:lang w:val="ru-RU"/>
              </w:rPr>
              <w:t xml:space="preserve"> </w:t>
            </w:r>
            <w:r w:rsidRPr="008F12E6">
              <w:rPr>
                <w:sz w:val="20"/>
                <w:lang w:val="ru-RU"/>
              </w:rPr>
              <w:t>крышки</w:t>
            </w:r>
            <w:r w:rsidRPr="008F12E6">
              <w:rPr>
                <w:spacing w:val="1"/>
                <w:sz w:val="20"/>
                <w:lang w:val="ru-RU"/>
              </w:rPr>
              <w:t xml:space="preserve"> </w:t>
            </w:r>
            <w:r w:rsidRPr="008F12E6">
              <w:rPr>
                <w:sz w:val="20"/>
                <w:lang w:val="ru-RU"/>
              </w:rPr>
              <w:t>–</w:t>
            </w:r>
            <w:r w:rsidRPr="008F12E6">
              <w:rPr>
                <w:spacing w:val="1"/>
                <w:sz w:val="20"/>
                <w:lang w:val="ru-RU"/>
              </w:rPr>
              <w:t xml:space="preserve"> </w:t>
            </w:r>
            <w:r w:rsidRPr="008F12E6">
              <w:rPr>
                <w:sz w:val="20"/>
                <w:lang w:val="ru-RU"/>
              </w:rPr>
              <w:t>дари</w:t>
            </w:r>
          </w:p>
          <w:p w:rsidR="008F12E6" w:rsidRPr="008F12E6" w:rsidRDefault="008F12E6" w:rsidP="008F12E6">
            <w:pPr>
              <w:pStyle w:val="TableParagraph"/>
              <w:spacing w:line="215" w:lineRule="exact"/>
              <w:rPr>
                <w:sz w:val="20"/>
                <w:lang w:val="ru-RU"/>
              </w:rPr>
            </w:pPr>
            <w:r w:rsidRPr="008F12E6">
              <w:rPr>
                <w:sz w:val="20"/>
                <w:lang w:val="ru-RU"/>
              </w:rPr>
              <w:t>любовь»</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40"/>
              <w:jc w:val="center"/>
              <w:rPr>
                <w:sz w:val="20"/>
              </w:rPr>
            </w:pPr>
            <w:r>
              <w:rPr>
                <w:sz w:val="20"/>
              </w:rPr>
              <w:t>3</w:t>
            </w:r>
            <w:r>
              <w:rPr>
                <w:spacing w:val="-1"/>
                <w:sz w:val="20"/>
              </w:rPr>
              <w:t xml:space="preserve"> </w:t>
            </w:r>
            <w:r>
              <w:rPr>
                <w:sz w:val="20"/>
              </w:rPr>
              <w:t>неделя</w:t>
            </w:r>
            <w:r>
              <w:rPr>
                <w:spacing w:val="-1"/>
                <w:sz w:val="20"/>
              </w:rPr>
              <w:t xml:space="preserve"> </w:t>
            </w:r>
            <w:r>
              <w:rPr>
                <w:sz w:val="20"/>
              </w:rPr>
              <w:t>ноября</w:t>
            </w:r>
          </w:p>
        </w:tc>
        <w:tc>
          <w:tcPr>
            <w:tcW w:w="2835" w:type="dxa"/>
          </w:tcPr>
          <w:p w:rsidR="008F12E6" w:rsidRDefault="008F12E6" w:rsidP="008F12E6">
            <w:pPr>
              <w:pStyle w:val="TableParagraph"/>
              <w:ind w:left="959" w:right="295" w:hanging="649"/>
              <w:rPr>
                <w:spacing w:val="-47"/>
                <w:sz w:val="20"/>
              </w:rPr>
            </w:pPr>
            <w:r>
              <w:rPr>
                <w:spacing w:val="-1"/>
                <w:sz w:val="20"/>
              </w:rPr>
              <w:t xml:space="preserve">Классные </w:t>
            </w:r>
            <w:r>
              <w:rPr>
                <w:sz w:val="20"/>
              </w:rPr>
              <w:t>руководители</w:t>
            </w:r>
          </w:p>
          <w:p w:rsidR="008F12E6" w:rsidRDefault="008F12E6" w:rsidP="008F12E6">
            <w:pPr>
              <w:pStyle w:val="TableParagraph"/>
              <w:ind w:left="959" w:right="295" w:hanging="649"/>
              <w:rPr>
                <w:sz w:val="20"/>
              </w:rPr>
            </w:pPr>
            <w:r>
              <w:rPr>
                <w:sz w:val="20"/>
              </w:rPr>
              <w:t>Старший вожатый</w:t>
            </w:r>
          </w:p>
        </w:tc>
      </w:tr>
      <w:tr w:rsidR="008F12E6" w:rsidTr="004C5A09">
        <w:trPr>
          <w:trHeight w:val="460"/>
        </w:trPr>
        <w:tc>
          <w:tcPr>
            <w:tcW w:w="710" w:type="dxa"/>
          </w:tcPr>
          <w:p w:rsidR="008F12E6" w:rsidRDefault="008F12E6" w:rsidP="008F12E6">
            <w:pPr>
              <w:pStyle w:val="TableParagraph"/>
              <w:spacing w:line="225" w:lineRule="exact"/>
              <w:ind w:right="94"/>
              <w:jc w:val="center"/>
              <w:rPr>
                <w:sz w:val="20"/>
              </w:rPr>
            </w:pPr>
            <w:r>
              <w:rPr>
                <w:sz w:val="20"/>
              </w:rPr>
              <w:t>25</w:t>
            </w:r>
          </w:p>
        </w:tc>
        <w:tc>
          <w:tcPr>
            <w:tcW w:w="3260" w:type="dxa"/>
            <w:gridSpan w:val="2"/>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Единый</w:t>
            </w:r>
            <w:r w:rsidRPr="008F12E6">
              <w:rPr>
                <w:spacing w:val="-5"/>
                <w:sz w:val="20"/>
                <w:lang w:val="ru-RU"/>
              </w:rPr>
              <w:t xml:space="preserve"> </w:t>
            </w:r>
            <w:r w:rsidRPr="008F12E6">
              <w:rPr>
                <w:sz w:val="20"/>
                <w:lang w:val="ru-RU"/>
              </w:rPr>
              <w:t>день</w:t>
            </w:r>
            <w:r w:rsidRPr="008F12E6">
              <w:rPr>
                <w:spacing w:val="-3"/>
                <w:sz w:val="20"/>
                <w:lang w:val="ru-RU"/>
              </w:rPr>
              <w:t xml:space="preserve"> </w:t>
            </w:r>
            <w:r w:rsidRPr="008F12E6">
              <w:rPr>
                <w:sz w:val="20"/>
                <w:lang w:val="ru-RU"/>
              </w:rPr>
              <w:t>профилактики:</w:t>
            </w:r>
          </w:p>
          <w:p w:rsidR="008F12E6" w:rsidRPr="008F12E6" w:rsidRDefault="008F12E6" w:rsidP="008F12E6">
            <w:pPr>
              <w:pStyle w:val="TableParagraph"/>
              <w:spacing w:line="215" w:lineRule="exact"/>
              <w:rPr>
                <w:sz w:val="20"/>
                <w:lang w:val="ru-RU"/>
              </w:rPr>
            </w:pPr>
            <w:r w:rsidRPr="008F12E6">
              <w:rPr>
                <w:sz w:val="20"/>
                <w:lang w:val="ru-RU"/>
              </w:rPr>
              <w:t>«Здоровым</w:t>
            </w:r>
            <w:r w:rsidRPr="008F12E6">
              <w:rPr>
                <w:spacing w:val="-2"/>
                <w:sz w:val="20"/>
                <w:lang w:val="ru-RU"/>
              </w:rPr>
              <w:t xml:space="preserve"> </w:t>
            </w:r>
            <w:r w:rsidRPr="008F12E6">
              <w:rPr>
                <w:sz w:val="20"/>
                <w:lang w:val="ru-RU"/>
              </w:rPr>
              <w:t>быть</w:t>
            </w:r>
            <w:r w:rsidRPr="008F12E6">
              <w:rPr>
                <w:spacing w:val="-4"/>
                <w:sz w:val="20"/>
                <w:lang w:val="ru-RU"/>
              </w:rPr>
              <w:t xml:space="preserve"> </w:t>
            </w:r>
            <w:r w:rsidRPr="008F12E6">
              <w:rPr>
                <w:sz w:val="20"/>
                <w:lang w:val="ru-RU"/>
              </w:rPr>
              <w:t>модно»</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3" w:right="140"/>
              <w:jc w:val="center"/>
              <w:rPr>
                <w:sz w:val="20"/>
              </w:rPr>
            </w:pPr>
            <w:r>
              <w:rPr>
                <w:sz w:val="20"/>
              </w:rPr>
              <w:t>ноябрь</w:t>
            </w:r>
          </w:p>
        </w:tc>
        <w:tc>
          <w:tcPr>
            <w:tcW w:w="2835" w:type="dxa"/>
          </w:tcPr>
          <w:p w:rsidR="008F12E6" w:rsidRDefault="008F12E6" w:rsidP="008F12E6">
            <w:pPr>
              <w:pStyle w:val="TableParagraph"/>
              <w:spacing w:line="225" w:lineRule="exact"/>
              <w:ind w:left="325"/>
              <w:rPr>
                <w:sz w:val="20"/>
              </w:rPr>
            </w:pPr>
            <w:r>
              <w:rPr>
                <w:sz w:val="20"/>
              </w:rPr>
              <w:t>Медицинский</w:t>
            </w:r>
            <w:r>
              <w:rPr>
                <w:spacing w:val="-12"/>
                <w:sz w:val="20"/>
              </w:rPr>
              <w:t xml:space="preserve"> </w:t>
            </w:r>
            <w:r>
              <w:rPr>
                <w:sz w:val="20"/>
              </w:rPr>
              <w:t>работник</w:t>
            </w:r>
          </w:p>
          <w:p w:rsidR="008F12E6" w:rsidRDefault="008F12E6" w:rsidP="008F12E6">
            <w:pPr>
              <w:pStyle w:val="TableParagraph"/>
              <w:spacing w:line="215" w:lineRule="exact"/>
              <w:ind w:left="310"/>
              <w:rPr>
                <w:sz w:val="20"/>
              </w:rPr>
            </w:pPr>
            <w:r>
              <w:rPr>
                <w:sz w:val="20"/>
              </w:rPr>
              <w:t>Классные</w:t>
            </w:r>
            <w:r>
              <w:rPr>
                <w:spacing w:val="-9"/>
                <w:sz w:val="20"/>
              </w:rPr>
              <w:t xml:space="preserve"> </w:t>
            </w:r>
            <w:r>
              <w:rPr>
                <w:sz w:val="20"/>
              </w:rPr>
              <w:t>руководители</w:t>
            </w:r>
          </w:p>
        </w:tc>
      </w:tr>
      <w:tr w:rsidR="008F12E6" w:rsidTr="004C5A09">
        <w:trPr>
          <w:trHeight w:val="1310"/>
        </w:trPr>
        <w:tc>
          <w:tcPr>
            <w:tcW w:w="710" w:type="dxa"/>
          </w:tcPr>
          <w:p w:rsidR="008F12E6" w:rsidRDefault="008F12E6" w:rsidP="008F12E6">
            <w:pPr>
              <w:pStyle w:val="TableParagraph"/>
              <w:spacing w:line="225" w:lineRule="exact"/>
              <w:ind w:right="94"/>
              <w:jc w:val="center"/>
              <w:rPr>
                <w:sz w:val="20"/>
              </w:rPr>
            </w:pPr>
            <w:r>
              <w:rPr>
                <w:sz w:val="20"/>
              </w:rPr>
              <w:t>26</w:t>
            </w:r>
          </w:p>
        </w:tc>
        <w:tc>
          <w:tcPr>
            <w:tcW w:w="3260" w:type="dxa"/>
            <w:gridSpan w:val="2"/>
            <w:tcBorders>
              <w:right w:val="single" w:sz="6" w:space="0" w:color="000000"/>
            </w:tcBorders>
          </w:tcPr>
          <w:p w:rsidR="004C5A09" w:rsidRDefault="008F12E6" w:rsidP="008F12E6">
            <w:pPr>
              <w:pStyle w:val="TableParagraph"/>
              <w:ind w:right="778"/>
              <w:rPr>
                <w:sz w:val="20"/>
                <w:lang w:val="ru-RU"/>
              </w:rPr>
            </w:pPr>
            <w:r w:rsidRPr="008F12E6">
              <w:rPr>
                <w:sz w:val="20"/>
                <w:lang w:val="ru-RU"/>
              </w:rPr>
              <w:t xml:space="preserve">«День Героев Отечества» </w:t>
            </w:r>
          </w:p>
          <w:p w:rsidR="008F12E6" w:rsidRPr="008F12E6" w:rsidRDefault="008F12E6" w:rsidP="008F12E6">
            <w:pPr>
              <w:pStyle w:val="TableParagraph"/>
              <w:ind w:right="778"/>
              <w:rPr>
                <w:sz w:val="20"/>
                <w:lang w:val="ru-RU"/>
              </w:rPr>
            </w:pPr>
            <w:r w:rsidRPr="008F12E6">
              <w:rPr>
                <w:sz w:val="20"/>
                <w:lang w:val="ru-RU"/>
              </w:rPr>
              <w:t>(9</w:t>
            </w:r>
            <w:r w:rsidRPr="008F12E6">
              <w:rPr>
                <w:spacing w:val="-47"/>
                <w:sz w:val="20"/>
                <w:lang w:val="ru-RU"/>
              </w:rPr>
              <w:t xml:space="preserve"> </w:t>
            </w:r>
            <w:r w:rsidRPr="008F12E6">
              <w:rPr>
                <w:sz w:val="20"/>
                <w:lang w:val="ru-RU"/>
              </w:rPr>
              <w:t>декабря)</w:t>
            </w:r>
          </w:p>
          <w:p w:rsidR="008F12E6" w:rsidRPr="008F12E6" w:rsidRDefault="008F12E6" w:rsidP="008F12E6">
            <w:pPr>
              <w:pStyle w:val="TableParagraph"/>
              <w:ind w:right="219"/>
              <w:rPr>
                <w:sz w:val="20"/>
                <w:lang w:val="ru-RU"/>
              </w:rPr>
            </w:pPr>
            <w:r w:rsidRPr="008F12E6">
              <w:rPr>
                <w:sz w:val="20"/>
                <w:lang w:val="ru-RU"/>
              </w:rPr>
              <w:t>Конкурс стихов «Гордость и слава</w:t>
            </w:r>
            <w:r w:rsidRPr="008F12E6">
              <w:rPr>
                <w:spacing w:val="-47"/>
                <w:sz w:val="20"/>
                <w:lang w:val="ru-RU"/>
              </w:rPr>
              <w:t xml:space="preserve"> </w:t>
            </w:r>
            <w:r w:rsidRPr="008F12E6">
              <w:rPr>
                <w:sz w:val="20"/>
                <w:lang w:val="ru-RU"/>
              </w:rPr>
              <w:t>России!»</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09.12.24</w:t>
            </w:r>
          </w:p>
        </w:tc>
        <w:tc>
          <w:tcPr>
            <w:tcW w:w="2835"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spacing w:before="1" w:line="235" w:lineRule="auto"/>
              <w:ind w:left="310" w:right="306" w:firstLine="8"/>
              <w:jc w:val="center"/>
              <w:rPr>
                <w:sz w:val="20"/>
              </w:rPr>
            </w:pPr>
            <w:r>
              <w:rPr>
                <w:spacing w:val="-1"/>
                <w:sz w:val="20"/>
              </w:rPr>
              <w:t>Классные</w:t>
            </w:r>
            <w:r>
              <w:rPr>
                <w:spacing w:val="-9"/>
                <w:sz w:val="20"/>
              </w:rPr>
              <w:t xml:space="preserve"> </w:t>
            </w:r>
            <w:r>
              <w:rPr>
                <w:sz w:val="20"/>
              </w:rPr>
              <w:t>руководители</w:t>
            </w:r>
          </w:p>
        </w:tc>
      </w:tr>
      <w:tr w:rsidR="008F12E6" w:rsidTr="004C5A09">
        <w:trPr>
          <w:trHeight w:val="1147"/>
        </w:trPr>
        <w:tc>
          <w:tcPr>
            <w:tcW w:w="710" w:type="dxa"/>
          </w:tcPr>
          <w:p w:rsidR="008F12E6" w:rsidRDefault="008F12E6" w:rsidP="008F12E6">
            <w:pPr>
              <w:pStyle w:val="TableParagraph"/>
              <w:spacing w:line="225" w:lineRule="exact"/>
              <w:ind w:right="94"/>
              <w:jc w:val="center"/>
              <w:rPr>
                <w:sz w:val="20"/>
              </w:rPr>
            </w:pPr>
            <w:r>
              <w:rPr>
                <w:sz w:val="20"/>
              </w:rPr>
              <w:t>27</w:t>
            </w:r>
          </w:p>
        </w:tc>
        <w:tc>
          <w:tcPr>
            <w:tcW w:w="3260" w:type="dxa"/>
            <w:gridSpan w:val="2"/>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Информационный</w:t>
            </w:r>
            <w:r w:rsidRPr="008F12E6">
              <w:rPr>
                <w:spacing w:val="-4"/>
                <w:sz w:val="20"/>
                <w:lang w:val="ru-RU"/>
              </w:rPr>
              <w:t xml:space="preserve"> </w:t>
            </w:r>
            <w:r w:rsidRPr="008F12E6">
              <w:rPr>
                <w:sz w:val="20"/>
                <w:lang w:val="ru-RU"/>
              </w:rPr>
              <w:t>час</w:t>
            </w:r>
          </w:p>
          <w:p w:rsidR="008F12E6" w:rsidRPr="008F12E6" w:rsidRDefault="008F12E6" w:rsidP="008F12E6">
            <w:pPr>
              <w:pStyle w:val="TableParagraph"/>
              <w:spacing w:before="4" w:line="235" w:lineRule="auto"/>
              <w:ind w:right="447"/>
              <w:rPr>
                <w:sz w:val="20"/>
                <w:lang w:val="ru-RU"/>
              </w:rPr>
            </w:pPr>
            <w:r w:rsidRPr="008F12E6">
              <w:rPr>
                <w:sz w:val="20"/>
                <w:lang w:val="ru-RU"/>
              </w:rPr>
              <w:t>«Конституция</w:t>
            </w:r>
            <w:r w:rsidRPr="008F12E6">
              <w:rPr>
                <w:spacing w:val="-5"/>
                <w:sz w:val="20"/>
                <w:lang w:val="ru-RU"/>
              </w:rPr>
              <w:t xml:space="preserve"> </w:t>
            </w:r>
            <w:r w:rsidRPr="008F12E6">
              <w:rPr>
                <w:sz w:val="20"/>
                <w:lang w:val="ru-RU"/>
              </w:rPr>
              <w:t>–</w:t>
            </w:r>
            <w:r w:rsidRPr="008F12E6">
              <w:rPr>
                <w:spacing w:val="-4"/>
                <w:sz w:val="20"/>
                <w:lang w:val="ru-RU"/>
              </w:rPr>
              <w:t xml:space="preserve"> </w:t>
            </w:r>
            <w:r w:rsidRPr="008F12E6">
              <w:rPr>
                <w:sz w:val="20"/>
                <w:lang w:val="ru-RU"/>
              </w:rPr>
              <w:t>гарант</w:t>
            </w:r>
            <w:r w:rsidRPr="008F12E6">
              <w:rPr>
                <w:spacing w:val="-5"/>
                <w:sz w:val="20"/>
                <w:lang w:val="ru-RU"/>
              </w:rPr>
              <w:t xml:space="preserve"> </w:t>
            </w:r>
            <w:r w:rsidRPr="008F12E6">
              <w:rPr>
                <w:sz w:val="20"/>
                <w:lang w:val="ru-RU"/>
              </w:rPr>
              <w:t>свободы</w:t>
            </w:r>
            <w:r w:rsidRPr="008F12E6">
              <w:rPr>
                <w:spacing w:val="-47"/>
                <w:sz w:val="20"/>
                <w:lang w:val="ru-RU"/>
              </w:rPr>
              <w:t xml:space="preserve"> </w:t>
            </w:r>
            <w:r w:rsidRPr="008F12E6">
              <w:rPr>
                <w:sz w:val="20"/>
                <w:lang w:val="ru-RU"/>
              </w:rPr>
              <w:t>человека</w:t>
            </w:r>
            <w:r w:rsidRPr="008F12E6">
              <w:rPr>
                <w:spacing w:val="3"/>
                <w:sz w:val="20"/>
                <w:lang w:val="ru-RU"/>
              </w:rPr>
              <w:t xml:space="preserve"> </w:t>
            </w:r>
            <w:r w:rsidRPr="008F12E6">
              <w:rPr>
                <w:sz w:val="20"/>
                <w:lang w:val="ru-RU"/>
              </w:rPr>
              <w:t>и</w:t>
            </w:r>
            <w:r w:rsidRPr="008F12E6">
              <w:rPr>
                <w:spacing w:val="-1"/>
                <w:sz w:val="20"/>
                <w:lang w:val="ru-RU"/>
              </w:rPr>
              <w:t xml:space="preserve"> </w:t>
            </w:r>
            <w:r w:rsidRPr="008F12E6">
              <w:rPr>
                <w:sz w:val="20"/>
                <w:lang w:val="ru-RU"/>
              </w:rPr>
              <w:t>гражданина»</w:t>
            </w:r>
          </w:p>
          <w:p w:rsidR="008F12E6" w:rsidRDefault="008F12E6" w:rsidP="008F12E6">
            <w:pPr>
              <w:pStyle w:val="TableParagraph"/>
              <w:spacing w:line="230" w:lineRule="atLeast"/>
              <w:ind w:right="257"/>
              <w:rPr>
                <w:sz w:val="20"/>
              </w:rPr>
            </w:pPr>
            <w:r>
              <w:rPr>
                <w:sz w:val="20"/>
              </w:rPr>
              <w:t>Круглый стол</w:t>
            </w:r>
            <w:r>
              <w:rPr>
                <w:spacing w:val="1"/>
                <w:sz w:val="20"/>
              </w:rPr>
              <w:t xml:space="preserve"> </w:t>
            </w:r>
            <w:r>
              <w:rPr>
                <w:sz w:val="20"/>
              </w:rPr>
              <w:t>«Быть</w:t>
            </w:r>
            <w:r>
              <w:rPr>
                <w:spacing w:val="-47"/>
                <w:sz w:val="20"/>
              </w:rPr>
              <w:t xml:space="preserve"> </w:t>
            </w:r>
            <w:r>
              <w:rPr>
                <w:sz w:val="20"/>
              </w:rPr>
              <w:t>гражданином»</w:t>
            </w:r>
          </w:p>
        </w:tc>
        <w:tc>
          <w:tcPr>
            <w:tcW w:w="1134" w:type="dxa"/>
            <w:gridSpan w:val="2"/>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12.12.24</w:t>
            </w:r>
          </w:p>
        </w:tc>
        <w:tc>
          <w:tcPr>
            <w:tcW w:w="2835" w:type="dxa"/>
          </w:tcPr>
          <w:p w:rsidR="008F12E6" w:rsidRPr="008F12E6" w:rsidRDefault="008F12E6" w:rsidP="008F12E6">
            <w:pPr>
              <w:pStyle w:val="TableParagraph"/>
              <w:spacing w:line="225" w:lineRule="exact"/>
              <w:ind w:left="215" w:right="207"/>
              <w:jc w:val="center"/>
              <w:rPr>
                <w:sz w:val="20"/>
                <w:lang w:val="ru-RU"/>
              </w:rPr>
            </w:pPr>
            <w:r w:rsidRPr="008F12E6">
              <w:rPr>
                <w:sz w:val="20"/>
                <w:lang w:val="ru-RU"/>
              </w:rPr>
              <w:t>Учителя</w:t>
            </w:r>
            <w:r w:rsidRPr="008F12E6">
              <w:rPr>
                <w:spacing w:val="-3"/>
                <w:sz w:val="20"/>
                <w:lang w:val="ru-RU"/>
              </w:rPr>
              <w:t xml:space="preserve"> </w:t>
            </w:r>
            <w:r w:rsidRPr="008F12E6">
              <w:rPr>
                <w:sz w:val="20"/>
                <w:lang w:val="ru-RU"/>
              </w:rPr>
              <w:t>истории</w:t>
            </w:r>
          </w:p>
          <w:p w:rsidR="008F12E6" w:rsidRPr="008F12E6" w:rsidRDefault="008F12E6" w:rsidP="008F12E6">
            <w:pPr>
              <w:pStyle w:val="TableParagraph"/>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209" w:right="207"/>
              <w:jc w:val="center"/>
              <w:rPr>
                <w:sz w:val="20"/>
                <w:lang w:val="ru-RU"/>
              </w:rPr>
            </w:pPr>
          </w:p>
        </w:tc>
      </w:tr>
      <w:tr w:rsidR="008F12E6" w:rsidTr="004C5A09">
        <w:trPr>
          <w:trHeight w:val="1420"/>
        </w:trPr>
        <w:tc>
          <w:tcPr>
            <w:tcW w:w="710" w:type="dxa"/>
          </w:tcPr>
          <w:p w:rsidR="008F12E6" w:rsidRDefault="008F12E6" w:rsidP="008F12E6">
            <w:pPr>
              <w:pStyle w:val="TableParagraph"/>
              <w:spacing w:line="225" w:lineRule="exact"/>
              <w:ind w:right="94"/>
              <w:jc w:val="center"/>
              <w:rPr>
                <w:sz w:val="20"/>
              </w:rPr>
            </w:pPr>
            <w:r>
              <w:rPr>
                <w:sz w:val="20"/>
              </w:rPr>
              <w:t>28</w:t>
            </w:r>
          </w:p>
        </w:tc>
        <w:tc>
          <w:tcPr>
            <w:tcW w:w="3260" w:type="dxa"/>
            <w:gridSpan w:val="2"/>
            <w:tcBorders>
              <w:right w:val="single" w:sz="6" w:space="0" w:color="000000"/>
            </w:tcBorders>
          </w:tcPr>
          <w:p w:rsidR="008F12E6" w:rsidRPr="008F12E6" w:rsidRDefault="008F12E6" w:rsidP="008F12E6">
            <w:pPr>
              <w:pStyle w:val="TableParagraph"/>
              <w:ind w:right="236"/>
              <w:rPr>
                <w:sz w:val="20"/>
                <w:lang w:val="ru-RU"/>
              </w:rPr>
            </w:pPr>
            <w:r w:rsidRPr="008F12E6">
              <w:rPr>
                <w:sz w:val="20"/>
                <w:lang w:val="ru-RU"/>
              </w:rPr>
              <w:t>Праздничные мероприятия,</w:t>
            </w:r>
            <w:r w:rsidRPr="008F12E6">
              <w:rPr>
                <w:spacing w:val="1"/>
                <w:sz w:val="20"/>
                <w:lang w:val="ru-RU"/>
              </w:rPr>
              <w:t xml:space="preserve"> </w:t>
            </w:r>
            <w:r w:rsidRPr="008F12E6">
              <w:rPr>
                <w:sz w:val="20"/>
                <w:lang w:val="ru-RU"/>
              </w:rPr>
              <w:t>посвящённые</w:t>
            </w:r>
            <w:r w:rsidRPr="008F12E6">
              <w:rPr>
                <w:spacing w:val="-5"/>
                <w:sz w:val="20"/>
                <w:lang w:val="ru-RU"/>
              </w:rPr>
              <w:t xml:space="preserve"> </w:t>
            </w:r>
            <w:r w:rsidRPr="008F12E6">
              <w:rPr>
                <w:sz w:val="20"/>
                <w:lang w:val="ru-RU"/>
              </w:rPr>
              <w:t>встрече</w:t>
            </w:r>
            <w:r w:rsidRPr="008F12E6">
              <w:rPr>
                <w:spacing w:val="-4"/>
                <w:sz w:val="20"/>
                <w:lang w:val="ru-RU"/>
              </w:rPr>
              <w:t xml:space="preserve"> </w:t>
            </w:r>
            <w:r w:rsidRPr="008F12E6">
              <w:rPr>
                <w:sz w:val="20"/>
                <w:lang w:val="ru-RU"/>
              </w:rPr>
              <w:t>Нового</w:t>
            </w:r>
            <w:r w:rsidRPr="008F12E6">
              <w:rPr>
                <w:spacing w:val="-6"/>
                <w:sz w:val="20"/>
                <w:lang w:val="ru-RU"/>
              </w:rPr>
              <w:t xml:space="preserve"> </w:t>
            </w:r>
            <w:r w:rsidRPr="008F12E6">
              <w:rPr>
                <w:sz w:val="20"/>
                <w:lang w:val="ru-RU"/>
              </w:rPr>
              <w:t>года:</w:t>
            </w:r>
          </w:p>
          <w:p w:rsidR="008F12E6" w:rsidRPr="008F12E6" w:rsidRDefault="008F12E6" w:rsidP="008F12E6">
            <w:pPr>
              <w:pStyle w:val="TableParagraph"/>
              <w:rPr>
                <w:sz w:val="20"/>
                <w:lang w:val="ru-RU"/>
              </w:rPr>
            </w:pPr>
            <w:r w:rsidRPr="008F12E6">
              <w:rPr>
                <w:sz w:val="20"/>
                <w:lang w:val="ru-RU"/>
              </w:rPr>
              <w:t>«Мастерская</w:t>
            </w:r>
            <w:r w:rsidRPr="008F12E6">
              <w:rPr>
                <w:spacing w:val="-2"/>
                <w:sz w:val="20"/>
                <w:lang w:val="ru-RU"/>
              </w:rPr>
              <w:t xml:space="preserve"> </w:t>
            </w:r>
            <w:r w:rsidRPr="008F12E6">
              <w:rPr>
                <w:sz w:val="20"/>
                <w:lang w:val="ru-RU"/>
              </w:rPr>
              <w:t>Деда Мороза»</w:t>
            </w:r>
          </w:p>
          <w:p w:rsidR="008F12E6" w:rsidRPr="008F12E6" w:rsidRDefault="008F12E6" w:rsidP="008F12E6">
            <w:pPr>
              <w:pStyle w:val="TableParagraph"/>
              <w:ind w:right="297"/>
              <w:rPr>
                <w:sz w:val="20"/>
                <w:lang w:val="ru-RU"/>
              </w:rPr>
            </w:pPr>
            <w:r w:rsidRPr="008F12E6">
              <w:rPr>
                <w:sz w:val="20"/>
                <w:lang w:val="ru-RU"/>
              </w:rPr>
              <w:t>«Новогоднее</w:t>
            </w:r>
            <w:r w:rsidRPr="008F12E6">
              <w:rPr>
                <w:spacing w:val="-6"/>
                <w:sz w:val="20"/>
                <w:lang w:val="ru-RU"/>
              </w:rPr>
              <w:t xml:space="preserve"> </w:t>
            </w:r>
            <w:r w:rsidRPr="008F12E6">
              <w:rPr>
                <w:sz w:val="20"/>
                <w:lang w:val="ru-RU"/>
              </w:rPr>
              <w:t>оформление</w:t>
            </w:r>
            <w:r w:rsidRPr="008F12E6">
              <w:rPr>
                <w:spacing w:val="-6"/>
                <w:sz w:val="20"/>
                <w:lang w:val="ru-RU"/>
              </w:rPr>
              <w:t xml:space="preserve"> </w:t>
            </w:r>
            <w:r w:rsidRPr="008F12E6">
              <w:rPr>
                <w:sz w:val="20"/>
                <w:lang w:val="ru-RU"/>
              </w:rPr>
              <w:t>школы,</w:t>
            </w:r>
            <w:r w:rsidRPr="008F12E6">
              <w:rPr>
                <w:spacing w:val="-47"/>
                <w:sz w:val="20"/>
                <w:lang w:val="ru-RU"/>
              </w:rPr>
              <w:t xml:space="preserve"> </w:t>
            </w:r>
            <w:r w:rsidRPr="008F12E6">
              <w:rPr>
                <w:sz w:val="20"/>
                <w:lang w:val="ru-RU"/>
              </w:rPr>
              <w:t>класса»</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38"/>
              <w:rPr>
                <w:sz w:val="20"/>
              </w:rPr>
            </w:pPr>
            <w:r>
              <w:rPr>
                <w:sz w:val="20"/>
              </w:rPr>
              <w:t>3-4</w:t>
            </w:r>
            <w:r>
              <w:rPr>
                <w:spacing w:val="-1"/>
                <w:sz w:val="20"/>
              </w:rPr>
              <w:t xml:space="preserve"> </w:t>
            </w:r>
            <w:r>
              <w:rPr>
                <w:sz w:val="20"/>
              </w:rPr>
              <w:t>недели</w:t>
            </w:r>
            <w:r>
              <w:rPr>
                <w:spacing w:val="-2"/>
                <w:sz w:val="20"/>
              </w:rPr>
              <w:t xml:space="preserve"> </w:t>
            </w:r>
            <w:r>
              <w:rPr>
                <w:sz w:val="20"/>
              </w:rPr>
              <w:t>декабря</w:t>
            </w:r>
          </w:p>
        </w:tc>
        <w:tc>
          <w:tcPr>
            <w:tcW w:w="2835"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ind w:left="221" w:right="207"/>
              <w:jc w:val="center"/>
              <w:rPr>
                <w:sz w:val="20"/>
              </w:rPr>
            </w:pPr>
            <w:r>
              <w:rPr>
                <w:sz w:val="20"/>
              </w:rPr>
              <w:t>Классные руководители</w:t>
            </w:r>
            <w:r>
              <w:rPr>
                <w:spacing w:val="1"/>
                <w:sz w:val="20"/>
              </w:rPr>
              <w:t xml:space="preserve"> </w:t>
            </w:r>
            <w:r>
              <w:rPr>
                <w:sz w:val="20"/>
              </w:rPr>
              <w:t>Старший вожатый</w:t>
            </w:r>
          </w:p>
        </w:tc>
      </w:tr>
      <w:tr w:rsidR="008F12E6" w:rsidTr="004C5A09">
        <w:trPr>
          <w:trHeight w:val="686"/>
        </w:trPr>
        <w:tc>
          <w:tcPr>
            <w:tcW w:w="710" w:type="dxa"/>
          </w:tcPr>
          <w:p w:rsidR="008F12E6" w:rsidRDefault="008F12E6" w:rsidP="008F12E6">
            <w:pPr>
              <w:pStyle w:val="TableParagraph"/>
              <w:spacing w:line="225" w:lineRule="exact"/>
              <w:ind w:right="94"/>
              <w:jc w:val="center"/>
              <w:rPr>
                <w:sz w:val="20"/>
              </w:rPr>
            </w:pPr>
            <w:r>
              <w:rPr>
                <w:sz w:val="20"/>
              </w:rPr>
              <w:t>29</w:t>
            </w:r>
          </w:p>
        </w:tc>
        <w:tc>
          <w:tcPr>
            <w:tcW w:w="3260" w:type="dxa"/>
            <w:gridSpan w:val="2"/>
            <w:tcBorders>
              <w:right w:val="single" w:sz="6" w:space="0" w:color="000000"/>
            </w:tcBorders>
          </w:tcPr>
          <w:p w:rsidR="008F12E6" w:rsidRPr="008F12E6" w:rsidRDefault="008F12E6" w:rsidP="008F12E6">
            <w:pPr>
              <w:pStyle w:val="TableParagraph"/>
              <w:spacing w:line="235" w:lineRule="auto"/>
              <w:ind w:right="931"/>
              <w:rPr>
                <w:sz w:val="20"/>
                <w:lang w:val="ru-RU"/>
              </w:rPr>
            </w:pPr>
            <w:r w:rsidRPr="008F12E6">
              <w:rPr>
                <w:sz w:val="20"/>
                <w:lang w:val="ru-RU"/>
              </w:rPr>
              <w:t>Акция</w:t>
            </w:r>
            <w:r w:rsidRPr="008F12E6">
              <w:rPr>
                <w:spacing w:val="-5"/>
                <w:sz w:val="20"/>
                <w:lang w:val="ru-RU"/>
              </w:rPr>
              <w:t xml:space="preserve"> </w:t>
            </w:r>
            <w:r w:rsidRPr="008F12E6">
              <w:rPr>
                <w:sz w:val="20"/>
                <w:lang w:val="ru-RU"/>
              </w:rPr>
              <w:t>«Каждой</w:t>
            </w:r>
            <w:r w:rsidRPr="008F12E6">
              <w:rPr>
                <w:spacing w:val="-6"/>
                <w:sz w:val="20"/>
                <w:lang w:val="ru-RU"/>
              </w:rPr>
              <w:t xml:space="preserve"> </w:t>
            </w:r>
            <w:r w:rsidRPr="008F12E6">
              <w:rPr>
                <w:sz w:val="20"/>
                <w:lang w:val="ru-RU"/>
              </w:rPr>
              <w:t>птичке</w:t>
            </w:r>
            <w:r w:rsidRPr="008F12E6">
              <w:rPr>
                <w:spacing w:val="-7"/>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кормушке»</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8" w:right="140"/>
              <w:jc w:val="center"/>
              <w:rPr>
                <w:sz w:val="20"/>
              </w:rPr>
            </w:pPr>
            <w:r>
              <w:rPr>
                <w:sz w:val="20"/>
              </w:rPr>
              <w:t>декабрь</w:t>
            </w:r>
          </w:p>
        </w:tc>
        <w:tc>
          <w:tcPr>
            <w:tcW w:w="2835" w:type="dxa"/>
          </w:tcPr>
          <w:p w:rsidR="008F12E6" w:rsidRPr="004C5A09" w:rsidRDefault="008F12E6" w:rsidP="008F12E6">
            <w:pPr>
              <w:pStyle w:val="TableParagraph"/>
              <w:spacing w:line="235" w:lineRule="auto"/>
              <w:ind w:left="959" w:right="295" w:hanging="649"/>
              <w:rPr>
                <w:sz w:val="20"/>
                <w:lang w:val="ru-RU"/>
              </w:rPr>
            </w:pPr>
            <w:r>
              <w:rPr>
                <w:spacing w:val="-1"/>
                <w:sz w:val="20"/>
              </w:rPr>
              <w:t xml:space="preserve">Классные </w:t>
            </w:r>
            <w:r w:rsidR="004C5A09">
              <w:rPr>
                <w:sz w:val="20"/>
              </w:rPr>
              <w:t>руководител</w:t>
            </w:r>
            <w:r w:rsidR="004C5A09">
              <w:rPr>
                <w:sz w:val="20"/>
                <w:lang w:val="ru-RU"/>
              </w:rPr>
              <w:t>и</w:t>
            </w:r>
          </w:p>
          <w:p w:rsidR="008F12E6" w:rsidRDefault="008F12E6" w:rsidP="008F12E6">
            <w:pPr>
              <w:pStyle w:val="TableParagraph"/>
              <w:spacing w:line="235" w:lineRule="auto"/>
              <w:ind w:left="959" w:right="295" w:hanging="649"/>
              <w:rPr>
                <w:sz w:val="20"/>
              </w:rPr>
            </w:pPr>
            <w:r>
              <w:rPr>
                <w:sz w:val="20"/>
              </w:rPr>
              <w:t>Старший вожатый</w:t>
            </w:r>
          </w:p>
        </w:tc>
      </w:tr>
      <w:tr w:rsidR="008F12E6" w:rsidTr="004C5A09">
        <w:trPr>
          <w:trHeight w:val="1152"/>
        </w:trPr>
        <w:tc>
          <w:tcPr>
            <w:tcW w:w="710" w:type="dxa"/>
          </w:tcPr>
          <w:p w:rsidR="008F12E6" w:rsidRDefault="008F12E6" w:rsidP="008F12E6">
            <w:pPr>
              <w:pStyle w:val="TableParagraph"/>
              <w:spacing w:line="226" w:lineRule="exact"/>
              <w:ind w:right="94"/>
              <w:jc w:val="center"/>
              <w:rPr>
                <w:sz w:val="20"/>
              </w:rPr>
            </w:pPr>
            <w:r>
              <w:rPr>
                <w:sz w:val="20"/>
              </w:rPr>
              <w:lastRenderedPageBreak/>
              <w:t>30</w:t>
            </w:r>
          </w:p>
        </w:tc>
        <w:tc>
          <w:tcPr>
            <w:tcW w:w="3260" w:type="dxa"/>
            <w:gridSpan w:val="2"/>
            <w:tcBorders>
              <w:right w:val="single" w:sz="6" w:space="0" w:color="000000"/>
            </w:tcBorders>
          </w:tcPr>
          <w:p w:rsidR="008F12E6" w:rsidRPr="008F12E6" w:rsidRDefault="008F12E6" w:rsidP="008F12E6">
            <w:pPr>
              <w:pStyle w:val="TableParagraph"/>
              <w:ind w:right="168"/>
              <w:rPr>
                <w:sz w:val="20"/>
                <w:lang w:val="ru-RU"/>
              </w:rPr>
            </w:pPr>
            <w:r w:rsidRPr="008F12E6">
              <w:rPr>
                <w:sz w:val="20"/>
                <w:lang w:val="ru-RU"/>
              </w:rPr>
              <w:t>Практическое занятие по</w:t>
            </w:r>
            <w:r w:rsidRPr="008F12E6">
              <w:rPr>
                <w:spacing w:val="1"/>
                <w:sz w:val="20"/>
                <w:lang w:val="ru-RU"/>
              </w:rPr>
              <w:t xml:space="preserve"> </w:t>
            </w:r>
            <w:r w:rsidRPr="008F12E6">
              <w:rPr>
                <w:sz w:val="20"/>
                <w:lang w:val="ru-RU"/>
              </w:rPr>
              <w:t>проведению эвакуации при пожаре</w:t>
            </w:r>
            <w:r w:rsidRPr="008F12E6">
              <w:rPr>
                <w:spacing w:val="-48"/>
                <w:sz w:val="20"/>
                <w:lang w:val="ru-RU"/>
              </w:rPr>
              <w:t xml:space="preserve"> </w:t>
            </w:r>
            <w:r w:rsidRPr="008F12E6">
              <w:rPr>
                <w:sz w:val="20"/>
                <w:lang w:val="ru-RU"/>
              </w:rPr>
              <w:t>и</w:t>
            </w:r>
            <w:r w:rsidRPr="008F12E6">
              <w:rPr>
                <w:spacing w:val="-2"/>
                <w:sz w:val="20"/>
                <w:lang w:val="ru-RU"/>
              </w:rPr>
              <w:t xml:space="preserve"> </w:t>
            </w:r>
            <w:r w:rsidRPr="008F12E6">
              <w:rPr>
                <w:sz w:val="20"/>
                <w:lang w:val="ru-RU"/>
              </w:rPr>
              <w:t>чрезвычайным</w:t>
            </w:r>
            <w:r w:rsidRPr="008F12E6">
              <w:rPr>
                <w:spacing w:val="2"/>
                <w:sz w:val="20"/>
                <w:lang w:val="ru-RU"/>
              </w:rPr>
              <w:t xml:space="preserve"> </w:t>
            </w:r>
            <w:r w:rsidRPr="008F12E6">
              <w:rPr>
                <w:sz w:val="20"/>
                <w:lang w:val="ru-RU"/>
              </w:rPr>
              <w:t>ситуациям</w:t>
            </w:r>
            <w:r w:rsidRPr="008F12E6">
              <w:rPr>
                <w:spacing w:val="1"/>
                <w:sz w:val="20"/>
                <w:lang w:val="ru-RU"/>
              </w:rPr>
              <w:t xml:space="preserve"> </w:t>
            </w:r>
            <w:r w:rsidRPr="008F12E6">
              <w:rPr>
                <w:sz w:val="20"/>
                <w:lang w:val="ru-RU"/>
              </w:rPr>
              <w:t>по</w:t>
            </w:r>
            <w:r w:rsidRPr="008F12E6">
              <w:rPr>
                <w:spacing w:val="1"/>
                <w:sz w:val="20"/>
                <w:lang w:val="ru-RU"/>
              </w:rPr>
              <w:t xml:space="preserve"> </w:t>
            </w:r>
            <w:r w:rsidRPr="008F12E6">
              <w:rPr>
                <w:sz w:val="20"/>
                <w:lang w:val="ru-RU"/>
              </w:rPr>
              <w:t>сигналу</w:t>
            </w:r>
            <w:r w:rsidRPr="008F12E6">
              <w:rPr>
                <w:spacing w:val="-9"/>
                <w:sz w:val="20"/>
                <w:lang w:val="ru-RU"/>
              </w:rPr>
              <w:t xml:space="preserve"> </w:t>
            </w:r>
            <w:r w:rsidRPr="008F12E6">
              <w:rPr>
                <w:sz w:val="20"/>
                <w:lang w:val="ru-RU"/>
              </w:rPr>
              <w:t>кнопки</w:t>
            </w:r>
            <w:r w:rsidRPr="008F12E6">
              <w:rPr>
                <w:spacing w:val="-1"/>
                <w:sz w:val="20"/>
                <w:lang w:val="ru-RU"/>
              </w:rPr>
              <w:t xml:space="preserve"> </w:t>
            </w:r>
            <w:r w:rsidRPr="008F12E6">
              <w:rPr>
                <w:sz w:val="20"/>
                <w:lang w:val="ru-RU"/>
              </w:rPr>
              <w:t>«Внимание</w:t>
            </w:r>
            <w:r w:rsidRPr="008F12E6">
              <w:rPr>
                <w:spacing w:val="-2"/>
                <w:sz w:val="20"/>
                <w:lang w:val="ru-RU"/>
              </w:rPr>
              <w:t xml:space="preserve"> </w:t>
            </w:r>
            <w:r w:rsidRPr="008F12E6">
              <w:rPr>
                <w:sz w:val="20"/>
                <w:lang w:val="ru-RU"/>
              </w:rPr>
              <w:t>всем!»</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9" w:right="136"/>
              <w:jc w:val="center"/>
              <w:rPr>
                <w:sz w:val="20"/>
              </w:rPr>
            </w:pPr>
            <w:r>
              <w:rPr>
                <w:sz w:val="20"/>
              </w:rPr>
              <w:t>январь</w:t>
            </w:r>
          </w:p>
        </w:tc>
        <w:tc>
          <w:tcPr>
            <w:tcW w:w="2835" w:type="dxa"/>
          </w:tcPr>
          <w:p w:rsidR="008F12E6" w:rsidRPr="004C5A09" w:rsidRDefault="004C5A09" w:rsidP="008F12E6">
            <w:pPr>
              <w:pStyle w:val="TableParagraph"/>
              <w:ind w:left="224" w:right="207"/>
              <w:jc w:val="center"/>
              <w:rPr>
                <w:sz w:val="20"/>
                <w:lang w:val="ru-RU"/>
              </w:rPr>
            </w:pPr>
            <w:r w:rsidRPr="00DF7033">
              <w:rPr>
                <w:sz w:val="20"/>
                <w:lang w:val="ru-RU"/>
              </w:rPr>
              <w:t>П</w:t>
            </w:r>
            <w:r>
              <w:rPr>
                <w:sz w:val="20"/>
                <w:lang w:val="ru-RU"/>
              </w:rPr>
              <w:t>реподавтель</w:t>
            </w:r>
            <w:r w:rsidR="008F12E6" w:rsidRPr="00DF7033">
              <w:rPr>
                <w:sz w:val="20"/>
                <w:lang w:val="ru-RU"/>
              </w:rPr>
              <w:t>-организатор</w:t>
            </w:r>
            <w:r>
              <w:rPr>
                <w:sz w:val="20"/>
                <w:lang w:val="ru-RU"/>
              </w:rPr>
              <w:t xml:space="preserve"> ОБЗР</w:t>
            </w:r>
          </w:p>
          <w:p w:rsidR="008F12E6" w:rsidRPr="00DF7033" w:rsidRDefault="008F12E6" w:rsidP="008F12E6">
            <w:pPr>
              <w:pStyle w:val="TableParagraph"/>
              <w:ind w:left="209" w:right="207"/>
              <w:jc w:val="center"/>
              <w:rPr>
                <w:sz w:val="20"/>
                <w:lang w:val="ru-RU"/>
              </w:rPr>
            </w:pPr>
            <w:r w:rsidRPr="00DF7033">
              <w:rPr>
                <w:sz w:val="20"/>
                <w:lang w:val="ru-RU"/>
              </w:rPr>
              <w:t>Классные</w:t>
            </w:r>
            <w:r w:rsidRPr="00DF7033">
              <w:rPr>
                <w:spacing w:val="-5"/>
                <w:sz w:val="20"/>
                <w:lang w:val="ru-RU"/>
              </w:rPr>
              <w:t xml:space="preserve"> </w:t>
            </w:r>
            <w:r w:rsidRPr="00DF7033">
              <w:rPr>
                <w:sz w:val="20"/>
                <w:lang w:val="ru-RU"/>
              </w:rPr>
              <w:t>руководители</w:t>
            </w:r>
          </w:p>
        </w:tc>
      </w:tr>
      <w:tr w:rsidR="008F12E6" w:rsidTr="004C5A09">
        <w:trPr>
          <w:trHeight w:val="691"/>
        </w:trPr>
        <w:tc>
          <w:tcPr>
            <w:tcW w:w="710" w:type="dxa"/>
          </w:tcPr>
          <w:p w:rsidR="008F12E6" w:rsidRDefault="008F12E6" w:rsidP="008F12E6">
            <w:pPr>
              <w:pStyle w:val="TableParagraph"/>
              <w:spacing w:line="225" w:lineRule="exact"/>
              <w:ind w:right="94"/>
              <w:jc w:val="center"/>
              <w:rPr>
                <w:sz w:val="20"/>
              </w:rPr>
            </w:pPr>
            <w:r>
              <w:rPr>
                <w:sz w:val="20"/>
              </w:rPr>
              <w:t>31</w:t>
            </w:r>
          </w:p>
        </w:tc>
        <w:tc>
          <w:tcPr>
            <w:tcW w:w="3260" w:type="dxa"/>
            <w:gridSpan w:val="2"/>
            <w:tcBorders>
              <w:right w:val="single" w:sz="6" w:space="0" w:color="000000"/>
            </w:tcBorders>
          </w:tcPr>
          <w:p w:rsidR="008F12E6" w:rsidRPr="008F12E6" w:rsidRDefault="008F12E6" w:rsidP="008F12E6">
            <w:pPr>
              <w:pStyle w:val="TableParagraph"/>
              <w:ind w:right="335"/>
              <w:rPr>
                <w:sz w:val="20"/>
                <w:lang w:val="ru-RU"/>
              </w:rPr>
            </w:pPr>
            <w:r w:rsidRPr="008F12E6">
              <w:rPr>
                <w:sz w:val="20"/>
                <w:lang w:val="ru-RU"/>
              </w:rPr>
              <w:t>Час общения: Рождественские</w:t>
            </w:r>
            <w:r w:rsidRPr="008F12E6">
              <w:rPr>
                <w:spacing w:val="1"/>
                <w:sz w:val="20"/>
                <w:lang w:val="ru-RU"/>
              </w:rPr>
              <w:t xml:space="preserve"> </w:t>
            </w:r>
            <w:r w:rsidRPr="008F12E6">
              <w:rPr>
                <w:sz w:val="20"/>
                <w:lang w:val="ru-RU"/>
              </w:rPr>
              <w:t>посиделки</w:t>
            </w:r>
            <w:r w:rsidRPr="008F12E6">
              <w:rPr>
                <w:spacing w:val="-4"/>
                <w:sz w:val="20"/>
                <w:lang w:val="ru-RU"/>
              </w:rPr>
              <w:t xml:space="preserve"> </w:t>
            </w:r>
            <w:r w:rsidRPr="008F12E6">
              <w:rPr>
                <w:sz w:val="20"/>
                <w:lang w:val="ru-RU"/>
              </w:rPr>
              <w:t>«Рождество</w:t>
            </w:r>
            <w:r w:rsidRPr="008F12E6">
              <w:rPr>
                <w:spacing w:val="-6"/>
                <w:sz w:val="20"/>
                <w:lang w:val="ru-RU"/>
              </w:rPr>
              <w:t xml:space="preserve"> </w:t>
            </w:r>
            <w:r w:rsidRPr="008F12E6">
              <w:rPr>
                <w:sz w:val="20"/>
                <w:lang w:val="ru-RU"/>
              </w:rPr>
              <w:t>в истории</w:t>
            </w:r>
          </w:p>
          <w:p w:rsidR="008F12E6" w:rsidRDefault="008F12E6" w:rsidP="008F12E6">
            <w:pPr>
              <w:pStyle w:val="TableParagraph"/>
              <w:spacing w:line="215" w:lineRule="exact"/>
              <w:rPr>
                <w:sz w:val="20"/>
              </w:rPr>
            </w:pPr>
            <w:r>
              <w:rPr>
                <w:sz w:val="20"/>
              </w:rPr>
              <w:t>нашего</w:t>
            </w:r>
            <w:r>
              <w:rPr>
                <w:spacing w:val="-6"/>
                <w:sz w:val="20"/>
              </w:rPr>
              <w:t xml:space="preserve"> </w:t>
            </w:r>
            <w:r>
              <w:rPr>
                <w:sz w:val="20"/>
              </w:rPr>
              <w:t>народа»</w:t>
            </w:r>
          </w:p>
        </w:tc>
        <w:tc>
          <w:tcPr>
            <w:tcW w:w="1134" w:type="dxa"/>
            <w:gridSpan w:val="2"/>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13.01.25</w:t>
            </w:r>
          </w:p>
        </w:tc>
        <w:tc>
          <w:tcPr>
            <w:tcW w:w="2835"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4C5A09">
        <w:trPr>
          <w:trHeight w:val="690"/>
        </w:trPr>
        <w:tc>
          <w:tcPr>
            <w:tcW w:w="710" w:type="dxa"/>
          </w:tcPr>
          <w:p w:rsidR="008F12E6" w:rsidRDefault="008F12E6" w:rsidP="008F12E6">
            <w:pPr>
              <w:pStyle w:val="TableParagraph"/>
              <w:spacing w:line="225" w:lineRule="exact"/>
              <w:ind w:right="94"/>
              <w:jc w:val="center"/>
              <w:rPr>
                <w:sz w:val="20"/>
              </w:rPr>
            </w:pPr>
            <w:r>
              <w:rPr>
                <w:sz w:val="20"/>
              </w:rPr>
              <w:t>32</w:t>
            </w:r>
          </w:p>
        </w:tc>
        <w:tc>
          <w:tcPr>
            <w:tcW w:w="3260" w:type="dxa"/>
            <w:gridSpan w:val="2"/>
            <w:tcBorders>
              <w:right w:val="single" w:sz="6" w:space="0" w:color="000000"/>
            </w:tcBorders>
          </w:tcPr>
          <w:p w:rsidR="008F12E6" w:rsidRPr="008F12E6" w:rsidRDefault="008F12E6" w:rsidP="008F12E6">
            <w:pPr>
              <w:pStyle w:val="TableParagraph"/>
              <w:spacing w:line="225" w:lineRule="exact"/>
              <w:ind w:left="163"/>
              <w:rPr>
                <w:sz w:val="20"/>
                <w:lang w:val="ru-RU"/>
              </w:rPr>
            </w:pPr>
            <w:r w:rsidRPr="008F12E6">
              <w:rPr>
                <w:sz w:val="20"/>
                <w:lang w:val="ru-RU"/>
              </w:rPr>
              <w:t>Рейд-акция</w:t>
            </w:r>
            <w:r w:rsidRPr="008F12E6">
              <w:rPr>
                <w:spacing w:val="-3"/>
                <w:sz w:val="20"/>
                <w:lang w:val="ru-RU"/>
              </w:rPr>
              <w:t xml:space="preserve"> </w:t>
            </w:r>
            <w:r w:rsidRPr="008F12E6">
              <w:rPr>
                <w:sz w:val="20"/>
                <w:lang w:val="ru-RU"/>
              </w:rPr>
              <w:t>«Будь</w:t>
            </w:r>
            <w:r w:rsidRPr="008F12E6">
              <w:rPr>
                <w:spacing w:val="-2"/>
                <w:sz w:val="20"/>
                <w:lang w:val="ru-RU"/>
              </w:rPr>
              <w:t xml:space="preserve"> </w:t>
            </w:r>
            <w:r w:rsidRPr="008F12E6">
              <w:rPr>
                <w:sz w:val="20"/>
                <w:lang w:val="ru-RU"/>
              </w:rPr>
              <w:t>в</w:t>
            </w:r>
            <w:r w:rsidRPr="008F12E6">
              <w:rPr>
                <w:spacing w:val="-1"/>
                <w:sz w:val="20"/>
                <w:lang w:val="ru-RU"/>
              </w:rPr>
              <w:t xml:space="preserve"> </w:t>
            </w:r>
            <w:r w:rsidR="004C5A09">
              <w:rPr>
                <w:sz w:val="20"/>
                <w:lang w:val="ru-RU"/>
              </w:rPr>
              <w:t>форме»</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6"/>
              <w:jc w:val="center"/>
              <w:rPr>
                <w:sz w:val="20"/>
              </w:rPr>
            </w:pPr>
            <w:r>
              <w:rPr>
                <w:sz w:val="20"/>
              </w:rPr>
              <w:t>3 неделя</w:t>
            </w:r>
            <w:r>
              <w:rPr>
                <w:spacing w:val="-1"/>
                <w:sz w:val="20"/>
              </w:rPr>
              <w:t xml:space="preserve"> </w:t>
            </w:r>
            <w:r>
              <w:rPr>
                <w:sz w:val="20"/>
              </w:rPr>
              <w:t>января</w:t>
            </w:r>
          </w:p>
        </w:tc>
        <w:tc>
          <w:tcPr>
            <w:tcW w:w="2835" w:type="dxa"/>
          </w:tcPr>
          <w:p w:rsidR="008F12E6" w:rsidRDefault="008F12E6" w:rsidP="008F12E6">
            <w:pPr>
              <w:pStyle w:val="TableParagraph"/>
              <w:ind w:left="277" w:right="275" w:firstLine="67"/>
              <w:rPr>
                <w:sz w:val="20"/>
              </w:rPr>
            </w:pPr>
            <w:r>
              <w:rPr>
                <w:sz w:val="20"/>
              </w:rPr>
              <w:t>Администрация школы</w:t>
            </w:r>
            <w:r>
              <w:rPr>
                <w:spacing w:val="1"/>
                <w:sz w:val="20"/>
              </w:rPr>
              <w:t xml:space="preserve"> </w:t>
            </w:r>
            <w:r>
              <w:rPr>
                <w:spacing w:val="-1"/>
                <w:sz w:val="20"/>
              </w:rPr>
              <w:t>Совет</w:t>
            </w:r>
            <w:r>
              <w:rPr>
                <w:spacing w:val="-2"/>
                <w:sz w:val="20"/>
              </w:rPr>
              <w:t xml:space="preserve"> </w:t>
            </w:r>
            <w:r>
              <w:rPr>
                <w:spacing w:val="-1"/>
                <w:sz w:val="20"/>
              </w:rPr>
              <w:t>старшеклассников</w:t>
            </w:r>
          </w:p>
        </w:tc>
      </w:tr>
      <w:tr w:rsidR="008F12E6" w:rsidTr="004C5A09">
        <w:trPr>
          <w:trHeight w:val="460"/>
        </w:trPr>
        <w:tc>
          <w:tcPr>
            <w:tcW w:w="710" w:type="dxa"/>
          </w:tcPr>
          <w:p w:rsidR="008F12E6" w:rsidRDefault="008F12E6" w:rsidP="008F12E6">
            <w:pPr>
              <w:pStyle w:val="TableParagraph"/>
              <w:spacing w:line="225" w:lineRule="exact"/>
              <w:ind w:right="94"/>
              <w:jc w:val="center"/>
              <w:rPr>
                <w:sz w:val="20"/>
              </w:rPr>
            </w:pPr>
            <w:r>
              <w:rPr>
                <w:sz w:val="20"/>
              </w:rPr>
              <w:t>33</w:t>
            </w:r>
          </w:p>
        </w:tc>
        <w:tc>
          <w:tcPr>
            <w:tcW w:w="3260" w:type="dxa"/>
            <w:gridSpan w:val="2"/>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Всероссийская</w:t>
            </w:r>
            <w:r w:rsidRPr="008F12E6">
              <w:rPr>
                <w:spacing w:val="-2"/>
                <w:sz w:val="20"/>
                <w:lang w:val="ru-RU"/>
              </w:rPr>
              <w:t xml:space="preserve"> </w:t>
            </w:r>
            <w:r w:rsidRPr="008F12E6">
              <w:rPr>
                <w:sz w:val="20"/>
                <w:lang w:val="ru-RU"/>
              </w:rPr>
              <w:t>акция</w:t>
            </w:r>
            <w:r w:rsidRPr="008F12E6">
              <w:rPr>
                <w:spacing w:val="-2"/>
                <w:sz w:val="20"/>
                <w:lang w:val="ru-RU"/>
              </w:rPr>
              <w:t xml:space="preserve"> </w:t>
            </w:r>
            <w:r w:rsidRPr="008F12E6">
              <w:rPr>
                <w:sz w:val="20"/>
                <w:lang w:val="ru-RU"/>
              </w:rPr>
              <w:t>памяти</w:t>
            </w:r>
          </w:p>
          <w:p w:rsidR="008F12E6" w:rsidRPr="008F12E6" w:rsidRDefault="008F12E6" w:rsidP="008F12E6">
            <w:pPr>
              <w:pStyle w:val="TableParagraph"/>
              <w:spacing w:line="215" w:lineRule="exact"/>
              <w:rPr>
                <w:sz w:val="20"/>
                <w:lang w:val="ru-RU"/>
              </w:rPr>
            </w:pPr>
            <w:r w:rsidRPr="008F12E6">
              <w:rPr>
                <w:sz w:val="20"/>
                <w:lang w:val="ru-RU"/>
              </w:rPr>
              <w:t>«Блокадный</w:t>
            </w:r>
            <w:r w:rsidRPr="008F12E6">
              <w:rPr>
                <w:spacing w:val="-5"/>
                <w:sz w:val="20"/>
                <w:lang w:val="ru-RU"/>
              </w:rPr>
              <w:t xml:space="preserve"> </w:t>
            </w:r>
            <w:r w:rsidRPr="008F12E6">
              <w:rPr>
                <w:sz w:val="20"/>
                <w:lang w:val="ru-RU"/>
              </w:rPr>
              <w:t>хлеб»,</w:t>
            </w:r>
            <w:r w:rsidRPr="008F12E6">
              <w:rPr>
                <w:spacing w:val="-1"/>
                <w:sz w:val="20"/>
                <w:lang w:val="ru-RU"/>
              </w:rPr>
              <w:t xml:space="preserve"> </w:t>
            </w:r>
            <w:r w:rsidRPr="008F12E6">
              <w:rPr>
                <w:sz w:val="20"/>
                <w:lang w:val="ru-RU"/>
              </w:rPr>
              <w:t>посвященная</w:t>
            </w:r>
          </w:p>
        </w:tc>
        <w:tc>
          <w:tcPr>
            <w:tcW w:w="1134" w:type="dxa"/>
            <w:gridSpan w:val="2"/>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27.01.25</w:t>
            </w:r>
          </w:p>
        </w:tc>
        <w:tc>
          <w:tcPr>
            <w:tcW w:w="2835"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spacing w:line="225" w:lineRule="exact"/>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bl>
    <w:p w:rsidR="008F12E6" w:rsidRDefault="008F12E6" w:rsidP="008F12E6">
      <w:pPr>
        <w:spacing w:line="225" w:lineRule="exact"/>
        <w:jc w:val="center"/>
        <w:rPr>
          <w:sz w:val="20"/>
        </w:rPr>
        <w:sectPr w:rsidR="008F12E6" w:rsidSect="009750B2">
          <w:footerReference w:type="default" r:id="rId12"/>
          <w:pgSz w:w="11910" w:h="16840"/>
          <w:pgMar w:top="1220" w:right="853" w:bottom="280" w:left="1480" w:header="0" w:footer="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3260"/>
        <w:gridCol w:w="1134"/>
        <w:gridCol w:w="2268"/>
        <w:gridCol w:w="2934"/>
      </w:tblGrid>
      <w:tr w:rsidR="008F12E6" w:rsidTr="001A38BA">
        <w:trPr>
          <w:trHeight w:val="695"/>
        </w:trPr>
        <w:tc>
          <w:tcPr>
            <w:tcW w:w="710" w:type="dxa"/>
          </w:tcPr>
          <w:p w:rsidR="008F12E6" w:rsidRPr="008F12E6" w:rsidRDefault="008F12E6" w:rsidP="008F12E6">
            <w:pPr>
              <w:pStyle w:val="TableParagraph"/>
              <w:ind w:left="0"/>
              <w:rPr>
                <w:sz w:val="20"/>
                <w:lang w:val="ru-RU"/>
              </w:rPr>
            </w:pPr>
          </w:p>
        </w:tc>
        <w:tc>
          <w:tcPr>
            <w:tcW w:w="3260" w:type="dxa"/>
            <w:tcBorders>
              <w:right w:val="single" w:sz="6" w:space="0" w:color="000000"/>
            </w:tcBorders>
          </w:tcPr>
          <w:p w:rsidR="008F12E6" w:rsidRPr="008F12E6" w:rsidRDefault="008F12E6" w:rsidP="008F12E6">
            <w:pPr>
              <w:pStyle w:val="TableParagraph"/>
              <w:ind w:right="1127"/>
              <w:rPr>
                <w:sz w:val="20"/>
                <w:lang w:val="ru-RU"/>
              </w:rPr>
            </w:pPr>
            <w:r w:rsidRPr="008F12E6">
              <w:rPr>
                <w:spacing w:val="-1"/>
                <w:sz w:val="20"/>
                <w:lang w:val="ru-RU"/>
              </w:rPr>
              <w:t>полному освобождению</w:t>
            </w:r>
            <w:r w:rsidRPr="008F12E6">
              <w:rPr>
                <w:spacing w:val="-47"/>
                <w:sz w:val="20"/>
                <w:lang w:val="ru-RU"/>
              </w:rPr>
              <w:t xml:space="preserve"> </w:t>
            </w:r>
            <w:r w:rsidRPr="008F12E6">
              <w:rPr>
                <w:sz w:val="20"/>
                <w:lang w:val="ru-RU"/>
              </w:rPr>
              <w:t>Ленинграда</w:t>
            </w:r>
            <w:r w:rsidRPr="008F12E6">
              <w:rPr>
                <w:spacing w:val="4"/>
                <w:sz w:val="20"/>
                <w:lang w:val="ru-RU"/>
              </w:rPr>
              <w:t xml:space="preserve"> </w:t>
            </w:r>
            <w:r w:rsidRPr="008F12E6">
              <w:rPr>
                <w:sz w:val="20"/>
                <w:lang w:val="ru-RU"/>
              </w:rPr>
              <w:t>(1944г.)</w:t>
            </w:r>
          </w:p>
          <w:p w:rsidR="008F12E6" w:rsidRPr="008F12E6" w:rsidRDefault="008F12E6" w:rsidP="008F12E6">
            <w:pPr>
              <w:pStyle w:val="TableParagraph"/>
              <w:rPr>
                <w:sz w:val="20"/>
                <w:lang w:val="ru-RU"/>
              </w:rPr>
            </w:pPr>
            <w:r w:rsidRPr="008F12E6">
              <w:rPr>
                <w:sz w:val="20"/>
                <w:lang w:val="ru-RU"/>
              </w:rPr>
              <w:t>День</w:t>
            </w:r>
            <w:r w:rsidRPr="008F12E6">
              <w:rPr>
                <w:spacing w:val="-2"/>
                <w:sz w:val="20"/>
                <w:lang w:val="ru-RU"/>
              </w:rPr>
              <w:t xml:space="preserve"> </w:t>
            </w:r>
            <w:r w:rsidRPr="008F12E6">
              <w:rPr>
                <w:sz w:val="20"/>
                <w:lang w:val="ru-RU"/>
              </w:rPr>
              <w:t>памяти</w:t>
            </w:r>
            <w:r w:rsidRPr="008F12E6">
              <w:rPr>
                <w:spacing w:val="-3"/>
                <w:sz w:val="20"/>
                <w:lang w:val="ru-RU"/>
              </w:rPr>
              <w:t xml:space="preserve"> </w:t>
            </w:r>
            <w:r w:rsidRPr="008F12E6">
              <w:rPr>
                <w:sz w:val="20"/>
                <w:lang w:val="ru-RU"/>
              </w:rPr>
              <w:t>жертв</w:t>
            </w:r>
            <w:r w:rsidRPr="008F12E6">
              <w:rPr>
                <w:spacing w:val="-5"/>
                <w:sz w:val="20"/>
                <w:lang w:val="ru-RU"/>
              </w:rPr>
              <w:t xml:space="preserve"> </w:t>
            </w:r>
            <w:r w:rsidRPr="008F12E6">
              <w:rPr>
                <w:sz w:val="20"/>
                <w:lang w:val="ru-RU"/>
              </w:rPr>
              <w:t>Холокоста</w:t>
            </w:r>
          </w:p>
        </w:tc>
        <w:tc>
          <w:tcPr>
            <w:tcW w:w="1134" w:type="dxa"/>
            <w:vMerge w:val="restart"/>
            <w:tcBorders>
              <w:top w:val="nil"/>
              <w:left w:val="single" w:sz="6" w:space="0" w:color="000000"/>
            </w:tcBorders>
          </w:tcPr>
          <w:p w:rsidR="008F12E6" w:rsidRPr="008F12E6" w:rsidRDefault="008F12E6" w:rsidP="008F12E6">
            <w:pPr>
              <w:pStyle w:val="TableParagraph"/>
              <w:ind w:left="0"/>
              <w:rPr>
                <w:sz w:val="20"/>
                <w:lang w:val="ru-RU"/>
              </w:rPr>
            </w:pPr>
          </w:p>
        </w:tc>
        <w:tc>
          <w:tcPr>
            <w:tcW w:w="2268" w:type="dxa"/>
          </w:tcPr>
          <w:p w:rsidR="008F12E6" w:rsidRPr="008F12E6" w:rsidRDefault="008F12E6" w:rsidP="008F12E6">
            <w:pPr>
              <w:pStyle w:val="TableParagraph"/>
              <w:ind w:left="0"/>
              <w:rPr>
                <w:sz w:val="20"/>
                <w:lang w:val="ru-RU"/>
              </w:rPr>
            </w:pPr>
          </w:p>
        </w:tc>
        <w:tc>
          <w:tcPr>
            <w:tcW w:w="2934" w:type="dxa"/>
          </w:tcPr>
          <w:p w:rsidR="008F12E6" w:rsidRPr="008F12E6" w:rsidRDefault="008F12E6" w:rsidP="008F12E6">
            <w:pPr>
              <w:pStyle w:val="TableParagraph"/>
              <w:ind w:left="223" w:right="207"/>
              <w:jc w:val="center"/>
              <w:rPr>
                <w:sz w:val="20"/>
                <w:lang w:val="ru-RU"/>
              </w:rPr>
            </w:pPr>
          </w:p>
        </w:tc>
      </w:tr>
      <w:tr w:rsidR="008F12E6" w:rsidTr="001A38BA">
        <w:trPr>
          <w:trHeight w:val="921"/>
        </w:trPr>
        <w:tc>
          <w:tcPr>
            <w:tcW w:w="710" w:type="dxa"/>
          </w:tcPr>
          <w:p w:rsidR="008F12E6" w:rsidRDefault="008F12E6" w:rsidP="008F12E6">
            <w:pPr>
              <w:pStyle w:val="TableParagraph"/>
              <w:spacing w:line="225" w:lineRule="exact"/>
              <w:ind w:right="94"/>
              <w:jc w:val="center"/>
              <w:rPr>
                <w:sz w:val="20"/>
              </w:rPr>
            </w:pPr>
            <w:r>
              <w:rPr>
                <w:sz w:val="20"/>
              </w:rPr>
              <w:t>34</w:t>
            </w:r>
          </w:p>
        </w:tc>
        <w:tc>
          <w:tcPr>
            <w:tcW w:w="3260" w:type="dxa"/>
            <w:tcBorders>
              <w:right w:val="single" w:sz="6" w:space="0" w:color="000000"/>
            </w:tcBorders>
          </w:tcPr>
          <w:p w:rsidR="008F12E6" w:rsidRPr="008F12E6" w:rsidRDefault="008F12E6" w:rsidP="008F12E6">
            <w:pPr>
              <w:pStyle w:val="TableParagraph"/>
              <w:ind w:right="635"/>
              <w:rPr>
                <w:sz w:val="20"/>
                <w:lang w:val="ru-RU"/>
              </w:rPr>
            </w:pPr>
            <w:r w:rsidRPr="008F12E6">
              <w:rPr>
                <w:sz w:val="20"/>
                <w:lang w:val="ru-RU"/>
              </w:rPr>
              <w:t>Встречи с ветеранами и</w:t>
            </w:r>
            <w:r w:rsidRPr="008F12E6">
              <w:rPr>
                <w:spacing w:val="1"/>
                <w:sz w:val="20"/>
                <w:lang w:val="ru-RU"/>
              </w:rPr>
              <w:t xml:space="preserve"> </w:t>
            </w:r>
            <w:r w:rsidRPr="008F12E6">
              <w:rPr>
                <w:sz w:val="20"/>
                <w:lang w:val="ru-RU"/>
              </w:rPr>
              <w:t>участниками</w:t>
            </w:r>
            <w:r w:rsidRPr="008F12E6">
              <w:rPr>
                <w:spacing w:val="-6"/>
                <w:sz w:val="20"/>
                <w:lang w:val="ru-RU"/>
              </w:rPr>
              <w:t xml:space="preserve"> </w:t>
            </w:r>
            <w:r w:rsidRPr="008F12E6">
              <w:rPr>
                <w:sz w:val="20"/>
                <w:lang w:val="ru-RU"/>
              </w:rPr>
              <w:t>военных</w:t>
            </w:r>
            <w:r w:rsidRPr="008F12E6">
              <w:rPr>
                <w:spacing w:val="-4"/>
                <w:sz w:val="20"/>
                <w:lang w:val="ru-RU"/>
              </w:rPr>
              <w:t xml:space="preserve"> </w:t>
            </w:r>
            <w:r w:rsidRPr="008F12E6">
              <w:rPr>
                <w:sz w:val="20"/>
                <w:lang w:val="ru-RU"/>
              </w:rPr>
              <w:t>боевых</w:t>
            </w:r>
            <w:r w:rsidRPr="008F12E6">
              <w:rPr>
                <w:spacing w:val="-47"/>
                <w:sz w:val="20"/>
                <w:lang w:val="ru-RU"/>
              </w:rPr>
              <w:t xml:space="preserve"> </w:t>
            </w:r>
            <w:r w:rsidR="004C5A09">
              <w:rPr>
                <w:sz w:val="20"/>
                <w:lang w:val="ru-RU"/>
              </w:rPr>
              <w:t>действий</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февраль</w:t>
            </w:r>
          </w:p>
        </w:tc>
        <w:tc>
          <w:tcPr>
            <w:tcW w:w="2934"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7"/>
                <w:sz w:val="20"/>
                <w:lang w:val="ru-RU"/>
              </w:rPr>
              <w:t xml:space="preserve"> </w:t>
            </w:r>
            <w:r w:rsidRPr="008F12E6">
              <w:rPr>
                <w:sz w:val="20"/>
                <w:lang w:val="ru-RU"/>
              </w:rPr>
              <w:t>по</w:t>
            </w:r>
            <w:r w:rsidR="004C5A09">
              <w:rPr>
                <w:sz w:val="20"/>
                <w:lang w:val="ru-RU"/>
              </w:rPr>
              <w:t xml:space="preserve"> </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1152"/>
        </w:trPr>
        <w:tc>
          <w:tcPr>
            <w:tcW w:w="710" w:type="dxa"/>
          </w:tcPr>
          <w:p w:rsidR="008F12E6" w:rsidRDefault="008F12E6" w:rsidP="008F12E6">
            <w:pPr>
              <w:pStyle w:val="TableParagraph"/>
              <w:spacing w:line="225" w:lineRule="exact"/>
              <w:ind w:right="94"/>
              <w:jc w:val="center"/>
              <w:rPr>
                <w:sz w:val="20"/>
              </w:rPr>
            </w:pPr>
            <w:r>
              <w:rPr>
                <w:sz w:val="20"/>
              </w:rPr>
              <w:t>35</w:t>
            </w:r>
          </w:p>
        </w:tc>
        <w:tc>
          <w:tcPr>
            <w:tcW w:w="3260" w:type="dxa"/>
            <w:tcBorders>
              <w:right w:val="single" w:sz="6" w:space="0" w:color="000000"/>
            </w:tcBorders>
          </w:tcPr>
          <w:p w:rsidR="008F12E6" w:rsidRPr="008F12E6" w:rsidRDefault="008F12E6" w:rsidP="008F12E6">
            <w:pPr>
              <w:pStyle w:val="TableParagraph"/>
              <w:ind w:right="449"/>
              <w:rPr>
                <w:sz w:val="20"/>
                <w:lang w:val="ru-RU"/>
              </w:rPr>
            </w:pPr>
            <w:r w:rsidRPr="008F12E6">
              <w:rPr>
                <w:sz w:val="20"/>
                <w:lang w:val="ru-RU"/>
              </w:rPr>
              <w:t>Торжественная линейка,</w:t>
            </w:r>
            <w:r w:rsidRPr="008F12E6">
              <w:rPr>
                <w:spacing w:val="1"/>
                <w:sz w:val="20"/>
                <w:lang w:val="ru-RU"/>
              </w:rPr>
              <w:t xml:space="preserve"> </w:t>
            </w:r>
            <w:r w:rsidRPr="008F12E6">
              <w:rPr>
                <w:sz w:val="20"/>
                <w:lang w:val="ru-RU"/>
              </w:rPr>
              <w:t>посвящённая освобождению</w:t>
            </w:r>
            <w:r w:rsidRPr="008F12E6">
              <w:rPr>
                <w:spacing w:val="-7"/>
                <w:sz w:val="20"/>
                <w:lang w:val="ru-RU"/>
              </w:rPr>
              <w:t xml:space="preserve"> </w:t>
            </w:r>
            <w:r w:rsidRPr="008F12E6">
              <w:rPr>
                <w:sz w:val="20"/>
                <w:lang w:val="ru-RU"/>
              </w:rPr>
              <w:t>села Зорино от</w:t>
            </w:r>
          </w:p>
          <w:p w:rsidR="008F12E6" w:rsidRPr="004C5A09" w:rsidRDefault="008F12E6" w:rsidP="008F12E6">
            <w:pPr>
              <w:pStyle w:val="TableParagraph"/>
              <w:rPr>
                <w:sz w:val="20"/>
                <w:lang w:val="ru-RU"/>
              </w:rPr>
            </w:pPr>
            <w:r>
              <w:rPr>
                <w:sz w:val="20"/>
              </w:rPr>
              <w:t>немецко-фашистских</w:t>
            </w:r>
            <w:r>
              <w:rPr>
                <w:spacing w:val="-5"/>
                <w:sz w:val="20"/>
              </w:rPr>
              <w:t xml:space="preserve"> </w:t>
            </w:r>
            <w:r w:rsidR="004C5A09">
              <w:rPr>
                <w:sz w:val="20"/>
              </w:rPr>
              <w:t>захватчиков</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08.02.25</w:t>
            </w:r>
          </w:p>
        </w:tc>
        <w:tc>
          <w:tcPr>
            <w:tcW w:w="2934"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4C5A09" w:rsidRDefault="008F12E6" w:rsidP="004C5A09">
            <w:pPr>
              <w:pStyle w:val="TableParagraph"/>
              <w:ind w:left="224" w:right="207"/>
              <w:jc w:val="center"/>
              <w:rPr>
                <w:sz w:val="20"/>
                <w:lang w:val="ru-RU"/>
              </w:rPr>
            </w:pPr>
            <w:r w:rsidRPr="004C5A09">
              <w:rPr>
                <w:sz w:val="20"/>
                <w:lang w:val="ru-RU"/>
              </w:rPr>
              <w:t>Классные руководители</w:t>
            </w:r>
            <w:r w:rsidRPr="004C5A09">
              <w:rPr>
                <w:spacing w:val="1"/>
                <w:sz w:val="20"/>
                <w:lang w:val="ru-RU"/>
              </w:rPr>
              <w:t xml:space="preserve"> </w:t>
            </w:r>
            <w:r w:rsidR="004C5A09" w:rsidRPr="004C5A09">
              <w:rPr>
                <w:sz w:val="20"/>
                <w:lang w:val="ru-RU"/>
              </w:rPr>
              <w:t>П</w:t>
            </w:r>
            <w:r w:rsidR="004C5A09">
              <w:rPr>
                <w:sz w:val="20"/>
                <w:lang w:val="ru-RU"/>
              </w:rPr>
              <w:t>реподавтель</w:t>
            </w:r>
            <w:r w:rsidR="004C5A09" w:rsidRPr="004C5A09">
              <w:rPr>
                <w:sz w:val="20"/>
                <w:lang w:val="ru-RU"/>
              </w:rPr>
              <w:t>-организатор</w:t>
            </w:r>
            <w:r w:rsidR="004C5A09">
              <w:rPr>
                <w:sz w:val="20"/>
                <w:lang w:val="ru-RU"/>
              </w:rPr>
              <w:t xml:space="preserve"> ОБЗР</w:t>
            </w:r>
          </w:p>
        </w:tc>
      </w:tr>
      <w:tr w:rsidR="008F12E6" w:rsidTr="001A38BA">
        <w:trPr>
          <w:trHeight w:val="685"/>
        </w:trPr>
        <w:tc>
          <w:tcPr>
            <w:tcW w:w="710" w:type="dxa"/>
          </w:tcPr>
          <w:p w:rsidR="008F12E6" w:rsidRDefault="008F12E6" w:rsidP="008F12E6">
            <w:pPr>
              <w:pStyle w:val="TableParagraph"/>
              <w:spacing w:line="225" w:lineRule="exact"/>
              <w:ind w:right="94"/>
              <w:jc w:val="center"/>
              <w:rPr>
                <w:sz w:val="20"/>
              </w:rPr>
            </w:pPr>
            <w:r>
              <w:rPr>
                <w:sz w:val="20"/>
              </w:rPr>
              <w:t>36</w:t>
            </w:r>
          </w:p>
        </w:tc>
        <w:tc>
          <w:tcPr>
            <w:tcW w:w="3260" w:type="dxa"/>
            <w:tcBorders>
              <w:right w:val="single" w:sz="6" w:space="0" w:color="000000"/>
            </w:tcBorders>
          </w:tcPr>
          <w:p w:rsidR="008F12E6" w:rsidRPr="008F12E6" w:rsidRDefault="008F12E6" w:rsidP="008F12E6">
            <w:pPr>
              <w:pStyle w:val="TableParagraph"/>
              <w:spacing w:line="235" w:lineRule="auto"/>
              <w:ind w:right="378"/>
              <w:rPr>
                <w:sz w:val="20"/>
                <w:lang w:val="ru-RU"/>
              </w:rPr>
            </w:pPr>
            <w:r w:rsidRPr="008F12E6">
              <w:rPr>
                <w:sz w:val="20"/>
                <w:lang w:val="ru-RU"/>
              </w:rPr>
              <w:t>Киноурок:</w:t>
            </w:r>
            <w:r w:rsidRPr="008F12E6">
              <w:rPr>
                <w:spacing w:val="-1"/>
                <w:sz w:val="20"/>
                <w:lang w:val="ru-RU"/>
              </w:rPr>
              <w:t xml:space="preserve"> </w:t>
            </w:r>
            <w:r w:rsidRPr="008F12E6">
              <w:rPr>
                <w:sz w:val="20"/>
                <w:lang w:val="ru-RU"/>
              </w:rPr>
              <w:t>День</w:t>
            </w:r>
            <w:r w:rsidRPr="008F12E6">
              <w:rPr>
                <w:spacing w:val="-4"/>
                <w:sz w:val="20"/>
                <w:lang w:val="ru-RU"/>
              </w:rPr>
              <w:t xml:space="preserve"> </w:t>
            </w:r>
            <w:r w:rsidRPr="008F12E6">
              <w:rPr>
                <w:sz w:val="20"/>
                <w:lang w:val="ru-RU"/>
              </w:rPr>
              <w:t>вывода</w:t>
            </w:r>
            <w:r w:rsidRPr="008F12E6">
              <w:rPr>
                <w:spacing w:val="-5"/>
                <w:sz w:val="20"/>
                <w:lang w:val="ru-RU"/>
              </w:rPr>
              <w:t xml:space="preserve"> </w:t>
            </w:r>
            <w:r w:rsidRPr="008F12E6">
              <w:rPr>
                <w:sz w:val="20"/>
                <w:lang w:val="ru-RU"/>
              </w:rPr>
              <w:t>войск</w:t>
            </w:r>
            <w:r w:rsidRPr="008F12E6">
              <w:rPr>
                <w:spacing w:val="-4"/>
                <w:sz w:val="20"/>
                <w:lang w:val="ru-RU"/>
              </w:rPr>
              <w:t xml:space="preserve"> </w:t>
            </w:r>
            <w:r w:rsidRPr="008F12E6">
              <w:rPr>
                <w:sz w:val="20"/>
                <w:lang w:val="ru-RU"/>
              </w:rPr>
              <w:t>из</w:t>
            </w:r>
            <w:r w:rsidRPr="008F12E6">
              <w:rPr>
                <w:spacing w:val="-47"/>
                <w:sz w:val="20"/>
                <w:lang w:val="ru-RU"/>
              </w:rPr>
              <w:t xml:space="preserve"> </w:t>
            </w:r>
            <w:r w:rsidRPr="008F12E6">
              <w:rPr>
                <w:sz w:val="20"/>
                <w:lang w:val="ru-RU"/>
              </w:rPr>
              <w:t>Афганистана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14.02.25</w:t>
            </w:r>
          </w:p>
        </w:tc>
        <w:tc>
          <w:tcPr>
            <w:tcW w:w="2934" w:type="dxa"/>
          </w:tcPr>
          <w:p w:rsidR="008F12E6" w:rsidRPr="008F12E6" w:rsidRDefault="008F12E6" w:rsidP="008F12E6">
            <w:pPr>
              <w:pStyle w:val="TableParagraph"/>
              <w:spacing w:line="235" w:lineRule="auto"/>
              <w:ind w:left="426" w:right="306" w:hanging="116"/>
              <w:rPr>
                <w:sz w:val="20"/>
                <w:lang w:val="ru-RU"/>
              </w:rPr>
            </w:pPr>
            <w:r w:rsidRPr="008F12E6">
              <w:rPr>
                <w:spacing w:val="-1"/>
                <w:sz w:val="20"/>
                <w:lang w:val="ru-RU"/>
              </w:rPr>
              <w:t xml:space="preserve">Классные </w:t>
            </w:r>
            <w:r w:rsidRPr="008F12E6">
              <w:rPr>
                <w:sz w:val="20"/>
                <w:lang w:val="ru-RU"/>
              </w:rPr>
              <w:t>руководители</w:t>
            </w:r>
            <w:r w:rsidRPr="008F12E6">
              <w:rPr>
                <w:spacing w:val="-47"/>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tc>
      </w:tr>
      <w:tr w:rsidR="008F12E6" w:rsidTr="001A38BA">
        <w:trPr>
          <w:trHeight w:val="2073"/>
        </w:trPr>
        <w:tc>
          <w:tcPr>
            <w:tcW w:w="710" w:type="dxa"/>
          </w:tcPr>
          <w:p w:rsidR="008F12E6" w:rsidRDefault="008F12E6" w:rsidP="008F12E6">
            <w:pPr>
              <w:pStyle w:val="TableParagraph"/>
              <w:spacing w:line="225" w:lineRule="exact"/>
              <w:ind w:right="94"/>
              <w:jc w:val="center"/>
              <w:rPr>
                <w:sz w:val="20"/>
              </w:rPr>
            </w:pPr>
            <w:r>
              <w:rPr>
                <w:sz w:val="20"/>
              </w:rPr>
              <w:t>37</w:t>
            </w:r>
          </w:p>
        </w:tc>
        <w:tc>
          <w:tcPr>
            <w:tcW w:w="3260" w:type="dxa"/>
            <w:tcBorders>
              <w:right w:val="single" w:sz="6" w:space="0" w:color="000000"/>
            </w:tcBorders>
          </w:tcPr>
          <w:p w:rsidR="008F12E6" w:rsidRDefault="008F12E6" w:rsidP="008F12E6">
            <w:pPr>
              <w:pStyle w:val="TableParagraph"/>
              <w:spacing w:line="225" w:lineRule="exact"/>
              <w:rPr>
                <w:sz w:val="20"/>
              </w:rPr>
            </w:pPr>
            <w:r>
              <w:rPr>
                <w:sz w:val="20"/>
              </w:rPr>
              <w:t>Военно-патриотическая</w:t>
            </w:r>
            <w:r>
              <w:rPr>
                <w:spacing w:val="-4"/>
                <w:sz w:val="20"/>
              </w:rPr>
              <w:t xml:space="preserve"> </w:t>
            </w:r>
            <w:r>
              <w:rPr>
                <w:sz w:val="20"/>
              </w:rPr>
              <w:t>игра</w:t>
            </w:r>
          </w:p>
          <w:p w:rsidR="008F12E6" w:rsidRDefault="008F12E6" w:rsidP="008F12E6">
            <w:pPr>
              <w:pStyle w:val="TableParagraph"/>
              <w:rPr>
                <w:sz w:val="20"/>
              </w:rPr>
            </w:pPr>
            <w:r>
              <w:rPr>
                <w:sz w:val="20"/>
              </w:rPr>
              <w:t>«Зарница»</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2"/>
              <w:jc w:val="center"/>
              <w:rPr>
                <w:sz w:val="20"/>
              </w:rPr>
            </w:pPr>
            <w:r>
              <w:rPr>
                <w:sz w:val="20"/>
              </w:rPr>
              <w:t>февраль</w:t>
            </w:r>
          </w:p>
        </w:tc>
        <w:tc>
          <w:tcPr>
            <w:tcW w:w="2934"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004C5A09">
              <w:rPr>
                <w:sz w:val="20"/>
                <w:lang w:val="ru-RU"/>
              </w:rPr>
              <w:t xml:space="preserve"> </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ind w:left="218" w:right="207"/>
              <w:jc w:val="center"/>
              <w:rPr>
                <w:sz w:val="20"/>
                <w:lang w:val="ru-RU"/>
              </w:rPr>
            </w:pPr>
            <w:r w:rsidRPr="008F12E6">
              <w:rPr>
                <w:spacing w:val="1"/>
                <w:sz w:val="20"/>
                <w:lang w:val="ru-RU"/>
              </w:rPr>
              <w:t xml:space="preserve"> </w:t>
            </w:r>
            <w:r w:rsidRPr="008F12E6">
              <w:rPr>
                <w:sz w:val="20"/>
                <w:lang w:val="ru-RU"/>
              </w:rPr>
              <w:t>Учителя физической</w:t>
            </w:r>
            <w:r w:rsidRPr="008F12E6">
              <w:rPr>
                <w:spacing w:val="1"/>
                <w:sz w:val="20"/>
                <w:lang w:val="ru-RU"/>
              </w:rPr>
              <w:t xml:space="preserve"> </w:t>
            </w:r>
            <w:r w:rsidRPr="008F12E6">
              <w:rPr>
                <w:sz w:val="20"/>
                <w:lang w:val="ru-RU"/>
              </w:rPr>
              <w:t>культуры</w:t>
            </w:r>
          </w:p>
          <w:p w:rsidR="008F12E6" w:rsidRPr="008F12E6" w:rsidRDefault="008F12E6" w:rsidP="008F12E6">
            <w:pPr>
              <w:pStyle w:val="TableParagraph"/>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p w:rsidR="008F12E6" w:rsidRPr="008F12E6" w:rsidRDefault="004C5A09" w:rsidP="004C5A09">
            <w:pPr>
              <w:pStyle w:val="TableParagraph"/>
              <w:ind w:left="224" w:right="207"/>
              <w:jc w:val="center"/>
              <w:rPr>
                <w:sz w:val="20"/>
                <w:lang w:val="ru-RU"/>
              </w:rPr>
            </w:pPr>
            <w:r w:rsidRPr="00DF7033">
              <w:rPr>
                <w:sz w:val="20"/>
                <w:lang w:val="ru-RU"/>
              </w:rPr>
              <w:t>П</w:t>
            </w:r>
            <w:r>
              <w:rPr>
                <w:sz w:val="20"/>
                <w:lang w:val="ru-RU"/>
              </w:rPr>
              <w:t>реподавтель</w:t>
            </w:r>
            <w:r w:rsidRPr="00DF7033">
              <w:rPr>
                <w:sz w:val="20"/>
                <w:lang w:val="ru-RU"/>
              </w:rPr>
              <w:t>-организатор</w:t>
            </w:r>
            <w:r>
              <w:rPr>
                <w:sz w:val="20"/>
                <w:lang w:val="ru-RU"/>
              </w:rPr>
              <w:t xml:space="preserve"> ОБЗР</w:t>
            </w:r>
          </w:p>
        </w:tc>
      </w:tr>
      <w:tr w:rsidR="008F12E6" w:rsidTr="001A38BA">
        <w:trPr>
          <w:trHeight w:val="469"/>
        </w:trPr>
        <w:tc>
          <w:tcPr>
            <w:tcW w:w="710" w:type="dxa"/>
          </w:tcPr>
          <w:p w:rsidR="008F12E6" w:rsidRDefault="008F12E6" w:rsidP="008F12E6">
            <w:pPr>
              <w:pStyle w:val="TableParagraph"/>
              <w:spacing w:line="225" w:lineRule="exact"/>
              <w:ind w:right="94"/>
              <w:jc w:val="center"/>
              <w:rPr>
                <w:sz w:val="20"/>
              </w:rPr>
            </w:pPr>
            <w:r>
              <w:rPr>
                <w:sz w:val="20"/>
              </w:rPr>
              <w:t>38</w:t>
            </w:r>
          </w:p>
        </w:tc>
        <w:tc>
          <w:tcPr>
            <w:tcW w:w="3260" w:type="dxa"/>
            <w:tcBorders>
              <w:right w:val="single" w:sz="6" w:space="0" w:color="000000"/>
            </w:tcBorders>
          </w:tcPr>
          <w:p w:rsidR="008F12E6" w:rsidRDefault="008F12E6" w:rsidP="008F12E6">
            <w:pPr>
              <w:pStyle w:val="TableParagraph"/>
              <w:spacing w:line="225" w:lineRule="exact"/>
              <w:rPr>
                <w:sz w:val="20"/>
              </w:rPr>
            </w:pPr>
            <w:r>
              <w:rPr>
                <w:sz w:val="20"/>
              </w:rPr>
              <w:t>Фотоконкурс</w:t>
            </w:r>
            <w:r>
              <w:rPr>
                <w:spacing w:val="-4"/>
                <w:sz w:val="20"/>
              </w:rPr>
              <w:t xml:space="preserve"> </w:t>
            </w:r>
            <w:r>
              <w:rPr>
                <w:sz w:val="20"/>
              </w:rPr>
              <w:t>«Дыхание</w:t>
            </w:r>
            <w:r>
              <w:rPr>
                <w:spacing w:val="-3"/>
                <w:sz w:val="20"/>
              </w:rPr>
              <w:t xml:space="preserve"> </w:t>
            </w:r>
            <w:r>
              <w:rPr>
                <w:sz w:val="20"/>
              </w:rPr>
              <w:t>весны»</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1"/>
              <w:jc w:val="center"/>
              <w:rPr>
                <w:sz w:val="20"/>
              </w:rPr>
            </w:pPr>
            <w:r>
              <w:rPr>
                <w:sz w:val="20"/>
              </w:rPr>
              <w:t>март</w:t>
            </w:r>
          </w:p>
        </w:tc>
        <w:tc>
          <w:tcPr>
            <w:tcW w:w="2934" w:type="dxa"/>
          </w:tcPr>
          <w:p w:rsidR="008F12E6" w:rsidRDefault="008F12E6" w:rsidP="008F12E6">
            <w:pPr>
              <w:pStyle w:val="TableParagraph"/>
              <w:ind w:left="310" w:right="303"/>
              <w:rPr>
                <w:sz w:val="20"/>
              </w:rPr>
            </w:pPr>
            <w:r>
              <w:rPr>
                <w:spacing w:val="-1"/>
                <w:sz w:val="20"/>
              </w:rPr>
              <w:t>Классные</w:t>
            </w:r>
            <w:r>
              <w:rPr>
                <w:spacing w:val="-9"/>
                <w:sz w:val="20"/>
              </w:rPr>
              <w:t xml:space="preserve"> </w:t>
            </w:r>
            <w:r>
              <w:rPr>
                <w:sz w:val="20"/>
              </w:rPr>
              <w:t>руководители</w:t>
            </w:r>
          </w:p>
        </w:tc>
      </w:tr>
      <w:tr w:rsidR="008F12E6" w:rsidTr="001A38BA">
        <w:trPr>
          <w:trHeight w:val="1377"/>
        </w:trPr>
        <w:tc>
          <w:tcPr>
            <w:tcW w:w="710" w:type="dxa"/>
          </w:tcPr>
          <w:p w:rsidR="008F12E6" w:rsidRDefault="008F12E6" w:rsidP="008F12E6">
            <w:pPr>
              <w:pStyle w:val="TableParagraph"/>
              <w:spacing w:line="225" w:lineRule="exact"/>
              <w:ind w:right="94"/>
              <w:jc w:val="center"/>
              <w:rPr>
                <w:sz w:val="20"/>
              </w:rPr>
            </w:pPr>
            <w:r>
              <w:rPr>
                <w:sz w:val="20"/>
              </w:rPr>
              <w:t>39</w:t>
            </w:r>
          </w:p>
        </w:tc>
        <w:tc>
          <w:tcPr>
            <w:tcW w:w="3260" w:type="dxa"/>
            <w:tcBorders>
              <w:right w:val="single" w:sz="6" w:space="0" w:color="000000"/>
            </w:tcBorders>
          </w:tcPr>
          <w:p w:rsidR="008F12E6" w:rsidRPr="008F12E6" w:rsidRDefault="008F12E6" w:rsidP="008F12E6">
            <w:pPr>
              <w:pStyle w:val="TableParagraph"/>
              <w:ind w:right="501"/>
              <w:rPr>
                <w:sz w:val="20"/>
                <w:lang w:val="ru-RU"/>
              </w:rPr>
            </w:pPr>
            <w:r w:rsidRPr="008F12E6">
              <w:rPr>
                <w:sz w:val="20"/>
                <w:lang w:val="ru-RU"/>
              </w:rPr>
              <w:t>Праздничный концерт «Самым</w:t>
            </w:r>
            <w:r w:rsidRPr="008F12E6">
              <w:rPr>
                <w:spacing w:val="-47"/>
                <w:sz w:val="20"/>
                <w:lang w:val="ru-RU"/>
              </w:rPr>
              <w:t xml:space="preserve"> </w:t>
            </w:r>
            <w:r w:rsidRPr="008F12E6">
              <w:rPr>
                <w:sz w:val="20"/>
                <w:lang w:val="ru-RU"/>
              </w:rPr>
              <w:t>милым</w:t>
            </w:r>
            <w:r w:rsidRPr="008F12E6">
              <w:rPr>
                <w:spacing w:val="-2"/>
                <w:sz w:val="20"/>
                <w:lang w:val="ru-RU"/>
              </w:rPr>
              <w:t xml:space="preserve"> </w:t>
            </w:r>
            <w:r w:rsidR="004C5A09">
              <w:rPr>
                <w:sz w:val="20"/>
                <w:lang w:val="ru-RU"/>
              </w:rPr>
              <w:t>и любимым»</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4"/>
              <w:jc w:val="center"/>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934"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4" w:right="207"/>
              <w:jc w:val="center"/>
              <w:rPr>
                <w:sz w:val="20"/>
                <w:lang w:val="ru-RU"/>
              </w:rPr>
            </w:pPr>
            <w:r w:rsidRPr="008F12E6">
              <w:rPr>
                <w:sz w:val="20"/>
                <w:lang w:val="ru-RU"/>
              </w:rPr>
              <w:t>Классные руководители</w:t>
            </w:r>
          </w:p>
          <w:p w:rsidR="008F12E6" w:rsidRPr="008F12E6" w:rsidRDefault="008F12E6" w:rsidP="008F12E6">
            <w:pPr>
              <w:pStyle w:val="TableParagraph"/>
              <w:ind w:left="210" w:right="207"/>
              <w:jc w:val="center"/>
              <w:rPr>
                <w:sz w:val="20"/>
                <w:lang w:val="ru-RU"/>
              </w:rPr>
            </w:pPr>
            <w:r w:rsidRPr="008F12E6">
              <w:rPr>
                <w:sz w:val="20"/>
                <w:lang w:val="ru-RU"/>
              </w:rPr>
              <w:t>Педагоги</w:t>
            </w:r>
            <w:r w:rsidRPr="008F12E6">
              <w:rPr>
                <w:spacing w:val="-1"/>
                <w:sz w:val="20"/>
                <w:lang w:val="ru-RU"/>
              </w:rPr>
              <w:t xml:space="preserve"> </w:t>
            </w:r>
            <w:r w:rsidRPr="008F12E6">
              <w:rPr>
                <w:sz w:val="20"/>
                <w:lang w:val="ru-RU"/>
              </w:rPr>
              <w:t>ДО</w:t>
            </w:r>
          </w:p>
          <w:p w:rsidR="008F12E6" w:rsidRPr="00DF7033" w:rsidRDefault="008F12E6" w:rsidP="008F12E6">
            <w:pPr>
              <w:pStyle w:val="TableParagraph"/>
              <w:spacing w:line="215" w:lineRule="exact"/>
              <w:ind w:left="224" w:right="163"/>
              <w:jc w:val="center"/>
              <w:rPr>
                <w:sz w:val="20"/>
                <w:lang w:val="ru-RU"/>
              </w:rPr>
            </w:pPr>
            <w:r w:rsidRPr="00DF7033">
              <w:rPr>
                <w:sz w:val="20"/>
                <w:lang w:val="ru-RU"/>
              </w:rPr>
              <w:t>Учителя</w:t>
            </w:r>
            <w:r w:rsidRPr="00DF7033">
              <w:rPr>
                <w:spacing w:val="-3"/>
                <w:sz w:val="20"/>
                <w:lang w:val="ru-RU"/>
              </w:rPr>
              <w:t xml:space="preserve"> </w:t>
            </w:r>
            <w:r w:rsidRPr="00DF7033">
              <w:rPr>
                <w:sz w:val="20"/>
                <w:lang w:val="ru-RU"/>
              </w:rPr>
              <w:t>музыки</w:t>
            </w:r>
          </w:p>
        </w:tc>
      </w:tr>
      <w:tr w:rsidR="008F12E6" w:rsidTr="001A38BA">
        <w:trPr>
          <w:trHeight w:val="878"/>
        </w:trPr>
        <w:tc>
          <w:tcPr>
            <w:tcW w:w="710" w:type="dxa"/>
          </w:tcPr>
          <w:p w:rsidR="008F12E6" w:rsidRDefault="008F12E6" w:rsidP="008F12E6">
            <w:pPr>
              <w:pStyle w:val="TableParagraph"/>
              <w:spacing w:line="225" w:lineRule="exact"/>
              <w:ind w:right="94"/>
              <w:jc w:val="center"/>
              <w:rPr>
                <w:sz w:val="20"/>
              </w:rPr>
            </w:pPr>
            <w:r>
              <w:rPr>
                <w:sz w:val="20"/>
              </w:rPr>
              <w:t>40</w:t>
            </w:r>
          </w:p>
        </w:tc>
        <w:tc>
          <w:tcPr>
            <w:tcW w:w="3260" w:type="dxa"/>
            <w:tcBorders>
              <w:right w:val="single" w:sz="6" w:space="0" w:color="000000"/>
            </w:tcBorders>
          </w:tcPr>
          <w:p w:rsidR="008F12E6" w:rsidRDefault="008F12E6" w:rsidP="008F12E6">
            <w:pPr>
              <w:pStyle w:val="TableParagraph"/>
              <w:spacing w:line="237" w:lineRule="auto"/>
              <w:ind w:right="172"/>
              <w:rPr>
                <w:sz w:val="20"/>
              </w:rPr>
            </w:pPr>
            <w:r w:rsidRPr="008F12E6">
              <w:rPr>
                <w:sz w:val="20"/>
                <w:lang w:val="ru-RU"/>
              </w:rPr>
              <w:t>Выставка-вернисаж</w:t>
            </w:r>
            <w:r w:rsidRPr="008F12E6">
              <w:rPr>
                <w:spacing w:val="1"/>
                <w:sz w:val="20"/>
                <w:lang w:val="ru-RU"/>
              </w:rPr>
              <w:t xml:space="preserve"> </w:t>
            </w:r>
            <w:r w:rsidRPr="008F12E6">
              <w:rPr>
                <w:sz w:val="20"/>
                <w:lang w:val="ru-RU"/>
              </w:rPr>
              <w:t>«Образ</w:t>
            </w:r>
            <w:r w:rsidRPr="008F12E6">
              <w:rPr>
                <w:spacing w:val="1"/>
                <w:sz w:val="20"/>
                <w:lang w:val="ru-RU"/>
              </w:rPr>
              <w:t xml:space="preserve"> </w:t>
            </w:r>
            <w:r w:rsidRPr="008F12E6">
              <w:rPr>
                <w:sz w:val="20"/>
                <w:lang w:val="ru-RU"/>
              </w:rPr>
              <w:t>пленительный,</w:t>
            </w:r>
            <w:r w:rsidRPr="008F12E6">
              <w:rPr>
                <w:spacing w:val="-6"/>
                <w:sz w:val="20"/>
                <w:lang w:val="ru-RU"/>
              </w:rPr>
              <w:t xml:space="preserve"> </w:t>
            </w:r>
            <w:r w:rsidRPr="008F12E6">
              <w:rPr>
                <w:sz w:val="20"/>
                <w:lang w:val="ru-RU"/>
              </w:rPr>
              <w:t>образ</w:t>
            </w:r>
            <w:r w:rsidRPr="008F12E6">
              <w:rPr>
                <w:spacing w:val="-5"/>
                <w:sz w:val="20"/>
                <w:lang w:val="ru-RU"/>
              </w:rPr>
              <w:t xml:space="preserve"> </w:t>
            </w:r>
            <w:r w:rsidRPr="008F12E6">
              <w:rPr>
                <w:sz w:val="20"/>
                <w:lang w:val="ru-RU"/>
              </w:rPr>
              <w:t>прекрасный».</w:t>
            </w:r>
            <w:r w:rsidRPr="008F12E6">
              <w:rPr>
                <w:spacing w:val="-47"/>
                <w:sz w:val="20"/>
                <w:lang w:val="ru-RU"/>
              </w:rPr>
              <w:t xml:space="preserve"> </w:t>
            </w:r>
            <w:r>
              <w:rPr>
                <w:sz w:val="20"/>
              </w:rPr>
              <w:t>К</w:t>
            </w:r>
            <w:r>
              <w:rPr>
                <w:spacing w:val="2"/>
                <w:sz w:val="20"/>
              </w:rPr>
              <w:t xml:space="preserve"> </w:t>
            </w:r>
            <w:r w:rsidR="004C5A09">
              <w:rPr>
                <w:sz w:val="20"/>
                <w:lang w:val="ru-RU"/>
              </w:rPr>
              <w:t>М</w:t>
            </w:r>
            <w:r>
              <w:rPr>
                <w:sz w:val="20"/>
              </w:rPr>
              <w:t>еждународному</w:t>
            </w:r>
            <w:r>
              <w:rPr>
                <w:spacing w:val="-8"/>
                <w:sz w:val="20"/>
              </w:rPr>
              <w:t xml:space="preserve"> </w:t>
            </w:r>
            <w:r>
              <w:rPr>
                <w:sz w:val="20"/>
              </w:rPr>
              <w:t>женскому</w:t>
            </w:r>
            <w:r>
              <w:rPr>
                <w:spacing w:val="-8"/>
                <w:sz w:val="20"/>
              </w:rPr>
              <w:t xml:space="preserve"> </w:t>
            </w:r>
            <w:r>
              <w:rPr>
                <w:sz w:val="20"/>
              </w:rPr>
              <w:t>дню</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4"/>
              <w:jc w:val="center"/>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934" w:type="dxa"/>
          </w:tcPr>
          <w:p w:rsidR="008F12E6" w:rsidRPr="008F12E6" w:rsidRDefault="008F12E6" w:rsidP="008F12E6">
            <w:pPr>
              <w:pStyle w:val="TableParagraph"/>
              <w:spacing w:line="237" w:lineRule="auto"/>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315" w:right="298" w:firstLine="110"/>
              <w:rPr>
                <w:sz w:val="20"/>
                <w:lang w:val="ru-RU"/>
              </w:rPr>
            </w:pPr>
            <w:r w:rsidRPr="008F12E6">
              <w:rPr>
                <w:spacing w:val="-1"/>
                <w:sz w:val="20"/>
                <w:lang w:val="ru-RU"/>
              </w:rPr>
              <w:t>Классные</w:t>
            </w:r>
            <w:r w:rsidRPr="008F12E6">
              <w:rPr>
                <w:spacing w:val="-9"/>
                <w:sz w:val="20"/>
                <w:lang w:val="ru-RU"/>
              </w:rPr>
              <w:t xml:space="preserve"> </w:t>
            </w:r>
            <w:r w:rsidRPr="008F12E6">
              <w:rPr>
                <w:sz w:val="20"/>
                <w:lang w:val="ru-RU"/>
              </w:rPr>
              <w:t>руководители</w:t>
            </w:r>
          </w:p>
          <w:p w:rsidR="008F12E6" w:rsidRDefault="004C5A09" w:rsidP="008F12E6">
            <w:pPr>
              <w:pStyle w:val="TableParagraph"/>
              <w:ind w:left="219" w:right="207"/>
              <w:jc w:val="center"/>
              <w:rPr>
                <w:sz w:val="20"/>
              </w:rPr>
            </w:pPr>
            <w:r>
              <w:rPr>
                <w:sz w:val="20"/>
                <w:lang w:val="ru-RU"/>
              </w:rPr>
              <w:t>Старший в</w:t>
            </w:r>
            <w:r w:rsidR="008F12E6">
              <w:rPr>
                <w:sz w:val="20"/>
              </w:rPr>
              <w:t>ожатый</w:t>
            </w:r>
          </w:p>
        </w:tc>
      </w:tr>
      <w:tr w:rsidR="008F12E6" w:rsidTr="001A38BA">
        <w:trPr>
          <w:trHeight w:val="690"/>
        </w:trPr>
        <w:tc>
          <w:tcPr>
            <w:tcW w:w="710" w:type="dxa"/>
          </w:tcPr>
          <w:p w:rsidR="008F12E6" w:rsidRDefault="008F12E6" w:rsidP="008F12E6">
            <w:pPr>
              <w:pStyle w:val="TableParagraph"/>
              <w:spacing w:line="225" w:lineRule="exact"/>
              <w:ind w:right="94"/>
              <w:jc w:val="center"/>
              <w:rPr>
                <w:sz w:val="20"/>
              </w:rPr>
            </w:pPr>
            <w:r>
              <w:rPr>
                <w:sz w:val="20"/>
              </w:rPr>
              <w:t>41</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Участие</w:t>
            </w:r>
            <w:r w:rsidRPr="008F12E6">
              <w:rPr>
                <w:spacing w:val="-6"/>
                <w:sz w:val="20"/>
                <w:lang w:val="ru-RU"/>
              </w:rPr>
              <w:t xml:space="preserve"> </w:t>
            </w:r>
            <w:r w:rsidRPr="008F12E6">
              <w:rPr>
                <w:sz w:val="20"/>
                <w:lang w:val="ru-RU"/>
              </w:rPr>
              <w:t>в</w:t>
            </w:r>
            <w:r w:rsidRPr="008F12E6">
              <w:rPr>
                <w:spacing w:val="-1"/>
                <w:sz w:val="20"/>
                <w:lang w:val="ru-RU"/>
              </w:rPr>
              <w:t xml:space="preserve"> </w:t>
            </w:r>
            <w:r w:rsidRPr="008F12E6">
              <w:rPr>
                <w:sz w:val="20"/>
                <w:lang w:val="ru-RU"/>
              </w:rPr>
              <w:t>региональном</w:t>
            </w:r>
            <w:r w:rsidRPr="008F12E6">
              <w:rPr>
                <w:spacing w:val="1"/>
                <w:sz w:val="20"/>
                <w:lang w:val="ru-RU"/>
              </w:rPr>
              <w:t xml:space="preserve"> </w:t>
            </w:r>
            <w:r w:rsidRPr="008F12E6">
              <w:rPr>
                <w:sz w:val="20"/>
                <w:lang w:val="ru-RU"/>
              </w:rPr>
              <w:t>фестивале</w:t>
            </w:r>
          </w:p>
          <w:p w:rsidR="008F12E6" w:rsidRPr="008F12E6" w:rsidRDefault="008F12E6" w:rsidP="008F12E6">
            <w:pPr>
              <w:pStyle w:val="TableParagraph"/>
              <w:rPr>
                <w:sz w:val="20"/>
                <w:lang w:val="ru-RU"/>
              </w:rPr>
            </w:pPr>
            <w:r w:rsidRPr="008F12E6">
              <w:rPr>
                <w:sz w:val="20"/>
                <w:lang w:val="ru-RU"/>
              </w:rPr>
              <w:t>«Крымская</w:t>
            </w:r>
            <w:r w:rsidRPr="008F12E6">
              <w:rPr>
                <w:spacing w:val="-5"/>
                <w:sz w:val="20"/>
                <w:lang w:val="ru-RU"/>
              </w:rPr>
              <w:t xml:space="preserve"> </w:t>
            </w:r>
            <w:r w:rsidRPr="008F12E6">
              <w:rPr>
                <w:sz w:val="20"/>
                <w:lang w:val="ru-RU"/>
              </w:rPr>
              <w:t>весна»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4"/>
              <w:jc w:val="center"/>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934" w:type="dxa"/>
          </w:tcPr>
          <w:p w:rsidR="008F12E6" w:rsidRPr="008F12E6" w:rsidRDefault="008F12E6" w:rsidP="008F12E6">
            <w:pPr>
              <w:pStyle w:val="TableParagraph"/>
              <w:ind w:left="824" w:right="264" w:hanging="529"/>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tabs>
                <w:tab w:val="left" w:pos="1090"/>
              </w:tabs>
              <w:spacing w:line="225" w:lineRule="exact"/>
              <w:ind w:left="6"/>
              <w:jc w:val="center"/>
              <w:rPr>
                <w:sz w:val="20"/>
                <w:lang w:val="ru-RU"/>
              </w:rPr>
            </w:pPr>
            <w:r w:rsidRPr="008F12E6">
              <w:rPr>
                <w:sz w:val="20"/>
                <w:lang w:val="ru-RU"/>
              </w:rPr>
              <w:t>Классные</w:t>
            </w:r>
            <w:r w:rsidRPr="008F12E6">
              <w:rPr>
                <w:sz w:val="20"/>
                <w:lang w:val="ru-RU"/>
              </w:rPr>
              <w:tab/>
              <w:t>руководители</w:t>
            </w:r>
          </w:p>
        </w:tc>
      </w:tr>
      <w:tr w:rsidR="008F12E6" w:rsidTr="001A38BA">
        <w:trPr>
          <w:trHeight w:val="460"/>
        </w:trPr>
        <w:tc>
          <w:tcPr>
            <w:tcW w:w="710" w:type="dxa"/>
          </w:tcPr>
          <w:p w:rsidR="008F12E6" w:rsidRDefault="008F12E6" w:rsidP="008F12E6">
            <w:pPr>
              <w:pStyle w:val="TableParagraph"/>
              <w:spacing w:line="225" w:lineRule="exact"/>
              <w:ind w:right="94"/>
              <w:jc w:val="center"/>
              <w:rPr>
                <w:sz w:val="20"/>
              </w:rPr>
            </w:pPr>
            <w:r>
              <w:rPr>
                <w:sz w:val="20"/>
              </w:rPr>
              <w:t>42</w:t>
            </w:r>
          </w:p>
        </w:tc>
        <w:tc>
          <w:tcPr>
            <w:tcW w:w="3260" w:type="dxa"/>
            <w:tcBorders>
              <w:right w:val="single" w:sz="6" w:space="0" w:color="000000"/>
            </w:tcBorders>
          </w:tcPr>
          <w:p w:rsidR="008F12E6" w:rsidRDefault="008F12E6" w:rsidP="008F12E6">
            <w:pPr>
              <w:pStyle w:val="TableParagraph"/>
              <w:spacing w:line="215" w:lineRule="exact"/>
              <w:rPr>
                <w:sz w:val="20"/>
              </w:rPr>
            </w:pPr>
            <w:r>
              <w:rPr>
                <w:sz w:val="20"/>
              </w:rPr>
              <w:t>Всемирный день театра</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4"/>
              <w:jc w:val="center"/>
              <w:rPr>
                <w:sz w:val="20"/>
              </w:rPr>
            </w:pPr>
            <w:r>
              <w:rPr>
                <w:sz w:val="20"/>
              </w:rPr>
              <w:t>4</w:t>
            </w:r>
            <w:r>
              <w:rPr>
                <w:spacing w:val="-1"/>
                <w:sz w:val="20"/>
              </w:rPr>
              <w:t xml:space="preserve"> </w:t>
            </w:r>
            <w:r>
              <w:rPr>
                <w:sz w:val="20"/>
              </w:rPr>
              <w:t>неделя</w:t>
            </w:r>
            <w:r>
              <w:rPr>
                <w:spacing w:val="-1"/>
                <w:sz w:val="20"/>
              </w:rPr>
              <w:t xml:space="preserve"> </w:t>
            </w:r>
            <w:r>
              <w:rPr>
                <w:sz w:val="20"/>
              </w:rPr>
              <w:t>марта</w:t>
            </w:r>
          </w:p>
        </w:tc>
        <w:tc>
          <w:tcPr>
            <w:tcW w:w="2934" w:type="dxa"/>
          </w:tcPr>
          <w:p w:rsidR="008F12E6" w:rsidRDefault="008F12E6" w:rsidP="008F12E6">
            <w:pPr>
              <w:pStyle w:val="TableParagraph"/>
              <w:ind w:left="200" w:right="184"/>
              <w:jc w:val="center"/>
              <w:rPr>
                <w:sz w:val="20"/>
                <w:lang w:val="ru-RU"/>
              </w:rPr>
            </w:pPr>
            <w:r w:rsidRPr="00DF7033">
              <w:rPr>
                <w:sz w:val="20"/>
                <w:lang w:val="ru-RU"/>
              </w:rPr>
              <w:t>Советник директора по</w:t>
            </w:r>
            <w:r w:rsidRPr="00DF7033">
              <w:rPr>
                <w:spacing w:val="-47"/>
                <w:sz w:val="20"/>
                <w:lang w:val="ru-RU"/>
              </w:rPr>
              <w:t xml:space="preserve"> </w:t>
            </w:r>
            <w:r w:rsidRPr="00DF7033">
              <w:rPr>
                <w:sz w:val="20"/>
                <w:lang w:val="ru-RU"/>
              </w:rPr>
              <w:t>воспитанию</w:t>
            </w:r>
          </w:p>
          <w:p w:rsidR="001A38BA" w:rsidRPr="001A38BA" w:rsidRDefault="001A38BA" w:rsidP="008F12E6">
            <w:pPr>
              <w:pStyle w:val="TableParagraph"/>
              <w:ind w:left="200" w:right="184"/>
              <w:jc w:val="center"/>
              <w:rPr>
                <w:sz w:val="20"/>
                <w:lang w:val="ru-RU"/>
              </w:rPr>
            </w:pPr>
            <w:r>
              <w:rPr>
                <w:sz w:val="20"/>
                <w:lang w:val="ru-RU"/>
              </w:rPr>
              <w:t>Педагоги ДО</w:t>
            </w:r>
          </w:p>
        </w:tc>
      </w:tr>
      <w:tr w:rsidR="008F12E6" w:rsidTr="001A38BA">
        <w:trPr>
          <w:trHeight w:val="921"/>
        </w:trPr>
        <w:tc>
          <w:tcPr>
            <w:tcW w:w="710" w:type="dxa"/>
          </w:tcPr>
          <w:p w:rsidR="008F12E6" w:rsidRDefault="008F12E6" w:rsidP="008F12E6">
            <w:pPr>
              <w:pStyle w:val="TableParagraph"/>
              <w:spacing w:line="226" w:lineRule="exact"/>
              <w:ind w:right="94"/>
              <w:jc w:val="center"/>
              <w:rPr>
                <w:sz w:val="20"/>
              </w:rPr>
            </w:pPr>
            <w:r>
              <w:rPr>
                <w:sz w:val="20"/>
              </w:rPr>
              <w:t>43</w:t>
            </w:r>
          </w:p>
        </w:tc>
        <w:tc>
          <w:tcPr>
            <w:tcW w:w="3260" w:type="dxa"/>
            <w:tcBorders>
              <w:right w:val="single" w:sz="6" w:space="0" w:color="000000"/>
            </w:tcBorders>
          </w:tcPr>
          <w:p w:rsidR="008F12E6" w:rsidRPr="008F12E6" w:rsidRDefault="008F12E6" w:rsidP="008F12E6">
            <w:pPr>
              <w:pStyle w:val="TableParagraph"/>
              <w:ind w:right="104"/>
              <w:rPr>
                <w:sz w:val="20"/>
                <w:lang w:val="ru-RU"/>
              </w:rPr>
            </w:pPr>
            <w:r w:rsidRPr="008F12E6">
              <w:rPr>
                <w:sz w:val="20"/>
                <w:lang w:val="ru-RU"/>
              </w:rPr>
              <w:t>Встречи с ветеранами, участниками</w:t>
            </w:r>
            <w:r w:rsidRPr="008F12E6">
              <w:rPr>
                <w:spacing w:val="-47"/>
                <w:sz w:val="20"/>
                <w:lang w:val="ru-RU"/>
              </w:rPr>
              <w:t xml:space="preserve"> </w:t>
            </w:r>
            <w:r w:rsidRPr="008F12E6">
              <w:rPr>
                <w:sz w:val="20"/>
                <w:lang w:val="ru-RU"/>
              </w:rPr>
              <w:t>и</w:t>
            </w:r>
            <w:r w:rsidRPr="008F12E6">
              <w:rPr>
                <w:spacing w:val="-1"/>
                <w:sz w:val="20"/>
                <w:lang w:val="ru-RU"/>
              </w:rPr>
              <w:t xml:space="preserve"> </w:t>
            </w:r>
            <w:r w:rsidRPr="008F12E6">
              <w:rPr>
                <w:sz w:val="20"/>
                <w:lang w:val="ru-RU"/>
              </w:rPr>
              <w:t>тружениками</w:t>
            </w:r>
            <w:r w:rsidRPr="008F12E6">
              <w:rPr>
                <w:spacing w:val="-1"/>
                <w:sz w:val="20"/>
                <w:lang w:val="ru-RU"/>
              </w:rPr>
              <w:t xml:space="preserve"> </w:t>
            </w:r>
            <w:r w:rsidRPr="008F12E6">
              <w:rPr>
                <w:sz w:val="20"/>
                <w:lang w:val="ru-RU"/>
              </w:rPr>
              <w:t>тыла</w:t>
            </w:r>
            <w:r w:rsidRPr="008F12E6">
              <w:rPr>
                <w:spacing w:val="-2"/>
                <w:sz w:val="20"/>
                <w:lang w:val="ru-RU"/>
              </w:rPr>
              <w:t xml:space="preserve"> </w:t>
            </w:r>
            <w:r w:rsidRPr="008F12E6">
              <w:rPr>
                <w:sz w:val="20"/>
                <w:lang w:val="ru-RU"/>
              </w:rPr>
              <w:t>Великой</w:t>
            </w:r>
          </w:p>
          <w:p w:rsidR="008F12E6" w:rsidRPr="008F12E6" w:rsidRDefault="008F12E6" w:rsidP="008F12E6">
            <w:pPr>
              <w:pStyle w:val="TableParagraph"/>
              <w:spacing w:line="230" w:lineRule="atLeast"/>
              <w:ind w:right="516"/>
              <w:rPr>
                <w:sz w:val="20"/>
                <w:lang w:val="ru-RU"/>
              </w:rPr>
            </w:pPr>
            <w:r w:rsidRPr="008F12E6">
              <w:rPr>
                <w:sz w:val="20"/>
                <w:lang w:val="ru-RU"/>
              </w:rPr>
              <w:t>Отечественной войны, людьми</w:t>
            </w:r>
            <w:r w:rsidRPr="008F12E6">
              <w:rPr>
                <w:spacing w:val="-47"/>
                <w:sz w:val="20"/>
                <w:lang w:val="ru-RU"/>
              </w:rPr>
              <w:t xml:space="preserve"> </w:t>
            </w:r>
            <w:r w:rsidRPr="008F12E6">
              <w:rPr>
                <w:sz w:val="20"/>
                <w:lang w:val="ru-RU"/>
              </w:rPr>
              <w:t>военных</w:t>
            </w:r>
            <w:r w:rsidRPr="008F12E6">
              <w:rPr>
                <w:spacing w:val="1"/>
                <w:sz w:val="20"/>
                <w:lang w:val="ru-RU"/>
              </w:rPr>
              <w:t xml:space="preserve"> </w:t>
            </w:r>
            <w:r w:rsidRPr="008F12E6">
              <w:rPr>
                <w:sz w:val="20"/>
                <w:lang w:val="ru-RU"/>
              </w:rPr>
              <w:t>профессий</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9" w:right="136"/>
              <w:jc w:val="center"/>
              <w:rPr>
                <w:sz w:val="20"/>
              </w:rPr>
            </w:pPr>
            <w:r>
              <w:rPr>
                <w:sz w:val="20"/>
              </w:rPr>
              <w:t>апрель</w:t>
            </w:r>
          </w:p>
        </w:tc>
        <w:tc>
          <w:tcPr>
            <w:tcW w:w="2934" w:type="dxa"/>
          </w:tcPr>
          <w:p w:rsidR="008F12E6" w:rsidRDefault="008F12E6" w:rsidP="008F12E6">
            <w:pPr>
              <w:pStyle w:val="TableParagraph"/>
              <w:spacing w:line="226"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60"/>
        </w:trPr>
        <w:tc>
          <w:tcPr>
            <w:tcW w:w="710" w:type="dxa"/>
          </w:tcPr>
          <w:p w:rsidR="008F12E6" w:rsidRDefault="008F12E6" w:rsidP="008F12E6">
            <w:pPr>
              <w:pStyle w:val="TableParagraph"/>
              <w:spacing w:line="225" w:lineRule="exact"/>
              <w:ind w:right="94"/>
              <w:jc w:val="center"/>
              <w:rPr>
                <w:sz w:val="20"/>
              </w:rPr>
            </w:pPr>
            <w:r>
              <w:rPr>
                <w:sz w:val="20"/>
              </w:rPr>
              <w:t>44</w:t>
            </w:r>
          </w:p>
        </w:tc>
        <w:tc>
          <w:tcPr>
            <w:tcW w:w="3260" w:type="dxa"/>
            <w:tcBorders>
              <w:right w:val="single" w:sz="6" w:space="0" w:color="000000"/>
            </w:tcBorders>
          </w:tcPr>
          <w:p w:rsidR="008F12E6" w:rsidRPr="008F12E6" w:rsidRDefault="008F12E6" w:rsidP="008F12E6">
            <w:pPr>
              <w:pStyle w:val="TableParagraph"/>
              <w:spacing w:line="226" w:lineRule="exact"/>
              <w:ind w:right="947"/>
              <w:rPr>
                <w:sz w:val="20"/>
                <w:lang w:val="ru-RU"/>
              </w:rPr>
            </w:pPr>
            <w:r w:rsidRPr="008F12E6">
              <w:rPr>
                <w:sz w:val="20"/>
                <w:lang w:val="ru-RU"/>
              </w:rPr>
              <w:t>День космонавтики</w:t>
            </w:r>
          </w:p>
          <w:p w:rsidR="001A38BA" w:rsidRPr="001A38BA" w:rsidRDefault="008F12E6" w:rsidP="001A38BA">
            <w:pPr>
              <w:pStyle w:val="TableParagraph"/>
              <w:spacing w:line="225" w:lineRule="exact"/>
              <w:ind w:left="0"/>
              <w:rPr>
                <w:sz w:val="20"/>
                <w:lang w:val="ru-RU"/>
              </w:rPr>
            </w:pPr>
            <w:r w:rsidRPr="008F12E6">
              <w:rPr>
                <w:spacing w:val="1"/>
                <w:sz w:val="20"/>
                <w:lang w:val="ru-RU"/>
              </w:rPr>
              <w:t xml:space="preserve"> </w:t>
            </w:r>
            <w:r w:rsidRPr="008F12E6">
              <w:rPr>
                <w:sz w:val="20"/>
                <w:lang w:val="ru-RU"/>
              </w:rPr>
              <w:t>Цикл</w:t>
            </w:r>
            <w:r w:rsidRPr="008F12E6">
              <w:rPr>
                <w:spacing w:val="-6"/>
                <w:sz w:val="20"/>
                <w:lang w:val="ru-RU"/>
              </w:rPr>
              <w:t xml:space="preserve"> </w:t>
            </w:r>
            <w:r w:rsidRPr="008F12E6">
              <w:rPr>
                <w:sz w:val="20"/>
                <w:lang w:val="ru-RU"/>
              </w:rPr>
              <w:t>фильмов</w:t>
            </w:r>
            <w:r w:rsidRPr="008F12E6">
              <w:rPr>
                <w:spacing w:val="-5"/>
                <w:sz w:val="20"/>
                <w:lang w:val="ru-RU"/>
              </w:rPr>
              <w:t xml:space="preserve"> </w:t>
            </w:r>
            <w:r w:rsidRPr="008F12E6">
              <w:rPr>
                <w:sz w:val="20"/>
                <w:lang w:val="ru-RU"/>
              </w:rPr>
              <w:t>об</w:t>
            </w:r>
            <w:r w:rsidRPr="008F12E6">
              <w:rPr>
                <w:spacing w:val="-7"/>
                <w:sz w:val="20"/>
                <w:lang w:val="ru-RU"/>
              </w:rPr>
              <w:t xml:space="preserve"> </w:t>
            </w:r>
            <w:r w:rsidRPr="008F12E6">
              <w:rPr>
                <w:sz w:val="20"/>
                <w:lang w:val="ru-RU"/>
              </w:rPr>
              <w:t>истории</w:t>
            </w:r>
            <w:r w:rsidR="001A38BA" w:rsidRPr="001A38BA">
              <w:rPr>
                <w:sz w:val="20"/>
                <w:lang w:val="ru-RU"/>
              </w:rPr>
              <w:t xml:space="preserve"> космонавтики</w:t>
            </w:r>
            <w:r w:rsidR="001A38BA" w:rsidRPr="001A38BA">
              <w:rPr>
                <w:spacing w:val="-5"/>
                <w:sz w:val="20"/>
                <w:lang w:val="ru-RU"/>
              </w:rPr>
              <w:t xml:space="preserve"> </w:t>
            </w:r>
            <w:r w:rsidR="001A38BA" w:rsidRPr="001A38BA">
              <w:rPr>
                <w:sz w:val="20"/>
                <w:lang w:val="ru-RU"/>
              </w:rPr>
              <w:t>(просмотр</w:t>
            </w:r>
            <w:r w:rsidR="001A38BA" w:rsidRPr="001A38BA">
              <w:rPr>
                <w:spacing w:val="-2"/>
                <w:sz w:val="20"/>
                <w:lang w:val="ru-RU"/>
              </w:rPr>
              <w:t xml:space="preserve"> </w:t>
            </w:r>
            <w:r w:rsidR="001A38BA" w:rsidRPr="001A38BA">
              <w:rPr>
                <w:sz w:val="20"/>
                <w:lang w:val="ru-RU"/>
              </w:rPr>
              <w:t>с</w:t>
            </w:r>
          </w:p>
          <w:p w:rsidR="008F12E6" w:rsidRPr="008F12E6" w:rsidRDefault="001A38BA" w:rsidP="001A38BA">
            <w:pPr>
              <w:pStyle w:val="TableParagraph"/>
              <w:spacing w:line="226" w:lineRule="exact"/>
              <w:ind w:right="947"/>
              <w:rPr>
                <w:sz w:val="20"/>
                <w:lang w:val="ru-RU"/>
              </w:rPr>
            </w:pPr>
            <w:r w:rsidRPr="001A38BA">
              <w:rPr>
                <w:sz w:val="20"/>
                <w:lang w:val="ru-RU"/>
              </w:rPr>
              <w:t>обсуждением)</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6"/>
              <w:jc w:val="center"/>
              <w:rPr>
                <w:sz w:val="20"/>
              </w:rPr>
            </w:pPr>
            <w:r>
              <w:rPr>
                <w:sz w:val="20"/>
              </w:rPr>
              <w:t>2</w:t>
            </w:r>
            <w:r>
              <w:rPr>
                <w:spacing w:val="-1"/>
                <w:sz w:val="20"/>
              </w:rPr>
              <w:t xml:space="preserve"> </w:t>
            </w:r>
            <w:r>
              <w:rPr>
                <w:sz w:val="20"/>
              </w:rPr>
              <w:t>неделя</w:t>
            </w:r>
            <w:r>
              <w:rPr>
                <w:spacing w:val="-1"/>
                <w:sz w:val="20"/>
              </w:rPr>
              <w:t xml:space="preserve"> </w:t>
            </w:r>
            <w:r>
              <w:rPr>
                <w:sz w:val="20"/>
              </w:rPr>
              <w:t>апреля</w:t>
            </w:r>
          </w:p>
        </w:tc>
        <w:tc>
          <w:tcPr>
            <w:tcW w:w="2934" w:type="dxa"/>
          </w:tcPr>
          <w:p w:rsidR="008F12E6" w:rsidRPr="008F12E6" w:rsidRDefault="008F12E6" w:rsidP="008F12E6">
            <w:pPr>
              <w:pStyle w:val="TableParagraph"/>
              <w:ind w:left="200" w:right="184"/>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8F12E6" w:rsidRDefault="008F12E6" w:rsidP="008F12E6">
            <w:pPr>
              <w:pStyle w:val="TableParagraph"/>
              <w:spacing w:line="225" w:lineRule="exact"/>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1A38BA">
        <w:trPr>
          <w:trHeight w:val="1608"/>
        </w:trPr>
        <w:tc>
          <w:tcPr>
            <w:tcW w:w="710" w:type="dxa"/>
          </w:tcPr>
          <w:p w:rsidR="008F12E6" w:rsidRDefault="008F12E6" w:rsidP="008F12E6">
            <w:pPr>
              <w:pStyle w:val="TableParagraph"/>
              <w:spacing w:line="225" w:lineRule="exact"/>
              <w:ind w:right="94"/>
              <w:jc w:val="center"/>
              <w:rPr>
                <w:sz w:val="20"/>
              </w:rPr>
            </w:pPr>
            <w:r>
              <w:rPr>
                <w:sz w:val="20"/>
              </w:rPr>
              <w:t>45</w:t>
            </w:r>
          </w:p>
        </w:tc>
        <w:tc>
          <w:tcPr>
            <w:tcW w:w="3260" w:type="dxa"/>
            <w:tcBorders>
              <w:right w:val="single" w:sz="6" w:space="0" w:color="000000"/>
            </w:tcBorders>
          </w:tcPr>
          <w:p w:rsidR="008F12E6" w:rsidRPr="008F12E6" w:rsidRDefault="008F12E6" w:rsidP="008F12E6">
            <w:pPr>
              <w:pStyle w:val="TableParagraph"/>
              <w:ind w:right="135"/>
              <w:rPr>
                <w:sz w:val="20"/>
                <w:lang w:val="ru-RU"/>
              </w:rPr>
            </w:pPr>
            <w:r w:rsidRPr="008F12E6">
              <w:rPr>
                <w:sz w:val="20"/>
                <w:lang w:val="ru-RU"/>
              </w:rPr>
              <w:t>Старт-линейка</w:t>
            </w:r>
            <w:r w:rsidRPr="008F12E6">
              <w:rPr>
                <w:spacing w:val="-5"/>
                <w:sz w:val="20"/>
                <w:lang w:val="ru-RU"/>
              </w:rPr>
              <w:t xml:space="preserve"> </w:t>
            </w:r>
            <w:r w:rsidRPr="008F12E6">
              <w:rPr>
                <w:sz w:val="20"/>
                <w:lang w:val="ru-RU"/>
              </w:rPr>
              <w:t>Дней</w:t>
            </w:r>
            <w:r w:rsidRPr="008F12E6">
              <w:rPr>
                <w:spacing w:val="-8"/>
                <w:sz w:val="20"/>
                <w:lang w:val="ru-RU"/>
              </w:rPr>
              <w:t xml:space="preserve"> </w:t>
            </w:r>
            <w:r w:rsidRPr="008F12E6">
              <w:rPr>
                <w:sz w:val="20"/>
                <w:lang w:val="ru-RU"/>
              </w:rPr>
              <w:t>экологической</w:t>
            </w:r>
            <w:r w:rsidRPr="008F12E6">
              <w:rPr>
                <w:spacing w:val="-47"/>
                <w:sz w:val="20"/>
                <w:lang w:val="ru-RU"/>
              </w:rPr>
              <w:t xml:space="preserve"> </w:t>
            </w:r>
            <w:r w:rsidRPr="008F12E6">
              <w:rPr>
                <w:sz w:val="20"/>
                <w:lang w:val="ru-RU"/>
              </w:rPr>
              <w:t>безопасности.</w:t>
            </w:r>
          </w:p>
          <w:p w:rsidR="008F12E6" w:rsidRPr="008F12E6" w:rsidRDefault="008F12E6" w:rsidP="008F12E6">
            <w:pPr>
              <w:pStyle w:val="TableParagraph"/>
              <w:spacing w:line="237" w:lineRule="auto"/>
              <w:ind w:right="104" w:firstLine="52"/>
              <w:rPr>
                <w:sz w:val="20"/>
                <w:lang w:val="ru-RU"/>
              </w:rPr>
            </w:pPr>
            <w:r w:rsidRPr="008F12E6">
              <w:rPr>
                <w:sz w:val="20"/>
                <w:lang w:val="ru-RU"/>
              </w:rPr>
              <w:t>Экологические СУББОТНИКИ по</w:t>
            </w:r>
            <w:r w:rsidRPr="008F12E6">
              <w:rPr>
                <w:spacing w:val="1"/>
                <w:sz w:val="20"/>
                <w:lang w:val="ru-RU"/>
              </w:rPr>
              <w:t xml:space="preserve"> </w:t>
            </w:r>
            <w:r w:rsidRPr="008F12E6">
              <w:rPr>
                <w:sz w:val="20"/>
                <w:lang w:val="ru-RU"/>
              </w:rPr>
              <w:t>благоустройству школьной</w:t>
            </w:r>
            <w:r w:rsidRPr="008F12E6">
              <w:rPr>
                <w:spacing w:val="1"/>
                <w:sz w:val="20"/>
                <w:lang w:val="ru-RU"/>
              </w:rPr>
              <w:t xml:space="preserve"> </w:t>
            </w:r>
            <w:r w:rsidRPr="008F12E6">
              <w:rPr>
                <w:sz w:val="20"/>
                <w:lang w:val="ru-RU"/>
              </w:rPr>
              <w:t>территории «Прибери школу,</w:t>
            </w:r>
            <w:r w:rsidRPr="008F12E6">
              <w:rPr>
                <w:spacing w:val="1"/>
                <w:sz w:val="20"/>
                <w:lang w:val="ru-RU"/>
              </w:rPr>
              <w:t xml:space="preserve"> </w:t>
            </w:r>
            <w:r w:rsidRPr="008F12E6">
              <w:rPr>
                <w:sz w:val="20"/>
                <w:lang w:val="ru-RU"/>
              </w:rPr>
              <w:t>прибери</w:t>
            </w:r>
            <w:r w:rsidRPr="008F12E6">
              <w:rPr>
                <w:spacing w:val="-6"/>
                <w:sz w:val="20"/>
                <w:lang w:val="ru-RU"/>
              </w:rPr>
              <w:t xml:space="preserve"> </w:t>
            </w:r>
            <w:r w:rsidRPr="008F12E6">
              <w:rPr>
                <w:sz w:val="20"/>
                <w:lang w:val="ru-RU"/>
              </w:rPr>
              <w:t>город,</w:t>
            </w:r>
            <w:r w:rsidRPr="008F12E6">
              <w:rPr>
                <w:spacing w:val="-3"/>
                <w:sz w:val="20"/>
                <w:lang w:val="ru-RU"/>
              </w:rPr>
              <w:t xml:space="preserve"> </w:t>
            </w:r>
            <w:r w:rsidRPr="008F12E6">
              <w:rPr>
                <w:sz w:val="20"/>
                <w:lang w:val="ru-RU"/>
              </w:rPr>
              <w:t>прибери</w:t>
            </w:r>
            <w:r w:rsidRPr="008F12E6">
              <w:rPr>
                <w:spacing w:val="-6"/>
                <w:sz w:val="20"/>
                <w:lang w:val="ru-RU"/>
              </w:rPr>
              <w:t xml:space="preserve"> </w:t>
            </w:r>
            <w:r w:rsidRPr="008F12E6">
              <w:rPr>
                <w:sz w:val="20"/>
                <w:lang w:val="ru-RU"/>
              </w:rPr>
              <w:t>планету…»</w:t>
            </w:r>
          </w:p>
          <w:p w:rsidR="008F12E6" w:rsidRDefault="008F12E6" w:rsidP="008F12E6">
            <w:pPr>
              <w:pStyle w:val="TableParagraph"/>
              <w:spacing w:before="2" w:line="215" w:lineRule="exact"/>
              <w:rPr>
                <w:sz w:val="20"/>
              </w:rPr>
            </w:pPr>
            <w:r>
              <w:rPr>
                <w:sz w:val="20"/>
              </w:rPr>
              <w:t>(субботники</w:t>
            </w:r>
            <w:r>
              <w:rPr>
                <w:spacing w:val="-5"/>
                <w:sz w:val="20"/>
              </w:rPr>
              <w:t xml:space="preserve"> </w:t>
            </w:r>
            <w:r>
              <w:rPr>
                <w:sz w:val="20"/>
              </w:rPr>
              <w:t>на территории</w:t>
            </w:r>
            <w:r>
              <w:rPr>
                <w:spacing w:val="-4"/>
                <w:sz w:val="20"/>
              </w:rPr>
              <w:t xml:space="preserve"> </w:t>
            </w:r>
            <w:r>
              <w:rPr>
                <w:sz w:val="20"/>
              </w:rPr>
              <w:t>школы</w:t>
            </w:r>
            <w:r>
              <w:rPr>
                <w:spacing w:val="-3"/>
                <w:sz w:val="20"/>
              </w:rPr>
              <w:t xml:space="preserve"> </w:t>
            </w:r>
            <w:r>
              <w:rPr>
                <w:sz w:val="20"/>
              </w:rPr>
              <w:t>)</w:t>
            </w:r>
          </w:p>
        </w:tc>
        <w:tc>
          <w:tcPr>
            <w:tcW w:w="1134" w:type="dxa"/>
            <w:vMerge w:val="restart"/>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6"/>
              <w:jc w:val="center"/>
              <w:rPr>
                <w:sz w:val="20"/>
              </w:rPr>
            </w:pPr>
            <w:r>
              <w:rPr>
                <w:sz w:val="20"/>
              </w:rPr>
              <w:t>апрель</w:t>
            </w:r>
          </w:p>
        </w:tc>
        <w:tc>
          <w:tcPr>
            <w:tcW w:w="2934" w:type="dxa"/>
          </w:tcPr>
          <w:p w:rsidR="008F12E6" w:rsidRPr="008F12E6" w:rsidRDefault="008F12E6" w:rsidP="008F12E6">
            <w:pPr>
              <w:pStyle w:val="TableParagraph"/>
              <w:ind w:left="219" w:right="207"/>
              <w:jc w:val="center"/>
              <w:rPr>
                <w:sz w:val="20"/>
                <w:lang w:val="ru-RU"/>
              </w:rPr>
            </w:pPr>
            <w:r w:rsidRPr="008F12E6">
              <w:rPr>
                <w:sz w:val="20"/>
                <w:lang w:val="ru-RU"/>
              </w:rPr>
              <w:t>Заместитель</w:t>
            </w:r>
            <w:r w:rsidRPr="008F12E6">
              <w:rPr>
                <w:spacing w:val="-5"/>
                <w:sz w:val="20"/>
                <w:lang w:val="ru-RU"/>
              </w:rPr>
              <w:t xml:space="preserve"> </w:t>
            </w:r>
            <w:r w:rsidRPr="008F12E6">
              <w:rPr>
                <w:sz w:val="20"/>
                <w:lang w:val="ru-RU"/>
              </w:rPr>
              <w:t>директора</w:t>
            </w:r>
            <w:r w:rsidRPr="008F12E6">
              <w:rPr>
                <w:spacing w:val="-3"/>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1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p w:rsidR="008F12E6" w:rsidRDefault="008F12E6" w:rsidP="008F12E6">
            <w:pPr>
              <w:pStyle w:val="TableParagraph"/>
              <w:ind w:left="219" w:right="207"/>
              <w:jc w:val="center"/>
              <w:rPr>
                <w:sz w:val="20"/>
              </w:rPr>
            </w:pPr>
            <w:r>
              <w:rPr>
                <w:sz w:val="20"/>
              </w:rPr>
              <w:t>Старший вожатый</w:t>
            </w:r>
          </w:p>
        </w:tc>
      </w:tr>
      <w:tr w:rsidR="008F12E6" w:rsidTr="001A38BA">
        <w:trPr>
          <w:trHeight w:val="691"/>
        </w:trPr>
        <w:tc>
          <w:tcPr>
            <w:tcW w:w="710" w:type="dxa"/>
          </w:tcPr>
          <w:p w:rsidR="008F12E6" w:rsidRDefault="008F12E6" w:rsidP="008F12E6">
            <w:pPr>
              <w:pStyle w:val="TableParagraph"/>
              <w:spacing w:line="225" w:lineRule="exact"/>
              <w:ind w:right="94"/>
              <w:jc w:val="center"/>
              <w:rPr>
                <w:sz w:val="20"/>
              </w:rPr>
            </w:pPr>
            <w:r>
              <w:rPr>
                <w:sz w:val="20"/>
              </w:rPr>
              <w:t>46</w:t>
            </w:r>
          </w:p>
        </w:tc>
        <w:tc>
          <w:tcPr>
            <w:tcW w:w="3260" w:type="dxa"/>
            <w:tcBorders>
              <w:right w:val="single" w:sz="6" w:space="0" w:color="000000"/>
            </w:tcBorders>
          </w:tcPr>
          <w:p w:rsidR="008F12E6" w:rsidRPr="008F12E6" w:rsidRDefault="008F12E6" w:rsidP="008F12E6">
            <w:pPr>
              <w:pStyle w:val="TableParagraph"/>
              <w:ind w:right="819"/>
              <w:rPr>
                <w:sz w:val="20"/>
                <w:lang w:val="ru-RU"/>
              </w:rPr>
            </w:pPr>
            <w:r w:rsidRPr="008F12E6">
              <w:rPr>
                <w:sz w:val="20"/>
                <w:lang w:val="ru-RU"/>
              </w:rPr>
              <w:t>Экоакция</w:t>
            </w:r>
            <w:r w:rsidRPr="008F12E6">
              <w:rPr>
                <w:spacing w:val="43"/>
                <w:sz w:val="20"/>
                <w:lang w:val="ru-RU"/>
              </w:rPr>
              <w:t xml:space="preserve"> </w:t>
            </w:r>
            <w:r w:rsidRPr="008F12E6">
              <w:rPr>
                <w:sz w:val="20"/>
                <w:lang w:val="ru-RU"/>
              </w:rPr>
              <w:t>«Эко</w:t>
            </w:r>
            <w:r w:rsidRPr="008F12E6">
              <w:rPr>
                <w:spacing w:val="-8"/>
                <w:sz w:val="20"/>
                <w:lang w:val="ru-RU"/>
              </w:rPr>
              <w:t xml:space="preserve"> </w:t>
            </w:r>
            <w:r w:rsidRPr="008F12E6">
              <w:rPr>
                <w:sz w:val="20"/>
                <w:lang w:val="ru-RU"/>
              </w:rPr>
              <w:t>МИР»</w:t>
            </w:r>
            <w:r w:rsidRPr="008F12E6">
              <w:rPr>
                <w:spacing w:val="-3"/>
                <w:sz w:val="20"/>
                <w:lang w:val="ru-RU"/>
              </w:rPr>
              <w:t xml:space="preserve"> </w:t>
            </w:r>
            <w:r w:rsidR="001A38BA">
              <w:rPr>
                <w:spacing w:val="-3"/>
                <w:sz w:val="20"/>
                <w:lang w:val="ru-RU"/>
              </w:rPr>
              <w:t xml:space="preserve">- </w:t>
            </w:r>
            <w:r w:rsidRPr="008F12E6">
              <w:rPr>
                <w:sz w:val="20"/>
                <w:lang w:val="ru-RU"/>
              </w:rPr>
              <w:t>сбор</w:t>
            </w:r>
            <w:r w:rsidR="001A38BA">
              <w:rPr>
                <w:sz w:val="20"/>
                <w:lang w:val="ru-RU"/>
              </w:rPr>
              <w:t xml:space="preserve">  </w:t>
            </w:r>
            <w:r w:rsidRPr="008F12E6">
              <w:rPr>
                <w:spacing w:val="-47"/>
                <w:sz w:val="20"/>
                <w:lang w:val="ru-RU"/>
              </w:rPr>
              <w:t xml:space="preserve"> </w:t>
            </w:r>
            <w:r w:rsidRPr="008F12E6">
              <w:rPr>
                <w:sz w:val="20"/>
                <w:lang w:val="ru-RU"/>
              </w:rPr>
              <w:t>использованных</w:t>
            </w:r>
            <w:r w:rsidRPr="008F12E6">
              <w:rPr>
                <w:spacing w:val="-1"/>
                <w:sz w:val="20"/>
                <w:lang w:val="ru-RU"/>
              </w:rPr>
              <w:t xml:space="preserve"> </w:t>
            </w:r>
            <w:r w:rsidRPr="008F12E6">
              <w:rPr>
                <w:sz w:val="20"/>
                <w:lang w:val="ru-RU"/>
              </w:rPr>
              <w:t>батареек</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6"/>
              <w:jc w:val="center"/>
              <w:rPr>
                <w:sz w:val="20"/>
              </w:rPr>
            </w:pPr>
            <w:r>
              <w:rPr>
                <w:sz w:val="20"/>
              </w:rPr>
              <w:t>1</w:t>
            </w:r>
            <w:r>
              <w:rPr>
                <w:spacing w:val="-1"/>
                <w:sz w:val="20"/>
              </w:rPr>
              <w:t xml:space="preserve"> </w:t>
            </w:r>
            <w:r>
              <w:rPr>
                <w:sz w:val="20"/>
              </w:rPr>
              <w:t>неделя</w:t>
            </w:r>
            <w:r>
              <w:rPr>
                <w:spacing w:val="-1"/>
                <w:sz w:val="20"/>
              </w:rPr>
              <w:t xml:space="preserve"> </w:t>
            </w:r>
            <w:r>
              <w:rPr>
                <w:sz w:val="20"/>
              </w:rPr>
              <w:t>апреля</w:t>
            </w:r>
          </w:p>
        </w:tc>
        <w:tc>
          <w:tcPr>
            <w:tcW w:w="2934" w:type="dxa"/>
          </w:tcPr>
          <w:p w:rsidR="008F12E6" w:rsidRPr="008F12E6" w:rsidRDefault="008F12E6" w:rsidP="008F12E6">
            <w:pPr>
              <w:pStyle w:val="TableParagraph"/>
              <w:ind w:left="310" w:right="306"/>
              <w:jc w:val="center"/>
              <w:rPr>
                <w:sz w:val="20"/>
                <w:lang w:val="ru-RU"/>
              </w:rPr>
            </w:pPr>
            <w:r w:rsidRPr="008F12E6">
              <w:rPr>
                <w:spacing w:val="-1"/>
                <w:sz w:val="20"/>
                <w:lang w:val="ru-RU"/>
              </w:rPr>
              <w:t xml:space="preserve">Классные </w:t>
            </w:r>
            <w:r w:rsidRPr="008F12E6">
              <w:rPr>
                <w:sz w:val="20"/>
                <w:lang w:val="ru-RU"/>
              </w:rPr>
              <w:t>руководители</w:t>
            </w:r>
            <w:r w:rsidRPr="008F12E6">
              <w:rPr>
                <w:spacing w:val="-47"/>
                <w:sz w:val="20"/>
                <w:lang w:val="ru-RU"/>
              </w:rPr>
              <w:t xml:space="preserve"> </w:t>
            </w:r>
          </w:p>
          <w:p w:rsidR="008F12E6" w:rsidRPr="008F12E6" w:rsidRDefault="008F12E6" w:rsidP="008F12E6">
            <w:pPr>
              <w:pStyle w:val="TableParagraph"/>
              <w:spacing w:line="215" w:lineRule="exact"/>
              <w:ind w:left="216" w:right="207"/>
              <w:jc w:val="center"/>
              <w:rPr>
                <w:sz w:val="20"/>
                <w:lang w:val="ru-RU"/>
              </w:rPr>
            </w:pPr>
            <w:r w:rsidRPr="008F12E6">
              <w:rPr>
                <w:sz w:val="20"/>
                <w:lang w:val="ru-RU"/>
              </w:rPr>
              <w:t>Старший вожатый</w:t>
            </w:r>
          </w:p>
        </w:tc>
      </w:tr>
      <w:tr w:rsidR="008F12E6" w:rsidTr="001A38BA">
        <w:trPr>
          <w:trHeight w:val="690"/>
        </w:trPr>
        <w:tc>
          <w:tcPr>
            <w:tcW w:w="710" w:type="dxa"/>
          </w:tcPr>
          <w:p w:rsidR="008F12E6" w:rsidRDefault="008F12E6" w:rsidP="008F12E6">
            <w:pPr>
              <w:pStyle w:val="TableParagraph"/>
              <w:spacing w:line="225" w:lineRule="exact"/>
              <w:ind w:right="94"/>
              <w:jc w:val="center"/>
              <w:rPr>
                <w:sz w:val="20"/>
              </w:rPr>
            </w:pPr>
            <w:r>
              <w:rPr>
                <w:sz w:val="20"/>
              </w:rPr>
              <w:t>47</w:t>
            </w:r>
          </w:p>
        </w:tc>
        <w:tc>
          <w:tcPr>
            <w:tcW w:w="3260" w:type="dxa"/>
            <w:tcBorders>
              <w:right w:val="single" w:sz="6" w:space="0" w:color="000000"/>
            </w:tcBorders>
          </w:tcPr>
          <w:p w:rsidR="008F12E6" w:rsidRPr="008F12E6" w:rsidRDefault="008F12E6" w:rsidP="008F12E6">
            <w:pPr>
              <w:pStyle w:val="TableParagraph"/>
              <w:ind w:right="202"/>
              <w:rPr>
                <w:sz w:val="20"/>
                <w:lang w:val="ru-RU"/>
              </w:rPr>
            </w:pPr>
            <w:r w:rsidRPr="008F12E6">
              <w:rPr>
                <w:sz w:val="20"/>
                <w:lang w:val="ru-RU"/>
              </w:rPr>
              <w:t>Конкурс экологического плаката</w:t>
            </w:r>
            <w:r w:rsidRPr="008F12E6">
              <w:rPr>
                <w:spacing w:val="1"/>
                <w:sz w:val="20"/>
                <w:lang w:val="ru-RU"/>
              </w:rPr>
              <w:t xml:space="preserve"> </w:t>
            </w:r>
            <w:r w:rsidRPr="008F12E6">
              <w:rPr>
                <w:sz w:val="20"/>
                <w:lang w:val="ru-RU"/>
              </w:rPr>
              <w:t>(рисунка)</w:t>
            </w:r>
            <w:r w:rsidRPr="008F12E6">
              <w:rPr>
                <w:spacing w:val="-7"/>
                <w:sz w:val="20"/>
                <w:lang w:val="ru-RU"/>
              </w:rPr>
              <w:t xml:space="preserve"> </w:t>
            </w:r>
            <w:r w:rsidRPr="008F12E6">
              <w:rPr>
                <w:sz w:val="20"/>
                <w:lang w:val="ru-RU"/>
              </w:rPr>
              <w:t>«Остановим</w:t>
            </w:r>
            <w:r w:rsidRPr="008F12E6">
              <w:rPr>
                <w:spacing w:val="-6"/>
                <w:sz w:val="20"/>
                <w:lang w:val="ru-RU"/>
              </w:rPr>
              <w:t xml:space="preserve"> </w:t>
            </w:r>
            <w:r w:rsidRPr="008F12E6">
              <w:rPr>
                <w:sz w:val="20"/>
                <w:lang w:val="ru-RU"/>
              </w:rPr>
              <w:t>загрязнение</w:t>
            </w:r>
          </w:p>
          <w:p w:rsidR="008F12E6" w:rsidRDefault="001A38BA" w:rsidP="008F12E6">
            <w:pPr>
              <w:pStyle w:val="TableParagraph"/>
              <w:spacing w:line="215" w:lineRule="exact"/>
              <w:rPr>
                <w:sz w:val="20"/>
              </w:rPr>
            </w:pPr>
            <w:r>
              <w:rPr>
                <w:sz w:val="20"/>
                <w:lang w:val="ru-RU"/>
              </w:rPr>
              <w:t>планеты</w:t>
            </w:r>
            <w:r w:rsidR="008F12E6">
              <w:rPr>
                <w:sz w:val="20"/>
              </w:rPr>
              <w:t>»</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ind w:left="666" w:right="567" w:hanging="77"/>
              <w:rPr>
                <w:sz w:val="20"/>
              </w:rPr>
            </w:pPr>
            <w:r>
              <w:rPr>
                <w:spacing w:val="-1"/>
                <w:sz w:val="20"/>
              </w:rPr>
              <w:t>1 неделя</w:t>
            </w:r>
            <w:r>
              <w:rPr>
                <w:spacing w:val="-47"/>
                <w:sz w:val="20"/>
              </w:rPr>
              <w:t xml:space="preserve"> </w:t>
            </w:r>
            <w:r>
              <w:rPr>
                <w:sz w:val="20"/>
              </w:rPr>
              <w:t>апреля</w:t>
            </w:r>
          </w:p>
        </w:tc>
        <w:tc>
          <w:tcPr>
            <w:tcW w:w="2934" w:type="dxa"/>
          </w:tcPr>
          <w:p w:rsidR="008F12E6" w:rsidRDefault="008F12E6" w:rsidP="001A38BA">
            <w:pPr>
              <w:pStyle w:val="TableParagraph"/>
              <w:ind w:left="450" w:right="306" w:hanging="140"/>
              <w:rPr>
                <w:spacing w:val="-47"/>
                <w:sz w:val="20"/>
                <w:lang w:val="ru-RU"/>
              </w:rPr>
            </w:pPr>
            <w:r>
              <w:rPr>
                <w:spacing w:val="-1"/>
                <w:sz w:val="20"/>
              </w:rPr>
              <w:t xml:space="preserve">Классные </w:t>
            </w:r>
            <w:r>
              <w:rPr>
                <w:sz w:val="20"/>
              </w:rPr>
              <w:t>руководители</w:t>
            </w:r>
            <w:r>
              <w:rPr>
                <w:spacing w:val="-47"/>
                <w:sz w:val="20"/>
              </w:rPr>
              <w:t xml:space="preserve"> </w:t>
            </w:r>
            <w:r w:rsidR="001A38BA">
              <w:rPr>
                <w:spacing w:val="-47"/>
                <w:sz w:val="20"/>
                <w:lang w:val="ru-RU"/>
              </w:rPr>
              <w:t xml:space="preserve">  </w:t>
            </w:r>
          </w:p>
          <w:p w:rsidR="001A38BA" w:rsidRPr="001A38BA" w:rsidRDefault="001A38BA" w:rsidP="001A38BA">
            <w:pPr>
              <w:pStyle w:val="TableParagraph"/>
              <w:ind w:left="283" w:right="306" w:hanging="140"/>
              <w:rPr>
                <w:sz w:val="20"/>
                <w:lang w:val="ru-RU"/>
              </w:rPr>
            </w:pPr>
          </w:p>
        </w:tc>
      </w:tr>
      <w:tr w:rsidR="008F12E6" w:rsidTr="001A38BA">
        <w:trPr>
          <w:trHeight w:val="652"/>
        </w:trPr>
        <w:tc>
          <w:tcPr>
            <w:tcW w:w="710" w:type="dxa"/>
          </w:tcPr>
          <w:p w:rsidR="008F12E6" w:rsidRDefault="008F12E6" w:rsidP="008F12E6">
            <w:pPr>
              <w:pStyle w:val="TableParagraph"/>
              <w:spacing w:line="225" w:lineRule="exact"/>
              <w:ind w:right="94"/>
              <w:jc w:val="center"/>
              <w:rPr>
                <w:sz w:val="20"/>
              </w:rPr>
            </w:pPr>
            <w:r>
              <w:rPr>
                <w:sz w:val="20"/>
              </w:rPr>
              <w:lastRenderedPageBreak/>
              <w:t>48.</w:t>
            </w:r>
          </w:p>
        </w:tc>
        <w:tc>
          <w:tcPr>
            <w:tcW w:w="3260" w:type="dxa"/>
            <w:tcBorders>
              <w:right w:val="single" w:sz="6" w:space="0" w:color="000000"/>
            </w:tcBorders>
          </w:tcPr>
          <w:p w:rsidR="008F12E6" w:rsidRDefault="008F12E6" w:rsidP="008F12E6">
            <w:pPr>
              <w:pStyle w:val="TableParagraph"/>
              <w:spacing w:line="225" w:lineRule="exact"/>
              <w:rPr>
                <w:sz w:val="20"/>
              </w:rPr>
            </w:pPr>
            <w:r>
              <w:rPr>
                <w:sz w:val="20"/>
              </w:rPr>
              <w:t>Акция</w:t>
            </w:r>
            <w:r>
              <w:rPr>
                <w:spacing w:val="-2"/>
                <w:sz w:val="20"/>
              </w:rPr>
              <w:t xml:space="preserve"> </w:t>
            </w:r>
            <w:r>
              <w:rPr>
                <w:sz w:val="20"/>
              </w:rPr>
              <w:t>«Сад</w:t>
            </w:r>
            <w:r>
              <w:rPr>
                <w:spacing w:val="-2"/>
                <w:sz w:val="20"/>
              </w:rPr>
              <w:t xml:space="preserve"> </w:t>
            </w:r>
            <w:r>
              <w:rPr>
                <w:sz w:val="20"/>
              </w:rPr>
              <w:t>памяти»</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ind w:left="666" w:right="567" w:hanging="77"/>
              <w:rPr>
                <w:sz w:val="20"/>
              </w:rPr>
            </w:pPr>
            <w:r>
              <w:rPr>
                <w:spacing w:val="-1"/>
                <w:sz w:val="20"/>
              </w:rPr>
              <w:t>4 неделя</w:t>
            </w:r>
            <w:r>
              <w:rPr>
                <w:spacing w:val="-47"/>
                <w:sz w:val="20"/>
              </w:rPr>
              <w:t xml:space="preserve"> </w:t>
            </w:r>
            <w:r>
              <w:rPr>
                <w:sz w:val="20"/>
              </w:rPr>
              <w:t>апреля</w:t>
            </w:r>
          </w:p>
        </w:tc>
        <w:tc>
          <w:tcPr>
            <w:tcW w:w="2934" w:type="dxa"/>
          </w:tcPr>
          <w:p w:rsidR="008F12E6" w:rsidRPr="008F12E6" w:rsidRDefault="008F12E6" w:rsidP="008F12E6">
            <w:pPr>
              <w:pStyle w:val="TableParagraph"/>
              <w:spacing w:line="225" w:lineRule="exact"/>
              <w:ind w:left="109"/>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tc>
      </w:tr>
      <w:tr w:rsidR="008F12E6" w:rsidTr="001A38BA">
        <w:trPr>
          <w:trHeight w:val="921"/>
        </w:trPr>
        <w:tc>
          <w:tcPr>
            <w:tcW w:w="710" w:type="dxa"/>
          </w:tcPr>
          <w:p w:rsidR="008F12E6" w:rsidRDefault="008F12E6" w:rsidP="008F12E6">
            <w:pPr>
              <w:pStyle w:val="TableParagraph"/>
              <w:spacing w:line="226" w:lineRule="exact"/>
              <w:ind w:right="94"/>
              <w:jc w:val="center"/>
              <w:rPr>
                <w:sz w:val="20"/>
              </w:rPr>
            </w:pPr>
            <w:r>
              <w:rPr>
                <w:sz w:val="20"/>
              </w:rPr>
              <w:t>49</w:t>
            </w:r>
          </w:p>
        </w:tc>
        <w:tc>
          <w:tcPr>
            <w:tcW w:w="3260" w:type="dxa"/>
            <w:tcBorders>
              <w:right w:val="single" w:sz="6" w:space="0" w:color="000000"/>
            </w:tcBorders>
          </w:tcPr>
          <w:p w:rsidR="008F12E6" w:rsidRPr="008F12E6" w:rsidRDefault="008F12E6" w:rsidP="008F12E6">
            <w:pPr>
              <w:pStyle w:val="TableParagraph"/>
              <w:ind w:right="324"/>
              <w:rPr>
                <w:sz w:val="20"/>
                <w:lang w:val="ru-RU"/>
              </w:rPr>
            </w:pPr>
            <w:r w:rsidRPr="008F12E6">
              <w:rPr>
                <w:sz w:val="20"/>
                <w:lang w:val="ru-RU"/>
              </w:rPr>
              <w:t>Мероприятия,</w:t>
            </w:r>
            <w:r w:rsidRPr="008F12E6">
              <w:rPr>
                <w:spacing w:val="-5"/>
                <w:sz w:val="20"/>
                <w:lang w:val="ru-RU"/>
              </w:rPr>
              <w:t xml:space="preserve"> </w:t>
            </w:r>
            <w:r w:rsidRPr="008F12E6">
              <w:rPr>
                <w:sz w:val="20"/>
                <w:lang w:val="ru-RU"/>
              </w:rPr>
              <w:t>посвящённые</w:t>
            </w:r>
            <w:r w:rsidRPr="008F12E6">
              <w:rPr>
                <w:spacing w:val="-8"/>
                <w:sz w:val="20"/>
                <w:lang w:val="ru-RU"/>
              </w:rPr>
              <w:t xml:space="preserve"> </w:t>
            </w:r>
            <w:r w:rsidRPr="008F12E6">
              <w:rPr>
                <w:sz w:val="20"/>
                <w:lang w:val="ru-RU"/>
              </w:rPr>
              <w:t>Дню</w:t>
            </w:r>
            <w:r w:rsidRPr="008F12E6">
              <w:rPr>
                <w:spacing w:val="-47"/>
                <w:sz w:val="20"/>
                <w:lang w:val="ru-RU"/>
              </w:rPr>
              <w:t xml:space="preserve"> </w:t>
            </w:r>
            <w:r w:rsidRPr="008F12E6">
              <w:rPr>
                <w:sz w:val="20"/>
                <w:lang w:val="ru-RU"/>
              </w:rPr>
              <w:t>славянской письменности и</w:t>
            </w:r>
            <w:r w:rsidRPr="008F12E6">
              <w:rPr>
                <w:spacing w:val="1"/>
                <w:sz w:val="20"/>
                <w:lang w:val="ru-RU"/>
              </w:rPr>
              <w:t xml:space="preserve"> </w:t>
            </w:r>
            <w:r w:rsidR="001A38BA">
              <w:rPr>
                <w:sz w:val="20"/>
                <w:lang w:val="ru-RU"/>
              </w:rPr>
              <w:t>культуры</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9" w:right="131"/>
              <w:jc w:val="center"/>
              <w:rPr>
                <w:sz w:val="20"/>
              </w:rPr>
            </w:pPr>
            <w:r>
              <w:rPr>
                <w:sz w:val="20"/>
              </w:rPr>
              <w:t>2</w:t>
            </w:r>
            <w:r>
              <w:rPr>
                <w:spacing w:val="1"/>
                <w:sz w:val="20"/>
              </w:rPr>
              <w:t xml:space="preserve"> </w:t>
            </w:r>
            <w:r>
              <w:rPr>
                <w:sz w:val="20"/>
              </w:rPr>
              <w:t>неделя</w:t>
            </w:r>
            <w:r>
              <w:rPr>
                <w:spacing w:val="1"/>
                <w:sz w:val="20"/>
              </w:rPr>
              <w:t xml:space="preserve"> </w:t>
            </w:r>
            <w:r>
              <w:rPr>
                <w:sz w:val="20"/>
              </w:rPr>
              <w:t>мая</w:t>
            </w:r>
          </w:p>
        </w:tc>
        <w:tc>
          <w:tcPr>
            <w:tcW w:w="2934" w:type="dxa"/>
          </w:tcPr>
          <w:p w:rsidR="008F12E6" w:rsidRPr="008F12E6" w:rsidRDefault="008F12E6" w:rsidP="008F12E6">
            <w:pPr>
              <w:pStyle w:val="TableParagraph"/>
              <w:ind w:left="234" w:right="220" w:hanging="10"/>
              <w:jc w:val="center"/>
              <w:rPr>
                <w:sz w:val="20"/>
                <w:lang w:val="ru-RU"/>
              </w:rPr>
            </w:pPr>
            <w:r w:rsidRPr="008F12E6">
              <w:rPr>
                <w:sz w:val="20"/>
                <w:lang w:val="ru-RU"/>
              </w:rPr>
              <w:t>Классные руководители</w:t>
            </w:r>
            <w:r w:rsidRPr="008F12E6">
              <w:rPr>
                <w:spacing w:val="1"/>
                <w:sz w:val="20"/>
                <w:lang w:val="ru-RU"/>
              </w:rPr>
              <w:t xml:space="preserve"> </w:t>
            </w:r>
            <w:r w:rsidRPr="008F12E6">
              <w:rPr>
                <w:sz w:val="20"/>
                <w:lang w:val="ru-RU"/>
              </w:rPr>
              <w:t>Учителя русского языка и</w:t>
            </w:r>
            <w:r w:rsidRPr="008F12E6">
              <w:rPr>
                <w:spacing w:val="-47"/>
                <w:sz w:val="20"/>
                <w:lang w:val="ru-RU"/>
              </w:rPr>
              <w:t xml:space="preserve"> </w:t>
            </w:r>
            <w:r w:rsidRPr="008F12E6">
              <w:rPr>
                <w:sz w:val="20"/>
                <w:lang w:val="ru-RU"/>
              </w:rPr>
              <w:t>литературы</w:t>
            </w:r>
          </w:p>
          <w:p w:rsidR="008F12E6" w:rsidRDefault="008F12E6" w:rsidP="008F12E6">
            <w:pPr>
              <w:pStyle w:val="TableParagraph"/>
              <w:spacing w:line="215" w:lineRule="exact"/>
              <w:ind w:left="214" w:right="207"/>
              <w:jc w:val="center"/>
              <w:rPr>
                <w:sz w:val="20"/>
              </w:rPr>
            </w:pPr>
            <w:r>
              <w:rPr>
                <w:sz w:val="20"/>
              </w:rPr>
              <w:t>Библиотекарь</w:t>
            </w:r>
          </w:p>
        </w:tc>
      </w:tr>
      <w:tr w:rsidR="008F12E6" w:rsidTr="001A38BA">
        <w:trPr>
          <w:trHeight w:val="632"/>
        </w:trPr>
        <w:tc>
          <w:tcPr>
            <w:tcW w:w="710" w:type="dxa"/>
          </w:tcPr>
          <w:p w:rsidR="008F12E6" w:rsidRDefault="008F12E6" w:rsidP="008F12E6">
            <w:pPr>
              <w:pStyle w:val="TableParagraph"/>
              <w:spacing w:line="225" w:lineRule="exact"/>
              <w:ind w:right="94"/>
              <w:jc w:val="center"/>
              <w:rPr>
                <w:sz w:val="20"/>
              </w:rPr>
            </w:pPr>
            <w:r>
              <w:rPr>
                <w:sz w:val="20"/>
              </w:rPr>
              <w:t>50</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Участие</w:t>
            </w:r>
            <w:r w:rsidRPr="008F12E6">
              <w:rPr>
                <w:spacing w:val="-3"/>
                <w:sz w:val="20"/>
                <w:lang w:val="ru-RU"/>
              </w:rPr>
              <w:t xml:space="preserve"> </w:t>
            </w:r>
            <w:r w:rsidRPr="008F12E6">
              <w:rPr>
                <w:sz w:val="20"/>
                <w:lang w:val="ru-RU"/>
              </w:rPr>
              <w:t>во</w:t>
            </w:r>
            <w:r w:rsidRPr="008F12E6">
              <w:rPr>
                <w:spacing w:val="-5"/>
                <w:sz w:val="20"/>
                <w:lang w:val="ru-RU"/>
              </w:rPr>
              <w:t xml:space="preserve"> </w:t>
            </w:r>
            <w:r w:rsidRPr="008F12E6">
              <w:rPr>
                <w:sz w:val="20"/>
                <w:lang w:val="ru-RU"/>
              </w:rPr>
              <w:t>Всероссийской</w:t>
            </w:r>
            <w:r w:rsidRPr="008F12E6">
              <w:rPr>
                <w:spacing w:val="-2"/>
                <w:sz w:val="20"/>
                <w:lang w:val="ru-RU"/>
              </w:rPr>
              <w:t xml:space="preserve"> </w:t>
            </w:r>
            <w:r w:rsidRPr="008F12E6">
              <w:rPr>
                <w:sz w:val="20"/>
                <w:lang w:val="ru-RU"/>
              </w:rPr>
              <w:t>акции</w:t>
            </w:r>
          </w:p>
          <w:p w:rsidR="008F12E6" w:rsidRPr="008F12E6" w:rsidRDefault="008F12E6" w:rsidP="008F12E6">
            <w:pPr>
              <w:pStyle w:val="TableParagraph"/>
              <w:rPr>
                <w:sz w:val="20"/>
                <w:lang w:val="ru-RU"/>
              </w:rPr>
            </w:pPr>
            <w:r w:rsidRPr="008F12E6">
              <w:rPr>
                <w:sz w:val="20"/>
                <w:lang w:val="ru-RU"/>
              </w:rPr>
              <w:t>«Георгиевская</w:t>
            </w:r>
            <w:r w:rsidRPr="008F12E6">
              <w:rPr>
                <w:spacing w:val="-3"/>
                <w:sz w:val="20"/>
                <w:lang w:val="ru-RU"/>
              </w:rPr>
              <w:t xml:space="preserve"> </w:t>
            </w:r>
            <w:r w:rsidRPr="008F12E6">
              <w:rPr>
                <w:sz w:val="20"/>
                <w:lang w:val="ru-RU"/>
              </w:rPr>
              <w:t>ленточка»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5"/>
              <w:jc w:val="center"/>
              <w:rPr>
                <w:sz w:val="20"/>
              </w:rPr>
            </w:pPr>
            <w:r>
              <w:rPr>
                <w:sz w:val="20"/>
              </w:rPr>
              <w:t>май</w:t>
            </w:r>
          </w:p>
        </w:tc>
        <w:tc>
          <w:tcPr>
            <w:tcW w:w="2934" w:type="dxa"/>
          </w:tcPr>
          <w:p w:rsidR="008F12E6" w:rsidRDefault="008F12E6" w:rsidP="008F12E6">
            <w:pPr>
              <w:pStyle w:val="TableParagraph"/>
              <w:ind w:left="223" w:right="207"/>
              <w:jc w:val="center"/>
              <w:rPr>
                <w:sz w:val="20"/>
              </w:rPr>
            </w:pPr>
            <w:r>
              <w:rPr>
                <w:sz w:val="20"/>
              </w:rPr>
              <w:t>Советник директора по</w:t>
            </w:r>
            <w:r>
              <w:rPr>
                <w:spacing w:val="-47"/>
                <w:sz w:val="20"/>
              </w:rPr>
              <w:t xml:space="preserve"> </w:t>
            </w:r>
            <w:r>
              <w:rPr>
                <w:sz w:val="20"/>
              </w:rPr>
              <w:t>воспитанию</w:t>
            </w:r>
          </w:p>
          <w:p w:rsidR="008F12E6" w:rsidRDefault="008F12E6" w:rsidP="008F12E6">
            <w:pPr>
              <w:pStyle w:val="TableParagraph"/>
              <w:ind w:left="210" w:right="206" w:firstLine="158"/>
              <w:rPr>
                <w:sz w:val="20"/>
              </w:rPr>
            </w:pPr>
          </w:p>
        </w:tc>
      </w:tr>
      <w:tr w:rsidR="008F12E6" w:rsidTr="001A38BA">
        <w:trPr>
          <w:trHeight w:val="1068"/>
        </w:trPr>
        <w:tc>
          <w:tcPr>
            <w:tcW w:w="710" w:type="dxa"/>
          </w:tcPr>
          <w:p w:rsidR="008F12E6" w:rsidRDefault="008F12E6" w:rsidP="008F12E6">
            <w:pPr>
              <w:pStyle w:val="TableParagraph"/>
              <w:spacing w:line="225" w:lineRule="exact"/>
              <w:ind w:right="94"/>
              <w:jc w:val="center"/>
              <w:rPr>
                <w:sz w:val="20"/>
              </w:rPr>
            </w:pPr>
            <w:r>
              <w:rPr>
                <w:sz w:val="20"/>
              </w:rPr>
              <w:t>51</w:t>
            </w:r>
          </w:p>
        </w:tc>
        <w:tc>
          <w:tcPr>
            <w:tcW w:w="3260" w:type="dxa"/>
            <w:tcBorders>
              <w:right w:val="single" w:sz="6" w:space="0" w:color="000000"/>
            </w:tcBorders>
          </w:tcPr>
          <w:p w:rsidR="008F12E6" w:rsidRDefault="008F12E6" w:rsidP="008F12E6">
            <w:pPr>
              <w:pStyle w:val="TableParagraph"/>
              <w:ind w:right="602"/>
              <w:rPr>
                <w:sz w:val="20"/>
              </w:rPr>
            </w:pPr>
            <w:r>
              <w:rPr>
                <w:sz w:val="20"/>
              </w:rPr>
              <w:t>Торжественный</w:t>
            </w:r>
            <w:r>
              <w:rPr>
                <w:spacing w:val="-2"/>
                <w:sz w:val="20"/>
              </w:rPr>
              <w:t xml:space="preserve"> </w:t>
            </w:r>
            <w:r>
              <w:rPr>
                <w:sz w:val="20"/>
              </w:rPr>
              <w:t>митинг</w:t>
            </w:r>
            <w:r>
              <w:rPr>
                <w:spacing w:val="5"/>
                <w:sz w:val="20"/>
              </w:rPr>
              <w:t xml:space="preserve"> </w:t>
            </w:r>
          </w:p>
          <w:p w:rsidR="008F12E6" w:rsidRPr="001A38BA" w:rsidRDefault="008F12E6" w:rsidP="008F12E6">
            <w:pPr>
              <w:pStyle w:val="TableParagraph"/>
              <w:rPr>
                <w:sz w:val="20"/>
                <w:lang w:val="ru-RU"/>
              </w:rPr>
            </w:pPr>
            <w:r>
              <w:rPr>
                <w:sz w:val="20"/>
              </w:rPr>
              <w:t>«Бессмертный</w:t>
            </w:r>
            <w:r>
              <w:rPr>
                <w:spacing w:val="-5"/>
                <w:sz w:val="20"/>
              </w:rPr>
              <w:t xml:space="preserve"> </w:t>
            </w:r>
            <w:r w:rsidR="001A38BA">
              <w:rPr>
                <w:sz w:val="20"/>
              </w:rPr>
              <w:t>полк»</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5"/>
              <w:jc w:val="center"/>
              <w:rPr>
                <w:sz w:val="20"/>
              </w:rPr>
            </w:pPr>
            <w:r>
              <w:rPr>
                <w:sz w:val="20"/>
              </w:rPr>
              <w:t>май</w:t>
            </w:r>
          </w:p>
        </w:tc>
        <w:tc>
          <w:tcPr>
            <w:tcW w:w="2934"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spacing w:line="228"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1185"/>
        </w:trPr>
        <w:tc>
          <w:tcPr>
            <w:tcW w:w="710" w:type="dxa"/>
          </w:tcPr>
          <w:p w:rsidR="008F12E6" w:rsidRDefault="008F12E6" w:rsidP="008F12E6">
            <w:pPr>
              <w:pStyle w:val="TableParagraph"/>
              <w:spacing w:line="225" w:lineRule="exact"/>
              <w:ind w:right="94"/>
              <w:jc w:val="center"/>
              <w:rPr>
                <w:sz w:val="20"/>
              </w:rPr>
            </w:pPr>
            <w:r>
              <w:rPr>
                <w:sz w:val="20"/>
              </w:rPr>
              <w:t>52</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Фестиваль</w:t>
            </w:r>
            <w:r w:rsidRPr="008F12E6">
              <w:rPr>
                <w:spacing w:val="-2"/>
                <w:sz w:val="20"/>
                <w:lang w:val="ru-RU"/>
              </w:rPr>
              <w:t xml:space="preserve"> </w:t>
            </w:r>
            <w:r w:rsidRPr="008F12E6">
              <w:rPr>
                <w:sz w:val="20"/>
                <w:lang w:val="ru-RU"/>
              </w:rPr>
              <w:t>детского</w:t>
            </w:r>
            <w:r w:rsidRPr="008F12E6">
              <w:rPr>
                <w:spacing w:val="-6"/>
                <w:sz w:val="20"/>
                <w:lang w:val="ru-RU"/>
              </w:rPr>
              <w:t xml:space="preserve"> </w:t>
            </w:r>
            <w:r w:rsidRPr="008F12E6">
              <w:rPr>
                <w:sz w:val="20"/>
                <w:lang w:val="ru-RU"/>
              </w:rPr>
              <w:t>творчества</w:t>
            </w:r>
          </w:p>
          <w:p w:rsidR="008F12E6" w:rsidRDefault="008F12E6" w:rsidP="008F12E6">
            <w:pPr>
              <w:pStyle w:val="TableParagraph"/>
              <w:rPr>
                <w:sz w:val="20"/>
              </w:rPr>
            </w:pPr>
            <w:r w:rsidRPr="008F12E6">
              <w:rPr>
                <w:sz w:val="20"/>
                <w:lang w:val="ru-RU"/>
              </w:rPr>
              <w:t>«Война.</w:t>
            </w:r>
            <w:r w:rsidRPr="008F12E6">
              <w:rPr>
                <w:spacing w:val="-1"/>
                <w:sz w:val="20"/>
                <w:lang w:val="ru-RU"/>
              </w:rPr>
              <w:t xml:space="preserve"> </w:t>
            </w:r>
            <w:r w:rsidRPr="008F12E6">
              <w:rPr>
                <w:sz w:val="20"/>
                <w:lang w:val="ru-RU"/>
              </w:rPr>
              <w:t>Победа.</w:t>
            </w:r>
            <w:r w:rsidRPr="008F12E6">
              <w:rPr>
                <w:spacing w:val="-1"/>
                <w:sz w:val="20"/>
                <w:lang w:val="ru-RU"/>
              </w:rPr>
              <w:t xml:space="preserve"> </w:t>
            </w:r>
            <w:r>
              <w:rPr>
                <w:sz w:val="20"/>
              </w:rPr>
              <w:t>Память»</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5"/>
              <w:jc w:val="center"/>
              <w:rPr>
                <w:sz w:val="20"/>
              </w:rPr>
            </w:pPr>
            <w:r>
              <w:rPr>
                <w:sz w:val="20"/>
              </w:rPr>
              <w:t>май</w:t>
            </w:r>
          </w:p>
        </w:tc>
        <w:tc>
          <w:tcPr>
            <w:tcW w:w="2934" w:type="dxa"/>
          </w:tcPr>
          <w:p w:rsidR="008F12E6" w:rsidRPr="008F12E6" w:rsidRDefault="008F12E6" w:rsidP="008F12E6">
            <w:pPr>
              <w:pStyle w:val="TableParagraph"/>
              <w:ind w:left="223" w:right="207"/>
              <w:jc w:val="center"/>
              <w:rPr>
                <w:spacing w:val="-1"/>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Pr="001A38BA" w:rsidRDefault="008F12E6" w:rsidP="008F12E6">
            <w:pPr>
              <w:pStyle w:val="TableParagraph"/>
              <w:ind w:left="211" w:right="207"/>
              <w:jc w:val="center"/>
              <w:rPr>
                <w:sz w:val="20"/>
                <w:lang w:val="ru-RU"/>
              </w:rPr>
            </w:pPr>
            <w:r>
              <w:rPr>
                <w:spacing w:val="-1"/>
                <w:sz w:val="20"/>
              </w:rPr>
              <w:t xml:space="preserve">Классные </w:t>
            </w:r>
            <w:r>
              <w:rPr>
                <w:sz w:val="20"/>
              </w:rPr>
              <w:t>руководители</w:t>
            </w:r>
            <w:r>
              <w:rPr>
                <w:spacing w:val="-47"/>
                <w:sz w:val="20"/>
              </w:rPr>
              <w:t xml:space="preserve"> </w:t>
            </w:r>
            <w:r w:rsidR="001A38BA">
              <w:rPr>
                <w:sz w:val="20"/>
              </w:rPr>
              <w:t>Учителя музыки</w:t>
            </w:r>
          </w:p>
        </w:tc>
      </w:tr>
      <w:tr w:rsidR="008F12E6" w:rsidTr="001A38BA">
        <w:trPr>
          <w:trHeight w:val="1341"/>
        </w:trPr>
        <w:tc>
          <w:tcPr>
            <w:tcW w:w="710" w:type="dxa"/>
          </w:tcPr>
          <w:p w:rsidR="008F12E6" w:rsidRDefault="008F12E6" w:rsidP="008F12E6">
            <w:pPr>
              <w:pStyle w:val="TableParagraph"/>
              <w:spacing w:line="225" w:lineRule="exact"/>
              <w:ind w:right="94"/>
              <w:jc w:val="center"/>
              <w:rPr>
                <w:sz w:val="20"/>
              </w:rPr>
            </w:pPr>
            <w:r>
              <w:rPr>
                <w:sz w:val="20"/>
              </w:rPr>
              <w:t>53</w:t>
            </w:r>
          </w:p>
        </w:tc>
        <w:tc>
          <w:tcPr>
            <w:tcW w:w="3260" w:type="dxa"/>
            <w:tcBorders>
              <w:right w:val="single" w:sz="6" w:space="0" w:color="000000"/>
            </w:tcBorders>
          </w:tcPr>
          <w:p w:rsidR="008F12E6" w:rsidRPr="008F12E6" w:rsidRDefault="001A38BA" w:rsidP="008F12E6">
            <w:pPr>
              <w:pStyle w:val="TableParagraph"/>
              <w:ind w:right="90"/>
              <w:rPr>
                <w:sz w:val="20"/>
                <w:lang w:val="ru-RU"/>
              </w:rPr>
            </w:pPr>
            <w:r>
              <w:rPr>
                <w:sz w:val="20"/>
                <w:lang w:val="ru-RU"/>
              </w:rPr>
              <w:t>Мероприятия, посвящённые Д</w:t>
            </w:r>
            <w:r w:rsidR="008F12E6" w:rsidRPr="008F12E6">
              <w:rPr>
                <w:sz w:val="20"/>
                <w:lang w:val="ru-RU"/>
              </w:rPr>
              <w:t>ню</w:t>
            </w:r>
            <w:r w:rsidR="008F12E6" w:rsidRPr="008F12E6">
              <w:rPr>
                <w:spacing w:val="1"/>
                <w:sz w:val="20"/>
                <w:lang w:val="ru-RU"/>
              </w:rPr>
              <w:t xml:space="preserve"> </w:t>
            </w:r>
            <w:r w:rsidR="008F12E6" w:rsidRPr="008F12E6">
              <w:rPr>
                <w:sz w:val="20"/>
                <w:lang w:val="ru-RU"/>
              </w:rPr>
              <w:t>детских</w:t>
            </w:r>
            <w:r w:rsidR="008F12E6" w:rsidRPr="008F12E6">
              <w:rPr>
                <w:spacing w:val="-7"/>
                <w:sz w:val="20"/>
                <w:lang w:val="ru-RU"/>
              </w:rPr>
              <w:t xml:space="preserve"> </w:t>
            </w:r>
            <w:r w:rsidR="008F12E6" w:rsidRPr="008F12E6">
              <w:rPr>
                <w:sz w:val="20"/>
                <w:lang w:val="ru-RU"/>
              </w:rPr>
              <w:t>общественных</w:t>
            </w:r>
            <w:r w:rsidR="008F12E6" w:rsidRPr="008F12E6">
              <w:rPr>
                <w:spacing w:val="-5"/>
                <w:sz w:val="20"/>
                <w:lang w:val="ru-RU"/>
              </w:rPr>
              <w:t xml:space="preserve"> </w:t>
            </w:r>
            <w:r w:rsidR="008F12E6" w:rsidRPr="008F12E6">
              <w:rPr>
                <w:sz w:val="20"/>
                <w:lang w:val="ru-RU"/>
              </w:rPr>
              <w:t>организаций</w:t>
            </w:r>
            <w:r w:rsidR="008F12E6" w:rsidRPr="008F12E6">
              <w:rPr>
                <w:spacing w:val="-47"/>
                <w:sz w:val="20"/>
                <w:lang w:val="ru-RU"/>
              </w:rPr>
              <w:t xml:space="preserve"> </w:t>
            </w:r>
            <w:r w:rsidR="008F12E6" w:rsidRPr="008F12E6">
              <w:rPr>
                <w:sz w:val="20"/>
                <w:lang w:val="ru-RU"/>
              </w:rPr>
              <w:t>России</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19.05.25</w:t>
            </w:r>
          </w:p>
        </w:tc>
        <w:tc>
          <w:tcPr>
            <w:tcW w:w="2934" w:type="dxa"/>
          </w:tcPr>
          <w:p w:rsidR="008F12E6" w:rsidRPr="008F12E6" w:rsidRDefault="008F12E6" w:rsidP="008F12E6">
            <w:pPr>
              <w:pStyle w:val="TableParagraph"/>
              <w:ind w:left="223"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 xml:space="preserve">ВР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1A38BA" w:rsidRDefault="008F12E6" w:rsidP="008F12E6">
            <w:pPr>
              <w:pStyle w:val="TableParagraph"/>
              <w:spacing w:line="217" w:lineRule="exact"/>
              <w:ind w:left="218" w:right="207"/>
              <w:jc w:val="center"/>
              <w:rPr>
                <w:spacing w:val="-1"/>
                <w:sz w:val="20"/>
                <w:lang w:val="ru-RU"/>
              </w:rPr>
            </w:pPr>
            <w:r>
              <w:rPr>
                <w:sz w:val="20"/>
              </w:rPr>
              <w:t>Старший вожатый</w:t>
            </w:r>
            <w:r>
              <w:rPr>
                <w:spacing w:val="-1"/>
                <w:sz w:val="20"/>
              </w:rPr>
              <w:t xml:space="preserve"> </w:t>
            </w:r>
          </w:p>
          <w:p w:rsidR="008F12E6" w:rsidRDefault="008F12E6" w:rsidP="008F12E6">
            <w:pPr>
              <w:pStyle w:val="TableParagraph"/>
              <w:spacing w:line="217" w:lineRule="exact"/>
              <w:ind w:left="218"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1134"/>
        </w:trPr>
        <w:tc>
          <w:tcPr>
            <w:tcW w:w="710" w:type="dxa"/>
          </w:tcPr>
          <w:p w:rsidR="008F12E6" w:rsidRDefault="008F12E6" w:rsidP="008F12E6">
            <w:pPr>
              <w:pStyle w:val="TableParagraph"/>
              <w:spacing w:line="225" w:lineRule="exact"/>
              <w:ind w:right="94"/>
              <w:jc w:val="center"/>
              <w:rPr>
                <w:sz w:val="20"/>
              </w:rPr>
            </w:pPr>
            <w:r>
              <w:rPr>
                <w:sz w:val="20"/>
              </w:rPr>
              <w:t>54</w:t>
            </w:r>
          </w:p>
        </w:tc>
        <w:tc>
          <w:tcPr>
            <w:tcW w:w="3260" w:type="dxa"/>
            <w:tcBorders>
              <w:right w:val="single" w:sz="6" w:space="0" w:color="000000"/>
            </w:tcBorders>
          </w:tcPr>
          <w:p w:rsidR="008F12E6" w:rsidRPr="008F12E6" w:rsidRDefault="008F12E6" w:rsidP="008F12E6">
            <w:pPr>
              <w:pStyle w:val="TableParagraph"/>
              <w:ind w:right="1091"/>
              <w:jc w:val="both"/>
              <w:rPr>
                <w:sz w:val="20"/>
                <w:lang w:val="ru-RU"/>
              </w:rPr>
            </w:pPr>
            <w:r w:rsidRPr="008F12E6">
              <w:rPr>
                <w:sz w:val="20"/>
                <w:lang w:val="ru-RU"/>
              </w:rPr>
              <w:t>Торжественная линейка,</w:t>
            </w:r>
            <w:r w:rsidRPr="008F12E6">
              <w:rPr>
                <w:spacing w:val="-47"/>
                <w:sz w:val="20"/>
                <w:lang w:val="ru-RU"/>
              </w:rPr>
              <w:t xml:space="preserve"> </w:t>
            </w:r>
            <w:r w:rsidRPr="008F12E6">
              <w:rPr>
                <w:sz w:val="20"/>
                <w:lang w:val="ru-RU"/>
              </w:rPr>
              <w:t>посвящённые празднику</w:t>
            </w:r>
            <w:r w:rsidRPr="008F12E6">
              <w:rPr>
                <w:spacing w:val="-47"/>
                <w:sz w:val="20"/>
                <w:lang w:val="ru-RU"/>
              </w:rPr>
              <w:t xml:space="preserve"> </w:t>
            </w:r>
            <w:r w:rsidRPr="008F12E6">
              <w:rPr>
                <w:sz w:val="20"/>
                <w:lang w:val="ru-RU"/>
              </w:rPr>
              <w:t>Последнего</w:t>
            </w:r>
            <w:r w:rsidRPr="008F12E6">
              <w:rPr>
                <w:spacing w:val="-4"/>
                <w:sz w:val="20"/>
                <w:lang w:val="ru-RU"/>
              </w:rPr>
              <w:t xml:space="preserve"> </w:t>
            </w:r>
            <w:r w:rsidR="001A38BA">
              <w:rPr>
                <w:sz w:val="20"/>
                <w:lang w:val="ru-RU"/>
              </w:rPr>
              <w:t>звонка</w:t>
            </w:r>
          </w:p>
        </w:tc>
        <w:tc>
          <w:tcPr>
            <w:tcW w:w="1134" w:type="dxa"/>
            <w:vMerge w:val="restart"/>
            <w:tcBorders>
              <w:top w:val="nil"/>
              <w:left w:val="single" w:sz="6" w:space="0" w:color="000000"/>
            </w:tcBorders>
          </w:tcPr>
          <w:p w:rsidR="008F12E6" w:rsidRPr="008F12E6" w:rsidRDefault="008F12E6" w:rsidP="008F12E6">
            <w:pPr>
              <w:pStyle w:val="TableParagraph"/>
              <w:ind w:left="0"/>
              <w:rPr>
                <w:sz w:val="20"/>
                <w:lang w:val="ru-RU"/>
              </w:rPr>
            </w:pPr>
          </w:p>
        </w:tc>
        <w:tc>
          <w:tcPr>
            <w:tcW w:w="2268" w:type="dxa"/>
          </w:tcPr>
          <w:p w:rsidR="008F12E6" w:rsidRDefault="008F12E6" w:rsidP="008F12E6">
            <w:pPr>
              <w:pStyle w:val="TableParagraph"/>
              <w:spacing w:line="225" w:lineRule="exact"/>
              <w:ind w:left="149" w:right="131"/>
              <w:jc w:val="center"/>
              <w:rPr>
                <w:sz w:val="20"/>
              </w:rPr>
            </w:pPr>
            <w:r>
              <w:rPr>
                <w:sz w:val="20"/>
              </w:rPr>
              <w:t>3</w:t>
            </w:r>
            <w:r>
              <w:rPr>
                <w:spacing w:val="1"/>
                <w:sz w:val="20"/>
              </w:rPr>
              <w:t xml:space="preserve"> </w:t>
            </w:r>
            <w:r>
              <w:rPr>
                <w:sz w:val="20"/>
              </w:rPr>
              <w:t>неделя</w:t>
            </w:r>
            <w:r>
              <w:rPr>
                <w:spacing w:val="1"/>
                <w:sz w:val="20"/>
              </w:rPr>
              <w:t xml:space="preserve"> </w:t>
            </w:r>
            <w:r>
              <w:rPr>
                <w:sz w:val="20"/>
              </w:rPr>
              <w:t>мая</w:t>
            </w:r>
          </w:p>
        </w:tc>
        <w:tc>
          <w:tcPr>
            <w:tcW w:w="2934" w:type="dxa"/>
          </w:tcPr>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9"/>
                <w:sz w:val="20"/>
                <w:lang w:val="ru-RU"/>
              </w:rPr>
              <w:t xml:space="preserve"> </w:t>
            </w:r>
            <w:r w:rsidRPr="008F12E6">
              <w:rPr>
                <w:sz w:val="20"/>
                <w:lang w:val="ru-RU"/>
              </w:rPr>
              <w:t>директора</w:t>
            </w:r>
            <w:r w:rsidRPr="008F12E6">
              <w:rPr>
                <w:spacing w:val="-7"/>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ind w:left="211" w:right="207"/>
              <w:jc w:val="center"/>
              <w:rPr>
                <w:sz w:val="20"/>
              </w:rPr>
            </w:pPr>
            <w:r>
              <w:rPr>
                <w:spacing w:val="-1"/>
                <w:sz w:val="20"/>
              </w:rPr>
              <w:t xml:space="preserve">Классные </w:t>
            </w:r>
            <w:r>
              <w:rPr>
                <w:sz w:val="20"/>
              </w:rPr>
              <w:t>руководители</w:t>
            </w:r>
            <w:r>
              <w:rPr>
                <w:spacing w:val="-47"/>
                <w:sz w:val="20"/>
              </w:rPr>
              <w:t xml:space="preserve"> </w:t>
            </w:r>
          </w:p>
        </w:tc>
      </w:tr>
      <w:tr w:rsidR="008F12E6" w:rsidTr="001A38BA">
        <w:trPr>
          <w:trHeight w:val="701"/>
        </w:trPr>
        <w:tc>
          <w:tcPr>
            <w:tcW w:w="710" w:type="dxa"/>
          </w:tcPr>
          <w:p w:rsidR="008F12E6" w:rsidRDefault="008F12E6" w:rsidP="008F12E6">
            <w:pPr>
              <w:pStyle w:val="TableParagraph"/>
              <w:spacing w:line="225" w:lineRule="exact"/>
              <w:ind w:right="94"/>
              <w:jc w:val="center"/>
              <w:rPr>
                <w:sz w:val="20"/>
              </w:rPr>
            </w:pPr>
            <w:r>
              <w:rPr>
                <w:sz w:val="20"/>
              </w:rPr>
              <w:t>55</w:t>
            </w:r>
          </w:p>
        </w:tc>
        <w:tc>
          <w:tcPr>
            <w:tcW w:w="3260" w:type="dxa"/>
            <w:tcBorders>
              <w:right w:val="single" w:sz="6" w:space="0" w:color="000000"/>
            </w:tcBorders>
          </w:tcPr>
          <w:p w:rsidR="008F12E6" w:rsidRPr="001A38BA" w:rsidRDefault="008F12E6" w:rsidP="008F12E6">
            <w:pPr>
              <w:pStyle w:val="TableParagraph"/>
              <w:ind w:right="916"/>
              <w:rPr>
                <w:sz w:val="20"/>
                <w:lang w:val="ru-RU"/>
              </w:rPr>
            </w:pPr>
            <w:r>
              <w:rPr>
                <w:sz w:val="20"/>
              </w:rPr>
              <w:t>Торжественная</w:t>
            </w:r>
            <w:r>
              <w:rPr>
                <w:spacing w:val="-11"/>
                <w:sz w:val="20"/>
              </w:rPr>
              <w:t xml:space="preserve"> </w:t>
            </w:r>
            <w:r>
              <w:rPr>
                <w:sz w:val="20"/>
              </w:rPr>
              <w:t>церемония</w:t>
            </w:r>
            <w:r>
              <w:rPr>
                <w:spacing w:val="-47"/>
                <w:sz w:val="20"/>
              </w:rPr>
              <w:t xml:space="preserve"> </w:t>
            </w:r>
            <w:r w:rsidR="001A38BA">
              <w:rPr>
                <w:sz w:val="20"/>
              </w:rPr>
              <w:t>вручения аттестатов</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4" w:right="140"/>
              <w:jc w:val="center"/>
              <w:rPr>
                <w:sz w:val="20"/>
              </w:rPr>
            </w:pPr>
            <w:r>
              <w:rPr>
                <w:sz w:val="20"/>
              </w:rPr>
              <w:t>июнь</w:t>
            </w:r>
          </w:p>
        </w:tc>
        <w:tc>
          <w:tcPr>
            <w:tcW w:w="2934" w:type="dxa"/>
          </w:tcPr>
          <w:p w:rsidR="008F12E6" w:rsidRPr="008F12E6" w:rsidRDefault="008F12E6" w:rsidP="008F12E6">
            <w:pPr>
              <w:pStyle w:val="TableParagraph"/>
              <w:ind w:left="224"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У</w:t>
            </w:r>
            <w:r w:rsidRPr="008F12E6">
              <w:rPr>
                <w:sz w:val="20"/>
                <w:lang w:val="ru-RU"/>
              </w:rPr>
              <w:t>ВР</w:t>
            </w:r>
            <w:r w:rsidRPr="008F12E6">
              <w:rPr>
                <w:spacing w:val="-1"/>
                <w:sz w:val="20"/>
                <w:lang w:val="ru-RU"/>
              </w:rPr>
              <w:t xml:space="preserve"> </w:t>
            </w:r>
          </w:p>
          <w:p w:rsidR="008F12E6" w:rsidRPr="008F12E6" w:rsidRDefault="008F12E6" w:rsidP="008F12E6">
            <w:pPr>
              <w:pStyle w:val="TableParagraph"/>
              <w:ind w:left="216" w:right="207"/>
              <w:jc w:val="center"/>
              <w:rPr>
                <w:sz w:val="20"/>
                <w:lang w:val="ru-RU"/>
              </w:rPr>
            </w:pPr>
            <w:r w:rsidRPr="008F12E6">
              <w:rPr>
                <w:sz w:val="20"/>
                <w:lang w:val="ru-RU"/>
              </w:rPr>
              <w:t>Классные</w:t>
            </w:r>
            <w:r w:rsidRPr="008F12E6">
              <w:rPr>
                <w:spacing w:val="-6"/>
                <w:sz w:val="20"/>
                <w:lang w:val="ru-RU"/>
              </w:rPr>
              <w:t xml:space="preserve"> </w:t>
            </w:r>
            <w:r w:rsidRPr="008F12E6">
              <w:rPr>
                <w:sz w:val="20"/>
                <w:lang w:val="ru-RU"/>
              </w:rPr>
              <w:t>руководители</w:t>
            </w:r>
          </w:p>
        </w:tc>
      </w:tr>
      <w:tr w:rsidR="008F12E6" w:rsidTr="001A38BA">
        <w:trPr>
          <w:trHeight w:val="230"/>
        </w:trPr>
        <w:tc>
          <w:tcPr>
            <w:tcW w:w="10306" w:type="dxa"/>
            <w:gridSpan w:val="5"/>
          </w:tcPr>
          <w:p w:rsidR="008F12E6" w:rsidRPr="008F12E6" w:rsidRDefault="008F12E6" w:rsidP="008F12E6">
            <w:pPr>
              <w:pStyle w:val="TableParagraph"/>
              <w:spacing w:line="210" w:lineRule="exact"/>
              <w:ind w:left="239"/>
              <w:rPr>
                <w:b/>
                <w:sz w:val="20"/>
                <w:lang w:val="ru-RU"/>
              </w:rPr>
            </w:pPr>
            <w:r w:rsidRPr="008F12E6">
              <w:rPr>
                <w:b/>
                <w:sz w:val="20"/>
                <w:lang w:val="ru-RU"/>
              </w:rPr>
              <w:t>Модуль</w:t>
            </w:r>
            <w:r w:rsidRPr="008F12E6">
              <w:rPr>
                <w:b/>
                <w:spacing w:val="-9"/>
                <w:sz w:val="20"/>
                <w:lang w:val="ru-RU"/>
              </w:rPr>
              <w:t xml:space="preserve"> </w:t>
            </w:r>
            <w:r w:rsidRPr="008F12E6">
              <w:rPr>
                <w:b/>
                <w:sz w:val="20"/>
                <w:lang w:val="ru-RU"/>
              </w:rPr>
              <w:t>«Классное</w:t>
            </w:r>
            <w:r w:rsidRPr="008F12E6">
              <w:rPr>
                <w:b/>
                <w:spacing w:val="-1"/>
                <w:sz w:val="20"/>
                <w:lang w:val="ru-RU"/>
              </w:rPr>
              <w:t xml:space="preserve"> </w:t>
            </w:r>
            <w:r w:rsidRPr="008F12E6">
              <w:rPr>
                <w:b/>
                <w:sz w:val="20"/>
                <w:lang w:val="ru-RU"/>
              </w:rPr>
              <w:t>руководство»</w:t>
            </w:r>
            <w:r w:rsidRPr="008F12E6">
              <w:rPr>
                <w:b/>
                <w:spacing w:val="1"/>
                <w:sz w:val="20"/>
                <w:lang w:val="ru-RU"/>
              </w:rPr>
              <w:t xml:space="preserve"> </w:t>
            </w:r>
            <w:r w:rsidRPr="008F12E6">
              <w:rPr>
                <w:b/>
                <w:sz w:val="20"/>
                <w:lang w:val="ru-RU"/>
              </w:rPr>
              <w:t>(согласно</w:t>
            </w:r>
            <w:r w:rsidRPr="008F12E6">
              <w:rPr>
                <w:b/>
                <w:spacing w:val="-6"/>
                <w:sz w:val="20"/>
                <w:lang w:val="ru-RU"/>
              </w:rPr>
              <w:t xml:space="preserve"> </w:t>
            </w:r>
            <w:r w:rsidRPr="008F12E6">
              <w:rPr>
                <w:b/>
                <w:sz w:val="20"/>
                <w:lang w:val="ru-RU"/>
              </w:rPr>
              <w:t>индивидуальным</w:t>
            </w:r>
            <w:r w:rsidRPr="008F12E6">
              <w:rPr>
                <w:b/>
                <w:spacing w:val="-1"/>
                <w:sz w:val="20"/>
                <w:lang w:val="ru-RU"/>
              </w:rPr>
              <w:t xml:space="preserve"> </w:t>
            </w:r>
            <w:r w:rsidRPr="008F12E6">
              <w:rPr>
                <w:b/>
                <w:sz w:val="20"/>
                <w:lang w:val="ru-RU"/>
              </w:rPr>
              <w:t>планам</w:t>
            </w:r>
            <w:r w:rsidRPr="008F12E6">
              <w:rPr>
                <w:b/>
                <w:spacing w:val="45"/>
                <w:sz w:val="20"/>
                <w:lang w:val="ru-RU"/>
              </w:rPr>
              <w:t xml:space="preserve"> </w:t>
            </w:r>
            <w:r w:rsidRPr="008F12E6">
              <w:rPr>
                <w:b/>
                <w:sz w:val="20"/>
                <w:lang w:val="ru-RU"/>
              </w:rPr>
              <w:t>работы</w:t>
            </w:r>
            <w:r w:rsidRPr="008F12E6">
              <w:rPr>
                <w:b/>
                <w:spacing w:val="-2"/>
                <w:sz w:val="20"/>
                <w:lang w:val="ru-RU"/>
              </w:rPr>
              <w:t xml:space="preserve"> </w:t>
            </w:r>
            <w:r w:rsidRPr="008F12E6">
              <w:rPr>
                <w:b/>
                <w:sz w:val="20"/>
                <w:lang w:val="ru-RU"/>
              </w:rPr>
              <w:t>классных</w:t>
            </w:r>
            <w:r w:rsidRPr="008F12E6">
              <w:rPr>
                <w:b/>
                <w:spacing w:val="-7"/>
                <w:sz w:val="20"/>
                <w:lang w:val="ru-RU"/>
              </w:rPr>
              <w:t xml:space="preserve"> </w:t>
            </w:r>
            <w:r w:rsidRPr="008F12E6">
              <w:rPr>
                <w:b/>
                <w:sz w:val="20"/>
                <w:lang w:val="ru-RU"/>
              </w:rPr>
              <w:t>руководителей)</w:t>
            </w:r>
          </w:p>
        </w:tc>
      </w:tr>
      <w:tr w:rsidR="008F12E6" w:rsidTr="001A38BA">
        <w:trPr>
          <w:trHeight w:val="230"/>
        </w:trPr>
        <w:tc>
          <w:tcPr>
            <w:tcW w:w="10306" w:type="dxa"/>
            <w:gridSpan w:val="5"/>
          </w:tcPr>
          <w:p w:rsidR="008F12E6" w:rsidRDefault="008F12E6" w:rsidP="008F12E6">
            <w:pPr>
              <w:pStyle w:val="TableParagraph"/>
              <w:spacing w:line="210" w:lineRule="exact"/>
              <w:ind w:left="2991" w:right="2982"/>
              <w:jc w:val="center"/>
              <w:rPr>
                <w:b/>
                <w:sz w:val="20"/>
              </w:rPr>
            </w:pPr>
            <w:r>
              <w:rPr>
                <w:b/>
                <w:sz w:val="20"/>
              </w:rPr>
              <w:t>Единые</w:t>
            </w:r>
            <w:r>
              <w:rPr>
                <w:b/>
                <w:spacing w:val="-2"/>
                <w:sz w:val="20"/>
              </w:rPr>
              <w:t xml:space="preserve"> </w:t>
            </w:r>
            <w:r>
              <w:rPr>
                <w:b/>
                <w:sz w:val="20"/>
              </w:rPr>
              <w:t>классные</w:t>
            </w:r>
            <w:r>
              <w:rPr>
                <w:b/>
                <w:spacing w:val="-7"/>
                <w:sz w:val="20"/>
              </w:rPr>
              <w:t xml:space="preserve"> </w:t>
            </w:r>
            <w:r>
              <w:rPr>
                <w:b/>
                <w:sz w:val="20"/>
              </w:rPr>
              <w:t>часы</w:t>
            </w:r>
          </w:p>
        </w:tc>
      </w:tr>
      <w:tr w:rsidR="008F12E6" w:rsidTr="001A38BA">
        <w:trPr>
          <w:trHeight w:val="460"/>
        </w:trPr>
        <w:tc>
          <w:tcPr>
            <w:tcW w:w="710" w:type="dxa"/>
          </w:tcPr>
          <w:p w:rsidR="008F12E6" w:rsidRDefault="008F12E6" w:rsidP="008F12E6">
            <w:pPr>
              <w:pStyle w:val="TableParagraph"/>
              <w:spacing w:line="225" w:lineRule="exact"/>
              <w:ind w:right="98"/>
              <w:jc w:val="center"/>
              <w:rPr>
                <w:sz w:val="20"/>
              </w:rPr>
            </w:pPr>
            <w:r>
              <w:rPr>
                <w:sz w:val="20"/>
              </w:rPr>
              <w:t>1.</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Классный</w:t>
            </w:r>
            <w:r w:rsidRPr="008F12E6">
              <w:rPr>
                <w:spacing w:val="-3"/>
                <w:sz w:val="20"/>
                <w:lang w:val="ru-RU"/>
              </w:rPr>
              <w:t xml:space="preserve"> </w:t>
            </w:r>
            <w:r w:rsidRPr="008F12E6">
              <w:rPr>
                <w:sz w:val="20"/>
                <w:lang w:val="ru-RU"/>
              </w:rPr>
              <w:t>час</w:t>
            </w:r>
            <w:r w:rsidRPr="008F12E6">
              <w:rPr>
                <w:spacing w:val="-4"/>
                <w:sz w:val="20"/>
                <w:lang w:val="ru-RU"/>
              </w:rPr>
              <w:t xml:space="preserve"> </w:t>
            </w:r>
            <w:r w:rsidRPr="008F12E6">
              <w:rPr>
                <w:sz w:val="20"/>
                <w:lang w:val="ru-RU"/>
              </w:rPr>
              <w:t>«День</w:t>
            </w:r>
            <w:r w:rsidRPr="008F12E6">
              <w:rPr>
                <w:spacing w:val="-2"/>
                <w:sz w:val="20"/>
                <w:lang w:val="ru-RU"/>
              </w:rPr>
              <w:t xml:space="preserve"> </w:t>
            </w:r>
            <w:r w:rsidRPr="008F12E6">
              <w:rPr>
                <w:sz w:val="20"/>
                <w:lang w:val="ru-RU"/>
              </w:rPr>
              <w:t>солидарности</w:t>
            </w:r>
          </w:p>
          <w:p w:rsidR="008F12E6" w:rsidRPr="008F12E6" w:rsidRDefault="008F12E6" w:rsidP="008F12E6">
            <w:pPr>
              <w:pStyle w:val="TableParagraph"/>
              <w:spacing w:line="215" w:lineRule="exact"/>
              <w:rPr>
                <w:sz w:val="20"/>
                <w:lang w:val="ru-RU"/>
              </w:rPr>
            </w:pPr>
            <w:r w:rsidRPr="008F12E6">
              <w:rPr>
                <w:sz w:val="20"/>
                <w:lang w:val="ru-RU"/>
              </w:rPr>
              <w:t>в борьбе</w:t>
            </w:r>
            <w:r w:rsidRPr="008F12E6">
              <w:rPr>
                <w:spacing w:val="-4"/>
                <w:sz w:val="20"/>
                <w:lang w:val="ru-RU"/>
              </w:rPr>
              <w:t xml:space="preserve"> </w:t>
            </w:r>
            <w:r w:rsidRPr="008F12E6">
              <w:rPr>
                <w:sz w:val="20"/>
                <w:lang w:val="ru-RU"/>
              </w:rPr>
              <w:t>с</w:t>
            </w:r>
            <w:r w:rsidRPr="008F12E6">
              <w:rPr>
                <w:spacing w:val="-3"/>
                <w:sz w:val="20"/>
                <w:lang w:val="ru-RU"/>
              </w:rPr>
              <w:t xml:space="preserve"> </w:t>
            </w:r>
            <w:r w:rsidRPr="008F12E6">
              <w:rPr>
                <w:sz w:val="20"/>
                <w:lang w:val="ru-RU"/>
              </w:rPr>
              <w:t>терроризмом</w:t>
            </w:r>
          </w:p>
        </w:tc>
        <w:tc>
          <w:tcPr>
            <w:tcW w:w="1134" w:type="dxa"/>
            <w:vMerge w:val="restart"/>
            <w:tcBorders>
              <w:left w:val="single" w:sz="6" w:space="0" w:color="000000"/>
            </w:tcBorders>
          </w:tcPr>
          <w:p w:rsidR="008F12E6" w:rsidRPr="008F12E6" w:rsidRDefault="008F12E6" w:rsidP="008F12E6">
            <w:pPr>
              <w:pStyle w:val="TableParagraph"/>
              <w:spacing w:before="7"/>
              <w:ind w:left="0"/>
              <w:rPr>
                <w:b/>
                <w:sz w:val="19"/>
                <w:lang w:val="ru-RU"/>
              </w:rPr>
            </w:pPr>
          </w:p>
          <w:p w:rsidR="008F12E6" w:rsidRDefault="008F12E6" w:rsidP="008F12E6">
            <w:pPr>
              <w:pStyle w:val="TableParagraph"/>
              <w:ind w:left="401"/>
              <w:rPr>
                <w:sz w:val="20"/>
              </w:rPr>
            </w:pPr>
            <w:r>
              <w:rPr>
                <w:sz w:val="20"/>
              </w:rPr>
              <w:t>10-11</w:t>
            </w:r>
          </w:p>
        </w:tc>
        <w:tc>
          <w:tcPr>
            <w:tcW w:w="2268" w:type="dxa"/>
          </w:tcPr>
          <w:p w:rsidR="008F12E6" w:rsidRDefault="008F12E6" w:rsidP="008F12E6">
            <w:pPr>
              <w:pStyle w:val="TableParagraph"/>
              <w:spacing w:line="225" w:lineRule="exact"/>
              <w:ind w:left="149" w:right="137"/>
              <w:jc w:val="center"/>
              <w:rPr>
                <w:sz w:val="20"/>
              </w:rPr>
            </w:pPr>
            <w:r>
              <w:rPr>
                <w:sz w:val="20"/>
              </w:rPr>
              <w:t>03.09.2024</w:t>
            </w:r>
          </w:p>
        </w:tc>
        <w:tc>
          <w:tcPr>
            <w:tcW w:w="2934" w:type="dxa"/>
          </w:tcPr>
          <w:p w:rsidR="008F12E6" w:rsidRDefault="008F12E6" w:rsidP="008F12E6">
            <w:pPr>
              <w:pStyle w:val="TableParagraph"/>
              <w:spacing w:line="225" w:lineRule="exact"/>
              <w:ind w:left="218"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691"/>
        </w:trPr>
        <w:tc>
          <w:tcPr>
            <w:tcW w:w="710" w:type="dxa"/>
          </w:tcPr>
          <w:p w:rsidR="008F12E6" w:rsidRDefault="008F12E6" w:rsidP="008F12E6">
            <w:pPr>
              <w:pStyle w:val="TableParagraph"/>
              <w:spacing w:line="226" w:lineRule="exact"/>
              <w:ind w:right="98"/>
              <w:jc w:val="center"/>
              <w:rPr>
                <w:sz w:val="20"/>
              </w:rPr>
            </w:pPr>
            <w:r>
              <w:rPr>
                <w:sz w:val="20"/>
              </w:rPr>
              <w:t>2.</w:t>
            </w:r>
          </w:p>
        </w:tc>
        <w:tc>
          <w:tcPr>
            <w:tcW w:w="3260" w:type="dxa"/>
            <w:tcBorders>
              <w:right w:val="single" w:sz="6" w:space="0" w:color="000000"/>
            </w:tcBorders>
          </w:tcPr>
          <w:p w:rsidR="008F12E6" w:rsidRPr="008F12E6" w:rsidRDefault="008F12E6" w:rsidP="008F12E6">
            <w:pPr>
              <w:pStyle w:val="TableParagraph"/>
              <w:spacing w:line="226" w:lineRule="exact"/>
              <w:rPr>
                <w:sz w:val="20"/>
                <w:lang w:val="ru-RU"/>
              </w:rPr>
            </w:pPr>
            <w:r w:rsidRPr="008F12E6">
              <w:rPr>
                <w:sz w:val="20"/>
                <w:lang w:val="ru-RU"/>
              </w:rPr>
              <w:t>Классный</w:t>
            </w:r>
            <w:r w:rsidRPr="008F12E6">
              <w:rPr>
                <w:spacing w:val="-1"/>
                <w:sz w:val="20"/>
                <w:lang w:val="ru-RU"/>
              </w:rPr>
              <w:t xml:space="preserve"> </w:t>
            </w:r>
            <w:r w:rsidRPr="008F12E6">
              <w:rPr>
                <w:sz w:val="20"/>
                <w:lang w:val="ru-RU"/>
              </w:rPr>
              <w:t>час</w:t>
            </w:r>
            <w:r w:rsidRPr="008F12E6">
              <w:rPr>
                <w:spacing w:val="-2"/>
                <w:sz w:val="20"/>
                <w:lang w:val="ru-RU"/>
              </w:rPr>
              <w:t xml:space="preserve"> </w:t>
            </w:r>
            <w:r w:rsidRPr="008F12E6">
              <w:rPr>
                <w:sz w:val="20"/>
                <w:lang w:val="ru-RU"/>
              </w:rPr>
              <w:t>«Устав</w:t>
            </w:r>
            <w:r w:rsidRPr="008F12E6">
              <w:rPr>
                <w:spacing w:val="-3"/>
                <w:sz w:val="20"/>
                <w:lang w:val="ru-RU"/>
              </w:rPr>
              <w:t xml:space="preserve"> </w:t>
            </w:r>
            <w:r w:rsidRPr="008F12E6">
              <w:rPr>
                <w:sz w:val="20"/>
                <w:lang w:val="ru-RU"/>
              </w:rPr>
              <w:t>школы.</w:t>
            </w:r>
          </w:p>
          <w:p w:rsidR="008F12E6" w:rsidRPr="008F12E6" w:rsidRDefault="008F12E6" w:rsidP="008F12E6">
            <w:pPr>
              <w:pStyle w:val="TableParagraph"/>
              <w:spacing w:line="230" w:lineRule="atLeast"/>
              <w:ind w:right="248"/>
              <w:rPr>
                <w:sz w:val="20"/>
                <w:lang w:val="ru-RU"/>
              </w:rPr>
            </w:pPr>
            <w:r w:rsidRPr="008F12E6">
              <w:rPr>
                <w:sz w:val="20"/>
                <w:lang w:val="ru-RU"/>
              </w:rPr>
              <w:t>Правила</w:t>
            </w:r>
            <w:r w:rsidRPr="008F12E6">
              <w:rPr>
                <w:spacing w:val="-8"/>
                <w:sz w:val="20"/>
                <w:lang w:val="ru-RU"/>
              </w:rPr>
              <w:t xml:space="preserve"> </w:t>
            </w:r>
            <w:r w:rsidRPr="008F12E6">
              <w:rPr>
                <w:sz w:val="20"/>
                <w:lang w:val="ru-RU"/>
              </w:rPr>
              <w:t>поведения</w:t>
            </w:r>
            <w:r w:rsidRPr="008F12E6">
              <w:rPr>
                <w:spacing w:val="-7"/>
                <w:sz w:val="20"/>
                <w:lang w:val="ru-RU"/>
              </w:rPr>
              <w:t xml:space="preserve"> </w:t>
            </w:r>
            <w:r w:rsidRPr="008F12E6">
              <w:rPr>
                <w:sz w:val="20"/>
                <w:lang w:val="ru-RU"/>
              </w:rPr>
              <w:t>обучающихся.</w:t>
            </w:r>
            <w:r w:rsidRPr="008F12E6">
              <w:rPr>
                <w:spacing w:val="-47"/>
                <w:sz w:val="20"/>
                <w:lang w:val="ru-RU"/>
              </w:rPr>
              <w:t xml:space="preserve"> </w:t>
            </w:r>
            <w:r w:rsidRPr="008F12E6">
              <w:rPr>
                <w:sz w:val="20"/>
                <w:lang w:val="ru-RU"/>
              </w:rPr>
              <w:t>Права</w:t>
            </w:r>
            <w:r w:rsidRPr="008F12E6">
              <w:rPr>
                <w:spacing w:val="-2"/>
                <w:sz w:val="20"/>
                <w:lang w:val="ru-RU"/>
              </w:rPr>
              <w:t xml:space="preserve"> </w:t>
            </w:r>
            <w:r w:rsidRPr="008F12E6">
              <w:rPr>
                <w:sz w:val="20"/>
                <w:lang w:val="ru-RU"/>
              </w:rPr>
              <w:t>и</w:t>
            </w:r>
            <w:r w:rsidRPr="008F12E6">
              <w:rPr>
                <w:spacing w:val="-1"/>
                <w:sz w:val="20"/>
                <w:lang w:val="ru-RU"/>
              </w:rPr>
              <w:t xml:space="preserve"> </w:t>
            </w:r>
            <w:r w:rsidRPr="008F12E6">
              <w:rPr>
                <w:sz w:val="20"/>
                <w:lang w:val="ru-RU"/>
              </w:rPr>
              <w:t>обязанности»</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9" w:right="140"/>
              <w:jc w:val="center"/>
              <w:rPr>
                <w:sz w:val="20"/>
              </w:rPr>
            </w:pPr>
            <w:r>
              <w:rPr>
                <w:sz w:val="20"/>
              </w:rPr>
              <w:t>1</w:t>
            </w:r>
            <w:r>
              <w:rPr>
                <w:spacing w:val="-1"/>
                <w:sz w:val="20"/>
              </w:rPr>
              <w:t xml:space="preserve"> </w:t>
            </w:r>
            <w:r>
              <w:rPr>
                <w:sz w:val="20"/>
              </w:rPr>
              <w:t>неделя</w:t>
            </w:r>
            <w:r>
              <w:rPr>
                <w:spacing w:val="-2"/>
                <w:sz w:val="20"/>
              </w:rPr>
              <w:t xml:space="preserve"> </w:t>
            </w:r>
            <w:r>
              <w:rPr>
                <w:sz w:val="20"/>
              </w:rPr>
              <w:t>сентября</w:t>
            </w:r>
          </w:p>
        </w:tc>
        <w:tc>
          <w:tcPr>
            <w:tcW w:w="2934" w:type="dxa"/>
          </w:tcPr>
          <w:p w:rsidR="008F12E6" w:rsidRDefault="008F12E6" w:rsidP="008F12E6">
            <w:pPr>
              <w:pStyle w:val="TableParagraph"/>
              <w:spacing w:line="226"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60"/>
        </w:trPr>
        <w:tc>
          <w:tcPr>
            <w:tcW w:w="710" w:type="dxa"/>
          </w:tcPr>
          <w:p w:rsidR="008F12E6" w:rsidRDefault="008F12E6" w:rsidP="008F12E6">
            <w:pPr>
              <w:pStyle w:val="TableParagraph"/>
              <w:spacing w:line="225" w:lineRule="exact"/>
              <w:ind w:right="98"/>
              <w:jc w:val="center"/>
              <w:rPr>
                <w:sz w:val="20"/>
              </w:rPr>
            </w:pPr>
            <w:r>
              <w:rPr>
                <w:sz w:val="20"/>
              </w:rPr>
              <w:t>3.</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Классный</w:t>
            </w:r>
            <w:r w:rsidRPr="008F12E6">
              <w:rPr>
                <w:spacing w:val="-2"/>
                <w:sz w:val="20"/>
                <w:lang w:val="ru-RU"/>
              </w:rPr>
              <w:t xml:space="preserve"> </w:t>
            </w:r>
            <w:r w:rsidRPr="008F12E6">
              <w:rPr>
                <w:sz w:val="20"/>
                <w:lang w:val="ru-RU"/>
              </w:rPr>
              <w:t>час</w:t>
            </w:r>
            <w:r w:rsidRPr="008F12E6">
              <w:rPr>
                <w:spacing w:val="-2"/>
                <w:sz w:val="20"/>
                <w:lang w:val="ru-RU"/>
              </w:rPr>
              <w:t xml:space="preserve"> </w:t>
            </w:r>
            <w:r w:rsidRPr="008F12E6">
              <w:rPr>
                <w:sz w:val="20"/>
                <w:lang w:val="ru-RU"/>
              </w:rPr>
              <w:t>«День памяти</w:t>
            </w:r>
            <w:r w:rsidRPr="008F12E6">
              <w:rPr>
                <w:spacing w:val="-2"/>
                <w:sz w:val="20"/>
                <w:lang w:val="ru-RU"/>
              </w:rPr>
              <w:t xml:space="preserve"> </w:t>
            </w:r>
            <w:r w:rsidRPr="008F12E6">
              <w:rPr>
                <w:sz w:val="20"/>
                <w:lang w:val="ru-RU"/>
              </w:rPr>
              <w:t>жертв</w:t>
            </w:r>
          </w:p>
          <w:p w:rsidR="008F12E6" w:rsidRPr="008F12E6" w:rsidRDefault="008F12E6" w:rsidP="008F12E6">
            <w:pPr>
              <w:pStyle w:val="TableParagraph"/>
              <w:spacing w:line="215" w:lineRule="exact"/>
              <w:rPr>
                <w:sz w:val="20"/>
                <w:lang w:val="ru-RU"/>
              </w:rPr>
            </w:pPr>
            <w:r w:rsidRPr="008F12E6">
              <w:rPr>
                <w:sz w:val="20"/>
                <w:lang w:val="ru-RU"/>
              </w:rPr>
              <w:t>фашизма»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40"/>
              <w:jc w:val="center"/>
              <w:rPr>
                <w:sz w:val="20"/>
              </w:rPr>
            </w:pPr>
            <w:r>
              <w:rPr>
                <w:sz w:val="20"/>
              </w:rPr>
              <w:t>2</w:t>
            </w:r>
            <w:r>
              <w:rPr>
                <w:spacing w:val="-1"/>
                <w:sz w:val="20"/>
              </w:rPr>
              <w:t xml:space="preserve"> </w:t>
            </w:r>
            <w:r>
              <w:rPr>
                <w:sz w:val="20"/>
              </w:rPr>
              <w:t>неделя</w:t>
            </w:r>
            <w:r>
              <w:rPr>
                <w:spacing w:val="-2"/>
                <w:sz w:val="20"/>
              </w:rPr>
              <w:t xml:space="preserve"> </w:t>
            </w:r>
            <w:r>
              <w:rPr>
                <w:sz w:val="20"/>
              </w:rPr>
              <w:t>сентября</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74"/>
        </w:trPr>
        <w:tc>
          <w:tcPr>
            <w:tcW w:w="710" w:type="dxa"/>
          </w:tcPr>
          <w:p w:rsidR="008F12E6" w:rsidRDefault="008F12E6" w:rsidP="008F12E6">
            <w:pPr>
              <w:pStyle w:val="TableParagraph"/>
              <w:spacing w:line="225" w:lineRule="exact"/>
              <w:ind w:right="98"/>
              <w:jc w:val="center"/>
              <w:rPr>
                <w:sz w:val="20"/>
              </w:rPr>
            </w:pPr>
            <w:r>
              <w:rPr>
                <w:sz w:val="20"/>
              </w:rPr>
              <w:t>4.</w:t>
            </w:r>
          </w:p>
        </w:tc>
        <w:tc>
          <w:tcPr>
            <w:tcW w:w="3260" w:type="dxa"/>
            <w:tcBorders>
              <w:right w:val="single" w:sz="6" w:space="0" w:color="000000"/>
            </w:tcBorders>
          </w:tcPr>
          <w:p w:rsidR="008F12E6" w:rsidRPr="008F12E6" w:rsidRDefault="008F12E6" w:rsidP="008F12E6">
            <w:pPr>
              <w:pStyle w:val="TableParagraph"/>
              <w:spacing w:line="235" w:lineRule="auto"/>
              <w:ind w:right="154"/>
              <w:rPr>
                <w:sz w:val="20"/>
                <w:lang w:val="ru-RU"/>
              </w:rPr>
            </w:pPr>
            <w:r w:rsidRPr="008F12E6">
              <w:rPr>
                <w:sz w:val="20"/>
                <w:lang w:val="ru-RU"/>
              </w:rPr>
              <w:t>Классный</w:t>
            </w:r>
            <w:r w:rsidRPr="008F12E6">
              <w:rPr>
                <w:spacing w:val="-4"/>
                <w:sz w:val="20"/>
                <w:lang w:val="ru-RU"/>
              </w:rPr>
              <w:t xml:space="preserve"> </w:t>
            </w:r>
            <w:r w:rsidRPr="008F12E6">
              <w:rPr>
                <w:sz w:val="20"/>
                <w:lang w:val="ru-RU"/>
              </w:rPr>
              <w:t>час</w:t>
            </w:r>
            <w:r w:rsidRPr="008F12E6">
              <w:rPr>
                <w:spacing w:val="-5"/>
                <w:sz w:val="20"/>
                <w:lang w:val="ru-RU"/>
              </w:rPr>
              <w:t xml:space="preserve"> </w:t>
            </w:r>
            <w:r w:rsidRPr="008F12E6">
              <w:rPr>
                <w:sz w:val="20"/>
                <w:lang w:val="ru-RU"/>
              </w:rPr>
              <w:t>«Безопасность</w:t>
            </w:r>
            <w:r w:rsidRPr="008F12E6">
              <w:rPr>
                <w:spacing w:val="-3"/>
                <w:sz w:val="20"/>
                <w:lang w:val="ru-RU"/>
              </w:rPr>
              <w:t xml:space="preserve"> </w:t>
            </w:r>
            <w:r w:rsidRPr="008F12E6">
              <w:rPr>
                <w:sz w:val="20"/>
                <w:lang w:val="ru-RU"/>
              </w:rPr>
              <w:t>в</w:t>
            </w:r>
            <w:r w:rsidRPr="008F12E6">
              <w:rPr>
                <w:spacing w:val="-1"/>
                <w:sz w:val="20"/>
                <w:lang w:val="ru-RU"/>
              </w:rPr>
              <w:t xml:space="preserve"> </w:t>
            </w:r>
            <w:r w:rsidRPr="008F12E6">
              <w:rPr>
                <w:sz w:val="20"/>
                <w:lang w:val="ru-RU"/>
              </w:rPr>
              <w:t>сети</w:t>
            </w:r>
            <w:r w:rsidRPr="008F12E6">
              <w:rPr>
                <w:spacing w:val="-47"/>
                <w:sz w:val="20"/>
                <w:lang w:val="ru-RU"/>
              </w:rPr>
              <w:t xml:space="preserve"> </w:t>
            </w:r>
            <w:r w:rsidRPr="008F12E6">
              <w:rPr>
                <w:sz w:val="20"/>
                <w:lang w:val="ru-RU"/>
              </w:rPr>
              <w:t>Интернет»</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8" w:right="140"/>
              <w:jc w:val="center"/>
              <w:rPr>
                <w:sz w:val="20"/>
              </w:rPr>
            </w:pPr>
            <w:r>
              <w:rPr>
                <w:sz w:val="20"/>
              </w:rPr>
              <w:t>октябрь</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691"/>
        </w:trPr>
        <w:tc>
          <w:tcPr>
            <w:tcW w:w="710" w:type="dxa"/>
          </w:tcPr>
          <w:p w:rsidR="008F12E6" w:rsidRDefault="008F12E6" w:rsidP="008F12E6">
            <w:pPr>
              <w:pStyle w:val="TableParagraph"/>
              <w:spacing w:line="226" w:lineRule="exact"/>
              <w:ind w:right="98"/>
              <w:jc w:val="center"/>
              <w:rPr>
                <w:sz w:val="20"/>
              </w:rPr>
            </w:pPr>
            <w:r>
              <w:rPr>
                <w:sz w:val="20"/>
              </w:rPr>
              <w:t>5.</w:t>
            </w:r>
          </w:p>
        </w:tc>
        <w:tc>
          <w:tcPr>
            <w:tcW w:w="3260" w:type="dxa"/>
            <w:tcBorders>
              <w:right w:val="single" w:sz="6" w:space="0" w:color="000000"/>
            </w:tcBorders>
          </w:tcPr>
          <w:p w:rsidR="008F12E6" w:rsidRPr="008F12E6" w:rsidRDefault="001A38BA" w:rsidP="008F12E6">
            <w:pPr>
              <w:pStyle w:val="TableParagraph"/>
              <w:ind w:right="1238"/>
              <w:rPr>
                <w:sz w:val="20"/>
                <w:lang w:val="ru-RU"/>
              </w:rPr>
            </w:pPr>
            <w:r>
              <w:rPr>
                <w:sz w:val="20"/>
                <w:lang w:val="ru-RU"/>
              </w:rPr>
              <w:t xml:space="preserve">Классный час  </w:t>
            </w:r>
            <w:r w:rsidR="008F12E6" w:rsidRPr="008F12E6">
              <w:rPr>
                <w:sz w:val="20"/>
                <w:lang w:val="ru-RU"/>
              </w:rPr>
              <w:t>«Мы</w:t>
            </w:r>
            <w:r w:rsidR="008F12E6" w:rsidRPr="008F12E6">
              <w:rPr>
                <w:spacing w:val="-7"/>
                <w:sz w:val="20"/>
                <w:lang w:val="ru-RU"/>
              </w:rPr>
              <w:t xml:space="preserve"> </w:t>
            </w:r>
            <w:r w:rsidR="008F12E6" w:rsidRPr="008F12E6">
              <w:rPr>
                <w:sz w:val="20"/>
                <w:lang w:val="ru-RU"/>
              </w:rPr>
              <w:t>–</w:t>
            </w:r>
            <w:r w:rsidR="008F12E6" w:rsidRPr="008F12E6">
              <w:rPr>
                <w:spacing w:val="-5"/>
                <w:sz w:val="20"/>
                <w:lang w:val="ru-RU"/>
              </w:rPr>
              <w:t xml:space="preserve"> </w:t>
            </w:r>
            <w:r w:rsidR="008F12E6" w:rsidRPr="008F12E6">
              <w:rPr>
                <w:sz w:val="20"/>
                <w:lang w:val="ru-RU"/>
              </w:rPr>
              <w:t>единое</w:t>
            </w:r>
            <w:r w:rsidR="008F12E6" w:rsidRPr="008F12E6">
              <w:rPr>
                <w:spacing w:val="-8"/>
                <w:sz w:val="20"/>
                <w:lang w:val="ru-RU"/>
              </w:rPr>
              <w:t xml:space="preserve"> </w:t>
            </w:r>
            <w:r w:rsidR="008F12E6" w:rsidRPr="008F12E6">
              <w:rPr>
                <w:sz w:val="20"/>
                <w:lang w:val="ru-RU"/>
              </w:rPr>
              <w:t>целое!»,</w:t>
            </w:r>
            <w:r w:rsidR="008F12E6" w:rsidRPr="008F12E6">
              <w:rPr>
                <w:spacing w:val="-47"/>
                <w:sz w:val="20"/>
                <w:lang w:val="ru-RU"/>
              </w:rPr>
              <w:t xml:space="preserve"> </w:t>
            </w:r>
            <w:r w:rsidR="008F12E6" w:rsidRPr="008F12E6">
              <w:rPr>
                <w:sz w:val="20"/>
                <w:lang w:val="ru-RU"/>
              </w:rPr>
              <w:t>посвященный</w:t>
            </w:r>
          </w:p>
          <w:p w:rsidR="008F12E6" w:rsidRPr="008F12E6" w:rsidRDefault="008F12E6" w:rsidP="008F12E6">
            <w:pPr>
              <w:pStyle w:val="TableParagraph"/>
              <w:spacing w:line="215" w:lineRule="exact"/>
              <w:rPr>
                <w:sz w:val="20"/>
                <w:lang w:val="ru-RU"/>
              </w:rPr>
            </w:pPr>
            <w:r w:rsidRPr="008F12E6">
              <w:rPr>
                <w:sz w:val="20"/>
                <w:lang w:val="ru-RU"/>
              </w:rPr>
              <w:t>«Дню</w:t>
            </w:r>
            <w:r w:rsidRPr="008F12E6">
              <w:rPr>
                <w:spacing w:val="-3"/>
                <w:sz w:val="20"/>
                <w:lang w:val="ru-RU"/>
              </w:rPr>
              <w:t xml:space="preserve"> </w:t>
            </w:r>
            <w:r w:rsidRPr="008F12E6">
              <w:rPr>
                <w:sz w:val="20"/>
                <w:lang w:val="ru-RU"/>
              </w:rPr>
              <w:t>народного</w:t>
            </w:r>
            <w:r w:rsidRPr="008F12E6">
              <w:rPr>
                <w:spacing w:val="-5"/>
                <w:sz w:val="20"/>
                <w:lang w:val="ru-RU"/>
              </w:rPr>
              <w:t xml:space="preserve"> </w:t>
            </w:r>
            <w:r w:rsidRPr="008F12E6">
              <w:rPr>
                <w:sz w:val="20"/>
                <w:lang w:val="ru-RU"/>
              </w:rPr>
              <w:t>единства»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Pr="001A38BA" w:rsidRDefault="008F12E6" w:rsidP="008F12E6">
            <w:pPr>
              <w:pStyle w:val="TableParagraph"/>
              <w:spacing w:line="226" w:lineRule="exact"/>
              <w:ind w:left="149" w:right="132"/>
              <w:jc w:val="center"/>
              <w:rPr>
                <w:sz w:val="20"/>
                <w:lang w:val="ru-RU"/>
              </w:rPr>
            </w:pPr>
            <w:r w:rsidRPr="001A38BA">
              <w:rPr>
                <w:sz w:val="20"/>
                <w:lang w:val="ru-RU"/>
              </w:rPr>
              <w:t>08.11.24</w:t>
            </w:r>
          </w:p>
        </w:tc>
        <w:tc>
          <w:tcPr>
            <w:tcW w:w="2934" w:type="dxa"/>
          </w:tcPr>
          <w:p w:rsidR="008F12E6" w:rsidRPr="001A38BA" w:rsidRDefault="008F12E6" w:rsidP="008F12E6">
            <w:pPr>
              <w:pStyle w:val="TableParagraph"/>
              <w:spacing w:line="226" w:lineRule="exact"/>
              <w:ind w:left="209" w:right="207"/>
              <w:jc w:val="center"/>
              <w:rPr>
                <w:sz w:val="20"/>
                <w:lang w:val="ru-RU"/>
              </w:rPr>
            </w:pPr>
            <w:r w:rsidRPr="001A38BA">
              <w:rPr>
                <w:sz w:val="20"/>
                <w:lang w:val="ru-RU"/>
              </w:rPr>
              <w:t>Классные</w:t>
            </w:r>
            <w:r w:rsidRPr="001A38BA">
              <w:rPr>
                <w:spacing w:val="-5"/>
                <w:sz w:val="20"/>
                <w:lang w:val="ru-RU"/>
              </w:rPr>
              <w:t xml:space="preserve"> </w:t>
            </w:r>
            <w:r w:rsidRPr="001A38BA">
              <w:rPr>
                <w:sz w:val="20"/>
                <w:lang w:val="ru-RU"/>
              </w:rPr>
              <w:t>руководители</w:t>
            </w:r>
          </w:p>
        </w:tc>
      </w:tr>
      <w:tr w:rsidR="008F12E6" w:rsidTr="001A38BA">
        <w:trPr>
          <w:trHeight w:val="460"/>
        </w:trPr>
        <w:tc>
          <w:tcPr>
            <w:tcW w:w="710" w:type="dxa"/>
          </w:tcPr>
          <w:p w:rsidR="008F12E6" w:rsidRPr="001A38BA" w:rsidRDefault="008F12E6" w:rsidP="008F12E6">
            <w:pPr>
              <w:pStyle w:val="TableParagraph"/>
              <w:spacing w:line="225" w:lineRule="exact"/>
              <w:ind w:right="98"/>
              <w:jc w:val="center"/>
              <w:rPr>
                <w:sz w:val="20"/>
                <w:lang w:val="ru-RU"/>
              </w:rPr>
            </w:pPr>
            <w:r w:rsidRPr="001A38BA">
              <w:rPr>
                <w:sz w:val="20"/>
                <w:lang w:val="ru-RU"/>
              </w:rPr>
              <w:t>6.</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«Толерантность</w:t>
            </w:r>
            <w:r w:rsidRPr="008F12E6">
              <w:rPr>
                <w:spacing w:val="-1"/>
                <w:sz w:val="20"/>
                <w:lang w:val="ru-RU"/>
              </w:rPr>
              <w:t xml:space="preserve"> </w:t>
            </w:r>
            <w:r w:rsidRPr="008F12E6">
              <w:rPr>
                <w:sz w:val="20"/>
                <w:lang w:val="ru-RU"/>
              </w:rPr>
              <w:t>– это</w:t>
            </w:r>
            <w:r w:rsidRPr="008F12E6">
              <w:rPr>
                <w:spacing w:val="-6"/>
                <w:sz w:val="20"/>
                <w:lang w:val="ru-RU"/>
              </w:rPr>
              <w:t xml:space="preserve"> </w:t>
            </w:r>
            <w:r w:rsidRPr="008F12E6">
              <w:rPr>
                <w:sz w:val="20"/>
                <w:lang w:val="ru-RU"/>
              </w:rPr>
              <w:t>язык</w:t>
            </w:r>
            <w:r w:rsidRPr="008F12E6">
              <w:rPr>
                <w:spacing w:val="-2"/>
                <w:sz w:val="20"/>
                <w:lang w:val="ru-RU"/>
              </w:rPr>
              <w:t xml:space="preserve"> </w:t>
            </w:r>
            <w:r w:rsidRPr="008F12E6">
              <w:rPr>
                <w:sz w:val="20"/>
                <w:lang w:val="ru-RU"/>
              </w:rPr>
              <w:t>добрых</w:t>
            </w:r>
          </w:p>
          <w:p w:rsidR="008F12E6" w:rsidRPr="008F12E6" w:rsidRDefault="008F12E6" w:rsidP="008F12E6">
            <w:pPr>
              <w:pStyle w:val="TableParagraph"/>
              <w:spacing w:line="215" w:lineRule="exact"/>
              <w:rPr>
                <w:sz w:val="20"/>
                <w:lang w:val="ru-RU"/>
              </w:rPr>
            </w:pPr>
            <w:r w:rsidRPr="008F12E6">
              <w:rPr>
                <w:sz w:val="20"/>
                <w:lang w:val="ru-RU"/>
              </w:rPr>
              <w:t>дел и</w:t>
            </w:r>
            <w:r w:rsidRPr="008F12E6">
              <w:rPr>
                <w:spacing w:val="-2"/>
                <w:sz w:val="20"/>
                <w:lang w:val="ru-RU"/>
              </w:rPr>
              <w:t xml:space="preserve"> </w:t>
            </w:r>
            <w:r w:rsidRPr="008F12E6">
              <w:rPr>
                <w:sz w:val="20"/>
                <w:lang w:val="ru-RU"/>
              </w:rPr>
              <w:t>слов»</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Pr="001A38BA" w:rsidRDefault="008F12E6" w:rsidP="008F12E6">
            <w:pPr>
              <w:pStyle w:val="TableParagraph"/>
              <w:spacing w:line="225" w:lineRule="exact"/>
              <w:ind w:left="149" w:right="132"/>
              <w:jc w:val="center"/>
              <w:rPr>
                <w:sz w:val="20"/>
                <w:lang w:val="ru-RU"/>
              </w:rPr>
            </w:pPr>
            <w:r w:rsidRPr="001A38BA">
              <w:rPr>
                <w:sz w:val="20"/>
                <w:lang w:val="ru-RU"/>
              </w:rPr>
              <w:t>16.11.24</w:t>
            </w:r>
          </w:p>
        </w:tc>
        <w:tc>
          <w:tcPr>
            <w:tcW w:w="2934" w:type="dxa"/>
          </w:tcPr>
          <w:p w:rsidR="008F12E6" w:rsidRPr="001A38BA" w:rsidRDefault="008F12E6" w:rsidP="008F12E6">
            <w:pPr>
              <w:pStyle w:val="TableParagraph"/>
              <w:spacing w:line="225" w:lineRule="exact"/>
              <w:ind w:left="209" w:right="207"/>
              <w:jc w:val="center"/>
              <w:rPr>
                <w:sz w:val="20"/>
                <w:lang w:val="ru-RU"/>
              </w:rPr>
            </w:pPr>
            <w:r w:rsidRPr="001A38BA">
              <w:rPr>
                <w:sz w:val="20"/>
                <w:lang w:val="ru-RU"/>
              </w:rPr>
              <w:t>Классные</w:t>
            </w:r>
            <w:r w:rsidRPr="001A38BA">
              <w:rPr>
                <w:spacing w:val="-5"/>
                <w:sz w:val="20"/>
                <w:lang w:val="ru-RU"/>
              </w:rPr>
              <w:t xml:space="preserve"> </w:t>
            </w:r>
            <w:r w:rsidRPr="001A38BA">
              <w:rPr>
                <w:sz w:val="20"/>
                <w:lang w:val="ru-RU"/>
              </w:rPr>
              <w:t>руководители</w:t>
            </w:r>
          </w:p>
        </w:tc>
      </w:tr>
      <w:tr w:rsidR="008F12E6" w:rsidTr="001A38BA">
        <w:trPr>
          <w:trHeight w:val="460"/>
        </w:trPr>
        <w:tc>
          <w:tcPr>
            <w:tcW w:w="710" w:type="dxa"/>
          </w:tcPr>
          <w:p w:rsidR="008F12E6" w:rsidRPr="001A38BA" w:rsidRDefault="008F12E6" w:rsidP="008F12E6">
            <w:pPr>
              <w:pStyle w:val="TableParagraph"/>
              <w:spacing w:line="226" w:lineRule="exact"/>
              <w:ind w:right="98"/>
              <w:jc w:val="center"/>
              <w:rPr>
                <w:sz w:val="20"/>
                <w:lang w:val="ru-RU"/>
              </w:rPr>
            </w:pPr>
            <w:r w:rsidRPr="001A38BA">
              <w:rPr>
                <w:sz w:val="20"/>
                <w:lang w:val="ru-RU"/>
              </w:rPr>
              <w:t>7.</w:t>
            </w:r>
          </w:p>
        </w:tc>
        <w:tc>
          <w:tcPr>
            <w:tcW w:w="3260" w:type="dxa"/>
            <w:tcBorders>
              <w:right w:val="single" w:sz="6" w:space="0" w:color="000000"/>
            </w:tcBorders>
          </w:tcPr>
          <w:p w:rsidR="008F12E6" w:rsidRPr="008F12E6" w:rsidRDefault="008F12E6" w:rsidP="008F12E6">
            <w:pPr>
              <w:pStyle w:val="TableParagraph"/>
              <w:spacing w:line="226" w:lineRule="exact"/>
              <w:rPr>
                <w:sz w:val="20"/>
                <w:lang w:val="ru-RU"/>
              </w:rPr>
            </w:pPr>
            <w:r w:rsidRPr="008F12E6">
              <w:rPr>
                <w:sz w:val="20"/>
                <w:lang w:val="ru-RU"/>
              </w:rPr>
              <w:t>Классный</w:t>
            </w:r>
            <w:r w:rsidRPr="008F12E6">
              <w:rPr>
                <w:spacing w:val="-3"/>
                <w:sz w:val="20"/>
                <w:lang w:val="ru-RU"/>
              </w:rPr>
              <w:t xml:space="preserve"> </w:t>
            </w:r>
            <w:r w:rsidRPr="008F12E6">
              <w:rPr>
                <w:sz w:val="20"/>
                <w:lang w:val="ru-RU"/>
              </w:rPr>
              <w:t>час</w:t>
            </w:r>
            <w:r w:rsidRPr="008F12E6">
              <w:rPr>
                <w:spacing w:val="-3"/>
                <w:sz w:val="20"/>
                <w:lang w:val="ru-RU"/>
              </w:rPr>
              <w:t xml:space="preserve"> </w:t>
            </w:r>
            <w:r w:rsidRPr="008F12E6">
              <w:rPr>
                <w:sz w:val="20"/>
                <w:lang w:val="ru-RU"/>
              </w:rPr>
              <w:t>«День</w:t>
            </w:r>
            <w:r w:rsidRPr="008F12E6">
              <w:rPr>
                <w:spacing w:val="-1"/>
                <w:sz w:val="20"/>
                <w:lang w:val="ru-RU"/>
              </w:rPr>
              <w:t xml:space="preserve"> </w:t>
            </w:r>
            <w:r w:rsidRPr="008F12E6">
              <w:rPr>
                <w:sz w:val="20"/>
                <w:lang w:val="ru-RU"/>
              </w:rPr>
              <w:t>героев</w:t>
            </w:r>
          </w:p>
          <w:p w:rsidR="008F12E6" w:rsidRPr="008F12E6" w:rsidRDefault="008F12E6" w:rsidP="008F12E6">
            <w:pPr>
              <w:pStyle w:val="TableParagraph"/>
              <w:spacing w:line="215" w:lineRule="exact"/>
              <w:rPr>
                <w:sz w:val="20"/>
                <w:lang w:val="ru-RU"/>
              </w:rPr>
            </w:pPr>
            <w:r w:rsidRPr="008F12E6">
              <w:rPr>
                <w:sz w:val="20"/>
                <w:lang w:val="ru-RU"/>
              </w:rPr>
              <w:t>Отечества»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8" w:right="140"/>
              <w:jc w:val="center"/>
              <w:rPr>
                <w:sz w:val="20"/>
              </w:rPr>
            </w:pPr>
            <w:r>
              <w:rPr>
                <w:sz w:val="20"/>
              </w:rPr>
              <w:t>декабрь</w:t>
            </w:r>
          </w:p>
        </w:tc>
        <w:tc>
          <w:tcPr>
            <w:tcW w:w="2934" w:type="dxa"/>
          </w:tcPr>
          <w:p w:rsidR="008F12E6" w:rsidRDefault="008F12E6" w:rsidP="008F12E6">
            <w:pPr>
              <w:pStyle w:val="TableParagraph"/>
              <w:spacing w:line="226"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685"/>
        </w:trPr>
        <w:tc>
          <w:tcPr>
            <w:tcW w:w="710" w:type="dxa"/>
          </w:tcPr>
          <w:p w:rsidR="008F12E6" w:rsidRDefault="008F12E6" w:rsidP="008F12E6">
            <w:pPr>
              <w:pStyle w:val="TableParagraph"/>
              <w:spacing w:line="225" w:lineRule="exact"/>
              <w:ind w:right="98"/>
              <w:jc w:val="center"/>
              <w:rPr>
                <w:sz w:val="20"/>
              </w:rPr>
            </w:pPr>
            <w:r>
              <w:rPr>
                <w:sz w:val="20"/>
              </w:rPr>
              <w:t>8.</w:t>
            </w:r>
          </w:p>
        </w:tc>
        <w:tc>
          <w:tcPr>
            <w:tcW w:w="3260" w:type="dxa"/>
            <w:tcBorders>
              <w:right w:val="single" w:sz="6" w:space="0" w:color="000000"/>
            </w:tcBorders>
          </w:tcPr>
          <w:p w:rsidR="008F12E6" w:rsidRPr="008F12E6" w:rsidRDefault="008F12E6" w:rsidP="008F12E6">
            <w:pPr>
              <w:pStyle w:val="TableParagraph"/>
              <w:spacing w:line="235" w:lineRule="auto"/>
              <w:ind w:right="105"/>
              <w:rPr>
                <w:sz w:val="20"/>
                <w:lang w:val="ru-RU"/>
              </w:rPr>
            </w:pPr>
            <w:r w:rsidRPr="008F12E6">
              <w:rPr>
                <w:sz w:val="20"/>
                <w:lang w:val="ru-RU"/>
              </w:rPr>
              <w:t>Классный</w:t>
            </w:r>
            <w:r w:rsidRPr="008F12E6">
              <w:rPr>
                <w:spacing w:val="-4"/>
                <w:sz w:val="20"/>
                <w:lang w:val="ru-RU"/>
              </w:rPr>
              <w:t xml:space="preserve"> </w:t>
            </w:r>
            <w:r w:rsidRPr="008F12E6">
              <w:rPr>
                <w:sz w:val="20"/>
                <w:lang w:val="ru-RU"/>
              </w:rPr>
              <w:t>час</w:t>
            </w:r>
            <w:r w:rsidRPr="008F12E6">
              <w:rPr>
                <w:spacing w:val="-5"/>
                <w:sz w:val="20"/>
                <w:lang w:val="ru-RU"/>
              </w:rPr>
              <w:t xml:space="preserve"> </w:t>
            </w:r>
            <w:r w:rsidRPr="008F12E6">
              <w:rPr>
                <w:sz w:val="20"/>
                <w:lang w:val="ru-RU"/>
              </w:rPr>
              <w:t>«День</w:t>
            </w:r>
            <w:r w:rsidRPr="008F12E6">
              <w:rPr>
                <w:spacing w:val="-3"/>
                <w:sz w:val="20"/>
                <w:lang w:val="ru-RU"/>
              </w:rPr>
              <w:t xml:space="preserve"> </w:t>
            </w:r>
            <w:r w:rsidRPr="008F12E6">
              <w:rPr>
                <w:sz w:val="20"/>
                <w:lang w:val="ru-RU"/>
              </w:rPr>
              <w:t>Конституции».</w:t>
            </w:r>
            <w:r w:rsidRPr="008F12E6">
              <w:rPr>
                <w:spacing w:val="-47"/>
                <w:sz w:val="20"/>
                <w:lang w:val="ru-RU"/>
              </w:rPr>
              <w:t xml:space="preserve"> </w:t>
            </w:r>
            <w:r w:rsidRPr="008F12E6">
              <w:rPr>
                <w:sz w:val="20"/>
                <w:lang w:val="ru-RU"/>
              </w:rPr>
              <w:t>Государственные</w:t>
            </w:r>
            <w:r w:rsidRPr="008F12E6">
              <w:rPr>
                <w:spacing w:val="-2"/>
                <w:sz w:val="20"/>
                <w:lang w:val="ru-RU"/>
              </w:rPr>
              <w:t xml:space="preserve"> </w:t>
            </w:r>
            <w:r w:rsidR="001A38BA">
              <w:rPr>
                <w:sz w:val="20"/>
                <w:lang w:val="ru-RU"/>
              </w:rPr>
              <w:t>с</w:t>
            </w:r>
            <w:r w:rsidRPr="008F12E6">
              <w:rPr>
                <w:sz w:val="20"/>
                <w:lang w:val="ru-RU"/>
              </w:rPr>
              <w:t>имволы</w:t>
            </w:r>
          </w:p>
          <w:p w:rsidR="008F12E6" w:rsidRDefault="008F12E6" w:rsidP="008F12E6">
            <w:pPr>
              <w:pStyle w:val="TableParagraph"/>
              <w:spacing w:line="215" w:lineRule="exact"/>
              <w:rPr>
                <w:sz w:val="20"/>
              </w:rPr>
            </w:pPr>
            <w:r>
              <w:rPr>
                <w:sz w:val="20"/>
              </w:rPr>
              <w:t>Российской</w:t>
            </w:r>
            <w:r>
              <w:rPr>
                <w:spacing w:val="-5"/>
                <w:sz w:val="20"/>
              </w:rPr>
              <w:t xml:space="preserve"> </w:t>
            </w:r>
            <w:r>
              <w:rPr>
                <w:sz w:val="20"/>
              </w:rPr>
              <w:t>Федерации</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6"/>
              <w:jc w:val="center"/>
              <w:rPr>
                <w:sz w:val="20"/>
              </w:rPr>
            </w:pPr>
            <w:r>
              <w:rPr>
                <w:sz w:val="20"/>
              </w:rPr>
              <w:t>12</w:t>
            </w:r>
            <w:r>
              <w:rPr>
                <w:spacing w:val="1"/>
                <w:sz w:val="20"/>
              </w:rPr>
              <w:t xml:space="preserve"> </w:t>
            </w:r>
            <w:r>
              <w:rPr>
                <w:sz w:val="20"/>
              </w:rPr>
              <w:t>декабря</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4"/>
                <w:sz w:val="20"/>
              </w:rPr>
              <w:t xml:space="preserve"> </w:t>
            </w:r>
            <w:r>
              <w:rPr>
                <w:sz w:val="20"/>
              </w:rPr>
              <w:t>руководители</w:t>
            </w:r>
          </w:p>
        </w:tc>
      </w:tr>
      <w:tr w:rsidR="008F12E6" w:rsidTr="001A38BA">
        <w:trPr>
          <w:trHeight w:val="470"/>
        </w:trPr>
        <w:tc>
          <w:tcPr>
            <w:tcW w:w="710" w:type="dxa"/>
          </w:tcPr>
          <w:p w:rsidR="008F12E6" w:rsidRDefault="008F12E6" w:rsidP="008F12E6">
            <w:pPr>
              <w:pStyle w:val="TableParagraph"/>
              <w:spacing w:line="225" w:lineRule="exact"/>
              <w:ind w:right="94"/>
              <w:jc w:val="center"/>
              <w:rPr>
                <w:sz w:val="20"/>
              </w:rPr>
            </w:pPr>
            <w:r>
              <w:rPr>
                <w:sz w:val="20"/>
              </w:rPr>
              <w:t>9.</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Классный</w:t>
            </w:r>
            <w:r w:rsidRPr="008F12E6">
              <w:rPr>
                <w:spacing w:val="-2"/>
                <w:sz w:val="20"/>
                <w:lang w:val="ru-RU"/>
              </w:rPr>
              <w:t xml:space="preserve"> </w:t>
            </w:r>
            <w:r w:rsidRPr="008F12E6">
              <w:rPr>
                <w:sz w:val="20"/>
                <w:lang w:val="ru-RU"/>
              </w:rPr>
              <w:t>час</w:t>
            </w:r>
            <w:r w:rsidRPr="008F12E6">
              <w:rPr>
                <w:spacing w:val="-3"/>
                <w:sz w:val="20"/>
                <w:lang w:val="ru-RU"/>
              </w:rPr>
              <w:t xml:space="preserve"> </w:t>
            </w:r>
            <w:r w:rsidRPr="008F12E6">
              <w:rPr>
                <w:sz w:val="20"/>
                <w:lang w:val="ru-RU"/>
              </w:rPr>
              <w:t>«Победа</w:t>
            </w:r>
            <w:r w:rsidRPr="008F12E6">
              <w:rPr>
                <w:spacing w:val="2"/>
                <w:sz w:val="20"/>
                <w:lang w:val="ru-RU"/>
              </w:rPr>
              <w:t xml:space="preserve"> </w:t>
            </w:r>
            <w:r w:rsidRPr="008F12E6">
              <w:rPr>
                <w:sz w:val="20"/>
                <w:lang w:val="ru-RU"/>
              </w:rPr>
              <w:t>в</w:t>
            </w:r>
          </w:p>
          <w:p w:rsidR="008F12E6" w:rsidRPr="008F12E6" w:rsidRDefault="008F12E6" w:rsidP="008F12E6">
            <w:pPr>
              <w:pStyle w:val="TableParagraph"/>
              <w:spacing w:line="224" w:lineRule="exact"/>
              <w:rPr>
                <w:sz w:val="20"/>
                <w:lang w:val="ru-RU"/>
              </w:rPr>
            </w:pPr>
            <w:r w:rsidRPr="008F12E6">
              <w:rPr>
                <w:sz w:val="20"/>
                <w:lang w:val="ru-RU"/>
              </w:rPr>
              <w:t>Сталинградской</w:t>
            </w:r>
            <w:r w:rsidRPr="008F12E6">
              <w:rPr>
                <w:spacing w:val="-4"/>
                <w:sz w:val="20"/>
                <w:lang w:val="ru-RU"/>
              </w:rPr>
              <w:t xml:space="preserve"> </w:t>
            </w:r>
            <w:r w:rsidRPr="008F12E6">
              <w:rPr>
                <w:sz w:val="20"/>
                <w:lang w:val="ru-RU"/>
              </w:rPr>
              <w:t>битве»</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6"/>
              <w:jc w:val="center"/>
              <w:rPr>
                <w:sz w:val="20"/>
              </w:rPr>
            </w:pPr>
            <w:r>
              <w:rPr>
                <w:sz w:val="20"/>
              </w:rPr>
              <w:t>январь</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1152"/>
        </w:trPr>
        <w:tc>
          <w:tcPr>
            <w:tcW w:w="710" w:type="dxa"/>
          </w:tcPr>
          <w:p w:rsidR="008F12E6" w:rsidRDefault="008F12E6" w:rsidP="008F12E6">
            <w:pPr>
              <w:pStyle w:val="TableParagraph"/>
              <w:spacing w:line="225" w:lineRule="exact"/>
              <w:ind w:right="94"/>
              <w:jc w:val="center"/>
              <w:rPr>
                <w:sz w:val="20"/>
              </w:rPr>
            </w:pPr>
            <w:r>
              <w:rPr>
                <w:sz w:val="20"/>
              </w:rPr>
              <w:t>10.</w:t>
            </w:r>
          </w:p>
        </w:tc>
        <w:tc>
          <w:tcPr>
            <w:tcW w:w="3260" w:type="dxa"/>
            <w:tcBorders>
              <w:right w:val="single" w:sz="6" w:space="0" w:color="000000"/>
            </w:tcBorders>
          </w:tcPr>
          <w:p w:rsidR="008F12E6" w:rsidRPr="008F12E6" w:rsidRDefault="008F12E6" w:rsidP="008F12E6">
            <w:pPr>
              <w:pStyle w:val="TableParagraph"/>
              <w:ind w:right="308"/>
              <w:rPr>
                <w:sz w:val="20"/>
                <w:lang w:val="ru-RU"/>
              </w:rPr>
            </w:pPr>
            <w:r w:rsidRPr="008F12E6">
              <w:rPr>
                <w:sz w:val="20"/>
                <w:lang w:val="ru-RU"/>
              </w:rPr>
              <w:t>Классный час «Блокадный хлеб»,</w:t>
            </w:r>
            <w:r w:rsidRPr="008F12E6">
              <w:rPr>
                <w:spacing w:val="-47"/>
                <w:sz w:val="20"/>
                <w:lang w:val="ru-RU"/>
              </w:rPr>
              <w:t xml:space="preserve"> </w:t>
            </w:r>
            <w:r w:rsidR="001A38BA">
              <w:rPr>
                <w:sz w:val="20"/>
                <w:lang w:val="ru-RU"/>
              </w:rPr>
              <w:t>посвященный</w:t>
            </w:r>
            <w:r w:rsidRPr="008F12E6">
              <w:rPr>
                <w:sz w:val="20"/>
                <w:lang w:val="ru-RU"/>
              </w:rPr>
              <w:t xml:space="preserve"> полному</w:t>
            </w:r>
          </w:p>
          <w:p w:rsidR="008F12E6" w:rsidRPr="008F12E6" w:rsidRDefault="008F12E6" w:rsidP="008F12E6">
            <w:pPr>
              <w:pStyle w:val="TableParagraph"/>
              <w:rPr>
                <w:sz w:val="20"/>
                <w:lang w:val="ru-RU"/>
              </w:rPr>
            </w:pPr>
            <w:r w:rsidRPr="008F12E6">
              <w:rPr>
                <w:sz w:val="20"/>
                <w:lang w:val="ru-RU"/>
              </w:rPr>
              <w:t>освобождению</w:t>
            </w:r>
            <w:r w:rsidRPr="008F12E6">
              <w:rPr>
                <w:spacing w:val="-6"/>
                <w:sz w:val="20"/>
                <w:lang w:val="ru-RU"/>
              </w:rPr>
              <w:t xml:space="preserve"> </w:t>
            </w:r>
            <w:r w:rsidRPr="008F12E6">
              <w:rPr>
                <w:sz w:val="20"/>
                <w:lang w:val="ru-RU"/>
              </w:rPr>
              <w:t>Ленинграда</w:t>
            </w:r>
            <w:r w:rsidR="001A38BA">
              <w:rPr>
                <w:sz w:val="20"/>
                <w:lang w:val="ru-RU"/>
              </w:rPr>
              <w:t>;</w:t>
            </w:r>
          </w:p>
          <w:p w:rsidR="008F12E6" w:rsidRPr="008F12E6" w:rsidRDefault="008F12E6" w:rsidP="008F12E6">
            <w:pPr>
              <w:pStyle w:val="TableParagraph"/>
              <w:spacing w:line="230" w:lineRule="atLeast"/>
              <w:ind w:right="525"/>
              <w:rPr>
                <w:sz w:val="20"/>
                <w:lang w:val="ru-RU"/>
              </w:rPr>
            </w:pPr>
            <w:r w:rsidRPr="008F12E6">
              <w:rPr>
                <w:sz w:val="20"/>
                <w:lang w:val="ru-RU"/>
              </w:rPr>
              <w:t>«Международный день памяти</w:t>
            </w:r>
            <w:r w:rsidRPr="008F12E6">
              <w:rPr>
                <w:spacing w:val="-47"/>
                <w:sz w:val="20"/>
                <w:lang w:val="ru-RU"/>
              </w:rPr>
              <w:t xml:space="preserve"> </w:t>
            </w:r>
            <w:r w:rsidRPr="008F12E6">
              <w:rPr>
                <w:sz w:val="20"/>
                <w:lang w:val="ru-RU"/>
              </w:rPr>
              <w:t>жертв</w:t>
            </w:r>
            <w:r w:rsidRPr="008F12E6">
              <w:rPr>
                <w:spacing w:val="2"/>
                <w:sz w:val="20"/>
                <w:lang w:val="ru-RU"/>
              </w:rPr>
              <w:t xml:space="preserve"> </w:t>
            </w:r>
            <w:r w:rsidRPr="008F12E6">
              <w:rPr>
                <w:sz w:val="20"/>
                <w:lang w:val="ru-RU"/>
              </w:rPr>
              <w:t>Холокоста»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27.01.25</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553"/>
        </w:trPr>
        <w:tc>
          <w:tcPr>
            <w:tcW w:w="710" w:type="dxa"/>
          </w:tcPr>
          <w:p w:rsidR="008F12E6" w:rsidRDefault="008F12E6" w:rsidP="008F12E6">
            <w:pPr>
              <w:pStyle w:val="TableParagraph"/>
              <w:spacing w:line="225" w:lineRule="exact"/>
              <w:ind w:right="94"/>
              <w:jc w:val="center"/>
              <w:rPr>
                <w:sz w:val="20"/>
              </w:rPr>
            </w:pPr>
            <w:r>
              <w:rPr>
                <w:sz w:val="20"/>
              </w:rPr>
              <w:t>11.</w:t>
            </w:r>
          </w:p>
        </w:tc>
        <w:tc>
          <w:tcPr>
            <w:tcW w:w="3260" w:type="dxa"/>
            <w:tcBorders>
              <w:right w:val="single" w:sz="6" w:space="0" w:color="000000"/>
            </w:tcBorders>
          </w:tcPr>
          <w:p w:rsidR="008F12E6" w:rsidRPr="008F12E6" w:rsidRDefault="008F12E6" w:rsidP="008F12E6">
            <w:pPr>
              <w:pStyle w:val="TableParagraph"/>
              <w:ind w:right="102"/>
              <w:rPr>
                <w:sz w:val="20"/>
                <w:lang w:val="ru-RU"/>
              </w:rPr>
            </w:pPr>
            <w:r w:rsidRPr="008F12E6">
              <w:rPr>
                <w:sz w:val="20"/>
                <w:lang w:val="ru-RU"/>
              </w:rPr>
              <w:t>Классный</w:t>
            </w:r>
            <w:r w:rsidRPr="008F12E6">
              <w:rPr>
                <w:spacing w:val="6"/>
                <w:sz w:val="20"/>
                <w:lang w:val="ru-RU"/>
              </w:rPr>
              <w:t xml:space="preserve"> </w:t>
            </w:r>
            <w:r w:rsidRPr="008F12E6">
              <w:rPr>
                <w:sz w:val="20"/>
                <w:lang w:val="ru-RU"/>
              </w:rPr>
              <w:t>час</w:t>
            </w:r>
            <w:r w:rsidRPr="008F12E6">
              <w:rPr>
                <w:spacing w:val="6"/>
                <w:sz w:val="20"/>
                <w:lang w:val="ru-RU"/>
              </w:rPr>
              <w:t xml:space="preserve"> </w:t>
            </w:r>
            <w:r w:rsidRPr="008F12E6">
              <w:rPr>
                <w:sz w:val="20"/>
                <w:lang w:val="ru-RU"/>
              </w:rPr>
              <w:t>«Их</w:t>
            </w:r>
            <w:r w:rsidRPr="008F12E6">
              <w:rPr>
                <w:spacing w:val="9"/>
                <w:sz w:val="20"/>
                <w:lang w:val="ru-RU"/>
              </w:rPr>
              <w:t xml:space="preserve"> </w:t>
            </w:r>
            <w:r w:rsidRPr="008F12E6">
              <w:rPr>
                <w:sz w:val="20"/>
                <w:lang w:val="ru-RU"/>
              </w:rPr>
              <w:t>именами</w:t>
            </w:r>
            <w:r w:rsidRPr="008F12E6">
              <w:rPr>
                <w:spacing w:val="1"/>
                <w:sz w:val="20"/>
                <w:lang w:val="ru-RU"/>
              </w:rPr>
              <w:t xml:space="preserve"> </w:t>
            </w:r>
            <w:r w:rsidRPr="008F12E6">
              <w:rPr>
                <w:sz w:val="20"/>
                <w:lang w:val="ru-RU"/>
              </w:rPr>
              <w:t>названы</w:t>
            </w:r>
            <w:r w:rsidRPr="008F12E6">
              <w:rPr>
                <w:spacing w:val="-2"/>
                <w:sz w:val="20"/>
                <w:lang w:val="ru-RU"/>
              </w:rPr>
              <w:t xml:space="preserve"> </w:t>
            </w:r>
            <w:r w:rsidRPr="008F12E6">
              <w:rPr>
                <w:sz w:val="20"/>
                <w:lang w:val="ru-RU"/>
              </w:rPr>
              <w:t>улицы</w:t>
            </w:r>
            <w:r w:rsidRPr="008F12E6">
              <w:rPr>
                <w:spacing w:val="-1"/>
                <w:sz w:val="20"/>
                <w:lang w:val="ru-RU"/>
              </w:rPr>
              <w:t xml:space="preserve"> </w:t>
            </w:r>
            <w:r w:rsidR="001A38BA">
              <w:rPr>
                <w:spacing w:val="-1"/>
                <w:sz w:val="20"/>
                <w:lang w:val="ru-RU"/>
              </w:rPr>
              <w:t xml:space="preserve">населенных пунктов </w:t>
            </w:r>
            <w:r w:rsidRPr="008F12E6">
              <w:rPr>
                <w:sz w:val="20"/>
                <w:lang w:val="ru-RU"/>
              </w:rPr>
              <w:t>нашего</w:t>
            </w:r>
            <w:r w:rsidRPr="008F12E6">
              <w:rPr>
                <w:spacing w:val="-5"/>
                <w:sz w:val="20"/>
                <w:lang w:val="ru-RU"/>
              </w:rPr>
              <w:t xml:space="preserve"> </w:t>
            </w:r>
            <w:r w:rsidR="001A38BA">
              <w:rPr>
                <w:sz w:val="20"/>
                <w:lang w:val="ru-RU"/>
              </w:rPr>
              <w:t>края</w:t>
            </w:r>
            <w:r w:rsidRPr="008F12E6">
              <w:rPr>
                <w:sz w:val="20"/>
                <w:lang w:val="ru-RU"/>
              </w:rPr>
              <w:t>»</w:t>
            </w:r>
            <w:r w:rsidR="001A38BA">
              <w:rPr>
                <w:sz w:val="20"/>
                <w:lang w:val="ru-RU"/>
              </w:rPr>
              <w:t xml:space="preserve"> </w:t>
            </w:r>
            <w:r w:rsidRPr="008F12E6">
              <w:rPr>
                <w:spacing w:val="-1"/>
                <w:sz w:val="20"/>
                <w:lang w:val="ru-RU"/>
              </w:rPr>
              <w:t xml:space="preserve"> </w:t>
            </w:r>
            <w:r w:rsidR="001A38BA">
              <w:rPr>
                <w:spacing w:val="-1"/>
                <w:sz w:val="20"/>
                <w:lang w:val="ru-RU"/>
              </w:rPr>
              <w:t>(</w:t>
            </w:r>
            <w:r w:rsidRPr="008F12E6">
              <w:rPr>
                <w:sz w:val="20"/>
                <w:lang w:val="ru-RU"/>
              </w:rPr>
              <w:t>к</w:t>
            </w:r>
            <w:r w:rsidRPr="008F12E6">
              <w:rPr>
                <w:spacing w:val="-3"/>
                <w:sz w:val="20"/>
                <w:lang w:val="ru-RU"/>
              </w:rPr>
              <w:t xml:space="preserve"> </w:t>
            </w:r>
          </w:p>
          <w:p w:rsidR="008F12E6" w:rsidRPr="001A38BA" w:rsidRDefault="008F12E6" w:rsidP="008F12E6">
            <w:pPr>
              <w:pStyle w:val="TableParagraph"/>
              <w:spacing w:line="215" w:lineRule="exact"/>
              <w:rPr>
                <w:sz w:val="20"/>
                <w:lang w:val="ru-RU"/>
              </w:rPr>
            </w:pPr>
            <w:r w:rsidRPr="001A38BA">
              <w:rPr>
                <w:sz w:val="20"/>
                <w:lang w:val="ru-RU"/>
              </w:rPr>
              <w:lastRenderedPageBreak/>
              <w:t>годовщине</w:t>
            </w:r>
            <w:r w:rsidRPr="001A38BA">
              <w:rPr>
                <w:spacing w:val="-5"/>
                <w:sz w:val="20"/>
                <w:lang w:val="ru-RU"/>
              </w:rPr>
              <w:t xml:space="preserve"> </w:t>
            </w:r>
            <w:r w:rsidRPr="001A38BA">
              <w:rPr>
                <w:sz w:val="20"/>
                <w:lang w:val="ru-RU"/>
              </w:rPr>
              <w:t>освобождения</w:t>
            </w:r>
            <w:r w:rsidRPr="001A38BA">
              <w:rPr>
                <w:spacing w:val="-4"/>
                <w:sz w:val="20"/>
                <w:lang w:val="ru-RU"/>
              </w:rPr>
              <w:t xml:space="preserve"> </w:t>
            </w:r>
            <w:r w:rsidRPr="001A38BA">
              <w:rPr>
                <w:sz w:val="20"/>
                <w:lang w:val="ru-RU"/>
              </w:rPr>
              <w:t>г.</w:t>
            </w:r>
            <w:r w:rsidRPr="001A38BA">
              <w:rPr>
                <w:spacing w:val="-2"/>
                <w:sz w:val="20"/>
                <w:lang w:val="ru-RU"/>
              </w:rPr>
              <w:t xml:space="preserve"> </w:t>
            </w:r>
            <w:r w:rsidRPr="001A38BA">
              <w:rPr>
                <w:sz w:val="20"/>
                <w:lang w:val="ru-RU"/>
              </w:rPr>
              <w:t>Курска</w:t>
            </w:r>
            <w:r w:rsidR="001A38BA">
              <w:rPr>
                <w:sz w:val="20"/>
                <w:lang w:val="ru-RU"/>
              </w:rPr>
              <w:t xml:space="preserve"> и Обоянского района)</w:t>
            </w:r>
          </w:p>
        </w:tc>
        <w:tc>
          <w:tcPr>
            <w:tcW w:w="1134" w:type="dxa"/>
            <w:vMerge/>
            <w:tcBorders>
              <w:top w:val="nil"/>
              <w:left w:val="single" w:sz="6" w:space="0" w:color="000000"/>
            </w:tcBorders>
          </w:tcPr>
          <w:p w:rsidR="008F12E6" w:rsidRPr="001A38BA"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1"/>
              <w:jc w:val="center"/>
              <w:rPr>
                <w:sz w:val="20"/>
              </w:rPr>
            </w:pPr>
            <w:r>
              <w:rPr>
                <w:sz w:val="20"/>
              </w:rPr>
              <w:t>8</w:t>
            </w:r>
            <w:r>
              <w:rPr>
                <w:spacing w:val="3"/>
                <w:sz w:val="20"/>
              </w:rPr>
              <w:t xml:space="preserve"> </w:t>
            </w:r>
            <w:r>
              <w:rPr>
                <w:sz w:val="20"/>
              </w:rPr>
              <w:t>февраля</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921"/>
        </w:trPr>
        <w:tc>
          <w:tcPr>
            <w:tcW w:w="710" w:type="dxa"/>
          </w:tcPr>
          <w:p w:rsidR="008F12E6" w:rsidRDefault="008F12E6" w:rsidP="008F12E6">
            <w:pPr>
              <w:pStyle w:val="TableParagraph"/>
              <w:spacing w:line="226" w:lineRule="exact"/>
              <w:ind w:right="94"/>
              <w:jc w:val="center"/>
              <w:rPr>
                <w:sz w:val="20"/>
              </w:rPr>
            </w:pPr>
            <w:r>
              <w:rPr>
                <w:sz w:val="20"/>
              </w:rPr>
              <w:lastRenderedPageBreak/>
              <w:t>12.</w:t>
            </w:r>
          </w:p>
        </w:tc>
        <w:tc>
          <w:tcPr>
            <w:tcW w:w="3260" w:type="dxa"/>
            <w:tcBorders>
              <w:right w:val="single" w:sz="6" w:space="0" w:color="000000"/>
            </w:tcBorders>
          </w:tcPr>
          <w:p w:rsidR="008F12E6" w:rsidRPr="008F12E6" w:rsidRDefault="008F12E6" w:rsidP="008F12E6">
            <w:pPr>
              <w:pStyle w:val="TableParagraph"/>
              <w:rPr>
                <w:sz w:val="20"/>
                <w:lang w:val="ru-RU"/>
              </w:rPr>
            </w:pPr>
            <w:r w:rsidRPr="008F12E6">
              <w:rPr>
                <w:sz w:val="20"/>
                <w:lang w:val="ru-RU"/>
              </w:rPr>
              <w:t>Классный час «День памяти о</w:t>
            </w:r>
            <w:r w:rsidRPr="008F12E6">
              <w:rPr>
                <w:spacing w:val="-47"/>
                <w:sz w:val="20"/>
                <w:lang w:val="ru-RU"/>
              </w:rPr>
              <w:t xml:space="preserve"> </w:t>
            </w:r>
            <w:r w:rsidRPr="008F12E6">
              <w:rPr>
                <w:sz w:val="20"/>
                <w:lang w:val="ru-RU"/>
              </w:rPr>
              <w:t>россиянах,</w:t>
            </w:r>
            <w:r w:rsidRPr="008F12E6">
              <w:rPr>
                <w:spacing w:val="2"/>
                <w:sz w:val="20"/>
                <w:lang w:val="ru-RU"/>
              </w:rPr>
              <w:t xml:space="preserve"> </w:t>
            </w:r>
            <w:r w:rsidRPr="008F12E6">
              <w:rPr>
                <w:sz w:val="20"/>
                <w:lang w:val="ru-RU"/>
              </w:rPr>
              <w:t>исполнявших</w:t>
            </w:r>
          </w:p>
          <w:p w:rsidR="008F12E6" w:rsidRPr="008F12E6" w:rsidRDefault="008F12E6" w:rsidP="008F12E6">
            <w:pPr>
              <w:pStyle w:val="TableParagraph"/>
              <w:spacing w:line="230" w:lineRule="atLeast"/>
              <w:ind w:right="599"/>
              <w:rPr>
                <w:sz w:val="20"/>
                <w:lang w:val="ru-RU"/>
              </w:rPr>
            </w:pPr>
            <w:r w:rsidRPr="008F12E6">
              <w:rPr>
                <w:sz w:val="20"/>
                <w:lang w:val="ru-RU"/>
              </w:rPr>
              <w:t>служебный долг за пределами</w:t>
            </w:r>
            <w:r w:rsidRPr="008F12E6">
              <w:rPr>
                <w:spacing w:val="-47"/>
                <w:sz w:val="20"/>
                <w:lang w:val="ru-RU"/>
              </w:rPr>
              <w:t xml:space="preserve"> </w:t>
            </w:r>
            <w:r w:rsidRPr="008F12E6">
              <w:rPr>
                <w:sz w:val="20"/>
                <w:lang w:val="ru-RU"/>
              </w:rPr>
              <w:t>Отечества»</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6" w:lineRule="exact"/>
              <w:ind w:left="149" w:right="132"/>
              <w:jc w:val="center"/>
              <w:rPr>
                <w:sz w:val="20"/>
              </w:rPr>
            </w:pPr>
            <w:r>
              <w:rPr>
                <w:sz w:val="20"/>
              </w:rPr>
              <w:t>февраль</w:t>
            </w:r>
          </w:p>
        </w:tc>
        <w:tc>
          <w:tcPr>
            <w:tcW w:w="2934" w:type="dxa"/>
          </w:tcPr>
          <w:p w:rsidR="008F12E6" w:rsidRDefault="008F12E6" w:rsidP="008F12E6">
            <w:pPr>
              <w:pStyle w:val="TableParagraph"/>
              <w:spacing w:line="226"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55"/>
        </w:trPr>
        <w:tc>
          <w:tcPr>
            <w:tcW w:w="710" w:type="dxa"/>
          </w:tcPr>
          <w:p w:rsidR="008F12E6" w:rsidRDefault="008F12E6" w:rsidP="008F12E6">
            <w:pPr>
              <w:pStyle w:val="TableParagraph"/>
              <w:spacing w:line="225" w:lineRule="exact"/>
              <w:ind w:right="94"/>
              <w:jc w:val="center"/>
              <w:rPr>
                <w:sz w:val="20"/>
              </w:rPr>
            </w:pPr>
            <w:r>
              <w:rPr>
                <w:sz w:val="20"/>
              </w:rPr>
              <w:t>13.</w:t>
            </w:r>
          </w:p>
        </w:tc>
        <w:tc>
          <w:tcPr>
            <w:tcW w:w="3260" w:type="dxa"/>
            <w:tcBorders>
              <w:right w:val="single" w:sz="6" w:space="0" w:color="000000"/>
            </w:tcBorders>
          </w:tcPr>
          <w:p w:rsidR="008F12E6" w:rsidRPr="008F12E6" w:rsidRDefault="008F12E6" w:rsidP="008F12E6">
            <w:pPr>
              <w:pStyle w:val="TableParagraph"/>
              <w:spacing w:line="226" w:lineRule="exact"/>
              <w:ind w:right="304"/>
              <w:rPr>
                <w:sz w:val="20"/>
                <w:lang w:val="ru-RU"/>
              </w:rPr>
            </w:pPr>
            <w:r w:rsidRPr="008F12E6">
              <w:rPr>
                <w:sz w:val="20"/>
                <w:lang w:val="ru-RU"/>
              </w:rPr>
              <w:t>Классный</w:t>
            </w:r>
            <w:r w:rsidRPr="008F12E6">
              <w:rPr>
                <w:spacing w:val="-1"/>
                <w:sz w:val="20"/>
                <w:lang w:val="ru-RU"/>
              </w:rPr>
              <w:t xml:space="preserve"> </w:t>
            </w:r>
            <w:r w:rsidRPr="008F12E6">
              <w:rPr>
                <w:sz w:val="20"/>
                <w:lang w:val="ru-RU"/>
              </w:rPr>
              <w:t>час</w:t>
            </w:r>
            <w:r w:rsidRPr="008F12E6">
              <w:rPr>
                <w:spacing w:val="4"/>
                <w:sz w:val="20"/>
                <w:lang w:val="ru-RU"/>
              </w:rPr>
              <w:t xml:space="preserve"> </w:t>
            </w:r>
            <w:r w:rsidRPr="008F12E6">
              <w:rPr>
                <w:sz w:val="20"/>
                <w:lang w:val="ru-RU"/>
              </w:rPr>
              <w:t>«День</w:t>
            </w:r>
            <w:r w:rsidRPr="008F12E6">
              <w:rPr>
                <w:spacing w:val="1"/>
                <w:sz w:val="20"/>
                <w:lang w:val="ru-RU"/>
              </w:rPr>
              <w:t xml:space="preserve"> </w:t>
            </w:r>
            <w:r w:rsidRPr="008F12E6">
              <w:rPr>
                <w:sz w:val="20"/>
                <w:lang w:val="ru-RU"/>
              </w:rPr>
              <w:t>воссоединения</w:t>
            </w:r>
            <w:r w:rsidRPr="008F12E6">
              <w:rPr>
                <w:spacing w:val="-4"/>
                <w:sz w:val="20"/>
                <w:lang w:val="ru-RU"/>
              </w:rPr>
              <w:t xml:space="preserve"> </w:t>
            </w:r>
            <w:r w:rsidRPr="008F12E6">
              <w:rPr>
                <w:sz w:val="20"/>
                <w:lang w:val="ru-RU"/>
              </w:rPr>
              <w:t>Крыма</w:t>
            </w:r>
            <w:r w:rsidRPr="008F12E6">
              <w:rPr>
                <w:spacing w:val="-5"/>
                <w:sz w:val="20"/>
                <w:lang w:val="ru-RU"/>
              </w:rPr>
              <w:t xml:space="preserve"> </w:t>
            </w:r>
            <w:r w:rsidRPr="008F12E6">
              <w:rPr>
                <w:sz w:val="20"/>
                <w:lang w:val="ru-RU"/>
              </w:rPr>
              <w:t>с</w:t>
            </w:r>
            <w:r w:rsidRPr="008F12E6">
              <w:rPr>
                <w:spacing w:val="-5"/>
                <w:sz w:val="20"/>
                <w:lang w:val="ru-RU"/>
              </w:rPr>
              <w:t xml:space="preserve"> </w:t>
            </w:r>
            <w:r w:rsidRPr="008F12E6">
              <w:rPr>
                <w:sz w:val="20"/>
                <w:lang w:val="ru-RU"/>
              </w:rPr>
              <w:t>Россией»</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2"/>
              <w:jc w:val="center"/>
              <w:rPr>
                <w:sz w:val="20"/>
              </w:rPr>
            </w:pPr>
            <w:r>
              <w:rPr>
                <w:sz w:val="20"/>
              </w:rPr>
              <w:t>18.03.25</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61"/>
        </w:trPr>
        <w:tc>
          <w:tcPr>
            <w:tcW w:w="710" w:type="dxa"/>
          </w:tcPr>
          <w:p w:rsidR="008F12E6" w:rsidRDefault="008F12E6" w:rsidP="008F12E6">
            <w:pPr>
              <w:pStyle w:val="TableParagraph"/>
              <w:spacing w:line="225" w:lineRule="exact"/>
              <w:ind w:right="94"/>
              <w:jc w:val="center"/>
              <w:rPr>
                <w:sz w:val="20"/>
              </w:rPr>
            </w:pPr>
            <w:r>
              <w:rPr>
                <w:sz w:val="20"/>
              </w:rPr>
              <w:t>14.</w:t>
            </w:r>
          </w:p>
        </w:tc>
        <w:tc>
          <w:tcPr>
            <w:tcW w:w="3260" w:type="dxa"/>
            <w:tcBorders>
              <w:right w:val="single" w:sz="6" w:space="0" w:color="000000"/>
            </w:tcBorders>
          </w:tcPr>
          <w:p w:rsidR="008F12E6" w:rsidRDefault="008F12E6" w:rsidP="008F12E6">
            <w:pPr>
              <w:pStyle w:val="TableParagraph"/>
              <w:spacing w:line="225" w:lineRule="exact"/>
              <w:rPr>
                <w:sz w:val="20"/>
              </w:rPr>
            </w:pPr>
            <w:r>
              <w:rPr>
                <w:sz w:val="20"/>
              </w:rPr>
              <w:t>Классный</w:t>
            </w:r>
            <w:r>
              <w:rPr>
                <w:spacing w:val="-1"/>
                <w:sz w:val="20"/>
              </w:rPr>
              <w:t xml:space="preserve"> </w:t>
            </w:r>
            <w:r>
              <w:rPr>
                <w:sz w:val="20"/>
              </w:rPr>
              <w:t>час</w:t>
            </w:r>
            <w:r>
              <w:rPr>
                <w:spacing w:val="-1"/>
                <w:sz w:val="20"/>
              </w:rPr>
              <w:t xml:space="preserve"> </w:t>
            </w:r>
            <w:r>
              <w:rPr>
                <w:sz w:val="20"/>
              </w:rPr>
              <w:t>«День</w:t>
            </w:r>
          </w:p>
          <w:p w:rsidR="008F12E6" w:rsidRDefault="008F12E6" w:rsidP="008F12E6">
            <w:pPr>
              <w:pStyle w:val="TableParagraph"/>
              <w:spacing w:before="1" w:line="215" w:lineRule="exact"/>
              <w:rPr>
                <w:sz w:val="20"/>
              </w:rPr>
            </w:pPr>
            <w:r>
              <w:rPr>
                <w:sz w:val="20"/>
              </w:rPr>
              <w:t>Космонавтики»</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6"/>
              <w:jc w:val="center"/>
              <w:rPr>
                <w:sz w:val="20"/>
              </w:rPr>
            </w:pPr>
            <w:r>
              <w:rPr>
                <w:sz w:val="20"/>
              </w:rPr>
              <w:t>апрель</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60"/>
        </w:trPr>
        <w:tc>
          <w:tcPr>
            <w:tcW w:w="710" w:type="dxa"/>
          </w:tcPr>
          <w:p w:rsidR="008F12E6" w:rsidRDefault="008F12E6" w:rsidP="008F12E6">
            <w:pPr>
              <w:pStyle w:val="TableParagraph"/>
              <w:spacing w:line="225" w:lineRule="exact"/>
              <w:ind w:right="94"/>
              <w:jc w:val="center"/>
              <w:rPr>
                <w:sz w:val="20"/>
              </w:rPr>
            </w:pPr>
            <w:r>
              <w:rPr>
                <w:sz w:val="20"/>
              </w:rPr>
              <w:t>15.</w:t>
            </w:r>
          </w:p>
        </w:tc>
        <w:tc>
          <w:tcPr>
            <w:tcW w:w="3260"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Классный</w:t>
            </w:r>
            <w:r w:rsidRPr="008F12E6">
              <w:rPr>
                <w:spacing w:val="-3"/>
                <w:sz w:val="20"/>
                <w:lang w:val="ru-RU"/>
              </w:rPr>
              <w:t xml:space="preserve"> </w:t>
            </w:r>
            <w:r w:rsidRPr="008F12E6">
              <w:rPr>
                <w:sz w:val="20"/>
                <w:lang w:val="ru-RU"/>
              </w:rPr>
              <w:t>час</w:t>
            </w:r>
            <w:r w:rsidRPr="008F12E6">
              <w:rPr>
                <w:spacing w:val="-3"/>
                <w:sz w:val="20"/>
                <w:lang w:val="ru-RU"/>
              </w:rPr>
              <w:t xml:space="preserve"> </w:t>
            </w:r>
            <w:r w:rsidRPr="008F12E6">
              <w:rPr>
                <w:sz w:val="20"/>
                <w:lang w:val="ru-RU"/>
              </w:rPr>
              <w:t>«День</w:t>
            </w:r>
            <w:r w:rsidRPr="008F12E6">
              <w:rPr>
                <w:spacing w:val="-1"/>
                <w:sz w:val="20"/>
                <w:lang w:val="ru-RU"/>
              </w:rPr>
              <w:t xml:space="preserve"> </w:t>
            </w:r>
            <w:r w:rsidRPr="008F12E6">
              <w:rPr>
                <w:sz w:val="20"/>
                <w:lang w:val="ru-RU"/>
              </w:rPr>
              <w:t>пожарной</w:t>
            </w:r>
          </w:p>
          <w:p w:rsidR="008F12E6" w:rsidRPr="008F12E6" w:rsidRDefault="008F12E6" w:rsidP="008F12E6">
            <w:pPr>
              <w:pStyle w:val="TableParagraph"/>
              <w:spacing w:line="215" w:lineRule="exact"/>
              <w:rPr>
                <w:sz w:val="20"/>
                <w:lang w:val="ru-RU"/>
              </w:rPr>
            </w:pPr>
            <w:r w:rsidRPr="008F12E6">
              <w:rPr>
                <w:sz w:val="20"/>
                <w:lang w:val="ru-RU"/>
              </w:rPr>
              <w:t>охраны</w:t>
            </w:r>
          </w:p>
        </w:tc>
        <w:tc>
          <w:tcPr>
            <w:tcW w:w="1134" w:type="dxa"/>
            <w:vMerge/>
            <w:tcBorders>
              <w:top w:val="nil"/>
              <w:left w:val="single" w:sz="6" w:space="0" w:color="000000"/>
            </w:tcBorders>
          </w:tcPr>
          <w:p w:rsidR="008F12E6" w:rsidRPr="008F12E6" w:rsidRDefault="008F12E6" w:rsidP="008F12E6">
            <w:pPr>
              <w:rPr>
                <w:sz w:val="2"/>
                <w:szCs w:val="2"/>
                <w:lang w:val="ru-RU"/>
              </w:rPr>
            </w:pPr>
          </w:p>
        </w:tc>
        <w:tc>
          <w:tcPr>
            <w:tcW w:w="2268" w:type="dxa"/>
          </w:tcPr>
          <w:p w:rsidR="008F12E6" w:rsidRDefault="008F12E6" w:rsidP="008F12E6">
            <w:pPr>
              <w:pStyle w:val="TableParagraph"/>
              <w:spacing w:line="225" w:lineRule="exact"/>
              <w:ind w:left="149" w:right="136"/>
              <w:jc w:val="center"/>
              <w:rPr>
                <w:sz w:val="20"/>
              </w:rPr>
            </w:pPr>
            <w:r>
              <w:rPr>
                <w:sz w:val="20"/>
              </w:rPr>
              <w:t>апрель</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460"/>
        </w:trPr>
        <w:tc>
          <w:tcPr>
            <w:tcW w:w="710" w:type="dxa"/>
          </w:tcPr>
          <w:p w:rsidR="008F12E6" w:rsidRDefault="008F12E6" w:rsidP="008F12E6">
            <w:pPr>
              <w:pStyle w:val="TableParagraph"/>
              <w:spacing w:line="225" w:lineRule="exact"/>
              <w:ind w:right="94"/>
              <w:jc w:val="center"/>
              <w:rPr>
                <w:sz w:val="20"/>
              </w:rPr>
            </w:pPr>
            <w:r>
              <w:rPr>
                <w:sz w:val="20"/>
              </w:rPr>
              <w:t>16.</w:t>
            </w:r>
          </w:p>
        </w:tc>
        <w:tc>
          <w:tcPr>
            <w:tcW w:w="3260" w:type="dxa"/>
            <w:tcBorders>
              <w:right w:val="single" w:sz="6" w:space="0" w:color="000000"/>
            </w:tcBorders>
          </w:tcPr>
          <w:p w:rsidR="008F12E6" w:rsidRDefault="008F12E6" w:rsidP="008F12E6">
            <w:pPr>
              <w:pStyle w:val="TableParagraph"/>
              <w:spacing w:line="225" w:lineRule="exact"/>
              <w:rPr>
                <w:sz w:val="20"/>
              </w:rPr>
            </w:pPr>
            <w:r>
              <w:rPr>
                <w:sz w:val="20"/>
              </w:rPr>
              <w:t>Классный</w:t>
            </w:r>
            <w:r>
              <w:rPr>
                <w:spacing w:val="-2"/>
                <w:sz w:val="20"/>
              </w:rPr>
              <w:t xml:space="preserve"> </w:t>
            </w:r>
            <w:r>
              <w:rPr>
                <w:sz w:val="20"/>
              </w:rPr>
              <w:t>час</w:t>
            </w:r>
            <w:r>
              <w:rPr>
                <w:spacing w:val="-1"/>
                <w:sz w:val="20"/>
              </w:rPr>
              <w:t xml:space="preserve"> </w:t>
            </w:r>
            <w:r>
              <w:rPr>
                <w:sz w:val="20"/>
              </w:rPr>
              <w:t>« Победный</w:t>
            </w:r>
            <w:r>
              <w:rPr>
                <w:spacing w:val="-1"/>
                <w:sz w:val="20"/>
              </w:rPr>
              <w:t xml:space="preserve"> </w:t>
            </w:r>
            <w:r>
              <w:rPr>
                <w:sz w:val="20"/>
              </w:rPr>
              <w:t>май»</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25" w:lineRule="exact"/>
              <w:ind w:left="149" w:right="135"/>
              <w:jc w:val="center"/>
              <w:rPr>
                <w:sz w:val="20"/>
              </w:rPr>
            </w:pPr>
            <w:r>
              <w:rPr>
                <w:sz w:val="20"/>
              </w:rPr>
              <w:t>май</w:t>
            </w:r>
          </w:p>
        </w:tc>
        <w:tc>
          <w:tcPr>
            <w:tcW w:w="2934" w:type="dxa"/>
          </w:tcPr>
          <w:p w:rsidR="008F12E6" w:rsidRDefault="008F12E6" w:rsidP="008F12E6">
            <w:pPr>
              <w:pStyle w:val="TableParagraph"/>
              <w:spacing w:line="22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1A38BA">
        <w:trPr>
          <w:trHeight w:val="230"/>
        </w:trPr>
        <w:tc>
          <w:tcPr>
            <w:tcW w:w="710" w:type="dxa"/>
          </w:tcPr>
          <w:p w:rsidR="008F12E6" w:rsidRDefault="008F12E6" w:rsidP="008F12E6">
            <w:pPr>
              <w:pStyle w:val="TableParagraph"/>
              <w:spacing w:line="210" w:lineRule="exact"/>
              <w:ind w:right="94"/>
              <w:jc w:val="center"/>
              <w:rPr>
                <w:sz w:val="20"/>
              </w:rPr>
            </w:pPr>
            <w:r>
              <w:rPr>
                <w:sz w:val="20"/>
              </w:rPr>
              <w:t>17.</w:t>
            </w:r>
          </w:p>
        </w:tc>
        <w:tc>
          <w:tcPr>
            <w:tcW w:w="3260" w:type="dxa"/>
            <w:tcBorders>
              <w:right w:val="single" w:sz="6" w:space="0" w:color="000000"/>
            </w:tcBorders>
          </w:tcPr>
          <w:p w:rsidR="008F12E6" w:rsidRDefault="008F12E6" w:rsidP="008F12E6">
            <w:pPr>
              <w:pStyle w:val="TableParagraph"/>
              <w:spacing w:line="210" w:lineRule="exact"/>
              <w:rPr>
                <w:sz w:val="20"/>
              </w:rPr>
            </w:pPr>
            <w:r>
              <w:rPr>
                <w:sz w:val="20"/>
              </w:rPr>
              <w:t>Классный</w:t>
            </w:r>
            <w:r>
              <w:rPr>
                <w:spacing w:val="-3"/>
                <w:sz w:val="20"/>
              </w:rPr>
              <w:t xml:space="preserve"> </w:t>
            </w:r>
            <w:r>
              <w:rPr>
                <w:sz w:val="20"/>
              </w:rPr>
              <w:t>час</w:t>
            </w:r>
            <w:r>
              <w:rPr>
                <w:spacing w:val="-2"/>
                <w:sz w:val="20"/>
              </w:rPr>
              <w:t xml:space="preserve"> </w:t>
            </w:r>
            <w:r>
              <w:rPr>
                <w:sz w:val="20"/>
              </w:rPr>
              <w:t>«Безопасное</w:t>
            </w:r>
            <w:r>
              <w:rPr>
                <w:spacing w:val="-3"/>
                <w:sz w:val="20"/>
              </w:rPr>
              <w:t xml:space="preserve"> </w:t>
            </w:r>
            <w:r>
              <w:rPr>
                <w:sz w:val="20"/>
              </w:rPr>
              <w:t>лето»</w:t>
            </w:r>
          </w:p>
        </w:tc>
        <w:tc>
          <w:tcPr>
            <w:tcW w:w="1134" w:type="dxa"/>
            <w:vMerge/>
            <w:tcBorders>
              <w:top w:val="nil"/>
              <w:left w:val="single" w:sz="6" w:space="0" w:color="000000"/>
            </w:tcBorders>
          </w:tcPr>
          <w:p w:rsidR="008F12E6" w:rsidRDefault="008F12E6" w:rsidP="008F12E6">
            <w:pPr>
              <w:rPr>
                <w:sz w:val="2"/>
                <w:szCs w:val="2"/>
              </w:rPr>
            </w:pPr>
          </w:p>
        </w:tc>
        <w:tc>
          <w:tcPr>
            <w:tcW w:w="2268" w:type="dxa"/>
          </w:tcPr>
          <w:p w:rsidR="008F12E6" w:rsidRDefault="008F12E6" w:rsidP="008F12E6">
            <w:pPr>
              <w:pStyle w:val="TableParagraph"/>
              <w:spacing w:line="210" w:lineRule="exact"/>
              <w:ind w:left="149" w:right="135"/>
              <w:jc w:val="center"/>
              <w:rPr>
                <w:sz w:val="20"/>
              </w:rPr>
            </w:pPr>
            <w:r>
              <w:rPr>
                <w:sz w:val="20"/>
              </w:rPr>
              <w:t>май</w:t>
            </w:r>
          </w:p>
        </w:tc>
        <w:tc>
          <w:tcPr>
            <w:tcW w:w="2934" w:type="dxa"/>
          </w:tcPr>
          <w:p w:rsidR="008F12E6" w:rsidRDefault="008F12E6" w:rsidP="008F12E6">
            <w:pPr>
              <w:pStyle w:val="TableParagraph"/>
              <w:spacing w:line="210" w:lineRule="exact"/>
              <w:ind w:left="209" w:right="207"/>
              <w:jc w:val="center"/>
              <w:rPr>
                <w:sz w:val="20"/>
              </w:rPr>
            </w:pPr>
            <w:r>
              <w:rPr>
                <w:sz w:val="20"/>
              </w:rPr>
              <w:t>Классные</w:t>
            </w:r>
            <w:r>
              <w:rPr>
                <w:spacing w:val="-5"/>
                <w:sz w:val="20"/>
              </w:rPr>
              <w:t xml:space="preserve"> </w:t>
            </w:r>
            <w:r>
              <w:rPr>
                <w:sz w:val="20"/>
              </w:rPr>
              <w:t>руководители</w:t>
            </w:r>
          </w:p>
        </w:tc>
      </w:tr>
    </w:tbl>
    <w:p w:rsidR="008F12E6" w:rsidRDefault="008F12E6" w:rsidP="008F12E6">
      <w:pPr>
        <w:spacing w:line="210" w:lineRule="exact"/>
        <w:jc w:val="center"/>
        <w:rPr>
          <w:sz w:val="20"/>
        </w:rPr>
      </w:pPr>
    </w:p>
    <w:p w:rsidR="001A38BA" w:rsidRDefault="001A38BA" w:rsidP="00585AAC">
      <w:pPr>
        <w:spacing w:line="210" w:lineRule="exact"/>
        <w:ind w:left="-284"/>
        <w:rPr>
          <w:sz w:val="20"/>
        </w:rPr>
        <w:sectPr w:rsidR="001A38BA" w:rsidSect="00585AAC">
          <w:footerReference w:type="default" r:id="rId13"/>
          <w:pgSz w:w="11910" w:h="16840"/>
          <w:pgMar w:top="1220" w:right="428" w:bottom="280" w:left="993" w:header="0" w:footer="0" w:gutter="0"/>
          <w:cols w:space="720"/>
        </w:sectPr>
      </w:pPr>
    </w:p>
    <w:p w:rsidR="008F12E6" w:rsidRDefault="00C63830" w:rsidP="008F12E6">
      <w:pPr>
        <w:pStyle w:val="af2"/>
        <w:spacing w:before="4"/>
        <w:ind w:left="0"/>
        <w:jc w:val="left"/>
        <w:rPr>
          <w:b/>
          <w:sz w:val="17"/>
        </w:rPr>
      </w:pPr>
      <w:r w:rsidRPr="00C63830">
        <w:rPr>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68.55pt;margin-top:62.2pt;width:527.15pt;height:719.25pt;z-index:2516715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3342"/>
                    <w:gridCol w:w="1273"/>
                    <w:gridCol w:w="1906"/>
                    <w:gridCol w:w="2676"/>
                    <w:gridCol w:w="403"/>
                  </w:tblGrid>
                  <w:tr w:rsidR="007006D8">
                    <w:trPr>
                      <w:trHeight w:val="316"/>
                    </w:trPr>
                    <w:tc>
                      <w:tcPr>
                        <w:tcW w:w="9910" w:type="dxa"/>
                        <w:gridSpan w:val="5"/>
                      </w:tcPr>
                      <w:p w:rsidR="007006D8" w:rsidRDefault="007006D8">
                        <w:pPr>
                          <w:pStyle w:val="TableParagraph"/>
                          <w:ind w:left="2097" w:right="2081"/>
                          <w:jc w:val="center"/>
                          <w:rPr>
                            <w:b/>
                            <w:sz w:val="20"/>
                          </w:rPr>
                        </w:pPr>
                        <w:r>
                          <w:rPr>
                            <w:b/>
                            <w:sz w:val="20"/>
                          </w:rPr>
                          <w:t>Модуль</w:t>
                        </w:r>
                        <w:r>
                          <w:rPr>
                            <w:b/>
                            <w:spacing w:val="-8"/>
                            <w:sz w:val="20"/>
                          </w:rPr>
                          <w:t xml:space="preserve"> </w:t>
                        </w:r>
                        <w:r>
                          <w:rPr>
                            <w:b/>
                            <w:sz w:val="20"/>
                          </w:rPr>
                          <w:t>«Внешкольные</w:t>
                        </w:r>
                        <w:r>
                          <w:rPr>
                            <w:b/>
                            <w:spacing w:val="1"/>
                            <w:sz w:val="20"/>
                          </w:rPr>
                          <w:t xml:space="preserve"> </w:t>
                        </w:r>
                        <w:r>
                          <w:rPr>
                            <w:b/>
                            <w:sz w:val="20"/>
                          </w:rPr>
                          <w:t>мероприятия»</w:t>
                        </w:r>
                      </w:p>
                    </w:tc>
                    <w:tc>
                      <w:tcPr>
                        <w:tcW w:w="403" w:type="dxa"/>
                        <w:vMerge w:val="restart"/>
                        <w:tcBorders>
                          <w:right w:val="nil"/>
                        </w:tcBorders>
                      </w:tcPr>
                      <w:p w:rsidR="007006D8" w:rsidRDefault="007006D8">
                        <w:pPr>
                          <w:pStyle w:val="TableParagraph"/>
                          <w:ind w:left="0"/>
                          <w:rPr>
                            <w:sz w:val="20"/>
                          </w:rPr>
                        </w:pPr>
                      </w:p>
                    </w:tc>
                  </w:tr>
                  <w:tr w:rsidR="007006D8">
                    <w:trPr>
                      <w:trHeight w:val="1612"/>
                    </w:trPr>
                    <w:tc>
                      <w:tcPr>
                        <w:tcW w:w="713" w:type="dxa"/>
                      </w:tcPr>
                      <w:p w:rsidR="007006D8" w:rsidRDefault="007006D8">
                        <w:pPr>
                          <w:pStyle w:val="TableParagraph"/>
                          <w:spacing w:before="7"/>
                          <w:ind w:left="0"/>
                          <w:rPr>
                            <w:b/>
                            <w:sz w:val="19"/>
                          </w:rPr>
                        </w:pPr>
                      </w:p>
                      <w:p w:rsidR="007006D8" w:rsidRDefault="007006D8">
                        <w:pPr>
                          <w:pStyle w:val="TableParagraph"/>
                          <w:ind w:left="151" w:right="192"/>
                          <w:jc w:val="center"/>
                          <w:rPr>
                            <w:sz w:val="20"/>
                          </w:rPr>
                        </w:pPr>
                        <w:r>
                          <w:rPr>
                            <w:sz w:val="20"/>
                          </w:rPr>
                          <w:t>1.</w:t>
                        </w:r>
                      </w:p>
                    </w:tc>
                    <w:tc>
                      <w:tcPr>
                        <w:tcW w:w="3342" w:type="dxa"/>
                      </w:tcPr>
                      <w:p w:rsidR="007006D8" w:rsidRPr="008F12E6" w:rsidRDefault="007006D8">
                        <w:pPr>
                          <w:pStyle w:val="TableParagraph"/>
                          <w:ind w:left="60" w:right="589"/>
                          <w:rPr>
                            <w:sz w:val="20"/>
                            <w:lang w:val="ru-RU"/>
                          </w:rPr>
                        </w:pPr>
                        <w:r w:rsidRPr="008F12E6">
                          <w:rPr>
                            <w:sz w:val="20"/>
                            <w:lang w:val="ru-RU"/>
                          </w:rPr>
                          <w:t>Внешкольные тематические</w:t>
                        </w:r>
                        <w:r w:rsidRPr="008F12E6">
                          <w:rPr>
                            <w:spacing w:val="1"/>
                            <w:sz w:val="20"/>
                            <w:lang w:val="ru-RU"/>
                          </w:rPr>
                          <w:t xml:space="preserve"> </w:t>
                        </w:r>
                        <w:r w:rsidRPr="008F12E6">
                          <w:rPr>
                            <w:sz w:val="20"/>
                            <w:lang w:val="ru-RU"/>
                          </w:rPr>
                          <w:t>мероприятия воспитательной</w:t>
                        </w:r>
                        <w:r w:rsidRPr="008F12E6">
                          <w:rPr>
                            <w:spacing w:val="1"/>
                            <w:sz w:val="20"/>
                            <w:lang w:val="ru-RU"/>
                          </w:rPr>
                          <w:t xml:space="preserve"> </w:t>
                        </w:r>
                        <w:r w:rsidRPr="008F12E6">
                          <w:rPr>
                            <w:sz w:val="20"/>
                            <w:lang w:val="ru-RU"/>
                          </w:rPr>
                          <w:t>направленности,</w:t>
                        </w:r>
                        <w:r w:rsidRPr="008F12E6">
                          <w:rPr>
                            <w:spacing w:val="-12"/>
                            <w:sz w:val="20"/>
                            <w:lang w:val="ru-RU"/>
                          </w:rPr>
                          <w:t xml:space="preserve"> </w:t>
                        </w:r>
                        <w:r w:rsidRPr="008F12E6">
                          <w:rPr>
                            <w:sz w:val="20"/>
                            <w:lang w:val="ru-RU"/>
                          </w:rPr>
                          <w:t>организуемые</w:t>
                        </w:r>
                        <w:r w:rsidRPr="008F12E6">
                          <w:rPr>
                            <w:spacing w:val="-47"/>
                            <w:sz w:val="20"/>
                            <w:lang w:val="ru-RU"/>
                          </w:rPr>
                          <w:t xml:space="preserve"> </w:t>
                        </w:r>
                        <w:r w:rsidRPr="008F12E6">
                          <w:rPr>
                            <w:sz w:val="20"/>
                            <w:lang w:val="ru-RU"/>
                          </w:rPr>
                          <w:t>педагогами по изучаемым в</w:t>
                        </w:r>
                        <w:r w:rsidRPr="008F12E6">
                          <w:rPr>
                            <w:spacing w:val="1"/>
                            <w:sz w:val="20"/>
                            <w:lang w:val="ru-RU"/>
                          </w:rPr>
                          <w:t xml:space="preserve"> </w:t>
                        </w:r>
                        <w:r w:rsidRPr="008F12E6">
                          <w:rPr>
                            <w:sz w:val="20"/>
                            <w:lang w:val="ru-RU"/>
                          </w:rPr>
                          <w:t>образовательной организации</w:t>
                        </w:r>
                        <w:r w:rsidRPr="008F12E6">
                          <w:rPr>
                            <w:spacing w:val="1"/>
                            <w:sz w:val="20"/>
                            <w:lang w:val="ru-RU"/>
                          </w:rPr>
                          <w:t xml:space="preserve"> </w:t>
                        </w:r>
                        <w:r w:rsidRPr="008F12E6">
                          <w:rPr>
                            <w:sz w:val="20"/>
                            <w:lang w:val="ru-RU"/>
                          </w:rPr>
                          <w:t>учебным</w:t>
                        </w:r>
                        <w:r w:rsidRPr="008F12E6">
                          <w:rPr>
                            <w:spacing w:val="1"/>
                            <w:sz w:val="20"/>
                            <w:lang w:val="ru-RU"/>
                          </w:rPr>
                          <w:t xml:space="preserve"> </w:t>
                        </w:r>
                        <w:r w:rsidRPr="008F12E6">
                          <w:rPr>
                            <w:sz w:val="20"/>
                            <w:lang w:val="ru-RU"/>
                          </w:rPr>
                          <w:t>предметам,</w:t>
                        </w:r>
                        <w:r w:rsidRPr="008F12E6">
                          <w:rPr>
                            <w:spacing w:val="-3"/>
                            <w:sz w:val="20"/>
                            <w:lang w:val="ru-RU"/>
                          </w:rPr>
                          <w:t xml:space="preserve"> </w:t>
                        </w:r>
                        <w:r w:rsidRPr="008F12E6">
                          <w:rPr>
                            <w:sz w:val="20"/>
                            <w:lang w:val="ru-RU"/>
                          </w:rPr>
                          <w:t>курсам,</w:t>
                        </w:r>
                      </w:p>
                      <w:p w:rsidR="007006D8" w:rsidRDefault="007006D8">
                        <w:pPr>
                          <w:pStyle w:val="TableParagraph"/>
                          <w:spacing w:line="215" w:lineRule="exact"/>
                          <w:ind w:left="60"/>
                          <w:rPr>
                            <w:sz w:val="20"/>
                          </w:rPr>
                        </w:pPr>
                        <w:r>
                          <w:rPr>
                            <w:sz w:val="20"/>
                          </w:rPr>
                          <w:t>модулям</w:t>
                        </w:r>
                      </w:p>
                    </w:tc>
                    <w:tc>
                      <w:tcPr>
                        <w:tcW w:w="1273" w:type="dxa"/>
                        <w:vMerge w:val="restart"/>
                      </w:tcPr>
                      <w:p w:rsidR="007006D8" w:rsidRDefault="007006D8">
                        <w:pPr>
                          <w:pStyle w:val="TableParagraph"/>
                          <w:spacing w:line="225" w:lineRule="exact"/>
                          <w:ind w:left="439"/>
                          <w:rPr>
                            <w:sz w:val="20"/>
                          </w:rPr>
                        </w:pPr>
                        <w:r>
                          <w:rPr>
                            <w:sz w:val="20"/>
                          </w:rPr>
                          <w:t>10-11</w:t>
                        </w:r>
                      </w:p>
                    </w:tc>
                    <w:tc>
                      <w:tcPr>
                        <w:tcW w:w="1906" w:type="dxa"/>
                      </w:tcPr>
                      <w:p w:rsidR="007006D8" w:rsidRDefault="007006D8">
                        <w:pPr>
                          <w:pStyle w:val="TableParagraph"/>
                          <w:spacing w:line="225" w:lineRule="exact"/>
                          <w:ind w:left="334" w:right="255"/>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76" w:type="dxa"/>
                      </w:tcPr>
                      <w:p w:rsidR="007006D8" w:rsidRDefault="007006D8">
                        <w:pPr>
                          <w:pStyle w:val="TableParagraph"/>
                          <w:ind w:left="410" w:right="274" w:hanging="82"/>
                          <w:rPr>
                            <w:sz w:val="20"/>
                          </w:rPr>
                        </w:pPr>
                        <w:r>
                          <w:rPr>
                            <w:spacing w:val="-1"/>
                            <w:sz w:val="20"/>
                          </w:rPr>
                          <w:t xml:space="preserve">Классные </w:t>
                        </w:r>
                        <w:r>
                          <w:rPr>
                            <w:sz w:val="20"/>
                          </w:rPr>
                          <w:t>руководители</w:t>
                        </w:r>
                        <w:r>
                          <w:rPr>
                            <w:spacing w:val="-47"/>
                            <w:sz w:val="20"/>
                          </w:rPr>
                          <w:t xml:space="preserve"> </w:t>
                        </w:r>
                        <w:r>
                          <w:rPr>
                            <w:sz w:val="20"/>
                          </w:rPr>
                          <w:t>Учителя-предметники</w:t>
                        </w:r>
                      </w:p>
                    </w:tc>
                    <w:tc>
                      <w:tcPr>
                        <w:tcW w:w="403" w:type="dxa"/>
                        <w:vMerge/>
                        <w:tcBorders>
                          <w:top w:val="nil"/>
                          <w:right w:val="nil"/>
                        </w:tcBorders>
                      </w:tcPr>
                      <w:p w:rsidR="007006D8" w:rsidRDefault="007006D8">
                        <w:pPr>
                          <w:rPr>
                            <w:sz w:val="2"/>
                            <w:szCs w:val="2"/>
                          </w:rPr>
                        </w:pPr>
                      </w:p>
                    </w:tc>
                  </w:tr>
                  <w:tr w:rsidR="007006D8">
                    <w:trPr>
                      <w:trHeight w:val="1608"/>
                    </w:trPr>
                    <w:tc>
                      <w:tcPr>
                        <w:tcW w:w="713" w:type="dxa"/>
                      </w:tcPr>
                      <w:p w:rsidR="007006D8" w:rsidRDefault="007006D8">
                        <w:pPr>
                          <w:pStyle w:val="TableParagraph"/>
                          <w:spacing w:line="225" w:lineRule="exact"/>
                          <w:ind w:left="151" w:right="192"/>
                          <w:jc w:val="center"/>
                          <w:rPr>
                            <w:sz w:val="20"/>
                          </w:rPr>
                        </w:pPr>
                        <w:r>
                          <w:rPr>
                            <w:sz w:val="20"/>
                          </w:rPr>
                          <w:t>2.</w:t>
                        </w:r>
                      </w:p>
                    </w:tc>
                    <w:tc>
                      <w:tcPr>
                        <w:tcW w:w="3342" w:type="dxa"/>
                      </w:tcPr>
                      <w:p w:rsidR="007006D8" w:rsidRPr="008F12E6" w:rsidRDefault="007006D8">
                        <w:pPr>
                          <w:pStyle w:val="TableParagraph"/>
                          <w:ind w:left="60" w:right="59"/>
                          <w:rPr>
                            <w:sz w:val="20"/>
                            <w:lang w:val="ru-RU"/>
                          </w:rPr>
                        </w:pPr>
                        <w:r w:rsidRPr="008F12E6">
                          <w:rPr>
                            <w:sz w:val="20"/>
                            <w:lang w:val="ru-RU"/>
                          </w:rPr>
                          <w:t>Экскурсии, походы выходного дня (в</w:t>
                        </w:r>
                        <w:r w:rsidRPr="008F12E6">
                          <w:rPr>
                            <w:spacing w:val="-47"/>
                            <w:sz w:val="20"/>
                            <w:lang w:val="ru-RU"/>
                          </w:rPr>
                          <w:t xml:space="preserve"> </w:t>
                        </w:r>
                        <w:r w:rsidRPr="008F12E6">
                          <w:rPr>
                            <w:sz w:val="20"/>
                            <w:lang w:val="ru-RU"/>
                          </w:rPr>
                          <w:t>музей,</w:t>
                        </w:r>
                        <w:r w:rsidRPr="008F12E6">
                          <w:rPr>
                            <w:spacing w:val="3"/>
                            <w:sz w:val="20"/>
                            <w:lang w:val="ru-RU"/>
                          </w:rPr>
                          <w:t xml:space="preserve"> </w:t>
                        </w:r>
                        <w:r w:rsidRPr="008F12E6">
                          <w:rPr>
                            <w:sz w:val="20"/>
                            <w:lang w:val="ru-RU"/>
                          </w:rPr>
                          <w:t>картинную</w:t>
                        </w:r>
                        <w:r w:rsidRPr="008F12E6">
                          <w:rPr>
                            <w:spacing w:val="-1"/>
                            <w:sz w:val="20"/>
                            <w:lang w:val="ru-RU"/>
                          </w:rPr>
                          <w:t xml:space="preserve"> </w:t>
                        </w:r>
                        <w:r w:rsidRPr="008F12E6">
                          <w:rPr>
                            <w:sz w:val="20"/>
                            <w:lang w:val="ru-RU"/>
                          </w:rPr>
                          <w:t>галерею,</w:t>
                        </w:r>
                        <w:r w:rsidRPr="008F12E6">
                          <w:rPr>
                            <w:spacing w:val="1"/>
                            <w:sz w:val="20"/>
                            <w:lang w:val="ru-RU"/>
                          </w:rPr>
                          <w:t xml:space="preserve"> </w:t>
                        </w:r>
                        <w:r w:rsidRPr="008F12E6">
                          <w:rPr>
                            <w:sz w:val="20"/>
                            <w:lang w:val="ru-RU"/>
                          </w:rPr>
                          <w:t>технопарк,</w:t>
                        </w:r>
                        <w:r w:rsidRPr="008F12E6">
                          <w:rPr>
                            <w:spacing w:val="-3"/>
                            <w:sz w:val="20"/>
                            <w:lang w:val="ru-RU"/>
                          </w:rPr>
                          <w:t xml:space="preserve"> </w:t>
                        </w:r>
                        <w:r w:rsidRPr="008F12E6">
                          <w:rPr>
                            <w:sz w:val="20"/>
                            <w:lang w:val="ru-RU"/>
                          </w:rPr>
                          <w:t>на</w:t>
                        </w:r>
                        <w:r w:rsidRPr="008F12E6">
                          <w:rPr>
                            <w:spacing w:val="-3"/>
                            <w:sz w:val="20"/>
                            <w:lang w:val="ru-RU"/>
                          </w:rPr>
                          <w:t xml:space="preserve"> </w:t>
                        </w:r>
                        <w:r w:rsidRPr="008F12E6">
                          <w:rPr>
                            <w:sz w:val="20"/>
                            <w:lang w:val="ru-RU"/>
                          </w:rPr>
                          <w:t>предприятие</w:t>
                        </w:r>
                        <w:r w:rsidRPr="008F12E6">
                          <w:rPr>
                            <w:spacing w:val="-7"/>
                            <w:sz w:val="20"/>
                            <w:lang w:val="ru-RU"/>
                          </w:rPr>
                          <w:t xml:space="preserve"> </w:t>
                        </w:r>
                        <w:r w:rsidRPr="008F12E6">
                          <w:rPr>
                            <w:sz w:val="20"/>
                            <w:lang w:val="ru-RU"/>
                          </w:rPr>
                          <w:t>и</w:t>
                        </w:r>
                        <w:r w:rsidRPr="008F12E6">
                          <w:rPr>
                            <w:spacing w:val="-6"/>
                            <w:sz w:val="20"/>
                            <w:lang w:val="ru-RU"/>
                          </w:rPr>
                          <w:t xml:space="preserve"> </w:t>
                        </w:r>
                        <w:r w:rsidRPr="008F12E6">
                          <w:rPr>
                            <w:sz w:val="20"/>
                            <w:lang w:val="ru-RU"/>
                          </w:rPr>
                          <w:t>другое),</w:t>
                        </w:r>
                        <w:r w:rsidRPr="008F12E6">
                          <w:rPr>
                            <w:spacing w:val="-47"/>
                            <w:sz w:val="20"/>
                            <w:lang w:val="ru-RU"/>
                          </w:rPr>
                          <w:t xml:space="preserve"> </w:t>
                        </w:r>
                        <w:r w:rsidRPr="008F12E6">
                          <w:rPr>
                            <w:sz w:val="20"/>
                            <w:lang w:val="ru-RU"/>
                          </w:rPr>
                          <w:t>организуемые в классах классными</w:t>
                        </w:r>
                        <w:r w:rsidRPr="008F12E6">
                          <w:rPr>
                            <w:spacing w:val="1"/>
                            <w:sz w:val="20"/>
                            <w:lang w:val="ru-RU"/>
                          </w:rPr>
                          <w:t xml:space="preserve"> </w:t>
                        </w:r>
                        <w:r w:rsidRPr="008F12E6">
                          <w:rPr>
                            <w:sz w:val="20"/>
                            <w:lang w:val="ru-RU"/>
                          </w:rPr>
                          <w:t>руководителями,</w:t>
                        </w:r>
                        <w:r w:rsidRPr="008F12E6">
                          <w:rPr>
                            <w:spacing w:val="2"/>
                            <w:sz w:val="20"/>
                            <w:lang w:val="ru-RU"/>
                          </w:rPr>
                          <w:t xml:space="preserve"> </w:t>
                        </w:r>
                        <w:r w:rsidRPr="008F12E6">
                          <w:rPr>
                            <w:sz w:val="20"/>
                            <w:lang w:val="ru-RU"/>
                          </w:rPr>
                          <w:t>в</w:t>
                        </w:r>
                        <w:r w:rsidRPr="008F12E6">
                          <w:rPr>
                            <w:spacing w:val="2"/>
                            <w:sz w:val="20"/>
                            <w:lang w:val="ru-RU"/>
                          </w:rPr>
                          <w:t xml:space="preserve"> </w:t>
                        </w:r>
                        <w:r w:rsidRPr="008F12E6">
                          <w:rPr>
                            <w:sz w:val="20"/>
                            <w:lang w:val="ru-RU"/>
                          </w:rPr>
                          <w:t>том</w:t>
                        </w:r>
                        <w:r w:rsidRPr="008F12E6">
                          <w:rPr>
                            <w:spacing w:val="3"/>
                            <w:sz w:val="20"/>
                            <w:lang w:val="ru-RU"/>
                          </w:rPr>
                          <w:t xml:space="preserve"> </w:t>
                        </w:r>
                        <w:r w:rsidRPr="008F12E6">
                          <w:rPr>
                            <w:sz w:val="20"/>
                            <w:lang w:val="ru-RU"/>
                          </w:rPr>
                          <w:t>числе</w:t>
                        </w:r>
                        <w:r w:rsidRPr="008F12E6">
                          <w:rPr>
                            <w:spacing w:val="1"/>
                            <w:sz w:val="20"/>
                            <w:lang w:val="ru-RU"/>
                          </w:rPr>
                          <w:t xml:space="preserve"> </w:t>
                        </w:r>
                        <w:r w:rsidRPr="008F12E6">
                          <w:rPr>
                            <w:sz w:val="20"/>
                            <w:lang w:val="ru-RU"/>
                          </w:rPr>
                          <w:t>совместно</w:t>
                        </w:r>
                        <w:r w:rsidRPr="008F12E6">
                          <w:rPr>
                            <w:spacing w:val="-5"/>
                            <w:sz w:val="20"/>
                            <w:lang w:val="ru-RU"/>
                          </w:rPr>
                          <w:t xml:space="preserve"> </w:t>
                        </w:r>
                        <w:r w:rsidRPr="008F12E6">
                          <w:rPr>
                            <w:sz w:val="20"/>
                            <w:lang w:val="ru-RU"/>
                          </w:rPr>
                          <w:t>с</w:t>
                        </w:r>
                        <w:r w:rsidRPr="008F12E6">
                          <w:rPr>
                            <w:spacing w:val="-3"/>
                            <w:sz w:val="20"/>
                            <w:lang w:val="ru-RU"/>
                          </w:rPr>
                          <w:t xml:space="preserve"> </w:t>
                        </w:r>
                        <w:r w:rsidRPr="008F12E6">
                          <w:rPr>
                            <w:sz w:val="20"/>
                            <w:lang w:val="ru-RU"/>
                          </w:rPr>
                          <w:t>родителями</w:t>
                        </w:r>
                        <w:r w:rsidRPr="008F12E6">
                          <w:rPr>
                            <w:spacing w:val="-2"/>
                            <w:sz w:val="20"/>
                            <w:lang w:val="ru-RU"/>
                          </w:rPr>
                          <w:t xml:space="preserve"> </w:t>
                        </w:r>
                        <w:r w:rsidRPr="008F12E6">
                          <w:rPr>
                            <w:sz w:val="20"/>
                            <w:lang w:val="ru-RU"/>
                          </w:rPr>
                          <w:t>(законными</w:t>
                        </w:r>
                      </w:p>
                      <w:p w:rsidR="007006D8" w:rsidRDefault="007006D8">
                        <w:pPr>
                          <w:pStyle w:val="TableParagraph"/>
                          <w:spacing w:line="213" w:lineRule="exact"/>
                          <w:ind w:left="60"/>
                          <w:rPr>
                            <w:sz w:val="20"/>
                          </w:rPr>
                        </w:pPr>
                        <w:r>
                          <w:rPr>
                            <w:sz w:val="20"/>
                          </w:rPr>
                          <w:t>представителями)</w:t>
                        </w:r>
                      </w:p>
                    </w:tc>
                    <w:tc>
                      <w:tcPr>
                        <w:tcW w:w="1273" w:type="dxa"/>
                        <w:vMerge/>
                        <w:tcBorders>
                          <w:top w:val="nil"/>
                        </w:tcBorders>
                      </w:tcPr>
                      <w:p w:rsidR="007006D8" w:rsidRDefault="007006D8">
                        <w:pPr>
                          <w:rPr>
                            <w:sz w:val="2"/>
                            <w:szCs w:val="2"/>
                          </w:rPr>
                        </w:pPr>
                      </w:p>
                    </w:tc>
                    <w:tc>
                      <w:tcPr>
                        <w:tcW w:w="1906" w:type="dxa"/>
                      </w:tcPr>
                      <w:p w:rsidR="007006D8" w:rsidRDefault="007006D8">
                        <w:pPr>
                          <w:pStyle w:val="TableParagraph"/>
                          <w:spacing w:line="225" w:lineRule="exact"/>
                          <w:ind w:left="334" w:right="255"/>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76" w:type="dxa"/>
                      </w:tcPr>
                      <w:p w:rsidR="007006D8" w:rsidRDefault="007006D8">
                        <w:pPr>
                          <w:pStyle w:val="TableParagraph"/>
                          <w:spacing w:line="225" w:lineRule="exact"/>
                          <w:ind w:left="299" w:right="248"/>
                          <w:jc w:val="center"/>
                          <w:rPr>
                            <w:sz w:val="20"/>
                          </w:rPr>
                        </w:pPr>
                        <w:r>
                          <w:rPr>
                            <w:sz w:val="20"/>
                          </w:rPr>
                          <w:t>Классные</w:t>
                        </w:r>
                        <w:r>
                          <w:rPr>
                            <w:spacing w:val="-5"/>
                            <w:sz w:val="20"/>
                          </w:rPr>
                          <w:t xml:space="preserve"> </w:t>
                        </w:r>
                        <w:r>
                          <w:rPr>
                            <w:sz w:val="20"/>
                          </w:rPr>
                          <w:t>руководители</w:t>
                        </w:r>
                      </w:p>
                    </w:tc>
                    <w:tc>
                      <w:tcPr>
                        <w:tcW w:w="403" w:type="dxa"/>
                        <w:vMerge/>
                        <w:tcBorders>
                          <w:top w:val="nil"/>
                          <w:right w:val="nil"/>
                        </w:tcBorders>
                      </w:tcPr>
                      <w:p w:rsidR="007006D8" w:rsidRDefault="007006D8">
                        <w:pPr>
                          <w:rPr>
                            <w:sz w:val="2"/>
                            <w:szCs w:val="2"/>
                          </w:rPr>
                        </w:pPr>
                      </w:p>
                    </w:tc>
                  </w:tr>
                  <w:tr w:rsidR="007006D8">
                    <w:trPr>
                      <w:trHeight w:val="460"/>
                    </w:trPr>
                    <w:tc>
                      <w:tcPr>
                        <w:tcW w:w="9910" w:type="dxa"/>
                        <w:gridSpan w:val="5"/>
                      </w:tcPr>
                      <w:p w:rsidR="007006D8" w:rsidRPr="008F12E6" w:rsidRDefault="007006D8">
                        <w:pPr>
                          <w:pStyle w:val="TableParagraph"/>
                          <w:ind w:left="2097" w:right="2095"/>
                          <w:jc w:val="center"/>
                          <w:rPr>
                            <w:b/>
                            <w:sz w:val="20"/>
                            <w:lang w:val="ru-RU"/>
                          </w:rPr>
                        </w:pPr>
                        <w:r w:rsidRPr="008F12E6">
                          <w:rPr>
                            <w:b/>
                            <w:sz w:val="20"/>
                            <w:lang w:val="ru-RU"/>
                          </w:rPr>
                          <w:t>Модуль</w:t>
                        </w:r>
                        <w:r w:rsidRPr="008F12E6">
                          <w:rPr>
                            <w:b/>
                            <w:spacing w:val="-9"/>
                            <w:sz w:val="20"/>
                            <w:lang w:val="ru-RU"/>
                          </w:rPr>
                          <w:t xml:space="preserve"> </w:t>
                        </w:r>
                        <w:r w:rsidRPr="008F12E6">
                          <w:rPr>
                            <w:b/>
                            <w:sz w:val="20"/>
                            <w:lang w:val="ru-RU"/>
                          </w:rPr>
                          <w:t>«Внеурочная</w:t>
                        </w:r>
                        <w:r w:rsidRPr="008F12E6">
                          <w:rPr>
                            <w:b/>
                            <w:spacing w:val="-7"/>
                            <w:sz w:val="20"/>
                            <w:lang w:val="ru-RU"/>
                          </w:rPr>
                          <w:t xml:space="preserve"> </w:t>
                        </w:r>
                        <w:r w:rsidRPr="008F12E6">
                          <w:rPr>
                            <w:b/>
                            <w:sz w:val="20"/>
                            <w:lang w:val="ru-RU"/>
                          </w:rPr>
                          <w:t>деятельность»</w:t>
                        </w:r>
                      </w:p>
                      <w:p w:rsidR="007006D8" w:rsidRPr="008F12E6" w:rsidRDefault="007006D8">
                        <w:pPr>
                          <w:pStyle w:val="TableParagraph"/>
                          <w:spacing w:line="210" w:lineRule="exact"/>
                          <w:ind w:left="2097" w:right="2097"/>
                          <w:jc w:val="center"/>
                          <w:rPr>
                            <w:b/>
                            <w:sz w:val="20"/>
                            <w:lang w:val="ru-RU"/>
                          </w:rPr>
                        </w:pPr>
                        <w:r w:rsidRPr="008F12E6">
                          <w:rPr>
                            <w:b/>
                            <w:sz w:val="20"/>
                            <w:lang w:val="ru-RU"/>
                          </w:rPr>
                          <w:t>(согласно</w:t>
                        </w:r>
                        <w:r w:rsidRPr="008F12E6">
                          <w:rPr>
                            <w:b/>
                            <w:spacing w:val="-7"/>
                            <w:sz w:val="20"/>
                            <w:lang w:val="ru-RU"/>
                          </w:rPr>
                          <w:t xml:space="preserve"> </w:t>
                        </w:r>
                        <w:r w:rsidRPr="008F12E6">
                          <w:rPr>
                            <w:b/>
                            <w:sz w:val="20"/>
                            <w:lang w:val="ru-RU"/>
                          </w:rPr>
                          <w:t>индивидуальным</w:t>
                        </w:r>
                        <w:r w:rsidRPr="008F12E6">
                          <w:rPr>
                            <w:b/>
                            <w:spacing w:val="-6"/>
                            <w:sz w:val="20"/>
                            <w:lang w:val="ru-RU"/>
                          </w:rPr>
                          <w:t xml:space="preserve"> </w:t>
                        </w:r>
                        <w:r w:rsidRPr="008F12E6">
                          <w:rPr>
                            <w:b/>
                            <w:sz w:val="20"/>
                            <w:lang w:val="ru-RU"/>
                          </w:rPr>
                          <w:t>планам</w:t>
                        </w:r>
                        <w:r w:rsidRPr="008F12E6">
                          <w:rPr>
                            <w:b/>
                            <w:spacing w:val="-9"/>
                            <w:sz w:val="20"/>
                            <w:lang w:val="ru-RU"/>
                          </w:rPr>
                          <w:t xml:space="preserve"> </w:t>
                        </w:r>
                        <w:r w:rsidRPr="008F12E6">
                          <w:rPr>
                            <w:b/>
                            <w:sz w:val="20"/>
                            <w:lang w:val="ru-RU"/>
                          </w:rPr>
                          <w:t>внеурочной</w:t>
                        </w:r>
                        <w:r w:rsidRPr="008F12E6">
                          <w:rPr>
                            <w:b/>
                            <w:spacing w:val="-5"/>
                            <w:sz w:val="20"/>
                            <w:lang w:val="ru-RU"/>
                          </w:rPr>
                          <w:t xml:space="preserve"> </w:t>
                        </w:r>
                        <w:r w:rsidRPr="008F12E6">
                          <w:rPr>
                            <w:b/>
                            <w:sz w:val="20"/>
                            <w:lang w:val="ru-RU"/>
                          </w:rPr>
                          <w:t>деятельности)</w:t>
                        </w:r>
                      </w:p>
                    </w:tc>
                    <w:tc>
                      <w:tcPr>
                        <w:tcW w:w="403" w:type="dxa"/>
                        <w:vMerge/>
                        <w:tcBorders>
                          <w:top w:val="nil"/>
                          <w:right w:val="nil"/>
                        </w:tcBorders>
                      </w:tcPr>
                      <w:p w:rsidR="007006D8" w:rsidRPr="008F12E6" w:rsidRDefault="007006D8">
                        <w:pPr>
                          <w:rPr>
                            <w:sz w:val="2"/>
                            <w:szCs w:val="2"/>
                            <w:lang w:val="ru-RU"/>
                          </w:rPr>
                        </w:pPr>
                      </w:p>
                    </w:tc>
                  </w:tr>
                  <w:tr w:rsidR="007006D8">
                    <w:trPr>
                      <w:trHeight w:val="230"/>
                    </w:trPr>
                    <w:tc>
                      <w:tcPr>
                        <w:tcW w:w="9910" w:type="dxa"/>
                        <w:gridSpan w:val="5"/>
                      </w:tcPr>
                      <w:p w:rsidR="007006D8" w:rsidRDefault="007006D8">
                        <w:pPr>
                          <w:pStyle w:val="TableParagraph"/>
                          <w:spacing w:line="210" w:lineRule="exact"/>
                          <w:ind w:left="2097" w:right="2091"/>
                          <w:jc w:val="center"/>
                          <w:rPr>
                            <w:b/>
                            <w:sz w:val="20"/>
                          </w:rPr>
                        </w:pPr>
                        <w:r>
                          <w:rPr>
                            <w:b/>
                            <w:sz w:val="20"/>
                          </w:rPr>
                          <w:t>Единое</w:t>
                        </w:r>
                        <w:r>
                          <w:rPr>
                            <w:b/>
                            <w:spacing w:val="-1"/>
                            <w:sz w:val="20"/>
                          </w:rPr>
                          <w:t xml:space="preserve"> </w:t>
                        </w:r>
                        <w:r>
                          <w:rPr>
                            <w:b/>
                            <w:sz w:val="20"/>
                          </w:rPr>
                          <w:t>внеурочное</w:t>
                        </w:r>
                        <w:r>
                          <w:rPr>
                            <w:b/>
                            <w:spacing w:val="-1"/>
                            <w:sz w:val="20"/>
                          </w:rPr>
                          <w:t xml:space="preserve"> </w:t>
                        </w:r>
                        <w:r>
                          <w:rPr>
                            <w:b/>
                            <w:sz w:val="20"/>
                          </w:rPr>
                          <w:t>занятие</w:t>
                        </w:r>
                      </w:p>
                    </w:tc>
                    <w:tc>
                      <w:tcPr>
                        <w:tcW w:w="403" w:type="dxa"/>
                        <w:vMerge w:val="restart"/>
                        <w:tcBorders>
                          <w:bottom w:val="nil"/>
                          <w:right w:val="nil"/>
                        </w:tcBorders>
                      </w:tcPr>
                      <w:p w:rsidR="007006D8" w:rsidRDefault="007006D8">
                        <w:pPr>
                          <w:pStyle w:val="TableParagraph"/>
                          <w:ind w:left="0"/>
                          <w:rPr>
                            <w:sz w:val="20"/>
                          </w:rPr>
                        </w:pPr>
                      </w:p>
                    </w:tc>
                  </w:tr>
                  <w:tr w:rsidR="007006D8">
                    <w:trPr>
                      <w:trHeight w:val="532"/>
                    </w:trPr>
                    <w:tc>
                      <w:tcPr>
                        <w:tcW w:w="4055" w:type="dxa"/>
                        <w:gridSpan w:val="2"/>
                      </w:tcPr>
                      <w:p w:rsidR="007006D8" w:rsidRDefault="007006D8">
                        <w:pPr>
                          <w:pStyle w:val="TableParagraph"/>
                          <w:spacing w:line="225" w:lineRule="exact"/>
                          <w:ind w:left="1065"/>
                          <w:rPr>
                            <w:sz w:val="20"/>
                          </w:rPr>
                        </w:pPr>
                        <w:r>
                          <w:rPr>
                            <w:sz w:val="20"/>
                          </w:rPr>
                          <w:t>«Разговоры о</w:t>
                        </w:r>
                        <w:r>
                          <w:rPr>
                            <w:spacing w:val="-4"/>
                            <w:sz w:val="20"/>
                          </w:rPr>
                          <w:t xml:space="preserve"> </w:t>
                        </w:r>
                        <w:r>
                          <w:rPr>
                            <w:sz w:val="20"/>
                          </w:rPr>
                          <w:t>важном»</w:t>
                        </w:r>
                      </w:p>
                    </w:tc>
                    <w:tc>
                      <w:tcPr>
                        <w:tcW w:w="1273" w:type="dxa"/>
                      </w:tcPr>
                      <w:p w:rsidR="007006D8" w:rsidRDefault="007006D8">
                        <w:pPr>
                          <w:pStyle w:val="TableParagraph"/>
                          <w:spacing w:line="225" w:lineRule="exact"/>
                          <w:ind w:left="429"/>
                          <w:rPr>
                            <w:sz w:val="20"/>
                          </w:rPr>
                        </w:pPr>
                        <w:r>
                          <w:rPr>
                            <w:sz w:val="20"/>
                          </w:rPr>
                          <w:t>10-11</w:t>
                        </w:r>
                      </w:p>
                    </w:tc>
                    <w:tc>
                      <w:tcPr>
                        <w:tcW w:w="1906" w:type="dxa"/>
                      </w:tcPr>
                      <w:p w:rsidR="007006D8" w:rsidRPr="008F12E6" w:rsidRDefault="007006D8">
                        <w:pPr>
                          <w:pStyle w:val="TableParagraph"/>
                          <w:ind w:left="362" w:right="276" w:hanging="10"/>
                          <w:rPr>
                            <w:sz w:val="20"/>
                            <w:lang w:val="ru-RU"/>
                          </w:rPr>
                        </w:pPr>
                        <w:r w:rsidRPr="008F12E6">
                          <w:rPr>
                            <w:sz w:val="20"/>
                            <w:lang w:val="ru-RU"/>
                          </w:rPr>
                          <w:t>1 раз в неделю</w:t>
                        </w:r>
                        <w:r w:rsidRPr="008F12E6">
                          <w:rPr>
                            <w:spacing w:val="-47"/>
                            <w:sz w:val="20"/>
                            <w:lang w:val="ru-RU"/>
                          </w:rPr>
                          <w:t xml:space="preserve"> </w:t>
                        </w:r>
                        <w:r w:rsidRPr="008F12E6">
                          <w:rPr>
                            <w:sz w:val="20"/>
                            <w:lang w:val="ru-RU"/>
                          </w:rPr>
                          <w:t>в</w:t>
                        </w:r>
                        <w:r w:rsidRPr="008F12E6">
                          <w:rPr>
                            <w:spacing w:val="-2"/>
                            <w:sz w:val="20"/>
                            <w:lang w:val="ru-RU"/>
                          </w:rPr>
                          <w:t xml:space="preserve"> </w:t>
                        </w:r>
                        <w:r w:rsidRPr="008F12E6">
                          <w:rPr>
                            <w:sz w:val="20"/>
                            <w:lang w:val="ru-RU"/>
                          </w:rPr>
                          <w:t>течение</w:t>
                        </w:r>
                        <w:r w:rsidRPr="008F12E6">
                          <w:rPr>
                            <w:spacing w:val="-5"/>
                            <w:sz w:val="20"/>
                            <w:lang w:val="ru-RU"/>
                          </w:rPr>
                          <w:t xml:space="preserve"> </w:t>
                        </w:r>
                        <w:r w:rsidRPr="008F12E6">
                          <w:rPr>
                            <w:sz w:val="20"/>
                            <w:lang w:val="ru-RU"/>
                          </w:rPr>
                          <w:t>года</w:t>
                        </w:r>
                      </w:p>
                    </w:tc>
                    <w:tc>
                      <w:tcPr>
                        <w:tcW w:w="2676" w:type="dxa"/>
                      </w:tcPr>
                      <w:p w:rsidR="007006D8" w:rsidRDefault="007006D8">
                        <w:pPr>
                          <w:pStyle w:val="TableParagraph"/>
                          <w:spacing w:line="225" w:lineRule="exact"/>
                          <w:ind w:left="290" w:right="258"/>
                          <w:jc w:val="center"/>
                          <w:rPr>
                            <w:sz w:val="20"/>
                          </w:rPr>
                        </w:pPr>
                        <w:r>
                          <w:rPr>
                            <w:sz w:val="20"/>
                          </w:rPr>
                          <w:t>Классные</w:t>
                        </w:r>
                        <w:r>
                          <w:rPr>
                            <w:spacing w:val="-4"/>
                            <w:sz w:val="20"/>
                          </w:rPr>
                          <w:t xml:space="preserve"> </w:t>
                        </w:r>
                        <w:r>
                          <w:rPr>
                            <w:sz w:val="20"/>
                          </w:rPr>
                          <w:t>руководители</w:t>
                        </w:r>
                      </w:p>
                    </w:tc>
                    <w:tc>
                      <w:tcPr>
                        <w:tcW w:w="403" w:type="dxa"/>
                        <w:vMerge/>
                        <w:tcBorders>
                          <w:top w:val="nil"/>
                          <w:bottom w:val="nil"/>
                          <w:right w:val="nil"/>
                        </w:tcBorders>
                      </w:tcPr>
                      <w:p w:rsidR="007006D8" w:rsidRDefault="007006D8">
                        <w:pPr>
                          <w:rPr>
                            <w:sz w:val="2"/>
                            <w:szCs w:val="2"/>
                          </w:rPr>
                        </w:pPr>
                      </w:p>
                    </w:tc>
                  </w:tr>
                  <w:tr w:rsidR="007006D8">
                    <w:trPr>
                      <w:trHeight w:val="532"/>
                    </w:trPr>
                    <w:tc>
                      <w:tcPr>
                        <w:tcW w:w="4055" w:type="dxa"/>
                        <w:gridSpan w:val="2"/>
                      </w:tcPr>
                      <w:p w:rsidR="007006D8" w:rsidRDefault="007006D8">
                        <w:pPr>
                          <w:pStyle w:val="TableParagraph"/>
                          <w:spacing w:line="225" w:lineRule="exact"/>
                          <w:ind w:left="1065"/>
                          <w:rPr>
                            <w:sz w:val="20"/>
                          </w:rPr>
                        </w:pPr>
                        <w:r>
                          <w:rPr>
                            <w:sz w:val="20"/>
                          </w:rPr>
                          <w:t>«Россия – мои горизонты»</w:t>
                        </w:r>
                      </w:p>
                    </w:tc>
                    <w:tc>
                      <w:tcPr>
                        <w:tcW w:w="1273" w:type="dxa"/>
                      </w:tcPr>
                      <w:p w:rsidR="007006D8" w:rsidRDefault="007006D8">
                        <w:pPr>
                          <w:pStyle w:val="TableParagraph"/>
                          <w:spacing w:line="225" w:lineRule="exact"/>
                          <w:ind w:left="429"/>
                          <w:rPr>
                            <w:sz w:val="20"/>
                          </w:rPr>
                        </w:pPr>
                        <w:r>
                          <w:rPr>
                            <w:sz w:val="20"/>
                          </w:rPr>
                          <w:t>10-11</w:t>
                        </w:r>
                      </w:p>
                    </w:tc>
                    <w:tc>
                      <w:tcPr>
                        <w:tcW w:w="1906" w:type="dxa"/>
                      </w:tcPr>
                      <w:p w:rsidR="007006D8" w:rsidRPr="008F12E6" w:rsidRDefault="007006D8">
                        <w:pPr>
                          <w:pStyle w:val="TableParagraph"/>
                          <w:ind w:left="362" w:right="276" w:hanging="10"/>
                          <w:rPr>
                            <w:sz w:val="20"/>
                            <w:lang w:val="ru-RU"/>
                          </w:rPr>
                        </w:pPr>
                        <w:r w:rsidRPr="008F12E6">
                          <w:rPr>
                            <w:sz w:val="20"/>
                            <w:lang w:val="ru-RU"/>
                          </w:rPr>
                          <w:t>1 раз в неделю в течение года</w:t>
                        </w:r>
                      </w:p>
                    </w:tc>
                    <w:tc>
                      <w:tcPr>
                        <w:tcW w:w="2676" w:type="dxa"/>
                      </w:tcPr>
                      <w:p w:rsidR="007006D8" w:rsidRDefault="007006D8">
                        <w:pPr>
                          <w:pStyle w:val="TableParagraph"/>
                          <w:spacing w:line="225" w:lineRule="exact"/>
                          <w:ind w:left="290" w:right="258"/>
                          <w:jc w:val="center"/>
                          <w:rPr>
                            <w:sz w:val="20"/>
                          </w:rPr>
                        </w:pPr>
                        <w:r>
                          <w:rPr>
                            <w:sz w:val="20"/>
                          </w:rPr>
                          <w:t>Классные руководители</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9910" w:type="dxa"/>
                        <w:gridSpan w:val="5"/>
                      </w:tcPr>
                      <w:p w:rsidR="007006D8" w:rsidRPr="008F12E6" w:rsidRDefault="007006D8">
                        <w:pPr>
                          <w:pStyle w:val="TableParagraph"/>
                          <w:spacing w:line="210" w:lineRule="exact"/>
                          <w:ind w:left="509"/>
                          <w:rPr>
                            <w:b/>
                            <w:sz w:val="20"/>
                            <w:lang w:val="ru-RU"/>
                          </w:rPr>
                        </w:pPr>
                        <w:r w:rsidRPr="008F12E6">
                          <w:rPr>
                            <w:b/>
                            <w:sz w:val="20"/>
                            <w:lang w:val="ru-RU"/>
                          </w:rPr>
                          <w:t>Модуль</w:t>
                        </w:r>
                        <w:r w:rsidRPr="008F12E6">
                          <w:rPr>
                            <w:b/>
                            <w:spacing w:val="-9"/>
                            <w:sz w:val="20"/>
                            <w:lang w:val="ru-RU"/>
                          </w:rPr>
                          <w:t xml:space="preserve"> </w:t>
                        </w:r>
                        <w:r w:rsidRPr="008F12E6">
                          <w:rPr>
                            <w:b/>
                            <w:sz w:val="20"/>
                            <w:lang w:val="ru-RU"/>
                          </w:rPr>
                          <w:t>«Школьный</w:t>
                        </w:r>
                        <w:r w:rsidRPr="008F12E6">
                          <w:rPr>
                            <w:b/>
                            <w:spacing w:val="-4"/>
                            <w:sz w:val="20"/>
                            <w:lang w:val="ru-RU"/>
                          </w:rPr>
                          <w:t xml:space="preserve"> </w:t>
                        </w:r>
                        <w:r w:rsidRPr="008F12E6">
                          <w:rPr>
                            <w:b/>
                            <w:sz w:val="20"/>
                            <w:lang w:val="ru-RU"/>
                          </w:rPr>
                          <w:t>урок»</w:t>
                        </w:r>
                        <w:r w:rsidRPr="008F12E6">
                          <w:rPr>
                            <w:b/>
                            <w:spacing w:val="-1"/>
                            <w:sz w:val="20"/>
                            <w:lang w:val="ru-RU"/>
                          </w:rPr>
                          <w:t xml:space="preserve"> </w:t>
                        </w:r>
                        <w:r w:rsidRPr="008F12E6">
                          <w:rPr>
                            <w:b/>
                            <w:sz w:val="20"/>
                            <w:lang w:val="ru-RU"/>
                          </w:rPr>
                          <w:t>(согласно</w:t>
                        </w:r>
                        <w:r w:rsidRPr="008F12E6">
                          <w:rPr>
                            <w:b/>
                            <w:spacing w:val="-6"/>
                            <w:sz w:val="20"/>
                            <w:lang w:val="ru-RU"/>
                          </w:rPr>
                          <w:t xml:space="preserve"> </w:t>
                        </w:r>
                        <w:r w:rsidRPr="008F12E6">
                          <w:rPr>
                            <w:b/>
                            <w:sz w:val="20"/>
                            <w:lang w:val="ru-RU"/>
                          </w:rPr>
                          <w:t>индивидуальным</w:t>
                        </w:r>
                        <w:r w:rsidRPr="008F12E6">
                          <w:rPr>
                            <w:b/>
                            <w:spacing w:val="-2"/>
                            <w:sz w:val="20"/>
                            <w:lang w:val="ru-RU"/>
                          </w:rPr>
                          <w:t xml:space="preserve"> </w:t>
                        </w:r>
                        <w:r w:rsidRPr="008F12E6">
                          <w:rPr>
                            <w:b/>
                            <w:sz w:val="20"/>
                            <w:lang w:val="ru-RU"/>
                          </w:rPr>
                          <w:t>планам</w:t>
                        </w:r>
                        <w:r w:rsidRPr="008F12E6">
                          <w:rPr>
                            <w:b/>
                            <w:spacing w:val="-1"/>
                            <w:sz w:val="20"/>
                            <w:lang w:val="ru-RU"/>
                          </w:rPr>
                          <w:t xml:space="preserve"> </w:t>
                        </w:r>
                        <w:r w:rsidRPr="008F12E6">
                          <w:rPr>
                            <w:b/>
                            <w:sz w:val="20"/>
                            <w:lang w:val="ru-RU"/>
                          </w:rPr>
                          <w:t>работы</w:t>
                        </w:r>
                        <w:r w:rsidRPr="008F12E6">
                          <w:rPr>
                            <w:b/>
                            <w:spacing w:val="-2"/>
                            <w:sz w:val="20"/>
                            <w:lang w:val="ru-RU"/>
                          </w:rPr>
                          <w:t xml:space="preserve"> </w:t>
                        </w:r>
                        <w:r w:rsidRPr="008F12E6">
                          <w:rPr>
                            <w:b/>
                            <w:sz w:val="20"/>
                            <w:lang w:val="ru-RU"/>
                          </w:rPr>
                          <w:t>учителей</w:t>
                        </w:r>
                        <w:r w:rsidRPr="008F12E6">
                          <w:rPr>
                            <w:b/>
                            <w:spacing w:val="-3"/>
                            <w:sz w:val="20"/>
                            <w:lang w:val="ru-RU"/>
                          </w:rPr>
                          <w:t xml:space="preserve"> </w:t>
                        </w:r>
                        <w:r w:rsidRPr="008F12E6">
                          <w:rPr>
                            <w:b/>
                            <w:sz w:val="20"/>
                            <w:lang w:val="ru-RU"/>
                          </w:rPr>
                          <w:t>-</w:t>
                        </w:r>
                        <w:r w:rsidRPr="008F12E6">
                          <w:rPr>
                            <w:b/>
                            <w:spacing w:val="-3"/>
                            <w:sz w:val="20"/>
                            <w:lang w:val="ru-RU"/>
                          </w:rPr>
                          <w:t xml:space="preserve"> </w:t>
                        </w:r>
                        <w:r w:rsidRPr="008F12E6">
                          <w:rPr>
                            <w:b/>
                            <w:sz w:val="20"/>
                            <w:lang w:val="ru-RU"/>
                          </w:rPr>
                          <w:t>предметников)</w:t>
                        </w:r>
                      </w:p>
                    </w:tc>
                    <w:tc>
                      <w:tcPr>
                        <w:tcW w:w="403" w:type="dxa"/>
                        <w:vMerge/>
                        <w:tcBorders>
                          <w:top w:val="nil"/>
                          <w:bottom w:val="nil"/>
                          <w:right w:val="nil"/>
                        </w:tcBorders>
                      </w:tcPr>
                      <w:p w:rsidR="007006D8" w:rsidRPr="008F12E6" w:rsidRDefault="007006D8">
                        <w:pPr>
                          <w:rPr>
                            <w:sz w:val="2"/>
                            <w:szCs w:val="2"/>
                            <w:lang w:val="ru-RU"/>
                          </w:rPr>
                        </w:pPr>
                      </w:p>
                    </w:tc>
                  </w:tr>
                  <w:tr w:rsidR="007006D8">
                    <w:trPr>
                      <w:trHeight w:val="460"/>
                    </w:trPr>
                    <w:tc>
                      <w:tcPr>
                        <w:tcW w:w="4055" w:type="dxa"/>
                        <w:gridSpan w:val="2"/>
                        <w:tcBorders>
                          <w:right w:val="single" w:sz="6" w:space="0" w:color="000000"/>
                        </w:tcBorders>
                      </w:tcPr>
                      <w:p w:rsidR="007006D8" w:rsidRDefault="007006D8">
                        <w:pPr>
                          <w:pStyle w:val="TableParagraph"/>
                          <w:spacing w:line="225" w:lineRule="exact"/>
                          <w:rPr>
                            <w:sz w:val="20"/>
                          </w:rPr>
                        </w:pPr>
                        <w:r>
                          <w:rPr>
                            <w:sz w:val="20"/>
                          </w:rPr>
                          <w:t>Название</w:t>
                        </w:r>
                        <w:r>
                          <w:rPr>
                            <w:spacing w:val="-3"/>
                            <w:sz w:val="20"/>
                          </w:rPr>
                          <w:t xml:space="preserve"> </w:t>
                        </w:r>
                        <w:r>
                          <w:rPr>
                            <w:sz w:val="20"/>
                          </w:rPr>
                          <w:t>темы</w:t>
                        </w:r>
                      </w:p>
                    </w:tc>
                    <w:tc>
                      <w:tcPr>
                        <w:tcW w:w="1273" w:type="dxa"/>
                        <w:tcBorders>
                          <w:left w:val="single" w:sz="6" w:space="0" w:color="000000"/>
                        </w:tcBorders>
                      </w:tcPr>
                      <w:p w:rsidR="007006D8" w:rsidRDefault="007006D8">
                        <w:pPr>
                          <w:pStyle w:val="TableParagraph"/>
                          <w:spacing w:line="225" w:lineRule="exact"/>
                          <w:ind w:left="96"/>
                          <w:rPr>
                            <w:sz w:val="20"/>
                          </w:rPr>
                        </w:pPr>
                        <w:r>
                          <w:rPr>
                            <w:sz w:val="20"/>
                          </w:rPr>
                          <w:t>Класс</w:t>
                        </w:r>
                      </w:p>
                    </w:tc>
                    <w:tc>
                      <w:tcPr>
                        <w:tcW w:w="1906" w:type="dxa"/>
                      </w:tcPr>
                      <w:p w:rsidR="007006D8" w:rsidRDefault="007006D8">
                        <w:pPr>
                          <w:pStyle w:val="TableParagraph"/>
                          <w:spacing w:line="225" w:lineRule="exact"/>
                          <w:ind w:left="179"/>
                          <w:rPr>
                            <w:sz w:val="20"/>
                          </w:rPr>
                        </w:pPr>
                        <w:r>
                          <w:rPr>
                            <w:sz w:val="20"/>
                          </w:rPr>
                          <w:t>Ориентировочное</w:t>
                        </w:r>
                      </w:p>
                      <w:p w:rsidR="007006D8" w:rsidRDefault="007006D8">
                        <w:pPr>
                          <w:pStyle w:val="TableParagraph"/>
                          <w:spacing w:line="215" w:lineRule="exact"/>
                          <w:ind w:left="174"/>
                          <w:rPr>
                            <w:sz w:val="20"/>
                          </w:rPr>
                        </w:pPr>
                        <w:r>
                          <w:rPr>
                            <w:sz w:val="20"/>
                          </w:rPr>
                          <w:t>время</w:t>
                        </w:r>
                        <w:r>
                          <w:rPr>
                            <w:spacing w:val="-13"/>
                            <w:sz w:val="20"/>
                          </w:rPr>
                          <w:t xml:space="preserve"> </w:t>
                        </w:r>
                        <w:r>
                          <w:rPr>
                            <w:sz w:val="20"/>
                          </w:rPr>
                          <w:t>проведения</w:t>
                        </w:r>
                      </w:p>
                    </w:tc>
                    <w:tc>
                      <w:tcPr>
                        <w:tcW w:w="2676" w:type="dxa"/>
                      </w:tcPr>
                      <w:p w:rsidR="007006D8" w:rsidRDefault="007006D8">
                        <w:pPr>
                          <w:pStyle w:val="TableParagraph"/>
                          <w:spacing w:line="225" w:lineRule="exact"/>
                          <w:ind w:left="259" w:right="258"/>
                          <w:jc w:val="center"/>
                          <w:rPr>
                            <w:sz w:val="20"/>
                          </w:rPr>
                        </w:pPr>
                        <w:r>
                          <w:rPr>
                            <w:sz w:val="20"/>
                          </w:rPr>
                          <w:t>Ответственные</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9910" w:type="dxa"/>
                        <w:gridSpan w:val="5"/>
                      </w:tcPr>
                      <w:p w:rsidR="007006D8" w:rsidRDefault="007006D8">
                        <w:pPr>
                          <w:pStyle w:val="TableParagraph"/>
                          <w:spacing w:line="210" w:lineRule="exact"/>
                          <w:rPr>
                            <w:sz w:val="20"/>
                          </w:rPr>
                        </w:pPr>
                        <w:r>
                          <w:rPr>
                            <w:sz w:val="20"/>
                          </w:rPr>
                          <w:t>Русский</w:t>
                        </w:r>
                        <w:r>
                          <w:rPr>
                            <w:spacing w:val="-6"/>
                            <w:sz w:val="20"/>
                          </w:rPr>
                          <w:t xml:space="preserve"> </w:t>
                        </w:r>
                        <w:r>
                          <w:rPr>
                            <w:sz w:val="20"/>
                          </w:rPr>
                          <w:t>язык,</w:t>
                        </w:r>
                        <w:r>
                          <w:rPr>
                            <w:spacing w:val="-1"/>
                            <w:sz w:val="20"/>
                          </w:rPr>
                          <w:t xml:space="preserve"> </w:t>
                        </w:r>
                        <w:r>
                          <w:rPr>
                            <w:sz w:val="20"/>
                          </w:rPr>
                          <w:t>литература</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16" w:right="192"/>
                          <w:jc w:val="center"/>
                          <w:rPr>
                            <w:sz w:val="20"/>
                          </w:rPr>
                        </w:pPr>
                        <w:r>
                          <w:rPr>
                            <w:sz w:val="20"/>
                          </w:rPr>
                          <w:t>1.</w:t>
                        </w:r>
                      </w:p>
                    </w:tc>
                    <w:tc>
                      <w:tcPr>
                        <w:tcW w:w="3342" w:type="dxa"/>
                        <w:tcBorders>
                          <w:right w:val="single" w:sz="6" w:space="0" w:color="000000"/>
                        </w:tcBorders>
                      </w:tcPr>
                      <w:p w:rsidR="007006D8" w:rsidRDefault="007006D8">
                        <w:pPr>
                          <w:pStyle w:val="TableParagraph"/>
                          <w:spacing w:line="225" w:lineRule="exact"/>
                          <w:ind w:left="122"/>
                          <w:rPr>
                            <w:sz w:val="20"/>
                          </w:rPr>
                        </w:pPr>
                        <w:r>
                          <w:rPr>
                            <w:sz w:val="20"/>
                          </w:rPr>
                          <w:t>Международный</w:t>
                        </w:r>
                        <w:r>
                          <w:rPr>
                            <w:spacing w:val="-5"/>
                            <w:sz w:val="20"/>
                          </w:rPr>
                          <w:t xml:space="preserve"> </w:t>
                        </w:r>
                        <w:r>
                          <w:rPr>
                            <w:sz w:val="20"/>
                          </w:rPr>
                          <w:t>день</w:t>
                        </w:r>
                      </w:p>
                      <w:p w:rsidR="007006D8" w:rsidRPr="00585AAC" w:rsidRDefault="007006D8">
                        <w:pPr>
                          <w:pStyle w:val="TableParagraph"/>
                          <w:spacing w:line="215" w:lineRule="exact"/>
                          <w:ind w:left="122"/>
                          <w:rPr>
                            <w:sz w:val="20"/>
                            <w:lang w:val="ru-RU"/>
                          </w:rPr>
                        </w:pPr>
                        <w:r>
                          <w:rPr>
                            <w:sz w:val="20"/>
                          </w:rPr>
                          <w:t>распространения</w:t>
                        </w:r>
                        <w:r>
                          <w:rPr>
                            <w:spacing w:val="-6"/>
                            <w:sz w:val="20"/>
                          </w:rPr>
                          <w:t xml:space="preserve"> </w:t>
                        </w:r>
                        <w:r>
                          <w:rPr>
                            <w:sz w:val="20"/>
                          </w:rPr>
                          <w:t>грамотности</w:t>
                        </w:r>
                      </w:p>
                    </w:tc>
                    <w:tc>
                      <w:tcPr>
                        <w:tcW w:w="1273" w:type="dxa"/>
                        <w:vMerge w:val="restart"/>
                        <w:tcBorders>
                          <w:left w:val="single" w:sz="6" w:space="0" w:color="000000"/>
                        </w:tcBorders>
                      </w:tcPr>
                      <w:p w:rsidR="007006D8" w:rsidRDefault="007006D8">
                        <w:pPr>
                          <w:pStyle w:val="TableParagraph"/>
                          <w:spacing w:line="225" w:lineRule="exact"/>
                          <w:ind w:left="389"/>
                          <w:rPr>
                            <w:sz w:val="20"/>
                          </w:rPr>
                        </w:pPr>
                        <w:r>
                          <w:rPr>
                            <w:sz w:val="20"/>
                          </w:rPr>
                          <w:t>10-11</w:t>
                        </w:r>
                      </w:p>
                    </w:tc>
                    <w:tc>
                      <w:tcPr>
                        <w:tcW w:w="1906" w:type="dxa"/>
                      </w:tcPr>
                      <w:p w:rsidR="007006D8" w:rsidRDefault="007006D8" w:rsidP="008F12E6">
                        <w:pPr>
                          <w:pStyle w:val="TableParagraph"/>
                          <w:spacing w:line="225" w:lineRule="exact"/>
                          <w:ind w:left="252" w:right="255"/>
                          <w:jc w:val="center"/>
                          <w:rPr>
                            <w:sz w:val="20"/>
                          </w:rPr>
                        </w:pPr>
                        <w:r>
                          <w:rPr>
                            <w:sz w:val="20"/>
                          </w:rPr>
                          <w:t>08.09.24</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6" w:lineRule="exact"/>
                          <w:ind w:left="216" w:right="192"/>
                          <w:jc w:val="center"/>
                          <w:rPr>
                            <w:sz w:val="20"/>
                          </w:rPr>
                        </w:pPr>
                        <w:r>
                          <w:rPr>
                            <w:sz w:val="20"/>
                          </w:rPr>
                          <w:t>2.</w:t>
                        </w:r>
                      </w:p>
                    </w:tc>
                    <w:tc>
                      <w:tcPr>
                        <w:tcW w:w="3342" w:type="dxa"/>
                        <w:tcBorders>
                          <w:right w:val="single" w:sz="6" w:space="0" w:color="000000"/>
                        </w:tcBorders>
                      </w:tcPr>
                      <w:p w:rsidR="007006D8" w:rsidRPr="008F12E6" w:rsidRDefault="007006D8">
                        <w:pPr>
                          <w:pStyle w:val="TableParagraph"/>
                          <w:spacing w:line="226" w:lineRule="exact"/>
                          <w:ind w:left="122"/>
                          <w:rPr>
                            <w:sz w:val="20"/>
                            <w:lang w:val="ru-RU"/>
                          </w:rPr>
                        </w:pPr>
                        <w:r w:rsidRPr="008F12E6">
                          <w:rPr>
                            <w:sz w:val="20"/>
                            <w:lang w:val="ru-RU"/>
                          </w:rPr>
                          <w:t>Международный</w:t>
                        </w:r>
                        <w:r w:rsidRPr="008F12E6">
                          <w:rPr>
                            <w:spacing w:val="-4"/>
                            <w:sz w:val="20"/>
                            <w:lang w:val="ru-RU"/>
                          </w:rPr>
                          <w:t xml:space="preserve"> </w:t>
                        </w:r>
                        <w:r w:rsidRPr="008F12E6">
                          <w:rPr>
                            <w:sz w:val="20"/>
                            <w:lang w:val="ru-RU"/>
                          </w:rPr>
                          <w:t>день</w:t>
                        </w:r>
                        <w:r w:rsidRPr="008F12E6">
                          <w:rPr>
                            <w:spacing w:val="-3"/>
                            <w:sz w:val="20"/>
                            <w:lang w:val="ru-RU"/>
                          </w:rPr>
                          <w:t xml:space="preserve"> </w:t>
                        </w:r>
                        <w:r w:rsidRPr="008F12E6">
                          <w:rPr>
                            <w:sz w:val="20"/>
                            <w:lang w:val="ru-RU"/>
                          </w:rPr>
                          <w:t>родного</w:t>
                        </w:r>
                      </w:p>
                      <w:p w:rsidR="007006D8" w:rsidRPr="008F12E6" w:rsidRDefault="007006D8">
                        <w:pPr>
                          <w:pStyle w:val="TableParagraph"/>
                          <w:spacing w:line="215" w:lineRule="exact"/>
                          <w:ind w:left="122"/>
                          <w:rPr>
                            <w:sz w:val="20"/>
                            <w:lang w:val="ru-RU"/>
                          </w:rPr>
                        </w:pPr>
                        <w:r w:rsidRPr="008F12E6">
                          <w:rPr>
                            <w:sz w:val="20"/>
                            <w:lang w:val="ru-RU"/>
                          </w:rPr>
                          <w:t>языка</w:t>
                        </w:r>
                        <w:r w:rsidRPr="008F12E6">
                          <w:rPr>
                            <w:spacing w:val="1"/>
                            <w:sz w:val="20"/>
                            <w:lang w:val="ru-RU"/>
                          </w:rPr>
                          <w:t xml:space="preserve"> </w:t>
                        </w:r>
                        <w:r w:rsidRPr="008F12E6">
                          <w:rPr>
                            <w:sz w:val="20"/>
                            <w:lang w:val="ru-RU"/>
                          </w:rPr>
                          <w:t>(21 февраля)</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Pr="008F12E6" w:rsidRDefault="007006D8">
                        <w:pPr>
                          <w:pStyle w:val="TableParagraph"/>
                          <w:spacing w:before="7"/>
                          <w:ind w:left="0"/>
                          <w:rPr>
                            <w:b/>
                            <w:sz w:val="19"/>
                            <w:lang w:val="ru-RU"/>
                          </w:rPr>
                        </w:pPr>
                      </w:p>
                      <w:p w:rsidR="007006D8" w:rsidRDefault="007006D8" w:rsidP="008F12E6">
                        <w:pPr>
                          <w:pStyle w:val="TableParagraph"/>
                          <w:spacing w:line="215" w:lineRule="exact"/>
                          <w:ind w:left="252" w:right="255"/>
                          <w:jc w:val="center"/>
                          <w:rPr>
                            <w:sz w:val="20"/>
                          </w:rPr>
                        </w:pPr>
                        <w:r>
                          <w:rPr>
                            <w:sz w:val="20"/>
                          </w:rPr>
                          <w:t>21.02.25</w:t>
                        </w:r>
                      </w:p>
                    </w:tc>
                    <w:tc>
                      <w:tcPr>
                        <w:tcW w:w="2676" w:type="dxa"/>
                      </w:tcPr>
                      <w:p w:rsidR="007006D8" w:rsidRDefault="007006D8">
                        <w:pPr>
                          <w:pStyle w:val="TableParagraph"/>
                          <w:spacing w:line="226"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55"/>
                    </w:trPr>
                    <w:tc>
                      <w:tcPr>
                        <w:tcW w:w="713" w:type="dxa"/>
                      </w:tcPr>
                      <w:p w:rsidR="007006D8" w:rsidRDefault="007006D8">
                        <w:pPr>
                          <w:pStyle w:val="TableParagraph"/>
                          <w:spacing w:line="225" w:lineRule="exact"/>
                          <w:ind w:left="216" w:right="192"/>
                          <w:jc w:val="center"/>
                          <w:rPr>
                            <w:sz w:val="20"/>
                          </w:rPr>
                        </w:pPr>
                        <w:r>
                          <w:rPr>
                            <w:sz w:val="20"/>
                          </w:rPr>
                          <w:t>3.</w:t>
                        </w:r>
                      </w:p>
                    </w:tc>
                    <w:tc>
                      <w:tcPr>
                        <w:tcW w:w="3342" w:type="dxa"/>
                        <w:tcBorders>
                          <w:right w:val="single" w:sz="6" w:space="0" w:color="000000"/>
                        </w:tcBorders>
                      </w:tcPr>
                      <w:p w:rsidR="007006D8" w:rsidRPr="008F12E6" w:rsidRDefault="007006D8">
                        <w:pPr>
                          <w:pStyle w:val="TableParagraph"/>
                          <w:spacing w:line="226" w:lineRule="exact"/>
                          <w:ind w:left="122" w:right="349"/>
                          <w:rPr>
                            <w:sz w:val="20"/>
                            <w:lang w:val="ru-RU"/>
                          </w:rPr>
                        </w:pPr>
                        <w:r w:rsidRPr="008F12E6">
                          <w:rPr>
                            <w:sz w:val="20"/>
                            <w:lang w:val="ru-RU"/>
                          </w:rPr>
                          <w:t>«Ларец</w:t>
                        </w:r>
                        <w:r w:rsidRPr="008F12E6">
                          <w:rPr>
                            <w:spacing w:val="-7"/>
                            <w:sz w:val="20"/>
                            <w:lang w:val="ru-RU"/>
                          </w:rPr>
                          <w:t xml:space="preserve"> </w:t>
                        </w:r>
                        <w:r w:rsidRPr="008F12E6">
                          <w:rPr>
                            <w:sz w:val="20"/>
                            <w:lang w:val="ru-RU"/>
                          </w:rPr>
                          <w:t>мудрых</w:t>
                        </w:r>
                        <w:r w:rsidRPr="008F12E6">
                          <w:rPr>
                            <w:spacing w:val="-4"/>
                            <w:sz w:val="20"/>
                            <w:lang w:val="ru-RU"/>
                          </w:rPr>
                          <w:t xml:space="preserve"> </w:t>
                        </w:r>
                        <w:r w:rsidRPr="008F12E6">
                          <w:rPr>
                            <w:sz w:val="20"/>
                            <w:lang w:val="ru-RU"/>
                          </w:rPr>
                          <w:t>мыслей,</w:t>
                        </w:r>
                        <w:r w:rsidRPr="008F12E6">
                          <w:rPr>
                            <w:spacing w:val="-3"/>
                            <w:sz w:val="20"/>
                            <w:lang w:val="ru-RU"/>
                          </w:rPr>
                          <w:t xml:space="preserve"> </w:t>
                        </w:r>
                        <w:r w:rsidRPr="008F12E6">
                          <w:rPr>
                            <w:sz w:val="20"/>
                            <w:lang w:val="ru-RU"/>
                          </w:rPr>
                          <w:t>ребусов,</w:t>
                        </w:r>
                        <w:r w:rsidRPr="008F12E6">
                          <w:rPr>
                            <w:spacing w:val="-47"/>
                            <w:sz w:val="20"/>
                            <w:lang w:val="ru-RU"/>
                          </w:rPr>
                          <w:t xml:space="preserve"> </w:t>
                        </w:r>
                        <w:r w:rsidRPr="008F12E6">
                          <w:rPr>
                            <w:sz w:val="20"/>
                            <w:lang w:val="ru-RU"/>
                          </w:rPr>
                          <w:t>кроссвордов»</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52" w:right="255"/>
                          <w:jc w:val="center"/>
                          <w:rPr>
                            <w:sz w:val="20"/>
                          </w:rPr>
                        </w:pPr>
                        <w:r>
                          <w:rPr>
                            <w:sz w:val="20"/>
                          </w:rPr>
                          <w:t>февраль</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16" w:right="192"/>
                          <w:jc w:val="center"/>
                          <w:rPr>
                            <w:sz w:val="20"/>
                          </w:rPr>
                        </w:pPr>
                        <w:r>
                          <w:rPr>
                            <w:sz w:val="20"/>
                          </w:rPr>
                          <w:t>4.</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День</w:t>
                        </w:r>
                        <w:r w:rsidRPr="008F12E6">
                          <w:rPr>
                            <w:spacing w:val="-2"/>
                            <w:sz w:val="20"/>
                            <w:lang w:val="ru-RU"/>
                          </w:rPr>
                          <w:t xml:space="preserve"> </w:t>
                        </w:r>
                        <w:r w:rsidRPr="008F12E6">
                          <w:rPr>
                            <w:sz w:val="20"/>
                            <w:lang w:val="ru-RU"/>
                          </w:rPr>
                          <w:t>славянской</w:t>
                        </w:r>
                        <w:r w:rsidRPr="008F12E6">
                          <w:rPr>
                            <w:spacing w:val="-3"/>
                            <w:sz w:val="20"/>
                            <w:lang w:val="ru-RU"/>
                          </w:rPr>
                          <w:t xml:space="preserve"> </w:t>
                        </w:r>
                        <w:r w:rsidRPr="008F12E6">
                          <w:rPr>
                            <w:sz w:val="20"/>
                            <w:lang w:val="ru-RU"/>
                          </w:rPr>
                          <w:t>письменности</w:t>
                        </w:r>
                        <w:r w:rsidRPr="008F12E6">
                          <w:rPr>
                            <w:spacing w:val="-3"/>
                            <w:sz w:val="20"/>
                            <w:lang w:val="ru-RU"/>
                          </w:rPr>
                          <w:t xml:space="preserve"> </w:t>
                        </w:r>
                        <w:r w:rsidRPr="008F12E6">
                          <w:rPr>
                            <w:sz w:val="20"/>
                            <w:lang w:val="ru-RU"/>
                          </w:rPr>
                          <w:t>и</w:t>
                        </w:r>
                      </w:p>
                      <w:p w:rsidR="007006D8" w:rsidRPr="008F12E6" w:rsidRDefault="007006D8">
                        <w:pPr>
                          <w:pStyle w:val="TableParagraph"/>
                          <w:spacing w:line="215" w:lineRule="exact"/>
                          <w:ind w:left="122"/>
                          <w:rPr>
                            <w:sz w:val="20"/>
                            <w:lang w:val="ru-RU"/>
                          </w:rPr>
                        </w:pPr>
                        <w:r w:rsidRPr="008F12E6">
                          <w:rPr>
                            <w:sz w:val="20"/>
                            <w:lang w:val="ru-RU"/>
                          </w:rPr>
                          <w:t>культуры</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rsidP="008F12E6">
                        <w:pPr>
                          <w:pStyle w:val="TableParagraph"/>
                          <w:spacing w:line="225" w:lineRule="exact"/>
                          <w:ind w:left="252" w:right="255"/>
                          <w:jc w:val="center"/>
                          <w:rPr>
                            <w:sz w:val="20"/>
                          </w:rPr>
                        </w:pPr>
                        <w:r>
                          <w:rPr>
                            <w:sz w:val="20"/>
                          </w:rPr>
                          <w:t>24.05.25</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16" w:right="192"/>
                          <w:jc w:val="center"/>
                          <w:rPr>
                            <w:sz w:val="20"/>
                          </w:rPr>
                        </w:pPr>
                        <w:r>
                          <w:rPr>
                            <w:sz w:val="20"/>
                          </w:rPr>
                          <w:t>5.</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Конкурс</w:t>
                        </w:r>
                        <w:r w:rsidRPr="008F12E6">
                          <w:rPr>
                            <w:spacing w:val="-2"/>
                            <w:sz w:val="20"/>
                            <w:lang w:val="ru-RU"/>
                          </w:rPr>
                          <w:t xml:space="preserve"> </w:t>
                        </w:r>
                        <w:r w:rsidRPr="008F12E6">
                          <w:rPr>
                            <w:sz w:val="20"/>
                            <w:lang w:val="ru-RU"/>
                          </w:rPr>
                          <w:t>сочинений</w:t>
                        </w:r>
                        <w:r w:rsidRPr="008F12E6">
                          <w:rPr>
                            <w:spacing w:val="-1"/>
                            <w:sz w:val="20"/>
                            <w:lang w:val="ru-RU"/>
                          </w:rPr>
                          <w:t xml:space="preserve"> </w:t>
                        </w:r>
                        <w:r w:rsidRPr="008F12E6">
                          <w:rPr>
                            <w:sz w:val="20"/>
                            <w:lang w:val="ru-RU"/>
                          </w:rPr>
                          <w:t>по</w:t>
                        </w:r>
                        <w:r w:rsidRPr="008F12E6">
                          <w:rPr>
                            <w:spacing w:val="-3"/>
                            <w:sz w:val="20"/>
                            <w:lang w:val="ru-RU"/>
                          </w:rPr>
                          <w:t xml:space="preserve"> </w:t>
                        </w:r>
                        <w:r w:rsidRPr="008F12E6">
                          <w:rPr>
                            <w:sz w:val="20"/>
                            <w:lang w:val="ru-RU"/>
                          </w:rPr>
                          <w:t>русскому</w:t>
                        </w:r>
                      </w:p>
                      <w:p w:rsidR="007006D8" w:rsidRPr="008F12E6" w:rsidRDefault="007006D8">
                        <w:pPr>
                          <w:pStyle w:val="TableParagraph"/>
                          <w:spacing w:before="1" w:line="215" w:lineRule="exact"/>
                          <w:ind w:left="122"/>
                          <w:rPr>
                            <w:sz w:val="20"/>
                            <w:lang w:val="ru-RU"/>
                          </w:rPr>
                        </w:pPr>
                        <w:r w:rsidRPr="008F12E6">
                          <w:rPr>
                            <w:sz w:val="20"/>
                            <w:lang w:val="ru-RU"/>
                          </w:rPr>
                          <w:t>языку</w:t>
                        </w:r>
                        <w:r w:rsidRPr="008F12E6">
                          <w:rPr>
                            <w:spacing w:val="-10"/>
                            <w:sz w:val="20"/>
                            <w:lang w:val="ru-RU"/>
                          </w:rPr>
                          <w:t xml:space="preserve"> </w:t>
                        </w:r>
                        <w:r w:rsidRPr="008F12E6">
                          <w:rPr>
                            <w:sz w:val="20"/>
                            <w:lang w:val="ru-RU"/>
                          </w:rPr>
                          <w:t>на</w:t>
                        </w:r>
                        <w:r w:rsidRPr="008F12E6">
                          <w:rPr>
                            <w:spacing w:val="1"/>
                            <w:sz w:val="20"/>
                            <w:lang w:val="ru-RU"/>
                          </w:rPr>
                          <w:t xml:space="preserve"> </w:t>
                        </w:r>
                        <w:r w:rsidRPr="008F12E6">
                          <w:rPr>
                            <w:sz w:val="20"/>
                            <w:lang w:val="ru-RU"/>
                          </w:rPr>
                          <w:t>тему:</w:t>
                        </w:r>
                        <w:r w:rsidRPr="008F12E6">
                          <w:rPr>
                            <w:spacing w:val="2"/>
                            <w:sz w:val="20"/>
                            <w:lang w:val="ru-RU"/>
                          </w:rPr>
                          <w:t xml:space="preserve"> </w:t>
                        </w:r>
                        <w:r w:rsidRPr="008F12E6">
                          <w:rPr>
                            <w:sz w:val="20"/>
                            <w:lang w:val="ru-RU"/>
                          </w:rPr>
                          <w:t>«Великая</w:t>
                        </w:r>
                        <w:r w:rsidRPr="008F12E6">
                          <w:rPr>
                            <w:spacing w:val="-2"/>
                            <w:sz w:val="20"/>
                            <w:lang w:val="ru-RU"/>
                          </w:rPr>
                          <w:t xml:space="preserve"> </w:t>
                        </w:r>
                        <w:r>
                          <w:rPr>
                            <w:sz w:val="20"/>
                            <w:lang w:val="ru-RU"/>
                          </w:rPr>
                          <w:t>П</w:t>
                        </w:r>
                        <w:r w:rsidRPr="008F12E6">
                          <w:rPr>
                            <w:sz w:val="20"/>
                            <w:lang w:val="ru-RU"/>
                          </w:rPr>
                          <w:t>обеда!»</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49" w:right="255"/>
                          <w:jc w:val="center"/>
                          <w:rPr>
                            <w:sz w:val="20"/>
                          </w:rPr>
                        </w:pPr>
                        <w:r>
                          <w:rPr>
                            <w:sz w:val="20"/>
                          </w:rPr>
                          <w:t>май</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690"/>
                    </w:trPr>
                    <w:tc>
                      <w:tcPr>
                        <w:tcW w:w="713" w:type="dxa"/>
                      </w:tcPr>
                      <w:p w:rsidR="007006D8" w:rsidRDefault="007006D8">
                        <w:pPr>
                          <w:pStyle w:val="TableParagraph"/>
                          <w:spacing w:line="225" w:lineRule="exact"/>
                          <w:ind w:left="216" w:right="192"/>
                          <w:jc w:val="center"/>
                          <w:rPr>
                            <w:sz w:val="20"/>
                          </w:rPr>
                        </w:pPr>
                        <w:r>
                          <w:rPr>
                            <w:sz w:val="20"/>
                          </w:rPr>
                          <w:t>6.</w:t>
                        </w:r>
                      </w:p>
                    </w:tc>
                    <w:tc>
                      <w:tcPr>
                        <w:tcW w:w="3342" w:type="dxa"/>
                        <w:tcBorders>
                          <w:right w:val="single" w:sz="6" w:space="0" w:color="000000"/>
                        </w:tcBorders>
                      </w:tcPr>
                      <w:p w:rsidR="007006D8" w:rsidRPr="008F12E6" w:rsidRDefault="007006D8">
                        <w:pPr>
                          <w:pStyle w:val="TableParagraph"/>
                          <w:ind w:left="122" w:right="279"/>
                          <w:rPr>
                            <w:sz w:val="20"/>
                            <w:lang w:val="ru-RU"/>
                          </w:rPr>
                        </w:pPr>
                        <w:r w:rsidRPr="008F12E6">
                          <w:rPr>
                            <w:sz w:val="20"/>
                            <w:lang w:val="ru-RU"/>
                          </w:rPr>
                          <w:t>Литературно-музыкальный</w:t>
                        </w:r>
                        <w:r w:rsidRPr="008F12E6">
                          <w:rPr>
                            <w:spacing w:val="-10"/>
                            <w:sz w:val="20"/>
                            <w:lang w:val="ru-RU"/>
                          </w:rPr>
                          <w:t xml:space="preserve"> </w:t>
                        </w:r>
                        <w:r w:rsidRPr="008F12E6">
                          <w:rPr>
                            <w:sz w:val="20"/>
                            <w:lang w:val="ru-RU"/>
                          </w:rPr>
                          <w:t>салон,</w:t>
                        </w:r>
                        <w:r w:rsidRPr="008F12E6">
                          <w:rPr>
                            <w:spacing w:val="-47"/>
                            <w:sz w:val="20"/>
                            <w:lang w:val="ru-RU"/>
                          </w:rPr>
                          <w:t xml:space="preserve"> </w:t>
                        </w:r>
                        <w:r w:rsidRPr="008F12E6">
                          <w:rPr>
                            <w:sz w:val="20"/>
                            <w:lang w:val="ru-RU"/>
                          </w:rPr>
                          <w:t>посвящённый</w:t>
                        </w:r>
                        <w:r w:rsidRPr="008F12E6">
                          <w:rPr>
                            <w:spacing w:val="-1"/>
                            <w:sz w:val="20"/>
                            <w:lang w:val="ru-RU"/>
                          </w:rPr>
                          <w:t xml:space="preserve"> </w:t>
                        </w:r>
                        <w:r w:rsidRPr="008F12E6">
                          <w:rPr>
                            <w:sz w:val="20"/>
                            <w:lang w:val="ru-RU"/>
                          </w:rPr>
                          <w:t>творчеству</w:t>
                        </w:r>
                        <w:r w:rsidRPr="008F12E6">
                          <w:rPr>
                            <w:spacing w:val="-8"/>
                            <w:sz w:val="20"/>
                            <w:lang w:val="ru-RU"/>
                          </w:rPr>
                          <w:t xml:space="preserve"> </w:t>
                        </w:r>
                        <w:r w:rsidRPr="008F12E6">
                          <w:rPr>
                            <w:sz w:val="20"/>
                            <w:lang w:val="ru-RU"/>
                          </w:rPr>
                          <w:t>М.</w:t>
                        </w:r>
                      </w:p>
                      <w:p w:rsidR="007006D8" w:rsidRDefault="007006D8">
                        <w:pPr>
                          <w:pStyle w:val="TableParagraph"/>
                          <w:spacing w:line="215" w:lineRule="exact"/>
                          <w:ind w:left="122"/>
                          <w:rPr>
                            <w:sz w:val="20"/>
                          </w:rPr>
                        </w:pPr>
                        <w:r>
                          <w:rPr>
                            <w:sz w:val="20"/>
                          </w:rPr>
                          <w:t>Цветаевой</w:t>
                        </w:r>
                      </w:p>
                    </w:tc>
                    <w:tc>
                      <w:tcPr>
                        <w:tcW w:w="1273" w:type="dxa"/>
                        <w:vMerge/>
                        <w:tcBorders>
                          <w:top w:val="nil"/>
                          <w:left w:val="single" w:sz="6" w:space="0" w:color="000000"/>
                        </w:tcBorders>
                      </w:tcPr>
                      <w:p w:rsidR="007006D8" w:rsidRDefault="007006D8">
                        <w:pPr>
                          <w:rPr>
                            <w:sz w:val="2"/>
                            <w:szCs w:val="2"/>
                          </w:rPr>
                        </w:pPr>
                      </w:p>
                    </w:tc>
                    <w:tc>
                      <w:tcPr>
                        <w:tcW w:w="1906" w:type="dxa"/>
                      </w:tcPr>
                      <w:p w:rsidR="007006D8" w:rsidRDefault="007006D8">
                        <w:pPr>
                          <w:pStyle w:val="TableParagraph"/>
                          <w:spacing w:line="225" w:lineRule="exact"/>
                          <w:ind w:left="252" w:right="255"/>
                          <w:jc w:val="center"/>
                          <w:rPr>
                            <w:sz w:val="20"/>
                          </w:rPr>
                        </w:pPr>
                        <w:r>
                          <w:rPr>
                            <w:sz w:val="20"/>
                          </w:rPr>
                          <w:t>февраль</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801"/>
                    </w:trPr>
                    <w:tc>
                      <w:tcPr>
                        <w:tcW w:w="713" w:type="dxa"/>
                      </w:tcPr>
                      <w:p w:rsidR="007006D8" w:rsidRDefault="007006D8">
                        <w:pPr>
                          <w:pStyle w:val="TableParagraph"/>
                          <w:spacing w:line="225" w:lineRule="exact"/>
                          <w:ind w:left="216" w:right="192"/>
                          <w:jc w:val="center"/>
                          <w:rPr>
                            <w:sz w:val="20"/>
                          </w:rPr>
                        </w:pPr>
                        <w:r>
                          <w:rPr>
                            <w:sz w:val="20"/>
                          </w:rPr>
                          <w:t>7.</w:t>
                        </w:r>
                      </w:p>
                    </w:tc>
                    <w:tc>
                      <w:tcPr>
                        <w:tcW w:w="3342" w:type="dxa"/>
                        <w:tcBorders>
                          <w:right w:val="single" w:sz="6" w:space="0" w:color="000000"/>
                        </w:tcBorders>
                      </w:tcPr>
                      <w:p w:rsidR="007006D8" w:rsidRPr="008F12E6" w:rsidRDefault="007006D8">
                        <w:pPr>
                          <w:pStyle w:val="TableParagraph"/>
                          <w:ind w:left="122" w:right="456"/>
                          <w:rPr>
                            <w:sz w:val="20"/>
                            <w:lang w:val="ru-RU"/>
                          </w:rPr>
                        </w:pPr>
                        <w:r w:rsidRPr="008F12E6">
                          <w:rPr>
                            <w:sz w:val="20"/>
                            <w:lang w:val="ru-RU"/>
                          </w:rPr>
                          <w:t>Литературно-музыкальная</w:t>
                        </w:r>
                        <w:r w:rsidRPr="008F12E6">
                          <w:rPr>
                            <w:spacing w:val="1"/>
                            <w:sz w:val="20"/>
                            <w:lang w:val="ru-RU"/>
                          </w:rPr>
                          <w:t xml:space="preserve"> </w:t>
                        </w:r>
                        <w:r w:rsidRPr="008F12E6">
                          <w:rPr>
                            <w:sz w:val="20"/>
                            <w:lang w:val="ru-RU"/>
                          </w:rPr>
                          <w:t>композиция «Неугасима память</w:t>
                        </w:r>
                        <w:r w:rsidRPr="008F12E6">
                          <w:rPr>
                            <w:spacing w:val="-48"/>
                            <w:sz w:val="20"/>
                            <w:lang w:val="ru-RU"/>
                          </w:rPr>
                          <w:t xml:space="preserve"> </w:t>
                        </w:r>
                        <w:r w:rsidRPr="008F12E6">
                          <w:rPr>
                            <w:sz w:val="20"/>
                            <w:lang w:val="ru-RU"/>
                          </w:rPr>
                          <w:t>поколений»</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49" w:right="255"/>
                          <w:jc w:val="center"/>
                          <w:rPr>
                            <w:sz w:val="20"/>
                          </w:rPr>
                        </w:pPr>
                        <w:r>
                          <w:rPr>
                            <w:sz w:val="20"/>
                          </w:rPr>
                          <w:t>май</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9910" w:type="dxa"/>
                        <w:gridSpan w:val="5"/>
                      </w:tcPr>
                      <w:p w:rsidR="007006D8" w:rsidRDefault="007006D8">
                        <w:pPr>
                          <w:pStyle w:val="TableParagraph"/>
                          <w:spacing w:line="211" w:lineRule="exact"/>
                          <w:rPr>
                            <w:sz w:val="20"/>
                          </w:rPr>
                        </w:pPr>
                        <w:r>
                          <w:rPr>
                            <w:sz w:val="20"/>
                          </w:rPr>
                          <w:t>Математика</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713" w:type="dxa"/>
                      </w:tcPr>
                      <w:p w:rsidR="007006D8" w:rsidRDefault="007006D8">
                        <w:pPr>
                          <w:pStyle w:val="TableParagraph"/>
                          <w:spacing w:line="210" w:lineRule="exact"/>
                          <w:ind w:left="216" w:right="192"/>
                          <w:jc w:val="center"/>
                          <w:rPr>
                            <w:sz w:val="20"/>
                          </w:rPr>
                        </w:pPr>
                        <w:r>
                          <w:rPr>
                            <w:sz w:val="20"/>
                          </w:rPr>
                          <w:t>8.</w:t>
                        </w:r>
                      </w:p>
                    </w:tc>
                    <w:tc>
                      <w:tcPr>
                        <w:tcW w:w="3342" w:type="dxa"/>
                        <w:tcBorders>
                          <w:right w:val="single" w:sz="6" w:space="0" w:color="000000"/>
                        </w:tcBorders>
                      </w:tcPr>
                      <w:p w:rsidR="007006D8" w:rsidRDefault="007006D8">
                        <w:pPr>
                          <w:pStyle w:val="TableParagraph"/>
                          <w:spacing w:line="210" w:lineRule="exact"/>
                          <w:ind w:left="122"/>
                          <w:rPr>
                            <w:sz w:val="20"/>
                          </w:rPr>
                        </w:pPr>
                        <w:r>
                          <w:rPr>
                            <w:sz w:val="20"/>
                          </w:rPr>
                          <w:t>Всемирный</w:t>
                        </w:r>
                        <w:r>
                          <w:rPr>
                            <w:spacing w:val="-3"/>
                            <w:sz w:val="20"/>
                          </w:rPr>
                          <w:t xml:space="preserve"> </w:t>
                        </w:r>
                        <w:r>
                          <w:rPr>
                            <w:sz w:val="20"/>
                          </w:rPr>
                          <w:t>день</w:t>
                        </w:r>
                        <w:r>
                          <w:rPr>
                            <w:spacing w:val="-2"/>
                            <w:sz w:val="20"/>
                          </w:rPr>
                          <w:t xml:space="preserve"> </w:t>
                        </w:r>
                        <w:r>
                          <w:rPr>
                            <w:sz w:val="20"/>
                          </w:rPr>
                          <w:t>математики</w:t>
                        </w:r>
                      </w:p>
                    </w:tc>
                    <w:tc>
                      <w:tcPr>
                        <w:tcW w:w="1273" w:type="dxa"/>
                        <w:vMerge w:val="restart"/>
                        <w:tcBorders>
                          <w:left w:val="single" w:sz="6" w:space="0" w:color="000000"/>
                        </w:tcBorders>
                      </w:tcPr>
                      <w:p w:rsidR="007006D8" w:rsidRDefault="007006D8">
                        <w:pPr>
                          <w:pStyle w:val="TableParagraph"/>
                          <w:spacing w:line="225" w:lineRule="exact"/>
                          <w:ind w:left="389"/>
                          <w:rPr>
                            <w:sz w:val="20"/>
                          </w:rPr>
                        </w:pPr>
                        <w:r>
                          <w:rPr>
                            <w:sz w:val="20"/>
                          </w:rPr>
                          <w:t>10-11</w:t>
                        </w:r>
                      </w:p>
                    </w:tc>
                    <w:tc>
                      <w:tcPr>
                        <w:tcW w:w="1906" w:type="dxa"/>
                      </w:tcPr>
                      <w:p w:rsidR="007006D8" w:rsidRDefault="007006D8" w:rsidP="008F12E6">
                        <w:pPr>
                          <w:pStyle w:val="TableParagraph"/>
                          <w:spacing w:line="210" w:lineRule="exact"/>
                          <w:ind w:left="252" w:right="255"/>
                          <w:jc w:val="center"/>
                          <w:rPr>
                            <w:sz w:val="20"/>
                          </w:rPr>
                        </w:pPr>
                        <w:r>
                          <w:rPr>
                            <w:sz w:val="20"/>
                          </w:rPr>
                          <w:t>15.10.24</w:t>
                        </w:r>
                      </w:p>
                    </w:tc>
                    <w:tc>
                      <w:tcPr>
                        <w:tcW w:w="2676" w:type="dxa"/>
                      </w:tcPr>
                      <w:p w:rsidR="007006D8" w:rsidRDefault="007006D8">
                        <w:pPr>
                          <w:pStyle w:val="TableParagraph"/>
                          <w:spacing w:line="210"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16" w:right="192"/>
                          <w:jc w:val="center"/>
                          <w:rPr>
                            <w:sz w:val="20"/>
                          </w:rPr>
                        </w:pPr>
                        <w:r>
                          <w:rPr>
                            <w:sz w:val="20"/>
                          </w:rPr>
                          <w:t>9.</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Математическая</w:t>
                        </w:r>
                        <w:r w:rsidRPr="008F12E6">
                          <w:rPr>
                            <w:spacing w:val="-4"/>
                            <w:sz w:val="20"/>
                            <w:lang w:val="ru-RU"/>
                          </w:rPr>
                          <w:t xml:space="preserve"> </w:t>
                        </w:r>
                        <w:r w:rsidRPr="008F12E6">
                          <w:rPr>
                            <w:sz w:val="20"/>
                            <w:lang w:val="ru-RU"/>
                          </w:rPr>
                          <w:t>викторина</w:t>
                        </w:r>
                        <w:r w:rsidRPr="008F12E6">
                          <w:rPr>
                            <w:spacing w:val="-1"/>
                            <w:sz w:val="20"/>
                            <w:lang w:val="ru-RU"/>
                          </w:rPr>
                          <w:t xml:space="preserve"> </w:t>
                        </w:r>
                        <w:r w:rsidRPr="008F12E6">
                          <w:rPr>
                            <w:sz w:val="20"/>
                            <w:lang w:val="ru-RU"/>
                          </w:rPr>
                          <w:t>в</w:t>
                        </w:r>
                      </w:p>
                      <w:p w:rsidR="007006D8" w:rsidRPr="008F12E6" w:rsidRDefault="007006D8">
                        <w:pPr>
                          <w:pStyle w:val="TableParagraph"/>
                          <w:spacing w:line="215" w:lineRule="exact"/>
                          <w:ind w:left="122"/>
                          <w:rPr>
                            <w:sz w:val="20"/>
                            <w:lang w:val="ru-RU"/>
                          </w:rPr>
                        </w:pPr>
                        <w:r w:rsidRPr="008F12E6">
                          <w:rPr>
                            <w:sz w:val="20"/>
                            <w:lang w:val="ru-RU"/>
                          </w:rPr>
                          <w:t>рамках</w:t>
                        </w:r>
                        <w:r w:rsidRPr="008F12E6">
                          <w:rPr>
                            <w:spacing w:val="-7"/>
                            <w:sz w:val="20"/>
                            <w:lang w:val="ru-RU"/>
                          </w:rPr>
                          <w:t xml:space="preserve"> </w:t>
                        </w:r>
                        <w:r w:rsidRPr="008F12E6">
                          <w:rPr>
                            <w:sz w:val="20"/>
                            <w:lang w:val="ru-RU"/>
                          </w:rPr>
                          <w:t>математической</w:t>
                        </w:r>
                        <w:r w:rsidRPr="008F12E6">
                          <w:rPr>
                            <w:spacing w:val="-3"/>
                            <w:sz w:val="20"/>
                            <w:lang w:val="ru-RU"/>
                          </w:rPr>
                          <w:t xml:space="preserve"> </w:t>
                        </w:r>
                        <w:r w:rsidRPr="008F12E6">
                          <w:rPr>
                            <w:sz w:val="20"/>
                            <w:lang w:val="ru-RU"/>
                          </w:rPr>
                          <w:t>декады</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52" w:right="255"/>
                          <w:jc w:val="center"/>
                          <w:rPr>
                            <w:sz w:val="20"/>
                          </w:rPr>
                        </w:pPr>
                        <w:r>
                          <w:rPr>
                            <w:sz w:val="20"/>
                          </w:rPr>
                          <w:t>по</w:t>
                        </w:r>
                        <w:r>
                          <w:rPr>
                            <w:spacing w:val="-2"/>
                            <w:sz w:val="20"/>
                          </w:rPr>
                          <w:t xml:space="preserve"> </w:t>
                        </w:r>
                        <w:r>
                          <w:rPr>
                            <w:sz w:val="20"/>
                          </w:rPr>
                          <w:t>плану</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713" w:type="dxa"/>
                      </w:tcPr>
                      <w:p w:rsidR="007006D8" w:rsidRDefault="007006D8">
                        <w:pPr>
                          <w:pStyle w:val="TableParagraph"/>
                          <w:spacing w:line="210" w:lineRule="exact"/>
                          <w:ind w:left="220" w:right="192"/>
                          <w:jc w:val="center"/>
                          <w:rPr>
                            <w:sz w:val="20"/>
                          </w:rPr>
                        </w:pPr>
                        <w:r>
                          <w:rPr>
                            <w:sz w:val="20"/>
                          </w:rPr>
                          <w:t>10.</w:t>
                        </w:r>
                      </w:p>
                    </w:tc>
                    <w:tc>
                      <w:tcPr>
                        <w:tcW w:w="3342" w:type="dxa"/>
                        <w:tcBorders>
                          <w:right w:val="single" w:sz="6" w:space="0" w:color="000000"/>
                        </w:tcBorders>
                      </w:tcPr>
                      <w:p w:rsidR="007006D8" w:rsidRDefault="007006D8">
                        <w:pPr>
                          <w:pStyle w:val="TableParagraph"/>
                          <w:spacing w:line="210" w:lineRule="exact"/>
                          <w:ind w:left="122"/>
                          <w:rPr>
                            <w:sz w:val="20"/>
                          </w:rPr>
                        </w:pPr>
                        <w:r>
                          <w:rPr>
                            <w:sz w:val="20"/>
                          </w:rPr>
                          <w:t>Математическая</w:t>
                        </w:r>
                        <w:r>
                          <w:rPr>
                            <w:spacing w:val="-3"/>
                            <w:sz w:val="20"/>
                          </w:rPr>
                          <w:t xml:space="preserve"> </w:t>
                        </w:r>
                        <w:r>
                          <w:rPr>
                            <w:sz w:val="20"/>
                          </w:rPr>
                          <w:t>регата</w:t>
                        </w:r>
                      </w:p>
                    </w:tc>
                    <w:tc>
                      <w:tcPr>
                        <w:tcW w:w="1273" w:type="dxa"/>
                        <w:vMerge/>
                        <w:tcBorders>
                          <w:top w:val="nil"/>
                          <w:left w:val="single" w:sz="6" w:space="0" w:color="000000"/>
                        </w:tcBorders>
                      </w:tcPr>
                      <w:p w:rsidR="007006D8" w:rsidRDefault="007006D8">
                        <w:pPr>
                          <w:rPr>
                            <w:sz w:val="2"/>
                            <w:szCs w:val="2"/>
                          </w:rPr>
                        </w:pPr>
                      </w:p>
                    </w:tc>
                    <w:tc>
                      <w:tcPr>
                        <w:tcW w:w="1906" w:type="dxa"/>
                      </w:tcPr>
                      <w:p w:rsidR="007006D8" w:rsidRDefault="007006D8">
                        <w:pPr>
                          <w:pStyle w:val="TableParagraph"/>
                          <w:spacing w:line="210" w:lineRule="exact"/>
                          <w:ind w:left="248" w:right="255"/>
                          <w:jc w:val="center"/>
                          <w:rPr>
                            <w:sz w:val="20"/>
                          </w:rPr>
                        </w:pPr>
                        <w:r>
                          <w:rPr>
                            <w:sz w:val="20"/>
                          </w:rPr>
                          <w:t>апрель</w:t>
                        </w:r>
                      </w:p>
                    </w:tc>
                    <w:tc>
                      <w:tcPr>
                        <w:tcW w:w="2676" w:type="dxa"/>
                      </w:tcPr>
                      <w:p w:rsidR="007006D8" w:rsidRDefault="007006D8">
                        <w:pPr>
                          <w:pStyle w:val="TableParagraph"/>
                          <w:spacing w:line="210"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9910" w:type="dxa"/>
                        <w:gridSpan w:val="5"/>
                      </w:tcPr>
                      <w:p w:rsidR="007006D8" w:rsidRDefault="007006D8">
                        <w:pPr>
                          <w:pStyle w:val="TableParagraph"/>
                          <w:spacing w:line="210" w:lineRule="exact"/>
                          <w:rPr>
                            <w:sz w:val="20"/>
                          </w:rPr>
                        </w:pPr>
                        <w:r>
                          <w:rPr>
                            <w:sz w:val="20"/>
                          </w:rPr>
                          <w:t>Иностранный</w:t>
                        </w:r>
                        <w:r>
                          <w:rPr>
                            <w:spacing w:val="-3"/>
                            <w:sz w:val="20"/>
                          </w:rPr>
                          <w:t xml:space="preserve"> </w:t>
                        </w:r>
                        <w:r>
                          <w:rPr>
                            <w:sz w:val="20"/>
                          </w:rPr>
                          <w:t>язык</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20" w:right="192"/>
                          <w:jc w:val="center"/>
                          <w:rPr>
                            <w:sz w:val="20"/>
                          </w:rPr>
                        </w:pPr>
                        <w:r>
                          <w:rPr>
                            <w:sz w:val="20"/>
                          </w:rPr>
                          <w:t>11.</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Традиции</w:t>
                        </w:r>
                        <w:r w:rsidRPr="008F12E6">
                          <w:rPr>
                            <w:spacing w:val="-5"/>
                            <w:sz w:val="20"/>
                            <w:lang w:val="ru-RU"/>
                          </w:rPr>
                          <w:t xml:space="preserve"> </w:t>
                        </w:r>
                        <w:r w:rsidRPr="008F12E6">
                          <w:rPr>
                            <w:sz w:val="20"/>
                            <w:lang w:val="ru-RU"/>
                          </w:rPr>
                          <w:t>празднования</w:t>
                        </w:r>
                        <w:r w:rsidRPr="008F12E6">
                          <w:rPr>
                            <w:spacing w:val="-5"/>
                            <w:sz w:val="20"/>
                            <w:lang w:val="ru-RU"/>
                          </w:rPr>
                          <w:t xml:space="preserve"> </w:t>
                        </w:r>
                        <w:r w:rsidRPr="008F12E6">
                          <w:rPr>
                            <w:sz w:val="20"/>
                            <w:lang w:val="ru-RU"/>
                          </w:rPr>
                          <w:t>рождества</w:t>
                        </w:r>
                      </w:p>
                      <w:p w:rsidR="007006D8" w:rsidRPr="008F12E6" w:rsidRDefault="007006D8">
                        <w:pPr>
                          <w:pStyle w:val="TableParagraph"/>
                          <w:spacing w:before="1" w:line="215" w:lineRule="exact"/>
                          <w:ind w:left="122"/>
                          <w:rPr>
                            <w:sz w:val="20"/>
                            <w:lang w:val="ru-RU"/>
                          </w:rPr>
                        </w:pPr>
                        <w:r w:rsidRPr="008F12E6">
                          <w:rPr>
                            <w:sz w:val="20"/>
                            <w:lang w:val="ru-RU"/>
                          </w:rPr>
                          <w:t>в</w:t>
                        </w:r>
                        <w:r w:rsidRPr="008F12E6">
                          <w:rPr>
                            <w:spacing w:val="2"/>
                            <w:sz w:val="20"/>
                            <w:lang w:val="ru-RU"/>
                          </w:rPr>
                          <w:t xml:space="preserve"> </w:t>
                        </w:r>
                        <w:r w:rsidRPr="008F12E6">
                          <w:rPr>
                            <w:sz w:val="20"/>
                            <w:lang w:val="ru-RU"/>
                          </w:rPr>
                          <w:t>разных</w:t>
                        </w:r>
                        <w:r w:rsidRPr="008F12E6">
                          <w:rPr>
                            <w:spacing w:val="-4"/>
                            <w:sz w:val="20"/>
                            <w:lang w:val="ru-RU"/>
                          </w:rPr>
                          <w:t xml:space="preserve"> </w:t>
                        </w:r>
                        <w:r w:rsidRPr="008F12E6">
                          <w:rPr>
                            <w:sz w:val="20"/>
                            <w:lang w:val="ru-RU"/>
                          </w:rPr>
                          <w:t>странах</w:t>
                        </w:r>
                      </w:p>
                    </w:tc>
                    <w:tc>
                      <w:tcPr>
                        <w:tcW w:w="1273" w:type="dxa"/>
                        <w:vMerge w:val="restart"/>
                        <w:tcBorders>
                          <w:left w:val="single" w:sz="6" w:space="0" w:color="000000"/>
                        </w:tcBorders>
                      </w:tcPr>
                      <w:p w:rsidR="007006D8" w:rsidRPr="008F12E6" w:rsidRDefault="007006D8">
                        <w:pPr>
                          <w:pStyle w:val="TableParagraph"/>
                          <w:spacing w:before="7"/>
                          <w:ind w:left="0"/>
                          <w:rPr>
                            <w:b/>
                            <w:sz w:val="19"/>
                            <w:lang w:val="ru-RU"/>
                          </w:rPr>
                        </w:pPr>
                      </w:p>
                      <w:p w:rsidR="007006D8" w:rsidRDefault="007006D8">
                        <w:pPr>
                          <w:pStyle w:val="TableParagraph"/>
                          <w:ind w:left="389"/>
                          <w:rPr>
                            <w:sz w:val="20"/>
                          </w:rPr>
                        </w:pPr>
                        <w:r>
                          <w:rPr>
                            <w:sz w:val="20"/>
                          </w:rPr>
                          <w:t>10-11</w:t>
                        </w:r>
                      </w:p>
                    </w:tc>
                    <w:tc>
                      <w:tcPr>
                        <w:tcW w:w="1906" w:type="dxa"/>
                      </w:tcPr>
                      <w:p w:rsidR="007006D8" w:rsidRDefault="007006D8">
                        <w:pPr>
                          <w:pStyle w:val="TableParagraph"/>
                          <w:spacing w:line="225" w:lineRule="exact"/>
                          <w:ind w:left="243" w:right="255"/>
                          <w:jc w:val="center"/>
                          <w:rPr>
                            <w:sz w:val="20"/>
                          </w:rPr>
                        </w:pPr>
                        <w:r>
                          <w:rPr>
                            <w:sz w:val="20"/>
                          </w:rPr>
                          <w:t>декабрь</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20" w:right="192"/>
                          <w:jc w:val="center"/>
                          <w:rPr>
                            <w:sz w:val="20"/>
                          </w:rPr>
                        </w:pPr>
                        <w:r>
                          <w:rPr>
                            <w:sz w:val="20"/>
                          </w:rPr>
                          <w:t>12.</w:t>
                        </w:r>
                      </w:p>
                    </w:tc>
                    <w:tc>
                      <w:tcPr>
                        <w:tcW w:w="3342" w:type="dxa"/>
                        <w:tcBorders>
                          <w:right w:val="single" w:sz="6" w:space="0" w:color="000000"/>
                        </w:tcBorders>
                      </w:tcPr>
                      <w:p w:rsidR="007006D8" w:rsidRDefault="007006D8">
                        <w:pPr>
                          <w:pStyle w:val="TableParagraph"/>
                          <w:spacing w:line="225" w:lineRule="exact"/>
                          <w:ind w:left="122"/>
                          <w:rPr>
                            <w:sz w:val="20"/>
                          </w:rPr>
                        </w:pPr>
                        <w:r>
                          <w:rPr>
                            <w:sz w:val="20"/>
                          </w:rPr>
                          <w:t>Великие</w:t>
                        </w:r>
                        <w:r>
                          <w:rPr>
                            <w:spacing w:val="-6"/>
                            <w:sz w:val="20"/>
                          </w:rPr>
                          <w:t xml:space="preserve"> </w:t>
                        </w:r>
                        <w:r>
                          <w:rPr>
                            <w:sz w:val="20"/>
                          </w:rPr>
                          <w:t>композиторы</w:t>
                        </w:r>
                        <w:r>
                          <w:rPr>
                            <w:spacing w:val="-3"/>
                            <w:sz w:val="20"/>
                          </w:rPr>
                          <w:t xml:space="preserve"> </w:t>
                        </w:r>
                        <w:r>
                          <w:rPr>
                            <w:sz w:val="20"/>
                          </w:rPr>
                          <w:t>западной</w:t>
                        </w:r>
                      </w:p>
                      <w:p w:rsidR="007006D8" w:rsidRPr="00585AAC" w:rsidRDefault="007006D8" w:rsidP="008F12E6">
                        <w:pPr>
                          <w:pStyle w:val="TableParagraph"/>
                          <w:spacing w:line="215" w:lineRule="exact"/>
                          <w:ind w:left="122"/>
                          <w:rPr>
                            <w:sz w:val="20"/>
                            <w:lang w:val="ru-RU"/>
                          </w:rPr>
                        </w:pPr>
                        <w:r>
                          <w:rPr>
                            <w:sz w:val="20"/>
                          </w:rPr>
                          <w:t>Европы</w:t>
                        </w:r>
                      </w:p>
                    </w:tc>
                    <w:tc>
                      <w:tcPr>
                        <w:tcW w:w="1273" w:type="dxa"/>
                        <w:vMerge/>
                        <w:tcBorders>
                          <w:top w:val="nil"/>
                          <w:left w:val="single" w:sz="6" w:space="0" w:color="000000"/>
                        </w:tcBorders>
                      </w:tcPr>
                      <w:p w:rsidR="007006D8" w:rsidRDefault="007006D8">
                        <w:pPr>
                          <w:rPr>
                            <w:sz w:val="2"/>
                            <w:szCs w:val="2"/>
                          </w:rPr>
                        </w:pPr>
                      </w:p>
                    </w:tc>
                    <w:tc>
                      <w:tcPr>
                        <w:tcW w:w="1906" w:type="dxa"/>
                      </w:tcPr>
                      <w:p w:rsidR="007006D8" w:rsidRDefault="007006D8">
                        <w:pPr>
                          <w:pStyle w:val="TableParagraph"/>
                          <w:spacing w:line="225" w:lineRule="exact"/>
                          <w:ind w:left="252" w:right="255"/>
                          <w:jc w:val="center"/>
                          <w:rPr>
                            <w:sz w:val="20"/>
                          </w:rPr>
                        </w:pPr>
                        <w:r>
                          <w:rPr>
                            <w:sz w:val="20"/>
                          </w:rPr>
                          <w:t>февраль</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pPr>
                          <w:pStyle w:val="TableParagraph"/>
                          <w:spacing w:line="225" w:lineRule="exact"/>
                          <w:ind w:left="220" w:right="192"/>
                          <w:jc w:val="center"/>
                          <w:rPr>
                            <w:sz w:val="20"/>
                          </w:rPr>
                        </w:pPr>
                        <w:r>
                          <w:rPr>
                            <w:sz w:val="20"/>
                          </w:rPr>
                          <w:t>13.</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Предметная</w:t>
                        </w:r>
                        <w:r w:rsidRPr="008F12E6">
                          <w:rPr>
                            <w:spacing w:val="-5"/>
                            <w:sz w:val="20"/>
                            <w:lang w:val="ru-RU"/>
                          </w:rPr>
                          <w:t xml:space="preserve"> </w:t>
                        </w:r>
                        <w:r w:rsidRPr="008F12E6">
                          <w:rPr>
                            <w:sz w:val="20"/>
                            <w:lang w:val="ru-RU"/>
                          </w:rPr>
                          <w:t>неделя.</w:t>
                        </w:r>
                        <w:r w:rsidRPr="008F12E6">
                          <w:rPr>
                            <w:spacing w:val="-1"/>
                            <w:sz w:val="20"/>
                            <w:lang w:val="ru-RU"/>
                          </w:rPr>
                          <w:t xml:space="preserve"> </w:t>
                        </w:r>
                        <w:r w:rsidRPr="008F12E6">
                          <w:rPr>
                            <w:sz w:val="20"/>
                            <w:lang w:val="ru-RU"/>
                          </w:rPr>
                          <w:t>Говорим</w:t>
                        </w:r>
                      </w:p>
                      <w:p w:rsidR="007006D8" w:rsidRPr="008F12E6" w:rsidRDefault="007006D8">
                        <w:pPr>
                          <w:pStyle w:val="TableParagraph"/>
                          <w:spacing w:line="215" w:lineRule="exact"/>
                          <w:ind w:left="122"/>
                          <w:rPr>
                            <w:sz w:val="20"/>
                            <w:lang w:val="ru-RU"/>
                          </w:rPr>
                        </w:pPr>
                        <w:r w:rsidRPr="008F12E6">
                          <w:rPr>
                            <w:sz w:val="20"/>
                            <w:lang w:val="ru-RU"/>
                          </w:rPr>
                          <w:t>только</w:t>
                        </w:r>
                        <w:r w:rsidRPr="008F12E6">
                          <w:rPr>
                            <w:spacing w:val="-7"/>
                            <w:sz w:val="20"/>
                            <w:lang w:val="ru-RU"/>
                          </w:rPr>
                          <w:t xml:space="preserve"> </w:t>
                        </w:r>
                        <w:r w:rsidRPr="008F12E6">
                          <w:rPr>
                            <w:sz w:val="20"/>
                            <w:lang w:val="ru-RU"/>
                          </w:rPr>
                          <w:t>на</w:t>
                        </w:r>
                        <w:r w:rsidRPr="008F12E6">
                          <w:rPr>
                            <w:spacing w:val="-1"/>
                            <w:sz w:val="20"/>
                            <w:lang w:val="ru-RU"/>
                          </w:rPr>
                          <w:t xml:space="preserve"> </w:t>
                        </w:r>
                        <w:r>
                          <w:rPr>
                            <w:sz w:val="20"/>
                            <w:lang w:val="ru-RU"/>
                          </w:rPr>
                          <w:t>иностранном</w:t>
                        </w:r>
                      </w:p>
                    </w:tc>
                    <w:tc>
                      <w:tcPr>
                        <w:tcW w:w="1273" w:type="dxa"/>
                        <w:vMerge/>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52" w:right="255"/>
                          <w:jc w:val="center"/>
                          <w:rPr>
                            <w:sz w:val="20"/>
                          </w:rPr>
                        </w:pPr>
                        <w:r>
                          <w:rPr>
                            <w:sz w:val="20"/>
                          </w:rPr>
                          <w:t>по</w:t>
                        </w:r>
                        <w:r>
                          <w:rPr>
                            <w:spacing w:val="-2"/>
                            <w:sz w:val="20"/>
                          </w:rPr>
                          <w:t xml:space="preserve"> </w:t>
                        </w:r>
                        <w:r>
                          <w:rPr>
                            <w:sz w:val="20"/>
                          </w:rPr>
                          <w:t>плану</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r w:rsidR="007006D8">
                    <w:trPr>
                      <w:trHeight w:val="230"/>
                    </w:trPr>
                    <w:tc>
                      <w:tcPr>
                        <w:tcW w:w="9910" w:type="dxa"/>
                        <w:gridSpan w:val="5"/>
                      </w:tcPr>
                      <w:p w:rsidR="007006D8" w:rsidRDefault="007006D8">
                        <w:pPr>
                          <w:pStyle w:val="TableParagraph"/>
                          <w:spacing w:line="210" w:lineRule="exact"/>
                          <w:rPr>
                            <w:sz w:val="20"/>
                          </w:rPr>
                        </w:pPr>
                        <w:r>
                          <w:rPr>
                            <w:sz w:val="20"/>
                          </w:rPr>
                          <w:t>Биология</w:t>
                        </w:r>
                      </w:p>
                    </w:tc>
                    <w:tc>
                      <w:tcPr>
                        <w:tcW w:w="403" w:type="dxa"/>
                        <w:vMerge/>
                        <w:tcBorders>
                          <w:top w:val="nil"/>
                          <w:bottom w:val="nil"/>
                          <w:right w:val="nil"/>
                        </w:tcBorders>
                      </w:tcPr>
                      <w:p w:rsidR="007006D8" w:rsidRDefault="007006D8">
                        <w:pPr>
                          <w:rPr>
                            <w:sz w:val="2"/>
                            <w:szCs w:val="2"/>
                          </w:rPr>
                        </w:pPr>
                      </w:p>
                    </w:tc>
                  </w:tr>
                  <w:tr w:rsidR="007006D8">
                    <w:trPr>
                      <w:trHeight w:val="460"/>
                    </w:trPr>
                    <w:tc>
                      <w:tcPr>
                        <w:tcW w:w="713" w:type="dxa"/>
                      </w:tcPr>
                      <w:p w:rsidR="007006D8" w:rsidRDefault="007006D8" w:rsidP="008F12E6">
                        <w:pPr>
                          <w:pStyle w:val="TableParagraph"/>
                          <w:spacing w:line="225" w:lineRule="exact"/>
                          <w:ind w:left="220" w:right="192"/>
                          <w:jc w:val="center"/>
                          <w:rPr>
                            <w:sz w:val="20"/>
                          </w:rPr>
                        </w:pPr>
                        <w:r>
                          <w:rPr>
                            <w:sz w:val="20"/>
                          </w:rPr>
                          <w:t>13.</w:t>
                        </w:r>
                      </w:p>
                    </w:tc>
                    <w:tc>
                      <w:tcPr>
                        <w:tcW w:w="3342" w:type="dxa"/>
                        <w:tcBorders>
                          <w:right w:val="single" w:sz="6" w:space="0" w:color="000000"/>
                        </w:tcBorders>
                      </w:tcPr>
                      <w:p w:rsidR="007006D8" w:rsidRPr="008F12E6" w:rsidRDefault="007006D8">
                        <w:pPr>
                          <w:pStyle w:val="TableParagraph"/>
                          <w:spacing w:line="225" w:lineRule="exact"/>
                          <w:ind w:left="122"/>
                          <w:rPr>
                            <w:sz w:val="20"/>
                            <w:lang w:val="ru-RU"/>
                          </w:rPr>
                        </w:pPr>
                        <w:r w:rsidRPr="008F12E6">
                          <w:rPr>
                            <w:sz w:val="20"/>
                            <w:lang w:val="ru-RU"/>
                          </w:rPr>
                          <w:t>Неделя</w:t>
                        </w:r>
                        <w:r w:rsidRPr="008F12E6">
                          <w:rPr>
                            <w:spacing w:val="-4"/>
                            <w:sz w:val="20"/>
                            <w:lang w:val="ru-RU"/>
                          </w:rPr>
                          <w:t xml:space="preserve"> </w:t>
                        </w:r>
                        <w:r w:rsidRPr="008F12E6">
                          <w:rPr>
                            <w:sz w:val="20"/>
                            <w:lang w:val="ru-RU"/>
                          </w:rPr>
                          <w:t>Экологии</w:t>
                        </w:r>
                        <w:r w:rsidRPr="008F12E6">
                          <w:rPr>
                            <w:spacing w:val="-4"/>
                            <w:sz w:val="20"/>
                            <w:lang w:val="ru-RU"/>
                          </w:rPr>
                          <w:t xml:space="preserve"> </w:t>
                        </w:r>
                        <w:r w:rsidRPr="008F12E6">
                          <w:rPr>
                            <w:sz w:val="20"/>
                            <w:lang w:val="ru-RU"/>
                          </w:rPr>
                          <w:t>(Всероссийский</w:t>
                        </w:r>
                      </w:p>
                      <w:p w:rsidR="007006D8" w:rsidRPr="008F12E6" w:rsidRDefault="007006D8">
                        <w:pPr>
                          <w:pStyle w:val="TableParagraph"/>
                          <w:spacing w:line="215" w:lineRule="exact"/>
                          <w:ind w:left="122"/>
                          <w:rPr>
                            <w:sz w:val="20"/>
                            <w:lang w:val="ru-RU"/>
                          </w:rPr>
                        </w:pPr>
                        <w:r w:rsidRPr="008F12E6">
                          <w:rPr>
                            <w:sz w:val="20"/>
                            <w:lang w:val="ru-RU"/>
                          </w:rPr>
                          <w:t>День</w:t>
                        </w:r>
                        <w:r w:rsidRPr="008F12E6">
                          <w:rPr>
                            <w:spacing w:val="-3"/>
                            <w:sz w:val="20"/>
                            <w:lang w:val="ru-RU"/>
                          </w:rPr>
                          <w:t xml:space="preserve"> </w:t>
                        </w:r>
                        <w:r w:rsidRPr="008F12E6">
                          <w:rPr>
                            <w:sz w:val="20"/>
                            <w:lang w:val="ru-RU"/>
                          </w:rPr>
                          <w:t>экологических</w:t>
                        </w:r>
                        <w:r w:rsidRPr="008F12E6">
                          <w:rPr>
                            <w:spacing w:val="-1"/>
                            <w:sz w:val="20"/>
                            <w:lang w:val="ru-RU"/>
                          </w:rPr>
                          <w:t xml:space="preserve"> </w:t>
                        </w:r>
                        <w:r w:rsidRPr="008F12E6">
                          <w:rPr>
                            <w:sz w:val="20"/>
                            <w:lang w:val="ru-RU"/>
                          </w:rPr>
                          <w:t>знаний</w:t>
                        </w:r>
                        <w:r w:rsidRPr="008F12E6">
                          <w:rPr>
                            <w:spacing w:val="-3"/>
                            <w:sz w:val="20"/>
                            <w:lang w:val="ru-RU"/>
                          </w:rPr>
                          <w:t xml:space="preserve"> </w:t>
                        </w:r>
                        <w:r w:rsidRPr="008F12E6">
                          <w:rPr>
                            <w:sz w:val="20"/>
                            <w:lang w:val="ru-RU"/>
                          </w:rPr>
                          <w:t>(15</w:t>
                        </w:r>
                      </w:p>
                    </w:tc>
                    <w:tc>
                      <w:tcPr>
                        <w:tcW w:w="1273" w:type="dxa"/>
                        <w:tcBorders>
                          <w:top w:val="nil"/>
                          <w:left w:val="single" w:sz="6" w:space="0" w:color="000000"/>
                        </w:tcBorders>
                      </w:tcPr>
                      <w:p w:rsidR="007006D8" w:rsidRPr="008F12E6" w:rsidRDefault="007006D8">
                        <w:pPr>
                          <w:rPr>
                            <w:sz w:val="2"/>
                            <w:szCs w:val="2"/>
                            <w:lang w:val="ru-RU"/>
                          </w:rPr>
                        </w:pPr>
                      </w:p>
                    </w:tc>
                    <w:tc>
                      <w:tcPr>
                        <w:tcW w:w="1906" w:type="dxa"/>
                      </w:tcPr>
                      <w:p w:rsidR="007006D8" w:rsidRDefault="007006D8">
                        <w:pPr>
                          <w:pStyle w:val="TableParagraph"/>
                          <w:spacing w:line="225" w:lineRule="exact"/>
                          <w:ind w:left="248" w:right="255"/>
                          <w:jc w:val="center"/>
                          <w:rPr>
                            <w:sz w:val="20"/>
                          </w:rPr>
                        </w:pPr>
                        <w:r>
                          <w:rPr>
                            <w:sz w:val="20"/>
                          </w:rPr>
                          <w:t>апрель</w:t>
                        </w:r>
                      </w:p>
                    </w:tc>
                    <w:tc>
                      <w:tcPr>
                        <w:tcW w:w="2676" w:type="dxa"/>
                      </w:tcPr>
                      <w:p w:rsidR="007006D8" w:rsidRDefault="007006D8">
                        <w:pPr>
                          <w:pStyle w:val="TableParagraph"/>
                          <w:spacing w:line="225" w:lineRule="exact"/>
                          <w:ind w:left="256" w:right="258"/>
                          <w:jc w:val="center"/>
                          <w:rPr>
                            <w:sz w:val="20"/>
                          </w:rPr>
                        </w:pPr>
                        <w:r>
                          <w:rPr>
                            <w:sz w:val="20"/>
                          </w:rPr>
                          <w:t>Учителя-предметники</w:t>
                        </w:r>
                      </w:p>
                    </w:tc>
                    <w:tc>
                      <w:tcPr>
                        <w:tcW w:w="403" w:type="dxa"/>
                        <w:vMerge/>
                        <w:tcBorders>
                          <w:top w:val="nil"/>
                          <w:bottom w:val="nil"/>
                          <w:right w:val="nil"/>
                        </w:tcBorders>
                      </w:tcPr>
                      <w:p w:rsidR="007006D8" w:rsidRDefault="007006D8">
                        <w:pPr>
                          <w:rPr>
                            <w:sz w:val="2"/>
                            <w:szCs w:val="2"/>
                          </w:rPr>
                        </w:pPr>
                      </w:p>
                    </w:tc>
                  </w:tr>
                </w:tbl>
                <w:p w:rsidR="007006D8" w:rsidRDefault="007006D8" w:rsidP="008F12E6">
                  <w:pPr>
                    <w:pStyle w:val="af2"/>
                    <w:ind w:left="0"/>
                    <w:jc w:val="left"/>
                  </w:pPr>
                </w:p>
              </w:txbxContent>
            </v:textbox>
            <w10:wrap anchorx="page" anchory="page"/>
          </v:shape>
        </w:pict>
      </w:r>
    </w:p>
    <w:p w:rsidR="008F12E6" w:rsidRDefault="008F12E6" w:rsidP="008F12E6">
      <w:pPr>
        <w:rPr>
          <w:sz w:val="17"/>
        </w:rPr>
        <w:sectPr w:rsidR="008F12E6">
          <w:footerReference w:type="default" r:id="rId14"/>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6"/>
        <w:gridCol w:w="3322"/>
        <w:gridCol w:w="1275"/>
        <w:gridCol w:w="1912"/>
        <w:gridCol w:w="2676"/>
      </w:tblGrid>
      <w:tr w:rsidR="008F12E6" w:rsidTr="008F12E6">
        <w:trPr>
          <w:trHeight w:val="230"/>
        </w:trPr>
        <w:tc>
          <w:tcPr>
            <w:tcW w:w="726" w:type="dxa"/>
          </w:tcPr>
          <w:p w:rsidR="008F12E6" w:rsidRDefault="008F12E6" w:rsidP="008F12E6">
            <w:pPr>
              <w:pStyle w:val="TableParagraph"/>
              <w:ind w:left="0"/>
              <w:rPr>
                <w:sz w:val="16"/>
              </w:rPr>
            </w:pPr>
          </w:p>
        </w:tc>
        <w:tc>
          <w:tcPr>
            <w:tcW w:w="3322" w:type="dxa"/>
            <w:tcBorders>
              <w:right w:val="single" w:sz="6" w:space="0" w:color="000000"/>
            </w:tcBorders>
          </w:tcPr>
          <w:p w:rsidR="008F12E6" w:rsidRDefault="008F12E6" w:rsidP="008F12E6">
            <w:pPr>
              <w:pStyle w:val="TableParagraph"/>
              <w:spacing w:line="210" w:lineRule="exact"/>
              <w:ind w:left="109"/>
              <w:rPr>
                <w:sz w:val="20"/>
              </w:rPr>
            </w:pPr>
            <w:r>
              <w:rPr>
                <w:sz w:val="20"/>
              </w:rPr>
              <w:t>апреля)</w:t>
            </w:r>
          </w:p>
        </w:tc>
        <w:tc>
          <w:tcPr>
            <w:tcW w:w="1275" w:type="dxa"/>
            <w:vMerge w:val="restart"/>
            <w:tcBorders>
              <w:left w:val="single" w:sz="6" w:space="0" w:color="000000"/>
            </w:tcBorders>
          </w:tcPr>
          <w:p w:rsidR="008F12E6" w:rsidRDefault="008F12E6" w:rsidP="008F12E6">
            <w:pPr>
              <w:pStyle w:val="TableParagraph"/>
              <w:ind w:left="0"/>
              <w:rPr>
                <w:sz w:val="20"/>
              </w:rPr>
            </w:pPr>
          </w:p>
        </w:tc>
        <w:tc>
          <w:tcPr>
            <w:tcW w:w="1912" w:type="dxa"/>
          </w:tcPr>
          <w:p w:rsidR="008F12E6" w:rsidRDefault="008F12E6" w:rsidP="008F12E6">
            <w:pPr>
              <w:pStyle w:val="TableParagraph"/>
              <w:ind w:left="0"/>
              <w:rPr>
                <w:sz w:val="16"/>
              </w:rPr>
            </w:pPr>
          </w:p>
        </w:tc>
        <w:tc>
          <w:tcPr>
            <w:tcW w:w="2676" w:type="dxa"/>
          </w:tcPr>
          <w:p w:rsidR="008F12E6" w:rsidRDefault="008F12E6" w:rsidP="008F12E6">
            <w:pPr>
              <w:pStyle w:val="TableParagraph"/>
              <w:ind w:left="0"/>
              <w:rPr>
                <w:sz w:val="16"/>
              </w:rPr>
            </w:pP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14.</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Единые</w:t>
            </w:r>
            <w:r w:rsidRPr="008F12E6">
              <w:rPr>
                <w:spacing w:val="-1"/>
                <w:sz w:val="20"/>
                <w:lang w:val="ru-RU"/>
              </w:rPr>
              <w:t xml:space="preserve"> </w:t>
            </w:r>
            <w:r w:rsidRPr="008F12E6">
              <w:rPr>
                <w:sz w:val="20"/>
                <w:lang w:val="ru-RU"/>
              </w:rPr>
              <w:t>уроки</w:t>
            </w:r>
            <w:r w:rsidRPr="008F12E6">
              <w:rPr>
                <w:spacing w:val="-4"/>
                <w:sz w:val="20"/>
                <w:lang w:val="ru-RU"/>
              </w:rPr>
              <w:t xml:space="preserve"> </w:t>
            </w:r>
            <w:r w:rsidRPr="008F12E6">
              <w:rPr>
                <w:sz w:val="20"/>
                <w:lang w:val="ru-RU"/>
              </w:rPr>
              <w:t>«Всемирный</w:t>
            </w:r>
            <w:r w:rsidRPr="008F12E6">
              <w:rPr>
                <w:spacing w:val="-4"/>
                <w:sz w:val="20"/>
                <w:lang w:val="ru-RU"/>
              </w:rPr>
              <w:t xml:space="preserve"> </w:t>
            </w:r>
            <w:r w:rsidRPr="008F12E6">
              <w:rPr>
                <w:sz w:val="20"/>
                <w:lang w:val="ru-RU"/>
              </w:rPr>
              <w:t>День</w:t>
            </w:r>
          </w:p>
          <w:p w:rsidR="008F12E6" w:rsidRPr="008F12E6" w:rsidRDefault="008F12E6" w:rsidP="008F12E6">
            <w:pPr>
              <w:pStyle w:val="TableParagraph"/>
              <w:spacing w:line="215" w:lineRule="exact"/>
              <w:ind w:left="109"/>
              <w:rPr>
                <w:sz w:val="20"/>
                <w:lang w:val="ru-RU"/>
              </w:rPr>
            </w:pPr>
            <w:r w:rsidRPr="008F12E6">
              <w:rPr>
                <w:sz w:val="20"/>
                <w:lang w:val="ru-RU"/>
              </w:rPr>
              <w:t>Земли</w:t>
            </w:r>
            <w:r w:rsidRPr="008F12E6">
              <w:rPr>
                <w:spacing w:val="-2"/>
                <w:sz w:val="20"/>
                <w:lang w:val="ru-RU"/>
              </w:rPr>
              <w:t xml:space="preserve"> </w:t>
            </w:r>
            <w:r w:rsidRPr="008F12E6">
              <w:rPr>
                <w:sz w:val="20"/>
                <w:lang w:val="ru-RU"/>
              </w:rPr>
              <w:t>(22апреля)»</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641" w:right="644"/>
              <w:jc w:val="center"/>
              <w:rPr>
                <w:sz w:val="20"/>
              </w:rPr>
            </w:pPr>
            <w:r>
              <w:rPr>
                <w:sz w:val="20"/>
              </w:rPr>
              <w:t>апрель</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268"/>
        </w:trPr>
        <w:tc>
          <w:tcPr>
            <w:tcW w:w="9911" w:type="dxa"/>
            <w:gridSpan w:val="5"/>
          </w:tcPr>
          <w:p w:rsidR="008F12E6" w:rsidRPr="00585AAC" w:rsidRDefault="008F12E6" w:rsidP="008F12E6">
            <w:pPr>
              <w:pStyle w:val="TableParagraph"/>
              <w:spacing w:line="225" w:lineRule="exact"/>
              <w:rPr>
                <w:sz w:val="20"/>
                <w:lang w:val="ru-RU"/>
              </w:rPr>
            </w:pPr>
            <w:r>
              <w:rPr>
                <w:sz w:val="20"/>
              </w:rPr>
              <w:t>История.</w:t>
            </w:r>
            <w:r>
              <w:rPr>
                <w:spacing w:val="-5"/>
                <w:sz w:val="20"/>
              </w:rPr>
              <w:t xml:space="preserve"> </w:t>
            </w:r>
            <w:r w:rsidR="00585AAC">
              <w:rPr>
                <w:sz w:val="20"/>
              </w:rPr>
              <w:t>Обществознание</w:t>
            </w:r>
          </w:p>
        </w:tc>
      </w:tr>
      <w:tr w:rsidR="008F12E6" w:rsidTr="008F12E6">
        <w:trPr>
          <w:trHeight w:val="235"/>
        </w:trPr>
        <w:tc>
          <w:tcPr>
            <w:tcW w:w="726" w:type="dxa"/>
          </w:tcPr>
          <w:p w:rsidR="008F12E6" w:rsidRDefault="008F12E6" w:rsidP="008F12E6">
            <w:pPr>
              <w:pStyle w:val="TableParagraph"/>
              <w:spacing w:line="215" w:lineRule="exact"/>
              <w:ind w:left="198" w:right="183"/>
              <w:jc w:val="center"/>
              <w:rPr>
                <w:sz w:val="20"/>
              </w:rPr>
            </w:pPr>
            <w:r>
              <w:rPr>
                <w:sz w:val="20"/>
              </w:rPr>
              <w:t>15</w:t>
            </w:r>
          </w:p>
        </w:tc>
        <w:tc>
          <w:tcPr>
            <w:tcW w:w="3322" w:type="dxa"/>
            <w:tcBorders>
              <w:right w:val="single" w:sz="6" w:space="0" w:color="000000"/>
            </w:tcBorders>
          </w:tcPr>
          <w:p w:rsidR="008F12E6" w:rsidRDefault="008F12E6" w:rsidP="008F12E6">
            <w:pPr>
              <w:pStyle w:val="TableParagraph"/>
              <w:spacing w:line="215" w:lineRule="exact"/>
              <w:ind w:left="109"/>
              <w:rPr>
                <w:sz w:val="20"/>
              </w:rPr>
            </w:pPr>
            <w:r>
              <w:rPr>
                <w:sz w:val="20"/>
              </w:rPr>
              <w:t>День</w:t>
            </w:r>
            <w:r>
              <w:rPr>
                <w:spacing w:val="-3"/>
                <w:sz w:val="20"/>
              </w:rPr>
              <w:t xml:space="preserve"> </w:t>
            </w:r>
            <w:r>
              <w:rPr>
                <w:sz w:val="20"/>
              </w:rPr>
              <w:t>народного</w:t>
            </w:r>
            <w:r>
              <w:rPr>
                <w:spacing w:val="-6"/>
                <w:sz w:val="20"/>
              </w:rPr>
              <w:t xml:space="preserve"> </w:t>
            </w:r>
            <w:r>
              <w:rPr>
                <w:sz w:val="20"/>
              </w:rPr>
              <w:t>единства</w:t>
            </w:r>
          </w:p>
        </w:tc>
        <w:tc>
          <w:tcPr>
            <w:tcW w:w="1275" w:type="dxa"/>
            <w:vMerge w:val="restart"/>
            <w:tcBorders>
              <w:left w:val="single" w:sz="6" w:space="0" w:color="000000"/>
            </w:tcBorders>
          </w:tcPr>
          <w:p w:rsidR="008F12E6" w:rsidRDefault="008F12E6" w:rsidP="008F12E6">
            <w:pPr>
              <w:pStyle w:val="TableParagraph"/>
              <w:spacing w:line="225" w:lineRule="exact"/>
              <w:ind w:left="396"/>
              <w:rPr>
                <w:sz w:val="20"/>
              </w:rPr>
            </w:pPr>
            <w:r>
              <w:rPr>
                <w:sz w:val="20"/>
              </w:rPr>
              <w:t>10-11</w:t>
            </w:r>
          </w:p>
        </w:tc>
        <w:tc>
          <w:tcPr>
            <w:tcW w:w="1912" w:type="dxa"/>
          </w:tcPr>
          <w:p w:rsidR="008F12E6" w:rsidRDefault="008F12E6" w:rsidP="008F12E6">
            <w:pPr>
              <w:pStyle w:val="TableParagraph"/>
              <w:spacing w:line="215" w:lineRule="exact"/>
              <w:ind w:left="597"/>
              <w:rPr>
                <w:sz w:val="20"/>
              </w:rPr>
            </w:pPr>
            <w:r>
              <w:rPr>
                <w:sz w:val="20"/>
              </w:rPr>
              <w:t>04.11.24</w:t>
            </w:r>
          </w:p>
        </w:tc>
        <w:tc>
          <w:tcPr>
            <w:tcW w:w="2676" w:type="dxa"/>
          </w:tcPr>
          <w:p w:rsidR="008F12E6" w:rsidRDefault="008F12E6" w:rsidP="008F12E6">
            <w:pPr>
              <w:pStyle w:val="TableParagraph"/>
              <w:spacing w:line="215" w:lineRule="exact"/>
              <w:ind w:left="254" w:right="258"/>
              <w:jc w:val="center"/>
              <w:rPr>
                <w:sz w:val="20"/>
              </w:rPr>
            </w:pPr>
            <w:r>
              <w:rPr>
                <w:sz w:val="20"/>
              </w:rPr>
              <w:t>Учителя-предметники</w:t>
            </w: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16</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День</w:t>
            </w:r>
            <w:r w:rsidRPr="008F12E6">
              <w:rPr>
                <w:spacing w:val="-2"/>
                <w:sz w:val="20"/>
                <w:lang w:val="ru-RU"/>
              </w:rPr>
              <w:t xml:space="preserve"> </w:t>
            </w:r>
            <w:r w:rsidRPr="008F12E6">
              <w:rPr>
                <w:sz w:val="20"/>
                <w:lang w:val="ru-RU"/>
              </w:rPr>
              <w:t>воссоединения</w:t>
            </w:r>
            <w:r w:rsidRPr="008F12E6">
              <w:rPr>
                <w:spacing w:val="-1"/>
                <w:sz w:val="20"/>
                <w:lang w:val="ru-RU"/>
              </w:rPr>
              <w:t xml:space="preserve"> </w:t>
            </w:r>
            <w:r w:rsidRPr="008F12E6">
              <w:rPr>
                <w:sz w:val="20"/>
                <w:lang w:val="ru-RU"/>
              </w:rPr>
              <w:t>Крыма</w:t>
            </w:r>
            <w:r w:rsidRPr="008F12E6">
              <w:rPr>
                <w:spacing w:val="2"/>
                <w:sz w:val="20"/>
                <w:lang w:val="ru-RU"/>
              </w:rPr>
              <w:t xml:space="preserve"> </w:t>
            </w:r>
            <w:r w:rsidRPr="008F12E6">
              <w:rPr>
                <w:sz w:val="20"/>
                <w:lang w:val="ru-RU"/>
              </w:rPr>
              <w:t>и</w:t>
            </w:r>
          </w:p>
          <w:p w:rsidR="008F12E6" w:rsidRPr="008F12E6" w:rsidRDefault="00585AAC" w:rsidP="008F12E6">
            <w:pPr>
              <w:pStyle w:val="TableParagraph"/>
              <w:spacing w:line="215" w:lineRule="exact"/>
              <w:ind w:left="109"/>
              <w:rPr>
                <w:sz w:val="20"/>
                <w:lang w:val="ru-RU"/>
              </w:rPr>
            </w:pPr>
            <w:r>
              <w:rPr>
                <w:sz w:val="20"/>
                <w:lang w:val="ru-RU"/>
              </w:rPr>
              <w:t>России</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597"/>
              <w:rPr>
                <w:sz w:val="20"/>
              </w:rPr>
            </w:pPr>
            <w:r>
              <w:rPr>
                <w:sz w:val="20"/>
              </w:rPr>
              <w:t>18.03.25</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17</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День</w:t>
            </w:r>
            <w:r w:rsidRPr="008F12E6">
              <w:rPr>
                <w:spacing w:val="-2"/>
                <w:sz w:val="20"/>
                <w:lang w:val="ru-RU"/>
              </w:rPr>
              <w:t xml:space="preserve"> </w:t>
            </w:r>
            <w:r w:rsidRPr="008F12E6">
              <w:rPr>
                <w:sz w:val="20"/>
                <w:lang w:val="ru-RU"/>
              </w:rPr>
              <w:t>Победы</w:t>
            </w:r>
            <w:r w:rsidRPr="008F12E6">
              <w:rPr>
                <w:spacing w:val="-2"/>
                <w:sz w:val="20"/>
                <w:lang w:val="ru-RU"/>
              </w:rPr>
              <w:t xml:space="preserve"> </w:t>
            </w:r>
            <w:r w:rsidRPr="008F12E6">
              <w:rPr>
                <w:sz w:val="20"/>
                <w:lang w:val="ru-RU"/>
              </w:rPr>
              <w:t>советского</w:t>
            </w:r>
            <w:r w:rsidRPr="008F12E6">
              <w:rPr>
                <w:spacing w:val="-5"/>
                <w:sz w:val="20"/>
                <w:lang w:val="ru-RU"/>
              </w:rPr>
              <w:t xml:space="preserve"> </w:t>
            </w:r>
            <w:r w:rsidRPr="008F12E6">
              <w:rPr>
                <w:sz w:val="20"/>
                <w:lang w:val="ru-RU"/>
              </w:rPr>
              <w:t>народа</w:t>
            </w:r>
            <w:r w:rsidRPr="008F12E6">
              <w:rPr>
                <w:spacing w:val="1"/>
                <w:sz w:val="20"/>
                <w:lang w:val="ru-RU"/>
              </w:rPr>
              <w:t xml:space="preserve"> </w:t>
            </w:r>
            <w:r w:rsidRPr="008F12E6">
              <w:rPr>
                <w:sz w:val="20"/>
                <w:lang w:val="ru-RU"/>
              </w:rPr>
              <w:t>в</w:t>
            </w:r>
          </w:p>
          <w:p w:rsidR="008F12E6" w:rsidRPr="008F12E6" w:rsidRDefault="008F12E6" w:rsidP="008F12E6">
            <w:pPr>
              <w:pStyle w:val="TableParagraph"/>
              <w:spacing w:line="215" w:lineRule="exact"/>
              <w:ind w:left="109"/>
              <w:rPr>
                <w:sz w:val="20"/>
                <w:lang w:val="ru-RU"/>
              </w:rPr>
            </w:pPr>
            <w:r w:rsidRPr="008F12E6">
              <w:rPr>
                <w:sz w:val="20"/>
                <w:lang w:val="ru-RU"/>
              </w:rPr>
              <w:t>Великой</w:t>
            </w:r>
            <w:r w:rsidRPr="008F12E6">
              <w:rPr>
                <w:spacing w:val="-3"/>
                <w:sz w:val="20"/>
                <w:lang w:val="ru-RU"/>
              </w:rPr>
              <w:t xml:space="preserve"> </w:t>
            </w:r>
            <w:r w:rsidR="00585AAC">
              <w:rPr>
                <w:sz w:val="20"/>
                <w:lang w:val="ru-RU"/>
              </w:rPr>
              <w:t>О</w:t>
            </w:r>
            <w:r w:rsidRPr="008F12E6">
              <w:rPr>
                <w:sz w:val="20"/>
                <w:lang w:val="ru-RU"/>
              </w:rPr>
              <w:t>течественной</w:t>
            </w:r>
            <w:r w:rsidRPr="008F12E6">
              <w:rPr>
                <w:spacing w:val="-3"/>
                <w:sz w:val="20"/>
                <w:lang w:val="ru-RU"/>
              </w:rPr>
              <w:t xml:space="preserve"> </w:t>
            </w:r>
            <w:r w:rsidRPr="008F12E6">
              <w:rPr>
                <w:sz w:val="20"/>
                <w:lang w:val="ru-RU"/>
              </w:rPr>
              <w:t>войне</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597"/>
              <w:rPr>
                <w:sz w:val="20"/>
              </w:rPr>
            </w:pPr>
            <w:r>
              <w:rPr>
                <w:sz w:val="20"/>
              </w:rPr>
              <w:t>09.05.25</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18</w:t>
            </w:r>
          </w:p>
        </w:tc>
        <w:tc>
          <w:tcPr>
            <w:tcW w:w="3322" w:type="dxa"/>
            <w:tcBorders>
              <w:right w:val="single" w:sz="6" w:space="0" w:color="000000"/>
            </w:tcBorders>
          </w:tcPr>
          <w:p w:rsidR="008F12E6" w:rsidRDefault="008F12E6" w:rsidP="008F12E6">
            <w:pPr>
              <w:pStyle w:val="TableParagraph"/>
              <w:spacing w:line="225" w:lineRule="exact"/>
              <w:ind w:left="109"/>
              <w:rPr>
                <w:sz w:val="20"/>
              </w:rPr>
            </w:pPr>
            <w:r>
              <w:rPr>
                <w:sz w:val="20"/>
              </w:rPr>
              <w:t>Международный</w:t>
            </w:r>
            <w:r>
              <w:rPr>
                <w:spacing w:val="-5"/>
                <w:sz w:val="20"/>
              </w:rPr>
              <w:t xml:space="preserve"> </w:t>
            </w:r>
            <w:r>
              <w:rPr>
                <w:sz w:val="20"/>
              </w:rPr>
              <w:t>день</w:t>
            </w:r>
          </w:p>
          <w:p w:rsidR="008F12E6" w:rsidRDefault="008F12E6" w:rsidP="008F12E6">
            <w:pPr>
              <w:pStyle w:val="TableParagraph"/>
              <w:spacing w:line="215" w:lineRule="exact"/>
              <w:ind w:left="109"/>
              <w:rPr>
                <w:sz w:val="20"/>
              </w:rPr>
            </w:pPr>
            <w:r>
              <w:rPr>
                <w:sz w:val="20"/>
              </w:rPr>
              <w:t>толерантности</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25" w:lineRule="exact"/>
              <w:ind w:left="597"/>
              <w:rPr>
                <w:sz w:val="20"/>
              </w:rPr>
            </w:pPr>
            <w:r>
              <w:rPr>
                <w:sz w:val="20"/>
              </w:rPr>
              <w:t>16.11.24</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230"/>
        </w:trPr>
        <w:tc>
          <w:tcPr>
            <w:tcW w:w="726" w:type="dxa"/>
          </w:tcPr>
          <w:p w:rsidR="008F12E6" w:rsidRDefault="008F12E6" w:rsidP="008F12E6">
            <w:pPr>
              <w:pStyle w:val="TableParagraph"/>
              <w:spacing w:line="210" w:lineRule="exact"/>
              <w:ind w:left="198" w:right="183"/>
              <w:jc w:val="center"/>
              <w:rPr>
                <w:sz w:val="20"/>
              </w:rPr>
            </w:pPr>
            <w:r>
              <w:rPr>
                <w:sz w:val="20"/>
              </w:rPr>
              <w:t>19</w:t>
            </w:r>
          </w:p>
        </w:tc>
        <w:tc>
          <w:tcPr>
            <w:tcW w:w="3322" w:type="dxa"/>
            <w:tcBorders>
              <w:right w:val="single" w:sz="6" w:space="0" w:color="000000"/>
            </w:tcBorders>
          </w:tcPr>
          <w:p w:rsidR="008F12E6" w:rsidRDefault="008F12E6" w:rsidP="008F12E6">
            <w:pPr>
              <w:pStyle w:val="TableParagraph"/>
              <w:spacing w:line="210" w:lineRule="exact"/>
              <w:ind w:left="109"/>
              <w:rPr>
                <w:sz w:val="20"/>
              </w:rPr>
            </w:pPr>
            <w:r>
              <w:rPr>
                <w:sz w:val="20"/>
              </w:rPr>
              <w:t>Единый урок</w:t>
            </w:r>
            <w:r>
              <w:rPr>
                <w:spacing w:val="-3"/>
                <w:sz w:val="20"/>
              </w:rPr>
              <w:t xml:space="preserve"> </w:t>
            </w:r>
            <w:r>
              <w:rPr>
                <w:sz w:val="20"/>
              </w:rPr>
              <w:t>«Права человека»</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0" w:lineRule="exact"/>
              <w:ind w:left="597"/>
              <w:rPr>
                <w:sz w:val="20"/>
              </w:rPr>
            </w:pPr>
            <w:r>
              <w:rPr>
                <w:sz w:val="20"/>
              </w:rPr>
              <w:t>10.12.24</w:t>
            </w:r>
          </w:p>
        </w:tc>
        <w:tc>
          <w:tcPr>
            <w:tcW w:w="2676" w:type="dxa"/>
          </w:tcPr>
          <w:p w:rsidR="008F12E6" w:rsidRDefault="008F12E6" w:rsidP="008F12E6">
            <w:pPr>
              <w:pStyle w:val="TableParagraph"/>
              <w:spacing w:line="210" w:lineRule="exact"/>
              <w:ind w:left="254" w:right="258"/>
              <w:jc w:val="center"/>
              <w:rPr>
                <w:sz w:val="20"/>
              </w:rPr>
            </w:pPr>
            <w:r>
              <w:rPr>
                <w:sz w:val="20"/>
              </w:rPr>
              <w:t>Учителя-предметники</w:t>
            </w:r>
          </w:p>
        </w:tc>
      </w:tr>
      <w:tr w:rsidR="008F12E6" w:rsidTr="008F12E6">
        <w:trPr>
          <w:trHeight w:val="230"/>
        </w:trPr>
        <w:tc>
          <w:tcPr>
            <w:tcW w:w="726" w:type="dxa"/>
          </w:tcPr>
          <w:p w:rsidR="008F12E6" w:rsidRDefault="008F12E6" w:rsidP="008F12E6">
            <w:pPr>
              <w:pStyle w:val="TableParagraph"/>
              <w:spacing w:line="210" w:lineRule="exact"/>
              <w:ind w:left="198" w:right="183"/>
              <w:jc w:val="center"/>
              <w:rPr>
                <w:sz w:val="20"/>
              </w:rPr>
            </w:pPr>
            <w:r>
              <w:rPr>
                <w:sz w:val="20"/>
              </w:rPr>
              <w:t>20</w:t>
            </w:r>
          </w:p>
        </w:tc>
        <w:tc>
          <w:tcPr>
            <w:tcW w:w="3322" w:type="dxa"/>
            <w:tcBorders>
              <w:right w:val="single" w:sz="6" w:space="0" w:color="000000"/>
            </w:tcBorders>
          </w:tcPr>
          <w:p w:rsidR="008F12E6" w:rsidRDefault="008F12E6" w:rsidP="008F12E6">
            <w:pPr>
              <w:pStyle w:val="TableParagraph"/>
              <w:spacing w:line="210" w:lineRule="exact"/>
              <w:ind w:left="109"/>
              <w:rPr>
                <w:sz w:val="20"/>
              </w:rPr>
            </w:pPr>
            <w:r>
              <w:rPr>
                <w:sz w:val="20"/>
              </w:rPr>
              <w:t>День</w:t>
            </w:r>
            <w:r>
              <w:rPr>
                <w:spacing w:val="-4"/>
                <w:sz w:val="20"/>
              </w:rPr>
              <w:t xml:space="preserve"> </w:t>
            </w:r>
            <w:r>
              <w:rPr>
                <w:sz w:val="20"/>
              </w:rPr>
              <w:t>Конституции</w:t>
            </w:r>
            <w:r>
              <w:rPr>
                <w:spacing w:val="-4"/>
                <w:sz w:val="20"/>
              </w:rPr>
              <w:t xml:space="preserve"> </w:t>
            </w:r>
            <w:r>
              <w:rPr>
                <w:sz w:val="20"/>
              </w:rPr>
              <w:t>РФ</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0" w:lineRule="exact"/>
              <w:ind w:left="597"/>
              <w:rPr>
                <w:sz w:val="20"/>
              </w:rPr>
            </w:pPr>
            <w:r>
              <w:rPr>
                <w:sz w:val="20"/>
              </w:rPr>
              <w:t>12.12.24</w:t>
            </w:r>
          </w:p>
        </w:tc>
        <w:tc>
          <w:tcPr>
            <w:tcW w:w="2676" w:type="dxa"/>
          </w:tcPr>
          <w:p w:rsidR="008F12E6" w:rsidRDefault="008F12E6" w:rsidP="008F12E6">
            <w:pPr>
              <w:pStyle w:val="TableParagraph"/>
              <w:spacing w:line="210" w:lineRule="exact"/>
              <w:ind w:left="254" w:right="258"/>
              <w:jc w:val="center"/>
              <w:rPr>
                <w:sz w:val="20"/>
              </w:rPr>
            </w:pPr>
            <w:r>
              <w:rPr>
                <w:sz w:val="20"/>
              </w:rPr>
              <w:t>Учителя-предметники</w:t>
            </w:r>
          </w:p>
        </w:tc>
      </w:tr>
      <w:tr w:rsidR="008F12E6" w:rsidTr="008F12E6">
        <w:trPr>
          <w:trHeight w:val="230"/>
        </w:trPr>
        <w:tc>
          <w:tcPr>
            <w:tcW w:w="726" w:type="dxa"/>
          </w:tcPr>
          <w:p w:rsidR="008F12E6" w:rsidRDefault="008F12E6" w:rsidP="008F12E6">
            <w:pPr>
              <w:pStyle w:val="TableParagraph"/>
              <w:spacing w:line="210" w:lineRule="exact"/>
              <w:ind w:left="198" w:right="183"/>
              <w:jc w:val="center"/>
              <w:rPr>
                <w:sz w:val="20"/>
              </w:rPr>
            </w:pPr>
            <w:r>
              <w:rPr>
                <w:sz w:val="20"/>
              </w:rPr>
              <w:t>21</w:t>
            </w:r>
          </w:p>
        </w:tc>
        <w:tc>
          <w:tcPr>
            <w:tcW w:w="3322" w:type="dxa"/>
            <w:tcBorders>
              <w:right w:val="single" w:sz="6" w:space="0" w:color="000000"/>
            </w:tcBorders>
          </w:tcPr>
          <w:p w:rsidR="008F12E6" w:rsidRDefault="008F12E6" w:rsidP="008F12E6">
            <w:pPr>
              <w:pStyle w:val="TableParagraph"/>
              <w:spacing w:line="210" w:lineRule="exact"/>
              <w:ind w:left="109"/>
              <w:rPr>
                <w:sz w:val="20"/>
              </w:rPr>
            </w:pPr>
            <w:r>
              <w:rPr>
                <w:sz w:val="20"/>
              </w:rPr>
              <w:t>День</w:t>
            </w:r>
            <w:r>
              <w:rPr>
                <w:spacing w:val="-2"/>
                <w:sz w:val="20"/>
              </w:rPr>
              <w:t xml:space="preserve"> </w:t>
            </w:r>
            <w:r>
              <w:rPr>
                <w:sz w:val="20"/>
              </w:rPr>
              <w:t>Российской</w:t>
            </w:r>
            <w:r>
              <w:rPr>
                <w:spacing w:val="-3"/>
                <w:sz w:val="20"/>
              </w:rPr>
              <w:t xml:space="preserve"> </w:t>
            </w:r>
            <w:r>
              <w:rPr>
                <w:sz w:val="20"/>
              </w:rPr>
              <w:t>науки</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0" w:lineRule="exact"/>
              <w:ind w:left="597"/>
              <w:rPr>
                <w:sz w:val="20"/>
              </w:rPr>
            </w:pPr>
            <w:r>
              <w:rPr>
                <w:sz w:val="20"/>
              </w:rPr>
              <w:t>08.02.25</w:t>
            </w:r>
          </w:p>
        </w:tc>
        <w:tc>
          <w:tcPr>
            <w:tcW w:w="2676" w:type="dxa"/>
          </w:tcPr>
          <w:p w:rsidR="008F12E6" w:rsidRDefault="008F12E6" w:rsidP="008F12E6">
            <w:pPr>
              <w:pStyle w:val="TableParagraph"/>
              <w:spacing w:line="210" w:lineRule="exact"/>
              <w:ind w:left="254" w:right="258"/>
              <w:jc w:val="center"/>
              <w:rPr>
                <w:sz w:val="20"/>
              </w:rPr>
            </w:pPr>
            <w:r>
              <w:rPr>
                <w:sz w:val="20"/>
              </w:rPr>
              <w:t>Учителя-предметники</w:t>
            </w:r>
          </w:p>
        </w:tc>
      </w:tr>
      <w:tr w:rsidR="008F12E6" w:rsidTr="008F12E6">
        <w:trPr>
          <w:trHeight w:val="230"/>
        </w:trPr>
        <w:tc>
          <w:tcPr>
            <w:tcW w:w="726" w:type="dxa"/>
          </w:tcPr>
          <w:p w:rsidR="008F12E6" w:rsidRDefault="008F12E6" w:rsidP="008F12E6">
            <w:pPr>
              <w:pStyle w:val="TableParagraph"/>
              <w:spacing w:line="210" w:lineRule="exact"/>
              <w:ind w:left="198" w:right="183"/>
              <w:jc w:val="center"/>
              <w:rPr>
                <w:sz w:val="20"/>
              </w:rPr>
            </w:pPr>
            <w:r>
              <w:rPr>
                <w:sz w:val="20"/>
              </w:rPr>
              <w:t>22</w:t>
            </w:r>
          </w:p>
        </w:tc>
        <w:tc>
          <w:tcPr>
            <w:tcW w:w="3322" w:type="dxa"/>
            <w:tcBorders>
              <w:right w:val="single" w:sz="6" w:space="0" w:color="000000"/>
            </w:tcBorders>
          </w:tcPr>
          <w:p w:rsidR="008F12E6" w:rsidRDefault="008F12E6" w:rsidP="008F12E6">
            <w:pPr>
              <w:pStyle w:val="TableParagraph"/>
              <w:spacing w:line="210" w:lineRule="exact"/>
              <w:ind w:left="109"/>
              <w:rPr>
                <w:sz w:val="20"/>
              </w:rPr>
            </w:pPr>
            <w:r>
              <w:rPr>
                <w:sz w:val="20"/>
              </w:rPr>
              <w:t>День</w:t>
            </w:r>
            <w:r>
              <w:rPr>
                <w:spacing w:val="-1"/>
                <w:sz w:val="20"/>
              </w:rPr>
              <w:t xml:space="preserve"> </w:t>
            </w:r>
            <w:r>
              <w:rPr>
                <w:sz w:val="20"/>
              </w:rPr>
              <w:t>государственного</w:t>
            </w:r>
            <w:r>
              <w:rPr>
                <w:spacing w:val="-5"/>
                <w:sz w:val="20"/>
              </w:rPr>
              <w:t xml:space="preserve"> </w:t>
            </w:r>
            <w:r>
              <w:rPr>
                <w:sz w:val="20"/>
              </w:rPr>
              <w:t>флага</w:t>
            </w:r>
            <w:r>
              <w:rPr>
                <w:spacing w:val="-3"/>
                <w:sz w:val="20"/>
              </w:rPr>
              <w:t xml:space="preserve"> </w:t>
            </w:r>
            <w:r>
              <w:rPr>
                <w:sz w:val="20"/>
              </w:rPr>
              <w:t>РФ</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0" w:lineRule="exact"/>
              <w:ind w:left="597"/>
              <w:rPr>
                <w:sz w:val="20"/>
              </w:rPr>
            </w:pPr>
            <w:r>
              <w:rPr>
                <w:sz w:val="20"/>
              </w:rPr>
              <w:t>22.05.25</w:t>
            </w:r>
          </w:p>
        </w:tc>
        <w:tc>
          <w:tcPr>
            <w:tcW w:w="2676" w:type="dxa"/>
          </w:tcPr>
          <w:p w:rsidR="008F12E6" w:rsidRDefault="008F12E6" w:rsidP="008F12E6">
            <w:pPr>
              <w:pStyle w:val="TableParagraph"/>
              <w:spacing w:line="210" w:lineRule="exact"/>
              <w:ind w:left="254" w:right="258"/>
              <w:jc w:val="center"/>
              <w:rPr>
                <w:sz w:val="20"/>
              </w:rPr>
            </w:pPr>
            <w:r>
              <w:rPr>
                <w:sz w:val="20"/>
              </w:rPr>
              <w:t>Учителя-предметники</w:t>
            </w:r>
          </w:p>
        </w:tc>
      </w:tr>
      <w:tr w:rsidR="008F12E6" w:rsidTr="008F12E6">
        <w:trPr>
          <w:trHeight w:val="230"/>
        </w:trPr>
        <w:tc>
          <w:tcPr>
            <w:tcW w:w="4048" w:type="dxa"/>
            <w:gridSpan w:val="2"/>
            <w:tcBorders>
              <w:right w:val="single" w:sz="6" w:space="0" w:color="000000"/>
            </w:tcBorders>
          </w:tcPr>
          <w:p w:rsidR="008F12E6" w:rsidRDefault="008F12E6" w:rsidP="008F12E6">
            <w:pPr>
              <w:pStyle w:val="TableParagraph"/>
              <w:spacing w:line="210" w:lineRule="exact"/>
              <w:ind w:left="109"/>
              <w:rPr>
                <w:sz w:val="20"/>
              </w:rPr>
            </w:pPr>
            <w:r>
              <w:rPr>
                <w:sz w:val="20"/>
              </w:rPr>
              <w:t>География</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0" w:lineRule="exact"/>
              <w:ind w:left="597"/>
              <w:rPr>
                <w:sz w:val="20"/>
              </w:rPr>
            </w:pPr>
          </w:p>
        </w:tc>
        <w:tc>
          <w:tcPr>
            <w:tcW w:w="2676" w:type="dxa"/>
          </w:tcPr>
          <w:p w:rsidR="008F12E6" w:rsidRDefault="008F12E6" w:rsidP="008F12E6">
            <w:pPr>
              <w:pStyle w:val="TableParagraph"/>
              <w:spacing w:line="210" w:lineRule="exact"/>
              <w:ind w:left="254" w:right="258"/>
              <w:jc w:val="center"/>
              <w:rPr>
                <w:sz w:val="20"/>
              </w:rPr>
            </w:pP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23</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Подготовка сообщений</w:t>
            </w:r>
            <w:r w:rsidRPr="008F12E6">
              <w:rPr>
                <w:spacing w:val="-3"/>
                <w:sz w:val="20"/>
                <w:lang w:val="ru-RU"/>
              </w:rPr>
              <w:t xml:space="preserve"> </w:t>
            </w:r>
            <w:r w:rsidRPr="008F12E6">
              <w:rPr>
                <w:sz w:val="20"/>
                <w:lang w:val="ru-RU"/>
              </w:rPr>
              <w:t>по</w:t>
            </w:r>
            <w:r w:rsidRPr="008F12E6">
              <w:rPr>
                <w:spacing w:val="-6"/>
                <w:sz w:val="20"/>
                <w:lang w:val="ru-RU"/>
              </w:rPr>
              <w:t xml:space="preserve"> </w:t>
            </w:r>
            <w:r w:rsidRPr="008F12E6">
              <w:rPr>
                <w:sz w:val="20"/>
                <w:lang w:val="ru-RU"/>
              </w:rPr>
              <w:t>теме</w:t>
            </w:r>
          </w:p>
          <w:p w:rsidR="008F12E6" w:rsidRPr="008F12E6" w:rsidRDefault="008F12E6" w:rsidP="008F12E6">
            <w:pPr>
              <w:pStyle w:val="TableParagraph"/>
              <w:spacing w:line="215" w:lineRule="exact"/>
              <w:ind w:left="109"/>
              <w:rPr>
                <w:sz w:val="20"/>
                <w:lang w:val="ru-RU"/>
              </w:rPr>
            </w:pPr>
            <w:r w:rsidRPr="008F12E6">
              <w:rPr>
                <w:sz w:val="20"/>
                <w:lang w:val="ru-RU"/>
              </w:rPr>
              <w:t>«Земная кора»</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641" w:right="641"/>
              <w:jc w:val="center"/>
              <w:rPr>
                <w:sz w:val="20"/>
              </w:rPr>
            </w:pPr>
            <w:r>
              <w:rPr>
                <w:sz w:val="20"/>
              </w:rPr>
              <w:t>март</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24</w:t>
            </w:r>
          </w:p>
        </w:tc>
        <w:tc>
          <w:tcPr>
            <w:tcW w:w="3322" w:type="dxa"/>
            <w:tcBorders>
              <w:right w:val="single" w:sz="6" w:space="0" w:color="000000"/>
            </w:tcBorders>
          </w:tcPr>
          <w:p w:rsidR="008F12E6" w:rsidRDefault="008F12E6" w:rsidP="008F12E6">
            <w:pPr>
              <w:pStyle w:val="TableParagraph"/>
              <w:spacing w:line="225" w:lineRule="exact"/>
              <w:ind w:left="109"/>
              <w:rPr>
                <w:sz w:val="20"/>
              </w:rPr>
            </w:pPr>
            <w:r>
              <w:rPr>
                <w:sz w:val="20"/>
              </w:rPr>
              <w:t>Участие</w:t>
            </w:r>
            <w:r>
              <w:rPr>
                <w:spacing w:val="-6"/>
                <w:sz w:val="20"/>
              </w:rPr>
              <w:t xml:space="preserve"> </w:t>
            </w:r>
            <w:r>
              <w:rPr>
                <w:sz w:val="20"/>
              </w:rPr>
              <w:t>в</w:t>
            </w:r>
            <w:r>
              <w:rPr>
                <w:spacing w:val="-3"/>
                <w:sz w:val="20"/>
              </w:rPr>
              <w:t xml:space="preserve"> </w:t>
            </w:r>
            <w:r>
              <w:rPr>
                <w:sz w:val="20"/>
              </w:rPr>
              <w:t>географических</w:t>
            </w:r>
          </w:p>
          <w:p w:rsidR="008F12E6" w:rsidRDefault="008F12E6" w:rsidP="008F12E6">
            <w:pPr>
              <w:pStyle w:val="TableParagraph"/>
              <w:spacing w:line="215" w:lineRule="exact"/>
              <w:ind w:left="109"/>
              <w:rPr>
                <w:sz w:val="20"/>
              </w:rPr>
            </w:pPr>
            <w:r>
              <w:rPr>
                <w:sz w:val="20"/>
              </w:rPr>
              <w:t>конкурсах</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25" w:lineRule="exact"/>
              <w:ind w:left="328"/>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230"/>
        </w:trPr>
        <w:tc>
          <w:tcPr>
            <w:tcW w:w="726" w:type="dxa"/>
          </w:tcPr>
          <w:p w:rsidR="008F12E6" w:rsidRDefault="008F12E6" w:rsidP="008F12E6">
            <w:pPr>
              <w:pStyle w:val="TableParagraph"/>
              <w:spacing w:line="211" w:lineRule="exact"/>
              <w:ind w:left="198" w:right="183"/>
              <w:jc w:val="center"/>
              <w:rPr>
                <w:sz w:val="20"/>
              </w:rPr>
            </w:pPr>
            <w:r>
              <w:rPr>
                <w:sz w:val="20"/>
              </w:rPr>
              <w:t>25</w:t>
            </w:r>
          </w:p>
        </w:tc>
        <w:tc>
          <w:tcPr>
            <w:tcW w:w="3322" w:type="dxa"/>
            <w:tcBorders>
              <w:right w:val="single" w:sz="6" w:space="0" w:color="000000"/>
            </w:tcBorders>
          </w:tcPr>
          <w:p w:rsidR="008F12E6" w:rsidRDefault="008F12E6" w:rsidP="008F12E6">
            <w:pPr>
              <w:pStyle w:val="TableParagraph"/>
              <w:spacing w:line="211" w:lineRule="exact"/>
              <w:ind w:left="109"/>
              <w:rPr>
                <w:sz w:val="20"/>
              </w:rPr>
            </w:pPr>
            <w:r>
              <w:rPr>
                <w:sz w:val="20"/>
              </w:rPr>
              <w:t>Заповедники</w:t>
            </w:r>
            <w:r>
              <w:rPr>
                <w:spacing w:val="-4"/>
                <w:sz w:val="20"/>
              </w:rPr>
              <w:t xml:space="preserve"> </w:t>
            </w:r>
            <w:r>
              <w:rPr>
                <w:sz w:val="20"/>
              </w:rPr>
              <w:t>Курской</w:t>
            </w:r>
            <w:r>
              <w:rPr>
                <w:spacing w:val="-4"/>
                <w:sz w:val="20"/>
              </w:rPr>
              <w:t xml:space="preserve"> </w:t>
            </w:r>
            <w:r>
              <w:rPr>
                <w:sz w:val="20"/>
              </w:rPr>
              <w:t>области</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11" w:lineRule="exact"/>
              <w:ind w:left="641" w:right="644"/>
              <w:jc w:val="center"/>
              <w:rPr>
                <w:sz w:val="20"/>
              </w:rPr>
            </w:pPr>
            <w:r>
              <w:rPr>
                <w:sz w:val="20"/>
              </w:rPr>
              <w:t>апрель</w:t>
            </w:r>
          </w:p>
        </w:tc>
        <w:tc>
          <w:tcPr>
            <w:tcW w:w="2676" w:type="dxa"/>
          </w:tcPr>
          <w:p w:rsidR="008F12E6" w:rsidRDefault="008F12E6" w:rsidP="008F12E6">
            <w:pPr>
              <w:pStyle w:val="TableParagraph"/>
              <w:spacing w:line="211" w:lineRule="exact"/>
              <w:ind w:left="254" w:right="258"/>
              <w:jc w:val="center"/>
              <w:rPr>
                <w:sz w:val="20"/>
              </w:rPr>
            </w:pPr>
            <w:r>
              <w:rPr>
                <w:sz w:val="20"/>
              </w:rPr>
              <w:t>Учителя-предметники</w:t>
            </w:r>
          </w:p>
        </w:tc>
      </w:tr>
      <w:tr w:rsidR="008F12E6" w:rsidTr="008F12E6">
        <w:trPr>
          <w:trHeight w:val="455"/>
        </w:trPr>
        <w:tc>
          <w:tcPr>
            <w:tcW w:w="726" w:type="dxa"/>
          </w:tcPr>
          <w:p w:rsidR="008F12E6" w:rsidRDefault="008F12E6" w:rsidP="008F12E6">
            <w:pPr>
              <w:pStyle w:val="TableParagraph"/>
              <w:spacing w:line="225" w:lineRule="exact"/>
              <w:ind w:left="198" w:right="183"/>
              <w:jc w:val="center"/>
              <w:rPr>
                <w:sz w:val="20"/>
              </w:rPr>
            </w:pPr>
            <w:r>
              <w:rPr>
                <w:sz w:val="20"/>
              </w:rPr>
              <w:t>25</w:t>
            </w:r>
          </w:p>
        </w:tc>
        <w:tc>
          <w:tcPr>
            <w:tcW w:w="3322" w:type="dxa"/>
            <w:tcBorders>
              <w:right w:val="single" w:sz="6" w:space="0" w:color="000000"/>
            </w:tcBorders>
          </w:tcPr>
          <w:p w:rsidR="008F12E6" w:rsidRDefault="008F12E6" w:rsidP="008F12E6">
            <w:pPr>
              <w:pStyle w:val="TableParagraph"/>
              <w:spacing w:line="226" w:lineRule="exact"/>
              <w:ind w:left="109" w:right="495"/>
              <w:rPr>
                <w:sz w:val="20"/>
              </w:rPr>
            </w:pPr>
            <w:r>
              <w:rPr>
                <w:sz w:val="20"/>
              </w:rPr>
              <w:t>Полезные</w:t>
            </w:r>
            <w:r>
              <w:rPr>
                <w:spacing w:val="-6"/>
                <w:sz w:val="20"/>
              </w:rPr>
              <w:t xml:space="preserve"> </w:t>
            </w:r>
            <w:r>
              <w:rPr>
                <w:sz w:val="20"/>
              </w:rPr>
              <w:t>ископаемые</w:t>
            </w:r>
            <w:r>
              <w:rPr>
                <w:spacing w:val="-5"/>
                <w:sz w:val="20"/>
              </w:rPr>
              <w:t xml:space="preserve"> </w:t>
            </w:r>
            <w:r>
              <w:rPr>
                <w:sz w:val="20"/>
              </w:rPr>
              <w:t>Курской</w:t>
            </w:r>
            <w:r>
              <w:rPr>
                <w:spacing w:val="-47"/>
                <w:sz w:val="20"/>
              </w:rPr>
              <w:t xml:space="preserve"> </w:t>
            </w:r>
            <w:r>
              <w:rPr>
                <w:sz w:val="20"/>
              </w:rPr>
              <w:t>области</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25" w:lineRule="exact"/>
              <w:ind w:left="641" w:right="643"/>
              <w:jc w:val="center"/>
              <w:rPr>
                <w:sz w:val="20"/>
              </w:rPr>
            </w:pPr>
            <w:r>
              <w:rPr>
                <w:sz w:val="20"/>
              </w:rPr>
              <w:t>май</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263"/>
        </w:trPr>
        <w:tc>
          <w:tcPr>
            <w:tcW w:w="7235" w:type="dxa"/>
            <w:gridSpan w:val="4"/>
          </w:tcPr>
          <w:p w:rsidR="008F12E6" w:rsidRPr="00585AAC" w:rsidRDefault="00585AAC" w:rsidP="008F12E6">
            <w:pPr>
              <w:pStyle w:val="TableParagraph"/>
              <w:spacing w:line="225" w:lineRule="exact"/>
              <w:rPr>
                <w:sz w:val="20"/>
                <w:lang w:val="ru-RU"/>
              </w:rPr>
            </w:pPr>
            <w:r>
              <w:rPr>
                <w:sz w:val="20"/>
              </w:rPr>
              <w:t>ОБ</w:t>
            </w:r>
            <w:r>
              <w:rPr>
                <w:sz w:val="20"/>
                <w:lang w:val="ru-RU"/>
              </w:rPr>
              <w:t>ЗР</w:t>
            </w:r>
          </w:p>
        </w:tc>
        <w:tc>
          <w:tcPr>
            <w:tcW w:w="2676" w:type="dxa"/>
          </w:tcPr>
          <w:p w:rsidR="008F12E6" w:rsidRDefault="008F12E6" w:rsidP="008F12E6">
            <w:pPr>
              <w:pStyle w:val="TableParagraph"/>
              <w:ind w:left="0"/>
              <w:rPr>
                <w:sz w:val="18"/>
              </w:rPr>
            </w:pPr>
          </w:p>
        </w:tc>
      </w:tr>
      <w:tr w:rsidR="008F12E6" w:rsidTr="008F12E6">
        <w:trPr>
          <w:trHeight w:val="916"/>
        </w:trPr>
        <w:tc>
          <w:tcPr>
            <w:tcW w:w="726" w:type="dxa"/>
          </w:tcPr>
          <w:p w:rsidR="008F12E6" w:rsidRDefault="008F12E6" w:rsidP="008F12E6">
            <w:pPr>
              <w:pStyle w:val="TableParagraph"/>
              <w:spacing w:line="225" w:lineRule="exact"/>
              <w:ind w:left="198" w:right="183"/>
              <w:jc w:val="center"/>
              <w:rPr>
                <w:sz w:val="20"/>
              </w:rPr>
            </w:pPr>
            <w:r>
              <w:rPr>
                <w:sz w:val="20"/>
              </w:rPr>
              <w:t>26</w:t>
            </w:r>
          </w:p>
        </w:tc>
        <w:tc>
          <w:tcPr>
            <w:tcW w:w="3322" w:type="dxa"/>
            <w:tcBorders>
              <w:right w:val="single" w:sz="6" w:space="0" w:color="000000"/>
            </w:tcBorders>
          </w:tcPr>
          <w:p w:rsidR="008F12E6" w:rsidRPr="008F12E6" w:rsidRDefault="008F12E6" w:rsidP="008F12E6">
            <w:pPr>
              <w:pStyle w:val="TableParagraph"/>
              <w:spacing w:line="223" w:lineRule="exact"/>
              <w:ind w:left="109"/>
              <w:rPr>
                <w:sz w:val="20"/>
                <w:lang w:val="ru-RU"/>
              </w:rPr>
            </w:pPr>
            <w:r w:rsidRPr="008F12E6">
              <w:rPr>
                <w:sz w:val="20"/>
                <w:lang w:val="ru-RU"/>
              </w:rPr>
              <w:t>Всероссийский</w:t>
            </w:r>
            <w:r w:rsidRPr="008F12E6">
              <w:rPr>
                <w:spacing w:val="-3"/>
                <w:sz w:val="20"/>
                <w:lang w:val="ru-RU"/>
              </w:rPr>
              <w:t xml:space="preserve"> </w:t>
            </w:r>
            <w:r w:rsidRPr="008F12E6">
              <w:rPr>
                <w:sz w:val="20"/>
                <w:lang w:val="ru-RU"/>
              </w:rPr>
              <w:t>открытый</w:t>
            </w:r>
            <w:r w:rsidRPr="008F12E6">
              <w:rPr>
                <w:spacing w:val="-2"/>
                <w:sz w:val="20"/>
                <w:lang w:val="ru-RU"/>
              </w:rPr>
              <w:t xml:space="preserve"> </w:t>
            </w:r>
            <w:r w:rsidRPr="008F12E6">
              <w:rPr>
                <w:sz w:val="20"/>
                <w:lang w:val="ru-RU"/>
              </w:rPr>
              <w:t>урок</w:t>
            </w:r>
          </w:p>
          <w:p w:rsidR="008F12E6" w:rsidRPr="008F12E6" w:rsidRDefault="008F12E6" w:rsidP="008F12E6">
            <w:pPr>
              <w:pStyle w:val="TableParagraph"/>
              <w:spacing w:line="230" w:lineRule="exact"/>
              <w:ind w:left="109" w:right="296"/>
              <w:rPr>
                <w:sz w:val="20"/>
                <w:lang w:val="ru-RU"/>
              </w:rPr>
            </w:pPr>
            <w:r w:rsidRPr="008F12E6">
              <w:rPr>
                <w:sz w:val="20"/>
                <w:lang w:val="ru-RU"/>
              </w:rPr>
              <w:t>ОБ</w:t>
            </w:r>
            <w:r w:rsidR="00585AAC">
              <w:rPr>
                <w:sz w:val="20"/>
                <w:lang w:val="ru-RU"/>
              </w:rPr>
              <w:t>ЗР</w:t>
            </w:r>
            <w:r w:rsidRPr="008F12E6">
              <w:rPr>
                <w:spacing w:val="-6"/>
                <w:sz w:val="20"/>
                <w:lang w:val="ru-RU"/>
              </w:rPr>
              <w:t xml:space="preserve"> </w:t>
            </w:r>
            <w:r w:rsidRPr="008F12E6">
              <w:rPr>
                <w:sz w:val="20"/>
                <w:lang w:val="ru-RU"/>
              </w:rPr>
              <w:t>(урок</w:t>
            </w:r>
            <w:r w:rsidRPr="008F12E6">
              <w:rPr>
                <w:spacing w:val="-3"/>
                <w:sz w:val="20"/>
                <w:lang w:val="ru-RU"/>
              </w:rPr>
              <w:t xml:space="preserve"> </w:t>
            </w:r>
            <w:r w:rsidRPr="008F12E6">
              <w:rPr>
                <w:sz w:val="20"/>
                <w:lang w:val="ru-RU"/>
              </w:rPr>
              <w:t>подготовки</w:t>
            </w:r>
            <w:r w:rsidRPr="008F12E6">
              <w:rPr>
                <w:spacing w:val="-3"/>
                <w:sz w:val="20"/>
                <w:lang w:val="ru-RU"/>
              </w:rPr>
              <w:t xml:space="preserve"> </w:t>
            </w:r>
            <w:r w:rsidRPr="008F12E6">
              <w:rPr>
                <w:sz w:val="20"/>
                <w:lang w:val="ru-RU"/>
              </w:rPr>
              <w:t>детей</w:t>
            </w:r>
            <w:r w:rsidRPr="008F12E6">
              <w:rPr>
                <w:spacing w:val="-3"/>
                <w:sz w:val="20"/>
                <w:lang w:val="ru-RU"/>
              </w:rPr>
              <w:t xml:space="preserve"> </w:t>
            </w:r>
            <w:r w:rsidRPr="008F12E6">
              <w:rPr>
                <w:sz w:val="20"/>
                <w:lang w:val="ru-RU"/>
              </w:rPr>
              <w:t>к</w:t>
            </w:r>
            <w:r w:rsidRPr="008F12E6">
              <w:rPr>
                <w:spacing w:val="-47"/>
                <w:sz w:val="20"/>
                <w:lang w:val="ru-RU"/>
              </w:rPr>
              <w:t xml:space="preserve"> </w:t>
            </w:r>
            <w:r w:rsidRPr="008F12E6">
              <w:rPr>
                <w:sz w:val="20"/>
                <w:lang w:val="ru-RU"/>
              </w:rPr>
              <w:t>действиям</w:t>
            </w:r>
            <w:r w:rsidRPr="008F12E6">
              <w:rPr>
                <w:spacing w:val="3"/>
                <w:sz w:val="20"/>
                <w:lang w:val="ru-RU"/>
              </w:rPr>
              <w:t xml:space="preserve"> </w:t>
            </w:r>
            <w:r w:rsidRPr="008F12E6">
              <w:rPr>
                <w:sz w:val="20"/>
                <w:lang w:val="ru-RU"/>
              </w:rPr>
              <w:t>в</w:t>
            </w:r>
            <w:r w:rsidRPr="008F12E6">
              <w:rPr>
                <w:spacing w:val="2"/>
                <w:sz w:val="20"/>
                <w:lang w:val="ru-RU"/>
              </w:rPr>
              <w:t xml:space="preserve"> </w:t>
            </w:r>
            <w:r w:rsidRPr="008F12E6">
              <w:rPr>
                <w:sz w:val="20"/>
                <w:lang w:val="ru-RU"/>
              </w:rPr>
              <w:t>условиях</w:t>
            </w:r>
            <w:r w:rsidRPr="008F12E6">
              <w:rPr>
                <w:spacing w:val="1"/>
                <w:sz w:val="20"/>
                <w:lang w:val="ru-RU"/>
              </w:rPr>
              <w:t xml:space="preserve"> </w:t>
            </w:r>
            <w:r w:rsidRPr="008F12E6">
              <w:rPr>
                <w:sz w:val="20"/>
                <w:lang w:val="ru-RU"/>
              </w:rPr>
              <w:t>чрезвычайных ситуаций)</w:t>
            </w:r>
          </w:p>
        </w:tc>
        <w:tc>
          <w:tcPr>
            <w:tcW w:w="1275" w:type="dxa"/>
            <w:vMerge w:val="restart"/>
            <w:tcBorders>
              <w:left w:val="single" w:sz="6" w:space="0" w:color="000000"/>
            </w:tcBorders>
          </w:tcPr>
          <w:p w:rsidR="008F12E6" w:rsidRDefault="008F12E6" w:rsidP="008F12E6">
            <w:pPr>
              <w:pStyle w:val="TableParagraph"/>
              <w:spacing w:line="225" w:lineRule="exact"/>
              <w:ind w:left="396"/>
              <w:rPr>
                <w:sz w:val="20"/>
              </w:rPr>
            </w:pPr>
            <w:r>
              <w:rPr>
                <w:sz w:val="20"/>
              </w:rPr>
              <w:t>10-11</w:t>
            </w:r>
          </w:p>
        </w:tc>
        <w:tc>
          <w:tcPr>
            <w:tcW w:w="1912" w:type="dxa"/>
          </w:tcPr>
          <w:p w:rsidR="008F12E6" w:rsidRDefault="008F12E6" w:rsidP="008F12E6">
            <w:pPr>
              <w:pStyle w:val="TableParagraph"/>
              <w:spacing w:line="225" w:lineRule="exact"/>
              <w:ind w:left="597"/>
              <w:rPr>
                <w:sz w:val="20"/>
              </w:rPr>
            </w:pPr>
            <w:r>
              <w:rPr>
                <w:sz w:val="20"/>
              </w:rPr>
              <w:t>02.09.24</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690"/>
        </w:trPr>
        <w:tc>
          <w:tcPr>
            <w:tcW w:w="726" w:type="dxa"/>
          </w:tcPr>
          <w:p w:rsidR="008F12E6" w:rsidRDefault="008F12E6" w:rsidP="008F12E6">
            <w:pPr>
              <w:pStyle w:val="TableParagraph"/>
              <w:spacing w:line="225" w:lineRule="exact"/>
              <w:ind w:left="198" w:right="183"/>
              <w:jc w:val="center"/>
              <w:rPr>
                <w:sz w:val="20"/>
              </w:rPr>
            </w:pPr>
            <w:r>
              <w:rPr>
                <w:sz w:val="20"/>
              </w:rPr>
              <w:t>27</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Всероссийский</w:t>
            </w:r>
            <w:r w:rsidRPr="008F12E6">
              <w:rPr>
                <w:spacing w:val="-3"/>
                <w:sz w:val="20"/>
                <w:lang w:val="ru-RU"/>
              </w:rPr>
              <w:t xml:space="preserve"> </w:t>
            </w:r>
            <w:r w:rsidRPr="008F12E6">
              <w:rPr>
                <w:sz w:val="20"/>
                <w:lang w:val="ru-RU"/>
              </w:rPr>
              <w:t>открытый</w:t>
            </w:r>
            <w:r w:rsidRPr="008F12E6">
              <w:rPr>
                <w:spacing w:val="-2"/>
                <w:sz w:val="20"/>
                <w:lang w:val="ru-RU"/>
              </w:rPr>
              <w:t xml:space="preserve"> </w:t>
            </w:r>
            <w:r w:rsidRPr="008F12E6">
              <w:rPr>
                <w:sz w:val="20"/>
                <w:lang w:val="ru-RU"/>
              </w:rPr>
              <w:t>урок</w:t>
            </w:r>
          </w:p>
          <w:p w:rsidR="008F12E6" w:rsidRPr="008F12E6" w:rsidRDefault="00585AAC" w:rsidP="008F12E6">
            <w:pPr>
              <w:pStyle w:val="TableParagraph"/>
              <w:spacing w:line="230" w:lineRule="atLeast"/>
              <w:ind w:left="109" w:right="487"/>
              <w:rPr>
                <w:sz w:val="20"/>
                <w:lang w:val="ru-RU"/>
              </w:rPr>
            </w:pPr>
            <w:r>
              <w:rPr>
                <w:sz w:val="20"/>
                <w:lang w:val="ru-RU"/>
              </w:rPr>
              <w:t>ОБЗР</w:t>
            </w:r>
            <w:r w:rsidR="008F12E6" w:rsidRPr="008F12E6">
              <w:rPr>
                <w:spacing w:val="-5"/>
                <w:sz w:val="20"/>
                <w:lang w:val="ru-RU"/>
              </w:rPr>
              <w:t xml:space="preserve"> </w:t>
            </w:r>
            <w:r w:rsidR="008F12E6" w:rsidRPr="008F12E6">
              <w:rPr>
                <w:sz w:val="20"/>
                <w:lang w:val="ru-RU"/>
              </w:rPr>
              <w:t>(</w:t>
            </w:r>
            <w:r>
              <w:rPr>
                <w:sz w:val="20"/>
                <w:lang w:val="ru-RU"/>
              </w:rPr>
              <w:t xml:space="preserve">урок, </w:t>
            </w:r>
            <w:r w:rsidR="008F12E6" w:rsidRPr="008F12E6">
              <w:rPr>
                <w:sz w:val="20"/>
                <w:lang w:val="ru-RU"/>
              </w:rPr>
              <w:t>приуроченный</w:t>
            </w:r>
            <w:r w:rsidR="008F12E6" w:rsidRPr="008F12E6">
              <w:rPr>
                <w:spacing w:val="-1"/>
                <w:sz w:val="20"/>
                <w:lang w:val="ru-RU"/>
              </w:rPr>
              <w:t xml:space="preserve"> </w:t>
            </w:r>
            <w:r w:rsidR="008F12E6" w:rsidRPr="008F12E6">
              <w:rPr>
                <w:sz w:val="20"/>
                <w:lang w:val="ru-RU"/>
              </w:rPr>
              <w:t>ко</w:t>
            </w:r>
            <w:r w:rsidR="008F12E6" w:rsidRPr="008F12E6">
              <w:rPr>
                <w:spacing w:val="-5"/>
                <w:sz w:val="20"/>
                <w:lang w:val="ru-RU"/>
              </w:rPr>
              <w:t xml:space="preserve"> </w:t>
            </w:r>
            <w:r w:rsidR="008F12E6" w:rsidRPr="008F12E6">
              <w:rPr>
                <w:sz w:val="20"/>
                <w:lang w:val="ru-RU"/>
              </w:rPr>
              <w:t>Дню</w:t>
            </w:r>
            <w:r w:rsidR="008F12E6" w:rsidRPr="008F12E6">
              <w:rPr>
                <w:spacing w:val="-47"/>
                <w:sz w:val="20"/>
                <w:lang w:val="ru-RU"/>
              </w:rPr>
              <w:t xml:space="preserve"> </w:t>
            </w:r>
            <w:r>
              <w:rPr>
                <w:spacing w:val="-47"/>
                <w:sz w:val="20"/>
                <w:lang w:val="ru-RU"/>
              </w:rPr>
              <w:t xml:space="preserve">                 </w:t>
            </w:r>
            <w:r w:rsidR="008F12E6" w:rsidRPr="008F12E6">
              <w:rPr>
                <w:sz w:val="20"/>
                <w:lang w:val="ru-RU"/>
              </w:rPr>
              <w:t>гражданской</w:t>
            </w:r>
            <w:r w:rsidR="008F12E6" w:rsidRPr="008F12E6">
              <w:rPr>
                <w:spacing w:val="-1"/>
                <w:sz w:val="20"/>
                <w:lang w:val="ru-RU"/>
              </w:rPr>
              <w:t xml:space="preserve"> </w:t>
            </w:r>
            <w:r w:rsidR="008F12E6" w:rsidRPr="008F12E6">
              <w:rPr>
                <w:sz w:val="20"/>
                <w:lang w:val="ru-RU"/>
              </w:rPr>
              <w:t>обороны)</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597"/>
              <w:rPr>
                <w:sz w:val="20"/>
              </w:rPr>
            </w:pPr>
            <w:r>
              <w:rPr>
                <w:sz w:val="20"/>
              </w:rPr>
              <w:t>01.03.25</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460"/>
        </w:trPr>
        <w:tc>
          <w:tcPr>
            <w:tcW w:w="726" w:type="dxa"/>
          </w:tcPr>
          <w:p w:rsidR="008F12E6" w:rsidRDefault="008F12E6" w:rsidP="008F12E6">
            <w:pPr>
              <w:pStyle w:val="TableParagraph"/>
              <w:spacing w:line="225" w:lineRule="exact"/>
              <w:ind w:left="198" w:right="183"/>
              <w:jc w:val="center"/>
              <w:rPr>
                <w:sz w:val="20"/>
              </w:rPr>
            </w:pPr>
            <w:r>
              <w:rPr>
                <w:sz w:val="20"/>
              </w:rPr>
              <w:t>28</w:t>
            </w:r>
          </w:p>
        </w:tc>
        <w:tc>
          <w:tcPr>
            <w:tcW w:w="3322" w:type="dxa"/>
            <w:tcBorders>
              <w:right w:val="single" w:sz="6" w:space="0" w:color="000000"/>
            </w:tcBorders>
          </w:tcPr>
          <w:p w:rsidR="008F12E6" w:rsidRPr="008F12E6" w:rsidRDefault="008F12E6" w:rsidP="008F12E6">
            <w:pPr>
              <w:pStyle w:val="TableParagraph"/>
              <w:spacing w:line="225" w:lineRule="exact"/>
              <w:ind w:left="109"/>
              <w:rPr>
                <w:sz w:val="20"/>
                <w:lang w:val="ru-RU"/>
              </w:rPr>
            </w:pPr>
            <w:r w:rsidRPr="008F12E6">
              <w:rPr>
                <w:sz w:val="20"/>
                <w:lang w:val="ru-RU"/>
              </w:rPr>
              <w:t>Всероссийский</w:t>
            </w:r>
            <w:r w:rsidRPr="008F12E6">
              <w:rPr>
                <w:spacing w:val="-3"/>
                <w:sz w:val="20"/>
                <w:lang w:val="ru-RU"/>
              </w:rPr>
              <w:t xml:space="preserve"> </w:t>
            </w:r>
            <w:r w:rsidRPr="008F12E6">
              <w:rPr>
                <w:sz w:val="20"/>
                <w:lang w:val="ru-RU"/>
              </w:rPr>
              <w:t>открытый</w:t>
            </w:r>
            <w:r w:rsidRPr="008F12E6">
              <w:rPr>
                <w:spacing w:val="-2"/>
                <w:sz w:val="20"/>
                <w:lang w:val="ru-RU"/>
              </w:rPr>
              <w:t xml:space="preserve"> </w:t>
            </w:r>
            <w:r w:rsidRPr="008F12E6">
              <w:rPr>
                <w:sz w:val="20"/>
                <w:lang w:val="ru-RU"/>
              </w:rPr>
              <w:t>урок</w:t>
            </w:r>
          </w:p>
          <w:p w:rsidR="008F12E6" w:rsidRPr="008F12E6" w:rsidRDefault="00585AAC" w:rsidP="00585AAC">
            <w:pPr>
              <w:pStyle w:val="TableParagraph"/>
              <w:spacing w:line="215" w:lineRule="exact"/>
              <w:ind w:left="109"/>
              <w:rPr>
                <w:sz w:val="20"/>
                <w:lang w:val="ru-RU"/>
              </w:rPr>
            </w:pPr>
            <w:r>
              <w:rPr>
                <w:sz w:val="20"/>
                <w:lang w:val="ru-RU"/>
              </w:rPr>
              <w:t>ОБЗР</w:t>
            </w:r>
            <w:r w:rsidR="008F12E6" w:rsidRPr="008F12E6">
              <w:rPr>
                <w:spacing w:val="-6"/>
                <w:sz w:val="20"/>
                <w:lang w:val="ru-RU"/>
              </w:rPr>
              <w:t xml:space="preserve"> </w:t>
            </w:r>
            <w:r w:rsidR="008F12E6" w:rsidRPr="008F12E6">
              <w:rPr>
                <w:sz w:val="20"/>
                <w:lang w:val="ru-RU"/>
              </w:rPr>
              <w:t>(</w:t>
            </w:r>
            <w:r>
              <w:rPr>
                <w:sz w:val="20"/>
                <w:lang w:val="ru-RU"/>
              </w:rPr>
              <w:t xml:space="preserve">урок, приуроченный ко </w:t>
            </w:r>
            <w:r w:rsidR="008F12E6" w:rsidRPr="008F12E6">
              <w:rPr>
                <w:sz w:val="20"/>
                <w:lang w:val="ru-RU"/>
              </w:rPr>
              <w:t>Д</w:t>
            </w:r>
            <w:r>
              <w:rPr>
                <w:sz w:val="20"/>
                <w:lang w:val="ru-RU"/>
              </w:rPr>
              <w:t>ню</w:t>
            </w:r>
            <w:r w:rsidR="008F12E6" w:rsidRPr="008F12E6">
              <w:rPr>
                <w:spacing w:val="-1"/>
                <w:sz w:val="20"/>
                <w:lang w:val="ru-RU"/>
              </w:rPr>
              <w:t xml:space="preserve"> </w:t>
            </w:r>
            <w:r w:rsidR="008F12E6" w:rsidRPr="008F12E6">
              <w:rPr>
                <w:sz w:val="20"/>
                <w:lang w:val="ru-RU"/>
              </w:rPr>
              <w:t>пожарной</w:t>
            </w:r>
            <w:r w:rsidR="008F12E6" w:rsidRPr="008F12E6">
              <w:rPr>
                <w:spacing w:val="-2"/>
                <w:sz w:val="20"/>
                <w:lang w:val="ru-RU"/>
              </w:rPr>
              <w:t xml:space="preserve"> </w:t>
            </w:r>
            <w:r w:rsidR="008F12E6" w:rsidRPr="008F12E6">
              <w:rPr>
                <w:sz w:val="20"/>
                <w:lang w:val="ru-RU"/>
              </w:rPr>
              <w:t>охраны)</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597"/>
              <w:rPr>
                <w:sz w:val="20"/>
              </w:rPr>
            </w:pPr>
            <w:r>
              <w:rPr>
                <w:sz w:val="20"/>
              </w:rPr>
              <w:t>30.04.25</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249"/>
        </w:trPr>
        <w:tc>
          <w:tcPr>
            <w:tcW w:w="9911" w:type="dxa"/>
            <w:gridSpan w:val="5"/>
          </w:tcPr>
          <w:p w:rsidR="008F12E6" w:rsidRDefault="008F12E6" w:rsidP="008F12E6">
            <w:pPr>
              <w:pStyle w:val="TableParagraph"/>
              <w:spacing w:line="229" w:lineRule="exact"/>
              <w:rPr>
                <w:b/>
                <w:sz w:val="20"/>
              </w:rPr>
            </w:pPr>
            <w:r>
              <w:rPr>
                <w:b/>
                <w:sz w:val="20"/>
              </w:rPr>
              <w:t>Физическая</w:t>
            </w:r>
            <w:r>
              <w:rPr>
                <w:b/>
                <w:spacing w:val="-3"/>
                <w:sz w:val="20"/>
              </w:rPr>
              <w:t xml:space="preserve"> </w:t>
            </w:r>
            <w:r>
              <w:rPr>
                <w:b/>
                <w:sz w:val="20"/>
              </w:rPr>
              <w:t>культура</w:t>
            </w:r>
          </w:p>
        </w:tc>
      </w:tr>
      <w:tr w:rsidR="008F12E6" w:rsidTr="008F12E6">
        <w:trPr>
          <w:trHeight w:val="772"/>
        </w:trPr>
        <w:tc>
          <w:tcPr>
            <w:tcW w:w="726" w:type="dxa"/>
          </w:tcPr>
          <w:p w:rsidR="008F12E6" w:rsidRDefault="008F12E6" w:rsidP="008F12E6">
            <w:pPr>
              <w:pStyle w:val="TableParagraph"/>
              <w:spacing w:line="226" w:lineRule="exact"/>
              <w:ind w:left="198" w:right="183"/>
              <w:jc w:val="center"/>
              <w:rPr>
                <w:sz w:val="20"/>
              </w:rPr>
            </w:pPr>
            <w:r>
              <w:rPr>
                <w:sz w:val="20"/>
              </w:rPr>
              <w:t>29</w:t>
            </w:r>
          </w:p>
        </w:tc>
        <w:tc>
          <w:tcPr>
            <w:tcW w:w="3322" w:type="dxa"/>
            <w:tcBorders>
              <w:right w:val="single" w:sz="6" w:space="0" w:color="000000"/>
            </w:tcBorders>
          </w:tcPr>
          <w:p w:rsidR="008F12E6" w:rsidRPr="008F12E6" w:rsidRDefault="008F12E6" w:rsidP="008F12E6">
            <w:pPr>
              <w:pStyle w:val="TableParagraph"/>
              <w:ind w:left="114" w:right="253"/>
              <w:rPr>
                <w:sz w:val="20"/>
                <w:lang w:val="ru-RU"/>
              </w:rPr>
            </w:pPr>
            <w:r w:rsidRPr="008F12E6">
              <w:rPr>
                <w:sz w:val="20"/>
                <w:lang w:val="ru-RU"/>
              </w:rPr>
              <w:t>Организация и проведений</w:t>
            </w:r>
            <w:r w:rsidRPr="008F12E6">
              <w:rPr>
                <w:spacing w:val="1"/>
                <w:sz w:val="20"/>
                <w:lang w:val="ru-RU"/>
              </w:rPr>
              <w:t xml:space="preserve"> </w:t>
            </w:r>
            <w:r w:rsidRPr="008F12E6">
              <w:rPr>
                <w:sz w:val="20"/>
                <w:lang w:val="ru-RU"/>
              </w:rPr>
              <w:t>спортивных</w:t>
            </w:r>
            <w:r w:rsidRPr="008F12E6">
              <w:rPr>
                <w:spacing w:val="-4"/>
                <w:sz w:val="20"/>
                <w:lang w:val="ru-RU"/>
              </w:rPr>
              <w:t xml:space="preserve"> </w:t>
            </w:r>
            <w:r w:rsidRPr="008F12E6">
              <w:rPr>
                <w:sz w:val="20"/>
                <w:lang w:val="ru-RU"/>
              </w:rPr>
              <w:t>эстафет,</w:t>
            </w:r>
            <w:r w:rsidRPr="008F12E6">
              <w:rPr>
                <w:spacing w:val="-3"/>
                <w:sz w:val="20"/>
                <w:lang w:val="ru-RU"/>
              </w:rPr>
              <w:t xml:space="preserve"> </w:t>
            </w:r>
            <w:r w:rsidRPr="008F12E6">
              <w:rPr>
                <w:sz w:val="20"/>
                <w:lang w:val="ru-RU"/>
              </w:rPr>
              <w:t>состязаний</w:t>
            </w:r>
            <w:r w:rsidRPr="008F12E6">
              <w:rPr>
                <w:spacing w:val="-6"/>
                <w:sz w:val="20"/>
                <w:lang w:val="ru-RU"/>
              </w:rPr>
              <w:t xml:space="preserve"> </w:t>
            </w:r>
            <w:r w:rsidRPr="008F12E6">
              <w:rPr>
                <w:sz w:val="20"/>
                <w:lang w:val="ru-RU"/>
              </w:rPr>
              <w:t>и</w:t>
            </w:r>
            <w:r w:rsidRPr="008F12E6">
              <w:rPr>
                <w:spacing w:val="-47"/>
                <w:sz w:val="20"/>
                <w:lang w:val="ru-RU"/>
              </w:rPr>
              <w:t xml:space="preserve"> </w:t>
            </w:r>
            <w:r w:rsidRPr="008F12E6">
              <w:rPr>
                <w:sz w:val="20"/>
                <w:lang w:val="ru-RU"/>
              </w:rPr>
              <w:t>т.д.</w:t>
            </w:r>
          </w:p>
        </w:tc>
        <w:tc>
          <w:tcPr>
            <w:tcW w:w="1275" w:type="dxa"/>
            <w:vMerge w:val="restart"/>
            <w:tcBorders>
              <w:left w:val="single" w:sz="6" w:space="0" w:color="000000"/>
            </w:tcBorders>
          </w:tcPr>
          <w:p w:rsidR="008F12E6" w:rsidRDefault="008F12E6" w:rsidP="008F12E6">
            <w:pPr>
              <w:pStyle w:val="TableParagraph"/>
              <w:spacing w:line="226" w:lineRule="exact"/>
              <w:ind w:left="396"/>
              <w:rPr>
                <w:sz w:val="20"/>
              </w:rPr>
            </w:pPr>
            <w:r>
              <w:rPr>
                <w:sz w:val="20"/>
              </w:rPr>
              <w:t>10-11</w:t>
            </w:r>
          </w:p>
        </w:tc>
        <w:tc>
          <w:tcPr>
            <w:tcW w:w="1912" w:type="dxa"/>
          </w:tcPr>
          <w:p w:rsidR="008F12E6" w:rsidRDefault="008F12E6" w:rsidP="008F12E6">
            <w:pPr>
              <w:pStyle w:val="TableParagraph"/>
              <w:spacing w:line="226" w:lineRule="exact"/>
              <w:ind w:left="328"/>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76" w:type="dxa"/>
          </w:tcPr>
          <w:p w:rsidR="008F12E6" w:rsidRDefault="008F12E6" w:rsidP="008F12E6">
            <w:pPr>
              <w:pStyle w:val="TableParagraph"/>
              <w:spacing w:line="226" w:lineRule="exact"/>
              <w:ind w:left="254" w:right="258"/>
              <w:jc w:val="center"/>
              <w:rPr>
                <w:sz w:val="20"/>
              </w:rPr>
            </w:pPr>
            <w:r>
              <w:rPr>
                <w:sz w:val="20"/>
              </w:rPr>
              <w:t>Учителя-предметники</w:t>
            </w:r>
          </w:p>
        </w:tc>
      </w:tr>
      <w:tr w:rsidR="008F12E6" w:rsidTr="008F12E6">
        <w:trPr>
          <w:trHeight w:val="292"/>
        </w:trPr>
        <w:tc>
          <w:tcPr>
            <w:tcW w:w="726" w:type="dxa"/>
          </w:tcPr>
          <w:p w:rsidR="008F12E6" w:rsidRDefault="008F12E6" w:rsidP="008F12E6">
            <w:pPr>
              <w:pStyle w:val="TableParagraph"/>
              <w:spacing w:line="225" w:lineRule="exact"/>
              <w:ind w:left="220" w:right="161"/>
              <w:jc w:val="center"/>
              <w:rPr>
                <w:sz w:val="20"/>
              </w:rPr>
            </w:pPr>
            <w:r>
              <w:rPr>
                <w:sz w:val="20"/>
              </w:rPr>
              <w:t>30</w:t>
            </w:r>
          </w:p>
        </w:tc>
        <w:tc>
          <w:tcPr>
            <w:tcW w:w="3322" w:type="dxa"/>
            <w:tcBorders>
              <w:right w:val="single" w:sz="6" w:space="0" w:color="000000"/>
            </w:tcBorders>
          </w:tcPr>
          <w:p w:rsidR="008F12E6" w:rsidRDefault="008F12E6" w:rsidP="008F12E6">
            <w:pPr>
              <w:pStyle w:val="TableParagraph"/>
              <w:spacing w:line="225" w:lineRule="exact"/>
              <w:ind w:left="114"/>
              <w:rPr>
                <w:sz w:val="20"/>
              </w:rPr>
            </w:pPr>
            <w:r>
              <w:rPr>
                <w:sz w:val="20"/>
              </w:rPr>
              <w:t>«День</w:t>
            </w:r>
            <w:r>
              <w:rPr>
                <w:spacing w:val="-3"/>
                <w:sz w:val="20"/>
              </w:rPr>
              <w:t xml:space="preserve"> </w:t>
            </w:r>
            <w:r>
              <w:rPr>
                <w:sz w:val="20"/>
              </w:rPr>
              <w:t>здоровья»</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Pr="00585AAC" w:rsidRDefault="00585AAC" w:rsidP="00585AAC">
            <w:pPr>
              <w:pStyle w:val="TableParagraph"/>
              <w:tabs>
                <w:tab w:val="left" w:pos="1514"/>
              </w:tabs>
              <w:spacing w:line="225" w:lineRule="exact"/>
              <w:ind w:left="522" w:right="256"/>
              <w:jc w:val="center"/>
              <w:rPr>
                <w:sz w:val="20"/>
                <w:lang w:val="ru-RU"/>
              </w:rPr>
            </w:pPr>
            <w:r>
              <w:rPr>
                <w:sz w:val="20"/>
                <w:lang w:val="ru-RU"/>
              </w:rPr>
              <w:t xml:space="preserve">Каждый месяц </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618"/>
        </w:trPr>
        <w:tc>
          <w:tcPr>
            <w:tcW w:w="726" w:type="dxa"/>
            <w:tcBorders>
              <w:right w:val="single" w:sz="8" w:space="0" w:color="000000"/>
            </w:tcBorders>
          </w:tcPr>
          <w:p w:rsidR="008F12E6" w:rsidRDefault="008F12E6" w:rsidP="008F12E6">
            <w:pPr>
              <w:pStyle w:val="TableParagraph"/>
              <w:spacing w:line="225" w:lineRule="exact"/>
              <w:ind w:left="220" w:right="156"/>
              <w:jc w:val="center"/>
              <w:rPr>
                <w:sz w:val="20"/>
              </w:rPr>
            </w:pPr>
            <w:r>
              <w:rPr>
                <w:sz w:val="20"/>
              </w:rPr>
              <w:t>31</w:t>
            </w:r>
          </w:p>
        </w:tc>
        <w:tc>
          <w:tcPr>
            <w:tcW w:w="3322" w:type="dxa"/>
            <w:tcBorders>
              <w:left w:val="single" w:sz="8" w:space="0" w:color="000000"/>
              <w:right w:val="single" w:sz="6" w:space="0" w:color="000000"/>
            </w:tcBorders>
          </w:tcPr>
          <w:p w:rsidR="008F12E6" w:rsidRDefault="008F12E6" w:rsidP="008F12E6">
            <w:pPr>
              <w:pStyle w:val="TableParagraph"/>
              <w:spacing w:line="225" w:lineRule="exact"/>
              <w:ind w:left="109"/>
              <w:rPr>
                <w:sz w:val="20"/>
              </w:rPr>
            </w:pPr>
            <w:r>
              <w:rPr>
                <w:sz w:val="20"/>
              </w:rPr>
              <w:t>Лыжный</w:t>
            </w:r>
            <w:r>
              <w:rPr>
                <w:spacing w:val="-2"/>
                <w:sz w:val="20"/>
              </w:rPr>
              <w:t xml:space="preserve"> </w:t>
            </w:r>
            <w:r>
              <w:rPr>
                <w:sz w:val="20"/>
              </w:rPr>
              <w:t>кросс</w:t>
            </w:r>
          </w:p>
        </w:tc>
        <w:tc>
          <w:tcPr>
            <w:tcW w:w="1275" w:type="dxa"/>
            <w:vMerge/>
            <w:tcBorders>
              <w:top w:val="nil"/>
              <w:left w:val="single" w:sz="6" w:space="0" w:color="000000"/>
            </w:tcBorders>
          </w:tcPr>
          <w:p w:rsidR="008F12E6" w:rsidRDefault="008F12E6" w:rsidP="008F12E6">
            <w:pPr>
              <w:rPr>
                <w:sz w:val="2"/>
                <w:szCs w:val="2"/>
              </w:rPr>
            </w:pPr>
          </w:p>
        </w:tc>
        <w:tc>
          <w:tcPr>
            <w:tcW w:w="1912" w:type="dxa"/>
          </w:tcPr>
          <w:p w:rsidR="008F12E6" w:rsidRDefault="008F12E6" w:rsidP="008F12E6">
            <w:pPr>
              <w:pStyle w:val="TableParagraph"/>
              <w:spacing w:line="225" w:lineRule="exact"/>
              <w:ind w:left="641" w:right="642"/>
              <w:jc w:val="center"/>
              <w:rPr>
                <w:sz w:val="20"/>
              </w:rPr>
            </w:pPr>
            <w:r>
              <w:rPr>
                <w:sz w:val="20"/>
              </w:rPr>
              <w:t>зима</w:t>
            </w:r>
          </w:p>
        </w:tc>
        <w:tc>
          <w:tcPr>
            <w:tcW w:w="2676" w:type="dxa"/>
          </w:tcPr>
          <w:p w:rsidR="008F12E6" w:rsidRDefault="008F12E6" w:rsidP="008F12E6">
            <w:pPr>
              <w:pStyle w:val="TableParagraph"/>
              <w:spacing w:line="225" w:lineRule="exact"/>
              <w:ind w:left="254" w:right="258"/>
              <w:jc w:val="center"/>
              <w:rPr>
                <w:sz w:val="20"/>
              </w:rPr>
            </w:pPr>
            <w:r>
              <w:rPr>
                <w:sz w:val="20"/>
              </w:rPr>
              <w:t>Учителя-предметники</w:t>
            </w:r>
          </w:p>
        </w:tc>
      </w:tr>
      <w:tr w:rsidR="008F12E6" w:rsidTr="008F12E6">
        <w:trPr>
          <w:trHeight w:val="793"/>
        </w:trPr>
        <w:tc>
          <w:tcPr>
            <w:tcW w:w="726" w:type="dxa"/>
            <w:tcBorders>
              <w:right w:val="single" w:sz="8" w:space="0" w:color="000000"/>
            </w:tcBorders>
          </w:tcPr>
          <w:p w:rsidR="008F12E6" w:rsidRDefault="008F12E6" w:rsidP="008F12E6">
            <w:pPr>
              <w:pStyle w:val="TableParagraph"/>
              <w:spacing w:line="226" w:lineRule="exact"/>
              <w:ind w:left="198" w:right="178"/>
              <w:jc w:val="center"/>
              <w:rPr>
                <w:sz w:val="20"/>
              </w:rPr>
            </w:pPr>
            <w:r>
              <w:rPr>
                <w:sz w:val="20"/>
              </w:rPr>
              <w:t>32</w:t>
            </w:r>
          </w:p>
        </w:tc>
        <w:tc>
          <w:tcPr>
            <w:tcW w:w="3322" w:type="dxa"/>
            <w:tcBorders>
              <w:left w:val="single" w:sz="8" w:space="0" w:color="000000"/>
              <w:right w:val="single" w:sz="6" w:space="0" w:color="000000"/>
            </w:tcBorders>
          </w:tcPr>
          <w:p w:rsidR="008F12E6" w:rsidRPr="008F12E6" w:rsidRDefault="008F12E6" w:rsidP="008F12E6">
            <w:pPr>
              <w:pStyle w:val="TableParagraph"/>
              <w:ind w:left="104" w:right="107"/>
              <w:rPr>
                <w:sz w:val="20"/>
                <w:lang w:val="ru-RU"/>
              </w:rPr>
            </w:pPr>
            <w:r w:rsidRPr="008F12E6">
              <w:rPr>
                <w:sz w:val="20"/>
                <w:lang w:val="ru-RU"/>
              </w:rPr>
              <w:t>Декада</w:t>
            </w:r>
            <w:r w:rsidRPr="008F12E6">
              <w:rPr>
                <w:spacing w:val="3"/>
                <w:sz w:val="20"/>
                <w:lang w:val="ru-RU"/>
              </w:rPr>
              <w:t xml:space="preserve"> </w:t>
            </w:r>
            <w:r w:rsidRPr="008F12E6">
              <w:rPr>
                <w:sz w:val="20"/>
                <w:lang w:val="ru-RU"/>
              </w:rPr>
              <w:t>Всероссийского</w:t>
            </w:r>
            <w:r w:rsidRPr="008F12E6">
              <w:rPr>
                <w:spacing w:val="1"/>
                <w:sz w:val="20"/>
                <w:lang w:val="ru-RU"/>
              </w:rPr>
              <w:t xml:space="preserve"> </w:t>
            </w:r>
            <w:r w:rsidRPr="008F12E6">
              <w:rPr>
                <w:sz w:val="20"/>
                <w:lang w:val="ru-RU"/>
              </w:rPr>
              <w:t>физкультурно-спортивного</w:t>
            </w:r>
            <w:r w:rsidRPr="008F12E6">
              <w:rPr>
                <w:spacing w:val="1"/>
                <w:sz w:val="20"/>
                <w:lang w:val="ru-RU"/>
              </w:rPr>
              <w:t xml:space="preserve"> </w:t>
            </w:r>
            <w:r w:rsidRPr="008F12E6">
              <w:rPr>
                <w:sz w:val="20"/>
                <w:lang w:val="ru-RU"/>
              </w:rPr>
              <w:t>комплекса</w:t>
            </w:r>
            <w:r w:rsidRPr="008F12E6">
              <w:rPr>
                <w:spacing w:val="-2"/>
                <w:sz w:val="20"/>
                <w:lang w:val="ru-RU"/>
              </w:rPr>
              <w:t xml:space="preserve"> </w:t>
            </w:r>
            <w:r w:rsidRPr="008F12E6">
              <w:rPr>
                <w:sz w:val="20"/>
                <w:lang w:val="ru-RU"/>
              </w:rPr>
              <w:t>ГТО</w:t>
            </w:r>
            <w:r w:rsidRPr="008F12E6">
              <w:rPr>
                <w:spacing w:val="-6"/>
                <w:sz w:val="20"/>
                <w:lang w:val="ru-RU"/>
              </w:rPr>
              <w:t xml:space="preserve"> </w:t>
            </w:r>
            <w:r w:rsidRPr="008F12E6">
              <w:rPr>
                <w:sz w:val="20"/>
                <w:lang w:val="ru-RU"/>
              </w:rPr>
              <w:t>среди</w:t>
            </w:r>
            <w:r w:rsidRPr="008F12E6">
              <w:rPr>
                <w:spacing w:val="-5"/>
                <w:sz w:val="20"/>
                <w:lang w:val="ru-RU"/>
              </w:rPr>
              <w:t xml:space="preserve"> </w:t>
            </w:r>
            <w:r w:rsidRPr="008F12E6">
              <w:rPr>
                <w:sz w:val="20"/>
                <w:lang w:val="ru-RU"/>
              </w:rPr>
              <w:t>обучающихся</w:t>
            </w:r>
          </w:p>
        </w:tc>
        <w:tc>
          <w:tcPr>
            <w:tcW w:w="1275" w:type="dxa"/>
            <w:vMerge/>
            <w:tcBorders>
              <w:top w:val="nil"/>
              <w:left w:val="single" w:sz="6" w:space="0" w:color="000000"/>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6" w:lineRule="exact"/>
              <w:ind w:left="328"/>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76" w:type="dxa"/>
          </w:tcPr>
          <w:p w:rsidR="008F12E6" w:rsidRDefault="008F12E6" w:rsidP="008F12E6">
            <w:pPr>
              <w:pStyle w:val="TableParagraph"/>
              <w:spacing w:line="226" w:lineRule="exact"/>
              <w:ind w:left="254" w:right="258"/>
              <w:jc w:val="center"/>
              <w:rPr>
                <w:sz w:val="20"/>
              </w:rPr>
            </w:pPr>
            <w:r>
              <w:rPr>
                <w:sz w:val="20"/>
              </w:rPr>
              <w:t>Учителя-предметники</w:t>
            </w:r>
          </w:p>
        </w:tc>
      </w:tr>
      <w:tr w:rsidR="008F12E6" w:rsidTr="008F12E6">
        <w:trPr>
          <w:trHeight w:val="503"/>
        </w:trPr>
        <w:tc>
          <w:tcPr>
            <w:tcW w:w="9911" w:type="dxa"/>
            <w:gridSpan w:val="5"/>
          </w:tcPr>
          <w:p w:rsidR="008F12E6" w:rsidRPr="008F12E6" w:rsidRDefault="008F12E6" w:rsidP="008F12E6">
            <w:pPr>
              <w:pStyle w:val="TableParagraph"/>
              <w:ind w:left="715"/>
              <w:rPr>
                <w:b/>
                <w:sz w:val="20"/>
                <w:lang w:val="ru-RU"/>
              </w:rPr>
            </w:pPr>
            <w:r w:rsidRPr="008F12E6">
              <w:rPr>
                <w:b/>
                <w:sz w:val="20"/>
                <w:lang w:val="ru-RU"/>
              </w:rPr>
              <w:t>Модуль</w:t>
            </w:r>
            <w:r w:rsidRPr="008F12E6">
              <w:rPr>
                <w:b/>
                <w:spacing w:val="-8"/>
                <w:sz w:val="20"/>
                <w:lang w:val="ru-RU"/>
              </w:rPr>
              <w:t xml:space="preserve"> </w:t>
            </w:r>
            <w:r w:rsidRPr="008F12E6">
              <w:rPr>
                <w:b/>
                <w:sz w:val="20"/>
                <w:lang w:val="ru-RU"/>
              </w:rPr>
              <w:t>«Работа</w:t>
            </w:r>
            <w:r w:rsidRPr="008F12E6">
              <w:rPr>
                <w:b/>
                <w:spacing w:val="-1"/>
                <w:sz w:val="20"/>
                <w:lang w:val="ru-RU"/>
              </w:rPr>
              <w:t xml:space="preserve"> </w:t>
            </w:r>
            <w:r w:rsidRPr="008F12E6">
              <w:rPr>
                <w:b/>
                <w:sz w:val="20"/>
                <w:lang w:val="ru-RU"/>
              </w:rPr>
              <w:t>с родителями»</w:t>
            </w:r>
            <w:r w:rsidRPr="008F12E6">
              <w:rPr>
                <w:b/>
                <w:spacing w:val="-2"/>
                <w:sz w:val="20"/>
                <w:lang w:val="ru-RU"/>
              </w:rPr>
              <w:t xml:space="preserve"> </w:t>
            </w:r>
            <w:r w:rsidRPr="008F12E6">
              <w:rPr>
                <w:b/>
                <w:sz w:val="20"/>
                <w:lang w:val="ru-RU"/>
              </w:rPr>
              <w:t>(согласно</w:t>
            </w:r>
            <w:r w:rsidRPr="008F12E6">
              <w:rPr>
                <w:b/>
                <w:spacing w:val="-4"/>
                <w:sz w:val="20"/>
                <w:lang w:val="ru-RU"/>
              </w:rPr>
              <w:t xml:space="preserve"> </w:t>
            </w:r>
            <w:r w:rsidRPr="008F12E6">
              <w:rPr>
                <w:b/>
                <w:sz w:val="20"/>
                <w:lang w:val="ru-RU"/>
              </w:rPr>
              <w:t>планам работы</w:t>
            </w:r>
            <w:r w:rsidRPr="008F12E6">
              <w:rPr>
                <w:b/>
                <w:spacing w:val="-1"/>
                <w:sz w:val="20"/>
                <w:lang w:val="ru-RU"/>
              </w:rPr>
              <w:t xml:space="preserve"> </w:t>
            </w:r>
            <w:r w:rsidRPr="008F12E6">
              <w:rPr>
                <w:b/>
                <w:sz w:val="20"/>
                <w:lang w:val="ru-RU"/>
              </w:rPr>
              <w:t>школы</w:t>
            </w:r>
            <w:r w:rsidRPr="008F12E6">
              <w:rPr>
                <w:b/>
                <w:spacing w:val="-1"/>
                <w:sz w:val="20"/>
                <w:lang w:val="ru-RU"/>
              </w:rPr>
              <w:t xml:space="preserve"> </w:t>
            </w:r>
            <w:r w:rsidRPr="008F12E6">
              <w:rPr>
                <w:b/>
                <w:sz w:val="20"/>
                <w:lang w:val="ru-RU"/>
              </w:rPr>
              <w:t>и классных</w:t>
            </w:r>
            <w:r w:rsidRPr="008F12E6">
              <w:rPr>
                <w:b/>
                <w:spacing w:val="-6"/>
                <w:sz w:val="20"/>
                <w:lang w:val="ru-RU"/>
              </w:rPr>
              <w:t xml:space="preserve"> </w:t>
            </w:r>
            <w:r w:rsidRPr="008F12E6">
              <w:rPr>
                <w:b/>
                <w:sz w:val="20"/>
                <w:lang w:val="ru-RU"/>
              </w:rPr>
              <w:t>руководителей)</w:t>
            </w:r>
          </w:p>
        </w:tc>
      </w:tr>
      <w:tr w:rsidR="008F12E6" w:rsidTr="008F12E6">
        <w:trPr>
          <w:trHeight w:val="460"/>
        </w:trPr>
        <w:tc>
          <w:tcPr>
            <w:tcW w:w="726" w:type="dxa"/>
          </w:tcPr>
          <w:p w:rsidR="008F12E6" w:rsidRDefault="008F12E6" w:rsidP="008F12E6">
            <w:pPr>
              <w:pStyle w:val="TableParagraph"/>
              <w:spacing w:line="225" w:lineRule="exact"/>
              <w:ind w:left="194" w:right="183"/>
              <w:jc w:val="center"/>
              <w:rPr>
                <w:sz w:val="20"/>
              </w:rPr>
            </w:pPr>
            <w:r>
              <w:rPr>
                <w:sz w:val="20"/>
              </w:rPr>
              <w:t>1.</w:t>
            </w:r>
          </w:p>
        </w:tc>
        <w:tc>
          <w:tcPr>
            <w:tcW w:w="3322" w:type="dxa"/>
          </w:tcPr>
          <w:p w:rsidR="008F12E6" w:rsidRDefault="008F12E6" w:rsidP="008F12E6">
            <w:pPr>
              <w:pStyle w:val="TableParagraph"/>
              <w:spacing w:line="225" w:lineRule="exact"/>
              <w:ind w:left="109"/>
              <w:rPr>
                <w:sz w:val="20"/>
              </w:rPr>
            </w:pPr>
            <w:r>
              <w:rPr>
                <w:sz w:val="20"/>
              </w:rPr>
              <w:t>Собрание</w:t>
            </w:r>
            <w:r>
              <w:rPr>
                <w:spacing w:val="-6"/>
                <w:sz w:val="20"/>
              </w:rPr>
              <w:t xml:space="preserve"> </w:t>
            </w:r>
            <w:r>
              <w:rPr>
                <w:sz w:val="20"/>
              </w:rPr>
              <w:t>родителей учащихся</w:t>
            </w:r>
          </w:p>
        </w:tc>
        <w:tc>
          <w:tcPr>
            <w:tcW w:w="1275" w:type="dxa"/>
            <w:vMerge w:val="restart"/>
          </w:tcPr>
          <w:p w:rsidR="008F12E6" w:rsidRDefault="008F12E6" w:rsidP="008F12E6">
            <w:pPr>
              <w:pStyle w:val="TableParagraph"/>
              <w:spacing w:line="225" w:lineRule="exact"/>
              <w:ind w:left="441"/>
              <w:rPr>
                <w:sz w:val="20"/>
              </w:rPr>
            </w:pPr>
            <w:r>
              <w:rPr>
                <w:sz w:val="20"/>
              </w:rPr>
              <w:t>10-11</w:t>
            </w:r>
          </w:p>
        </w:tc>
        <w:tc>
          <w:tcPr>
            <w:tcW w:w="1912" w:type="dxa"/>
          </w:tcPr>
          <w:p w:rsidR="008F12E6" w:rsidRDefault="008F12E6" w:rsidP="008F12E6">
            <w:pPr>
              <w:pStyle w:val="TableParagraph"/>
              <w:spacing w:line="225" w:lineRule="exact"/>
              <w:ind w:left="0" w:right="231"/>
              <w:jc w:val="right"/>
              <w:rPr>
                <w:sz w:val="20"/>
              </w:rPr>
            </w:pPr>
            <w:r>
              <w:rPr>
                <w:sz w:val="20"/>
              </w:rPr>
              <w:t>август-сентябрь</w:t>
            </w:r>
          </w:p>
        </w:tc>
        <w:tc>
          <w:tcPr>
            <w:tcW w:w="2676" w:type="dxa"/>
          </w:tcPr>
          <w:p w:rsidR="008F12E6" w:rsidRDefault="008F12E6" w:rsidP="008F12E6">
            <w:pPr>
              <w:pStyle w:val="TableParagraph"/>
              <w:spacing w:line="225" w:lineRule="exact"/>
              <w:ind w:left="299" w:right="250"/>
              <w:jc w:val="center"/>
              <w:rPr>
                <w:sz w:val="20"/>
              </w:rPr>
            </w:pPr>
            <w:r>
              <w:rPr>
                <w:sz w:val="20"/>
              </w:rPr>
              <w:t>Классные</w:t>
            </w:r>
            <w:r>
              <w:rPr>
                <w:spacing w:val="-5"/>
                <w:sz w:val="20"/>
              </w:rPr>
              <w:t xml:space="preserve"> </w:t>
            </w:r>
            <w:r>
              <w:rPr>
                <w:sz w:val="20"/>
              </w:rPr>
              <w:t>руководители</w:t>
            </w:r>
          </w:p>
        </w:tc>
      </w:tr>
      <w:tr w:rsidR="008F12E6" w:rsidTr="008F12E6">
        <w:trPr>
          <w:trHeight w:val="921"/>
        </w:trPr>
        <w:tc>
          <w:tcPr>
            <w:tcW w:w="726" w:type="dxa"/>
          </w:tcPr>
          <w:p w:rsidR="008F12E6" w:rsidRDefault="008F12E6" w:rsidP="008F12E6">
            <w:pPr>
              <w:pStyle w:val="TableParagraph"/>
              <w:spacing w:line="226" w:lineRule="exact"/>
              <w:ind w:left="194" w:right="183"/>
              <w:jc w:val="center"/>
              <w:rPr>
                <w:sz w:val="20"/>
              </w:rPr>
            </w:pPr>
            <w:r>
              <w:rPr>
                <w:sz w:val="20"/>
              </w:rPr>
              <w:t>2.</w:t>
            </w:r>
          </w:p>
        </w:tc>
        <w:tc>
          <w:tcPr>
            <w:tcW w:w="3322" w:type="dxa"/>
          </w:tcPr>
          <w:p w:rsidR="008F12E6" w:rsidRPr="008F12E6" w:rsidRDefault="008F12E6" w:rsidP="008F12E6">
            <w:pPr>
              <w:pStyle w:val="TableParagraph"/>
              <w:ind w:left="109" w:right="155"/>
              <w:rPr>
                <w:sz w:val="20"/>
                <w:lang w:val="ru-RU"/>
              </w:rPr>
            </w:pPr>
            <w:r w:rsidRPr="008F12E6">
              <w:rPr>
                <w:sz w:val="20"/>
                <w:lang w:val="ru-RU"/>
              </w:rPr>
              <w:t>Открытая среда:</w:t>
            </w:r>
            <w:r w:rsidRPr="008F12E6">
              <w:rPr>
                <w:spacing w:val="4"/>
                <w:sz w:val="20"/>
                <w:lang w:val="ru-RU"/>
              </w:rPr>
              <w:t xml:space="preserve"> </w:t>
            </w:r>
            <w:r w:rsidRPr="008F12E6">
              <w:rPr>
                <w:sz w:val="20"/>
                <w:lang w:val="ru-RU"/>
              </w:rPr>
              <w:t>день</w:t>
            </w:r>
            <w:r w:rsidRPr="008F12E6">
              <w:rPr>
                <w:spacing w:val="1"/>
                <w:sz w:val="20"/>
                <w:lang w:val="ru-RU"/>
              </w:rPr>
              <w:t xml:space="preserve"> </w:t>
            </w:r>
            <w:r w:rsidRPr="008F12E6">
              <w:rPr>
                <w:sz w:val="20"/>
                <w:lang w:val="ru-RU"/>
              </w:rPr>
              <w:t>индивидуальных</w:t>
            </w:r>
            <w:r w:rsidRPr="008F12E6">
              <w:rPr>
                <w:spacing w:val="2"/>
                <w:sz w:val="20"/>
                <w:lang w:val="ru-RU"/>
              </w:rPr>
              <w:t xml:space="preserve"> </w:t>
            </w:r>
            <w:r w:rsidRPr="008F12E6">
              <w:rPr>
                <w:sz w:val="20"/>
                <w:lang w:val="ru-RU"/>
              </w:rPr>
              <w:t>офлайн-</w:t>
            </w:r>
            <w:r w:rsidRPr="008F12E6">
              <w:rPr>
                <w:spacing w:val="1"/>
                <w:sz w:val="20"/>
                <w:lang w:val="ru-RU"/>
              </w:rPr>
              <w:t xml:space="preserve"> </w:t>
            </w:r>
            <w:r w:rsidRPr="008F12E6">
              <w:rPr>
                <w:sz w:val="20"/>
                <w:lang w:val="ru-RU"/>
              </w:rPr>
              <w:t>консультаций</w:t>
            </w:r>
            <w:r w:rsidRPr="008F12E6">
              <w:rPr>
                <w:spacing w:val="-7"/>
                <w:sz w:val="20"/>
                <w:lang w:val="ru-RU"/>
              </w:rPr>
              <w:t xml:space="preserve"> </w:t>
            </w:r>
            <w:r w:rsidRPr="008F12E6">
              <w:rPr>
                <w:sz w:val="20"/>
                <w:lang w:val="ru-RU"/>
              </w:rPr>
              <w:t>родителей</w:t>
            </w:r>
            <w:r w:rsidRPr="008F12E6">
              <w:rPr>
                <w:spacing w:val="-7"/>
                <w:sz w:val="20"/>
                <w:lang w:val="ru-RU"/>
              </w:rPr>
              <w:t xml:space="preserve"> </w:t>
            </w:r>
            <w:r w:rsidRPr="008F12E6">
              <w:rPr>
                <w:sz w:val="20"/>
                <w:lang w:val="ru-RU"/>
              </w:rPr>
              <w:t>(законных</w:t>
            </w:r>
          </w:p>
          <w:p w:rsidR="008F12E6" w:rsidRDefault="008F12E6" w:rsidP="008F12E6">
            <w:pPr>
              <w:pStyle w:val="TableParagraph"/>
              <w:spacing w:line="215" w:lineRule="exact"/>
              <w:ind w:left="109"/>
              <w:rPr>
                <w:sz w:val="20"/>
              </w:rPr>
            </w:pPr>
            <w:r>
              <w:rPr>
                <w:sz w:val="20"/>
              </w:rPr>
              <w:t>представителей)</w:t>
            </w:r>
            <w:r>
              <w:rPr>
                <w:spacing w:val="-4"/>
                <w:sz w:val="20"/>
              </w:rPr>
              <w:t xml:space="preserve"> </w:t>
            </w:r>
            <w:r>
              <w:rPr>
                <w:sz w:val="20"/>
              </w:rPr>
              <w:t>с</w:t>
            </w:r>
            <w:r>
              <w:rPr>
                <w:spacing w:val="-2"/>
                <w:sz w:val="20"/>
              </w:rPr>
              <w:t xml:space="preserve"> </w:t>
            </w:r>
            <w:r>
              <w:rPr>
                <w:sz w:val="20"/>
              </w:rPr>
              <w:t>учителями</w:t>
            </w:r>
          </w:p>
        </w:tc>
        <w:tc>
          <w:tcPr>
            <w:tcW w:w="1275" w:type="dxa"/>
            <w:vMerge/>
            <w:tcBorders>
              <w:top w:val="nil"/>
            </w:tcBorders>
          </w:tcPr>
          <w:p w:rsidR="008F12E6" w:rsidRDefault="008F12E6" w:rsidP="008F12E6">
            <w:pPr>
              <w:rPr>
                <w:sz w:val="2"/>
                <w:szCs w:val="2"/>
              </w:rPr>
            </w:pPr>
          </w:p>
        </w:tc>
        <w:tc>
          <w:tcPr>
            <w:tcW w:w="1912" w:type="dxa"/>
          </w:tcPr>
          <w:p w:rsidR="008F12E6" w:rsidRDefault="008F12E6" w:rsidP="008F12E6">
            <w:pPr>
              <w:pStyle w:val="TableParagraph"/>
              <w:spacing w:before="8"/>
              <w:ind w:left="0"/>
              <w:rPr>
                <w:b/>
                <w:sz w:val="19"/>
              </w:rPr>
            </w:pPr>
          </w:p>
          <w:p w:rsidR="008F12E6" w:rsidRDefault="008F12E6" w:rsidP="008F12E6">
            <w:pPr>
              <w:pStyle w:val="TableParagraph"/>
              <w:ind w:left="0" w:right="291"/>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76" w:type="dxa"/>
          </w:tcPr>
          <w:p w:rsidR="008F12E6" w:rsidRDefault="008F12E6" w:rsidP="008F12E6">
            <w:pPr>
              <w:pStyle w:val="TableParagraph"/>
              <w:spacing w:line="226" w:lineRule="exact"/>
              <w:ind w:left="299" w:right="250"/>
              <w:jc w:val="center"/>
              <w:rPr>
                <w:sz w:val="20"/>
              </w:rPr>
            </w:pPr>
            <w:r>
              <w:rPr>
                <w:sz w:val="20"/>
              </w:rPr>
              <w:t>Классные</w:t>
            </w:r>
            <w:r>
              <w:rPr>
                <w:spacing w:val="-5"/>
                <w:sz w:val="20"/>
              </w:rPr>
              <w:t xml:space="preserve"> </w:t>
            </w:r>
            <w:r>
              <w:rPr>
                <w:sz w:val="20"/>
              </w:rPr>
              <w:t>руководители</w:t>
            </w:r>
          </w:p>
        </w:tc>
      </w:tr>
      <w:tr w:rsidR="008F12E6" w:rsidTr="008F12E6">
        <w:trPr>
          <w:trHeight w:val="460"/>
        </w:trPr>
        <w:tc>
          <w:tcPr>
            <w:tcW w:w="726" w:type="dxa"/>
          </w:tcPr>
          <w:p w:rsidR="008F12E6" w:rsidRDefault="008F12E6" w:rsidP="008F12E6">
            <w:pPr>
              <w:pStyle w:val="TableParagraph"/>
              <w:spacing w:line="225" w:lineRule="exact"/>
              <w:ind w:left="194" w:right="183"/>
              <w:jc w:val="center"/>
              <w:rPr>
                <w:sz w:val="20"/>
              </w:rPr>
            </w:pPr>
            <w:r>
              <w:rPr>
                <w:sz w:val="20"/>
              </w:rPr>
              <w:t>3.</w:t>
            </w:r>
          </w:p>
        </w:tc>
        <w:tc>
          <w:tcPr>
            <w:tcW w:w="3322" w:type="dxa"/>
          </w:tcPr>
          <w:p w:rsidR="008F12E6" w:rsidRPr="008F12E6" w:rsidRDefault="008F12E6" w:rsidP="008F12E6">
            <w:pPr>
              <w:pStyle w:val="TableParagraph"/>
              <w:spacing w:line="225" w:lineRule="exact"/>
              <w:ind w:left="109"/>
              <w:rPr>
                <w:sz w:val="20"/>
                <w:lang w:val="ru-RU"/>
              </w:rPr>
            </w:pPr>
            <w:r w:rsidRPr="008F12E6">
              <w:rPr>
                <w:sz w:val="20"/>
                <w:lang w:val="ru-RU"/>
              </w:rPr>
              <w:t>Заседания</w:t>
            </w:r>
            <w:r w:rsidRPr="008F12E6">
              <w:rPr>
                <w:spacing w:val="-3"/>
                <w:sz w:val="20"/>
                <w:lang w:val="ru-RU"/>
              </w:rPr>
              <w:t xml:space="preserve"> </w:t>
            </w:r>
            <w:r w:rsidRPr="008F12E6">
              <w:rPr>
                <w:sz w:val="20"/>
                <w:lang w:val="ru-RU"/>
              </w:rPr>
              <w:t>Общешкольного</w:t>
            </w:r>
          </w:p>
          <w:p w:rsidR="008F12E6" w:rsidRPr="008F12E6" w:rsidRDefault="008F12E6" w:rsidP="008F12E6">
            <w:pPr>
              <w:pStyle w:val="TableParagraph"/>
              <w:spacing w:line="215" w:lineRule="exact"/>
              <w:ind w:left="109"/>
              <w:rPr>
                <w:sz w:val="20"/>
                <w:lang w:val="ru-RU"/>
              </w:rPr>
            </w:pPr>
            <w:r w:rsidRPr="008F12E6">
              <w:rPr>
                <w:sz w:val="20"/>
                <w:lang w:val="ru-RU"/>
              </w:rPr>
              <w:t>родительского</w:t>
            </w:r>
            <w:r w:rsidRPr="008F12E6">
              <w:rPr>
                <w:spacing w:val="-6"/>
                <w:sz w:val="20"/>
                <w:lang w:val="ru-RU"/>
              </w:rPr>
              <w:t xml:space="preserve"> </w:t>
            </w:r>
            <w:r w:rsidRPr="008F12E6">
              <w:rPr>
                <w:sz w:val="20"/>
                <w:lang w:val="ru-RU"/>
              </w:rPr>
              <w:t>комитета</w:t>
            </w:r>
            <w:r w:rsidRPr="008F12E6">
              <w:rPr>
                <w:spacing w:val="1"/>
                <w:sz w:val="20"/>
                <w:lang w:val="ru-RU"/>
              </w:rPr>
              <w:t xml:space="preserve"> </w:t>
            </w:r>
            <w:r w:rsidRPr="008F12E6">
              <w:rPr>
                <w:sz w:val="20"/>
                <w:lang w:val="ru-RU"/>
              </w:rPr>
              <w:t>и</w:t>
            </w:r>
          </w:p>
        </w:tc>
        <w:tc>
          <w:tcPr>
            <w:tcW w:w="1275" w:type="dxa"/>
            <w:vMerge/>
            <w:tcBorders>
              <w:top w:val="nil"/>
            </w:tcBorders>
          </w:tcPr>
          <w:p w:rsidR="008F12E6" w:rsidRPr="008F12E6" w:rsidRDefault="008F12E6" w:rsidP="008F12E6">
            <w:pPr>
              <w:rPr>
                <w:sz w:val="2"/>
                <w:szCs w:val="2"/>
                <w:lang w:val="ru-RU"/>
              </w:rPr>
            </w:pPr>
          </w:p>
        </w:tc>
        <w:tc>
          <w:tcPr>
            <w:tcW w:w="1912" w:type="dxa"/>
          </w:tcPr>
          <w:p w:rsidR="008F12E6" w:rsidRDefault="008F12E6" w:rsidP="008F12E6">
            <w:pPr>
              <w:pStyle w:val="TableParagraph"/>
              <w:spacing w:line="225" w:lineRule="exact"/>
              <w:ind w:left="0" w:right="179"/>
              <w:jc w:val="right"/>
              <w:rPr>
                <w:sz w:val="20"/>
              </w:rPr>
            </w:pPr>
            <w:r>
              <w:rPr>
                <w:sz w:val="20"/>
              </w:rPr>
              <w:t>каждую</w:t>
            </w:r>
            <w:r>
              <w:rPr>
                <w:spacing w:val="-4"/>
                <w:sz w:val="20"/>
              </w:rPr>
              <w:t xml:space="preserve"> </w:t>
            </w:r>
            <w:r>
              <w:rPr>
                <w:sz w:val="20"/>
              </w:rPr>
              <w:t>четверть</w:t>
            </w:r>
          </w:p>
        </w:tc>
        <w:tc>
          <w:tcPr>
            <w:tcW w:w="2676" w:type="dxa"/>
          </w:tcPr>
          <w:p w:rsidR="008F12E6" w:rsidRDefault="008F12E6" w:rsidP="008F12E6">
            <w:pPr>
              <w:pStyle w:val="TableParagraph"/>
              <w:spacing w:line="225" w:lineRule="exact"/>
              <w:ind w:left="299" w:right="250"/>
              <w:jc w:val="center"/>
              <w:rPr>
                <w:sz w:val="20"/>
              </w:rPr>
            </w:pPr>
            <w:r>
              <w:rPr>
                <w:sz w:val="20"/>
              </w:rPr>
              <w:t>Классные</w:t>
            </w:r>
            <w:r>
              <w:rPr>
                <w:spacing w:val="-5"/>
                <w:sz w:val="20"/>
              </w:rPr>
              <w:t xml:space="preserve"> </w:t>
            </w:r>
            <w:r>
              <w:rPr>
                <w:sz w:val="20"/>
              </w:rPr>
              <w:t>руководители</w:t>
            </w:r>
          </w:p>
        </w:tc>
      </w:tr>
    </w:tbl>
    <w:p w:rsidR="008F12E6" w:rsidRDefault="008F12E6" w:rsidP="008F12E6">
      <w:pPr>
        <w:spacing w:line="225" w:lineRule="exact"/>
        <w:jc w:val="center"/>
        <w:rPr>
          <w:sz w:val="20"/>
        </w:rPr>
        <w:sectPr w:rsidR="008F12E6">
          <w:footerReference w:type="default" r:id="rId15"/>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5"/>
        <w:gridCol w:w="3334"/>
        <w:gridCol w:w="1269"/>
        <w:gridCol w:w="1909"/>
        <w:gridCol w:w="2663"/>
      </w:tblGrid>
      <w:tr w:rsidR="008F12E6" w:rsidTr="008F12E6">
        <w:trPr>
          <w:trHeight w:val="230"/>
        </w:trPr>
        <w:tc>
          <w:tcPr>
            <w:tcW w:w="735" w:type="dxa"/>
          </w:tcPr>
          <w:p w:rsidR="008F12E6" w:rsidRDefault="008F12E6" w:rsidP="008F12E6">
            <w:pPr>
              <w:pStyle w:val="TableParagraph"/>
              <w:ind w:left="0"/>
              <w:rPr>
                <w:sz w:val="16"/>
              </w:rPr>
            </w:pPr>
          </w:p>
        </w:tc>
        <w:tc>
          <w:tcPr>
            <w:tcW w:w="3334" w:type="dxa"/>
          </w:tcPr>
          <w:p w:rsidR="008F12E6" w:rsidRDefault="008F12E6" w:rsidP="008F12E6">
            <w:pPr>
              <w:pStyle w:val="TableParagraph"/>
              <w:spacing w:line="210" w:lineRule="exact"/>
              <w:ind w:left="100"/>
              <w:rPr>
                <w:sz w:val="20"/>
              </w:rPr>
            </w:pPr>
            <w:r>
              <w:rPr>
                <w:sz w:val="20"/>
              </w:rPr>
              <w:t>Совета</w:t>
            </w:r>
            <w:r>
              <w:rPr>
                <w:spacing w:val="1"/>
                <w:sz w:val="20"/>
              </w:rPr>
              <w:t xml:space="preserve"> </w:t>
            </w:r>
            <w:r>
              <w:rPr>
                <w:sz w:val="20"/>
              </w:rPr>
              <w:t>школы</w:t>
            </w:r>
          </w:p>
        </w:tc>
        <w:tc>
          <w:tcPr>
            <w:tcW w:w="1269" w:type="dxa"/>
            <w:vMerge w:val="restart"/>
          </w:tcPr>
          <w:p w:rsidR="008F12E6" w:rsidRDefault="008F12E6" w:rsidP="008F12E6">
            <w:pPr>
              <w:pStyle w:val="TableParagraph"/>
              <w:ind w:left="0"/>
              <w:rPr>
                <w:sz w:val="20"/>
              </w:rPr>
            </w:pPr>
          </w:p>
        </w:tc>
        <w:tc>
          <w:tcPr>
            <w:tcW w:w="1909" w:type="dxa"/>
          </w:tcPr>
          <w:p w:rsidR="008F12E6" w:rsidRDefault="008F12E6" w:rsidP="008F12E6">
            <w:pPr>
              <w:pStyle w:val="TableParagraph"/>
              <w:ind w:left="0"/>
              <w:rPr>
                <w:sz w:val="16"/>
              </w:rPr>
            </w:pPr>
          </w:p>
        </w:tc>
        <w:tc>
          <w:tcPr>
            <w:tcW w:w="2663" w:type="dxa"/>
          </w:tcPr>
          <w:p w:rsidR="008F12E6" w:rsidRDefault="008F12E6" w:rsidP="008F12E6">
            <w:pPr>
              <w:pStyle w:val="TableParagraph"/>
              <w:ind w:left="0"/>
              <w:rPr>
                <w:sz w:val="16"/>
              </w:rPr>
            </w:pPr>
          </w:p>
        </w:tc>
      </w:tr>
      <w:tr w:rsidR="008F12E6" w:rsidTr="008F12E6">
        <w:trPr>
          <w:trHeight w:val="2073"/>
        </w:trPr>
        <w:tc>
          <w:tcPr>
            <w:tcW w:w="735" w:type="dxa"/>
          </w:tcPr>
          <w:p w:rsidR="008F12E6" w:rsidRDefault="008F12E6" w:rsidP="008F12E6">
            <w:pPr>
              <w:pStyle w:val="TableParagraph"/>
              <w:spacing w:line="225" w:lineRule="exact"/>
              <w:ind w:left="288"/>
              <w:rPr>
                <w:sz w:val="20"/>
              </w:rPr>
            </w:pPr>
            <w:r>
              <w:rPr>
                <w:sz w:val="20"/>
              </w:rPr>
              <w:t>4.</w:t>
            </w:r>
          </w:p>
        </w:tc>
        <w:tc>
          <w:tcPr>
            <w:tcW w:w="3334" w:type="dxa"/>
          </w:tcPr>
          <w:p w:rsidR="008F12E6" w:rsidRPr="008F12E6" w:rsidRDefault="008F12E6" w:rsidP="008F12E6">
            <w:pPr>
              <w:pStyle w:val="TableParagraph"/>
              <w:spacing w:line="225" w:lineRule="exact"/>
              <w:ind w:left="100"/>
              <w:rPr>
                <w:sz w:val="20"/>
                <w:lang w:val="ru-RU"/>
              </w:rPr>
            </w:pPr>
            <w:r w:rsidRPr="008F12E6">
              <w:rPr>
                <w:sz w:val="20"/>
                <w:lang w:val="ru-RU"/>
              </w:rPr>
              <w:t>Регулярные</w:t>
            </w:r>
            <w:r w:rsidRPr="008F12E6">
              <w:rPr>
                <w:spacing w:val="-8"/>
                <w:sz w:val="20"/>
                <w:lang w:val="ru-RU"/>
              </w:rPr>
              <w:t xml:space="preserve"> </w:t>
            </w:r>
            <w:r w:rsidR="00585AAC">
              <w:rPr>
                <w:sz w:val="20"/>
                <w:lang w:val="ru-RU"/>
              </w:rPr>
              <w:t>родительски</w:t>
            </w:r>
            <w:r w:rsidRPr="008F12E6">
              <w:rPr>
                <w:sz w:val="20"/>
                <w:lang w:val="ru-RU"/>
              </w:rPr>
              <w:t>е</w:t>
            </w:r>
            <w:r w:rsidRPr="008F12E6">
              <w:rPr>
                <w:spacing w:val="-7"/>
                <w:sz w:val="20"/>
                <w:lang w:val="ru-RU"/>
              </w:rPr>
              <w:t xml:space="preserve"> </w:t>
            </w:r>
            <w:r w:rsidRPr="008F12E6">
              <w:rPr>
                <w:sz w:val="20"/>
                <w:lang w:val="ru-RU"/>
              </w:rPr>
              <w:t>собрания</w:t>
            </w:r>
          </w:p>
          <w:p w:rsidR="008F12E6" w:rsidRPr="008F12E6" w:rsidRDefault="008F12E6" w:rsidP="008F12E6">
            <w:pPr>
              <w:pStyle w:val="TableParagraph"/>
              <w:ind w:left="100" w:right="99"/>
              <w:rPr>
                <w:sz w:val="20"/>
                <w:lang w:val="ru-RU"/>
              </w:rPr>
            </w:pPr>
            <w:r w:rsidRPr="008F12E6">
              <w:rPr>
                <w:sz w:val="20"/>
                <w:lang w:val="ru-RU"/>
              </w:rPr>
              <w:t>«Школа</w:t>
            </w:r>
            <w:r w:rsidRPr="008F12E6">
              <w:rPr>
                <w:spacing w:val="3"/>
                <w:sz w:val="20"/>
                <w:lang w:val="ru-RU"/>
              </w:rPr>
              <w:t xml:space="preserve"> </w:t>
            </w:r>
            <w:r w:rsidRPr="008F12E6">
              <w:rPr>
                <w:sz w:val="20"/>
                <w:lang w:val="ru-RU"/>
              </w:rPr>
              <w:t>ответственного</w:t>
            </w:r>
            <w:r w:rsidRPr="008F12E6">
              <w:rPr>
                <w:spacing w:val="1"/>
                <w:sz w:val="20"/>
                <w:lang w:val="ru-RU"/>
              </w:rPr>
              <w:t xml:space="preserve"> </w:t>
            </w:r>
            <w:r w:rsidRPr="008F12E6">
              <w:rPr>
                <w:sz w:val="20"/>
                <w:lang w:val="ru-RU"/>
              </w:rPr>
              <w:t>родительства»: «Режим дня ученика</w:t>
            </w:r>
            <w:r w:rsidRPr="008F12E6">
              <w:rPr>
                <w:spacing w:val="-47"/>
                <w:sz w:val="20"/>
                <w:lang w:val="ru-RU"/>
              </w:rPr>
              <w:t xml:space="preserve"> </w:t>
            </w:r>
            <w:r w:rsidRPr="008F12E6">
              <w:rPr>
                <w:sz w:val="20"/>
                <w:lang w:val="ru-RU"/>
              </w:rPr>
              <w:t>начальной</w:t>
            </w:r>
            <w:r w:rsidRPr="008F12E6">
              <w:rPr>
                <w:spacing w:val="-4"/>
                <w:sz w:val="20"/>
                <w:lang w:val="ru-RU"/>
              </w:rPr>
              <w:t xml:space="preserve"> </w:t>
            </w:r>
            <w:r w:rsidRPr="008F12E6">
              <w:rPr>
                <w:sz w:val="20"/>
                <w:lang w:val="ru-RU"/>
              </w:rPr>
              <w:t>школы»; «Как</w:t>
            </w:r>
            <w:r w:rsidRPr="008F12E6">
              <w:rPr>
                <w:spacing w:val="-5"/>
                <w:sz w:val="20"/>
                <w:lang w:val="ru-RU"/>
              </w:rPr>
              <w:t xml:space="preserve"> </w:t>
            </w:r>
            <w:r w:rsidRPr="008F12E6">
              <w:rPr>
                <w:sz w:val="20"/>
                <w:lang w:val="ru-RU"/>
              </w:rPr>
              <w:t>выполнять</w:t>
            </w:r>
            <w:r w:rsidRPr="008F12E6">
              <w:rPr>
                <w:spacing w:val="-47"/>
                <w:sz w:val="20"/>
                <w:lang w:val="ru-RU"/>
              </w:rPr>
              <w:t xml:space="preserve"> </w:t>
            </w:r>
            <w:r w:rsidRPr="008F12E6">
              <w:rPr>
                <w:sz w:val="20"/>
                <w:lang w:val="ru-RU"/>
              </w:rPr>
              <w:t>домашние задания»; «Помощь</w:t>
            </w:r>
            <w:r w:rsidRPr="008F12E6">
              <w:rPr>
                <w:spacing w:val="1"/>
                <w:sz w:val="20"/>
                <w:lang w:val="ru-RU"/>
              </w:rPr>
              <w:t xml:space="preserve"> </w:t>
            </w:r>
            <w:r w:rsidRPr="008F12E6">
              <w:rPr>
                <w:sz w:val="20"/>
                <w:lang w:val="ru-RU"/>
              </w:rPr>
              <w:t>ребѐнку в семье»; «Рациональное</w:t>
            </w:r>
            <w:r w:rsidRPr="008F12E6">
              <w:rPr>
                <w:spacing w:val="1"/>
                <w:sz w:val="20"/>
                <w:lang w:val="ru-RU"/>
              </w:rPr>
              <w:t xml:space="preserve"> </w:t>
            </w:r>
            <w:r w:rsidRPr="008F12E6">
              <w:rPr>
                <w:sz w:val="20"/>
                <w:lang w:val="ru-RU"/>
              </w:rPr>
              <w:t>питание</w:t>
            </w:r>
            <w:r w:rsidRPr="008F12E6">
              <w:rPr>
                <w:spacing w:val="-5"/>
                <w:sz w:val="20"/>
                <w:lang w:val="ru-RU"/>
              </w:rPr>
              <w:t xml:space="preserve"> </w:t>
            </w:r>
            <w:r w:rsidRPr="008F12E6">
              <w:rPr>
                <w:sz w:val="20"/>
                <w:lang w:val="ru-RU"/>
              </w:rPr>
              <w:t>школьника»; «Конфликты</w:t>
            </w:r>
          </w:p>
          <w:p w:rsidR="008F12E6" w:rsidRPr="008F12E6" w:rsidRDefault="008F12E6" w:rsidP="008F12E6">
            <w:pPr>
              <w:pStyle w:val="TableParagraph"/>
              <w:spacing w:line="230" w:lineRule="atLeast"/>
              <w:ind w:left="100" w:right="595"/>
              <w:rPr>
                <w:sz w:val="20"/>
                <w:lang w:val="ru-RU"/>
              </w:rPr>
            </w:pPr>
            <w:r w:rsidRPr="008F12E6">
              <w:rPr>
                <w:sz w:val="20"/>
                <w:lang w:val="ru-RU"/>
              </w:rPr>
              <w:t>и детские истерики: реакции и</w:t>
            </w:r>
            <w:r w:rsidRPr="008F12E6">
              <w:rPr>
                <w:spacing w:val="-48"/>
                <w:sz w:val="20"/>
                <w:lang w:val="ru-RU"/>
              </w:rPr>
              <w:t xml:space="preserve"> </w:t>
            </w:r>
            <w:r w:rsidRPr="008F12E6">
              <w:rPr>
                <w:sz w:val="20"/>
                <w:lang w:val="ru-RU"/>
              </w:rPr>
              <w:t>поведение</w:t>
            </w:r>
            <w:r w:rsidRPr="008F12E6">
              <w:rPr>
                <w:spacing w:val="-2"/>
                <w:sz w:val="20"/>
                <w:lang w:val="ru-RU"/>
              </w:rPr>
              <w:t xml:space="preserve"> </w:t>
            </w:r>
            <w:r w:rsidR="00585AAC">
              <w:rPr>
                <w:sz w:val="20"/>
                <w:lang w:val="ru-RU"/>
              </w:rPr>
              <w:t>взрослых»</w:t>
            </w:r>
          </w:p>
        </w:tc>
        <w:tc>
          <w:tcPr>
            <w:tcW w:w="1269" w:type="dxa"/>
            <w:vMerge/>
            <w:tcBorders>
              <w:top w:val="nil"/>
            </w:tcBorders>
          </w:tcPr>
          <w:p w:rsidR="008F12E6" w:rsidRPr="008F12E6" w:rsidRDefault="008F12E6" w:rsidP="008F12E6">
            <w:pPr>
              <w:rPr>
                <w:sz w:val="2"/>
                <w:szCs w:val="2"/>
                <w:lang w:val="ru-RU"/>
              </w:rPr>
            </w:pPr>
          </w:p>
        </w:tc>
        <w:tc>
          <w:tcPr>
            <w:tcW w:w="1909" w:type="dxa"/>
          </w:tcPr>
          <w:p w:rsidR="008F12E6" w:rsidRPr="008F12E6" w:rsidRDefault="008F12E6" w:rsidP="008F12E6">
            <w:pPr>
              <w:pStyle w:val="TableParagraph"/>
              <w:ind w:left="0"/>
              <w:rPr>
                <w:b/>
                <w:lang w:val="ru-RU"/>
              </w:rPr>
            </w:pPr>
          </w:p>
          <w:p w:rsidR="008F12E6" w:rsidRPr="008F12E6" w:rsidRDefault="008F12E6" w:rsidP="008F12E6">
            <w:pPr>
              <w:pStyle w:val="TableParagraph"/>
              <w:ind w:left="0"/>
              <w:rPr>
                <w:b/>
                <w:lang w:val="ru-RU"/>
              </w:rPr>
            </w:pPr>
          </w:p>
          <w:p w:rsidR="008F12E6" w:rsidRDefault="008F12E6" w:rsidP="008F12E6">
            <w:pPr>
              <w:pStyle w:val="TableParagraph"/>
              <w:spacing w:before="180"/>
              <w:ind w:left="0" w:right="303"/>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8F12E6" w:rsidRDefault="008F12E6" w:rsidP="008F12E6">
            <w:pPr>
              <w:pStyle w:val="TableParagraph"/>
              <w:ind w:left="234" w:right="185"/>
              <w:jc w:val="center"/>
              <w:rPr>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r w:rsidRPr="008F12E6">
              <w:rPr>
                <w:spacing w:val="-1"/>
                <w:sz w:val="20"/>
                <w:lang w:val="ru-RU"/>
              </w:rPr>
              <w:t xml:space="preserve"> </w:t>
            </w:r>
          </w:p>
          <w:p w:rsidR="008F12E6" w:rsidRPr="008F12E6" w:rsidRDefault="00585AAC" w:rsidP="008F12E6">
            <w:pPr>
              <w:pStyle w:val="TableParagraph"/>
              <w:ind w:left="234" w:right="185"/>
              <w:jc w:val="center"/>
              <w:rPr>
                <w:sz w:val="20"/>
                <w:lang w:val="ru-RU"/>
              </w:rPr>
            </w:pPr>
            <w:r>
              <w:rPr>
                <w:sz w:val="20"/>
                <w:lang w:val="ru-RU"/>
              </w:rPr>
              <w:t>Педагог-психолог</w:t>
            </w:r>
          </w:p>
          <w:p w:rsidR="008F12E6" w:rsidRDefault="008F12E6" w:rsidP="008F12E6">
            <w:pPr>
              <w:pStyle w:val="TableParagraph"/>
              <w:ind w:left="223" w:right="185"/>
              <w:jc w:val="center"/>
              <w:rPr>
                <w:sz w:val="20"/>
              </w:rPr>
            </w:pPr>
            <w:r>
              <w:rPr>
                <w:sz w:val="20"/>
              </w:rPr>
              <w:t>Классные</w:t>
            </w:r>
            <w:r>
              <w:rPr>
                <w:spacing w:val="-5"/>
                <w:sz w:val="20"/>
              </w:rPr>
              <w:t xml:space="preserve"> </w:t>
            </w:r>
            <w:r>
              <w:rPr>
                <w:sz w:val="20"/>
              </w:rPr>
              <w:t>руководители</w:t>
            </w:r>
          </w:p>
        </w:tc>
      </w:tr>
      <w:tr w:rsidR="008F12E6" w:rsidTr="008F12E6">
        <w:trPr>
          <w:trHeight w:val="642"/>
        </w:trPr>
        <w:tc>
          <w:tcPr>
            <w:tcW w:w="735" w:type="dxa"/>
          </w:tcPr>
          <w:p w:rsidR="008F12E6" w:rsidRDefault="008F12E6" w:rsidP="008F12E6">
            <w:pPr>
              <w:pStyle w:val="TableParagraph"/>
              <w:spacing w:before="7"/>
              <w:ind w:left="0"/>
              <w:rPr>
                <w:b/>
                <w:sz w:val="19"/>
              </w:rPr>
            </w:pPr>
          </w:p>
          <w:p w:rsidR="008F12E6" w:rsidRDefault="008F12E6" w:rsidP="008F12E6">
            <w:pPr>
              <w:pStyle w:val="TableParagraph"/>
              <w:ind w:left="288"/>
              <w:rPr>
                <w:sz w:val="20"/>
              </w:rPr>
            </w:pPr>
            <w:r>
              <w:rPr>
                <w:sz w:val="20"/>
              </w:rPr>
              <w:t>5.</w:t>
            </w:r>
          </w:p>
        </w:tc>
        <w:tc>
          <w:tcPr>
            <w:tcW w:w="3334" w:type="dxa"/>
          </w:tcPr>
          <w:p w:rsidR="008F12E6" w:rsidRPr="008F12E6" w:rsidRDefault="008F12E6" w:rsidP="008F12E6">
            <w:pPr>
              <w:pStyle w:val="TableParagraph"/>
              <w:ind w:left="0" w:right="395"/>
              <w:rPr>
                <w:sz w:val="20"/>
                <w:lang w:val="ru-RU"/>
              </w:rPr>
            </w:pPr>
            <w:r w:rsidRPr="008F12E6">
              <w:rPr>
                <w:sz w:val="20"/>
                <w:lang w:val="ru-RU"/>
              </w:rPr>
              <w:t>Спортивное мероприятие «Папа,</w:t>
            </w:r>
            <w:r w:rsidRPr="008F12E6">
              <w:rPr>
                <w:spacing w:val="-47"/>
                <w:sz w:val="20"/>
                <w:lang w:val="ru-RU"/>
              </w:rPr>
              <w:t xml:space="preserve"> </w:t>
            </w:r>
            <w:r w:rsidRPr="008F12E6">
              <w:rPr>
                <w:sz w:val="20"/>
                <w:lang w:val="ru-RU"/>
              </w:rPr>
              <w:t>мама</w:t>
            </w:r>
            <w:r w:rsidRPr="008F12E6">
              <w:rPr>
                <w:spacing w:val="-2"/>
                <w:sz w:val="20"/>
                <w:lang w:val="ru-RU"/>
              </w:rPr>
              <w:t xml:space="preserve"> </w:t>
            </w:r>
            <w:r w:rsidRPr="008F12E6">
              <w:rPr>
                <w:sz w:val="20"/>
                <w:lang w:val="ru-RU"/>
              </w:rPr>
              <w:t>и</w:t>
            </w:r>
            <w:r w:rsidRPr="008F12E6">
              <w:rPr>
                <w:spacing w:val="-1"/>
                <w:sz w:val="20"/>
                <w:lang w:val="ru-RU"/>
              </w:rPr>
              <w:t xml:space="preserve"> </w:t>
            </w:r>
            <w:r w:rsidRPr="008F12E6">
              <w:rPr>
                <w:sz w:val="20"/>
                <w:lang w:val="ru-RU"/>
              </w:rPr>
              <w:t>я</w:t>
            </w:r>
            <w:r w:rsidRPr="008F12E6">
              <w:rPr>
                <w:spacing w:val="-4"/>
                <w:sz w:val="20"/>
                <w:lang w:val="ru-RU"/>
              </w:rPr>
              <w:t xml:space="preserve"> </w:t>
            </w:r>
            <w:r w:rsidRPr="008F12E6">
              <w:rPr>
                <w:sz w:val="20"/>
                <w:lang w:val="ru-RU"/>
              </w:rPr>
              <w:t>–</w:t>
            </w:r>
            <w:r w:rsidRPr="008F12E6">
              <w:rPr>
                <w:spacing w:val="1"/>
                <w:sz w:val="20"/>
                <w:lang w:val="ru-RU"/>
              </w:rPr>
              <w:t xml:space="preserve"> </w:t>
            </w:r>
            <w:r w:rsidRPr="008F12E6">
              <w:rPr>
                <w:sz w:val="20"/>
                <w:lang w:val="ru-RU"/>
              </w:rPr>
              <w:t>спортивная семья!»</w:t>
            </w:r>
          </w:p>
        </w:tc>
        <w:tc>
          <w:tcPr>
            <w:tcW w:w="1269" w:type="dxa"/>
            <w:vMerge/>
            <w:tcBorders>
              <w:top w:val="nil"/>
            </w:tcBorders>
          </w:tcPr>
          <w:p w:rsidR="008F12E6" w:rsidRPr="008F12E6" w:rsidRDefault="008F12E6" w:rsidP="008F12E6">
            <w:pPr>
              <w:rPr>
                <w:sz w:val="2"/>
                <w:szCs w:val="2"/>
                <w:lang w:val="ru-RU"/>
              </w:rPr>
            </w:pPr>
          </w:p>
        </w:tc>
        <w:tc>
          <w:tcPr>
            <w:tcW w:w="1909" w:type="dxa"/>
          </w:tcPr>
          <w:p w:rsidR="008F12E6" w:rsidRPr="008F12E6" w:rsidRDefault="008F12E6" w:rsidP="008F12E6">
            <w:pPr>
              <w:pStyle w:val="TableParagraph"/>
              <w:spacing w:before="7"/>
              <w:ind w:left="0"/>
              <w:rPr>
                <w:b/>
                <w:sz w:val="19"/>
                <w:lang w:val="ru-RU"/>
              </w:rPr>
            </w:pPr>
          </w:p>
          <w:p w:rsidR="008F12E6" w:rsidRDefault="008F12E6" w:rsidP="008F12E6">
            <w:pPr>
              <w:pStyle w:val="TableParagraph"/>
              <w:ind w:left="757" w:right="693"/>
              <w:jc w:val="center"/>
              <w:rPr>
                <w:sz w:val="20"/>
              </w:rPr>
            </w:pPr>
            <w:r>
              <w:rPr>
                <w:sz w:val="20"/>
              </w:rPr>
              <w:t>май</w:t>
            </w:r>
          </w:p>
        </w:tc>
        <w:tc>
          <w:tcPr>
            <w:tcW w:w="2663" w:type="dxa"/>
          </w:tcPr>
          <w:p w:rsidR="008F12E6" w:rsidRPr="008F12E6" w:rsidRDefault="008F12E6" w:rsidP="008F12E6">
            <w:pPr>
              <w:pStyle w:val="TableParagraph"/>
              <w:ind w:left="0" w:right="185"/>
              <w:rPr>
                <w:sz w:val="20"/>
                <w:lang w:val="ru-RU"/>
              </w:rPr>
            </w:pPr>
            <w:r w:rsidRPr="008F12E6">
              <w:rPr>
                <w:sz w:val="20"/>
                <w:lang w:val="ru-RU"/>
              </w:rPr>
              <w:t xml:space="preserve">     Классные</w:t>
            </w:r>
            <w:r w:rsidRPr="008F12E6">
              <w:rPr>
                <w:spacing w:val="-5"/>
                <w:sz w:val="20"/>
                <w:lang w:val="ru-RU"/>
              </w:rPr>
              <w:t xml:space="preserve"> </w:t>
            </w:r>
            <w:r w:rsidRPr="008F12E6">
              <w:rPr>
                <w:sz w:val="20"/>
                <w:lang w:val="ru-RU"/>
              </w:rPr>
              <w:t>руководители</w:t>
            </w:r>
          </w:p>
          <w:p w:rsidR="008F12E6" w:rsidRPr="008F12E6" w:rsidRDefault="008F12E6" w:rsidP="008F12E6">
            <w:pPr>
              <w:pStyle w:val="TableParagraph"/>
              <w:spacing w:line="226" w:lineRule="exact"/>
              <w:ind w:left="231" w:right="185"/>
              <w:jc w:val="center"/>
              <w:rPr>
                <w:sz w:val="20"/>
                <w:lang w:val="ru-RU"/>
              </w:rPr>
            </w:pPr>
            <w:r w:rsidRPr="008F12E6">
              <w:rPr>
                <w:spacing w:val="-1"/>
                <w:sz w:val="20"/>
                <w:lang w:val="ru-RU"/>
              </w:rPr>
              <w:t xml:space="preserve">Учителя </w:t>
            </w:r>
            <w:r w:rsidRPr="008F12E6">
              <w:rPr>
                <w:sz w:val="20"/>
                <w:lang w:val="ru-RU"/>
              </w:rPr>
              <w:t>физической</w:t>
            </w:r>
            <w:r w:rsidRPr="008F12E6">
              <w:rPr>
                <w:spacing w:val="-47"/>
                <w:sz w:val="20"/>
                <w:lang w:val="ru-RU"/>
              </w:rPr>
              <w:t xml:space="preserve"> </w:t>
            </w:r>
            <w:r w:rsidRPr="008F12E6">
              <w:rPr>
                <w:sz w:val="20"/>
                <w:lang w:val="ru-RU"/>
              </w:rPr>
              <w:t>культуры</w:t>
            </w:r>
          </w:p>
        </w:tc>
      </w:tr>
      <w:tr w:rsidR="008F12E6" w:rsidTr="008F12E6">
        <w:trPr>
          <w:trHeight w:val="921"/>
        </w:trPr>
        <w:tc>
          <w:tcPr>
            <w:tcW w:w="735" w:type="dxa"/>
          </w:tcPr>
          <w:p w:rsidR="008F12E6" w:rsidRDefault="008F12E6" w:rsidP="008F12E6">
            <w:pPr>
              <w:pStyle w:val="TableParagraph"/>
              <w:spacing w:line="225" w:lineRule="exact"/>
              <w:ind w:left="288"/>
              <w:rPr>
                <w:sz w:val="20"/>
              </w:rPr>
            </w:pPr>
            <w:r>
              <w:rPr>
                <w:sz w:val="20"/>
              </w:rPr>
              <w:t>6.</w:t>
            </w:r>
          </w:p>
        </w:tc>
        <w:tc>
          <w:tcPr>
            <w:tcW w:w="3334" w:type="dxa"/>
          </w:tcPr>
          <w:p w:rsidR="008F12E6" w:rsidRPr="008F12E6" w:rsidRDefault="008F12E6" w:rsidP="008F12E6">
            <w:pPr>
              <w:pStyle w:val="TableParagraph"/>
              <w:ind w:left="100" w:right="793"/>
              <w:jc w:val="both"/>
              <w:rPr>
                <w:sz w:val="20"/>
                <w:lang w:val="ru-RU"/>
              </w:rPr>
            </w:pPr>
            <w:r w:rsidRPr="008F12E6">
              <w:rPr>
                <w:sz w:val="20"/>
                <w:lang w:val="ru-RU"/>
              </w:rPr>
              <w:t>Отчѐтные</w:t>
            </w:r>
            <w:r w:rsidRPr="008F12E6">
              <w:rPr>
                <w:spacing w:val="-7"/>
                <w:sz w:val="20"/>
                <w:lang w:val="ru-RU"/>
              </w:rPr>
              <w:t xml:space="preserve"> </w:t>
            </w:r>
            <w:r w:rsidRPr="008F12E6">
              <w:rPr>
                <w:sz w:val="20"/>
                <w:lang w:val="ru-RU"/>
              </w:rPr>
              <w:t>концерты</w:t>
            </w:r>
            <w:r w:rsidRPr="008F12E6">
              <w:rPr>
                <w:spacing w:val="-4"/>
                <w:sz w:val="20"/>
                <w:lang w:val="ru-RU"/>
              </w:rPr>
              <w:t xml:space="preserve"> </w:t>
            </w:r>
            <w:r w:rsidRPr="008F12E6">
              <w:rPr>
                <w:sz w:val="20"/>
                <w:lang w:val="ru-RU"/>
              </w:rPr>
              <w:t>детских</w:t>
            </w:r>
            <w:r w:rsidRPr="008F12E6">
              <w:rPr>
                <w:spacing w:val="-47"/>
                <w:sz w:val="20"/>
                <w:lang w:val="ru-RU"/>
              </w:rPr>
              <w:t xml:space="preserve"> </w:t>
            </w:r>
            <w:r w:rsidRPr="008F12E6">
              <w:rPr>
                <w:sz w:val="20"/>
                <w:lang w:val="ru-RU"/>
              </w:rPr>
              <w:t>творческих коллективов для</w:t>
            </w:r>
            <w:r w:rsidRPr="008F12E6">
              <w:rPr>
                <w:spacing w:val="-47"/>
                <w:sz w:val="20"/>
                <w:lang w:val="ru-RU"/>
              </w:rPr>
              <w:t xml:space="preserve"> </w:t>
            </w:r>
            <w:r w:rsidRPr="008F12E6">
              <w:rPr>
                <w:sz w:val="20"/>
                <w:lang w:val="ru-RU"/>
              </w:rPr>
              <w:t>родителей</w:t>
            </w:r>
            <w:r w:rsidRPr="008F12E6">
              <w:rPr>
                <w:spacing w:val="-1"/>
                <w:sz w:val="20"/>
                <w:lang w:val="ru-RU"/>
              </w:rPr>
              <w:t xml:space="preserve"> </w:t>
            </w:r>
            <w:r w:rsidRPr="008F12E6">
              <w:rPr>
                <w:sz w:val="20"/>
                <w:lang w:val="ru-RU"/>
              </w:rPr>
              <w:t>(законных</w:t>
            </w:r>
          </w:p>
          <w:p w:rsidR="008F12E6" w:rsidRDefault="008F12E6" w:rsidP="008F12E6">
            <w:pPr>
              <w:pStyle w:val="TableParagraph"/>
              <w:spacing w:line="215" w:lineRule="exact"/>
              <w:ind w:left="100"/>
              <w:rPr>
                <w:sz w:val="20"/>
              </w:rPr>
            </w:pPr>
            <w:r>
              <w:rPr>
                <w:sz w:val="20"/>
              </w:rPr>
              <w:t>представителей)</w:t>
            </w:r>
          </w:p>
        </w:tc>
        <w:tc>
          <w:tcPr>
            <w:tcW w:w="1269" w:type="dxa"/>
            <w:vMerge w:val="restart"/>
          </w:tcPr>
          <w:p w:rsidR="008F12E6" w:rsidRDefault="008F12E6" w:rsidP="008F12E6">
            <w:pPr>
              <w:pStyle w:val="TableParagraph"/>
              <w:ind w:left="0"/>
              <w:rPr>
                <w:sz w:val="20"/>
              </w:rPr>
            </w:pPr>
          </w:p>
        </w:tc>
        <w:tc>
          <w:tcPr>
            <w:tcW w:w="1909" w:type="dxa"/>
          </w:tcPr>
          <w:p w:rsidR="008F12E6" w:rsidRDefault="008F12E6" w:rsidP="008F12E6">
            <w:pPr>
              <w:pStyle w:val="TableParagraph"/>
              <w:spacing w:line="225" w:lineRule="exact"/>
              <w:ind w:left="757" w:right="698"/>
              <w:jc w:val="center"/>
              <w:rPr>
                <w:sz w:val="20"/>
              </w:rPr>
            </w:pPr>
            <w:r>
              <w:rPr>
                <w:sz w:val="20"/>
              </w:rPr>
              <w:t>март</w:t>
            </w:r>
          </w:p>
        </w:tc>
        <w:tc>
          <w:tcPr>
            <w:tcW w:w="2663" w:type="dxa"/>
          </w:tcPr>
          <w:p w:rsidR="008F12E6" w:rsidRDefault="008F12E6" w:rsidP="008F12E6">
            <w:pPr>
              <w:pStyle w:val="TableParagraph"/>
              <w:spacing w:line="225" w:lineRule="exact"/>
              <w:ind w:left="223" w:right="185"/>
              <w:jc w:val="center"/>
              <w:rPr>
                <w:sz w:val="20"/>
              </w:rPr>
            </w:pPr>
            <w:r>
              <w:rPr>
                <w:sz w:val="20"/>
              </w:rPr>
              <w:t>Классные</w:t>
            </w:r>
            <w:r>
              <w:rPr>
                <w:spacing w:val="-5"/>
                <w:sz w:val="20"/>
              </w:rPr>
              <w:t xml:space="preserve"> </w:t>
            </w:r>
            <w:r>
              <w:rPr>
                <w:sz w:val="20"/>
              </w:rPr>
              <w:t>руководители</w:t>
            </w:r>
          </w:p>
        </w:tc>
      </w:tr>
      <w:tr w:rsidR="008F12E6" w:rsidTr="008F12E6">
        <w:trPr>
          <w:trHeight w:val="461"/>
        </w:trPr>
        <w:tc>
          <w:tcPr>
            <w:tcW w:w="735" w:type="dxa"/>
          </w:tcPr>
          <w:p w:rsidR="008F12E6" w:rsidRDefault="008F12E6" w:rsidP="008F12E6">
            <w:pPr>
              <w:pStyle w:val="TableParagraph"/>
              <w:spacing w:line="225" w:lineRule="exact"/>
              <w:ind w:left="288"/>
              <w:rPr>
                <w:sz w:val="20"/>
              </w:rPr>
            </w:pPr>
            <w:r>
              <w:rPr>
                <w:sz w:val="20"/>
              </w:rPr>
              <w:t>7.</w:t>
            </w:r>
          </w:p>
        </w:tc>
        <w:tc>
          <w:tcPr>
            <w:tcW w:w="3334" w:type="dxa"/>
          </w:tcPr>
          <w:p w:rsidR="008F12E6" w:rsidRDefault="008F12E6" w:rsidP="008F12E6">
            <w:pPr>
              <w:pStyle w:val="TableParagraph"/>
              <w:spacing w:line="225" w:lineRule="exact"/>
              <w:ind w:left="100"/>
              <w:rPr>
                <w:sz w:val="20"/>
              </w:rPr>
            </w:pPr>
            <w:r>
              <w:rPr>
                <w:sz w:val="20"/>
              </w:rPr>
              <w:t>Психолого-педагогические</w:t>
            </w:r>
          </w:p>
          <w:p w:rsidR="008F12E6" w:rsidRDefault="008F12E6" w:rsidP="008F12E6">
            <w:pPr>
              <w:pStyle w:val="TableParagraph"/>
              <w:spacing w:before="1" w:line="215" w:lineRule="exact"/>
              <w:ind w:left="100"/>
              <w:rPr>
                <w:sz w:val="20"/>
              </w:rPr>
            </w:pPr>
            <w:r>
              <w:rPr>
                <w:sz w:val="20"/>
              </w:rPr>
              <w:t>консультации</w:t>
            </w:r>
          </w:p>
        </w:tc>
        <w:tc>
          <w:tcPr>
            <w:tcW w:w="1269" w:type="dxa"/>
            <w:vMerge/>
            <w:tcBorders>
              <w:top w:val="nil"/>
            </w:tcBorders>
          </w:tcPr>
          <w:p w:rsidR="008F12E6" w:rsidRDefault="008F12E6" w:rsidP="008F12E6">
            <w:pPr>
              <w:rPr>
                <w:sz w:val="2"/>
                <w:szCs w:val="2"/>
              </w:rPr>
            </w:pPr>
          </w:p>
        </w:tc>
        <w:tc>
          <w:tcPr>
            <w:tcW w:w="1909" w:type="dxa"/>
          </w:tcPr>
          <w:p w:rsidR="008F12E6" w:rsidRDefault="008F12E6" w:rsidP="008F12E6">
            <w:pPr>
              <w:pStyle w:val="TableParagraph"/>
              <w:spacing w:line="225" w:lineRule="exact"/>
              <w:ind w:left="0" w:right="303"/>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585AAC" w:rsidRDefault="008F12E6" w:rsidP="008F12E6">
            <w:pPr>
              <w:pStyle w:val="TableParagraph"/>
              <w:spacing w:line="225" w:lineRule="exact"/>
              <w:ind w:left="228" w:right="185"/>
              <w:jc w:val="center"/>
              <w:rPr>
                <w:sz w:val="20"/>
                <w:lang w:val="ru-RU"/>
              </w:rPr>
            </w:pPr>
            <w:r w:rsidRPr="00585AAC">
              <w:rPr>
                <w:sz w:val="20"/>
                <w:lang w:val="ru-RU"/>
              </w:rPr>
              <w:t>Педагог-психолог</w:t>
            </w:r>
            <w:r w:rsidR="00585AAC">
              <w:rPr>
                <w:sz w:val="20"/>
                <w:lang w:val="ru-RU"/>
              </w:rPr>
              <w:t>, учитель-логопед, социальный педагог</w:t>
            </w:r>
          </w:p>
        </w:tc>
      </w:tr>
      <w:tr w:rsidR="008F12E6" w:rsidTr="008F12E6">
        <w:trPr>
          <w:trHeight w:val="273"/>
        </w:trPr>
        <w:tc>
          <w:tcPr>
            <w:tcW w:w="9910" w:type="dxa"/>
            <w:gridSpan w:val="5"/>
          </w:tcPr>
          <w:p w:rsidR="008F12E6" w:rsidRDefault="008F12E6" w:rsidP="008F12E6">
            <w:pPr>
              <w:pStyle w:val="TableParagraph"/>
              <w:ind w:left="2097" w:right="2090"/>
              <w:jc w:val="center"/>
              <w:rPr>
                <w:b/>
                <w:sz w:val="20"/>
              </w:rPr>
            </w:pPr>
            <w:r>
              <w:rPr>
                <w:b/>
                <w:sz w:val="20"/>
              </w:rPr>
              <w:t>Модуль</w:t>
            </w:r>
            <w:r>
              <w:rPr>
                <w:b/>
                <w:spacing w:val="-7"/>
                <w:sz w:val="20"/>
              </w:rPr>
              <w:t xml:space="preserve"> </w:t>
            </w:r>
            <w:r>
              <w:rPr>
                <w:b/>
                <w:sz w:val="20"/>
              </w:rPr>
              <w:t>«Предметно</w:t>
            </w:r>
            <w:r>
              <w:rPr>
                <w:b/>
                <w:spacing w:val="-2"/>
                <w:sz w:val="20"/>
              </w:rPr>
              <w:t xml:space="preserve"> </w:t>
            </w:r>
            <w:r>
              <w:rPr>
                <w:b/>
                <w:sz w:val="20"/>
              </w:rPr>
              <w:t>–</w:t>
            </w:r>
            <w:r>
              <w:rPr>
                <w:b/>
                <w:spacing w:val="-1"/>
                <w:sz w:val="20"/>
              </w:rPr>
              <w:t xml:space="preserve"> </w:t>
            </w:r>
            <w:r>
              <w:rPr>
                <w:b/>
                <w:sz w:val="20"/>
              </w:rPr>
              <w:t>пространственная</w:t>
            </w:r>
            <w:r>
              <w:rPr>
                <w:b/>
                <w:spacing w:val="-4"/>
                <w:sz w:val="20"/>
              </w:rPr>
              <w:t xml:space="preserve"> </w:t>
            </w:r>
            <w:r>
              <w:rPr>
                <w:b/>
                <w:sz w:val="20"/>
              </w:rPr>
              <w:t>среда»</w:t>
            </w:r>
          </w:p>
        </w:tc>
      </w:tr>
      <w:tr w:rsidR="008F12E6" w:rsidTr="008F12E6">
        <w:trPr>
          <w:trHeight w:val="1612"/>
        </w:trPr>
        <w:tc>
          <w:tcPr>
            <w:tcW w:w="735" w:type="dxa"/>
          </w:tcPr>
          <w:p w:rsidR="008F12E6" w:rsidRDefault="008F12E6" w:rsidP="008F12E6">
            <w:pPr>
              <w:pStyle w:val="TableParagraph"/>
              <w:spacing w:line="225" w:lineRule="exact"/>
              <w:ind w:left="288"/>
              <w:rPr>
                <w:sz w:val="20"/>
              </w:rPr>
            </w:pPr>
            <w:r>
              <w:rPr>
                <w:sz w:val="20"/>
              </w:rPr>
              <w:t>1.</w:t>
            </w:r>
          </w:p>
        </w:tc>
        <w:tc>
          <w:tcPr>
            <w:tcW w:w="3334" w:type="dxa"/>
            <w:tcBorders>
              <w:right w:val="single" w:sz="6" w:space="0" w:color="000000"/>
            </w:tcBorders>
          </w:tcPr>
          <w:p w:rsidR="008F12E6" w:rsidRPr="008F12E6" w:rsidRDefault="008F12E6" w:rsidP="008F12E6">
            <w:pPr>
              <w:pStyle w:val="TableParagraph"/>
              <w:ind w:left="100" w:right="200"/>
              <w:rPr>
                <w:sz w:val="20"/>
                <w:lang w:val="ru-RU"/>
              </w:rPr>
            </w:pPr>
            <w:r w:rsidRPr="008F12E6">
              <w:rPr>
                <w:sz w:val="20"/>
                <w:lang w:val="ru-RU"/>
              </w:rPr>
              <w:t>Оформление информационных</w:t>
            </w:r>
            <w:r w:rsidRPr="008F12E6">
              <w:rPr>
                <w:spacing w:val="1"/>
                <w:sz w:val="20"/>
                <w:lang w:val="ru-RU"/>
              </w:rPr>
              <w:t xml:space="preserve"> </w:t>
            </w:r>
            <w:r w:rsidRPr="008F12E6">
              <w:rPr>
                <w:sz w:val="20"/>
                <w:lang w:val="ru-RU"/>
              </w:rPr>
              <w:t>стендов,</w:t>
            </w:r>
            <w:r w:rsidRPr="008F12E6">
              <w:rPr>
                <w:spacing w:val="2"/>
                <w:sz w:val="20"/>
                <w:lang w:val="ru-RU"/>
              </w:rPr>
              <w:t xml:space="preserve"> </w:t>
            </w:r>
            <w:r w:rsidRPr="008F12E6">
              <w:rPr>
                <w:sz w:val="20"/>
                <w:lang w:val="ru-RU"/>
              </w:rPr>
              <w:t>плакатов,</w:t>
            </w:r>
            <w:r w:rsidRPr="008F12E6">
              <w:rPr>
                <w:spacing w:val="2"/>
                <w:sz w:val="20"/>
                <w:lang w:val="ru-RU"/>
              </w:rPr>
              <w:t xml:space="preserve"> </w:t>
            </w:r>
            <w:r w:rsidRPr="008F12E6">
              <w:rPr>
                <w:sz w:val="20"/>
                <w:lang w:val="ru-RU"/>
              </w:rPr>
              <w:t>сменяемых</w:t>
            </w:r>
            <w:r w:rsidRPr="008F12E6">
              <w:rPr>
                <w:spacing w:val="1"/>
                <w:sz w:val="20"/>
                <w:lang w:val="ru-RU"/>
              </w:rPr>
              <w:t xml:space="preserve"> </w:t>
            </w:r>
            <w:r w:rsidRPr="008F12E6">
              <w:rPr>
                <w:sz w:val="20"/>
                <w:lang w:val="ru-RU"/>
              </w:rPr>
              <w:t>композиций с отражением важной</w:t>
            </w:r>
            <w:r w:rsidRPr="008F12E6">
              <w:rPr>
                <w:spacing w:val="1"/>
                <w:sz w:val="20"/>
                <w:lang w:val="ru-RU"/>
              </w:rPr>
              <w:t xml:space="preserve"> </w:t>
            </w:r>
            <w:r w:rsidRPr="008F12E6">
              <w:rPr>
                <w:sz w:val="20"/>
                <w:lang w:val="ru-RU"/>
              </w:rPr>
              <w:t>информации по направлениям</w:t>
            </w:r>
            <w:r w:rsidRPr="008F12E6">
              <w:rPr>
                <w:spacing w:val="1"/>
                <w:sz w:val="20"/>
                <w:lang w:val="ru-RU"/>
              </w:rPr>
              <w:t xml:space="preserve"> </w:t>
            </w:r>
            <w:r w:rsidRPr="008F12E6">
              <w:rPr>
                <w:sz w:val="20"/>
                <w:lang w:val="ru-RU"/>
              </w:rPr>
              <w:t>работы</w:t>
            </w:r>
            <w:r w:rsidRPr="008F12E6">
              <w:rPr>
                <w:spacing w:val="-3"/>
                <w:sz w:val="20"/>
                <w:lang w:val="ru-RU"/>
              </w:rPr>
              <w:t xml:space="preserve"> </w:t>
            </w:r>
            <w:r w:rsidRPr="008F12E6">
              <w:rPr>
                <w:sz w:val="20"/>
                <w:lang w:val="ru-RU"/>
              </w:rPr>
              <w:t>школы</w:t>
            </w:r>
            <w:r w:rsidRPr="008F12E6">
              <w:rPr>
                <w:spacing w:val="-2"/>
                <w:sz w:val="20"/>
                <w:lang w:val="ru-RU"/>
              </w:rPr>
              <w:t xml:space="preserve"> </w:t>
            </w:r>
            <w:r w:rsidRPr="008F12E6">
              <w:rPr>
                <w:sz w:val="20"/>
                <w:lang w:val="ru-RU"/>
              </w:rPr>
              <w:t>и</w:t>
            </w:r>
            <w:r w:rsidRPr="008F12E6">
              <w:rPr>
                <w:spacing w:val="-2"/>
                <w:sz w:val="20"/>
                <w:lang w:val="ru-RU"/>
              </w:rPr>
              <w:t xml:space="preserve"> </w:t>
            </w:r>
            <w:r w:rsidRPr="008F12E6">
              <w:rPr>
                <w:sz w:val="20"/>
                <w:lang w:val="ru-RU"/>
              </w:rPr>
              <w:t>образовательному</w:t>
            </w:r>
          </w:p>
          <w:p w:rsidR="008F12E6" w:rsidRDefault="008F12E6" w:rsidP="008F12E6">
            <w:pPr>
              <w:pStyle w:val="TableParagraph"/>
              <w:spacing w:line="230" w:lineRule="atLeast"/>
              <w:ind w:left="100" w:right="663"/>
              <w:rPr>
                <w:sz w:val="20"/>
              </w:rPr>
            </w:pPr>
            <w:r>
              <w:rPr>
                <w:sz w:val="20"/>
              </w:rPr>
              <w:t>и воспитательному маршруту</w:t>
            </w:r>
            <w:r>
              <w:rPr>
                <w:spacing w:val="-48"/>
                <w:sz w:val="20"/>
              </w:rPr>
              <w:t xml:space="preserve"> </w:t>
            </w:r>
            <w:r>
              <w:rPr>
                <w:sz w:val="20"/>
              </w:rPr>
              <w:t>обучающихся</w:t>
            </w:r>
          </w:p>
        </w:tc>
        <w:tc>
          <w:tcPr>
            <w:tcW w:w="1269" w:type="dxa"/>
            <w:vMerge w:val="restart"/>
            <w:tcBorders>
              <w:left w:val="single" w:sz="6" w:space="0" w:color="000000"/>
            </w:tcBorders>
          </w:tcPr>
          <w:p w:rsidR="008F12E6" w:rsidRDefault="008F12E6" w:rsidP="008F12E6">
            <w:pPr>
              <w:pStyle w:val="TableParagraph"/>
              <w:spacing w:line="225" w:lineRule="exact"/>
              <w:ind w:left="375"/>
              <w:rPr>
                <w:sz w:val="20"/>
              </w:rPr>
            </w:pPr>
            <w:r>
              <w:rPr>
                <w:sz w:val="20"/>
              </w:rPr>
              <w:t>10-11</w:t>
            </w:r>
          </w:p>
        </w:tc>
        <w:tc>
          <w:tcPr>
            <w:tcW w:w="1909" w:type="dxa"/>
          </w:tcPr>
          <w:p w:rsidR="008F12E6" w:rsidRDefault="008F12E6" w:rsidP="008F12E6">
            <w:pPr>
              <w:pStyle w:val="TableParagraph"/>
              <w:spacing w:line="225" w:lineRule="exact"/>
              <w:ind w:left="0" w:right="351"/>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Default="008F12E6" w:rsidP="008F12E6">
            <w:pPr>
              <w:pStyle w:val="TableParagraph"/>
              <w:spacing w:line="225" w:lineRule="exact"/>
              <w:ind w:left="173" w:right="185"/>
              <w:jc w:val="center"/>
              <w:rPr>
                <w:sz w:val="20"/>
              </w:rPr>
            </w:pPr>
            <w:r>
              <w:rPr>
                <w:sz w:val="20"/>
              </w:rPr>
              <w:t>Администрация</w:t>
            </w:r>
            <w:r>
              <w:rPr>
                <w:spacing w:val="-4"/>
                <w:sz w:val="20"/>
              </w:rPr>
              <w:t xml:space="preserve"> </w:t>
            </w:r>
            <w:r>
              <w:rPr>
                <w:sz w:val="20"/>
              </w:rPr>
              <w:t>школы</w:t>
            </w:r>
          </w:p>
        </w:tc>
      </w:tr>
      <w:tr w:rsidR="008F12E6" w:rsidTr="008F12E6">
        <w:trPr>
          <w:trHeight w:val="1838"/>
        </w:trPr>
        <w:tc>
          <w:tcPr>
            <w:tcW w:w="735" w:type="dxa"/>
          </w:tcPr>
          <w:p w:rsidR="008F12E6" w:rsidRDefault="008F12E6" w:rsidP="008F12E6">
            <w:pPr>
              <w:pStyle w:val="TableParagraph"/>
              <w:spacing w:line="225" w:lineRule="exact"/>
              <w:ind w:left="288"/>
              <w:rPr>
                <w:sz w:val="20"/>
              </w:rPr>
            </w:pPr>
            <w:r>
              <w:rPr>
                <w:sz w:val="20"/>
              </w:rPr>
              <w:t>2.</w:t>
            </w:r>
          </w:p>
        </w:tc>
        <w:tc>
          <w:tcPr>
            <w:tcW w:w="3334" w:type="dxa"/>
            <w:tcBorders>
              <w:right w:val="single" w:sz="6" w:space="0" w:color="000000"/>
            </w:tcBorders>
          </w:tcPr>
          <w:p w:rsidR="008F12E6" w:rsidRPr="008F12E6" w:rsidRDefault="008F12E6" w:rsidP="008F12E6">
            <w:pPr>
              <w:pStyle w:val="TableParagraph"/>
              <w:ind w:left="100" w:right="200"/>
              <w:rPr>
                <w:sz w:val="20"/>
                <w:lang w:val="ru-RU"/>
              </w:rPr>
            </w:pPr>
            <w:r w:rsidRPr="008F12E6">
              <w:rPr>
                <w:sz w:val="20"/>
                <w:lang w:val="ru-RU"/>
              </w:rPr>
              <w:t>Оформление интерьера школьных</w:t>
            </w:r>
            <w:r w:rsidRPr="008F12E6">
              <w:rPr>
                <w:spacing w:val="1"/>
                <w:sz w:val="20"/>
                <w:lang w:val="ru-RU"/>
              </w:rPr>
              <w:t xml:space="preserve"> </w:t>
            </w:r>
            <w:r w:rsidRPr="008F12E6">
              <w:rPr>
                <w:sz w:val="20"/>
                <w:lang w:val="ru-RU"/>
              </w:rPr>
              <w:t>помещений</w:t>
            </w:r>
            <w:r w:rsidRPr="008F12E6">
              <w:rPr>
                <w:spacing w:val="-2"/>
                <w:sz w:val="20"/>
                <w:lang w:val="ru-RU"/>
              </w:rPr>
              <w:t xml:space="preserve"> </w:t>
            </w:r>
            <w:r w:rsidRPr="008F12E6">
              <w:rPr>
                <w:sz w:val="20"/>
                <w:lang w:val="ru-RU"/>
              </w:rPr>
              <w:t>(кабинетов,</w:t>
            </w:r>
            <w:r w:rsidRPr="008F12E6">
              <w:rPr>
                <w:spacing w:val="3"/>
                <w:sz w:val="20"/>
                <w:lang w:val="ru-RU"/>
              </w:rPr>
              <w:t xml:space="preserve"> </w:t>
            </w:r>
            <w:r w:rsidRPr="008F12E6">
              <w:rPr>
                <w:sz w:val="20"/>
                <w:lang w:val="ru-RU"/>
              </w:rPr>
              <w:t>фойе,</w:t>
            </w:r>
            <w:r w:rsidRPr="008F12E6">
              <w:rPr>
                <w:spacing w:val="1"/>
                <w:sz w:val="20"/>
                <w:lang w:val="ru-RU"/>
              </w:rPr>
              <w:t xml:space="preserve"> </w:t>
            </w:r>
            <w:r w:rsidR="00585AAC">
              <w:rPr>
                <w:sz w:val="20"/>
                <w:lang w:val="ru-RU"/>
              </w:rPr>
              <w:t>вестибюля, коридоров, рекре</w:t>
            </w:r>
            <w:r w:rsidRPr="008F12E6">
              <w:rPr>
                <w:sz w:val="20"/>
                <w:lang w:val="ru-RU"/>
              </w:rPr>
              <w:t>аций,</w:t>
            </w:r>
            <w:r w:rsidRPr="008F12E6">
              <w:rPr>
                <w:spacing w:val="1"/>
                <w:sz w:val="20"/>
                <w:lang w:val="ru-RU"/>
              </w:rPr>
              <w:t xml:space="preserve"> </w:t>
            </w:r>
            <w:r w:rsidRPr="008F12E6">
              <w:rPr>
                <w:sz w:val="20"/>
                <w:lang w:val="ru-RU"/>
              </w:rPr>
              <w:t xml:space="preserve"> лестничных пролётов,</w:t>
            </w:r>
            <w:r w:rsidRPr="008F12E6">
              <w:rPr>
                <w:spacing w:val="1"/>
                <w:sz w:val="20"/>
                <w:lang w:val="ru-RU"/>
              </w:rPr>
              <w:t xml:space="preserve"> </w:t>
            </w:r>
            <w:r w:rsidRPr="008F12E6">
              <w:rPr>
                <w:sz w:val="20"/>
                <w:lang w:val="ru-RU"/>
              </w:rPr>
              <w:t>кабинетов,</w:t>
            </w:r>
            <w:r w:rsidRPr="008F12E6">
              <w:rPr>
                <w:spacing w:val="3"/>
                <w:sz w:val="20"/>
                <w:lang w:val="ru-RU"/>
              </w:rPr>
              <w:t xml:space="preserve"> </w:t>
            </w:r>
            <w:r w:rsidRPr="008F12E6">
              <w:rPr>
                <w:sz w:val="20"/>
                <w:lang w:val="ru-RU"/>
              </w:rPr>
              <w:t>пришкольной</w:t>
            </w:r>
            <w:r w:rsidRPr="008F12E6">
              <w:rPr>
                <w:spacing w:val="1"/>
                <w:sz w:val="20"/>
                <w:lang w:val="ru-RU"/>
              </w:rPr>
              <w:t xml:space="preserve"> </w:t>
            </w:r>
            <w:r w:rsidRPr="008F12E6">
              <w:rPr>
                <w:sz w:val="20"/>
                <w:lang w:val="ru-RU"/>
              </w:rPr>
              <w:t>территории)</w:t>
            </w:r>
            <w:r w:rsidRPr="008F12E6">
              <w:rPr>
                <w:spacing w:val="1"/>
                <w:sz w:val="20"/>
                <w:lang w:val="ru-RU"/>
              </w:rPr>
              <w:t xml:space="preserve"> </w:t>
            </w:r>
            <w:r w:rsidRPr="008F12E6">
              <w:rPr>
                <w:sz w:val="20"/>
                <w:lang w:val="ru-RU"/>
              </w:rPr>
              <w:t>к</w:t>
            </w:r>
            <w:r w:rsidRPr="008F12E6">
              <w:rPr>
                <w:spacing w:val="-1"/>
                <w:sz w:val="20"/>
                <w:lang w:val="ru-RU"/>
              </w:rPr>
              <w:t xml:space="preserve"> </w:t>
            </w:r>
            <w:r w:rsidRPr="008F12E6">
              <w:rPr>
                <w:sz w:val="20"/>
                <w:lang w:val="ru-RU"/>
              </w:rPr>
              <w:t>праздникам,</w:t>
            </w:r>
          </w:p>
          <w:p w:rsidR="008F12E6" w:rsidRPr="008F12E6" w:rsidRDefault="008F12E6" w:rsidP="008F12E6">
            <w:pPr>
              <w:pStyle w:val="TableParagraph"/>
              <w:spacing w:line="230" w:lineRule="exact"/>
              <w:ind w:left="100" w:right="124"/>
              <w:rPr>
                <w:sz w:val="20"/>
                <w:lang w:val="ru-RU"/>
              </w:rPr>
            </w:pPr>
            <w:r w:rsidRPr="008F12E6">
              <w:rPr>
                <w:sz w:val="20"/>
                <w:lang w:val="ru-RU"/>
              </w:rPr>
              <w:t>значимым</w:t>
            </w:r>
            <w:r w:rsidRPr="008F12E6">
              <w:rPr>
                <w:spacing w:val="-6"/>
                <w:sz w:val="20"/>
                <w:lang w:val="ru-RU"/>
              </w:rPr>
              <w:t xml:space="preserve"> </w:t>
            </w:r>
            <w:r w:rsidRPr="008F12E6">
              <w:rPr>
                <w:sz w:val="20"/>
                <w:lang w:val="ru-RU"/>
              </w:rPr>
              <w:t>событиям,</w:t>
            </w:r>
            <w:r w:rsidRPr="008F12E6">
              <w:rPr>
                <w:spacing w:val="-9"/>
                <w:sz w:val="20"/>
                <w:lang w:val="ru-RU"/>
              </w:rPr>
              <w:t xml:space="preserve"> </w:t>
            </w:r>
            <w:r w:rsidRPr="008F12E6">
              <w:rPr>
                <w:sz w:val="20"/>
                <w:lang w:val="ru-RU"/>
              </w:rPr>
              <w:t>мероприятиям</w:t>
            </w:r>
            <w:r w:rsidRPr="008F12E6">
              <w:rPr>
                <w:spacing w:val="-47"/>
                <w:sz w:val="20"/>
                <w:lang w:val="ru-RU"/>
              </w:rPr>
              <w:t xml:space="preserve"> </w:t>
            </w:r>
            <w:r w:rsidRPr="008F12E6">
              <w:rPr>
                <w:sz w:val="20"/>
                <w:lang w:val="ru-RU"/>
              </w:rPr>
              <w:t>различной</w:t>
            </w:r>
            <w:r w:rsidRPr="008F12E6">
              <w:rPr>
                <w:spacing w:val="-1"/>
                <w:sz w:val="20"/>
                <w:lang w:val="ru-RU"/>
              </w:rPr>
              <w:t xml:space="preserve"> </w:t>
            </w:r>
            <w:r w:rsidRPr="008F12E6">
              <w:rPr>
                <w:sz w:val="20"/>
                <w:lang w:val="ru-RU"/>
              </w:rPr>
              <w:t>направленности</w:t>
            </w:r>
          </w:p>
        </w:tc>
        <w:tc>
          <w:tcPr>
            <w:tcW w:w="1269" w:type="dxa"/>
            <w:vMerge/>
            <w:tcBorders>
              <w:top w:val="nil"/>
              <w:left w:val="single" w:sz="6" w:space="0" w:color="000000"/>
            </w:tcBorders>
          </w:tcPr>
          <w:p w:rsidR="008F12E6" w:rsidRPr="008F12E6" w:rsidRDefault="008F12E6" w:rsidP="008F12E6">
            <w:pPr>
              <w:rPr>
                <w:sz w:val="2"/>
                <w:szCs w:val="2"/>
                <w:lang w:val="ru-RU"/>
              </w:rPr>
            </w:pPr>
          </w:p>
        </w:tc>
        <w:tc>
          <w:tcPr>
            <w:tcW w:w="1909" w:type="dxa"/>
          </w:tcPr>
          <w:p w:rsidR="008F12E6" w:rsidRDefault="008F12E6" w:rsidP="008F12E6">
            <w:pPr>
              <w:pStyle w:val="TableParagraph"/>
              <w:spacing w:line="225" w:lineRule="exact"/>
              <w:ind w:left="0" w:right="351"/>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8F12E6" w:rsidRDefault="008F12E6" w:rsidP="008F12E6">
            <w:pPr>
              <w:pStyle w:val="TableParagraph"/>
              <w:spacing w:line="237" w:lineRule="auto"/>
              <w:ind w:left="286" w:right="299"/>
              <w:jc w:val="both"/>
              <w:rPr>
                <w:spacing w:val="1"/>
                <w:sz w:val="20"/>
                <w:lang w:val="ru-RU"/>
              </w:rPr>
            </w:pPr>
            <w:r w:rsidRPr="008F12E6">
              <w:rPr>
                <w:sz w:val="20"/>
                <w:lang w:val="ru-RU"/>
              </w:rPr>
              <w:t>Администрация школы</w:t>
            </w:r>
          </w:p>
          <w:p w:rsidR="008F12E6" w:rsidRPr="008F12E6" w:rsidRDefault="00585AAC" w:rsidP="008F12E6">
            <w:pPr>
              <w:pStyle w:val="TableParagraph"/>
              <w:spacing w:line="237" w:lineRule="auto"/>
              <w:ind w:right="299"/>
              <w:jc w:val="both"/>
              <w:rPr>
                <w:spacing w:val="-1"/>
                <w:sz w:val="20"/>
                <w:lang w:val="ru-RU"/>
              </w:rPr>
            </w:pPr>
            <w:r>
              <w:rPr>
                <w:sz w:val="20"/>
                <w:lang w:val="ru-RU"/>
              </w:rPr>
              <w:t xml:space="preserve">      </w:t>
            </w:r>
            <w:r w:rsidR="008F12E6" w:rsidRPr="008F12E6">
              <w:rPr>
                <w:sz w:val="20"/>
                <w:lang w:val="ru-RU"/>
              </w:rPr>
              <w:t>Старший вожатый</w:t>
            </w:r>
          </w:p>
          <w:p w:rsidR="008F12E6" w:rsidRPr="008F12E6" w:rsidRDefault="008F12E6" w:rsidP="008F12E6">
            <w:pPr>
              <w:pStyle w:val="TableParagraph"/>
              <w:spacing w:line="237" w:lineRule="auto"/>
              <w:ind w:left="286" w:right="299"/>
              <w:jc w:val="both"/>
              <w:rPr>
                <w:spacing w:val="1"/>
                <w:sz w:val="20"/>
                <w:lang w:val="ru-RU"/>
              </w:rPr>
            </w:pPr>
            <w:r w:rsidRPr="008F12E6">
              <w:rPr>
                <w:sz w:val="20"/>
                <w:lang w:val="ru-RU"/>
              </w:rPr>
              <w:t>Педагоги ДО</w:t>
            </w:r>
            <w:r w:rsidRPr="008F12E6">
              <w:rPr>
                <w:spacing w:val="1"/>
                <w:sz w:val="20"/>
                <w:lang w:val="ru-RU"/>
              </w:rPr>
              <w:t xml:space="preserve"> </w:t>
            </w:r>
          </w:p>
          <w:p w:rsidR="008F12E6" w:rsidRPr="008F12E6" w:rsidRDefault="008F12E6" w:rsidP="008F12E6">
            <w:pPr>
              <w:pStyle w:val="TableParagraph"/>
              <w:spacing w:line="237" w:lineRule="auto"/>
              <w:ind w:left="286" w:right="299"/>
              <w:jc w:val="both"/>
              <w:rPr>
                <w:sz w:val="20"/>
                <w:lang w:val="ru-RU"/>
              </w:rPr>
            </w:pPr>
            <w:r w:rsidRPr="008F12E6">
              <w:rPr>
                <w:sz w:val="20"/>
                <w:lang w:val="ru-RU"/>
              </w:rPr>
              <w:t>Учителя – предметники</w:t>
            </w:r>
            <w:r w:rsidRPr="008F12E6">
              <w:rPr>
                <w:spacing w:val="-47"/>
                <w:sz w:val="20"/>
                <w:lang w:val="ru-RU"/>
              </w:rPr>
              <w:t xml:space="preserve"> </w:t>
            </w:r>
            <w:r w:rsidRPr="008F12E6">
              <w:rPr>
                <w:spacing w:val="-1"/>
                <w:sz w:val="20"/>
                <w:lang w:val="ru-RU"/>
              </w:rPr>
              <w:t>Классные</w:t>
            </w:r>
            <w:r w:rsidRPr="008F12E6">
              <w:rPr>
                <w:spacing w:val="-8"/>
                <w:sz w:val="20"/>
                <w:lang w:val="ru-RU"/>
              </w:rPr>
              <w:t xml:space="preserve"> </w:t>
            </w:r>
            <w:r w:rsidRPr="008F12E6">
              <w:rPr>
                <w:sz w:val="20"/>
                <w:lang w:val="ru-RU"/>
              </w:rPr>
              <w:t>руководители</w:t>
            </w:r>
          </w:p>
        </w:tc>
      </w:tr>
      <w:tr w:rsidR="008F12E6" w:rsidTr="008F12E6">
        <w:trPr>
          <w:trHeight w:val="1842"/>
        </w:trPr>
        <w:tc>
          <w:tcPr>
            <w:tcW w:w="735" w:type="dxa"/>
          </w:tcPr>
          <w:p w:rsidR="008F12E6" w:rsidRDefault="008F12E6" w:rsidP="008F12E6">
            <w:pPr>
              <w:pStyle w:val="TableParagraph"/>
              <w:spacing w:line="224" w:lineRule="exact"/>
              <w:ind w:left="288"/>
              <w:rPr>
                <w:sz w:val="20"/>
              </w:rPr>
            </w:pPr>
            <w:r>
              <w:rPr>
                <w:sz w:val="20"/>
              </w:rPr>
              <w:t>3.</w:t>
            </w:r>
          </w:p>
        </w:tc>
        <w:tc>
          <w:tcPr>
            <w:tcW w:w="3334" w:type="dxa"/>
            <w:tcBorders>
              <w:right w:val="single" w:sz="6" w:space="0" w:color="000000"/>
            </w:tcBorders>
          </w:tcPr>
          <w:p w:rsidR="008F12E6" w:rsidRPr="008F12E6" w:rsidRDefault="008F12E6" w:rsidP="008F12E6">
            <w:pPr>
              <w:pStyle w:val="TableParagraph"/>
              <w:ind w:left="100" w:right="186"/>
              <w:rPr>
                <w:sz w:val="20"/>
                <w:lang w:val="ru-RU"/>
              </w:rPr>
            </w:pPr>
            <w:r w:rsidRPr="008F12E6">
              <w:rPr>
                <w:sz w:val="20"/>
                <w:lang w:val="ru-RU"/>
              </w:rPr>
              <w:t>Создание</w:t>
            </w:r>
            <w:r w:rsidRPr="008F12E6">
              <w:rPr>
                <w:spacing w:val="-7"/>
                <w:sz w:val="20"/>
                <w:lang w:val="ru-RU"/>
              </w:rPr>
              <w:t xml:space="preserve"> </w:t>
            </w:r>
            <w:r w:rsidRPr="008F12E6">
              <w:rPr>
                <w:sz w:val="20"/>
                <w:lang w:val="ru-RU"/>
              </w:rPr>
              <w:t>сменяемых</w:t>
            </w:r>
            <w:r w:rsidRPr="008F12E6">
              <w:rPr>
                <w:spacing w:val="-5"/>
                <w:sz w:val="20"/>
                <w:lang w:val="ru-RU"/>
              </w:rPr>
              <w:t xml:space="preserve"> </w:t>
            </w:r>
            <w:r w:rsidRPr="008F12E6">
              <w:rPr>
                <w:sz w:val="20"/>
                <w:lang w:val="ru-RU"/>
              </w:rPr>
              <w:t>тематических</w:t>
            </w:r>
            <w:r w:rsidRPr="008F12E6">
              <w:rPr>
                <w:spacing w:val="-47"/>
                <w:sz w:val="20"/>
                <w:lang w:val="ru-RU"/>
              </w:rPr>
              <w:t xml:space="preserve"> </w:t>
            </w:r>
            <w:r w:rsidRPr="008F12E6">
              <w:rPr>
                <w:sz w:val="20"/>
                <w:lang w:val="ru-RU"/>
              </w:rPr>
              <w:t>выставок,</w:t>
            </w:r>
            <w:r w:rsidRPr="008F12E6">
              <w:rPr>
                <w:spacing w:val="1"/>
                <w:sz w:val="20"/>
                <w:lang w:val="ru-RU"/>
              </w:rPr>
              <w:t xml:space="preserve"> </w:t>
            </w:r>
            <w:r w:rsidRPr="008F12E6">
              <w:rPr>
                <w:sz w:val="20"/>
                <w:lang w:val="ru-RU"/>
              </w:rPr>
              <w:t>инсталляций:</w:t>
            </w:r>
            <w:r w:rsidRPr="008F12E6">
              <w:rPr>
                <w:spacing w:val="2"/>
                <w:sz w:val="20"/>
                <w:lang w:val="ru-RU"/>
              </w:rPr>
              <w:t xml:space="preserve"> </w:t>
            </w:r>
            <w:r w:rsidRPr="008F12E6">
              <w:rPr>
                <w:sz w:val="20"/>
                <w:lang w:val="ru-RU"/>
              </w:rPr>
              <w:t>книг,</w:t>
            </w:r>
            <w:r w:rsidRPr="008F12E6">
              <w:rPr>
                <w:spacing w:val="1"/>
                <w:sz w:val="20"/>
                <w:lang w:val="ru-RU"/>
              </w:rPr>
              <w:t xml:space="preserve"> </w:t>
            </w:r>
            <w:r w:rsidRPr="008F12E6">
              <w:rPr>
                <w:sz w:val="20"/>
                <w:lang w:val="ru-RU"/>
              </w:rPr>
              <w:t>рисунков,</w:t>
            </w:r>
            <w:r w:rsidRPr="008F12E6">
              <w:rPr>
                <w:spacing w:val="2"/>
                <w:sz w:val="20"/>
                <w:lang w:val="ru-RU"/>
              </w:rPr>
              <w:t xml:space="preserve"> </w:t>
            </w:r>
            <w:r w:rsidRPr="008F12E6">
              <w:rPr>
                <w:sz w:val="20"/>
                <w:lang w:val="ru-RU"/>
              </w:rPr>
              <w:t>творческих работ,</w:t>
            </w:r>
            <w:r w:rsidRPr="008F12E6">
              <w:rPr>
                <w:spacing w:val="1"/>
                <w:sz w:val="20"/>
                <w:lang w:val="ru-RU"/>
              </w:rPr>
              <w:t xml:space="preserve"> </w:t>
            </w:r>
            <w:r w:rsidRPr="008F12E6">
              <w:rPr>
                <w:sz w:val="20"/>
                <w:lang w:val="ru-RU"/>
              </w:rPr>
              <w:t>поделок из природного материала,</w:t>
            </w:r>
            <w:r w:rsidRPr="008F12E6">
              <w:rPr>
                <w:spacing w:val="1"/>
                <w:sz w:val="20"/>
                <w:lang w:val="ru-RU"/>
              </w:rPr>
              <w:t xml:space="preserve"> </w:t>
            </w:r>
            <w:r w:rsidRPr="008F12E6">
              <w:rPr>
                <w:sz w:val="20"/>
                <w:lang w:val="ru-RU"/>
              </w:rPr>
              <w:t>фотографий и т.д., к значимым</w:t>
            </w:r>
            <w:r w:rsidRPr="008F12E6">
              <w:rPr>
                <w:spacing w:val="1"/>
                <w:sz w:val="20"/>
                <w:lang w:val="ru-RU"/>
              </w:rPr>
              <w:t xml:space="preserve"> </w:t>
            </w:r>
            <w:r w:rsidRPr="008F12E6">
              <w:rPr>
                <w:sz w:val="20"/>
                <w:lang w:val="ru-RU"/>
              </w:rPr>
              <w:t>датам,</w:t>
            </w:r>
            <w:r w:rsidRPr="008F12E6">
              <w:rPr>
                <w:spacing w:val="2"/>
                <w:sz w:val="20"/>
                <w:lang w:val="ru-RU"/>
              </w:rPr>
              <w:t xml:space="preserve"> </w:t>
            </w:r>
            <w:r w:rsidRPr="008F12E6">
              <w:rPr>
                <w:sz w:val="20"/>
                <w:lang w:val="ru-RU"/>
              </w:rPr>
              <w:t>праздникам,</w:t>
            </w:r>
            <w:r w:rsidRPr="008F12E6">
              <w:rPr>
                <w:spacing w:val="-1"/>
                <w:sz w:val="20"/>
                <w:lang w:val="ru-RU"/>
              </w:rPr>
              <w:t xml:space="preserve"> </w:t>
            </w:r>
            <w:r w:rsidRPr="008F12E6">
              <w:rPr>
                <w:sz w:val="20"/>
                <w:lang w:val="ru-RU"/>
              </w:rPr>
              <w:t>событиям,</w:t>
            </w:r>
            <w:r w:rsidRPr="008F12E6">
              <w:rPr>
                <w:spacing w:val="1"/>
                <w:sz w:val="20"/>
                <w:lang w:val="ru-RU"/>
              </w:rPr>
              <w:t xml:space="preserve"> </w:t>
            </w:r>
            <w:r w:rsidRPr="008F12E6">
              <w:rPr>
                <w:sz w:val="20"/>
                <w:lang w:val="ru-RU"/>
              </w:rPr>
              <w:t>церемониям,</w:t>
            </w:r>
            <w:r w:rsidRPr="008F12E6">
              <w:rPr>
                <w:spacing w:val="2"/>
                <w:sz w:val="20"/>
                <w:lang w:val="ru-RU"/>
              </w:rPr>
              <w:t xml:space="preserve"> </w:t>
            </w:r>
            <w:r w:rsidRPr="008F12E6">
              <w:rPr>
                <w:sz w:val="20"/>
                <w:lang w:val="ru-RU"/>
              </w:rPr>
              <w:t>торжественным</w:t>
            </w:r>
          </w:p>
          <w:p w:rsidR="008F12E6" w:rsidRPr="008F12E6" w:rsidRDefault="008F12E6" w:rsidP="008F12E6">
            <w:pPr>
              <w:pStyle w:val="TableParagraph"/>
              <w:spacing w:line="215" w:lineRule="exact"/>
              <w:ind w:left="100"/>
              <w:rPr>
                <w:sz w:val="20"/>
                <w:lang w:val="ru-RU"/>
              </w:rPr>
            </w:pPr>
            <w:r w:rsidRPr="008F12E6">
              <w:rPr>
                <w:sz w:val="20"/>
                <w:lang w:val="ru-RU"/>
              </w:rPr>
              <w:t>линейкам,</w:t>
            </w:r>
            <w:r w:rsidRPr="008F12E6">
              <w:rPr>
                <w:spacing w:val="-1"/>
                <w:sz w:val="20"/>
                <w:lang w:val="ru-RU"/>
              </w:rPr>
              <w:t xml:space="preserve"> </w:t>
            </w:r>
            <w:r w:rsidRPr="008F12E6">
              <w:rPr>
                <w:sz w:val="20"/>
                <w:lang w:val="ru-RU"/>
              </w:rPr>
              <w:t>конференциям и</w:t>
            </w:r>
            <w:r w:rsidRPr="008F12E6">
              <w:rPr>
                <w:spacing w:val="-4"/>
                <w:sz w:val="20"/>
                <w:lang w:val="ru-RU"/>
              </w:rPr>
              <w:t xml:space="preserve"> </w:t>
            </w:r>
            <w:r w:rsidRPr="008F12E6">
              <w:rPr>
                <w:sz w:val="20"/>
                <w:lang w:val="ru-RU"/>
              </w:rPr>
              <w:t>т.д.</w:t>
            </w:r>
          </w:p>
        </w:tc>
        <w:tc>
          <w:tcPr>
            <w:tcW w:w="1269" w:type="dxa"/>
            <w:vMerge/>
            <w:tcBorders>
              <w:top w:val="nil"/>
              <w:left w:val="single" w:sz="6" w:space="0" w:color="000000"/>
            </w:tcBorders>
          </w:tcPr>
          <w:p w:rsidR="008F12E6" w:rsidRPr="008F12E6" w:rsidRDefault="008F12E6" w:rsidP="008F12E6">
            <w:pPr>
              <w:rPr>
                <w:sz w:val="2"/>
                <w:szCs w:val="2"/>
                <w:lang w:val="ru-RU"/>
              </w:rPr>
            </w:pPr>
          </w:p>
        </w:tc>
        <w:tc>
          <w:tcPr>
            <w:tcW w:w="1909" w:type="dxa"/>
          </w:tcPr>
          <w:p w:rsidR="008F12E6" w:rsidRDefault="008F12E6" w:rsidP="008F12E6">
            <w:pPr>
              <w:pStyle w:val="TableParagraph"/>
              <w:spacing w:line="224" w:lineRule="exact"/>
              <w:ind w:left="0" w:right="351"/>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8F12E6" w:rsidRDefault="00585AAC" w:rsidP="008F12E6">
            <w:pPr>
              <w:pStyle w:val="TableParagraph"/>
              <w:ind w:left="954" w:right="271" w:hanging="678"/>
              <w:rPr>
                <w:spacing w:val="-48"/>
                <w:sz w:val="20"/>
                <w:lang w:val="ru-RU"/>
              </w:rPr>
            </w:pPr>
            <w:r>
              <w:rPr>
                <w:sz w:val="20"/>
                <w:lang w:val="ru-RU"/>
              </w:rPr>
              <w:t>Советник директора</w:t>
            </w:r>
          </w:p>
          <w:p w:rsidR="008F12E6" w:rsidRPr="008F12E6" w:rsidRDefault="008F12E6" w:rsidP="008F12E6">
            <w:pPr>
              <w:pStyle w:val="TableParagraph"/>
              <w:ind w:left="954" w:right="271" w:hanging="678"/>
              <w:rPr>
                <w:sz w:val="20"/>
                <w:lang w:val="ru-RU"/>
              </w:rPr>
            </w:pPr>
            <w:r w:rsidRPr="008F12E6">
              <w:rPr>
                <w:sz w:val="20"/>
                <w:lang w:val="ru-RU"/>
              </w:rPr>
              <w:t>Старший вожатый</w:t>
            </w:r>
          </w:p>
          <w:p w:rsidR="008F12E6" w:rsidRPr="008F12E6" w:rsidRDefault="008F12E6" w:rsidP="008F12E6">
            <w:pPr>
              <w:pStyle w:val="TableParagraph"/>
              <w:ind w:left="286" w:right="300" w:firstLine="470"/>
              <w:rPr>
                <w:sz w:val="20"/>
                <w:lang w:val="ru-RU"/>
              </w:rPr>
            </w:pPr>
            <w:r w:rsidRPr="008F12E6">
              <w:rPr>
                <w:sz w:val="20"/>
                <w:lang w:val="ru-RU"/>
              </w:rPr>
              <w:t>Педагоги ДО</w:t>
            </w:r>
            <w:r w:rsidRPr="008F12E6">
              <w:rPr>
                <w:spacing w:val="1"/>
                <w:sz w:val="20"/>
                <w:lang w:val="ru-RU"/>
              </w:rPr>
              <w:t xml:space="preserve"> </w:t>
            </w:r>
            <w:r w:rsidRPr="008F12E6">
              <w:rPr>
                <w:sz w:val="20"/>
                <w:lang w:val="ru-RU"/>
              </w:rPr>
              <w:t>Учителя – предметники</w:t>
            </w:r>
            <w:r w:rsidRPr="008F12E6">
              <w:rPr>
                <w:spacing w:val="-47"/>
                <w:sz w:val="20"/>
                <w:lang w:val="ru-RU"/>
              </w:rPr>
              <w:t xml:space="preserve"> </w:t>
            </w:r>
            <w:r w:rsidRPr="008F12E6">
              <w:rPr>
                <w:spacing w:val="-1"/>
                <w:sz w:val="20"/>
                <w:lang w:val="ru-RU"/>
              </w:rPr>
              <w:t>Классные</w:t>
            </w:r>
            <w:r w:rsidRPr="008F12E6">
              <w:rPr>
                <w:spacing w:val="-9"/>
                <w:sz w:val="20"/>
                <w:lang w:val="ru-RU"/>
              </w:rPr>
              <w:t xml:space="preserve"> </w:t>
            </w:r>
            <w:r w:rsidRPr="008F12E6">
              <w:rPr>
                <w:sz w:val="20"/>
                <w:lang w:val="ru-RU"/>
              </w:rPr>
              <w:t>руководители</w:t>
            </w:r>
          </w:p>
        </w:tc>
      </w:tr>
      <w:tr w:rsidR="008F12E6" w:rsidTr="008F12E6">
        <w:trPr>
          <w:trHeight w:val="690"/>
        </w:trPr>
        <w:tc>
          <w:tcPr>
            <w:tcW w:w="735" w:type="dxa"/>
          </w:tcPr>
          <w:p w:rsidR="008F12E6" w:rsidRDefault="008F12E6" w:rsidP="008F12E6">
            <w:pPr>
              <w:pStyle w:val="TableParagraph"/>
              <w:spacing w:line="225" w:lineRule="exact"/>
              <w:ind w:left="288"/>
              <w:rPr>
                <w:sz w:val="20"/>
              </w:rPr>
            </w:pPr>
            <w:r>
              <w:rPr>
                <w:sz w:val="20"/>
              </w:rPr>
              <w:t>4.</w:t>
            </w:r>
          </w:p>
        </w:tc>
        <w:tc>
          <w:tcPr>
            <w:tcW w:w="3334" w:type="dxa"/>
            <w:tcBorders>
              <w:right w:val="single" w:sz="6" w:space="0" w:color="000000"/>
            </w:tcBorders>
          </w:tcPr>
          <w:p w:rsidR="008F12E6" w:rsidRDefault="008F12E6" w:rsidP="008F12E6">
            <w:pPr>
              <w:pStyle w:val="TableParagraph"/>
              <w:ind w:left="100" w:right="919"/>
              <w:rPr>
                <w:sz w:val="20"/>
              </w:rPr>
            </w:pPr>
            <w:r>
              <w:rPr>
                <w:sz w:val="20"/>
              </w:rPr>
              <w:t>Благоустройство</w:t>
            </w:r>
            <w:r>
              <w:rPr>
                <w:spacing w:val="-12"/>
                <w:sz w:val="20"/>
              </w:rPr>
              <w:t xml:space="preserve"> </w:t>
            </w:r>
            <w:r>
              <w:rPr>
                <w:sz w:val="20"/>
              </w:rPr>
              <w:t>классных</w:t>
            </w:r>
            <w:r>
              <w:rPr>
                <w:spacing w:val="-47"/>
                <w:sz w:val="20"/>
              </w:rPr>
              <w:t xml:space="preserve"> </w:t>
            </w:r>
            <w:r>
              <w:rPr>
                <w:sz w:val="20"/>
              </w:rPr>
              <w:t>кабинетов</w:t>
            </w:r>
          </w:p>
        </w:tc>
        <w:tc>
          <w:tcPr>
            <w:tcW w:w="1269" w:type="dxa"/>
            <w:vMerge/>
            <w:tcBorders>
              <w:top w:val="nil"/>
              <w:left w:val="single" w:sz="6" w:space="0" w:color="000000"/>
            </w:tcBorders>
          </w:tcPr>
          <w:p w:rsidR="008F12E6" w:rsidRDefault="008F12E6" w:rsidP="008F12E6">
            <w:pPr>
              <w:rPr>
                <w:sz w:val="2"/>
                <w:szCs w:val="2"/>
              </w:rPr>
            </w:pPr>
          </w:p>
        </w:tc>
        <w:tc>
          <w:tcPr>
            <w:tcW w:w="1909" w:type="dxa"/>
          </w:tcPr>
          <w:p w:rsidR="008F12E6" w:rsidRDefault="008F12E6" w:rsidP="008F12E6">
            <w:pPr>
              <w:pStyle w:val="TableParagraph"/>
              <w:spacing w:line="225" w:lineRule="exact"/>
              <w:ind w:left="88"/>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8F12E6" w:rsidRDefault="008F12E6" w:rsidP="008F12E6">
            <w:pPr>
              <w:pStyle w:val="TableParagraph"/>
              <w:ind w:left="176" w:right="185"/>
              <w:jc w:val="center"/>
              <w:rPr>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spacing w:line="215" w:lineRule="exact"/>
              <w:ind w:left="169" w:right="185"/>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8F12E6">
        <w:trPr>
          <w:trHeight w:val="1173"/>
        </w:trPr>
        <w:tc>
          <w:tcPr>
            <w:tcW w:w="735" w:type="dxa"/>
          </w:tcPr>
          <w:p w:rsidR="008F12E6" w:rsidRDefault="008F12E6" w:rsidP="008F12E6">
            <w:pPr>
              <w:pStyle w:val="TableParagraph"/>
              <w:spacing w:line="221" w:lineRule="exact"/>
              <w:ind w:left="288"/>
              <w:rPr>
                <w:sz w:val="20"/>
              </w:rPr>
            </w:pPr>
            <w:r>
              <w:rPr>
                <w:sz w:val="20"/>
              </w:rPr>
              <w:t>5.</w:t>
            </w:r>
          </w:p>
        </w:tc>
        <w:tc>
          <w:tcPr>
            <w:tcW w:w="3334" w:type="dxa"/>
            <w:tcBorders>
              <w:right w:val="single" w:sz="6" w:space="0" w:color="000000"/>
            </w:tcBorders>
          </w:tcPr>
          <w:p w:rsidR="008F12E6" w:rsidRPr="008F12E6" w:rsidRDefault="008F12E6" w:rsidP="008F12E6">
            <w:pPr>
              <w:pStyle w:val="TableParagraph"/>
              <w:ind w:left="100" w:right="619"/>
              <w:rPr>
                <w:sz w:val="20"/>
                <w:lang w:val="ru-RU"/>
              </w:rPr>
            </w:pPr>
            <w:r w:rsidRPr="008F12E6">
              <w:rPr>
                <w:sz w:val="20"/>
                <w:lang w:val="ru-RU"/>
              </w:rPr>
              <w:t>Облагораживание,</w:t>
            </w:r>
            <w:r w:rsidRPr="008F12E6">
              <w:rPr>
                <w:spacing w:val="-10"/>
                <w:sz w:val="20"/>
                <w:lang w:val="ru-RU"/>
              </w:rPr>
              <w:t xml:space="preserve"> </w:t>
            </w:r>
            <w:r w:rsidRPr="008F12E6">
              <w:rPr>
                <w:sz w:val="20"/>
                <w:lang w:val="ru-RU"/>
              </w:rPr>
              <w:t>озеленение</w:t>
            </w:r>
            <w:r w:rsidRPr="008F12E6">
              <w:rPr>
                <w:spacing w:val="-47"/>
                <w:sz w:val="20"/>
                <w:lang w:val="ru-RU"/>
              </w:rPr>
              <w:t xml:space="preserve"> </w:t>
            </w:r>
            <w:r w:rsidRPr="008F12E6">
              <w:rPr>
                <w:sz w:val="20"/>
                <w:lang w:val="ru-RU"/>
              </w:rPr>
              <w:t>пришкольной</w:t>
            </w:r>
            <w:r w:rsidRPr="008F12E6">
              <w:rPr>
                <w:spacing w:val="-2"/>
                <w:sz w:val="20"/>
                <w:lang w:val="ru-RU"/>
              </w:rPr>
              <w:t xml:space="preserve"> </w:t>
            </w:r>
            <w:r w:rsidRPr="008F12E6">
              <w:rPr>
                <w:sz w:val="20"/>
                <w:lang w:val="ru-RU"/>
              </w:rPr>
              <w:t>территории.</w:t>
            </w:r>
          </w:p>
          <w:p w:rsidR="008F12E6" w:rsidRPr="008F12E6" w:rsidRDefault="008F12E6" w:rsidP="008F12E6">
            <w:pPr>
              <w:pStyle w:val="TableParagraph"/>
              <w:ind w:left="100" w:right="320"/>
              <w:rPr>
                <w:sz w:val="20"/>
                <w:lang w:val="ru-RU"/>
              </w:rPr>
            </w:pPr>
            <w:r w:rsidRPr="008F12E6">
              <w:rPr>
                <w:sz w:val="20"/>
                <w:lang w:val="ru-RU"/>
              </w:rPr>
              <w:t>Уход</w:t>
            </w:r>
            <w:r w:rsidRPr="008F12E6">
              <w:rPr>
                <w:spacing w:val="-5"/>
                <w:sz w:val="20"/>
                <w:lang w:val="ru-RU"/>
              </w:rPr>
              <w:t xml:space="preserve"> </w:t>
            </w:r>
            <w:r w:rsidRPr="008F12E6">
              <w:rPr>
                <w:sz w:val="20"/>
                <w:lang w:val="ru-RU"/>
              </w:rPr>
              <w:t>за</w:t>
            </w:r>
            <w:r w:rsidRPr="008F12E6">
              <w:rPr>
                <w:spacing w:val="-5"/>
                <w:sz w:val="20"/>
                <w:lang w:val="ru-RU"/>
              </w:rPr>
              <w:t xml:space="preserve"> </w:t>
            </w:r>
            <w:r w:rsidRPr="008F12E6">
              <w:rPr>
                <w:sz w:val="20"/>
                <w:lang w:val="ru-RU"/>
              </w:rPr>
              <w:t>посаженными</w:t>
            </w:r>
            <w:r w:rsidRPr="008F12E6">
              <w:rPr>
                <w:spacing w:val="-4"/>
                <w:sz w:val="20"/>
                <w:lang w:val="ru-RU"/>
              </w:rPr>
              <w:t xml:space="preserve"> </w:t>
            </w:r>
            <w:r w:rsidRPr="008F12E6">
              <w:rPr>
                <w:sz w:val="20"/>
                <w:lang w:val="ru-RU"/>
              </w:rPr>
              <w:t>деревьями,</w:t>
            </w:r>
            <w:r w:rsidRPr="008F12E6">
              <w:rPr>
                <w:spacing w:val="-47"/>
                <w:sz w:val="20"/>
                <w:lang w:val="ru-RU"/>
              </w:rPr>
              <w:t xml:space="preserve"> </w:t>
            </w:r>
            <w:r w:rsidRPr="008F12E6">
              <w:rPr>
                <w:sz w:val="20"/>
                <w:lang w:val="ru-RU"/>
              </w:rPr>
              <w:t>поддержание насаждений сада</w:t>
            </w:r>
            <w:r w:rsidRPr="008F12E6">
              <w:rPr>
                <w:spacing w:val="1"/>
                <w:sz w:val="20"/>
                <w:lang w:val="ru-RU"/>
              </w:rPr>
              <w:t xml:space="preserve"> </w:t>
            </w:r>
            <w:r w:rsidRPr="008F12E6">
              <w:rPr>
                <w:sz w:val="20"/>
                <w:lang w:val="ru-RU"/>
              </w:rPr>
              <w:t>Памяти</w:t>
            </w:r>
          </w:p>
        </w:tc>
        <w:tc>
          <w:tcPr>
            <w:tcW w:w="1269" w:type="dxa"/>
            <w:vMerge/>
            <w:tcBorders>
              <w:top w:val="nil"/>
              <w:left w:val="single" w:sz="6" w:space="0" w:color="000000"/>
            </w:tcBorders>
          </w:tcPr>
          <w:p w:rsidR="008F12E6" w:rsidRPr="008F12E6" w:rsidRDefault="008F12E6" w:rsidP="008F12E6">
            <w:pPr>
              <w:rPr>
                <w:sz w:val="2"/>
                <w:szCs w:val="2"/>
                <w:lang w:val="ru-RU"/>
              </w:rPr>
            </w:pPr>
          </w:p>
        </w:tc>
        <w:tc>
          <w:tcPr>
            <w:tcW w:w="1909" w:type="dxa"/>
          </w:tcPr>
          <w:p w:rsidR="008F12E6" w:rsidRDefault="008F12E6" w:rsidP="008F12E6">
            <w:pPr>
              <w:pStyle w:val="TableParagraph"/>
              <w:spacing w:line="221" w:lineRule="exact"/>
              <w:ind w:left="0" w:right="351"/>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Pr="008F12E6" w:rsidRDefault="008F12E6" w:rsidP="008F12E6">
            <w:pPr>
              <w:pStyle w:val="TableParagraph"/>
              <w:ind w:left="176" w:right="185"/>
              <w:jc w:val="center"/>
              <w:rPr>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ind w:left="169" w:right="185"/>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8F12E6">
        <w:trPr>
          <w:trHeight w:val="465"/>
        </w:trPr>
        <w:tc>
          <w:tcPr>
            <w:tcW w:w="9910" w:type="dxa"/>
            <w:gridSpan w:val="5"/>
          </w:tcPr>
          <w:p w:rsidR="008F12E6" w:rsidRPr="008F12E6" w:rsidRDefault="008F12E6" w:rsidP="008F12E6">
            <w:pPr>
              <w:pStyle w:val="TableParagraph"/>
              <w:spacing w:line="232" w:lineRule="exact"/>
              <w:ind w:left="4062" w:right="966" w:hanging="3069"/>
              <w:rPr>
                <w:b/>
                <w:sz w:val="20"/>
                <w:lang w:val="ru-RU"/>
              </w:rPr>
            </w:pPr>
            <w:r w:rsidRPr="008F12E6">
              <w:rPr>
                <w:b/>
                <w:sz w:val="20"/>
                <w:lang w:val="ru-RU"/>
              </w:rPr>
              <w:t>Модуль «Самоуправление» (согласно планам работы классных руководителей, Совета</w:t>
            </w:r>
            <w:r w:rsidRPr="008F12E6">
              <w:rPr>
                <w:b/>
                <w:spacing w:val="-47"/>
                <w:sz w:val="20"/>
                <w:lang w:val="ru-RU"/>
              </w:rPr>
              <w:t xml:space="preserve"> </w:t>
            </w:r>
            <w:r w:rsidRPr="008F12E6">
              <w:rPr>
                <w:b/>
                <w:sz w:val="20"/>
                <w:lang w:val="ru-RU"/>
              </w:rPr>
              <w:t>страшеклассников)</w:t>
            </w:r>
          </w:p>
        </w:tc>
      </w:tr>
      <w:tr w:rsidR="008F12E6" w:rsidTr="008F12E6">
        <w:trPr>
          <w:trHeight w:val="460"/>
        </w:trPr>
        <w:tc>
          <w:tcPr>
            <w:tcW w:w="735" w:type="dxa"/>
          </w:tcPr>
          <w:p w:rsidR="008F12E6" w:rsidRDefault="008F12E6" w:rsidP="008F12E6">
            <w:pPr>
              <w:pStyle w:val="TableParagraph"/>
              <w:spacing w:line="225" w:lineRule="exact"/>
              <w:ind w:left="302"/>
              <w:rPr>
                <w:sz w:val="20"/>
              </w:rPr>
            </w:pPr>
            <w:r>
              <w:rPr>
                <w:sz w:val="20"/>
              </w:rPr>
              <w:t>1.</w:t>
            </w:r>
          </w:p>
        </w:tc>
        <w:tc>
          <w:tcPr>
            <w:tcW w:w="3334" w:type="dxa"/>
          </w:tcPr>
          <w:p w:rsidR="008F12E6" w:rsidRDefault="008F12E6" w:rsidP="008F12E6">
            <w:pPr>
              <w:pStyle w:val="TableParagraph"/>
              <w:spacing w:line="225" w:lineRule="exact"/>
              <w:ind w:left="124"/>
              <w:rPr>
                <w:sz w:val="20"/>
              </w:rPr>
            </w:pPr>
            <w:r>
              <w:rPr>
                <w:sz w:val="20"/>
              </w:rPr>
              <w:t>Организация</w:t>
            </w:r>
            <w:r>
              <w:rPr>
                <w:spacing w:val="-3"/>
                <w:sz w:val="20"/>
              </w:rPr>
              <w:t xml:space="preserve"> </w:t>
            </w:r>
            <w:r>
              <w:rPr>
                <w:sz w:val="20"/>
              </w:rPr>
              <w:t>дежурства</w:t>
            </w:r>
            <w:r>
              <w:rPr>
                <w:spacing w:val="1"/>
                <w:sz w:val="20"/>
              </w:rPr>
              <w:t xml:space="preserve"> </w:t>
            </w:r>
            <w:r>
              <w:rPr>
                <w:sz w:val="20"/>
              </w:rPr>
              <w:t>по</w:t>
            </w:r>
            <w:r>
              <w:rPr>
                <w:spacing w:val="-6"/>
                <w:sz w:val="20"/>
              </w:rPr>
              <w:t xml:space="preserve"> </w:t>
            </w:r>
            <w:r>
              <w:rPr>
                <w:sz w:val="20"/>
              </w:rPr>
              <w:t>школе</w:t>
            </w:r>
          </w:p>
        </w:tc>
        <w:tc>
          <w:tcPr>
            <w:tcW w:w="1269" w:type="dxa"/>
            <w:vMerge w:val="restart"/>
          </w:tcPr>
          <w:p w:rsidR="008F12E6" w:rsidRDefault="008F12E6" w:rsidP="008F12E6">
            <w:pPr>
              <w:pStyle w:val="TableParagraph"/>
              <w:spacing w:line="225" w:lineRule="exact"/>
              <w:ind w:left="406"/>
              <w:rPr>
                <w:sz w:val="20"/>
              </w:rPr>
            </w:pPr>
            <w:r>
              <w:rPr>
                <w:sz w:val="20"/>
              </w:rPr>
              <w:t>10-11</w:t>
            </w:r>
          </w:p>
        </w:tc>
        <w:tc>
          <w:tcPr>
            <w:tcW w:w="1909" w:type="dxa"/>
          </w:tcPr>
          <w:p w:rsidR="008F12E6" w:rsidRDefault="008F12E6" w:rsidP="008F12E6">
            <w:pPr>
              <w:pStyle w:val="TableParagraph"/>
              <w:spacing w:line="225" w:lineRule="exact"/>
              <w:ind w:left="112"/>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Default="008F12E6" w:rsidP="008F12E6">
            <w:pPr>
              <w:pStyle w:val="TableParagraph"/>
              <w:spacing w:line="225" w:lineRule="exact"/>
              <w:ind w:left="194" w:right="185"/>
              <w:jc w:val="center"/>
              <w:rPr>
                <w:sz w:val="20"/>
              </w:rPr>
            </w:pPr>
            <w:r>
              <w:rPr>
                <w:sz w:val="20"/>
              </w:rPr>
              <w:t>Классные</w:t>
            </w:r>
            <w:r>
              <w:rPr>
                <w:spacing w:val="-5"/>
                <w:sz w:val="20"/>
              </w:rPr>
              <w:t xml:space="preserve"> </w:t>
            </w:r>
            <w:r>
              <w:rPr>
                <w:sz w:val="20"/>
              </w:rPr>
              <w:t>руководители</w:t>
            </w:r>
          </w:p>
        </w:tc>
      </w:tr>
      <w:tr w:rsidR="008F12E6" w:rsidTr="008F12E6">
        <w:trPr>
          <w:trHeight w:val="230"/>
        </w:trPr>
        <w:tc>
          <w:tcPr>
            <w:tcW w:w="735" w:type="dxa"/>
          </w:tcPr>
          <w:p w:rsidR="008F12E6" w:rsidRDefault="008F12E6" w:rsidP="008F12E6">
            <w:pPr>
              <w:pStyle w:val="TableParagraph"/>
              <w:spacing w:line="210" w:lineRule="exact"/>
              <w:ind w:left="302"/>
              <w:rPr>
                <w:sz w:val="20"/>
              </w:rPr>
            </w:pPr>
            <w:r>
              <w:rPr>
                <w:sz w:val="20"/>
              </w:rPr>
              <w:t>2.</w:t>
            </w:r>
          </w:p>
        </w:tc>
        <w:tc>
          <w:tcPr>
            <w:tcW w:w="3334" w:type="dxa"/>
          </w:tcPr>
          <w:p w:rsidR="008F12E6" w:rsidRDefault="008F12E6" w:rsidP="008F12E6">
            <w:pPr>
              <w:pStyle w:val="TableParagraph"/>
              <w:spacing w:line="210" w:lineRule="exact"/>
              <w:ind w:left="225"/>
              <w:rPr>
                <w:sz w:val="20"/>
              </w:rPr>
            </w:pPr>
            <w:r>
              <w:rPr>
                <w:sz w:val="20"/>
              </w:rPr>
              <w:t>Организация</w:t>
            </w:r>
            <w:r>
              <w:rPr>
                <w:spacing w:val="-2"/>
                <w:sz w:val="20"/>
              </w:rPr>
              <w:t xml:space="preserve"> </w:t>
            </w:r>
            <w:r>
              <w:rPr>
                <w:sz w:val="20"/>
              </w:rPr>
              <w:t>дежурства</w:t>
            </w:r>
            <w:r>
              <w:rPr>
                <w:spacing w:val="1"/>
                <w:sz w:val="20"/>
              </w:rPr>
              <w:t xml:space="preserve"> </w:t>
            </w:r>
            <w:r>
              <w:rPr>
                <w:sz w:val="20"/>
              </w:rPr>
              <w:t>по</w:t>
            </w:r>
            <w:r>
              <w:rPr>
                <w:spacing w:val="-6"/>
                <w:sz w:val="20"/>
              </w:rPr>
              <w:t xml:space="preserve"> </w:t>
            </w:r>
            <w:r>
              <w:rPr>
                <w:sz w:val="20"/>
              </w:rPr>
              <w:t>классу</w:t>
            </w:r>
          </w:p>
        </w:tc>
        <w:tc>
          <w:tcPr>
            <w:tcW w:w="1269" w:type="dxa"/>
            <w:vMerge/>
            <w:tcBorders>
              <w:top w:val="nil"/>
            </w:tcBorders>
          </w:tcPr>
          <w:p w:rsidR="008F12E6" w:rsidRDefault="008F12E6" w:rsidP="008F12E6">
            <w:pPr>
              <w:rPr>
                <w:sz w:val="2"/>
                <w:szCs w:val="2"/>
              </w:rPr>
            </w:pPr>
          </w:p>
        </w:tc>
        <w:tc>
          <w:tcPr>
            <w:tcW w:w="1909" w:type="dxa"/>
          </w:tcPr>
          <w:p w:rsidR="008F12E6" w:rsidRDefault="008F12E6" w:rsidP="008F12E6">
            <w:pPr>
              <w:pStyle w:val="TableParagraph"/>
              <w:spacing w:line="210" w:lineRule="exact"/>
              <w:ind w:left="0" w:right="327"/>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3" w:type="dxa"/>
          </w:tcPr>
          <w:p w:rsidR="008F12E6" w:rsidRDefault="008F12E6" w:rsidP="008F12E6">
            <w:pPr>
              <w:pStyle w:val="TableParagraph"/>
              <w:spacing w:line="210" w:lineRule="exact"/>
              <w:ind w:left="197" w:right="185"/>
              <w:jc w:val="center"/>
              <w:rPr>
                <w:sz w:val="20"/>
              </w:rPr>
            </w:pPr>
            <w:r>
              <w:rPr>
                <w:sz w:val="20"/>
              </w:rPr>
              <w:t>Актив</w:t>
            </w:r>
            <w:r>
              <w:rPr>
                <w:spacing w:val="-1"/>
                <w:sz w:val="20"/>
              </w:rPr>
              <w:t xml:space="preserve"> </w:t>
            </w:r>
            <w:r>
              <w:rPr>
                <w:sz w:val="20"/>
              </w:rPr>
              <w:t>класса</w:t>
            </w:r>
          </w:p>
        </w:tc>
      </w:tr>
      <w:tr w:rsidR="008F12E6" w:rsidTr="008F12E6">
        <w:trPr>
          <w:trHeight w:val="230"/>
        </w:trPr>
        <w:tc>
          <w:tcPr>
            <w:tcW w:w="735" w:type="dxa"/>
          </w:tcPr>
          <w:p w:rsidR="008F12E6" w:rsidRDefault="008F12E6" w:rsidP="008F12E6">
            <w:pPr>
              <w:pStyle w:val="TableParagraph"/>
              <w:spacing w:line="210" w:lineRule="exact"/>
              <w:ind w:left="302"/>
              <w:rPr>
                <w:sz w:val="20"/>
              </w:rPr>
            </w:pPr>
            <w:r>
              <w:rPr>
                <w:sz w:val="20"/>
              </w:rPr>
              <w:t>3.</w:t>
            </w:r>
          </w:p>
        </w:tc>
        <w:tc>
          <w:tcPr>
            <w:tcW w:w="3334" w:type="dxa"/>
          </w:tcPr>
          <w:p w:rsidR="008F12E6" w:rsidRDefault="008F12E6" w:rsidP="00840D6A">
            <w:pPr>
              <w:pStyle w:val="TableParagraph"/>
              <w:spacing w:line="210" w:lineRule="exact"/>
              <w:ind w:left="290"/>
              <w:rPr>
                <w:sz w:val="20"/>
              </w:rPr>
            </w:pPr>
            <w:r>
              <w:rPr>
                <w:sz w:val="20"/>
              </w:rPr>
              <w:t>Совет</w:t>
            </w:r>
            <w:r>
              <w:rPr>
                <w:spacing w:val="-3"/>
                <w:sz w:val="20"/>
              </w:rPr>
              <w:t xml:space="preserve"> </w:t>
            </w:r>
            <w:r>
              <w:rPr>
                <w:sz w:val="20"/>
              </w:rPr>
              <w:t>Актива</w:t>
            </w:r>
            <w:r>
              <w:rPr>
                <w:spacing w:val="-1"/>
                <w:sz w:val="20"/>
              </w:rPr>
              <w:t xml:space="preserve"> </w:t>
            </w:r>
            <w:r>
              <w:rPr>
                <w:sz w:val="20"/>
              </w:rPr>
              <w:t>Совета</w:t>
            </w:r>
            <w:r w:rsidR="00840D6A">
              <w:rPr>
                <w:sz w:val="20"/>
              </w:rPr>
              <w:t xml:space="preserve"> старшеклассников</w:t>
            </w:r>
          </w:p>
        </w:tc>
        <w:tc>
          <w:tcPr>
            <w:tcW w:w="1269" w:type="dxa"/>
            <w:vMerge/>
            <w:tcBorders>
              <w:top w:val="nil"/>
            </w:tcBorders>
          </w:tcPr>
          <w:p w:rsidR="008F12E6" w:rsidRDefault="008F12E6" w:rsidP="008F12E6">
            <w:pPr>
              <w:rPr>
                <w:sz w:val="2"/>
                <w:szCs w:val="2"/>
              </w:rPr>
            </w:pPr>
          </w:p>
        </w:tc>
        <w:tc>
          <w:tcPr>
            <w:tcW w:w="1909" w:type="dxa"/>
          </w:tcPr>
          <w:p w:rsidR="008F12E6" w:rsidRDefault="008F12E6" w:rsidP="008F12E6">
            <w:pPr>
              <w:pStyle w:val="TableParagraph"/>
              <w:spacing w:line="210" w:lineRule="exact"/>
              <w:ind w:left="0" w:right="381"/>
              <w:jc w:val="right"/>
              <w:rPr>
                <w:sz w:val="20"/>
              </w:rPr>
            </w:pPr>
            <w:r>
              <w:rPr>
                <w:sz w:val="20"/>
              </w:rPr>
              <w:t>1</w:t>
            </w:r>
            <w:r>
              <w:rPr>
                <w:spacing w:val="1"/>
                <w:sz w:val="20"/>
              </w:rPr>
              <w:t xml:space="preserve"> </w:t>
            </w:r>
            <w:r>
              <w:rPr>
                <w:sz w:val="20"/>
              </w:rPr>
              <w:t>раз</w:t>
            </w:r>
            <w:r>
              <w:rPr>
                <w:spacing w:val="-2"/>
                <w:sz w:val="20"/>
              </w:rPr>
              <w:t xml:space="preserve"> </w:t>
            </w:r>
            <w:r>
              <w:rPr>
                <w:sz w:val="20"/>
              </w:rPr>
              <w:t>в</w:t>
            </w:r>
            <w:r>
              <w:rPr>
                <w:spacing w:val="-3"/>
                <w:sz w:val="20"/>
              </w:rPr>
              <w:t xml:space="preserve"> </w:t>
            </w:r>
            <w:r>
              <w:rPr>
                <w:sz w:val="20"/>
              </w:rPr>
              <w:t>месяц</w:t>
            </w:r>
          </w:p>
        </w:tc>
        <w:tc>
          <w:tcPr>
            <w:tcW w:w="2663" w:type="dxa"/>
          </w:tcPr>
          <w:p w:rsidR="008F12E6" w:rsidRDefault="008F12E6" w:rsidP="008F12E6">
            <w:pPr>
              <w:pStyle w:val="TableParagraph"/>
              <w:spacing w:line="210" w:lineRule="exact"/>
              <w:ind w:left="194" w:right="185"/>
              <w:jc w:val="center"/>
              <w:rPr>
                <w:sz w:val="20"/>
              </w:rPr>
            </w:pPr>
            <w:r>
              <w:rPr>
                <w:sz w:val="20"/>
              </w:rPr>
              <w:t>Советник</w:t>
            </w:r>
            <w:r>
              <w:rPr>
                <w:spacing w:val="-3"/>
                <w:sz w:val="20"/>
              </w:rPr>
              <w:t xml:space="preserve"> </w:t>
            </w:r>
            <w:r>
              <w:rPr>
                <w:sz w:val="20"/>
              </w:rPr>
              <w:t>по</w:t>
            </w:r>
            <w:r>
              <w:rPr>
                <w:spacing w:val="-6"/>
                <w:sz w:val="20"/>
              </w:rPr>
              <w:t xml:space="preserve"> </w:t>
            </w:r>
            <w:r>
              <w:rPr>
                <w:sz w:val="20"/>
              </w:rPr>
              <w:t>воспитанию</w:t>
            </w:r>
          </w:p>
        </w:tc>
      </w:tr>
    </w:tbl>
    <w:p w:rsidR="008F12E6" w:rsidRDefault="008F12E6" w:rsidP="008F12E6">
      <w:pPr>
        <w:spacing w:line="210" w:lineRule="exact"/>
        <w:jc w:val="center"/>
        <w:rPr>
          <w:sz w:val="20"/>
        </w:rPr>
        <w:sectPr w:rsidR="008F12E6">
          <w:footerReference w:type="default" r:id="rId16"/>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3197"/>
        <w:gridCol w:w="92"/>
        <w:gridCol w:w="1333"/>
        <w:gridCol w:w="1941"/>
        <w:gridCol w:w="2611"/>
      </w:tblGrid>
      <w:tr w:rsidR="008F12E6" w:rsidTr="008F12E6">
        <w:trPr>
          <w:trHeight w:val="690"/>
        </w:trPr>
        <w:tc>
          <w:tcPr>
            <w:tcW w:w="739" w:type="dxa"/>
          </w:tcPr>
          <w:p w:rsidR="008F12E6" w:rsidRDefault="008F12E6" w:rsidP="008F12E6">
            <w:pPr>
              <w:pStyle w:val="TableParagraph"/>
              <w:spacing w:line="225" w:lineRule="exact"/>
              <w:ind w:left="302"/>
              <w:rPr>
                <w:sz w:val="20"/>
              </w:rPr>
            </w:pPr>
            <w:r>
              <w:rPr>
                <w:sz w:val="20"/>
              </w:rPr>
              <w:lastRenderedPageBreak/>
              <w:t>4.</w:t>
            </w:r>
          </w:p>
        </w:tc>
        <w:tc>
          <w:tcPr>
            <w:tcW w:w="3289" w:type="dxa"/>
            <w:gridSpan w:val="2"/>
          </w:tcPr>
          <w:p w:rsidR="008F12E6" w:rsidRPr="008F12E6" w:rsidRDefault="008F12E6" w:rsidP="008F12E6">
            <w:pPr>
              <w:pStyle w:val="TableParagraph"/>
              <w:ind w:left="298" w:right="229" w:firstLine="2"/>
              <w:jc w:val="center"/>
              <w:rPr>
                <w:sz w:val="20"/>
                <w:lang w:val="ru-RU"/>
              </w:rPr>
            </w:pPr>
            <w:r w:rsidRPr="008F12E6">
              <w:rPr>
                <w:sz w:val="20"/>
                <w:lang w:val="ru-RU"/>
              </w:rPr>
              <w:t>Участие во Всероссийских,</w:t>
            </w:r>
            <w:r w:rsidRPr="008F12E6">
              <w:rPr>
                <w:spacing w:val="1"/>
                <w:sz w:val="20"/>
                <w:lang w:val="ru-RU"/>
              </w:rPr>
              <w:t xml:space="preserve"> </w:t>
            </w:r>
            <w:r w:rsidR="00840D6A">
              <w:rPr>
                <w:sz w:val="20"/>
                <w:lang w:val="ru-RU"/>
              </w:rPr>
              <w:t>р</w:t>
            </w:r>
            <w:r w:rsidRPr="008F12E6">
              <w:rPr>
                <w:sz w:val="20"/>
                <w:lang w:val="ru-RU"/>
              </w:rPr>
              <w:t>егиональных,</w:t>
            </w:r>
            <w:r w:rsidRPr="008F12E6">
              <w:rPr>
                <w:spacing w:val="-11"/>
                <w:sz w:val="20"/>
                <w:lang w:val="ru-RU"/>
              </w:rPr>
              <w:t xml:space="preserve"> </w:t>
            </w:r>
            <w:r w:rsidR="00840D6A">
              <w:rPr>
                <w:sz w:val="20"/>
                <w:lang w:val="ru-RU"/>
              </w:rPr>
              <w:t>м</w:t>
            </w:r>
            <w:r w:rsidRPr="008F12E6">
              <w:rPr>
                <w:sz w:val="20"/>
                <w:lang w:val="ru-RU"/>
              </w:rPr>
              <w:t>униципальных</w:t>
            </w:r>
          </w:p>
          <w:p w:rsidR="008F12E6" w:rsidRPr="008F12E6" w:rsidRDefault="008F12E6" w:rsidP="008F12E6">
            <w:pPr>
              <w:pStyle w:val="TableParagraph"/>
              <w:spacing w:line="215" w:lineRule="exact"/>
              <w:ind w:left="249" w:right="178"/>
              <w:jc w:val="center"/>
              <w:rPr>
                <w:sz w:val="20"/>
                <w:lang w:val="ru-RU"/>
              </w:rPr>
            </w:pPr>
            <w:r w:rsidRPr="008F12E6">
              <w:rPr>
                <w:sz w:val="20"/>
                <w:lang w:val="ru-RU"/>
              </w:rPr>
              <w:t>проектах,</w:t>
            </w:r>
            <w:r w:rsidRPr="008F12E6">
              <w:rPr>
                <w:spacing w:val="-5"/>
                <w:sz w:val="20"/>
                <w:lang w:val="ru-RU"/>
              </w:rPr>
              <w:t xml:space="preserve"> </w:t>
            </w:r>
            <w:r w:rsidRPr="008F12E6">
              <w:rPr>
                <w:sz w:val="20"/>
                <w:lang w:val="ru-RU"/>
              </w:rPr>
              <w:t>Акциях,</w:t>
            </w:r>
            <w:r w:rsidRPr="008F12E6">
              <w:rPr>
                <w:spacing w:val="-9"/>
                <w:sz w:val="20"/>
                <w:lang w:val="ru-RU"/>
              </w:rPr>
              <w:t xml:space="preserve"> </w:t>
            </w:r>
            <w:r w:rsidRPr="008F12E6">
              <w:rPr>
                <w:sz w:val="20"/>
                <w:lang w:val="ru-RU"/>
              </w:rPr>
              <w:t>мероприятиях</w:t>
            </w:r>
          </w:p>
        </w:tc>
        <w:tc>
          <w:tcPr>
            <w:tcW w:w="1333" w:type="dxa"/>
            <w:tcBorders>
              <w:top w:val="nil"/>
            </w:tcBorders>
          </w:tcPr>
          <w:p w:rsidR="008F12E6" w:rsidRPr="008F12E6" w:rsidRDefault="008F12E6" w:rsidP="008F12E6">
            <w:pPr>
              <w:rPr>
                <w:sz w:val="2"/>
                <w:szCs w:val="2"/>
                <w:lang w:val="ru-RU"/>
              </w:rPr>
            </w:pPr>
          </w:p>
        </w:tc>
        <w:tc>
          <w:tcPr>
            <w:tcW w:w="1941" w:type="dxa"/>
          </w:tcPr>
          <w:p w:rsidR="008F12E6" w:rsidRDefault="008F12E6" w:rsidP="008F12E6">
            <w:pPr>
              <w:pStyle w:val="TableParagraph"/>
              <w:spacing w:line="225" w:lineRule="exact"/>
              <w:ind w:left="247"/>
              <w:rPr>
                <w:sz w:val="20"/>
              </w:rPr>
            </w:pPr>
            <w:r>
              <w:rPr>
                <w:sz w:val="20"/>
              </w:rPr>
              <w:t>по</w:t>
            </w:r>
            <w:r>
              <w:rPr>
                <w:spacing w:val="-1"/>
                <w:sz w:val="20"/>
              </w:rPr>
              <w:t xml:space="preserve"> </w:t>
            </w:r>
            <w:r>
              <w:rPr>
                <w:sz w:val="20"/>
              </w:rPr>
              <w:t>плану</w:t>
            </w:r>
            <w:r>
              <w:rPr>
                <w:spacing w:val="-5"/>
                <w:sz w:val="20"/>
              </w:rPr>
              <w:t xml:space="preserve"> </w:t>
            </w:r>
            <w:r>
              <w:rPr>
                <w:sz w:val="20"/>
              </w:rPr>
              <w:t>РДДМ</w:t>
            </w:r>
          </w:p>
        </w:tc>
        <w:tc>
          <w:tcPr>
            <w:tcW w:w="2611" w:type="dxa"/>
          </w:tcPr>
          <w:p w:rsidR="008F12E6" w:rsidRPr="008F12E6" w:rsidRDefault="008F12E6" w:rsidP="008F12E6">
            <w:pPr>
              <w:pStyle w:val="TableParagraph"/>
              <w:ind w:left="212" w:right="236" w:hanging="15"/>
              <w:rPr>
                <w:sz w:val="20"/>
                <w:lang w:val="ru-RU"/>
              </w:rPr>
            </w:pPr>
            <w:r w:rsidRPr="008F12E6">
              <w:rPr>
                <w:sz w:val="20"/>
                <w:lang w:val="ru-RU"/>
              </w:rPr>
              <w:t>Советник</w:t>
            </w:r>
            <w:r w:rsidRPr="008F12E6">
              <w:rPr>
                <w:spacing w:val="-5"/>
                <w:sz w:val="20"/>
                <w:lang w:val="ru-RU"/>
              </w:rPr>
              <w:t xml:space="preserve"> </w:t>
            </w:r>
            <w:r w:rsidRPr="008F12E6">
              <w:rPr>
                <w:sz w:val="20"/>
                <w:lang w:val="ru-RU"/>
              </w:rPr>
              <w:t>по</w:t>
            </w:r>
            <w:r w:rsidRPr="008F12E6">
              <w:rPr>
                <w:spacing w:val="-7"/>
                <w:sz w:val="20"/>
                <w:lang w:val="ru-RU"/>
              </w:rPr>
              <w:t xml:space="preserve"> </w:t>
            </w:r>
            <w:r w:rsidRPr="008F12E6">
              <w:rPr>
                <w:sz w:val="20"/>
                <w:lang w:val="ru-RU"/>
              </w:rPr>
              <w:t>воспитанию</w:t>
            </w:r>
            <w:r w:rsidRPr="008F12E6">
              <w:rPr>
                <w:spacing w:val="-47"/>
                <w:sz w:val="20"/>
                <w:lang w:val="ru-RU"/>
              </w:rPr>
              <w:t xml:space="preserve"> </w:t>
            </w:r>
            <w:r w:rsidRPr="008F12E6">
              <w:rPr>
                <w:sz w:val="20"/>
                <w:lang w:val="ru-RU"/>
              </w:rPr>
              <w:t>Совет</w:t>
            </w:r>
            <w:r w:rsidRPr="008F12E6">
              <w:rPr>
                <w:spacing w:val="-8"/>
                <w:sz w:val="20"/>
                <w:lang w:val="ru-RU"/>
              </w:rPr>
              <w:t xml:space="preserve"> </w:t>
            </w:r>
            <w:r w:rsidRPr="008F12E6">
              <w:rPr>
                <w:sz w:val="20"/>
                <w:lang w:val="ru-RU"/>
              </w:rPr>
              <w:t>страшеклассников</w:t>
            </w:r>
          </w:p>
        </w:tc>
      </w:tr>
      <w:tr w:rsidR="008F12E6" w:rsidTr="008F12E6">
        <w:trPr>
          <w:trHeight w:val="321"/>
        </w:trPr>
        <w:tc>
          <w:tcPr>
            <w:tcW w:w="9913" w:type="dxa"/>
            <w:gridSpan w:val="6"/>
          </w:tcPr>
          <w:p w:rsidR="008F12E6" w:rsidRPr="008F12E6" w:rsidRDefault="008F12E6" w:rsidP="008F12E6">
            <w:pPr>
              <w:pStyle w:val="TableParagraph"/>
              <w:ind w:left="1003"/>
              <w:rPr>
                <w:b/>
                <w:sz w:val="20"/>
                <w:lang w:val="ru-RU"/>
              </w:rPr>
            </w:pPr>
            <w:r w:rsidRPr="008F12E6">
              <w:rPr>
                <w:b/>
                <w:sz w:val="20"/>
                <w:lang w:val="ru-RU"/>
              </w:rPr>
              <w:t>Модуль</w:t>
            </w:r>
            <w:r w:rsidRPr="008F12E6">
              <w:rPr>
                <w:b/>
                <w:spacing w:val="-9"/>
                <w:sz w:val="20"/>
                <w:lang w:val="ru-RU"/>
              </w:rPr>
              <w:t xml:space="preserve"> </w:t>
            </w:r>
            <w:r w:rsidRPr="008F12E6">
              <w:rPr>
                <w:b/>
                <w:sz w:val="20"/>
                <w:lang w:val="ru-RU"/>
              </w:rPr>
              <w:t>«Детские общественные</w:t>
            </w:r>
            <w:r w:rsidRPr="008F12E6">
              <w:rPr>
                <w:b/>
                <w:spacing w:val="-6"/>
                <w:sz w:val="20"/>
                <w:lang w:val="ru-RU"/>
              </w:rPr>
              <w:t xml:space="preserve"> </w:t>
            </w:r>
            <w:r w:rsidRPr="008F12E6">
              <w:rPr>
                <w:b/>
                <w:sz w:val="20"/>
                <w:lang w:val="ru-RU"/>
              </w:rPr>
              <w:t>объединения»</w:t>
            </w:r>
            <w:r w:rsidRPr="008F12E6">
              <w:rPr>
                <w:b/>
                <w:spacing w:val="3"/>
                <w:sz w:val="20"/>
                <w:lang w:val="ru-RU"/>
              </w:rPr>
              <w:t xml:space="preserve"> </w:t>
            </w:r>
            <w:r w:rsidRPr="008F12E6">
              <w:rPr>
                <w:b/>
                <w:sz w:val="20"/>
                <w:lang w:val="ru-RU"/>
              </w:rPr>
              <w:t>(согласно</w:t>
            </w:r>
            <w:r w:rsidRPr="008F12E6">
              <w:rPr>
                <w:b/>
                <w:spacing w:val="-7"/>
                <w:sz w:val="20"/>
                <w:lang w:val="ru-RU"/>
              </w:rPr>
              <w:t xml:space="preserve"> </w:t>
            </w:r>
            <w:r w:rsidRPr="008F12E6">
              <w:rPr>
                <w:b/>
                <w:sz w:val="20"/>
                <w:lang w:val="ru-RU"/>
              </w:rPr>
              <w:t>планам</w:t>
            </w:r>
            <w:r w:rsidRPr="008F12E6">
              <w:rPr>
                <w:b/>
                <w:spacing w:val="-1"/>
                <w:sz w:val="20"/>
                <w:lang w:val="ru-RU"/>
              </w:rPr>
              <w:t xml:space="preserve"> </w:t>
            </w:r>
            <w:r w:rsidRPr="008F12E6">
              <w:rPr>
                <w:b/>
                <w:sz w:val="20"/>
                <w:lang w:val="ru-RU"/>
              </w:rPr>
              <w:t>работы</w:t>
            </w:r>
            <w:r w:rsidRPr="008F12E6">
              <w:rPr>
                <w:b/>
                <w:spacing w:val="-2"/>
                <w:sz w:val="20"/>
                <w:lang w:val="ru-RU"/>
              </w:rPr>
              <w:t xml:space="preserve"> </w:t>
            </w:r>
            <w:r w:rsidRPr="008F12E6">
              <w:rPr>
                <w:b/>
                <w:sz w:val="20"/>
                <w:lang w:val="ru-RU"/>
              </w:rPr>
              <w:t>ДОО</w:t>
            </w:r>
            <w:r w:rsidRPr="008F12E6">
              <w:rPr>
                <w:b/>
                <w:spacing w:val="-1"/>
                <w:sz w:val="20"/>
                <w:lang w:val="ru-RU"/>
              </w:rPr>
              <w:t xml:space="preserve"> </w:t>
            </w:r>
            <w:r w:rsidRPr="008F12E6">
              <w:rPr>
                <w:b/>
                <w:sz w:val="20"/>
                <w:lang w:val="ru-RU"/>
              </w:rPr>
              <w:t>школы)</w:t>
            </w:r>
          </w:p>
        </w:tc>
      </w:tr>
      <w:tr w:rsidR="008F12E6" w:rsidTr="008F12E6">
        <w:trPr>
          <w:trHeight w:val="1151"/>
        </w:trPr>
        <w:tc>
          <w:tcPr>
            <w:tcW w:w="739" w:type="dxa"/>
          </w:tcPr>
          <w:p w:rsidR="008F12E6" w:rsidRDefault="008F12E6" w:rsidP="008F12E6">
            <w:pPr>
              <w:pStyle w:val="TableParagraph"/>
              <w:spacing w:line="225" w:lineRule="exact"/>
              <w:ind w:left="288"/>
              <w:rPr>
                <w:sz w:val="20"/>
              </w:rPr>
            </w:pPr>
            <w:r>
              <w:rPr>
                <w:sz w:val="20"/>
              </w:rPr>
              <w:t>1.</w:t>
            </w:r>
          </w:p>
        </w:tc>
        <w:tc>
          <w:tcPr>
            <w:tcW w:w="3197" w:type="dxa"/>
          </w:tcPr>
          <w:p w:rsidR="008F12E6" w:rsidRPr="00840D6A" w:rsidRDefault="008F12E6" w:rsidP="00840D6A">
            <w:pPr>
              <w:pStyle w:val="TableParagraph"/>
              <w:ind w:left="96" w:right="272"/>
              <w:rPr>
                <w:sz w:val="20"/>
                <w:lang w:val="ru-RU"/>
              </w:rPr>
            </w:pPr>
            <w:r w:rsidRPr="008F12E6">
              <w:rPr>
                <w:sz w:val="20"/>
                <w:lang w:val="ru-RU"/>
              </w:rPr>
              <w:t>Организационное собрание</w:t>
            </w:r>
            <w:r w:rsidRPr="008F12E6">
              <w:rPr>
                <w:spacing w:val="1"/>
                <w:sz w:val="20"/>
                <w:lang w:val="ru-RU"/>
              </w:rPr>
              <w:t xml:space="preserve"> </w:t>
            </w:r>
            <w:r w:rsidRPr="008F12E6">
              <w:rPr>
                <w:sz w:val="20"/>
                <w:lang w:val="ru-RU"/>
              </w:rPr>
              <w:t>детских</w:t>
            </w:r>
            <w:r w:rsidRPr="008F12E6">
              <w:rPr>
                <w:spacing w:val="1"/>
                <w:sz w:val="20"/>
                <w:lang w:val="ru-RU"/>
              </w:rPr>
              <w:t xml:space="preserve"> </w:t>
            </w:r>
            <w:r w:rsidRPr="008F12E6">
              <w:rPr>
                <w:sz w:val="20"/>
                <w:lang w:val="ru-RU"/>
              </w:rPr>
              <w:t>общественных</w:t>
            </w:r>
            <w:r w:rsidRPr="008F12E6">
              <w:rPr>
                <w:spacing w:val="1"/>
                <w:sz w:val="20"/>
                <w:lang w:val="ru-RU"/>
              </w:rPr>
              <w:t xml:space="preserve"> </w:t>
            </w:r>
            <w:r w:rsidRPr="008F12E6">
              <w:rPr>
                <w:sz w:val="20"/>
                <w:lang w:val="ru-RU"/>
              </w:rPr>
              <w:t>объединений –</w:t>
            </w:r>
            <w:r w:rsidRPr="008F12E6">
              <w:rPr>
                <w:spacing w:val="1"/>
                <w:sz w:val="20"/>
                <w:lang w:val="ru-RU"/>
              </w:rPr>
              <w:t xml:space="preserve"> </w:t>
            </w:r>
            <w:r w:rsidRPr="008F12E6">
              <w:rPr>
                <w:sz w:val="20"/>
                <w:lang w:val="ru-RU"/>
              </w:rPr>
              <w:t>школьное</w:t>
            </w:r>
            <w:r w:rsidRPr="008F12E6">
              <w:rPr>
                <w:spacing w:val="1"/>
                <w:sz w:val="20"/>
                <w:lang w:val="ru-RU"/>
              </w:rPr>
              <w:t xml:space="preserve"> </w:t>
            </w:r>
            <w:r w:rsidRPr="008F12E6">
              <w:rPr>
                <w:sz w:val="20"/>
                <w:lang w:val="ru-RU"/>
              </w:rPr>
              <w:t>самоуправление</w:t>
            </w:r>
            <w:r w:rsidRPr="008F12E6">
              <w:rPr>
                <w:spacing w:val="42"/>
                <w:sz w:val="20"/>
                <w:lang w:val="ru-RU"/>
              </w:rPr>
              <w:t xml:space="preserve"> </w:t>
            </w:r>
          </w:p>
        </w:tc>
        <w:tc>
          <w:tcPr>
            <w:tcW w:w="1425" w:type="dxa"/>
            <w:gridSpan w:val="2"/>
            <w:vMerge w:val="restart"/>
          </w:tcPr>
          <w:p w:rsidR="008F12E6" w:rsidRDefault="008F12E6" w:rsidP="008F12E6">
            <w:pPr>
              <w:pStyle w:val="TableParagraph"/>
              <w:spacing w:line="225" w:lineRule="exact"/>
              <w:ind w:left="486"/>
              <w:rPr>
                <w:sz w:val="20"/>
              </w:rPr>
            </w:pPr>
            <w:r>
              <w:rPr>
                <w:sz w:val="20"/>
              </w:rPr>
              <w:t>10-11</w:t>
            </w:r>
          </w:p>
        </w:tc>
        <w:tc>
          <w:tcPr>
            <w:tcW w:w="1941" w:type="dxa"/>
          </w:tcPr>
          <w:p w:rsidR="008F12E6" w:rsidRDefault="008F12E6" w:rsidP="008F12E6">
            <w:pPr>
              <w:pStyle w:val="TableParagraph"/>
              <w:spacing w:line="225" w:lineRule="exact"/>
              <w:ind w:left="597"/>
              <w:rPr>
                <w:sz w:val="20"/>
              </w:rPr>
            </w:pPr>
            <w:r>
              <w:rPr>
                <w:sz w:val="20"/>
              </w:rPr>
              <w:t>сентябрь</w:t>
            </w:r>
          </w:p>
        </w:tc>
        <w:tc>
          <w:tcPr>
            <w:tcW w:w="2611" w:type="dxa"/>
          </w:tcPr>
          <w:p w:rsidR="008F12E6" w:rsidRPr="008F12E6" w:rsidRDefault="008F12E6" w:rsidP="008F12E6">
            <w:pPr>
              <w:pStyle w:val="TableParagraph"/>
              <w:ind w:left="223"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 xml:space="preserve">ВР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ind w:left="136" w:right="138"/>
              <w:jc w:val="center"/>
              <w:rPr>
                <w:sz w:val="20"/>
              </w:rPr>
            </w:pPr>
            <w:r>
              <w:rPr>
                <w:sz w:val="20"/>
              </w:rPr>
              <w:t>Классные</w:t>
            </w:r>
            <w:r>
              <w:rPr>
                <w:spacing w:val="-7"/>
                <w:sz w:val="20"/>
              </w:rPr>
              <w:t xml:space="preserve"> </w:t>
            </w:r>
            <w:r>
              <w:rPr>
                <w:sz w:val="20"/>
              </w:rPr>
              <w:t>руководители</w:t>
            </w:r>
          </w:p>
        </w:tc>
      </w:tr>
      <w:tr w:rsidR="008F12E6" w:rsidTr="00840D6A">
        <w:trPr>
          <w:trHeight w:val="1774"/>
        </w:trPr>
        <w:tc>
          <w:tcPr>
            <w:tcW w:w="739" w:type="dxa"/>
          </w:tcPr>
          <w:p w:rsidR="008F12E6" w:rsidRDefault="008F12E6" w:rsidP="008F12E6">
            <w:pPr>
              <w:pStyle w:val="TableParagraph"/>
              <w:spacing w:line="225" w:lineRule="exact"/>
              <w:ind w:left="288"/>
              <w:rPr>
                <w:sz w:val="20"/>
              </w:rPr>
            </w:pPr>
            <w:r>
              <w:rPr>
                <w:sz w:val="20"/>
              </w:rPr>
              <w:t>2.</w:t>
            </w:r>
          </w:p>
        </w:tc>
        <w:tc>
          <w:tcPr>
            <w:tcW w:w="3197" w:type="dxa"/>
          </w:tcPr>
          <w:p w:rsidR="008F12E6" w:rsidRPr="008F12E6" w:rsidRDefault="008F12E6" w:rsidP="008F12E6">
            <w:pPr>
              <w:pStyle w:val="TableParagraph"/>
              <w:ind w:left="96" w:right="115"/>
              <w:rPr>
                <w:sz w:val="20"/>
                <w:lang w:val="ru-RU"/>
              </w:rPr>
            </w:pPr>
            <w:r w:rsidRPr="008F12E6">
              <w:rPr>
                <w:sz w:val="20"/>
                <w:lang w:val="ru-RU"/>
              </w:rPr>
              <w:t>Реализация запланированных</w:t>
            </w:r>
            <w:r w:rsidRPr="008F12E6">
              <w:rPr>
                <w:spacing w:val="1"/>
                <w:sz w:val="20"/>
                <w:lang w:val="ru-RU"/>
              </w:rPr>
              <w:t xml:space="preserve"> </w:t>
            </w:r>
            <w:r w:rsidRPr="008F12E6">
              <w:rPr>
                <w:sz w:val="20"/>
                <w:lang w:val="ru-RU"/>
              </w:rPr>
              <w:t>социальных</w:t>
            </w:r>
            <w:r w:rsidRPr="008F12E6">
              <w:rPr>
                <w:spacing w:val="-4"/>
                <w:sz w:val="20"/>
                <w:lang w:val="ru-RU"/>
              </w:rPr>
              <w:t xml:space="preserve"> </w:t>
            </w:r>
            <w:r w:rsidRPr="008F12E6">
              <w:rPr>
                <w:sz w:val="20"/>
                <w:lang w:val="ru-RU"/>
              </w:rPr>
              <w:t>проектов</w:t>
            </w:r>
            <w:r w:rsidRPr="008F12E6">
              <w:rPr>
                <w:spacing w:val="-4"/>
                <w:sz w:val="20"/>
                <w:lang w:val="ru-RU"/>
              </w:rPr>
              <w:t xml:space="preserve"> </w:t>
            </w:r>
            <w:r w:rsidRPr="008F12E6">
              <w:rPr>
                <w:sz w:val="20"/>
                <w:lang w:val="ru-RU"/>
              </w:rPr>
              <w:t>и</w:t>
            </w:r>
            <w:r w:rsidRPr="008F12E6">
              <w:rPr>
                <w:spacing w:val="-5"/>
                <w:sz w:val="20"/>
                <w:lang w:val="ru-RU"/>
              </w:rPr>
              <w:t xml:space="preserve"> </w:t>
            </w:r>
            <w:r w:rsidRPr="008F12E6">
              <w:rPr>
                <w:sz w:val="20"/>
                <w:lang w:val="ru-RU"/>
              </w:rPr>
              <w:t>инициатив</w:t>
            </w:r>
            <w:r w:rsidRPr="008F12E6">
              <w:rPr>
                <w:spacing w:val="-47"/>
                <w:sz w:val="20"/>
                <w:lang w:val="ru-RU"/>
              </w:rPr>
              <w:t xml:space="preserve"> </w:t>
            </w:r>
            <w:r w:rsidRPr="008F12E6">
              <w:rPr>
                <w:sz w:val="20"/>
                <w:lang w:val="ru-RU"/>
              </w:rPr>
              <w:t>ДОО в ближайшем социуме:</w:t>
            </w:r>
            <w:r w:rsidRPr="008F12E6">
              <w:rPr>
                <w:spacing w:val="1"/>
                <w:sz w:val="20"/>
                <w:lang w:val="ru-RU"/>
              </w:rPr>
              <w:t xml:space="preserve"> </w:t>
            </w:r>
            <w:r w:rsidRPr="008F12E6">
              <w:rPr>
                <w:sz w:val="20"/>
                <w:lang w:val="ru-RU"/>
              </w:rPr>
              <w:t>коллективное</w:t>
            </w:r>
            <w:r w:rsidRPr="008F12E6">
              <w:rPr>
                <w:spacing w:val="-2"/>
                <w:sz w:val="20"/>
                <w:lang w:val="ru-RU"/>
              </w:rPr>
              <w:t xml:space="preserve"> </w:t>
            </w:r>
            <w:r w:rsidRPr="008F12E6">
              <w:rPr>
                <w:sz w:val="20"/>
                <w:lang w:val="ru-RU"/>
              </w:rPr>
              <w:t>творческое</w:t>
            </w:r>
            <w:r w:rsidRPr="008F12E6">
              <w:rPr>
                <w:spacing w:val="-2"/>
                <w:sz w:val="20"/>
                <w:lang w:val="ru-RU"/>
              </w:rPr>
              <w:t xml:space="preserve"> </w:t>
            </w:r>
            <w:r w:rsidRPr="008F12E6">
              <w:rPr>
                <w:sz w:val="20"/>
                <w:lang w:val="ru-RU"/>
              </w:rPr>
              <w:t>дело</w:t>
            </w:r>
          </w:p>
          <w:p w:rsidR="008F12E6" w:rsidRPr="008F12E6" w:rsidRDefault="008F12E6" w:rsidP="008F12E6">
            <w:pPr>
              <w:pStyle w:val="TableParagraph"/>
              <w:ind w:left="96" w:right="508"/>
              <w:rPr>
                <w:sz w:val="20"/>
                <w:lang w:val="ru-RU"/>
              </w:rPr>
            </w:pPr>
            <w:r w:rsidRPr="008F12E6">
              <w:rPr>
                <w:sz w:val="20"/>
                <w:lang w:val="ru-RU"/>
              </w:rPr>
              <w:t>«Поможем пожилым людям»;</w:t>
            </w:r>
            <w:r w:rsidRPr="008F12E6">
              <w:rPr>
                <w:spacing w:val="-47"/>
                <w:sz w:val="20"/>
                <w:lang w:val="ru-RU"/>
              </w:rPr>
              <w:t xml:space="preserve"> </w:t>
            </w:r>
            <w:r w:rsidRPr="008F12E6">
              <w:rPr>
                <w:sz w:val="20"/>
                <w:lang w:val="ru-RU"/>
              </w:rPr>
              <w:t>акция</w:t>
            </w:r>
            <w:r w:rsidRPr="008F12E6">
              <w:rPr>
                <w:spacing w:val="-1"/>
                <w:sz w:val="20"/>
                <w:lang w:val="ru-RU"/>
              </w:rPr>
              <w:t xml:space="preserve"> </w:t>
            </w:r>
            <w:r w:rsidRPr="008F12E6">
              <w:rPr>
                <w:sz w:val="20"/>
                <w:lang w:val="ru-RU"/>
              </w:rPr>
              <w:t>помощи</w:t>
            </w:r>
            <w:r w:rsidRPr="008F12E6">
              <w:rPr>
                <w:spacing w:val="-2"/>
                <w:sz w:val="20"/>
                <w:lang w:val="ru-RU"/>
              </w:rPr>
              <w:t xml:space="preserve"> </w:t>
            </w:r>
            <w:r w:rsidRPr="008F12E6">
              <w:rPr>
                <w:sz w:val="20"/>
                <w:lang w:val="ru-RU"/>
              </w:rPr>
              <w:t>бездомным</w:t>
            </w:r>
          </w:p>
          <w:p w:rsidR="008F12E6" w:rsidRDefault="008F12E6" w:rsidP="008F12E6">
            <w:pPr>
              <w:pStyle w:val="TableParagraph"/>
              <w:ind w:left="96" w:right="694"/>
              <w:rPr>
                <w:sz w:val="20"/>
              </w:rPr>
            </w:pPr>
            <w:r>
              <w:rPr>
                <w:sz w:val="20"/>
              </w:rPr>
              <w:t>животным</w:t>
            </w:r>
            <w:r>
              <w:rPr>
                <w:spacing w:val="-3"/>
                <w:sz w:val="20"/>
              </w:rPr>
              <w:t xml:space="preserve"> </w:t>
            </w:r>
            <w:r>
              <w:rPr>
                <w:sz w:val="20"/>
              </w:rPr>
              <w:t>«Сезоны</w:t>
            </w:r>
            <w:r>
              <w:rPr>
                <w:spacing w:val="-6"/>
                <w:sz w:val="20"/>
              </w:rPr>
              <w:t xml:space="preserve"> </w:t>
            </w:r>
            <w:r>
              <w:rPr>
                <w:sz w:val="20"/>
              </w:rPr>
              <w:t>добра»;</w:t>
            </w:r>
            <w:r>
              <w:rPr>
                <w:spacing w:val="-47"/>
                <w:sz w:val="20"/>
              </w:rPr>
              <w:t xml:space="preserve"> </w:t>
            </w:r>
          </w:p>
          <w:p w:rsidR="008F12E6" w:rsidRDefault="008F12E6" w:rsidP="008F12E6">
            <w:pPr>
              <w:pStyle w:val="TableParagraph"/>
              <w:spacing w:line="215" w:lineRule="exact"/>
              <w:ind w:left="96"/>
              <w:rPr>
                <w:sz w:val="20"/>
              </w:rPr>
            </w:pPr>
          </w:p>
        </w:tc>
        <w:tc>
          <w:tcPr>
            <w:tcW w:w="1425" w:type="dxa"/>
            <w:gridSpan w:val="2"/>
            <w:vMerge/>
            <w:tcBorders>
              <w:top w:val="nil"/>
            </w:tcBorders>
          </w:tcPr>
          <w:p w:rsidR="008F12E6" w:rsidRDefault="008F12E6" w:rsidP="008F12E6">
            <w:pPr>
              <w:rPr>
                <w:sz w:val="2"/>
                <w:szCs w:val="2"/>
              </w:rPr>
            </w:pPr>
          </w:p>
        </w:tc>
        <w:tc>
          <w:tcPr>
            <w:tcW w:w="1941" w:type="dxa"/>
          </w:tcPr>
          <w:p w:rsidR="008F12E6" w:rsidRDefault="008F12E6" w:rsidP="008F12E6">
            <w:pPr>
              <w:pStyle w:val="TableParagraph"/>
              <w:spacing w:line="225" w:lineRule="exact"/>
              <w:ind w:left="645"/>
              <w:rPr>
                <w:sz w:val="20"/>
              </w:rPr>
            </w:pPr>
            <w:r>
              <w:rPr>
                <w:sz w:val="20"/>
              </w:rPr>
              <w:t>октябрь</w:t>
            </w:r>
          </w:p>
        </w:tc>
        <w:tc>
          <w:tcPr>
            <w:tcW w:w="2611" w:type="dxa"/>
          </w:tcPr>
          <w:p w:rsidR="008F12E6" w:rsidRPr="008F12E6" w:rsidRDefault="008F12E6" w:rsidP="008F12E6">
            <w:pPr>
              <w:pStyle w:val="TableParagraph"/>
              <w:ind w:left="223"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00840D6A">
              <w:rPr>
                <w:spacing w:val="-47"/>
                <w:sz w:val="20"/>
                <w:lang w:val="ru-RU"/>
              </w:rPr>
              <w:t xml:space="preserve">                       </w:t>
            </w:r>
            <w:r w:rsidRPr="008F12E6">
              <w:rPr>
                <w:sz w:val="20"/>
                <w:lang w:val="ru-RU"/>
              </w:rPr>
              <w:t xml:space="preserve">ВР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spacing w:before="1" w:line="235" w:lineRule="auto"/>
              <w:ind w:left="145" w:right="131"/>
              <w:jc w:val="center"/>
              <w:rPr>
                <w:sz w:val="20"/>
              </w:rPr>
            </w:pPr>
            <w:r>
              <w:rPr>
                <w:spacing w:val="-1"/>
                <w:sz w:val="20"/>
              </w:rPr>
              <w:t xml:space="preserve">Совет </w:t>
            </w:r>
            <w:r>
              <w:rPr>
                <w:sz w:val="20"/>
              </w:rPr>
              <w:t>старшеклассников</w:t>
            </w:r>
            <w:r w:rsidR="00840D6A">
              <w:rPr>
                <w:sz w:val="20"/>
                <w:lang w:val="ru-RU"/>
              </w:rPr>
              <w:t xml:space="preserve"> </w:t>
            </w:r>
            <w:r>
              <w:rPr>
                <w:sz w:val="20"/>
              </w:rPr>
              <w:t>Классные</w:t>
            </w:r>
            <w:r>
              <w:rPr>
                <w:spacing w:val="-4"/>
                <w:sz w:val="20"/>
              </w:rPr>
              <w:t xml:space="preserve"> </w:t>
            </w:r>
            <w:r>
              <w:rPr>
                <w:sz w:val="20"/>
              </w:rPr>
              <w:t>руководители</w:t>
            </w:r>
          </w:p>
        </w:tc>
      </w:tr>
      <w:tr w:rsidR="008F12E6" w:rsidTr="008F12E6">
        <w:trPr>
          <w:trHeight w:val="1141"/>
        </w:trPr>
        <w:tc>
          <w:tcPr>
            <w:tcW w:w="739" w:type="dxa"/>
          </w:tcPr>
          <w:p w:rsidR="008F12E6" w:rsidRDefault="008F12E6" w:rsidP="008F12E6">
            <w:pPr>
              <w:pStyle w:val="TableParagraph"/>
              <w:spacing w:line="226" w:lineRule="exact"/>
              <w:ind w:left="288"/>
              <w:rPr>
                <w:sz w:val="20"/>
              </w:rPr>
            </w:pPr>
            <w:r>
              <w:rPr>
                <w:sz w:val="20"/>
              </w:rPr>
              <w:t>3.</w:t>
            </w:r>
          </w:p>
        </w:tc>
        <w:tc>
          <w:tcPr>
            <w:tcW w:w="3197" w:type="dxa"/>
          </w:tcPr>
          <w:p w:rsidR="008F12E6" w:rsidRPr="008F12E6" w:rsidRDefault="008F12E6" w:rsidP="008F12E6">
            <w:pPr>
              <w:pStyle w:val="TableParagraph"/>
              <w:ind w:left="96" w:right="212"/>
              <w:rPr>
                <w:sz w:val="20"/>
                <w:lang w:val="ru-RU"/>
              </w:rPr>
            </w:pPr>
            <w:r w:rsidRPr="008F12E6">
              <w:rPr>
                <w:sz w:val="20"/>
                <w:lang w:val="ru-RU"/>
              </w:rPr>
              <w:t>Реализация социально значимых</w:t>
            </w:r>
            <w:r w:rsidRPr="008F12E6">
              <w:rPr>
                <w:spacing w:val="1"/>
                <w:sz w:val="20"/>
                <w:lang w:val="ru-RU"/>
              </w:rPr>
              <w:t xml:space="preserve"> </w:t>
            </w:r>
            <w:r w:rsidRPr="008F12E6">
              <w:rPr>
                <w:sz w:val="20"/>
                <w:lang w:val="ru-RU"/>
              </w:rPr>
              <w:t>титульных</w:t>
            </w:r>
            <w:r w:rsidRPr="008F12E6">
              <w:rPr>
                <w:spacing w:val="1"/>
                <w:sz w:val="20"/>
                <w:lang w:val="ru-RU"/>
              </w:rPr>
              <w:t xml:space="preserve"> </w:t>
            </w:r>
            <w:r w:rsidRPr="008F12E6">
              <w:rPr>
                <w:sz w:val="20"/>
                <w:lang w:val="ru-RU"/>
              </w:rPr>
              <w:t>дел</w:t>
            </w:r>
            <w:r w:rsidRPr="008F12E6">
              <w:rPr>
                <w:spacing w:val="1"/>
                <w:sz w:val="20"/>
                <w:lang w:val="ru-RU"/>
              </w:rPr>
              <w:t xml:space="preserve"> </w:t>
            </w:r>
            <w:r w:rsidRPr="008F12E6">
              <w:rPr>
                <w:sz w:val="20"/>
                <w:lang w:val="ru-RU"/>
              </w:rPr>
              <w:t>и акций</w:t>
            </w:r>
            <w:r w:rsidRPr="008F12E6">
              <w:rPr>
                <w:spacing w:val="1"/>
                <w:sz w:val="20"/>
                <w:lang w:val="ru-RU"/>
              </w:rPr>
              <w:t xml:space="preserve"> </w:t>
            </w:r>
            <w:r w:rsidRPr="008F12E6">
              <w:rPr>
                <w:sz w:val="20"/>
                <w:lang w:val="ru-RU"/>
              </w:rPr>
              <w:t>региональных</w:t>
            </w:r>
            <w:r w:rsidRPr="008F12E6">
              <w:rPr>
                <w:spacing w:val="1"/>
                <w:sz w:val="20"/>
                <w:lang w:val="ru-RU"/>
              </w:rPr>
              <w:t xml:space="preserve"> </w:t>
            </w:r>
            <w:r w:rsidRPr="008F12E6">
              <w:rPr>
                <w:sz w:val="20"/>
                <w:lang w:val="ru-RU"/>
              </w:rPr>
              <w:t>и</w:t>
            </w:r>
            <w:r w:rsidRPr="008F12E6">
              <w:rPr>
                <w:spacing w:val="-1"/>
                <w:sz w:val="20"/>
                <w:lang w:val="ru-RU"/>
              </w:rPr>
              <w:t xml:space="preserve"> </w:t>
            </w:r>
            <w:r w:rsidRPr="008F12E6">
              <w:rPr>
                <w:sz w:val="20"/>
                <w:lang w:val="ru-RU"/>
              </w:rPr>
              <w:t>федеральных</w:t>
            </w:r>
            <w:r w:rsidRPr="008F12E6">
              <w:rPr>
                <w:spacing w:val="1"/>
                <w:sz w:val="20"/>
                <w:lang w:val="ru-RU"/>
              </w:rPr>
              <w:t xml:space="preserve"> </w:t>
            </w:r>
            <w:r w:rsidRPr="008F12E6">
              <w:rPr>
                <w:sz w:val="20"/>
                <w:lang w:val="ru-RU"/>
              </w:rPr>
              <w:t>ДОО, членами которых являются</w:t>
            </w:r>
            <w:r w:rsidRPr="008F12E6">
              <w:rPr>
                <w:spacing w:val="-48"/>
                <w:sz w:val="20"/>
                <w:lang w:val="ru-RU"/>
              </w:rPr>
              <w:t xml:space="preserve"> </w:t>
            </w:r>
            <w:r w:rsidRPr="008F12E6">
              <w:rPr>
                <w:sz w:val="20"/>
                <w:lang w:val="ru-RU"/>
              </w:rPr>
              <w:t>школьники</w:t>
            </w:r>
          </w:p>
        </w:tc>
        <w:tc>
          <w:tcPr>
            <w:tcW w:w="1425" w:type="dxa"/>
            <w:gridSpan w:val="2"/>
          </w:tcPr>
          <w:p w:rsidR="008F12E6" w:rsidRPr="008F12E6" w:rsidRDefault="008F12E6" w:rsidP="008F12E6">
            <w:pPr>
              <w:pStyle w:val="TableParagraph"/>
              <w:ind w:left="0"/>
              <w:rPr>
                <w:sz w:val="20"/>
                <w:lang w:val="ru-RU"/>
              </w:rPr>
            </w:pPr>
          </w:p>
        </w:tc>
        <w:tc>
          <w:tcPr>
            <w:tcW w:w="1941" w:type="dxa"/>
          </w:tcPr>
          <w:p w:rsidR="008F12E6" w:rsidRDefault="008F12E6" w:rsidP="008F12E6">
            <w:pPr>
              <w:pStyle w:val="TableParagraph"/>
              <w:ind w:left="789" w:right="108" w:hanging="629"/>
              <w:rPr>
                <w:sz w:val="20"/>
              </w:rPr>
            </w:pPr>
            <w:r>
              <w:rPr>
                <w:sz w:val="20"/>
              </w:rPr>
              <w:t>в течение учебного</w:t>
            </w:r>
            <w:r>
              <w:rPr>
                <w:spacing w:val="-48"/>
                <w:sz w:val="20"/>
              </w:rPr>
              <w:t xml:space="preserve"> </w:t>
            </w:r>
            <w:r>
              <w:rPr>
                <w:sz w:val="20"/>
              </w:rPr>
              <w:t>года</w:t>
            </w:r>
          </w:p>
        </w:tc>
        <w:tc>
          <w:tcPr>
            <w:tcW w:w="2611" w:type="dxa"/>
          </w:tcPr>
          <w:p w:rsidR="008F12E6" w:rsidRPr="008F12E6" w:rsidRDefault="008F12E6" w:rsidP="008F12E6">
            <w:pPr>
              <w:pStyle w:val="TableParagraph"/>
              <w:ind w:left="223" w:right="207"/>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00840D6A">
              <w:rPr>
                <w:spacing w:val="-47"/>
                <w:sz w:val="20"/>
                <w:lang w:val="ru-RU"/>
              </w:rPr>
              <w:t xml:space="preserve">                                   </w:t>
            </w:r>
            <w:r w:rsidRPr="008F12E6">
              <w:rPr>
                <w:sz w:val="20"/>
                <w:lang w:val="ru-RU"/>
              </w:rPr>
              <w:t xml:space="preserve">ВР </w:t>
            </w:r>
          </w:p>
          <w:p w:rsidR="008F12E6" w:rsidRPr="008F12E6" w:rsidRDefault="008F12E6" w:rsidP="008F12E6">
            <w:pPr>
              <w:pStyle w:val="TableParagraph"/>
              <w:ind w:left="223" w:right="207"/>
              <w:jc w:val="center"/>
              <w:rPr>
                <w:sz w:val="20"/>
                <w:lang w:val="ru-RU"/>
              </w:rPr>
            </w:pPr>
            <w:r w:rsidRPr="008F12E6">
              <w:rPr>
                <w:sz w:val="20"/>
                <w:lang w:val="ru-RU"/>
              </w:rPr>
              <w:t>Советник директора по</w:t>
            </w:r>
            <w:r w:rsidRPr="008F12E6">
              <w:rPr>
                <w:spacing w:val="-47"/>
                <w:sz w:val="20"/>
                <w:lang w:val="ru-RU"/>
              </w:rPr>
              <w:t xml:space="preserve"> </w:t>
            </w:r>
            <w:r w:rsidRPr="008F12E6">
              <w:rPr>
                <w:sz w:val="20"/>
                <w:lang w:val="ru-RU"/>
              </w:rPr>
              <w:t>воспитанию</w:t>
            </w:r>
          </w:p>
          <w:p w:rsidR="008F12E6" w:rsidRDefault="008F12E6" w:rsidP="008F12E6">
            <w:pPr>
              <w:pStyle w:val="TableParagraph"/>
              <w:ind w:left="145" w:right="136"/>
              <w:jc w:val="center"/>
              <w:rPr>
                <w:sz w:val="20"/>
              </w:rPr>
            </w:pPr>
            <w:r>
              <w:rPr>
                <w:sz w:val="20"/>
              </w:rPr>
              <w:t>Классные</w:t>
            </w:r>
            <w:r>
              <w:rPr>
                <w:spacing w:val="-5"/>
                <w:sz w:val="20"/>
              </w:rPr>
              <w:t xml:space="preserve"> </w:t>
            </w:r>
            <w:r>
              <w:rPr>
                <w:sz w:val="20"/>
              </w:rPr>
              <w:t>руководители</w:t>
            </w:r>
          </w:p>
        </w:tc>
      </w:tr>
      <w:tr w:rsidR="008F12E6" w:rsidTr="008F12E6">
        <w:trPr>
          <w:trHeight w:val="258"/>
        </w:trPr>
        <w:tc>
          <w:tcPr>
            <w:tcW w:w="9913" w:type="dxa"/>
            <w:gridSpan w:val="6"/>
          </w:tcPr>
          <w:p w:rsidR="008F12E6" w:rsidRDefault="008F12E6" w:rsidP="008F12E6">
            <w:pPr>
              <w:pStyle w:val="TableParagraph"/>
              <w:ind w:left="2990" w:right="2990"/>
              <w:jc w:val="center"/>
              <w:rPr>
                <w:b/>
                <w:sz w:val="20"/>
              </w:rPr>
            </w:pPr>
            <w:r>
              <w:rPr>
                <w:b/>
                <w:sz w:val="20"/>
              </w:rPr>
              <w:t>Модуль</w:t>
            </w:r>
            <w:r>
              <w:rPr>
                <w:b/>
                <w:spacing w:val="-9"/>
                <w:sz w:val="20"/>
              </w:rPr>
              <w:t xml:space="preserve"> </w:t>
            </w:r>
            <w:r>
              <w:rPr>
                <w:b/>
                <w:sz w:val="20"/>
              </w:rPr>
              <w:t>«Социальное</w:t>
            </w:r>
            <w:r>
              <w:rPr>
                <w:b/>
                <w:spacing w:val="-1"/>
                <w:sz w:val="20"/>
              </w:rPr>
              <w:t xml:space="preserve"> </w:t>
            </w:r>
            <w:r>
              <w:rPr>
                <w:b/>
                <w:sz w:val="20"/>
              </w:rPr>
              <w:t>партнерство»</w:t>
            </w:r>
          </w:p>
        </w:tc>
      </w:tr>
      <w:tr w:rsidR="008F12E6" w:rsidTr="008F12E6">
        <w:trPr>
          <w:trHeight w:val="1838"/>
        </w:trPr>
        <w:tc>
          <w:tcPr>
            <w:tcW w:w="739" w:type="dxa"/>
          </w:tcPr>
          <w:p w:rsidR="008F12E6" w:rsidRDefault="008F12E6" w:rsidP="008F12E6">
            <w:pPr>
              <w:pStyle w:val="TableParagraph"/>
              <w:spacing w:line="225" w:lineRule="exact"/>
              <w:ind w:left="297"/>
              <w:rPr>
                <w:sz w:val="20"/>
              </w:rPr>
            </w:pPr>
            <w:r>
              <w:rPr>
                <w:sz w:val="20"/>
              </w:rPr>
              <w:t>1.</w:t>
            </w:r>
          </w:p>
        </w:tc>
        <w:tc>
          <w:tcPr>
            <w:tcW w:w="3289" w:type="dxa"/>
            <w:gridSpan w:val="2"/>
          </w:tcPr>
          <w:p w:rsidR="008F12E6" w:rsidRPr="008F12E6" w:rsidRDefault="008F12E6" w:rsidP="008F12E6">
            <w:pPr>
              <w:pStyle w:val="TableParagraph"/>
              <w:ind w:left="115" w:right="160"/>
              <w:rPr>
                <w:sz w:val="20"/>
                <w:lang w:val="ru-RU"/>
              </w:rPr>
            </w:pPr>
            <w:r w:rsidRPr="008F12E6">
              <w:rPr>
                <w:sz w:val="20"/>
                <w:lang w:val="ru-RU"/>
              </w:rPr>
              <w:t>Участие представителей</w:t>
            </w:r>
            <w:r w:rsidRPr="008F12E6">
              <w:rPr>
                <w:spacing w:val="1"/>
                <w:sz w:val="20"/>
                <w:lang w:val="ru-RU"/>
              </w:rPr>
              <w:t xml:space="preserve"> </w:t>
            </w:r>
            <w:r w:rsidRPr="008F12E6">
              <w:rPr>
                <w:sz w:val="20"/>
                <w:lang w:val="ru-RU"/>
              </w:rPr>
              <w:t>организаций-партнеров, в том</w:t>
            </w:r>
            <w:r w:rsidRPr="008F12E6">
              <w:rPr>
                <w:spacing w:val="1"/>
                <w:sz w:val="20"/>
                <w:lang w:val="ru-RU"/>
              </w:rPr>
              <w:t xml:space="preserve"> </w:t>
            </w:r>
            <w:r w:rsidRPr="008F12E6">
              <w:rPr>
                <w:sz w:val="20"/>
                <w:lang w:val="ru-RU"/>
              </w:rPr>
              <w:t>числе в соответствии с договорами</w:t>
            </w:r>
            <w:r w:rsidRPr="008F12E6">
              <w:rPr>
                <w:spacing w:val="-47"/>
                <w:sz w:val="20"/>
                <w:lang w:val="ru-RU"/>
              </w:rPr>
              <w:t xml:space="preserve"> </w:t>
            </w:r>
            <w:r w:rsidRPr="008F12E6">
              <w:rPr>
                <w:sz w:val="20"/>
                <w:lang w:val="ru-RU"/>
              </w:rPr>
              <w:t>о сотрудничестве, в проведении</w:t>
            </w:r>
            <w:r w:rsidRPr="008F12E6">
              <w:rPr>
                <w:spacing w:val="1"/>
                <w:sz w:val="20"/>
                <w:lang w:val="ru-RU"/>
              </w:rPr>
              <w:t xml:space="preserve"> </w:t>
            </w:r>
            <w:r w:rsidRPr="008F12E6">
              <w:rPr>
                <w:sz w:val="20"/>
                <w:lang w:val="ru-RU"/>
              </w:rPr>
              <w:t>отдельных мероприятий в рамках</w:t>
            </w:r>
            <w:r w:rsidRPr="008F12E6">
              <w:rPr>
                <w:spacing w:val="1"/>
                <w:sz w:val="20"/>
                <w:lang w:val="ru-RU"/>
              </w:rPr>
              <w:t xml:space="preserve"> </w:t>
            </w:r>
            <w:r w:rsidRPr="008F12E6">
              <w:rPr>
                <w:sz w:val="20"/>
                <w:lang w:val="ru-RU"/>
              </w:rPr>
              <w:t>рабочей</w:t>
            </w:r>
            <w:r w:rsidRPr="008F12E6">
              <w:rPr>
                <w:spacing w:val="-2"/>
                <w:sz w:val="20"/>
                <w:lang w:val="ru-RU"/>
              </w:rPr>
              <w:t xml:space="preserve"> </w:t>
            </w:r>
            <w:r w:rsidRPr="008F12E6">
              <w:rPr>
                <w:sz w:val="20"/>
                <w:lang w:val="ru-RU"/>
              </w:rPr>
              <w:t>программы</w:t>
            </w:r>
            <w:r w:rsidRPr="008F12E6">
              <w:rPr>
                <w:spacing w:val="-6"/>
                <w:sz w:val="20"/>
                <w:lang w:val="ru-RU"/>
              </w:rPr>
              <w:t xml:space="preserve"> </w:t>
            </w:r>
            <w:r w:rsidRPr="008F12E6">
              <w:rPr>
                <w:sz w:val="20"/>
                <w:lang w:val="ru-RU"/>
              </w:rPr>
              <w:t>воспитания</w:t>
            </w:r>
            <w:r w:rsidRPr="008F12E6">
              <w:rPr>
                <w:spacing w:val="-1"/>
                <w:sz w:val="20"/>
                <w:lang w:val="ru-RU"/>
              </w:rPr>
              <w:t xml:space="preserve"> </w:t>
            </w:r>
            <w:r w:rsidRPr="008F12E6">
              <w:rPr>
                <w:sz w:val="20"/>
                <w:lang w:val="ru-RU"/>
              </w:rPr>
              <w:t>и</w:t>
            </w:r>
          </w:p>
          <w:p w:rsidR="008F12E6" w:rsidRDefault="008F12E6" w:rsidP="008F12E6">
            <w:pPr>
              <w:pStyle w:val="TableParagraph"/>
              <w:spacing w:line="226" w:lineRule="exact"/>
              <w:ind w:left="115" w:right="1147"/>
              <w:rPr>
                <w:sz w:val="20"/>
              </w:rPr>
            </w:pPr>
            <w:r>
              <w:rPr>
                <w:sz w:val="20"/>
              </w:rPr>
              <w:t>календарного плана</w:t>
            </w:r>
            <w:r>
              <w:rPr>
                <w:spacing w:val="1"/>
                <w:sz w:val="20"/>
              </w:rPr>
              <w:t xml:space="preserve"> </w:t>
            </w:r>
            <w:r>
              <w:rPr>
                <w:spacing w:val="-1"/>
                <w:sz w:val="20"/>
              </w:rPr>
              <w:t>воспитательной</w:t>
            </w:r>
            <w:r>
              <w:rPr>
                <w:spacing w:val="-6"/>
                <w:sz w:val="20"/>
              </w:rPr>
              <w:t xml:space="preserve"> </w:t>
            </w:r>
            <w:r>
              <w:rPr>
                <w:sz w:val="20"/>
              </w:rPr>
              <w:t>работы</w:t>
            </w:r>
          </w:p>
        </w:tc>
        <w:tc>
          <w:tcPr>
            <w:tcW w:w="1333" w:type="dxa"/>
            <w:vMerge w:val="restart"/>
          </w:tcPr>
          <w:p w:rsidR="008F12E6" w:rsidRDefault="008F12E6" w:rsidP="008F12E6">
            <w:pPr>
              <w:pStyle w:val="TableParagraph"/>
              <w:spacing w:line="225" w:lineRule="exact"/>
              <w:ind w:left="423"/>
              <w:rPr>
                <w:sz w:val="20"/>
              </w:rPr>
            </w:pPr>
            <w:r>
              <w:rPr>
                <w:sz w:val="20"/>
              </w:rPr>
              <w:t>10-11</w:t>
            </w:r>
          </w:p>
        </w:tc>
        <w:tc>
          <w:tcPr>
            <w:tcW w:w="1941" w:type="dxa"/>
          </w:tcPr>
          <w:p w:rsidR="008F12E6" w:rsidRDefault="008F12E6" w:rsidP="008F12E6">
            <w:pPr>
              <w:pStyle w:val="TableParagraph"/>
              <w:ind w:left="89" w:right="194"/>
              <w:rPr>
                <w:sz w:val="20"/>
              </w:rPr>
            </w:pPr>
            <w:r>
              <w:rPr>
                <w:sz w:val="20"/>
              </w:rPr>
              <w:t>в</w:t>
            </w:r>
            <w:r>
              <w:rPr>
                <w:spacing w:val="-8"/>
                <w:sz w:val="20"/>
              </w:rPr>
              <w:t xml:space="preserve"> </w:t>
            </w:r>
            <w:r>
              <w:rPr>
                <w:sz w:val="20"/>
              </w:rPr>
              <w:t>течение</w:t>
            </w:r>
            <w:r>
              <w:rPr>
                <w:spacing w:val="-7"/>
                <w:sz w:val="20"/>
              </w:rPr>
              <w:t xml:space="preserve"> </w:t>
            </w:r>
            <w:r>
              <w:rPr>
                <w:sz w:val="20"/>
              </w:rPr>
              <w:t>учебного</w:t>
            </w:r>
            <w:r>
              <w:rPr>
                <w:spacing w:val="-47"/>
                <w:sz w:val="20"/>
              </w:rPr>
              <w:t xml:space="preserve"> </w:t>
            </w:r>
            <w:r>
              <w:rPr>
                <w:sz w:val="20"/>
              </w:rPr>
              <w:t>года</w:t>
            </w:r>
          </w:p>
        </w:tc>
        <w:tc>
          <w:tcPr>
            <w:tcW w:w="2611" w:type="dxa"/>
          </w:tcPr>
          <w:p w:rsidR="008F12E6" w:rsidRPr="008F12E6" w:rsidRDefault="008F12E6" w:rsidP="008F12E6">
            <w:pPr>
              <w:pStyle w:val="TableParagraph"/>
              <w:spacing w:line="225" w:lineRule="exact"/>
              <w:ind w:left="122" w:right="138"/>
              <w:jc w:val="center"/>
              <w:rPr>
                <w:sz w:val="20"/>
                <w:lang w:val="ru-RU"/>
              </w:rPr>
            </w:pPr>
            <w:r w:rsidRPr="008F12E6">
              <w:rPr>
                <w:sz w:val="20"/>
                <w:lang w:val="ru-RU"/>
              </w:rPr>
              <w:t>Администрация</w:t>
            </w:r>
          </w:p>
          <w:p w:rsidR="008F12E6" w:rsidRPr="008F12E6" w:rsidRDefault="008F12E6" w:rsidP="008F12E6">
            <w:pPr>
              <w:pStyle w:val="TableParagraph"/>
              <w:ind w:left="120" w:right="138"/>
              <w:jc w:val="center"/>
              <w:rPr>
                <w:sz w:val="20"/>
                <w:lang w:val="ru-RU"/>
              </w:rPr>
            </w:pPr>
            <w:r w:rsidRPr="008F12E6">
              <w:rPr>
                <w:sz w:val="20"/>
                <w:lang w:val="ru-RU"/>
              </w:rPr>
              <w:t>Советник</w:t>
            </w:r>
            <w:r w:rsidRPr="008F12E6">
              <w:rPr>
                <w:spacing w:val="-5"/>
                <w:sz w:val="20"/>
                <w:lang w:val="ru-RU"/>
              </w:rPr>
              <w:t xml:space="preserve"> </w:t>
            </w:r>
            <w:r w:rsidRPr="008F12E6">
              <w:rPr>
                <w:sz w:val="20"/>
                <w:lang w:val="ru-RU"/>
              </w:rPr>
              <w:t>по</w:t>
            </w:r>
            <w:r w:rsidRPr="008F12E6">
              <w:rPr>
                <w:spacing w:val="-7"/>
                <w:sz w:val="20"/>
                <w:lang w:val="ru-RU"/>
              </w:rPr>
              <w:t xml:space="preserve"> </w:t>
            </w:r>
            <w:r w:rsidRPr="008F12E6">
              <w:rPr>
                <w:sz w:val="20"/>
                <w:lang w:val="ru-RU"/>
              </w:rPr>
              <w:t>воспитанию</w:t>
            </w:r>
            <w:r w:rsidRPr="008F12E6">
              <w:rPr>
                <w:spacing w:val="-47"/>
                <w:sz w:val="20"/>
                <w:lang w:val="ru-RU"/>
              </w:rPr>
              <w:t xml:space="preserve"> </w:t>
            </w:r>
            <w:r w:rsidRPr="008F12E6">
              <w:rPr>
                <w:sz w:val="20"/>
                <w:lang w:val="ru-RU"/>
              </w:rPr>
              <w:t>Классные</w:t>
            </w:r>
            <w:r w:rsidRPr="008F12E6">
              <w:rPr>
                <w:spacing w:val="-4"/>
                <w:sz w:val="20"/>
                <w:lang w:val="ru-RU"/>
              </w:rPr>
              <w:t xml:space="preserve"> </w:t>
            </w:r>
            <w:r w:rsidRPr="008F12E6">
              <w:rPr>
                <w:sz w:val="20"/>
                <w:lang w:val="ru-RU"/>
              </w:rPr>
              <w:t>руководители</w:t>
            </w:r>
          </w:p>
        </w:tc>
      </w:tr>
      <w:tr w:rsidR="008F12E6" w:rsidTr="008F12E6">
        <w:trPr>
          <w:trHeight w:val="1613"/>
        </w:trPr>
        <w:tc>
          <w:tcPr>
            <w:tcW w:w="739" w:type="dxa"/>
          </w:tcPr>
          <w:p w:rsidR="008F12E6" w:rsidRDefault="008F12E6" w:rsidP="008F12E6">
            <w:pPr>
              <w:pStyle w:val="TableParagraph"/>
              <w:spacing w:line="225" w:lineRule="exact"/>
              <w:ind w:left="297"/>
              <w:rPr>
                <w:sz w:val="20"/>
              </w:rPr>
            </w:pPr>
            <w:r>
              <w:rPr>
                <w:sz w:val="20"/>
              </w:rPr>
              <w:t>2.</w:t>
            </w:r>
          </w:p>
        </w:tc>
        <w:tc>
          <w:tcPr>
            <w:tcW w:w="3289" w:type="dxa"/>
            <w:gridSpan w:val="2"/>
          </w:tcPr>
          <w:p w:rsidR="008F12E6" w:rsidRPr="008F12E6" w:rsidRDefault="008F12E6" w:rsidP="008F12E6">
            <w:pPr>
              <w:pStyle w:val="TableParagraph"/>
              <w:ind w:left="115" w:right="143"/>
              <w:rPr>
                <w:sz w:val="20"/>
                <w:lang w:val="ru-RU"/>
              </w:rPr>
            </w:pPr>
            <w:r w:rsidRPr="008F12E6">
              <w:rPr>
                <w:sz w:val="20"/>
                <w:lang w:val="ru-RU"/>
              </w:rPr>
              <w:t>Участие представителей</w:t>
            </w:r>
            <w:r w:rsidRPr="008F12E6">
              <w:rPr>
                <w:spacing w:val="1"/>
                <w:sz w:val="20"/>
                <w:lang w:val="ru-RU"/>
              </w:rPr>
              <w:t xml:space="preserve"> </w:t>
            </w:r>
            <w:r w:rsidRPr="008F12E6">
              <w:rPr>
                <w:sz w:val="20"/>
                <w:lang w:val="ru-RU"/>
              </w:rPr>
              <w:t>организаций-партнеров</w:t>
            </w:r>
            <w:r w:rsidRPr="008F12E6">
              <w:rPr>
                <w:spacing w:val="2"/>
                <w:sz w:val="20"/>
                <w:lang w:val="ru-RU"/>
              </w:rPr>
              <w:t xml:space="preserve"> </w:t>
            </w:r>
            <w:r w:rsidRPr="008F12E6">
              <w:rPr>
                <w:sz w:val="20"/>
                <w:lang w:val="ru-RU"/>
              </w:rPr>
              <w:t>в</w:t>
            </w:r>
            <w:r w:rsidRPr="008F12E6">
              <w:rPr>
                <w:spacing w:val="1"/>
                <w:sz w:val="20"/>
                <w:lang w:val="ru-RU"/>
              </w:rPr>
              <w:t xml:space="preserve"> </w:t>
            </w:r>
            <w:r w:rsidRPr="008F12E6">
              <w:rPr>
                <w:sz w:val="20"/>
                <w:lang w:val="ru-RU"/>
              </w:rPr>
              <w:t>проведении</w:t>
            </w:r>
            <w:r w:rsidRPr="008F12E6">
              <w:rPr>
                <w:spacing w:val="-2"/>
                <w:sz w:val="20"/>
                <w:lang w:val="ru-RU"/>
              </w:rPr>
              <w:t xml:space="preserve"> </w:t>
            </w:r>
            <w:r w:rsidRPr="008F12E6">
              <w:rPr>
                <w:sz w:val="20"/>
                <w:lang w:val="ru-RU"/>
              </w:rPr>
              <w:t>отдельных</w:t>
            </w:r>
            <w:r w:rsidRPr="008F12E6">
              <w:rPr>
                <w:spacing w:val="4"/>
                <w:sz w:val="20"/>
                <w:lang w:val="ru-RU"/>
              </w:rPr>
              <w:t xml:space="preserve"> </w:t>
            </w:r>
            <w:r w:rsidRPr="008F12E6">
              <w:rPr>
                <w:sz w:val="20"/>
                <w:lang w:val="ru-RU"/>
              </w:rPr>
              <w:t>уроков,</w:t>
            </w:r>
            <w:r w:rsidRPr="008F12E6">
              <w:rPr>
                <w:spacing w:val="1"/>
                <w:sz w:val="20"/>
                <w:lang w:val="ru-RU"/>
              </w:rPr>
              <w:t xml:space="preserve"> </w:t>
            </w:r>
            <w:r w:rsidRPr="008F12E6">
              <w:rPr>
                <w:sz w:val="20"/>
                <w:lang w:val="ru-RU"/>
              </w:rPr>
              <w:t>внеурочных</w:t>
            </w:r>
            <w:r w:rsidRPr="008F12E6">
              <w:rPr>
                <w:spacing w:val="-9"/>
                <w:sz w:val="20"/>
                <w:lang w:val="ru-RU"/>
              </w:rPr>
              <w:t xml:space="preserve"> </w:t>
            </w:r>
            <w:r w:rsidRPr="008F12E6">
              <w:rPr>
                <w:sz w:val="20"/>
                <w:lang w:val="ru-RU"/>
              </w:rPr>
              <w:t>занятий,</w:t>
            </w:r>
            <w:r w:rsidRPr="008F12E6">
              <w:rPr>
                <w:spacing w:val="-7"/>
                <w:sz w:val="20"/>
                <w:lang w:val="ru-RU"/>
              </w:rPr>
              <w:t xml:space="preserve"> </w:t>
            </w:r>
            <w:r w:rsidRPr="008F12E6">
              <w:rPr>
                <w:sz w:val="20"/>
                <w:lang w:val="ru-RU"/>
              </w:rPr>
              <w:t>внешкольных</w:t>
            </w:r>
            <w:r w:rsidRPr="008F12E6">
              <w:rPr>
                <w:spacing w:val="-47"/>
                <w:sz w:val="20"/>
                <w:lang w:val="ru-RU"/>
              </w:rPr>
              <w:t xml:space="preserve"> </w:t>
            </w:r>
            <w:r w:rsidRPr="008F12E6">
              <w:rPr>
                <w:sz w:val="20"/>
                <w:lang w:val="ru-RU"/>
              </w:rPr>
              <w:t>мероприятий соответствующей</w:t>
            </w:r>
            <w:r w:rsidRPr="008F12E6">
              <w:rPr>
                <w:spacing w:val="1"/>
                <w:sz w:val="20"/>
                <w:lang w:val="ru-RU"/>
              </w:rPr>
              <w:t xml:space="preserve"> </w:t>
            </w:r>
            <w:r w:rsidRPr="008F12E6">
              <w:rPr>
                <w:sz w:val="20"/>
                <w:lang w:val="ru-RU"/>
              </w:rPr>
              <w:t>тематической</w:t>
            </w:r>
            <w:r w:rsidRPr="008F12E6">
              <w:rPr>
                <w:spacing w:val="-2"/>
                <w:sz w:val="20"/>
                <w:lang w:val="ru-RU"/>
              </w:rPr>
              <w:t xml:space="preserve"> </w:t>
            </w:r>
            <w:r w:rsidRPr="008F12E6">
              <w:rPr>
                <w:sz w:val="20"/>
                <w:lang w:val="ru-RU"/>
              </w:rPr>
              <w:t>напрвленности</w:t>
            </w:r>
          </w:p>
        </w:tc>
        <w:tc>
          <w:tcPr>
            <w:tcW w:w="1333" w:type="dxa"/>
            <w:vMerge/>
            <w:tcBorders>
              <w:top w:val="nil"/>
            </w:tcBorders>
          </w:tcPr>
          <w:p w:rsidR="008F12E6" w:rsidRPr="008F12E6" w:rsidRDefault="008F12E6" w:rsidP="008F12E6">
            <w:pPr>
              <w:rPr>
                <w:sz w:val="2"/>
                <w:szCs w:val="2"/>
                <w:lang w:val="ru-RU"/>
              </w:rPr>
            </w:pPr>
          </w:p>
        </w:tc>
        <w:tc>
          <w:tcPr>
            <w:tcW w:w="1941" w:type="dxa"/>
          </w:tcPr>
          <w:p w:rsidR="008F12E6" w:rsidRDefault="008F12E6" w:rsidP="008F12E6">
            <w:pPr>
              <w:pStyle w:val="TableParagraph"/>
              <w:ind w:left="761" w:right="156" w:hanging="634"/>
              <w:rPr>
                <w:sz w:val="20"/>
              </w:rPr>
            </w:pPr>
            <w:r>
              <w:rPr>
                <w:sz w:val="20"/>
              </w:rPr>
              <w:t>в</w:t>
            </w:r>
            <w:r>
              <w:rPr>
                <w:spacing w:val="-8"/>
                <w:sz w:val="20"/>
              </w:rPr>
              <w:t xml:space="preserve"> </w:t>
            </w:r>
            <w:r>
              <w:rPr>
                <w:sz w:val="20"/>
              </w:rPr>
              <w:t>течение</w:t>
            </w:r>
            <w:r>
              <w:rPr>
                <w:spacing w:val="-7"/>
                <w:sz w:val="20"/>
              </w:rPr>
              <w:t xml:space="preserve"> </w:t>
            </w:r>
            <w:r>
              <w:rPr>
                <w:sz w:val="20"/>
              </w:rPr>
              <w:t>учебного</w:t>
            </w:r>
            <w:r>
              <w:rPr>
                <w:spacing w:val="-47"/>
                <w:sz w:val="20"/>
              </w:rPr>
              <w:t xml:space="preserve"> </w:t>
            </w:r>
            <w:r>
              <w:rPr>
                <w:sz w:val="20"/>
              </w:rPr>
              <w:t>года</w:t>
            </w:r>
          </w:p>
        </w:tc>
        <w:tc>
          <w:tcPr>
            <w:tcW w:w="2611" w:type="dxa"/>
          </w:tcPr>
          <w:p w:rsidR="008F12E6" w:rsidRPr="008F12E6" w:rsidRDefault="008F12E6" w:rsidP="008F12E6">
            <w:pPr>
              <w:pStyle w:val="TableParagraph"/>
              <w:spacing w:line="225" w:lineRule="exact"/>
              <w:ind w:left="122" w:right="138"/>
              <w:jc w:val="center"/>
              <w:rPr>
                <w:sz w:val="20"/>
                <w:lang w:val="ru-RU"/>
              </w:rPr>
            </w:pPr>
            <w:r w:rsidRPr="008F12E6">
              <w:rPr>
                <w:sz w:val="20"/>
                <w:lang w:val="ru-RU"/>
              </w:rPr>
              <w:t>Администрация</w:t>
            </w:r>
          </w:p>
          <w:p w:rsidR="008F12E6" w:rsidRPr="008F12E6" w:rsidRDefault="008F12E6" w:rsidP="008F12E6">
            <w:pPr>
              <w:pStyle w:val="TableParagraph"/>
              <w:ind w:left="120" w:right="138"/>
              <w:jc w:val="center"/>
              <w:rPr>
                <w:sz w:val="20"/>
                <w:lang w:val="ru-RU"/>
              </w:rPr>
            </w:pPr>
            <w:r w:rsidRPr="008F12E6">
              <w:rPr>
                <w:sz w:val="20"/>
                <w:lang w:val="ru-RU"/>
              </w:rPr>
              <w:t>Советник</w:t>
            </w:r>
            <w:r w:rsidRPr="008F12E6">
              <w:rPr>
                <w:spacing w:val="-5"/>
                <w:sz w:val="20"/>
                <w:lang w:val="ru-RU"/>
              </w:rPr>
              <w:t xml:space="preserve"> </w:t>
            </w:r>
            <w:r w:rsidRPr="008F12E6">
              <w:rPr>
                <w:sz w:val="20"/>
                <w:lang w:val="ru-RU"/>
              </w:rPr>
              <w:t>по</w:t>
            </w:r>
            <w:r w:rsidRPr="008F12E6">
              <w:rPr>
                <w:spacing w:val="-7"/>
                <w:sz w:val="20"/>
                <w:lang w:val="ru-RU"/>
              </w:rPr>
              <w:t xml:space="preserve"> </w:t>
            </w:r>
            <w:r w:rsidRPr="008F12E6">
              <w:rPr>
                <w:sz w:val="20"/>
                <w:lang w:val="ru-RU"/>
              </w:rPr>
              <w:t>воспитанию</w:t>
            </w:r>
            <w:r w:rsidRPr="008F12E6">
              <w:rPr>
                <w:spacing w:val="-47"/>
                <w:sz w:val="20"/>
                <w:lang w:val="ru-RU"/>
              </w:rPr>
              <w:t xml:space="preserve"> </w:t>
            </w:r>
            <w:r w:rsidRPr="008F12E6">
              <w:rPr>
                <w:sz w:val="20"/>
                <w:lang w:val="ru-RU"/>
              </w:rPr>
              <w:t>Классные</w:t>
            </w:r>
            <w:r w:rsidRPr="008F12E6">
              <w:rPr>
                <w:spacing w:val="-4"/>
                <w:sz w:val="20"/>
                <w:lang w:val="ru-RU"/>
              </w:rPr>
              <w:t xml:space="preserve"> </w:t>
            </w:r>
            <w:r w:rsidRPr="008F12E6">
              <w:rPr>
                <w:sz w:val="20"/>
                <w:lang w:val="ru-RU"/>
              </w:rPr>
              <w:t>руководители</w:t>
            </w:r>
          </w:p>
        </w:tc>
      </w:tr>
      <w:tr w:rsidR="008F12E6" w:rsidTr="008F12E6">
        <w:trPr>
          <w:trHeight w:val="273"/>
        </w:trPr>
        <w:tc>
          <w:tcPr>
            <w:tcW w:w="9913" w:type="dxa"/>
            <w:gridSpan w:val="6"/>
          </w:tcPr>
          <w:p w:rsidR="008F12E6" w:rsidRPr="008F12E6" w:rsidRDefault="008F12E6" w:rsidP="008F12E6">
            <w:pPr>
              <w:pStyle w:val="TableParagraph"/>
              <w:ind w:left="158"/>
              <w:rPr>
                <w:b/>
                <w:sz w:val="20"/>
                <w:lang w:val="ru-RU"/>
              </w:rPr>
            </w:pPr>
            <w:r w:rsidRPr="008F12E6">
              <w:rPr>
                <w:b/>
                <w:sz w:val="20"/>
                <w:lang w:val="ru-RU"/>
              </w:rPr>
              <w:t>Модуль</w:t>
            </w:r>
            <w:r w:rsidRPr="008F12E6">
              <w:rPr>
                <w:b/>
                <w:spacing w:val="-7"/>
                <w:sz w:val="20"/>
                <w:lang w:val="ru-RU"/>
              </w:rPr>
              <w:t xml:space="preserve"> </w:t>
            </w:r>
            <w:r w:rsidRPr="008F12E6">
              <w:rPr>
                <w:b/>
                <w:sz w:val="20"/>
                <w:lang w:val="ru-RU"/>
              </w:rPr>
              <w:t>«Школьные медиа»</w:t>
            </w:r>
            <w:r w:rsidRPr="008F12E6">
              <w:rPr>
                <w:b/>
                <w:spacing w:val="-2"/>
                <w:sz w:val="20"/>
                <w:lang w:val="ru-RU"/>
              </w:rPr>
              <w:t xml:space="preserve"> </w:t>
            </w:r>
            <w:r w:rsidRPr="008F12E6">
              <w:rPr>
                <w:b/>
                <w:sz w:val="20"/>
                <w:lang w:val="ru-RU"/>
              </w:rPr>
              <w:t>(согласно</w:t>
            </w:r>
            <w:r w:rsidRPr="008F12E6">
              <w:rPr>
                <w:b/>
                <w:spacing w:val="-6"/>
                <w:sz w:val="20"/>
                <w:lang w:val="ru-RU"/>
              </w:rPr>
              <w:t xml:space="preserve"> </w:t>
            </w:r>
            <w:r w:rsidRPr="008F12E6">
              <w:rPr>
                <w:b/>
                <w:sz w:val="20"/>
                <w:lang w:val="ru-RU"/>
              </w:rPr>
              <w:t>планам</w:t>
            </w:r>
            <w:r w:rsidRPr="008F12E6">
              <w:rPr>
                <w:b/>
                <w:spacing w:val="-4"/>
                <w:sz w:val="20"/>
                <w:lang w:val="ru-RU"/>
              </w:rPr>
              <w:t xml:space="preserve"> </w:t>
            </w:r>
            <w:r w:rsidRPr="008F12E6">
              <w:rPr>
                <w:b/>
                <w:sz w:val="20"/>
                <w:lang w:val="ru-RU"/>
              </w:rPr>
              <w:t>работы</w:t>
            </w:r>
            <w:r w:rsidRPr="008F12E6">
              <w:rPr>
                <w:b/>
                <w:spacing w:val="-1"/>
                <w:sz w:val="20"/>
                <w:lang w:val="ru-RU"/>
              </w:rPr>
              <w:t xml:space="preserve"> </w:t>
            </w:r>
            <w:r w:rsidRPr="008F12E6">
              <w:rPr>
                <w:b/>
                <w:sz w:val="20"/>
                <w:lang w:val="ru-RU"/>
              </w:rPr>
              <w:t>ДООП</w:t>
            </w:r>
            <w:r w:rsidRPr="008F12E6">
              <w:rPr>
                <w:b/>
                <w:spacing w:val="-4"/>
                <w:sz w:val="20"/>
                <w:lang w:val="ru-RU"/>
              </w:rPr>
              <w:t xml:space="preserve"> </w:t>
            </w:r>
            <w:r w:rsidRPr="008F12E6">
              <w:rPr>
                <w:b/>
                <w:sz w:val="20"/>
                <w:lang w:val="ru-RU"/>
              </w:rPr>
              <w:t>«Фокус ТВ»)</w:t>
            </w:r>
          </w:p>
        </w:tc>
      </w:tr>
      <w:tr w:rsidR="008F12E6" w:rsidTr="008F12E6">
        <w:trPr>
          <w:trHeight w:val="460"/>
        </w:trPr>
        <w:tc>
          <w:tcPr>
            <w:tcW w:w="739" w:type="dxa"/>
          </w:tcPr>
          <w:p w:rsidR="008F12E6" w:rsidRDefault="008F12E6" w:rsidP="008F12E6">
            <w:pPr>
              <w:pStyle w:val="TableParagraph"/>
              <w:spacing w:line="225" w:lineRule="exact"/>
              <w:ind w:left="312"/>
              <w:rPr>
                <w:sz w:val="20"/>
              </w:rPr>
            </w:pPr>
            <w:r>
              <w:rPr>
                <w:sz w:val="20"/>
              </w:rPr>
              <w:t>1.</w:t>
            </w:r>
          </w:p>
        </w:tc>
        <w:tc>
          <w:tcPr>
            <w:tcW w:w="3289" w:type="dxa"/>
            <w:gridSpan w:val="2"/>
          </w:tcPr>
          <w:p w:rsidR="008F12E6" w:rsidRDefault="008F12E6" w:rsidP="008F12E6">
            <w:pPr>
              <w:pStyle w:val="TableParagraph"/>
              <w:spacing w:line="225" w:lineRule="exact"/>
              <w:ind w:left="115"/>
              <w:rPr>
                <w:sz w:val="20"/>
              </w:rPr>
            </w:pPr>
            <w:r>
              <w:rPr>
                <w:sz w:val="20"/>
              </w:rPr>
              <w:t>Подготовка</w:t>
            </w:r>
            <w:r>
              <w:rPr>
                <w:spacing w:val="-5"/>
                <w:sz w:val="20"/>
              </w:rPr>
              <w:t xml:space="preserve"> </w:t>
            </w:r>
            <w:r>
              <w:rPr>
                <w:sz w:val="20"/>
              </w:rPr>
              <w:t>радиолинеек,</w:t>
            </w:r>
          </w:p>
          <w:p w:rsidR="008F12E6" w:rsidRDefault="008F12E6" w:rsidP="008F12E6">
            <w:pPr>
              <w:pStyle w:val="TableParagraph"/>
              <w:tabs>
                <w:tab w:val="left" w:pos="1285"/>
              </w:tabs>
              <w:spacing w:line="215" w:lineRule="exact"/>
              <w:ind w:left="115"/>
              <w:rPr>
                <w:sz w:val="20"/>
              </w:rPr>
            </w:pPr>
            <w:r>
              <w:rPr>
                <w:sz w:val="20"/>
              </w:rPr>
              <w:t>новостных</w:t>
            </w:r>
            <w:r>
              <w:rPr>
                <w:sz w:val="20"/>
              </w:rPr>
              <w:tab/>
              <w:t>выпусков</w:t>
            </w:r>
          </w:p>
        </w:tc>
        <w:tc>
          <w:tcPr>
            <w:tcW w:w="1333" w:type="dxa"/>
            <w:vMerge w:val="restart"/>
          </w:tcPr>
          <w:p w:rsidR="008F12E6" w:rsidRDefault="008F12E6" w:rsidP="008F12E6">
            <w:pPr>
              <w:pStyle w:val="TableParagraph"/>
              <w:spacing w:line="225" w:lineRule="exact"/>
              <w:ind w:left="432"/>
              <w:rPr>
                <w:sz w:val="20"/>
              </w:rPr>
            </w:pPr>
            <w:r>
              <w:rPr>
                <w:sz w:val="20"/>
              </w:rPr>
              <w:t>10-11</w:t>
            </w:r>
          </w:p>
        </w:tc>
        <w:tc>
          <w:tcPr>
            <w:tcW w:w="1941" w:type="dxa"/>
          </w:tcPr>
          <w:p w:rsidR="008F12E6" w:rsidRDefault="008F12E6" w:rsidP="008F12E6">
            <w:pPr>
              <w:pStyle w:val="TableParagraph"/>
              <w:spacing w:line="225" w:lineRule="exact"/>
              <w:ind w:left="103"/>
              <w:rPr>
                <w:sz w:val="20"/>
              </w:rPr>
            </w:pPr>
            <w:r>
              <w:rPr>
                <w:sz w:val="20"/>
              </w:rPr>
              <w:t>сентябрь -</w:t>
            </w:r>
            <w:r>
              <w:rPr>
                <w:spacing w:val="1"/>
                <w:sz w:val="20"/>
              </w:rPr>
              <w:t xml:space="preserve"> </w:t>
            </w:r>
            <w:r>
              <w:rPr>
                <w:sz w:val="20"/>
              </w:rPr>
              <w:t>май</w:t>
            </w:r>
          </w:p>
        </w:tc>
        <w:tc>
          <w:tcPr>
            <w:tcW w:w="2611" w:type="dxa"/>
            <w:vMerge w:val="restart"/>
          </w:tcPr>
          <w:p w:rsidR="008F12E6" w:rsidRPr="008F12E6" w:rsidRDefault="008F12E6" w:rsidP="008F12E6">
            <w:pPr>
              <w:pStyle w:val="TableParagraph"/>
              <w:ind w:left="145" w:right="138"/>
              <w:jc w:val="center"/>
              <w:rPr>
                <w:sz w:val="20"/>
                <w:lang w:val="ru-RU"/>
              </w:rPr>
            </w:pPr>
            <w:r w:rsidRPr="008F12E6">
              <w:rPr>
                <w:sz w:val="20"/>
                <w:lang w:val="ru-RU"/>
              </w:rPr>
              <w:t>Руководитель</w:t>
            </w:r>
            <w:r w:rsidRPr="008F12E6">
              <w:rPr>
                <w:spacing w:val="-12"/>
                <w:sz w:val="20"/>
                <w:lang w:val="ru-RU"/>
              </w:rPr>
              <w:t xml:space="preserve"> </w:t>
            </w:r>
            <w:r w:rsidRPr="008F12E6">
              <w:rPr>
                <w:sz w:val="20"/>
                <w:lang w:val="ru-RU"/>
              </w:rPr>
              <w:t>медиацентра</w:t>
            </w:r>
            <w:r w:rsidRPr="008F12E6">
              <w:rPr>
                <w:spacing w:val="-47"/>
                <w:sz w:val="20"/>
                <w:lang w:val="ru-RU"/>
              </w:rPr>
              <w:t xml:space="preserve"> </w:t>
            </w:r>
          </w:p>
          <w:p w:rsidR="008F12E6" w:rsidRPr="008F12E6" w:rsidRDefault="00840D6A" w:rsidP="008F12E6">
            <w:pPr>
              <w:pStyle w:val="TableParagraph"/>
              <w:spacing w:line="226" w:lineRule="exact"/>
              <w:ind w:left="145" w:right="138"/>
              <w:jc w:val="center"/>
              <w:rPr>
                <w:sz w:val="20"/>
                <w:lang w:val="ru-RU"/>
              </w:rPr>
            </w:pPr>
            <w:r>
              <w:rPr>
                <w:sz w:val="20"/>
                <w:lang w:val="ru-RU"/>
              </w:rPr>
              <w:t>Старший вожатый</w:t>
            </w:r>
          </w:p>
        </w:tc>
      </w:tr>
      <w:tr w:rsidR="008F12E6" w:rsidTr="008F12E6">
        <w:trPr>
          <w:trHeight w:val="455"/>
        </w:trPr>
        <w:tc>
          <w:tcPr>
            <w:tcW w:w="739" w:type="dxa"/>
          </w:tcPr>
          <w:p w:rsidR="008F12E6" w:rsidRDefault="008F12E6" w:rsidP="008F12E6">
            <w:pPr>
              <w:pStyle w:val="TableParagraph"/>
              <w:spacing w:line="226" w:lineRule="exact"/>
              <w:ind w:left="312"/>
              <w:rPr>
                <w:sz w:val="20"/>
              </w:rPr>
            </w:pPr>
            <w:r>
              <w:rPr>
                <w:sz w:val="20"/>
              </w:rPr>
              <w:t>2.</w:t>
            </w:r>
          </w:p>
        </w:tc>
        <w:tc>
          <w:tcPr>
            <w:tcW w:w="3289" w:type="dxa"/>
            <w:gridSpan w:val="2"/>
          </w:tcPr>
          <w:p w:rsidR="008F12E6" w:rsidRDefault="008F12E6" w:rsidP="008F12E6">
            <w:pPr>
              <w:pStyle w:val="TableParagraph"/>
              <w:spacing w:line="226" w:lineRule="exact"/>
              <w:ind w:left="115" w:right="729"/>
              <w:rPr>
                <w:sz w:val="20"/>
              </w:rPr>
            </w:pPr>
            <w:r>
              <w:rPr>
                <w:sz w:val="20"/>
              </w:rPr>
              <w:t>Фоторепортажи</w:t>
            </w:r>
            <w:r>
              <w:rPr>
                <w:spacing w:val="-10"/>
                <w:sz w:val="20"/>
              </w:rPr>
              <w:t xml:space="preserve"> </w:t>
            </w:r>
            <w:r>
              <w:rPr>
                <w:sz w:val="20"/>
              </w:rPr>
              <w:t>с</w:t>
            </w:r>
            <w:r>
              <w:rPr>
                <w:spacing w:val="-10"/>
                <w:sz w:val="20"/>
              </w:rPr>
              <w:t xml:space="preserve"> </w:t>
            </w:r>
            <w:r>
              <w:rPr>
                <w:sz w:val="20"/>
              </w:rPr>
              <w:t>школьных</w:t>
            </w:r>
            <w:r>
              <w:rPr>
                <w:spacing w:val="-47"/>
                <w:sz w:val="20"/>
              </w:rPr>
              <w:t xml:space="preserve"> </w:t>
            </w:r>
            <w:r>
              <w:rPr>
                <w:sz w:val="20"/>
              </w:rPr>
              <w:t>мероприятий</w:t>
            </w:r>
          </w:p>
        </w:tc>
        <w:tc>
          <w:tcPr>
            <w:tcW w:w="1333" w:type="dxa"/>
            <w:vMerge/>
            <w:tcBorders>
              <w:top w:val="nil"/>
            </w:tcBorders>
          </w:tcPr>
          <w:p w:rsidR="008F12E6" w:rsidRDefault="008F12E6" w:rsidP="008F12E6">
            <w:pPr>
              <w:rPr>
                <w:sz w:val="2"/>
                <w:szCs w:val="2"/>
              </w:rPr>
            </w:pPr>
          </w:p>
        </w:tc>
        <w:tc>
          <w:tcPr>
            <w:tcW w:w="1941" w:type="dxa"/>
          </w:tcPr>
          <w:p w:rsidR="008F12E6" w:rsidRDefault="008F12E6" w:rsidP="008F12E6">
            <w:pPr>
              <w:pStyle w:val="TableParagraph"/>
              <w:spacing w:line="226" w:lineRule="exact"/>
              <w:ind w:left="103"/>
              <w:rPr>
                <w:sz w:val="20"/>
              </w:rPr>
            </w:pPr>
            <w:r>
              <w:rPr>
                <w:sz w:val="20"/>
              </w:rPr>
              <w:t>сентябрь</w:t>
            </w:r>
            <w:r>
              <w:rPr>
                <w:spacing w:val="2"/>
                <w:sz w:val="20"/>
              </w:rPr>
              <w:t xml:space="preserve"> </w:t>
            </w:r>
            <w:r>
              <w:rPr>
                <w:sz w:val="20"/>
              </w:rPr>
              <w:t>-май</w:t>
            </w:r>
          </w:p>
        </w:tc>
        <w:tc>
          <w:tcPr>
            <w:tcW w:w="2611" w:type="dxa"/>
            <w:vMerge/>
            <w:tcBorders>
              <w:top w:val="nil"/>
            </w:tcBorders>
          </w:tcPr>
          <w:p w:rsidR="008F12E6" w:rsidRDefault="008F12E6" w:rsidP="008F12E6">
            <w:pPr>
              <w:rPr>
                <w:sz w:val="2"/>
                <w:szCs w:val="2"/>
              </w:rPr>
            </w:pPr>
          </w:p>
        </w:tc>
      </w:tr>
      <w:tr w:rsidR="008F12E6" w:rsidTr="008F12E6">
        <w:trPr>
          <w:trHeight w:val="498"/>
        </w:trPr>
        <w:tc>
          <w:tcPr>
            <w:tcW w:w="739" w:type="dxa"/>
          </w:tcPr>
          <w:p w:rsidR="008F12E6" w:rsidRDefault="008F12E6" w:rsidP="008F12E6">
            <w:pPr>
              <w:pStyle w:val="TableParagraph"/>
              <w:spacing w:line="225" w:lineRule="exact"/>
              <w:ind w:left="312"/>
              <w:rPr>
                <w:sz w:val="20"/>
              </w:rPr>
            </w:pPr>
            <w:r>
              <w:rPr>
                <w:sz w:val="20"/>
              </w:rPr>
              <w:t>3.</w:t>
            </w:r>
          </w:p>
        </w:tc>
        <w:tc>
          <w:tcPr>
            <w:tcW w:w="3289" w:type="dxa"/>
            <w:gridSpan w:val="2"/>
          </w:tcPr>
          <w:p w:rsidR="008F12E6" w:rsidRDefault="008F12E6" w:rsidP="008F12E6">
            <w:pPr>
              <w:pStyle w:val="TableParagraph"/>
              <w:ind w:left="115" w:right="431"/>
              <w:rPr>
                <w:sz w:val="20"/>
              </w:rPr>
            </w:pPr>
            <w:r>
              <w:rPr>
                <w:sz w:val="20"/>
              </w:rPr>
              <w:t>Подготовка</w:t>
            </w:r>
            <w:r>
              <w:rPr>
                <w:spacing w:val="-6"/>
                <w:sz w:val="20"/>
              </w:rPr>
              <w:t xml:space="preserve"> </w:t>
            </w:r>
            <w:r>
              <w:rPr>
                <w:sz w:val="20"/>
              </w:rPr>
              <w:t>ведущих</w:t>
            </w:r>
            <w:r>
              <w:rPr>
                <w:spacing w:val="-7"/>
                <w:sz w:val="20"/>
              </w:rPr>
              <w:t xml:space="preserve"> </w:t>
            </w:r>
            <w:r>
              <w:rPr>
                <w:sz w:val="20"/>
              </w:rPr>
              <w:t>школьных</w:t>
            </w:r>
            <w:r>
              <w:rPr>
                <w:spacing w:val="-47"/>
                <w:sz w:val="20"/>
              </w:rPr>
              <w:t xml:space="preserve"> </w:t>
            </w:r>
            <w:r>
              <w:rPr>
                <w:sz w:val="20"/>
              </w:rPr>
              <w:t>мероприятий</w:t>
            </w:r>
          </w:p>
        </w:tc>
        <w:tc>
          <w:tcPr>
            <w:tcW w:w="1333" w:type="dxa"/>
            <w:vMerge/>
            <w:tcBorders>
              <w:top w:val="nil"/>
            </w:tcBorders>
          </w:tcPr>
          <w:p w:rsidR="008F12E6" w:rsidRDefault="008F12E6" w:rsidP="008F12E6">
            <w:pPr>
              <w:rPr>
                <w:sz w:val="2"/>
                <w:szCs w:val="2"/>
              </w:rPr>
            </w:pPr>
          </w:p>
        </w:tc>
        <w:tc>
          <w:tcPr>
            <w:tcW w:w="1941" w:type="dxa"/>
          </w:tcPr>
          <w:p w:rsidR="008F12E6" w:rsidRDefault="008F12E6" w:rsidP="008F12E6">
            <w:pPr>
              <w:pStyle w:val="TableParagraph"/>
              <w:spacing w:line="225" w:lineRule="exact"/>
              <w:ind w:left="103"/>
              <w:rPr>
                <w:sz w:val="20"/>
              </w:rPr>
            </w:pPr>
            <w:r>
              <w:rPr>
                <w:sz w:val="20"/>
              </w:rPr>
              <w:t>сентябрь</w:t>
            </w:r>
            <w:r>
              <w:rPr>
                <w:spacing w:val="2"/>
                <w:sz w:val="20"/>
              </w:rPr>
              <w:t xml:space="preserve"> </w:t>
            </w:r>
            <w:r>
              <w:rPr>
                <w:sz w:val="20"/>
              </w:rPr>
              <w:t>-май</w:t>
            </w:r>
          </w:p>
        </w:tc>
        <w:tc>
          <w:tcPr>
            <w:tcW w:w="2611" w:type="dxa"/>
            <w:vMerge/>
            <w:tcBorders>
              <w:top w:val="nil"/>
            </w:tcBorders>
          </w:tcPr>
          <w:p w:rsidR="008F12E6" w:rsidRDefault="008F12E6" w:rsidP="008F12E6">
            <w:pPr>
              <w:rPr>
                <w:sz w:val="2"/>
                <w:szCs w:val="2"/>
              </w:rPr>
            </w:pPr>
          </w:p>
        </w:tc>
      </w:tr>
      <w:tr w:rsidR="008F12E6" w:rsidTr="008F12E6">
        <w:trPr>
          <w:trHeight w:val="460"/>
        </w:trPr>
        <w:tc>
          <w:tcPr>
            <w:tcW w:w="9913" w:type="dxa"/>
            <w:gridSpan w:val="6"/>
          </w:tcPr>
          <w:p w:rsidR="008F12E6" w:rsidRPr="008F12E6" w:rsidRDefault="008F12E6" w:rsidP="008F12E6">
            <w:pPr>
              <w:pStyle w:val="TableParagraph"/>
              <w:spacing w:line="230" w:lineRule="atLeast"/>
              <w:ind w:left="3865" w:right="547" w:hanging="3304"/>
              <w:rPr>
                <w:b/>
                <w:sz w:val="20"/>
                <w:lang w:val="ru-RU"/>
              </w:rPr>
            </w:pPr>
            <w:r w:rsidRPr="008F12E6">
              <w:rPr>
                <w:b/>
                <w:sz w:val="20"/>
                <w:lang w:val="ru-RU"/>
              </w:rPr>
              <w:t>Модуль «</w:t>
            </w:r>
            <w:r w:rsidR="00840D6A">
              <w:rPr>
                <w:b/>
                <w:sz w:val="20"/>
                <w:lang w:val="ru-RU"/>
              </w:rPr>
              <w:t xml:space="preserve">Экскурсии, экспедиции, походы»  </w:t>
            </w:r>
            <w:r w:rsidRPr="008F12E6">
              <w:rPr>
                <w:b/>
                <w:sz w:val="20"/>
                <w:lang w:val="ru-RU"/>
              </w:rPr>
              <w:t>(согласно планам работы классных руководителей и</w:t>
            </w:r>
            <w:r w:rsidRPr="008F12E6">
              <w:rPr>
                <w:b/>
                <w:spacing w:val="-47"/>
                <w:sz w:val="20"/>
                <w:lang w:val="ru-RU"/>
              </w:rPr>
              <w:t xml:space="preserve"> </w:t>
            </w:r>
            <w:r w:rsidRPr="008F12E6">
              <w:rPr>
                <w:b/>
                <w:sz w:val="20"/>
                <w:lang w:val="ru-RU"/>
              </w:rPr>
              <w:t>социальных</w:t>
            </w:r>
            <w:r w:rsidRPr="008F12E6">
              <w:rPr>
                <w:b/>
                <w:spacing w:val="-4"/>
                <w:sz w:val="20"/>
                <w:lang w:val="ru-RU"/>
              </w:rPr>
              <w:t xml:space="preserve"> </w:t>
            </w:r>
            <w:r w:rsidRPr="008F12E6">
              <w:rPr>
                <w:b/>
                <w:sz w:val="20"/>
                <w:lang w:val="ru-RU"/>
              </w:rPr>
              <w:t>партнёров)</w:t>
            </w:r>
          </w:p>
        </w:tc>
      </w:tr>
      <w:tr w:rsidR="008F12E6" w:rsidTr="008F12E6">
        <w:trPr>
          <w:trHeight w:val="461"/>
        </w:trPr>
        <w:tc>
          <w:tcPr>
            <w:tcW w:w="9913" w:type="dxa"/>
            <w:gridSpan w:val="6"/>
          </w:tcPr>
          <w:p w:rsidR="008F12E6" w:rsidRPr="008F12E6" w:rsidRDefault="008F12E6" w:rsidP="008F12E6">
            <w:pPr>
              <w:pStyle w:val="TableParagraph"/>
              <w:spacing w:line="232" w:lineRule="exact"/>
              <w:ind w:left="4244" w:hanging="3986"/>
              <w:rPr>
                <w:b/>
                <w:sz w:val="20"/>
                <w:lang w:val="ru-RU"/>
              </w:rPr>
            </w:pPr>
            <w:r w:rsidRPr="008F12E6">
              <w:rPr>
                <w:b/>
                <w:sz w:val="20"/>
                <w:lang w:val="ru-RU"/>
              </w:rPr>
              <w:t>Модуль «Профилактика и безопасность» (согласно</w:t>
            </w:r>
            <w:r w:rsidRPr="008F12E6">
              <w:rPr>
                <w:b/>
                <w:spacing w:val="1"/>
                <w:sz w:val="20"/>
                <w:lang w:val="ru-RU"/>
              </w:rPr>
              <w:t xml:space="preserve"> </w:t>
            </w:r>
            <w:r w:rsidR="00840D6A">
              <w:rPr>
                <w:b/>
                <w:sz w:val="20"/>
                <w:lang w:val="ru-RU"/>
              </w:rPr>
              <w:t>общешкольному плану</w:t>
            </w:r>
            <w:r w:rsidRPr="008F12E6">
              <w:rPr>
                <w:b/>
                <w:sz w:val="20"/>
                <w:lang w:val="ru-RU"/>
              </w:rPr>
              <w:t xml:space="preserve"> и планам</w:t>
            </w:r>
            <w:r w:rsidRPr="008F12E6">
              <w:rPr>
                <w:b/>
                <w:spacing w:val="1"/>
                <w:sz w:val="20"/>
                <w:lang w:val="ru-RU"/>
              </w:rPr>
              <w:t xml:space="preserve"> </w:t>
            </w:r>
            <w:r w:rsidRPr="008F12E6">
              <w:rPr>
                <w:b/>
                <w:sz w:val="20"/>
                <w:lang w:val="ru-RU"/>
              </w:rPr>
              <w:t>работы классных</w:t>
            </w:r>
            <w:r w:rsidRPr="008F12E6">
              <w:rPr>
                <w:b/>
                <w:spacing w:val="-47"/>
                <w:sz w:val="20"/>
                <w:lang w:val="ru-RU"/>
              </w:rPr>
              <w:t xml:space="preserve"> </w:t>
            </w:r>
            <w:r w:rsidRPr="008F12E6">
              <w:rPr>
                <w:b/>
                <w:sz w:val="20"/>
                <w:lang w:val="ru-RU"/>
              </w:rPr>
              <w:t>руководителей)</w:t>
            </w:r>
          </w:p>
        </w:tc>
      </w:tr>
      <w:tr w:rsidR="008F12E6" w:rsidTr="008F12E6">
        <w:trPr>
          <w:trHeight w:val="810"/>
        </w:trPr>
        <w:tc>
          <w:tcPr>
            <w:tcW w:w="739" w:type="dxa"/>
          </w:tcPr>
          <w:p w:rsidR="008F12E6" w:rsidRDefault="008F12E6" w:rsidP="008F12E6">
            <w:pPr>
              <w:pStyle w:val="TableParagraph"/>
              <w:spacing w:line="222" w:lineRule="exact"/>
              <w:ind w:left="288"/>
              <w:rPr>
                <w:sz w:val="20"/>
              </w:rPr>
            </w:pPr>
            <w:r>
              <w:rPr>
                <w:sz w:val="20"/>
              </w:rPr>
              <w:t>1.</w:t>
            </w:r>
          </w:p>
        </w:tc>
        <w:tc>
          <w:tcPr>
            <w:tcW w:w="3289" w:type="dxa"/>
            <w:gridSpan w:val="2"/>
            <w:tcBorders>
              <w:right w:val="single" w:sz="6" w:space="0" w:color="000000"/>
            </w:tcBorders>
          </w:tcPr>
          <w:p w:rsidR="008F12E6" w:rsidRPr="008F12E6" w:rsidRDefault="008F12E6" w:rsidP="008F12E6">
            <w:pPr>
              <w:pStyle w:val="TableParagraph"/>
              <w:ind w:left="96" w:right="267"/>
              <w:rPr>
                <w:sz w:val="20"/>
                <w:lang w:val="ru-RU"/>
              </w:rPr>
            </w:pPr>
            <w:r w:rsidRPr="008F12E6">
              <w:rPr>
                <w:sz w:val="20"/>
                <w:lang w:val="ru-RU"/>
              </w:rPr>
              <w:t>Школьный</w:t>
            </w:r>
            <w:r w:rsidRPr="008F12E6">
              <w:rPr>
                <w:spacing w:val="-5"/>
                <w:sz w:val="20"/>
                <w:lang w:val="ru-RU"/>
              </w:rPr>
              <w:t xml:space="preserve"> </w:t>
            </w:r>
            <w:r w:rsidRPr="008F12E6">
              <w:rPr>
                <w:sz w:val="20"/>
                <w:lang w:val="ru-RU"/>
              </w:rPr>
              <w:t>конкурс</w:t>
            </w:r>
            <w:r w:rsidRPr="008F12E6">
              <w:rPr>
                <w:spacing w:val="-6"/>
                <w:sz w:val="20"/>
                <w:lang w:val="ru-RU"/>
              </w:rPr>
              <w:t xml:space="preserve"> </w:t>
            </w:r>
            <w:r w:rsidRPr="008F12E6">
              <w:rPr>
                <w:sz w:val="20"/>
                <w:lang w:val="ru-RU"/>
              </w:rPr>
              <w:t>рисунков</w:t>
            </w:r>
            <w:r w:rsidRPr="008F12E6">
              <w:rPr>
                <w:spacing w:val="-2"/>
                <w:sz w:val="20"/>
                <w:lang w:val="ru-RU"/>
              </w:rPr>
              <w:t xml:space="preserve"> </w:t>
            </w:r>
            <w:r w:rsidRPr="008F12E6">
              <w:rPr>
                <w:sz w:val="20"/>
                <w:lang w:val="ru-RU"/>
              </w:rPr>
              <w:t>«Не</w:t>
            </w:r>
            <w:r w:rsidRPr="008F12E6">
              <w:rPr>
                <w:spacing w:val="-47"/>
                <w:sz w:val="20"/>
                <w:lang w:val="ru-RU"/>
              </w:rPr>
              <w:t xml:space="preserve"> </w:t>
            </w:r>
            <w:r w:rsidRPr="008F12E6">
              <w:rPr>
                <w:sz w:val="20"/>
                <w:lang w:val="ru-RU"/>
              </w:rPr>
              <w:t>дразните</w:t>
            </w:r>
            <w:r w:rsidRPr="008F12E6">
              <w:rPr>
                <w:spacing w:val="-2"/>
                <w:sz w:val="20"/>
                <w:lang w:val="ru-RU"/>
              </w:rPr>
              <w:t xml:space="preserve"> </w:t>
            </w:r>
            <w:r w:rsidR="00840D6A">
              <w:rPr>
                <w:sz w:val="20"/>
                <w:lang w:val="ru-RU"/>
              </w:rPr>
              <w:t>огонь</w:t>
            </w:r>
            <w:r w:rsidRPr="008F12E6">
              <w:rPr>
                <w:sz w:val="20"/>
                <w:lang w:val="ru-RU"/>
              </w:rPr>
              <w:t>!»</w:t>
            </w:r>
          </w:p>
        </w:tc>
        <w:tc>
          <w:tcPr>
            <w:tcW w:w="1333" w:type="dxa"/>
            <w:tcBorders>
              <w:left w:val="single" w:sz="6" w:space="0" w:color="000000"/>
            </w:tcBorders>
          </w:tcPr>
          <w:p w:rsidR="008F12E6" w:rsidRDefault="008F12E6" w:rsidP="008F12E6">
            <w:pPr>
              <w:pStyle w:val="TableParagraph"/>
              <w:spacing w:line="222" w:lineRule="exact"/>
              <w:ind w:left="416"/>
              <w:rPr>
                <w:sz w:val="20"/>
              </w:rPr>
            </w:pPr>
            <w:r>
              <w:rPr>
                <w:sz w:val="20"/>
              </w:rPr>
              <w:t>10-11</w:t>
            </w:r>
          </w:p>
        </w:tc>
        <w:tc>
          <w:tcPr>
            <w:tcW w:w="1941" w:type="dxa"/>
          </w:tcPr>
          <w:p w:rsidR="008F12E6" w:rsidRDefault="008F12E6" w:rsidP="008F12E6">
            <w:pPr>
              <w:pStyle w:val="TableParagraph"/>
              <w:spacing w:line="222" w:lineRule="exact"/>
              <w:ind w:left="573"/>
              <w:rPr>
                <w:sz w:val="20"/>
              </w:rPr>
            </w:pPr>
            <w:r>
              <w:rPr>
                <w:sz w:val="20"/>
              </w:rPr>
              <w:t>сентябрь</w:t>
            </w:r>
          </w:p>
        </w:tc>
        <w:tc>
          <w:tcPr>
            <w:tcW w:w="2611" w:type="dxa"/>
          </w:tcPr>
          <w:p w:rsidR="008F12E6" w:rsidRPr="008F12E6" w:rsidRDefault="008F12E6" w:rsidP="008F12E6">
            <w:pPr>
              <w:pStyle w:val="TableParagraph"/>
              <w:ind w:left="145" w:right="131"/>
              <w:jc w:val="center"/>
              <w:rPr>
                <w:sz w:val="20"/>
                <w:lang w:val="ru-RU"/>
              </w:rPr>
            </w:pPr>
            <w:r w:rsidRPr="008F12E6">
              <w:rPr>
                <w:sz w:val="20"/>
                <w:lang w:val="ru-RU"/>
              </w:rPr>
              <w:t>Заместители</w:t>
            </w:r>
            <w:r w:rsidRPr="008F12E6">
              <w:rPr>
                <w:spacing w:val="-7"/>
                <w:sz w:val="20"/>
                <w:lang w:val="ru-RU"/>
              </w:rPr>
              <w:t xml:space="preserve"> </w:t>
            </w:r>
            <w:r w:rsidRPr="008F12E6">
              <w:rPr>
                <w:sz w:val="20"/>
                <w:lang w:val="ru-RU"/>
              </w:rPr>
              <w:t>директора</w:t>
            </w:r>
            <w:r w:rsidRPr="008F12E6">
              <w:rPr>
                <w:spacing w:val="-2"/>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 xml:space="preserve">ВР </w:t>
            </w:r>
          </w:p>
          <w:p w:rsidR="008F12E6" w:rsidRPr="008F12E6" w:rsidRDefault="008F12E6" w:rsidP="008F12E6">
            <w:pPr>
              <w:pStyle w:val="TableParagraph"/>
              <w:spacing w:line="215" w:lineRule="exact"/>
              <w:ind w:left="145" w:right="136"/>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bl>
    <w:p w:rsidR="008F12E6" w:rsidRDefault="008F12E6" w:rsidP="008F12E6">
      <w:pPr>
        <w:spacing w:line="215" w:lineRule="exact"/>
        <w:jc w:val="center"/>
        <w:rPr>
          <w:sz w:val="20"/>
        </w:rPr>
        <w:sectPr w:rsidR="008F12E6">
          <w:footerReference w:type="default" r:id="rId17"/>
          <w:pgSz w:w="11910" w:h="16840"/>
          <w:pgMar w:top="1220" w:right="0" w:bottom="280" w:left="1480" w:header="0" w:footer="0" w:gutter="0"/>
          <w:cols w:space="720"/>
        </w:sectPr>
      </w:pPr>
    </w:p>
    <w:tbl>
      <w:tblPr>
        <w:tblStyle w:val="TableNormal"/>
        <w:tblW w:w="9913"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7"/>
        <w:gridCol w:w="87"/>
        <w:gridCol w:w="2603"/>
      </w:tblGrid>
      <w:tr w:rsidR="008F12E6" w:rsidTr="00840D6A">
        <w:trPr>
          <w:trHeight w:val="460"/>
        </w:trPr>
        <w:tc>
          <w:tcPr>
            <w:tcW w:w="725" w:type="dxa"/>
          </w:tcPr>
          <w:p w:rsidR="008F12E6" w:rsidRDefault="008F12E6" w:rsidP="008F12E6">
            <w:pPr>
              <w:pStyle w:val="TableParagraph"/>
              <w:spacing w:line="225" w:lineRule="exact"/>
              <w:ind w:right="98"/>
              <w:jc w:val="center"/>
              <w:rPr>
                <w:sz w:val="20"/>
              </w:rPr>
            </w:pPr>
            <w:r>
              <w:rPr>
                <w:sz w:val="20"/>
              </w:rPr>
              <w:lastRenderedPageBreak/>
              <w:t>2.</w:t>
            </w:r>
          </w:p>
        </w:tc>
        <w:tc>
          <w:tcPr>
            <w:tcW w:w="3318"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Цикл</w:t>
            </w:r>
            <w:r w:rsidRPr="008F12E6">
              <w:rPr>
                <w:spacing w:val="-4"/>
                <w:sz w:val="20"/>
                <w:lang w:val="ru-RU"/>
              </w:rPr>
              <w:t xml:space="preserve"> </w:t>
            </w:r>
            <w:r w:rsidRPr="008F12E6">
              <w:rPr>
                <w:sz w:val="20"/>
                <w:lang w:val="ru-RU"/>
              </w:rPr>
              <w:t>бесед.</w:t>
            </w:r>
            <w:r w:rsidRPr="008F12E6">
              <w:rPr>
                <w:spacing w:val="-2"/>
                <w:sz w:val="20"/>
                <w:lang w:val="ru-RU"/>
              </w:rPr>
              <w:t xml:space="preserve"> </w:t>
            </w:r>
            <w:r w:rsidRPr="008F12E6">
              <w:rPr>
                <w:sz w:val="20"/>
                <w:lang w:val="ru-RU"/>
              </w:rPr>
              <w:t>Дни</w:t>
            </w:r>
            <w:r w:rsidRPr="008F12E6">
              <w:rPr>
                <w:spacing w:val="-4"/>
                <w:sz w:val="20"/>
                <w:lang w:val="ru-RU"/>
              </w:rPr>
              <w:t xml:space="preserve"> </w:t>
            </w:r>
            <w:r w:rsidRPr="008F12E6">
              <w:rPr>
                <w:sz w:val="20"/>
                <w:lang w:val="ru-RU"/>
              </w:rPr>
              <w:t>безопасности.</w:t>
            </w:r>
          </w:p>
          <w:p w:rsidR="008F12E6" w:rsidRPr="008F12E6" w:rsidRDefault="008F12E6" w:rsidP="008F12E6">
            <w:pPr>
              <w:pStyle w:val="TableParagraph"/>
              <w:spacing w:line="215" w:lineRule="exact"/>
              <w:rPr>
                <w:sz w:val="20"/>
                <w:lang w:val="ru-RU"/>
              </w:rPr>
            </w:pPr>
            <w:r w:rsidRPr="008F12E6">
              <w:rPr>
                <w:sz w:val="20"/>
                <w:lang w:val="ru-RU"/>
              </w:rPr>
              <w:t>Маршрутный</w:t>
            </w:r>
            <w:r w:rsidRPr="008F12E6">
              <w:rPr>
                <w:spacing w:val="-5"/>
                <w:sz w:val="20"/>
                <w:lang w:val="ru-RU"/>
              </w:rPr>
              <w:t xml:space="preserve"> </w:t>
            </w:r>
            <w:r w:rsidRPr="008F12E6">
              <w:rPr>
                <w:sz w:val="20"/>
                <w:lang w:val="ru-RU"/>
              </w:rPr>
              <w:t>лист: дом-школа-дом</w:t>
            </w:r>
          </w:p>
        </w:tc>
        <w:tc>
          <w:tcPr>
            <w:tcW w:w="1273" w:type="dxa"/>
            <w:vMerge w:val="restart"/>
            <w:tcBorders>
              <w:left w:val="single" w:sz="6" w:space="0" w:color="000000"/>
            </w:tcBorders>
          </w:tcPr>
          <w:p w:rsidR="008F12E6" w:rsidRPr="008F12E6" w:rsidRDefault="008F12E6" w:rsidP="008F12E6">
            <w:pPr>
              <w:pStyle w:val="TableParagraph"/>
              <w:ind w:left="0"/>
              <w:rPr>
                <w:sz w:val="20"/>
                <w:lang w:val="ru-RU"/>
              </w:rPr>
            </w:pPr>
          </w:p>
        </w:tc>
        <w:tc>
          <w:tcPr>
            <w:tcW w:w="1994" w:type="dxa"/>
            <w:gridSpan w:val="2"/>
          </w:tcPr>
          <w:p w:rsidR="008F12E6" w:rsidRDefault="008F12E6" w:rsidP="008F12E6">
            <w:pPr>
              <w:pStyle w:val="TableParagraph"/>
              <w:spacing w:line="225" w:lineRule="exact"/>
              <w:ind w:left="378"/>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03" w:type="dxa"/>
          </w:tcPr>
          <w:p w:rsidR="008F12E6" w:rsidRDefault="008F12E6" w:rsidP="008F12E6">
            <w:pPr>
              <w:pStyle w:val="TableParagraph"/>
              <w:spacing w:line="225" w:lineRule="exact"/>
              <w:ind w:left="247" w:right="246"/>
              <w:jc w:val="center"/>
              <w:rPr>
                <w:sz w:val="20"/>
              </w:rPr>
            </w:pPr>
            <w:r>
              <w:rPr>
                <w:sz w:val="20"/>
              </w:rPr>
              <w:t>Классные</w:t>
            </w:r>
            <w:r>
              <w:rPr>
                <w:spacing w:val="-5"/>
                <w:sz w:val="20"/>
              </w:rPr>
              <w:t xml:space="preserve"> </w:t>
            </w:r>
            <w:r>
              <w:rPr>
                <w:sz w:val="20"/>
              </w:rPr>
              <w:t>руководители</w:t>
            </w:r>
          </w:p>
        </w:tc>
      </w:tr>
      <w:tr w:rsidR="008F12E6" w:rsidTr="00840D6A">
        <w:trPr>
          <w:trHeight w:val="460"/>
        </w:trPr>
        <w:tc>
          <w:tcPr>
            <w:tcW w:w="725" w:type="dxa"/>
          </w:tcPr>
          <w:p w:rsidR="008F12E6" w:rsidRDefault="008F12E6" w:rsidP="008F12E6">
            <w:pPr>
              <w:pStyle w:val="TableParagraph"/>
              <w:spacing w:line="225" w:lineRule="exact"/>
              <w:ind w:right="98"/>
              <w:jc w:val="center"/>
              <w:rPr>
                <w:sz w:val="20"/>
              </w:rPr>
            </w:pPr>
            <w:r>
              <w:rPr>
                <w:sz w:val="20"/>
              </w:rPr>
              <w:t>3.</w:t>
            </w:r>
          </w:p>
        </w:tc>
        <w:tc>
          <w:tcPr>
            <w:tcW w:w="3318" w:type="dxa"/>
            <w:tcBorders>
              <w:right w:val="single" w:sz="6" w:space="0" w:color="000000"/>
            </w:tcBorders>
          </w:tcPr>
          <w:p w:rsidR="008F12E6" w:rsidRDefault="008F12E6" w:rsidP="008F12E6">
            <w:pPr>
              <w:pStyle w:val="TableParagraph"/>
              <w:spacing w:line="225" w:lineRule="exact"/>
              <w:rPr>
                <w:sz w:val="20"/>
              </w:rPr>
            </w:pPr>
            <w:r>
              <w:rPr>
                <w:sz w:val="20"/>
              </w:rPr>
              <w:t>Рейд</w:t>
            </w:r>
            <w:r>
              <w:rPr>
                <w:spacing w:val="-5"/>
                <w:sz w:val="20"/>
              </w:rPr>
              <w:t xml:space="preserve"> </w:t>
            </w:r>
            <w:r>
              <w:rPr>
                <w:sz w:val="20"/>
              </w:rPr>
              <w:t>«Безопасный</w:t>
            </w:r>
            <w:r>
              <w:rPr>
                <w:spacing w:val="-5"/>
                <w:sz w:val="20"/>
              </w:rPr>
              <w:t xml:space="preserve"> </w:t>
            </w:r>
            <w:r>
              <w:rPr>
                <w:sz w:val="20"/>
              </w:rPr>
              <w:t>переход»</w:t>
            </w:r>
          </w:p>
        </w:tc>
        <w:tc>
          <w:tcPr>
            <w:tcW w:w="1273" w:type="dxa"/>
            <w:vMerge/>
            <w:tcBorders>
              <w:top w:val="nil"/>
              <w:left w:val="single" w:sz="6" w:space="0" w:color="000000"/>
            </w:tcBorders>
          </w:tcPr>
          <w:p w:rsidR="008F12E6" w:rsidRDefault="008F12E6" w:rsidP="008F12E6">
            <w:pPr>
              <w:rPr>
                <w:sz w:val="2"/>
                <w:szCs w:val="2"/>
              </w:rPr>
            </w:pPr>
          </w:p>
        </w:tc>
        <w:tc>
          <w:tcPr>
            <w:tcW w:w="1994" w:type="dxa"/>
            <w:gridSpan w:val="2"/>
          </w:tcPr>
          <w:p w:rsidR="008F12E6" w:rsidRDefault="008F12E6" w:rsidP="008F12E6">
            <w:pPr>
              <w:pStyle w:val="TableParagraph"/>
              <w:spacing w:line="225" w:lineRule="exact"/>
              <w:ind w:left="618"/>
              <w:rPr>
                <w:sz w:val="20"/>
              </w:rPr>
            </w:pPr>
            <w:r>
              <w:rPr>
                <w:sz w:val="20"/>
              </w:rPr>
              <w:t>сентябрь</w:t>
            </w:r>
          </w:p>
        </w:tc>
        <w:tc>
          <w:tcPr>
            <w:tcW w:w="2603" w:type="dxa"/>
          </w:tcPr>
          <w:p w:rsidR="008F12E6" w:rsidRDefault="008F12E6" w:rsidP="008F12E6">
            <w:pPr>
              <w:pStyle w:val="TableParagraph"/>
              <w:spacing w:line="225" w:lineRule="exact"/>
              <w:ind w:left="247" w:right="245"/>
              <w:jc w:val="center"/>
              <w:rPr>
                <w:sz w:val="20"/>
              </w:rPr>
            </w:pPr>
            <w:r>
              <w:rPr>
                <w:sz w:val="20"/>
              </w:rPr>
              <w:t>Администрация</w:t>
            </w:r>
          </w:p>
          <w:p w:rsidR="008F12E6" w:rsidRDefault="008F12E6" w:rsidP="008F12E6">
            <w:pPr>
              <w:pStyle w:val="TableParagraph"/>
              <w:spacing w:line="215" w:lineRule="exact"/>
              <w:ind w:left="247" w:right="246"/>
              <w:jc w:val="center"/>
              <w:rPr>
                <w:sz w:val="20"/>
              </w:rPr>
            </w:pPr>
            <w:r>
              <w:rPr>
                <w:sz w:val="20"/>
              </w:rPr>
              <w:t>Классные</w:t>
            </w:r>
            <w:r>
              <w:rPr>
                <w:spacing w:val="-5"/>
                <w:sz w:val="20"/>
              </w:rPr>
              <w:t xml:space="preserve"> </w:t>
            </w:r>
            <w:r>
              <w:rPr>
                <w:sz w:val="20"/>
              </w:rPr>
              <w:t>руководители</w:t>
            </w:r>
          </w:p>
        </w:tc>
      </w:tr>
      <w:tr w:rsidR="008F12E6" w:rsidTr="00840D6A">
        <w:trPr>
          <w:trHeight w:val="461"/>
        </w:trPr>
        <w:tc>
          <w:tcPr>
            <w:tcW w:w="725" w:type="dxa"/>
          </w:tcPr>
          <w:p w:rsidR="008F12E6" w:rsidRDefault="008F12E6" w:rsidP="008F12E6">
            <w:pPr>
              <w:pStyle w:val="TableParagraph"/>
              <w:spacing w:line="225" w:lineRule="exact"/>
              <w:ind w:right="98"/>
              <w:jc w:val="center"/>
              <w:rPr>
                <w:sz w:val="20"/>
              </w:rPr>
            </w:pPr>
            <w:r>
              <w:rPr>
                <w:sz w:val="20"/>
              </w:rPr>
              <w:t>4.</w:t>
            </w:r>
          </w:p>
        </w:tc>
        <w:tc>
          <w:tcPr>
            <w:tcW w:w="3318" w:type="dxa"/>
            <w:tcBorders>
              <w:right w:val="single" w:sz="6" w:space="0" w:color="000000"/>
            </w:tcBorders>
          </w:tcPr>
          <w:p w:rsidR="008F12E6" w:rsidRDefault="008F12E6" w:rsidP="008F12E6">
            <w:pPr>
              <w:pStyle w:val="TableParagraph"/>
              <w:spacing w:line="225" w:lineRule="exact"/>
              <w:rPr>
                <w:sz w:val="20"/>
              </w:rPr>
            </w:pPr>
            <w:r>
              <w:rPr>
                <w:sz w:val="20"/>
              </w:rPr>
              <w:t>Профилактическая</w:t>
            </w:r>
            <w:r>
              <w:rPr>
                <w:spacing w:val="-5"/>
                <w:sz w:val="20"/>
              </w:rPr>
              <w:t xml:space="preserve"> </w:t>
            </w:r>
            <w:r>
              <w:rPr>
                <w:sz w:val="20"/>
              </w:rPr>
              <w:t>операция</w:t>
            </w:r>
          </w:p>
          <w:p w:rsidR="008F12E6" w:rsidRDefault="008F12E6" w:rsidP="008F12E6">
            <w:pPr>
              <w:pStyle w:val="TableParagraph"/>
              <w:spacing w:before="1" w:line="215" w:lineRule="exact"/>
              <w:rPr>
                <w:sz w:val="20"/>
              </w:rPr>
            </w:pPr>
            <w:r>
              <w:rPr>
                <w:sz w:val="20"/>
              </w:rPr>
              <w:t>«Внимание,</w:t>
            </w:r>
            <w:r>
              <w:rPr>
                <w:spacing w:val="-3"/>
                <w:sz w:val="20"/>
              </w:rPr>
              <w:t xml:space="preserve"> </w:t>
            </w:r>
            <w:r>
              <w:rPr>
                <w:sz w:val="20"/>
              </w:rPr>
              <w:t>дети!»</w:t>
            </w:r>
          </w:p>
        </w:tc>
        <w:tc>
          <w:tcPr>
            <w:tcW w:w="1273" w:type="dxa"/>
            <w:vMerge/>
            <w:tcBorders>
              <w:top w:val="nil"/>
              <w:left w:val="single" w:sz="6" w:space="0" w:color="000000"/>
            </w:tcBorders>
          </w:tcPr>
          <w:p w:rsidR="008F12E6" w:rsidRDefault="008F12E6" w:rsidP="008F12E6">
            <w:pPr>
              <w:rPr>
                <w:sz w:val="2"/>
                <w:szCs w:val="2"/>
              </w:rPr>
            </w:pPr>
          </w:p>
        </w:tc>
        <w:tc>
          <w:tcPr>
            <w:tcW w:w="1994" w:type="dxa"/>
            <w:gridSpan w:val="2"/>
          </w:tcPr>
          <w:p w:rsidR="008F12E6" w:rsidRDefault="008F12E6" w:rsidP="008F12E6">
            <w:pPr>
              <w:pStyle w:val="TableParagraph"/>
              <w:spacing w:line="225" w:lineRule="exact"/>
              <w:ind w:left="249"/>
              <w:rPr>
                <w:sz w:val="20"/>
              </w:rPr>
            </w:pPr>
            <w:r>
              <w:rPr>
                <w:sz w:val="20"/>
              </w:rPr>
              <w:t>сентябрь-октябрь</w:t>
            </w:r>
          </w:p>
        </w:tc>
        <w:tc>
          <w:tcPr>
            <w:tcW w:w="2603" w:type="dxa"/>
          </w:tcPr>
          <w:p w:rsidR="008F12E6" w:rsidRDefault="008F12E6" w:rsidP="008F12E6">
            <w:pPr>
              <w:pStyle w:val="TableParagraph"/>
              <w:spacing w:line="225" w:lineRule="exact"/>
              <w:ind w:left="247" w:right="246"/>
              <w:jc w:val="center"/>
              <w:rPr>
                <w:sz w:val="20"/>
              </w:rPr>
            </w:pPr>
            <w:r>
              <w:rPr>
                <w:sz w:val="20"/>
              </w:rPr>
              <w:t>Классные</w:t>
            </w:r>
            <w:r>
              <w:rPr>
                <w:spacing w:val="-5"/>
                <w:sz w:val="20"/>
              </w:rPr>
              <w:t xml:space="preserve"> </w:t>
            </w:r>
            <w:r>
              <w:rPr>
                <w:sz w:val="20"/>
              </w:rPr>
              <w:t>руководители</w:t>
            </w:r>
          </w:p>
        </w:tc>
      </w:tr>
      <w:tr w:rsidR="008F12E6" w:rsidTr="00840D6A">
        <w:trPr>
          <w:trHeight w:val="230"/>
        </w:trPr>
        <w:tc>
          <w:tcPr>
            <w:tcW w:w="725" w:type="dxa"/>
          </w:tcPr>
          <w:p w:rsidR="008F12E6" w:rsidRDefault="008F12E6" w:rsidP="008F12E6">
            <w:pPr>
              <w:pStyle w:val="TableParagraph"/>
              <w:spacing w:line="210" w:lineRule="exact"/>
              <w:ind w:right="98"/>
              <w:jc w:val="center"/>
              <w:rPr>
                <w:sz w:val="20"/>
              </w:rPr>
            </w:pPr>
            <w:r>
              <w:rPr>
                <w:sz w:val="20"/>
              </w:rPr>
              <w:t>5.</w:t>
            </w:r>
          </w:p>
        </w:tc>
        <w:tc>
          <w:tcPr>
            <w:tcW w:w="3318" w:type="dxa"/>
            <w:tcBorders>
              <w:right w:val="single" w:sz="6" w:space="0" w:color="000000"/>
            </w:tcBorders>
          </w:tcPr>
          <w:p w:rsidR="008F12E6" w:rsidRDefault="008F12E6" w:rsidP="008F12E6">
            <w:pPr>
              <w:pStyle w:val="TableParagraph"/>
              <w:spacing w:line="210" w:lineRule="exact"/>
              <w:rPr>
                <w:sz w:val="20"/>
              </w:rPr>
            </w:pPr>
            <w:r>
              <w:rPr>
                <w:sz w:val="20"/>
              </w:rPr>
              <w:t>«Безопасный</w:t>
            </w:r>
            <w:r>
              <w:rPr>
                <w:spacing w:val="-1"/>
                <w:sz w:val="20"/>
              </w:rPr>
              <w:t xml:space="preserve"> </w:t>
            </w:r>
            <w:r>
              <w:rPr>
                <w:sz w:val="20"/>
              </w:rPr>
              <w:t>Новый</w:t>
            </w:r>
            <w:r>
              <w:rPr>
                <w:spacing w:val="-5"/>
                <w:sz w:val="20"/>
              </w:rPr>
              <w:t xml:space="preserve"> </w:t>
            </w:r>
            <w:r>
              <w:rPr>
                <w:sz w:val="20"/>
              </w:rPr>
              <w:t>год»</w:t>
            </w:r>
          </w:p>
        </w:tc>
        <w:tc>
          <w:tcPr>
            <w:tcW w:w="1273" w:type="dxa"/>
            <w:vMerge/>
            <w:tcBorders>
              <w:top w:val="nil"/>
              <w:left w:val="single" w:sz="6" w:space="0" w:color="000000"/>
            </w:tcBorders>
          </w:tcPr>
          <w:p w:rsidR="008F12E6" w:rsidRDefault="008F12E6" w:rsidP="008F12E6">
            <w:pPr>
              <w:rPr>
                <w:sz w:val="2"/>
                <w:szCs w:val="2"/>
              </w:rPr>
            </w:pPr>
          </w:p>
        </w:tc>
        <w:tc>
          <w:tcPr>
            <w:tcW w:w="1994" w:type="dxa"/>
            <w:gridSpan w:val="2"/>
          </w:tcPr>
          <w:p w:rsidR="008F12E6" w:rsidRDefault="008F12E6" w:rsidP="008F12E6">
            <w:pPr>
              <w:pStyle w:val="TableParagraph"/>
              <w:spacing w:line="210" w:lineRule="exact"/>
              <w:ind w:left="662"/>
              <w:rPr>
                <w:sz w:val="20"/>
              </w:rPr>
            </w:pPr>
            <w:r>
              <w:rPr>
                <w:sz w:val="20"/>
              </w:rPr>
              <w:t>декабрь</w:t>
            </w:r>
          </w:p>
        </w:tc>
        <w:tc>
          <w:tcPr>
            <w:tcW w:w="2603" w:type="dxa"/>
          </w:tcPr>
          <w:p w:rsidR="008F12E6" w:rsidRDefault="008F12E6" w:rsidP="008F12E6">
            <w:pPr>
              <w:pStyle w:val="TableParagraph"/>
              <w:spacing w:line="210" w:lineRule="exact"/>
              <w:ind w:left="247" w:right="246"/>
              <w:jc w:val="center"/>
              <w:rPr>
                <w:sz w:val="20"/>
              </w:rPr>
            </w:pPr>
            <w:r>
              <w:rPr>
                <w:sz w:val="20"/>
              </w:rPr>
              <w:t>Классные</w:t>
            </w:r>
            <w:r>
              <w:rPr>
                <w:spacing w:val="-5"/>
                <w:sz w:val="20"/>
              </w:rPr>
              <w:t xml:space="preserve"> </w:t>
            </w:r>
            <w:r>
              <w:rPr>
                <w:sz w:val="20"/>
              </w:rPr>
              <w:t>руководители</w:t>
            </w:r>
          </w:p>
        </w:tc>
      </w:tr>
      <w:tr w:rsidR="008F12E6" w:rsidTr="00840D6A">
        <w:trPr>
          <w:trHeight w:val="921"/>
        </w:trPr>
        <w:tc>
          <w:tcPr>
            <w:tcW w:w="725" w:type="dxa"/>
          </w:tcPr>
          <w:p w:rsidR="008F12E6" w:rsidRDefault="008F12E6" w:rsidP="008F12E6">
            <w:pPr>
              <w:pStyle w:val="TableParagraph"/>
              <w:spacing w:line="225" w:lineRule="exact"/>
              <w:ind w:right="98"/>
              <w:jc w:val="center"/>
              <w:rPr>
                <w:sz w:val="20"/>
              </w:rPr>
            </w:pPr>
            <w:r>
              <w:rPr>
                <w:sz w:val="20"/>
              </w:rPr>
              <w:t>6.</w:t>
            </w:r>
          </w:p>
        </w:tc>
        <w:tc>
          <w:tcPr>
            <w:tcW w:w="3318" w:type="dxa"/>
            <w:tcBorders>
              <w:right w:val="single" w:sz="6" w:space="0" w:color="000000"/>
            </w:tcBorders>
          </w:tcPr>
          <w:p w:rsidR="008F12E6" w:rsidRPr="008F12E6" w:rsidRDefault="00840D6A" w:rsidP="008F12E6">
            <w:pPr>
              <w:pStyle w:val="TableParagraph"/>
              <w:ind w:right="168"/>
              <w:rPr>
                <w:sz w:val="20"/>
                <w:lang w:val="ru-RU"/>
              </w:rPr>
            </w:pPr>
            <w:r>
              <w:rPr>
                <w:sz w:val="20"/>
                <w:lang w:val="ru-RU"/>
              </w:rPr>
              <w:t>Практические занятия</w:t>
            </w:r>
            <w:r w:rsidR="008F12E6" w:rsidRPr="008F12E6">
              <w:rPr>
                <w:sz w:val="20"/>
                <w:lang w:val="ru-RU"/>
              </w:rPr>
              <w:t xml:space="preserve"> по</w:t>
            </w:r>
            <w:r w:rsidR="008F12E6" w:rsidRPr="008F12E6">
              <w:rPr>
                <w:spacing w:val="1"/>
                <w:sz w:val="20"/>
                <w:lang w:val="ru-RU"/>
              </w:rPr>
              <w:t xml:space="preserve"> </w:t>
            </w:r>
            <w:r w:rsidR="008F12E6" w:rsidRPr="008F12E6">
              <w:rPr>
                <w:sz w:val="20"/>
                <w:lang w:val="ru-RU"/>
              </w:rPr>
              <w:t>проведению эвакуации при пожаре</w:t>
            </w:r>
            <w:r>
              <w:rPr>
                <w:sz w:val="20"/>
                <w:lang w:val="ru-RU"/>
              </w:rPr>
              <w:t xml:space="preserve"> </w:t>
            </w:r>
            <w:r w:rsidR="008F12E6" w:rsidRPr="008F12E6">
              <w:rPr>
                <w:spacing w:val="-48"/>
                <w:sz w:val="20"/>
                <w:lang w:val="ru-RU"/>
              </w:rPr>
              <w:t xml:space="preserve"> </w:t>
            </w:r>
            <w:r w:rsidR="008F12E6" w:rsidRPr="008F12E6">
              <w:rPr>
                <w:sz w:val="20"/>
                <w:lang w:val="ru-RU"/>
              </w:rPr>
              <w:t>и</w:t>
            </w:r>
            <w:r w:rsidR="008F12E6" w:rsidRPr="008F12E6">
              <w:rPr>
                <w:spacing w:val="-2"/>
                <w:sz w:val="20"/>
                <w:lang w:val="ru-RU"/>
              </w:rPr>
              <w:t xml:space="preserve"> </w:t>
            </w:r>
            <w:r w:rsidR="008F12E6" w:rsidRPr="008F12E6">
              <w:rPr>
                <w:sz w:val="20"/>
                <w:lang w:val="ru-RU"/>
              </w:rPr>
              <w:t>чрезвычайным</w:t>
            </w:r>
            <w:r w:rsidR="008F12E6" w:rsidRPr="008F12E6">
              <w:rPr>
                <w:spacing w:val="3"/>
                <w:sz w:val="20"/>
                <w:lang w:val="ru-RU"/>
              </w:rPr>
              <w:t xml:space="preserve"> </w:t>
            </w:r>
            <w:r w:rsidR="008F12E6" w:rsidRPr="008F12E6">
              <w:rPr>
                <w:sz w:val="20"/>
                <w:lang w:val="ru-RU"/>
              </w:rPr>
              <w:t>ситуациям</w:t>
            </w:r>
          </w:p>
          <w:p w:rsidR="008F12E6" w:rsidRDefault="008F12E6" w:rsidP="008F12E6">
            <w:pPr>
              <w:pStyle w:val="TableParagraph"/>
              <w:spacing w:line="215" w:lineRule="exact"/>
              <w:rPr>
                <w:sz w:val="20"/>
              </w:rPr>
            </w:pPr>
            <w:r>
              <w:rPr>
                <w:sz w:val="20"/>
              </w:rPr>
              <w:t>«Внимание</w:t>
            </w:r>
            <w:r>
              <w:rPr>
                <w:spacing w:val="-5"/>
                <w:sz w:val="20"/>
              </w:rPr>
              <w:t xml:space="preserve"> </w:t>
            </w:r>
            <w:r>
              <w:rPr>
                <w:sz w:val="20"/>
              </w:rPr>
              <w:t>всем!»</w:t>
            </w:r>
          </w:p>
        </w:tc>
        <w:tc>
          <w:tcPr>
            <w:tcW w:w="1273" w:type="dxa"/>
            <w:vMerge/>
            <w:tcBorders>
              <w:top w:val="nil"/>
              <w:left w:val="single" w:sz="6" w:space="0" w:color="000000"/>
            </w:tcBorders>
          </w:tcPr>
          <w:p w:rsidR="008F12E6" w:rsidRDefault="008F12E6" w:rsidP="008F12E6">
            <w:pPr>
              <w:rPr>
                <w:sz w:val="2"/>
                <w:szCs w:val="2"/>
              </w:rPr>
            </w:pPr>
          </w:p>
        </w:tc>
        <w:tc>
          <w:tcPr>
            <w:tcW w:w="1994" w:type="dxa"/>
            <w:gridSpan w:val="2"/>
          </w:tcPr>
          <w:p w:rsidR="008F12E6" w:rsidRDefault="008F12E6" w:rsidP="008F12E6">
            <w:pPr>
              <w:pStyle w:val="TableParagraph"/>
              <w:spacing w:line="225" w:lineRule="exact"/>
              <w:ind w:left="618"/>
              <w:rPr>
                <w:sz w:val="20"/>
              </w:rPr>
            </w:pPr>
            <w:r>
              <w:rPr>
                <w:sz w:val="20"/>
              </w:rPr>
              <w:t>по</w:t>
            </w:r>
            <w:r>
              <w:rPr>
                <w:spacing w:val="-2"/>
                <w:sz w:val="20"/>
              </w:rPr>
              <w:t xml:space="preserve"> </w:t>
            </w:r>
            <w:r>
              <w:rPr>
                <w:sz w:val="20"/>
              </w:rPr>
              <w:t>плану</w:t>
            </w:r>
          </w:p>
        </w:tc>
        <w:tc>
          <w:tcPr>
            <w:tcW w:w="2603" w:type="dxa"/>
          </w:tcPr>
          <w:p w:rsidR="008F12E6" w:rsidRDefault="008F12E6" w:rsidP="008F12E6">
            <w:pPr>
              <w:pStyle w:val="TableParagraph"/>
              <w:spacing w:line="225" w:lineRule="exact"/>
              <w:ind w:left="247" w:right="246"/>
              <w:jc w:val="center"/>
              <w:rPr>
                <w:sz w:val="20"/>
              </w:rPr>
            </w:pPr>
            <w:r>
              <w:rPr>
                <w:sz w:val="20"/>
              </w:rPr>
              <w:t>Классные</w:t>
            </w:r>
            <w:r>
              <w:rPr>
                <w:spacing w:val="-5"/>
                <w:sz w:val="20"/>
              </w:rPr>
              <w:t xml:space="preserve"> </w:t>
            </w:r>
            <w:r>
              <w:rPr>
                <w:sz w:val="20"/>
              </w:rPr>
              <w:t>руководители</w:t>
            </w:r>
          </w:p>
        </w:tc>
      </w:tr>
      <w:tr w:rsidR="008F12E6" w:rsidTr="00840D6A">
        <w:trPr>
          <w:trHeight w:val="460"/>
        </w:trPr>
        <w:tc>
          <w:tcPr>
            <w:tcW w:w="9913" w:type="dxa"/>
            <w:gridSpan w:val="6"/>
          </w:tcPr>
          <w:p w:rsidR="008F12E6" w:rsidRPr="00840D6A" w:rsidRDefault="008F12E6" w:rsidP="008F12E6">
            <w:pPr>
              <w:pStyle w:val="TableParagraph"/>
              <w:spacing w:before="1"/>
              <w:ind w:left="0"/>
              <w:rPr>
                <w:b/>
                <w:sz w:val="20"/>
                <w:lang w:val="ru-RU"/>
              </w:rPr>
            </w:pPr>
          </w:p>
          <w:p w:rsidR="008F12E6" w:rsidRPr="008F12E6" w:rsidRDefault="008F12E6" w:rsidP="008F12E6">
            <w:pPr>
              <w:pStyle w:val="TableParagraph"/>
              <w:spacing w:line="210" w:lineRule="exact"/>
              <w:ind w:left="437"/>
              <w:rPr>
                <w:b/>
                <w:sz w:val="20"/>
                <w:lang w:val="ru-RU"/>
              </w:rPr>
            </w:pPr>
            <w:r w:rsidRPr="008F12E6">
              <w:rPr>
                <w:b/>
                <w:sz w:val="20"/>
                <w:lang w:val="ru-RU"/>
              </w:rPr>
              <w:t>Модуль</w:t>
            </w:r>
            <w:r w:rsidRPr="008F12E6">
              <w:rPr>
                <w:b/>
                <w:spacing w:val="-7"/>
                <w:sz w:val="20"/>
                <w:lang w:val="ru-RU"/>
              </w:rPr>
              <w:t xml:space="preserve"> </w:t>
            </w:r>
            <w:r w:rsidRPr="008F12E6">
              <w:rPr>
                <w:b/>
                <w:sz w:val="20"/>
                <w:lang w:val="ru-RU"/>
              </w:rPr>
              <w:t>«Профориентация»</w:t>
            </w:r>
            <w:r w:rsidRPr="008F12E6">
              <w:rPr>
                <w:b/>
                <w:spacing w:val="-4"/>
                <w:sz w:val="20"/>
                <w:lang w:val="ru-RU"/>
              </w:rPr>
              <w:t xml:space="preserve"> </w:t>
            </w:r>
            <w:r w:rsidRPr="008F12E6">
              <w:rPr>
                <w:b/>
                <w:sz w:val="20"/>
                <w:lang w:val="ru-RU"/>
              </w:rPr>
              <w:t>(согласно</w:t>
            </w:r>
            <w:r w:rsidRPr="008F12E6">
              <w:rPr>
                <w:b/>
                <w:spacing w:val="-6"/>
                <w:sz w:val="20"/>
                <w:lang w:val="ru-RU"/>
              </w:rPr>
              <w:t xml:space="preserve"> </w:t>
            </w:r>
            <w:r w:rsidRPr="008F12E6">
              <w:rPr>
                <w:b/>
                <w:sz w:val="20"/>
                <w:lang w:val="ru-RU"/>
              </w:rPr>
              <w:t>план</w:t>
            </w:r>
            <w:r w:rsidR="00840D6A">
              <w:rPr>
                <w:b/>
                <w:sz w:val="20"/>
                <w:lang w:val="ru-RU"/>
              </w:rPr>
              <w:t>у</w:t>
            </w:r>
            <w:r w:rsidRPr="008F12E6">
              <w:rPr>
                <w:b/>
                <w:spacing w:val="-6"/>
                <w:sz w:val="20"/>
                <w:lang w:val="ru-RU"/>
              </w:rPr>
              <w:t xml:space="preserve"> </w:t>
            </w:r>
            <w:r w:rsidRPr="008F12E6">
              <w:rPr>
                <w:b/>
                <w:sz w:val="20"/>
                <w:lang w:val="ru-RU"/>
              </w:rPr>
              <w:t>профориентационной</w:t>
            </w:r>
            <w:r w:rsidRPr="008F12E6">
              <w:rPr>
                <w:b/>
                <w:spacing w:val="2"/>
                <w:sz w:val="20"/>
                <w:lang w:val="ru-RU"/>
              </w:rPr>
              <w:t xml:space="preserve"> </w:t>
            </w:r>
            <w:r w:rsidRPr="008F12E6">
              <w:rPr>
                <w:b/>
                <w:sz w:val="20"/>
                <w:lang w:val="ru-RU"/>
              </w:rPr>
              <w:t>работы)</w:t>
            </w:r>
          </w:p>
        </w:tc>
      </w:tr>
      <w:tr w:rsidR="008F12E6" w:rsidTr="00840D6A">
        <w:trPr>
          <w:trHeight w:val="460"/>
        </w:trPr>
        <w:tc>
          <w:tcPr>
            <w:tcW w:w="725" w:type="dxa"/>
          </w:tcPr>
          <w:p w:rsidR="008F12E6" w:rsidRDefault="008F12E6" w:rsidP="008F12E6">
            <w:pPr>
              <w:pStyle w:val="TableParagraph"/>
              <w:spacing w:line="225" w:lineRule="exact"/>
              <w:ind w:right="98"/>
              <w:jc w:val="center"/>
              <w:rPr>
                <w:sz w:val="20"/>
              </w:rPr>
            </w:pPr>
            <w:r>
              <w:rPr>
                <w:sz w:val="20"/>
              </w:rPr>
              <w:t>1.</w:t>
            </w:r>
          </w:p>
        </w:tc>
        <w:tc>
          <w:tcPr>
            <w:tcW w:w="3318"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Оформление</w:t>
            </w:r>
            <w:r w:rsidRPr="008F12E6">
              <w:rPr>
                <w:spacing w:val="-4"/>
                <w:sz w:val="20"/>
                <w:lang w:val="ru-RU"/>
              </w:rPr>
              <w:t xml:space="preserve"> </w:t>
            </w:r>
            <w:r w:rsidRPr="008F12E6">
              <w:rPr>
                <w:sz w:val="20"/>
                <w:lang w:val="ru-RU"/>
              </w:rPr>
              <w:t>стендов</w:t>
            </w:r>
            <w:r w:rsidRPr="008F12E6">
              <w:rPr>
                <w:spacing w:val="1"/>
                <w:sz w:val="20"/>
                <w:lang w:val="ru-RU"/>
              </w:rPr>
              <w:t xml:space="preserve"> </w:t>
            </w:r>
            <w:r w:rsidRPr="008F12E6">
              <w:rPr>
                <w:sz w:val="20"/>
                <w:lang w:val="ru-RU"/>
              </w:rPr>
              <w:t>по</w:t>
            </w:r>
          </w:p>
          <w:p w:rsidR="008F12E6" w:rsidRPr="008F12E6" w:rsidRDefault="008F12E6" w:rsidP="008F12E6">
            <w:pPr>
              <w:pStyle w:val="TableParagraph"/>
              <w:spacing w:line="215" w:lineRule="exact"/>
              <w:rPr>
                <w:sz w:val="20"/>
                <w:lang w:val="ru-RU"/>
              </w:rPr>
            </w:pPr>
            <w:r w:rsidRPr="008F12E6">
              <w:rPr>
                <w:sz w:val="20"/>
                <w:lang w:val="ru-RU"/>
              </w:rPr>
              <w:t>профориентации</w:t>
            </w:r>
            <w:r w:rsidRPr="008F12E6">
              <w:rPr>
                <w:spacing w:val="-5"/>
                <w:sz w:val="20"/>
                <w:lang w:val="ru-RU"/>
              </w:rPr>
              <w:t xml:space="preserve"> </w:t>
            </w:r>
            <w:r w:rsidRPr="008F12E6">
              <w:rPr>
                <w:sz w:val="20"/>
                <w:lang w:val="ru-RU"/>
              </w:rPr>
              <w:t>обучающихся</w:t>
            </w:r>
          </w:p>
        </w:tc>
        <w:tc>
          <w:tcPr>
            <w:tcW w:w="1273" w:type="dxa"/>
            <w:vMerge w:val="restart"/>
            <w:tcBorders>
              <w:left w:val="single" w:sz="6" w:space="0" w:color="000000"/>
            </w:tcBorders>
          </w:tcPr>
          <w:p w:rsidR="008F12E6" w:rsidRPr="008F12E6" w:rsidRDefault="008F12E6" w:rsidP="008F12E6">
            <w:pPr>
              <w:pStyle w:val="TableParagraph"/>
              <w:spacing w:before="7"/>
              <w:ind w:left="0"/>
              <w:rPr>
                <w:b/>
                <w:sz w:val="19"/>
                <w:lang w:val="ru-RU"/>
              </w:rPr>
            </w:pPr>
          </w:p>
          <w:p w:rsidR="008F12E6" w:rsidRDefault="008F12E6" w:rsidP="008F12E6">
            <w:pPr>
              <w:pStyle w:val="TableParagraph"/>
              <w:ind w:left="401"/>
              <w:rPr>
                <w:sz w:val="20"/>
              </w:rPr>
            </w:pPr>
            <w:r>
              <w:rPr>
                <w:sz w:val="20"/>
              </w:rPr>
              <w:t>10-11</w:t>
            </w: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5" w:lineRule="exact"/>
              <w:ind w:left="315"/>
              <w:rPr>
                <w:sz w:val="20"/>
              </w:rPr>
            </w:pPr>
            <w:r>
              <w:rPr>
                <w:sz w:val="20"/>
              </w:rPr>
              <w:t>Классные</w:t>
            </w:r>
            <w:r>
              <w:rPr>
                <w:spacing w:val="-5"/>
                <w:sz w:val="20"/>
              </w:rPr>
              <w:t xml:space="preserve"> </w:t>
            </w:r>
            <w:r>
              <w:rPr>
                <w:sz w:val="20"/>
              </w:rPr>
              <w:t>руководители</w:t>
            </w:r>
          </w:p>
        </w:tc>
      </w:tr>
      <w:tr w:rsidR="008F12E6" w:rsidTr="00840D6A">
        <w:trPr>
          <w:trHeight w:val="686"/>
        </w:trPr>
        <w:tc>
          <w:tcPr>
            <w:tcW w:w="725" w:type="dxa"/>
          </w:tcPr>
          <w:p w:rsidR="008F12E6" w:rsidRDefault="008F12E6" w:rsidP="008F12E6">
            <w:pPr>
              <w:pStyle w:val="TableParagraph"/>
              <w:spacing w:line="225" w:lineRule="exact"/>
              <w:ind w:right="98"/>
              <w:jc w:val="center"/>
              <w:rPr>
                <w:sz w:val="20"/>
              </w:rPr>
            </w:pPr>
            <w:r>
              <w:rPr>
                <w:sz w:val="20"/>
              </w:rPr>
              <w:t>2.</w:t>
            </w:r>
          </w:p>
        </w:tc>
        <w:tc>
          <w:tcPr>
            <w:tcW w:w="3318"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Координирование</w:t>
            </w:r>
            <w:r w:rsidRPr="008F12E6">
              <w:rPr>
                <w:spacing w:val="-7"/>
                <w:sz w:val="20"/>
                <w:lang w:val="ru-RU"/>
              </w:rPr>
              <w:t xml:space="preserve"> </w:t>
            </w:r>
            <w:r w:rsidRPr="008F12E6">
              <w:rPr>
                <w:sz w:val="20"/>
                <w:lang w:val="ru-RU"/>
              </w:rPr>
              <w:t>работы</w:t>
            </w:r>
          </w:p>
          <w:p w:rsidR="008F12E6" w:rsidRPr="008F12E6" w:rsidRDefault="008F12E6" w:rsidP="008F12E6">
            <w:pPr>
              <w:pStyle w:val="TableParagraph"/>
              <w:spacing w:line="226" w:lineRule="exact"/>
              <w:ind w:right="493"/>
              <w:rPr>
                <w:sz w:val="20"/>
                <w:lang w:val="ru-RU"/>
              </w:rPr>
            </w:pPr>
            <w:r w:rsidRPr="008F12E6">
              <w:rPr>
                <w:sz w:val="20"/>
                <w:lang w:val="ru-RU"/>
              </w:rPr>
              <w:t>педагогического коллектива по</w:t>
            </w:r>
            <w:r w:rsidRPr="008F12E6">
              <w:rPr>
                <w:spacing w:val="-48"/>
                <w:sz w:val="20"/>
                <w:lang w:val="ru-RU"/>
              </w:rPr>
              <w:t xml:space="preserve"> </w:t>
            </w:r>
            <w:r w:rsidRPr="008F12E6">
              <w:rPr>
                <w:sz w:val="20"/>
                <w:lang w:val="ru-RU"/>
              </w:rPr>
              <w:t>профориентации</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5" w:lineRule="exact"/>
              <w:ind w:left="315"/>
              <w:rPr>
                <w:sz w:val="20"/>
              </w:rPr>
            </w:pPr>
            <w:r>
              <w:rPr>
                <w:sz w:val="20"/>
              </w:rPr>
              <w:t>Классные</w:t>
            </w:r>
            <w:r>
              <w:rPr>
                <w:spacing w:val="-5"/>
                <w:sz w:val="20"/>
              </w:rPr>
              <w:t xml:space="preserve"> </w:t>
            </w:r>
            <w:r>
              <w:rPr>
                <w:sz w:val="20"/>
              </w:rPr>
              <w:t>руководители</w:t>
            </w:r>
          </w:p>
        </w:tc>
      </w:tr>
      <w:tr w:rsidR="008F12E6" w:rsidTr="00840D6A">
        <w:trPr>
          <w:trHeight w:val="460"/>
        </w:trPr>
        <w:tc>
          <w:tcPr>
            <w:tcW w:w="725" w:type="dxa"/>
          </w:tcPr>
          <w:p w:rsidR="008F12E6" w:rsidRDefault="008F12E6" w:rsidP="008F12E6">
            <w:pPr>
              <w:pStyle w:val="TableParagraph"/>
              <w:spacing w:line="225" w:lineRule="exact"/>
              <w:ind w:right="98"/>
              <w:jc w:val="center"/>
              <w:rPr>
                <w:sz w:val="20"/>
              </w:rPr>
            </w:pPr>
            <w:r>
              <w:rPr>
                <w:sz w:val="20"/>
              </w:rPr>
              <w:t>3.</w:t>
            </w:r>
          </w:p>
        </w:tc>
        <w:tc>
          <w:tcPr>
            <w:tcW w:w="3318" w:type="dxa"/>
            <w:tcBorders>
              <w:right w:val="single" w:sz="6" w:space="0" w:color="000000"/>
            </w:tcBorders>
          </w:tcPr>
          <w:p w:rsidR="008F12E6" w:rsidRDefault="008F12E6" w:rsidP="008F12E6">
            <w:pPr>
              <w:pStyle w:val="TableParagraph"/>
              <w:spacing w:line="225" w:lineRule="exact"/>
              <w:rPr>
                <w:sz w:val="20"/>
              </w:rPr>
            </w:pPr>
            <w:r>
              <w:rPr>
                <w:sz w:val="20"/>
              </w:rPr>
              <w:t>Профориентационные</w:t>
            </w:r>
            <w:r>
              <w:rPr>
                <w:spacing w:val="-7"/>
                <w:sz w:val="20"/>
              </w:rPr>
              <w:t xml:space="preserve"> </w:t>
            </w:r>
            <w:r>
              <w:rPr>
                <w:sz w:val="20"/>
              </w:rPr>
              <w:t>классные</w:t>
            </w:r>
          </w:p>
          <w:p w:rsidR="008F12E6" w:rsidRDefault="008F12E6" w:rsidP="008F12E6">
            <w:pPr>
              <w:pStyle w:val="TableParagraph"/>
              <w:spacing w:before="1" w:line="215" w:lineRule="exact"/>
              <w:rPr>
                <w:sz w:val="20"/>
              </w:rPr>
            </w:pPr>
            <w:r>
              <w:rPr>
                <w:sz w:val="20"/>
              </w:rPr>
              <w:t>часы</w:t>
            </w:r>
          </w:p>
        </w:tc>
        <w:tc>
          <w:tcPr>
            <w:tcW w:w="1273" w:type="dxa"/>
            <w:vMerge/>
            <w:tcBorders>
              <w:top w:val="nil"/>
              <w:left w:val="single" w:sz="6" w:space="0" w:color="000000"/>
            </w:tcBorders>
          </w:tcPr>
          <w:p w:rsidR="008F12E6" w:rsidRDefault="008F12E6" w:rsidP="008F12E6">
            <w:pPr>
              <w:rPr>
                <w:sz w:val="2"/>
                <w:szCs w:val="2"/>
              </w:rPr>
            </w:pPr>
          </w:p>
        </w:tc>
        <w:tc>
          <w:tcPr>
            <w:tcW w:w="1907" w:type="dxa"/>
          </w:tcPr>
          <w:p w:rsidR="008F12E6" w:rsidRDefault="008F12E6" w:rsidP="008F12E6">
            <w:pPr>
              <w:pStyle w:val="TableParagraph"/>
              <w:spacing w:line="225" w:lineRule="exact"/>
              <w:ind w:left="149" w:right="140"/>
              <w:jc w:val="center"/>
              <w:rPr>
                <w:sz w:val="20"/>
              </w:rPr>
            </w:pPr>
            <w:r>
              <w:rPr>
                <w:sz w:val="20"/>
              </w:rPr>
              <w:t>Один</w:t>
            </w:r>
            <w:r>
              <w:rPr>
                <w:spacing w:val="-1"/>
                <w:sz w:val="20"/>
              </w:rPr>
              <w:t xml:space="preserve"> </w:t>
            </w:r>
            <w:r>
              <w:rPr>
                <w:sz w:val="20"/>
              </w:rPr>
              <w:t>раз</w:t>
            </w:r>
            <w:r>
              <w:rPr>
                <w:spacing w:val="-2"/>
                <w:sz w:val="20"/>
              </w:rPr>
              <w:t xml:space="preserve"> </w:t>
            </w:r>
            <w:r>
              <w:rPr>
                <w:sz w:val="20"/>
              </w:rPr>
              <w:t>в</w:t>
            </w:r>
            <w:r>
              <w:rPr>
                <w:spacing w:val="-2"/>
                <w:sz w:val="20"/>
              </w:rPr>
              <w:t xml:space="preserve"> </w:t>
            </w:r>
            <w:r>
              <w:rPr>
                <w:sz w:val="20"/>
              </w:rPr>
              <w:t>месяц</w:t>
            </w:r>
          </w:p>
        </w:tc>
        <w:tc>
          <w:tcPr>
            <w:tcW w:w="2690" w:type="dxa"/>
            <w:gridSpan w:val="2"/>
          </w:tcPr>
          <w:p w:rsidR="008F12E6" w:rsidRDefault="008F12E6" w:rsidP="008F12E6">
            <w:pPr>
              <w:pStyle w:val="TableParagraph"/>
              <w:spacing w:line="225" w:lineRule="exact"/>
              <w:ind w:left="315"/>
              <w:rPr>
                <w:sz w:val="20"/>
              </w:rPr>
            </w:pPr>
            <w:r>
              <w:rPr>
                <w:sz w:val="20"/>
              </w:rPr>
              <w:t>Классные</w:t>
            </w:r>
            <w:r>
              <w:rPr>
                <w:spacing w:val="-5"/>
                <w:sz w:val="20"/>
              </w:rPr>
              <w:t xml:space="preserve"> </w:t>
            </w:r>
            <w:r>
              <w:rPr>
                <w:sz w:val="20"/>
              </w:rPr>
              <w:t>руководители</w:t>
            </w:r>
          </w:p>
        </w:tc>
      </w:tr>
      <w:tr w:rsidR="008F12E6" w:rsidTr="00840D6A">
        <w:trPr>
          <w:trHeight w:val="690"/>
        </w:trPr>
        <w:tc>
          <w:tcPr>
            <w:tcW w:w="725" w:type="dxa"/>
          </w:tcPr>
          <w:p w:rsidR="008F12E6" w:rsidRDefault="008F12E6" w:rsidP="008F12E6">
            <w:pPr>
              <w:pStyle w:val="TableParagraph"/>
              <w:spacing w:line="225" w:lineRule="exact"/>
              <w:ind w:right="98"/>
              <w:jc w:val="center"/>
              <w:rPr>
                <w:sz w:val="20"/>
              </w:rPr>
            </w:pPr>
            <w:r>
              <w:rPr>
                <w:sz w:val="20"/>
              </w:rPr>
              <w:t>4.</w:t>
            </w:r>
          </w:p>
        </w:tc>
        <w:tc>
          <w:tcPr>
            <w:tcW w:w="3318" w:type="dxa"/>
            <w:tcBorders>
              <w:right w:val="single" w:sz="6" w:space="0" w:color="000000"/>
            </w:tcBorders>
          </w:tcPr>
          <w:p w:rsidR="008F12E6" w:rsidRPr="008F12E6" w:rsidRDefault="008F12E6" w:rsidP="008F12E6">
            <w:pPr>
              <w:pStyle w:val="TableParagraph"/>
              <w:ind w:right="142"/>
              <w:rPr>
                <w:sz w:val="20"/>
                <w:lang w:val="ru-RU"/>
              </w:rPr>
            </w:pPr>
            <w:r w:rsidRPr="008F12E6">
              <w:rPr>
                <w:sz w:val="20"/>
                <w:lang w:val="ru-RU"/>
              </w:rPr>
              <w:t>Индивидуальные</w:t>
            </w:r>
            <w:r w:rsidRPr="008F12E6">
              <w:rPr>
                <w:spacing w:val="-8"/>
                <w:sz w:val="20"/>
                <w:lang w:val="ru-RU"/>
              </w:rPr>
              <w:t xml:space="preserve"> </w:t>
            </w:r>
            <w:r w:rsidRPr="008F12E6">
              <w:rPr>
                <w:sz w:val="20"/>
                <w:lang w:val="ru-RU"/>
              </w:rPr>
              <w:t>консультации</w:t>
            </w:r>
            <w:r w:rsidRPr="008F12E6">
              <w:rPr>
                <w:spacing w:val="-7"/>
                <w:sz w:val="20"/>
                <w:lang w:val="ru-RU"/>
              </w:rPr>
              <w:t xml:space="preserve"> </w:t>
            </w:r>
            <w:r w:rsidRPr="008F12E6">
              <w:rPr>
                <w:sz w:val="20"/>
                <w:lang w:val="ru-RU"/>
              </w:rPr>
              <w:t>для</w:t>
            </w:r>
            <w:r w:rsidRPr="008F12E6">
              <w:rPr>
                <w:spacing w:val="-47"/>
                <w:sz w:val="20"/>
                <w:lang w:val="ru-RU"/>
              </w:rPr>
              <w:t xml:space="preserve"> </w:t>
            </w:r>
            <w:r w:rsidRPr="008F12E6">
              <w:rPr>
                <w:sz w:val="20"/>
                <w:lang w:val="ru-RU"/>
              </w:rPr>
              <w:t>обучающихся и</w:t>
            </w:r>
            <w:r w:rsidRPr="008F12E6">
              <w:rPr>
                <w:spacing w:val="-1"/>
                <w:sz w:val="20"/>
                <w:lang w:val="ru-RU"/>
              </w:rPr>
              <w:t xml:space="preserve"> </w:t>
            </w:r>
            <w:r w:rsidRPr="008F12E6">
              <w:rPr>
                <w:sz w:val="20"/>
                <w:lang w:val="ru-RU"/>
              </w:rPr>
              <w:t>родителей</w:t>
            </w:r>
            <w:r w:rsidRPr="008F12E6">
              <w:rPr>
                <w:spacing w:val="-1"/>
                <w:sz w:val="20"/>
                <w:lang w:val="ru-RU"/>
              </w:rPr>
              <w:t xml:space="preserve"> </w:t>
            </w:r>
            <w:r w:rsidRPr="008F12E6">
              <w:rPr>
                <w:sz w:val="20"/>
                <w:lang w:val="ru-RU"/>
              </w:rPr>
              <w:t>с</w:t>
            </w:r>
          </w:p>
          <w:p w:rsidR="008F12E6" w:rsidRDefault="008F12E6" w:rsidP="008F12E6">
            <w:pPr>
              <w:pStyle w:val="TableParagraph"/>
              <w:spacing w:line="215" w:lineRule="exact"/>
              <w:rPr>
                <w:sz w:val="20"/>
              </w:rPr>
            </w:pPr>
            <w:r>
              <w:rPr>
                <w:sz w:val="20"/>
              </w:rPr>
              <w:t>психологом</w:t>
            </w:r>
          </w:p>
        </w:tc>
        <w:tc>
          <w:tcPr>
            <w:tcW w:w="1273" w:type="dxa"/>
            <w:vMerge/>
            <w:tcBorders>
              <w:top w:val="nil"/>
              <w:left w:val="single" w:sz="6" w:space="0" w:color="000000"/>
            </w:tcBorders>
          </w:tcPr>
          <w:p w:rsidR="008F12E6" w:rsidRDefault="008F12E6" w:rsidP="008F12E6">
            <w:pPr>
              <w:rPr>
                <w:sz w:val="2"/>
                <w:szCs w:val="2"/>
              </w:rPr>
            </w:pPr>
          </w:p>
        </w:tc>
        <w:tc>
          <w:tcPr>
            <w:tcW w:w="1907" w:type="dxa"/>
          </w:tcPr>
          <w:p w:rsidR="008F12E6" w:rsidRDefault="008F12E6" w:rsidP="008F12E6">
            <w:pPr>
              <w:pStyle w:val="TableParagraph"/>
              <w:spacing w:line="225" w:lineRule="exact"/>
              <w:ind w:left="149" w:right="140"/>
              <w:jc w:val="center"/>
              <w:rPr>
                <w:sz w:val="20"/>
              </w:rPr>
            </w:pPr>
            <w:r>
              <w:rPr>
                <w:sz w:val="20"/>
              </w:rPr>
              <w:t>по</w:t>
            </w:r>
            <w:r>
              <w:rPr>
                <w:spacing w:val="-6"/>
                <w:sz w:val="20"/>
              </w:rPr>
              <w:t xml:space="preserve"> </w:t>
            </w:r>
            <w:r>
              <w:rPr>
                <w:sz w:val="20"/>
              </w:rPr>
              <w:t>необходимости</w:t>
            </w:r>
          </w:p>
        </w:tc>
        <w:tc>
          <w:tcPr>
            <w:tcW w:w="2690" w:type="dxa"/>
            <w:gridSpan w:val="2"/>
          </w:tcPr>
          <w:p w:rsidR="008F12E6" w:rsidRDefault="008F12E6" w:rsidP="008F12E6">
            <w:pPr>
              <w:pStyle w:val="TableParagraph"/>
              <w:spacing w:line="225" w:lineRule="exact"/>
              <w:ind w:left="320"/>
              <w:rPr>
                <w:sz w:val="20"/>
              </w:rPr>
            </w:pPr>
            <w:r>
              <w:rPr>
                <w:sz w:val="20"/>
              </w:rPr>
              <w:t>Администрация</w:t>
            </w:r>
            <w:r>
              <w:rPr>
                <w:spacing w:val="-5"/>
                <w:sz w:val="20"/>
              </w:rPr>
              <w:t xml:space="preserve"> </w:t>
            </w:r>
            <w:r>
              <w:rPr>
                <w:sz w:val="20"/>
              </w:rPr>
              <w:t>школы.</w:t>
            </w:r>
          </w:p>
        </w:tc>
      </w:tr>
      <w:tr w:rsidR="008F12E6" w:rsidTr="00840D6A">
        <w:trPr>
          <w:trHeight w:val="690"/>
        </w:trPr>
        <w:tc>
          <w:tcPr>
            <w:tcW w:w="725" w:type="dxa"/>
          </w:tcPr>
          <w:p w:rsidR="008F12E6" w:rsidRDefault="008F12E6" w:rsidP="008F12E6">
            <w:pPr>
              <w:pStyle w:val="TableParagraph"/>
              <w:spacing w:line="225" w:lineRule="exact"/>
              <w:ind w:right="98"/>
              <w:jc w:val="center"/>
              <w:rPr>
                <w:sz w:val="20"/>
              </w:rPr>
            </w:pPr>
            <w:r>
              <w:rPr>
                <w:sz w:val="20"/>
              </w:rPr>
              <w:t>5.</w:t>
            </w:r>
          </w:p>
        </w:tc>
        <w:tc>
          <w:tcPr>
            <w:tcW w:w="3318"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Оформление</w:t>
            </w:r>
            <w:r w:rsidRPr="008F12E6">
              <w:rPr>
                <w:spacing w:val="-6"/>
                <w:sz w:val="20"/>
                <w:lang w:val="ru-RU"/>
              </w:rPr>
              <w:t xml:space="preserve"> </w:t>
            </w:r>
            <w:r w:rsidRPr="008F12E6">
              <w:rPr>
                <w:sz w:val="20"/>
                <w:lang w:val="ru-RU"/>
              </w:rPr>
              <w:t>рубрики</w:t>
            </w:r>
          </w:p>
          <w:p w:rsidR="008F12E6" w:rsidRPr="008F12E6" w:rsidRDefault="008F12E6" w:rsidP="008F12E6">
            <w:pPr>
              <w:pStyle w:val="TableParagraph"/>
              <w:spacing w:line="230" w:lineRule="atLeast"/>
              <w:ind w:right="536"/>
              <w:rPr>
                <w:sz w:val="20"/>
                <w:lang w:val="ru-RU"/>
              </w:rPr>
            </w:pPr>
            <w:r w:rsidRPr="008F12E6">
              <w:rPr>
                <w:sz w:val="20"/>
                <w:lang w:val="ru-RU"/>
              </w:rPr>
              <w:t>«Профориентация»</w:t>
            </w:r>
            <w:r w:rsidRPr="008F12E6">
              <w:rPr>
                <w:spacing w:val="-6"/>
                <w:sz w:val="20"/>
                <w:lang w:val="ru-RU"/>
              </w:rPr>
              <w:t xml:space="preserve"> </w:t>
            </w:r>
            <w:r w:rsidRPr="008F12E6">
              <w:rPr>
                <w:sz w:val="20"/>
                <w:lang w:val="ru-RU"/>
              </w:rPr>
              <w:t>в</w:t>
            </w:r>
            <w:r w:rsidRPr="008F12E6">
              <w:rPr>
                <w:spacing w:val="-5"/>
                <w:sz w:val="20"/>
                <w:lang w:val="ru-RU"/>
              </w:rPr>
              <w:t xml:space="preserve"> </w:t>
            </w:r>
            <w:r w:rsidRPr="008F12E6">
              <w:rPr>
                <w:sz w:val="20"/>
                <w:lang w:val="ru-RU"/>
              </w:rPr>
              <w:t>классном</w:t>
            </w:r>
            <w:r w:rsidRPr="008F12E6">
              <w:rPr>
                <w:spacing w:val="-47"/>
                <w:sz w:val="20"/>
                <w:lang w:val="ru-RU"/>
              </w:rPr>
              <w:t xml:space="preserve"> </w:t>
            </w:r>
            <w:r w:rsidRPr="008F12E6">
              <w:rPr>
                <w:sz w:val="20"/>
                <w:lang w:val="ru-RU"/>
              </w:rPr>
              <w:t>уголке</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8" w:right="140"/>
              <w:jc w:val="center"/>
              <w:rPr>
                <w:sz w:val="20"/>
              </w:rPr>
            </w:pPr>
            <w:r>
              <w:rPr>
                <w:sz w:val="20"/>
              </w:rPr>
              <w:t>сентябрь</w:t>
            </w:r>
          </w:p>
        </w:tc>
        <w:tc>
          <w:tcPr>
            <w:tcW w:w="2690" w:type="dxa"/>
            <w:gridSpan w:val="2"/>
          </w:tcPr>
          <w:p w:rsidR="008F12E6" w:rsidRDefault="008F12E6" w:rsidP="008F12E6">
            <w:pPr>
              <w:pStyle w:val="TableParagraph"/>
              <w:spacing w:line="225" w:lineRule="exact"/>
              <w:ind w:left="310"/>
              <w:rPr>
                <w:sz w:val="20"/>
              </w:rPr>
            </w:pPr>
            <w:r>
              <w:rPr>
                <w:sz w:val="20"/>
              </w:rPr>
              <w:t>Классные</w:t>
            </w:r>
            <w:r>
              <w:rPr>
                <w:spacing w:val="-5"/>
                <w:sz w:val="20"/>
              </w:rPr>
              <w:t xml:space="preserve"> </w:t>
            </w:r>
            <w:r>
              <w:rPr>
                <w:sz w:val="20"/>
              </w:rPr>
              <w:t>руководители</w:t>
            </w:r>
          </w:p>
        </w:tc>
      </w:tr>
      <w:tr w:rsidR="008F12E6" w:rsidTr="00840D6A">
        <w:trPr>
          <w:trHeight w:val="921"/>
        </w:trPr>
        <w:tc>
          <w:tcPr>
            <w:tcW w:w="725" w:type="dxa"/>
          </w:tcPr>
          <w:p w:rsidR="008F12E6" w:rsidRDefault="008F12E6" w:rsidP="008F12E6">
            <w:pPr>
              <w:pStyle w:val="TableParagraph"/>
              <w:spacing w:line="226" w:lineRule="exact"/>
              <w:ind w:right="98"/>
              <w:jc w:val="center"/>
              <w:rPr>
                <w:sz w:val="20"/>
              </w:rPr>
            </w:pPr>
            <w:r>
              <w:rPr>
                <w:sz w:val="20"/>
              </w:rPr>
              <w:t>6.</w:t>
            </w:r>
          </w:p>
        </w:tc>
        <w:tc>
          <w:tcPr>
            <w:tcW w:w="3318" w:type="dxa"/>
            <w:tcBorders>
              <w:right w:val="single" w:sz="6" w:space="0" w:color="000000"/>
            </w:tcBorders>
          </w:tcPr>
          <w:p w:rsidR="008F12E6" w:rsidRPr="008F12E6" w:rsidRDefault="008F12E6" w:rsidP="008F12E6">
            <w:pPr>
              <w:pStyle w:val="TableParagraph"/>
              <w:ind w:right="188"/>
              <w:rPr>
                <w:sz w:val="20"/>
                <w:lang w:val="ru-RU"/>
              </w:rPr>
            </w:pPr>
            <w:r w:rsidRPr="008F12E6">
              <w:rPr>
                <w:sz w:val="20"/>
                <w:lang w:val="ru-RU"/>
              </w:rPr>
              <w:t>Изучение профессиональных</w:t>
            </w:r>
            <w:r w:rsidRPr="008F12E6">
              <w:rPr>
                <w:spacing w:val="1"/>
                <w:sz w:val="20"/>
                <w:lang w:val="ru-RU"/>
              </w:rPr>
              <w:t xml:space="preserve"> </w:t>
            </w:r>
            <w:r w:rsidRPr="008F12E6">
              <w:rPr>
                <w:sz w:val="20"/>
                <w:lang w:val="ru-RU"/>
              </w:rPr>
              <w:t>намерений</w:t>
            </w:r>
            <w:r w:rsidRPr="008F12E6">
              <w:rPr>
                <w:spacing w:val="-8"/>
                <w:sz w:val="20"/>
                <w:lang w:val="ru-RU"/>
              </w:rPr>
              <w:t xml:space="preserve"> </w:t>
            </w:r>
            <w:r w:rsidRPr="008F12E6">
              <w:rPr>
                <w:sz w:val="20"/>
                <w:lang w:val="ru-RU"/>
              </w:rPr>
              <w:t>и</w:t>
            </w:r>
            <w:r w:rsidRPr="008F12E6">
              <w:rPr>
                <w:spacing w:val="-7"/>
                <w:sz w:val="20"/>
                <w:lang w:val="ru-RU"/>
              </w:rPr>
              <w:t xml:space="preserve"> </w:t>
            </w:r>
            <w:r w:rsidRPr="008F12E6">
              <w:rPr>
                <w:sz w:val="20"/>
                <w:lang w:val="ru-RU"/>
              </w:rPr>
              <w:t>планов</w:t>
            </w:r>
            <w:r w:rsidRPr="008F12E6">
              <w:rPr>
                <w:spacing w:val="-5"/>
                <w:sz w:val="20"/>
                <w:lang w:val="ru-RU"/>
              </w:rPr>
              <w:t xml:space="preserve"> </w:t>
            </w:r>
            <w:r w:rsidRPr="008F12E6">
              <w:rPr>
                <w:sz w:val="20"/>
                <w:lang w:val="ru-RU"/>
              </w:rPr>
              <w:t>обучающихся.</w:t>
            </w:r>
          </w:p>
          <w:p w:rsidR="008F12E6" w:rsidRPr="008F12E6" w:rsidRDefault="008F12E6" w:rsidP="008F12E6">
            <w:pPr>
              <w:pStyle w:val="TableParagraph"/>
              <w:spacing w:line="230" w:lineRule="atLeast"/>
              <w:ind w:right="215"/>
              <w:rPr>
                <w:sz w:val="20"/>
                <w:lang w:val="ru-RU"/>
              </w:rPr>
            </w:pPr>
            <w:r w:rsidRPr="008F12E6">
              <w:rPr>
                <w:sz w:val="20"/>
                <w:lang w:val="ru-RU"/>
              </w:rPr>
              <w:t>Исследование готовности</w:t>
            </w:r>
            <w:r w:rsidRPr="008F12E6">
              <w:rPr>
                <w:spacing w:val="1"/>
                <w:sz w:val="20"/>
                <w:lang w:val="ru-RU"/>
              </w:rPr>
              <w:t xml:space="preserve"> </w:t>
            </w:r>
            <w:r w:rsidRPr="008F12E6">
              <w:rPr>
                <w:sz w:val="20"/>
                <w:lang w:val="ru-RU"/>
              </w:rPr>
              <w:t>обучающихся</w:t>
            </w:r>
            <w:r w:rsidRPr="008F12E6">
              <w:rPr>
                <w:spacing w:val="-3"/>
                <w:sz w:val="20"/>
                <w:lang w:val="ru-RU"/>
              </w:rPr>
              <w:t xml:space="preserve"> </w:t>
            </w:r>
            <w:r w:rsidRPr="008F12E6">
              <w:rPr>
                <w:sz w:val="20"/>
                <w:lang w:val="ru-RU"/>
              </w:rPr>
              <w:t>к</w:t>
            </w:r>
            <w:r w:rsidRPr="008F12E6">
              <w:rPr>
                <w:spacing w:val="-3"/>
                <w:sz w:val="20"/>
                <w:lang w:val="ru-RU"/>
              </w:rPr>
              <w:t xml:space="preserve"> </w:t>
            </w:r>
            <w:r w:rsidRPr="008F12E6">
              <w:rPr>
                <w:sz w:val="20"/>
                <w:lang w:val="ru-RU"/>
              </w:rPr>
              <w:t>выбору</w:t>
            </w:r>
            <w:r w:rsidRPr="008F12E6">
              <w:rPr>
                <w:spacing w:val="-11"/>
                <w:sz w:val="20"/>
                <w:lang w:val="ru-RU"/>
              </w:rPr>
              <w:t xml:space="preserve"> </w:t>
            </w:r>
            <w:r w:rsidRPr="008F12E6">
              <w:rPr>
                <w:sz w:val="20"/>
                <w:lang w:val="ru-RU"/>
              </w:rPr>
              <w:t>профессии</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6"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6" w:lineRule="exact"/>
              <w:ind w:left="286"/>
              <w:rPr>
                <w:sz w:val="20"/>
              </w:rPr>
            </w:pPr>
            <w:r>
              <w:rPr>
                <w:sz w:val="20"/>
              </w:rPr>
              <w:t>Классные</w:t>
            </w:r>
            <w:r>
              <w:rPr>
                <w:spacing w:val="-6"/>
                <w:sz w:val="20"/>
              </w:rPr>
              <w:t xml:space="preserve"> </w:t>
            </w:r>
            <w:r>
              <w:rPr>
                <w:sz w:val="20"/>
              </w:rPr>
              <w:t>руководители.</w:t>
            </w:r>
          </w:p>
        </w:tc>
      </w:tr>
      <w:tr w:rsidR="008F12E6" w:rsidTr="00840D6A">
        <w:trPr>
          <w:trHeight w:val="1147"/>
        </w:trPr>
        <w:tc>
          <w:tcPr>
            <w:tcW w:w="725" w:type="dxa"/>
          </w:tcPr>
          <w:p w:rsidR="008F12E6" w:rsidRDefault="008F12E6" w:rsidP="008F12E6">
            <w:pPr>
              <w:pStyle w:val="TableParagraph"/>
              <w:spacing w:line="225" w:lineRule="exact"/>
              <w:ind w:right="98"/>
              <w:jc w:val="center"/>
              <w:rPr>
                <w:sz w:val="20"/>
              </w:rPr>
            </w:pPr>
            <w:r>
              <w:rPr>
                <w:sz w:val="20"/>
              </w:rPr>
              <w:t>7.</w:t>
            </w:r>
          </w:p>
        </w:tc>
        <w:tc>
          <w:tcPr>
            <w:tcW w:w="3318" w:type="dxa"/>
            <w:tcBorders>
              <w:right w:val="single" w:sz="6" w:space="0" w:color="000000"/>
            </w:tcBorders>
          </w:tcPr>
          <w:p w:rsidR="008F12E6" w:rsidRPr="008F12E6" w:rsidRDefault="008F12E6" w:rsidP="008F12E6">
            <w:pPr>
              <w:pStyle w:val="TableParagraph"/>
              <w:ind w:right="148"/>
              <w:rPr>
                <w:sz w:val="20"/>
                <w:lang w:val="ru-RU"/>
              </w:rPr>
            </w:pPr>
            <w:r w:rsidRPr="008F12E6">
              <w:rPr>
                <w:sz w:val="20"/>
                <w:lang w:val="ru-RU"/>
              </w:rPr>
              <w:t>Вовлечение обучающихся в</w:t>
            </w:r>
            <w:r w:rsidRPr="008F12E6">
              <w:rPr>
                <w:spacing w:val="1"/>
                <w:sz w:val="20"/>
                <w:lang w:val="ru-RU"/>
              </w:rPr>
              <w:t xml:space="preserve"> </w:t>
            </w:r>
            <w:r w:rsidRPr="008F12E6">
              <w:rPr>
                <w:sz w:val="20"/>
                <w:lang w:val="ru-RU"/>
              </w:rPr>
              <w:t>профориентационные практики</w:t>
            </w:r>
            <w:r w:rsidRPr="008F12E6">
              <w:rPr>
                <w:spacing w:val="1"/>
                <w:sz w:val="20"/>
                <w:lang w:val="ru-RU"/>
              </w:rPr>
              <w:t xml:space="preserve"> </w:t>
            </w:r>
            <w:r w:rsidRPr="008F12E6">
              <w:rPr>
                <w:sz w:val="20"/>
                <w:lang w:val="ru-RU"/>
              </w:rPr>
              <w:t>(профессиональные</w:t>
            </w:r>
            <w:r w:rsidRPr="008F12E6">
              <w:rPr>
                <w:spacing w:val="-6"/>
                <w:sz w:val="20"/>
                <w:lang w:val="ru-RU"/>
              </w:rPr>
              <w:t xml:space="preserve"> </w:t>
            </w:r>
            <w:r w:rsidRPr="008F12E6">
              <w:rPr>
                <w:sz w:val="20"/>
                <w:lang w:val="ru-RU"/>
              </w:rPr>
              <w:t>пробы,</w:t>
            </w:r>
            <w:r w:rsidRPr="008F12E6">
              <w:rPr>
                <w:spacing w:val="-1"/>
                <w:sz w:val="20"/>
                <w:lang w:val="ru-RU"/>
              </w:rPr>
              <w:t xml:space="preserve"> </w:t>
            </w:r>
            <w:r w:rsidRPr="008F12E6">
              <w:rPr>
                <w:sz w:val="20"/>
                <w:lang w:val="ru-RU"/>
              </w:rPr>
              <w:t>мастер-</w:t>
            </w:r>
          </w:p>
          <w:p w:rsidR="008F12E6" w:rsidRPr="008F12E6" w:rsidRDefault="008F12E6" w:rsidP="008F12E6">
            <w:pPr>
              <w:pStyle w:val="TableParagraph"/>
              <w:spacing w:line="226" w:lineRule="exact"/>
              <w:ind w:right="845"/>
              <w:rPr>
                <w:sz w:val="20"/>
                <w:lang w:val="ru-RU"/>
              </w:rPr>
            </w:pPr>
            <w:r w:rsidRPr="008F12E6">
              <w:rPr>
                <w:sz w:val="20"/>
                <w:lang w:val="ru-RU"/>
              </w:rPr>
              <w:t>классы,</w:t>
            </w:r>
            <w:r w:rsidRPr="008F12E6">
              <w:rPr>
                <w:spacing w:val="-8"/>
                <w:sz w:val="20"/>
                <w:lang w:val="ru-RU"/>
              </w:rPr>
              <w:t xml:space="preserve"> </w:t>
            </w:r>
            <w:r w:rsidRPr="008F12E6">
              <w:rPr>
                <w:sz w:val="20"/>
                <w:lang w:val="ru-RU"/>
              </w:rPr>
              <w:t>посещение</w:t>
            </w:r>
            <w:r w:rsidRPr="008F12E6">
              <w:rPr>
                <w:spacing w:val="-11"/>
                <w:sz w:val="20"/>
                <w:lang w:val="ru-RU"/>
              </w:rPr>
              <w:t xml:space="preserve"> </w:t>
            </w:r>
            <w:r w:rsidRPr="008F12E6">
              <w:rPr>
                <w:sz w:val="20"/>
                <w:lang w:val="ru-RU"/>
              </w:rPr>
              <w:t>кружка,</w:t>
            </w:r>
            <w:r w:rsidRPr="008F12E6">
              <w:rPr>
                <w:spacing w:val="-47"/>
                <w:sz w:val="20"/>
                <w:lang w:val="ru-RU"/>
              </w:rPr>
              <w:t xml:space="preserve"> </w:t>
            </w:r>
            <w:r w:rsidRPr="008F12E6">
              <w:rPr>
                <w:sz w:val="20"/>
                <w:lang w:val="ru-RU"/>
              </w:rPr>
              <w:t>технопарка</w:t>
            </w:r>
            <w:r w:rsidRPr="008F12E6">
              <w:rPr>
                <w:spacing w:val="3"/>
                <w:sz w:val="20"/>
                <w:lang w:val="ru-RU"/>
              </w:rPr>
              <w:t xml:space="preserve"> </w:t>
            </w:r>
            <w:r w:rsidRPr="008F12E6">
              <w:rPr>
                <w:sz w:val="20"/>
                <w:lang w:val="ru-RU"/>
              </w:rPr>
              <w:t>и т.д.)</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5" w:lineRule="exact"/>
              <w:ind w:left="213" w:right="207"/>
              <w:jc w:val="center"/>
              <w:rPr>
                <w:sz w:val="20"/>
              </w:rPr>
            </w:pPr>
            <w:r>
              <w:rPr>
                <w:sz w:val="20"/>
              </w:rPr>
              <w:t>Педагог-психолог</w:t>
            </w:r>
          </w:p>
          <w:p w:rsidR="008F12E6" w:rsidRDefault="008F12E6" w:rsidP="008F12E6">
            <w:pPr>
              <w:pStyle w:val="TableParagraph"/>
              <w:ind w:left="209" w:right="207"/>
              <w:jc w:val="center"/>
              <w:rPr>
                <w:sz w:val="20"/>
              </w:rPr>
            </w:pPr>
            <w:r>
              <w:rPr>
                <w:sz w:val="20"/>
              </w:rPr>
              <w:t>Классные</w:t>
            </w:r>
            <w:r>
              <w:rPr>
                <w:spacing w:val="-6"/>
                <w:sz w:val="20"/>
              </w:rPr>
              <w:t xml:space="preserve"> </w:t>
            </w:r>
            <w:r>
              <w:rPr>
                <w:sz w:val="20"/>
              </w:rPr>
              <w:t>руководители.</w:t>
            </w:r>
          </w:p>
        </w:tc>
      </w:tr>
      <w:tr w:rsidR="008F12E6" w:rsidTr="00840D6A">
        <w:trPr>
          <w:trHeight w:val="921"/>
        </w:trPr>
        <w:tc>
          <w:tcPr>
            <w:tcW w:w="725" w:type="dxa"/>
          </w:tcPr>
          <w:p w:rsidR="008F12E6" w:rsidRDefault="008F12E6" w:rsidP="008F12E6">
            <w:pPr>
              <w:pStyle w:val="TableParagraph"/>
              <w:spacing w:line="225" w:lineRule="exact"/>
              <w:ind w:right="98"/>
              <w:jc w:val="center"/>
              <w:rPr>
                <w:sz w:val="20"/>
              </w:rPr>
            </w:pPr>
            <w:r>
              <w:rPr>
                <w:sz w:val="20"/>
              </w:rPr>
              <w:t>8.</w:t>
            </w:r>
          </w:p>
        </w:tc>
        <w:tc>
          <w:tcPr>
            <w:tcW w:w="3318" w:type="dxa"/>
            <w:tcBorders>
              <w:right w:val="single" w:sz="6" w:space="0" w:color="000000"/>
            </w:tcBorders>
          </w:tcPr>
          <w:p w:rsidR="008F12E6" w:rsidRPr="008F12E6" w:rsidRDefault="008F12E6" w:rsidP="008F12E6">
            <w:pPr>
              <w:pStyle w:val="TableParagraph"/>
              <w:ind w:right="146"/>
              <w:rPr>
                <w:sz w:val="20"/>
                <w:lang w:val="ru-RU"/>
              </w:rPr>
            </w:pPr>
            <w:r w:rsidRPr="008F12E6">
              <w:rPr>
                <w:sz w:val="20"/>
                <w:lang w:val="ru-RU"/>
              </w:rPr>
              <w:t>Организация</w:t>
            </w:r>
            <w:r w:rsidRPr="008F12E6">
              <w:rPr>
                <w:spacing w:val="-3"/>
                <w:sz w:val="20"/>
                <w:lang w:val="ru-RU"/>
              </w:rPr>
              <w:t xml:space="preserve"> </w:t>
            </w:r>
            <w:r w:rsidRPr="008F12E6">
              <w:rPr>
                <w:sz w:val="20"/>
                <w:lang w:val="ru-RU"/>
              </w:rPr>
              <w:t>и</w:t>
            </w:r>
            <w:r w:rsidRPr="008F12E6">
              <w:rPr>
                <w:spacing w:val="-4"/>
                <w:sz w:val="20"/>
                <w:lang w:val="ru-RU"/>
              </w:rPr>
              <w:t xml:space="preserve"> </w:t>
            </w:r>
            <w:r w:rsidRPr="008F12E6">
              <w:rPr>
                <w:sz w:val="20"/>
                <w:lang w:val="ru-RU"/>
              </w:rPr>
              <w:t>проведение</w:t>
            </w:r>
            <w:r w:rsidRPr="008F12E6">
              <w:rPr>
                <w:spacing w:val="-4"/>
                <w:sz w:val="20"/>
                <w:lang w:val="ru-RU"/>
              </w:rPr>
              <w:t xml:space="preserve"> </w:t>
            </w:r>
            <w:r w:rsidRPr="008F12E6">
              <w:rPr>
                <w:sz w:val="20"/>
                <w:lang w:val="ru-RU"/>
              </w:rPr>
              <w:t>встреч</w:t>
            </w:r>
            <w:r w:rsidRPr="008F12E6">
              <w:rPr>
                <w:spacing w:val="-2"/>
                <w:sz w:val="20"/>
                <w:lang w:val="ru-RU"/>
              </w:rPr>
              <w:t xml:space="preserve"> </w:t>
            </w:r>
            <w:r w:rsidRPr="008F12E6">
              <w:rPr>
                <w:sz w:val="20"/>
                <w:lang w:val="ru-RU"/>
              </w:rPr>
              <w:t>с</w:t>
            </w:r>
            <w:r w:rsidRPr="008F12E6">
              <w:rPr>
                <w:spacing w:val="-47"/>
                <w:sz w:val="20"/>
                <w:lang w:val="ru-RU"/>
              </w:rPr>
              <w:t xml:space="preserve"> </w:t>
            </w:r>
            <w:r w:rsidRPr="008F12E6">
              <w:rPr>
                <w:sz w:val="20"/>
                <w:lang w:val="ru-RU"/>
              </w:rPr>
              <w:t>представителями различных</w:t>
            </w:r>
            <w:r w:rsidRPr="008F12E6">
              <w:rPr>
                <w:spacing w:val="1"/>
                <w:sz w:val="20"/>
                <w:lang w:val="ru-RU"/>
              </w:rPr>
              <w:t xml:space="preserve"> </w:t>
            </w:r>
            <w:r w:rsidRPr="008F12E6">
              <w:rPr>
                <w:sz w:val="20"/>
                <w:lang w:val="ru-RU"/>
              </w:rPr>
              <w:t>профессий,</w:t>
            </w:r>
            <w:r w:rsidRPr="008F12E6">
              <w:rPr>
                <w:spacing w:val="2"/>
                <w:sz w:val="20"/>
                <w:lang w:val="ru-RU"/>
              </w:rPr>
              <w:t xml:space="preserve"> </w:t>
            </w:r>
            <w:r w:rsidRPr="008F12E6">
              <w:rPr>
                <w:sz w:val="20"/>
                <w:lang w:val="ru-RU"/>
              </w:rPr>
              <w:t>в</w:t>
            </w:r>
            <w:r w:rsidRPr="008F12E6">
              <w:rPr>
                <w:spacing w:val="1"/>
                <w:sz w:val="20"/>
                <w:lang w:val="ru-RU"/>
              </w:rPr>
              <w:t xml:space="preserve"> </w:t>
            </w:r>
            <w:r w:rsidRPr="008F12E6">
              <w:rPr>
                <w:sz w:val="20"/>
                <w:lang w:val="ru-RU"/>
              </w:rPr>
              <w:t>том</w:t>
            </w:r>
            <w:r w:rsidRPr="008F12E6">
              <w:rPr>
                <w:spacing w:val="2"/>
                <w:sz w:val="20"/>
                <w:lang w:val="ru-RU"/>
              </w:rPr>
              <w:t xml:space="preserve"> </w:t>
            </w:r>
            <w:r w:rsidRPr="008F12E6">
              <w:rPr>
                <w:sz w:val="20"/>
                <w:lang w:val="ru-RU"/>
              </w:rPr>
              <w:t>числе</w:t>
            </w:r>
            <w:r w:rsidRPr="008F12E6">
              <w:rPr>
                <w:spacing w:val="-3"/>
                <w:sz w:val="20"/>
                <w:lang w:val="ru-RU"/>
              </w:rPr>
              <w:t xml:space="preserve"> </w:t>
            </w:r>
            <w:r w:rsidRPr="008F12E6">
              <w:rPr>
                <w:sz w:val="20"/>
                <w:lang w:val="ru-RU"/>
              </w:rPr>
              <w:t>из</w:t>
            </w:r>
            <w:r w:rsidRPr="008F12E6">
              <w:rPr>
                <w:spacing w:val="-3"/>
                <w:sz w:val="20"/>
                <w:lang w:val="ru-RU"/>
              </w:rPr>
              <w:t xml:space="preserve"> </w:t>
            </w:r>
            <w:r w:rsidRPr="008F12E6">
              <w:rPr>
                <w:sz w:val="20"/>
                <w:lang w:val="ru-RU"/>
              </w:rPr>
              <w:t>числа</w:t>
            </w:r>
          </w:p>
          <w:p w:rsidR="008F12E6" w:rsidRDefault="008F12E6" w:rsidP="008F12E6">
            <w:pPr>
              <w:pStyle w:val="TableParagraph"/>
              <w:spacing w:line="215" w:lineRule="exact"/>
              <w:rPr>
                <w:sz w:val="20"/>
              </w:rPr>
            </w:pPr>
            <w:r>
              <w:rPr>
                <w:sz w:val="20"/>
              </w:rPr>
              <w:t>родителей</w:t>
            </w:r>
            <w:r>
              <w:rPr>
                <w:spacing w:val="-3"/>
                <w:sz w:val="20"/>
              </w:rPr>
              <w:t xml:space="preserve"> </w:t>
            </w:r>
            <w:r>
              <w:rPr>
                <w:sz w:val="20"/>
              </w:rPr>
              <w:t>обучающихся</w:t>
            </w:r>
          </w:p>
        </w:tc>
        <w:tc>
          <w:tcPr>
            <w:tcW w:w="1273" w:type="dxa"/>
            <w:vMerge/>
            <w:tcBorders>
              <w:top w:val="nil"/>
              <w:left w:val="single" w:sz="6" w:space="0" w:color="000000"/>
            </w:tcBorders>
          </w:tcPr>
          <w:p w:rsidR="008F12E6" w:rsidRDefault="008F12E6" w:rsidP="008F12E6">
            <w:pPr>
              <w:rPr>
                <w:sz w:val="2"/>
                <w:szCs w:val="2"/>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5" w:lineRule="exact"/>
              <w:ind w:left="310"/>
              <w:rPr>
                <w:sz w:val="20"/>
              </w:rPr>
            </w:pPr>
            <w:r>
              <w:rPr>
                <w:sz w:val="20"/>
              </w:rPr>
              <w:t>Классные</w:t>
            </w:r>
            <w:r>
              <w:rPr>
                <w:spacing w:val="-5"/>
                <w:sz w:val="20"/>
              </w:rPr>
              <w:t xml:space="preserve"> </w:t>
            </w:r>
            <w:r>
              <w:rPr>
                <w:sz w:val="20"/>
              </w:rPr>
              <w:t>руководители</w:t>
            </w:r>
          </w:p>
        </w:tc>
      </w:tr>
      <w:tr w:rsidR="008F12E6" w:rsidTr="00840D6A">
        <w:trPr>
          <w:trHeight w:val="690"/>
        </w:trPr>
        <w:tc>
          <w:tcPr>
            <w:tcW w:w="725" w:type="dxa"/>
          </w:tcPr>
          <w:p w:rsidR="008F12E6" w:rsidRDefault="008F12E6" w:rsidP="008F12E6">
            <w:pPr>
              <w:pStyle w:val="TableParagraph"/>
              <w:spacing w:line="225" w:lineRule="exact"/>
              <w:ind w:right="94"/>
              <w:jc w:val="center"/>
              <w:rPr>
                <w:sz w:val="20"/>
              </w:rPr>
            </w:pPr>
            <w:r>
              <w:rPr>
                <w:sz w:val="20"/>
              </w:rPr>
              <w:t>9.</w:t>
            </w:r>
          </w:p>
        </w:tc>
        <w:tc>
          <w:tcPr>
            <w:tcW w:w="3318" w:type="dxa"/>
            <w:tcBorders>
              <w:right w:val="single" w:sz="6" w:space="0" w:color="000000"/>
            </w:tcBorders>
          </w:tcPr>
          <w:p w:rsidR="008F12E6" w:rsidRPr="008F12E6" w:rsidRDefault="008F12E6" w:rsidP="008F12E6">
            <w:pPr>
              <w:pStyle w:val="TableParagraph"/>
              <w:ind w:right="781"/>
              <w:rPr>
                <w:sz w:val="20"/>
                <w:lang w:val="ru-RU"/>
              </w:rPr>
            </w:pPr>
            <w:r w:rsidRPr="008F12E6">
              <w:rPr>
                <w:sz w:val="20"/>
                <w:lang w:val="ru-RU"/>
              </w:rPr>
              <w:t>Организация экскурсий на</w:t>
            </w:r>
            <w:r w:rsidRPr="008F12E6">
              <w:rPr>
                <w:spacing w:val="1"/>
                <w:sz w:val="20"/>
                <w:lang w:val="ru-RU"/>
              </w:rPr>
              <w:t xml:space="preserve"> </w:t>
            </w:r>
            <w:r w:rsidRPr="008F12E6">
              <w:rPr>
                <w:sz w:val="20"/>
                <w:lang w:val="ru-RU"/>
              </w:rPr>
              <w:t>предприятия,</w:t>
            </w:r>
            <w:r w:rsidRPr="008F12E6">
              <w:rPr>
                <w:spacing w:val="-7"/>
                <w:sz w:val="20"/>
                <w:lang w:val="ru-RU"/>
              </w:rPr>
              <w:t xml:space="preserve"> </w:t>
            </w:r>
            <w:r w:rsidRPr="008F12E6">
              <w:rPr>
                <w:sz w:val="20"/>
                <w:lang w:val="ru-RU"/>
              </w:rPr>
              <w:t>в</w:t>
            </w:r>
            <w:r w:rsidRPr="008F12E6">
              <w:rPr>
                <w:spacing w:val="-8"/>
                <w:sz w:val="20"/>
                <w:lang w:val="ru-RU"/>
              </w:rPr>
              <w:t xml:space="preserve"> </w:t>
            </w:r>
            <w:r w:rsidRPr="008F12E6">
              <w:rPr>
                <w:sz w:val="20"/>
                <w:lang w:val="ru-RU"/>
              </w:rPr>
              <w:t>учреждения,</w:t>
            </w:r>
          </w:p>
          <w:p w:rsidR="008F12E6" w:rsidRDefault="008F12E6" w:rsidP="008F12E6">
            <w:pPr>
              <w:pStyle w:val="TableParagraph"/>
              <w:spacing w:line="215" w:lineRule="exact"/>
              <w:rPr>
                <w:sz w:val="20"/>
              </w:rPr>
            </w:pPr>
            <w:r>
              <w:rPr>
                <w:sz w:val="20"/>
              </w:rPr>
              <w:t>организации</w:t>
            </w:r>
            <w:r>
              <w:rPr>
                <w:spacing w:val="-6"/>
                <w:sz w:val="20"/>
              </w:rPr>
              <w:t xml:space="preserve"> </w:t>
            </w:r>
            <w:r>
              <w:rPr>
                <w:sz w:val="20"/>
              </w:rPr>
              <w:t>Обоянского района</w:t>
            </w:r>
          </w:p>
        </w:tc>
        <w:tc>
          <w:tcPr>
            <w:tcW w:w="1273" w:type="dxa"/>
            <w:vMerge/>
            <w:tcBorders>
              <w:top w:val="nil"/>
              <w:left w:val="single" w:sz="6" w:space="0" w:color="000000"/>
            </w:tcBorders>
          </w:tcPr>
          <w:p w:rsidR="008F12E6" w:rsidRDefault="008F12E6" w:rsidP="008F12E6">
            <w:pPr>
              <w:rPr>
                <w:sz w:val="2"/>
                <w:szCs w:val="2"/>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ind w:left="310" w:right="303" w:firstLine="33"/>
              <w:rPr>
                <w:sz w:val="20"/>
              </w:rPr>
            </w:pPr>
            <w:r>
              <w:rPr>
                <w:sz w:val="20"/>
              </w:rPr>
              <w:t>Администрация школы</w:t>
            </w:r>
            <w:r>
              <w:rPr>
                <w:spacing w:val="-47"/>
                <w:sz w:val="20"/>
              </w:rPr>
              <w:t xml:space="preserve"> </w:t>
            </w:r>
            <w:r>
              <w:rPr>
                <w:spacing w:val="-1"/>
                <w:sz w:val="20"/>
              </w:rPr>
              <w:t>Классные</w:t>
            </w:r>
            <w:r>
              <w:rPr>
                <w:spacing w:val="-9"/>
                <w:sz w:val="20"/>
              </w:rPr>
              <w:t xml:space="preserve"> </w:t>
            </w:r>
            <w:r>
              <w:rPr>
                <w:sz w:val="20"/>
              </w:rPr>
              <w:t>руководители</w:t>
            </w:r>
          </w:p>
        </w:tc>
      </w:tr>
      <w:tr w:rsidR="008F12E6" w:rsidTr="00840D6A">
        <w:trPr>
          <w:trHeight w:val="916"/>
        </w:trPr>
        <w:tc>
          <w:tcPr>
            <w:tcW w:w="725" w:type="dxa"/>
          </w:tcPr>
          <w:p w:rsidR="008F12E6" w:rsidRDefault="008F12E6" w:rsidP="008F12E6">
            <w:pPr>
              <w:pStyle w:val="TableParagraph"/>
              <w:spacing w:line="225" w:lineRule="exact"/>
              <w:ind w:right="94"/>
              <w:jc w:val="center"/>
              <w:rPr>
                <w:sz w:val="20"/>
              </w:rPr>
            </w:pPr>
            <w:r>
              <w:rPr>
                <w:sz w:val="20"/>
              </w:rPr>
              <w:t>10.</w:t>
            </w:r>
          </w:p>
        </w:tc>
        <w:tc>
          <w:tcPr>
            <w:tcW w:w="3318" w:type="dxa"/>
            <w:tcBorders>
              <w:right w:val="single" w:sz="6" w:space="0" w:color="000000"/>
            </w:tcBorders>
          </w:tcPr>
          <w:p w:rsidR="008F12E6" w:rsidRPr="008F12E6" w:rsidRDefault="008F12E6" w:rsidP="008F12E6">
            <w:pPr>
              <w:pStyle w:val="TableParagraph"/>
              <w:ind w:right="381"/>
              <w:rPr>
                <w:sz w:val="20"/>
                <w:lang w:val="ru-RU"/>
              </w:rPr>
            </w:pPr>
            <w:r w:rsidRPr="008F12E6">
              <w:rPr>
                <w:sz w:val="20"/>
                <w:lang w:val="ru-RU"/>
              </w:rPr>
              <w:t>Участие</w:t>
            </w:r>
            <w:r w:rsidRPr="008F12E6">
              <w:rPr>
                <w:spacing w:val="-7"/>
                <w:sz w:val="20"/>
                <w:lang w:val="ru-RU"/>
              </w:rPr>
              <w:t xml:space="preserve"> </w:t>
            </w:r>
            <w:r w:rsidRPr="008F12E6">
              <w:rPr>
                <w:sz w:val="20"/>
                <w:lang w:val="ru-RU"/>
              </w:rPr>
              <w:t>в</w:t>
            </w:r>
            <w:r w:rsidRPr="008F12E6">
              <w:rPr>
                <w:spacing w:val="-3"/>
                <w:sz w:val="20"/>
                <w:lang w:val="ru-RU"/>
              </w:rPr>
              <w:t xml:space="preserve"> </w:t>
            </w:r>
            <w:r w:rsidRPr="008F12E6">
              <w:rPr>
                <w:sz w:val="20"/>
                <w:lang w:val="ru-RU"/>
              </w:rPr>
              <w:t>работе</w:t>
            </w:r>
            <w:r w:rsidRPr="008F12E6">
              <w:rPr>
                <w:spacing w:val="-6"/>
                <w:sz w:val="20"/>
                <w:lang w:val="ru-RU"/>
              </w:rPr>
              <w:t xml:space="preserve"> </w:t>
            </w:r>
            <w:r w:rsidRPr="008F12E6">
              <w:rPr>
                <w:sz w:val="20"/>
                <w:lang w:val="ru-RU"/>
              </w:rPr>
              <w:t>Всероссийских</w:t>
            </w:r>
            <w:r w:rsidRPr="008F12E6">
              <w:rPr>
                <w:spacing w:val="-47"/>
                <w:sz w:val="20"/>
                <w:lang w:val="ru-RU"/>
              </w:rPr>
              <w:t xml:space="preserve"> </w:t>
            </w:r>
            <w:r w:rsidRPr="008F12E6">
              <w:rPr>
                <w:sz w:val="20"/>
                <w:lang w:val="ru-RU"/>
              </w:rPr>
              <w:t>профориентационных</w:t>
            </w:r>
            <w:r w:rsidRPr="008F12E6">
              <w:rPr>
                <w:spacing w:val="-3"/>
                <w:sz w:val="20"/>
                <w:lang w:val="ru-RU"/>
              </w:rPr>
              <w:t xml:space="preserve"> </w:t>
            </w:r>
            <w:r w:rsidRPr="008F12E6">
              <w:rPr>
                <w:sz w:val="20"/>
                <w:lang w:val="ru-RU"/>
              </w:rPr>
              <w:t>проектах</w:t>
            </w:r>
          </w:p>
          <w:p w:rsidR="008F12E6" w:rsidRDefault="008F12E6" w:rsidP="008F12E6">
            <w:pPr>
              <w:pStyle w:val="TableParagraph"/>
              <w:rPr>
                <w:sz w:val="20"/>
              </w:rPr>
            </w:pPr>
            <w:r>
              <w:rPr>
                <w:sz w:val="20"/>
              </w:rPr>
              <w:t>«ПроеКТОриЯ»,</w:t>
            </w:r>
            <w:r>
              <w:rPr>
                <w:spacing w:val="-3"/>
                <w:sz w:val="20"/>
              </w:rPr>
              <w:t xml:space="preserve"> </w:t>
            </w:r>
            <w:r>
              <w:rPr>
                <w:sz w:val="20"/>
              </w:rPr>
              <w:t>«Навигатум»</w:t>
            </w:r>
          </w:p>
        </w:tc>
        <w:tc>
          <w:tcPr>
            <w:tcW w:w="1273" w:type="dxa"/>
            <w:vMerge/>
            <w:tcBorders>
              <w:top w:val="nil"/>
              <w:left w:val="single" w:sz="6" w:space="0" w:color="000000"/>
            </w:tcBorders>
          </w:tcPr>
          <w:p w:rsidR="008F12E6" w:rsidRDefault="008F12E6" w:rsidP="008F12E6">
            <w:pPr>
              <w:rPr>
                <w:sz w:val="2"/>
                <w:szCs w:val="2"/>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Pr="008F12E6" w:rsidRDefault="008F12E6" w:rsidP="008F12E6">
            <w:pPr>
              <w:pStyle w:val="TableParagraph"/>
              <w:ind w:left="219" w:right="207"/>
              <w:jc w:val="center"/>
              <w:rPr>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spacing w:line="212" w:lineRule="exact"/>
              <w:ind w:left="209" w:right="207"/>
              <w:jc w:val="center"/>
              <w:rPr>
                <w:sz w:val="20"/>
                <w:lang w:val="ru-RU"/>
              </w:rPr>
            </w:pPr>
            <w:r w:rsidRPr="008F12E6">
              <w:rPr>
                <w:sz w:val="20"/>
                <w:lang w:val="ru-RU"/>
              </w:rPr>
              <w:t>Классные</w:t>
            </w:r>
            <w:r w:rsidRPr="008F12E6">
              <w:rPr>
                <w:spacing w:val="-4"/>
                <w:sz w:val="20"/>
                <w:lang w:val="ru-RU"/>
              </w:rPr>
              <w:t xml:space="preserve"> </w:t>
            </w:r>
            <w:r w:rsidRPr="008F12E6">
              <w:rPr>
                <w:sz w:val="20"/>
                <w:lang w:val="ru-RU"/>
              </w:rPr>
              <w:t>руководители</w:t>
            </w:r>
          </w:p>
        </w:tc>
      </w:tr>
      <w:tr w:rsidR="008F12E6" w:rsidTr="00840D6A">
        <w:trPr>
          <w:trHeight w:val="734"/>
        </w:trPr>
        <w:tc>
          <w:tcPr>
            <w:tcW w:w="725" w:type="dxa"/>
          </w:tcPr>
          <w:p w:rsidR="008F12E6" w:rsidRDefault="008F12E6" w:rsidP="008F12E6">
            <w:pPr>
              <w:pStyle w:val="TableParagraph"/>
              <w:spacing w:line="225" w:lineRule="exact"/>
              <w:ind w:right="94"/>
              <w:jc w:val="center"/>
              <w:rPr>
                <w:sz w:val="20"/>
              </w:rPr>
            </w:pPr>
            <w:r>
              <w:rPr>
                <w:sz w:val="20"/>
              </w:rPr>
              <w:t>11.</w:t>
            </w:r>
          </w:p>
        </w:tc>
        <w:tc>
          <w:tcPr>
            <w:tcW w:w="3318" w:type="dxa"/>
            <w:tcBorders>
              <w:right w:val="single" w:sz="6" w:space="0" w:color="000000"/>
            </w:tcBorders>
          </w:tcPr>
          <w:p w:rsidR="008F12E6" w:rsidRPr="008F12E6" w:rsidRDefault="008F12E6" w:rsidP="008F12E6">
            <w:pPr>
              <w:pStyle w:val="TableParagraph"/>
              <w:ind w:right="369"/>
              <w:rPr>
                <w:sz w:val="20"/>
                <w:lang w:val="ru-RU"/>
              </w:rPr>
            </w:pPr>
            <w:r w:rsidRPr="008F12E6">
              <w:rPr>
                <w:sz w:val="20"/>
                <w:lang w:val="ru-RU"/>
              </w:rPr>
              <w:t>Клуб</w:t>
            </w:r>
            <w:r w:rsidRPr="008F12E6">
              <w:rPr>
                <w:spacing w:val="-5"/>
                <w:sz w:val="20"/>
                <w:lang w:val="ru-RU"/>
              </w:rPr>
              <w:t xml:space="preserve"> </w:t>
            </w:r>
            <w:r w:rsidRPr="008F12E6">
              <w:rPr>
                <w:sz w:val="20"/>
                <w:lang w:val="ru-RU"/>
              </w:rPr>
              <w:t>интересных</w:t>
            </w:r>
            <w:r w:rsidRPr="008F12E6">
              <w:rPr>
                <w:spacing w:val="-3"/>
                <w:sz w:val="20"/>
                <w:lang w:val="ru-RU"/>
              </w:rPr>
              <w:t xml:space="preserve"> </w:t>
            </w:r>
            <w:r w:rsidRPr="008F12E6">
              <w:rPr>
                <w:sz w:val="20"/>
                <w:lang w:val="ru-RU"/>
              </w:rPr>
              <w:t>встреч</w:t>
            </w:r>
            <w:r w:rsidRPr="008F12E6">
              <w:rPr>
                <w:spacing w:val="-2"/>
                <w:sz w:val="20"/>
                <w:lang w:val="ru-RU"/>
              </w:rPr>
              <w:t xml:space="preserve"> </w:t>
            </w:r>
            <w:r w:rsidRPr="008F12E6">
              <w:rPr>
                <w:sz w:val="20"/>
                <w:lang w:val="ru-RU"/>
              </w:rPr>
              <w:t>«Новые</w:t>
            </w:r>
            <w:r w:rsidRPr="008F12E6">
              <w:rPr>
                <w:spacing w:val="-47"/>
                <w:sz w:val="20"/>
                <w:lang w:val="ru-RU"/>
              </w:rPr>
              <w:t xml:space="preserve"> </w:t>
            </w:r>
            <w:r w:rsidRPr="008F12E6">
              <w:rPr>
                <w:sz w:val="20"/>
                <w:lang w:val="ru-RU"/>
              </w:rPr>
              <w:t>тенденции</w:t>
            </w:r>
            <w:r w:rsidRPr="008F12E6">
              <w:rPr>
                <w:spacing w:val="-4"/>
                <w:sz w:val="20"/>
                <w:lang w:val="ru-RU"/>
              </w:rPr>
              <w:t xml:space="preserve"> </w:t>
            </w:r>
            <w:r w:rsidRPr="008F12E6">
              <w:rPr>
                <w:sz w:val="20"/>
                <w:lang w:val="ru-RU"/>
              </w:rPr>
              <w:t>в</w:t>
            </w:r>
            <w:r w:rsidRPr="008F12E6">
              <w:rPr>
                <w:spacing w:val="-1"/>
                <w:sz w:val="20"/>
                <w:lang w:val="ru-RU"/>
              </w:rPr>
              <w:t xml:space="preserve"> </w:t>
            </w:r>
            <w:r w:rsidRPr="008F12E6">
              <w:rPr>
                <w:sz w:val="20"/>
                <w:lang w:val="ru-RU"/>
              </w:rPr>
              <w:t>выборе</w:t>
            </w:r>
            <w:r w:rsidRPr="008F12E6">
              <w:rPr>
                <w:spacing w:val="-5"/>
                <w:sz w:val="20"/>
                <w:lang w:val="ru-RU"/>
              </w:rPr>
              <w:t xml:space="preserve"> </w:t>
            </w:r>
            <w:r w:rsidRPr="008F12E6">
              <w:rPr>
                <w:sz w:val="20"/>
                <w:lang w:val="ru-RU"/>
              </w:rPr>
              <w:t>профессии»</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9" w:right="136"/>
              <w:jc w:val="center"/>
              <w:rPr>
                <w:sz w:val="20"/>
              </w:rPr>
            </w:pPr>
            <w:r>
              <w:rPr>
                <w:sz w:val="20"/>
              </w:rPr>
              <w:t>январь</w:t>
            </w:r>
          </w:p>
        </w:tc>
        <w:tc>
          <w:tcPr>
            <w:tcW w:w="2690" w:type="dxa"/>
            <w:gridSpan w:val="2"/>
          </w:tcPr>
          <w:p w:rsidR="008F12E6" w:rsidRPr="008F12E6" w:rsidRDefault="008F12E6" w:rsidP="008F12E6">
            <w:pPr>
              <w:pStyle w:val="TableParagraph"/>
              <w:ind w:left="219" w:right="207"/>
              <w:jc w:val="center"/>
              <w:rPr>
                <w:sz w:val="20"/>
                <w:lang w:val="ru-RU"/>
              </w:rPr>
            </w:pPr>
            <w:r w:rsidRPr="008F12E6">
              <w:rPr>
                <w:sz w:val="20"/>
                <w:lang w:val="ru-RU"/>
              </w:rPr>
              <w:t>Заместитель</w:t>
            </w:r>
            <w:r w:rsidRPr="008F12E6">
              <w:rPr>
                <w:spacing w:val="-9"/>
                <w:sz w:val="20"/>
                <w:lang w:val="ru-RU"/>
              </w:rPr>
              <w:t xml:space="preserve"> </w:t>
            </w:r>
            <w:r w:rsidRPr="008F12E6">
              <w:rPr>
                <w:sz w:val="20"/>
                <w:lang w:val="ru-RU"/>
              </w:rPr>
              <w:t>директора</w:t>
            </w:r>
            <w:r w:rsidRPr="008F12E6">
              <w:rPr>
                <w:spacing w:val="-6"/>
                <w:sz w:val="20"/>
                <w:lang w:val="ru-RU"/>
              </w:rPr>
              <w:t xml:space="preserve"> </w:t>
            </w:r>
            <w:r w:rsidRPr="008F12E6">
              <w:rPr>
                <w:sz w:val="20"/>
                <w:lang w:val="ru-RU"/>
              </w:rPr>
              <w:t>по</w:t>
            </w:r>
            <w:r w:rsidRPr="008F12E6">
              <w:rPr>
                <w:spacing w:val="-47"/>
                <w:sz w:val="20"/>
                <w:lang w:val="ru-RU"/>
              </w:rPr>
              <w:t xml:space="preserve"> </w:t>
            </w:r>
            <w:r w:rsidRPr="008F12E6">
              <w:rPr>
                <w:sz w:val="20"/>
                <w:lang w:val="ru-RU"/>
              </w:rPr>
              <w:t>ВР</w:t>
            </w:r>
          </w:p>
          <w:p w:rsidR="008F12E6" w:rsidRPr="008F12E6" w:rsidRDefault="008F12E6" w:rsidP="008F12E6">
            <w:pPr>
              <w:pStyle w:val="TableParagraph"/>
              <w:spacing w:line="215" w:lineRule="exact"/>
              <w:ind w:left="209" w:right="207"/>
              <w:jc w:val="center"/>
              <w:rPr>
                <w:sz w:val="20"/>
                <w:lang w:val="ru-RU"/>
              </w:rPr>
            </w:pPr>
            <w:r w:rsidRPr="008F12E6">
              <w:rPr>
                <w:sz w:val="20"/>
                <w:lang w:val="ru-RU"/>
              </w:rPr>
              <w:t>Классные</w:t>
            </w:r>
            <w:r w:rsidRPr="008F12E6">
              <w:rPr>
                <w:spacing w:val="-5"/>
                <w:sz w:val="20"/>
                <w:lang w:val="ru-RU"/>
              </w:rPr>
              <w:t xml:space="preserve"> </w:t>
            </w:r>
            <w:r w:rsidRPr="008F12E6">
              <w:rPr>
                <w:sz w:val="20"/>
                <w:lang w:val="ru-RU"/>
              </w:rPr>
              <w:t>руководители</w:t>
            </w:r>
          </w:p>
        </w:tc>
      </w:tr>
      <w:tr w:rsidR="008F12E6" w:rsidTr="00840D6A">
        <w:trPr>
          <w:trHeight w:val="461"/>
        </w:trPr>
        <w:tc>
          <w:tcPr>
            <w:tcW w:w="725" w:type="dxa"/>
          </w:tcPr>
          <w:p w:rsidR="008F12E6" w:rsidRDefault="008F12E6" w:rsidP="008F12E6">
            <w:pPr>
              <w:pStyle w:val="TableParagraph"/>
              <w:spacing w:line="226" w:lineRule="exact"/>
              <w:ind w:right="94"/>
              <w:jc w:val="center"/>
              <w:rPr>
                <w:sz w:val="20"/>
              </w:rPr>
            </w:pPr>
            <w:r>
              <w:rPr>
                <w:sz w:val="20"/>
              </w:rPr>
              <w:t>12.</w:t>
            </w:r>
          </w:p>
        </w:tc>
        <w:tc>
          <w:tcPr>
            <w:tcW w:w="3318" w:type="dxa"/>
            <w:tcBorders>
              <w:right w:val="single" w:sz="6" w:space="0" w:color="000000"/>
            </w:tcBorders>
          </w:tcPr>
          <w:p w:rsidR="008F12E6" w:rsidRPr="008F12E6" w:rsidRDefault="008F12E6" w:rsidP="008F12E6">
            <w:pPr>
              <w:pStyle w:val="TableParagraph"/>
              <w:spacing w:line="226" w:lineRule="exact"/>
              <w:rPr>
                <w:sz w:val="20"/>
                <w:lang w:val="ru-RU"/>
              </w:rPr>
            </w:pPr>
            <w:r w:rsidRPr="008F12E6">
              <w:rPr>
                <w:sz w:val="20"/>
                <w:lang w:val="ru-RU"/>
              </w:rPr>
              <w:t>Лекторий</w:t>
            </w:r>
            <w:r w:rsidRPr="008F12E6">
              <w:rPr>
                <w:spacing w:val="-2"/>
                <w:sz w:val="20"/>
                <w:lang w:val="ru-RU"/>
              </w:rPr>
              <w:t xml:space="preserve"> </w:t>
            </w:r>
            <w:r w:rsidRPr="008F12E6">
              <w:rPr>
                <w:sz w:val="20"/>
                <w:lang w:val="ru-RU"/>
              </w:rPr>
              <w:t>для</w:t>
            </w:r>
            <w:r w:rsidRPr="008F12E6">
              <w:rPr>
                <w:spacing w:val="-1"/>
                <w:sz w:val="20"/>
                <w:lang w:val="ru-RU"/>
              </w:rPr>
              <w:t xml:space="preserve"> </w:t>
            </w:r>
            <w:r w:rsidRPr="008F12E6">
              <w:rPr>
                <w:sz w:val="20"/>
                <w:lang w:val="ru-RU"/>
              </w:rPr>
              <w:t>родителей</w:t>
            </w:r>
            <w:r w:rsidRPr="008F12E6">
              <w:rPr>
                <w:spacing w:val="-2"/>
                <w:sz w:val="20"/>
                <w:lang w:val="ru-RU"/>
              </w:rPr>
              <w:t xml:space="preserve"> </w:t>
            </w:r>
            <w:r w:rsidRPr="008F12E6">
              <w:rPr>
                <w:sz w:val="20"/>
                <w:lang w:val="ru-RU"/>
              </w:rPr>
              <w:t>«Что</w:t>
            </w:r>
            <w:r w:rsidRPr="008F12E6">
              <w:rPr>
                <w:spacing w:val="-5"/>
                <w:sz w:val="20"/>
                <w:lang w:val="ru-RU"/>
              </w:rPr>
              <w:t xml:space="preserve"> </w:t>
            </w:r>
            <w:r w:rsidRPr="008F12E6">
              <w:rPr>
                <w:sz w:val="20"/>
                <w:lang w:val="ru-RU"/>
              </w:rPr>
              <w:t>такое</w:t>
            </w:r>
          </w:p>
          <w:p w:rsidR="008F12E6" w:rsidRPr="008F12E6" w:rsidRDefault="008F12E6" w:rsidP="008F12E6">
            <w:pPr>
              <w:pStyle w:val="TableParagraph"/>
              <w:spacing w:line="215" w:lineRule="exact"/>
              <w:rPr>
                <w:sz w:val="20"/>
                <w:lang w:val="ru-RU"/>
              </w:rPr>
            </w:pPr>
            <w:r w:rsidRPr="008F12E6">
              <w:rPr>
                <w:sz w:val="20"/>
                <w:lang w:val="ru-RU"/>
              </w:rPr>
              <w:t>«навыки ХХ</w:t>
            </w:r>
            <w:r>
              <w:rPr>
                <w:sz w:val="20"/>
              </w:rPr>
              <w:t>I</w:t>
            </w:r>
            <w:r w:rsidRPr="008F12E6">
              <w:rPr>
                <w:spacing w:val="-2"/>
                <w:sz w:val="20"/>
                <w:lang w:val="ru-RU"/>
              </w:rPr>
              <w:t xml:space="preserve"> </w:t>
            </w:r>
            <w:r w:rsidRPr="008F12E6">
              <w:rPr>
                <w:sz w:val="20"/>
                <w:lang w:val="ru-RU"/>
              </w:rPr>
              <w:t>века»»</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6" w:lineRule="exact"/>
              <w:ind w:left="149" w:right="132"/>
              <w:jc w:val="center"/>
              <w:rPr>
                <w:sz w:val="20"/>
              </w:rPr>
            </w:pPr>
            <w:r>
              <w:rPr>
                <w:sz w:val="20"/>
              </w:rPr>
              <w:t>февраль</w:t>
            </w:r>
          </w:p>
        </w:tc>
        <w:tc>
          <w:tcPr>
            <w:tcW w:w="2690" w:type="dxa"/>
            <w:gridSpan w:val="2"/>
          </w:tcPr>
          <w:p w:rsidR="008F12E6" w:rsidRDefault="008F12E6" w:rsidP="008F12E6">
            <w:pPr>
              <w:pStyle w:val="TableParagraph"/>
              <w:spacing w:line="226" w:lineRule="exact"/>
              <w:ind w:left="213" w:right="207"/>
              <w:jc w:val="center"/>
              <w:rPr>
                <w:sz w:val="20"/>
              </w:rPr>
            </w:pPr>
            <w:r>
              <w:rPr>
                <w:sz w:val="20"/>
              </w:rPr>
              <w:t>Педагог-психолог</w:t>
            </w:r>
          </w:p>
          <w:p w:rsidR="008F12E6" w:rsidRDefault="008F12E6" w:rsidP="008F12E6">
            <w:pPr>
              <w:pStyle w:val="TableParagraph"/>
              <w:spacing w:line="215" w:lineRule="exact"/>
              <w:ind w:left="209" w:right="207"/>
              <w:jc w:val="center"/>
              <w:rPr>
                <w:sz w:val="20"/>
              </w:rPr>
            </w:pPr>
            <w:r>
              <w:rPr>
                <w:sz w:val="20"/>
              </w:rPr>
              <w:t>Классные</w:t>
            </w:r>
            <w:r>
              <w:rPr>
                <w:spacing w:val="-4"/>
                <w:sz w:val="20"/>
              </w:rPr>
              <w:t xml:space="preserve"> </w:t>
            </w:r>
            <w:r>
              <w:rPr>
                <w:sz w:val="20"/>
              </w:rPr>
              <w:t>руководители</w:t>
            </w:r>
          </w:p>
        </w:tc>
      </w:tr>
      <w:tr w:rsidR="008F12E6" w:rsidTr="00840D6A">
        <w:trPr>
          <w:trHeight w:val="460"/>
        </w:trPr>
        <w:tc>
          <w:tcPr>
            <w:tcW w:w="725" w:type="dxa"/>
          </w:tcPr>
          <w:p w:rsidR="008F12E6" w:rsidRDefault="008F12E6" w:rsidP="008F12E6">
            <w:pPr>
              <w:pStyle w:val="TableParagraph"/>
              <w:spacing w:line="225" w:lineRule="exact"/>
              <w:ind w:right="94"/>
              <w:jc w:val="center"/>
              <w:rPr>
                <w:sz w:val="20"/>
              </w:rPr>
            </w:pPr>
            <w:r>
              <w:rPr>
                <w:sz w:val="20"/>
              </w:rPr>
              <w:t>13.</w:t>
            </w:r>
          </w:p>
        </w:tc>
        <w:tc>
          <w:tcPr>
            <w:tcW w:w="3318" w:type="dxa"/>
            <w:tcBorders>
              <w:right w:val="single" w:sz="6" w:space="0" w:color="000000"/>
            </w:tcBorders>
          </w:tcPr>
          <w:p w:rsidR="008F12E6" w:rsidRPr="008F12E6" w:rsidRDefault="008F12E6" w:rsidP="008F12E6">
            <w:pPr>
              <w:pStyle w:val="TableParagraph"/>
              <w:spacing w:line="225" w:lineRule="exact"/>
              <w:rPr>
                <w:sz w:val="20"/>
                <w:lang w:val="ru-RU"/>
              </w:rPr>
            </w:pPr>
            <w:r w:rsidRPr="008F12E6">
              <w:rPr>
                <w:sz w:val="20"/>
                <w:lang w:val="ru-RU"/>
              </w:rPr>
              <w:t>Экскурсии</w:t>
            </w:r>
            <w:r w:rsidRPr="008F12E6">
              <w:rPr>
                <w:spacing w:val="-3"/>
                <w:sz w:val="20"/>
                <w:lang w:val="ru-RU"/>
              </w:rPr>
              <w:t xml:space="preserve"> </w:t>
            </w:r>
            <w:r w:rsidRPr="008F12E6">
              <w:rPr>
                <w:sz w:val="20"/>
                <w:lang w:val="ru-RU"/>
              </w:rPr>
              <w:t>на</w:t>
            </w:r>
            <w:r w:rsidRPr="008F12E6">
              <w:rPr>
                <w:spacing w:val="2"/>
                <w:sz w:val="20"/>
                <w:lang w:val="ru-RU"/>
              </w:rPr>
              <w:t xml:space="preserve"> </w:t>
            </w:r>
            <w:r w:rsidRPr="008F12E6">
              <w:rPr>
                <w:sz w:val="20"/>
                <w:lang w:val="ru-RU"/>
              </w:rPr>
              <w:t>работу</w:t>
            </w:r>
            <w:r w:rsidRPr="008F12E6">
              <w:rPr>
                <w:spacing w:val="-10"/>
                <w:sz w:val="20"/>
                <w:lang w:val="ru-RU"/>
              </w:rPr>
              <w:t xml:space="preserve"> </w:t>
            </w:r>
            <w:r w:rsidRPr="008F12E6">
              <w:rPr>
                <w:sz w:val="20"/>
                <w:lang w:val="ru-RU"/>
              </w:rPr>
              <w:t>к</w:t>
            </w:r>
            <w:r w:rsidRPr="008F12E6">
              <w:rPr>
                <w:spacing w:val="-2"/>
                <w:sz w:val="20"/>
                <w:lang w:val="ru-RU"/>
              </w:rPr>
              <w:t xml:space="preserve"> </w:t>
            </w:r>
            <w:r w:rsidRPr="008F12E6">
              <w:rPr>
                <w:sz w:val="20"/>
                <w:lang w:val="ru-RU"/>
              </w:rPr>
              <w:t>родителям</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5" w:right="14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90" w:type="dxa"/>
            <w:gridSpan w:val="2"/>
          </w:tcPr>
          <w:p w:rsidR="008F12E6" w:rsidRDefault="008F12E6" w:rsidP="008F12E6">
            <w:pPr>
              <w:pStyle w:val="TableParagraph"/>
              <w:spacing w:line="225" w:lineRule="exact"/>
              <w:ind w:left="210" w:right="207"/>
              <w:jc w:val="center"/>
              <w:rPr>
                <w:sz w:val="20"/>
              </w:rPr>
            </w:pPr>
            <w:r>
              <w:rPr>
                <w:sz w:val="20"/>
              </w:rPr>
              <w:t>Администрация.</w:t>
            </w:r>
          </w:p>
          <w:p w:rsidR="008F12E6" w:rsidRDefault="008F12E6" w:rsidP="008F12E6">
            <w:pPr>
              <w:pStyle w:val="TableParagraph"/>
              <w:spacing w:line="215" w:lineRule="exact"/>
              <w:ind w:left="209" w:right="207"/>
              <w:jc w:val="center"/>
              <w:rPr>
                <w:sz w:val="20"/>
              </w:rPr>
            </w:pPr>
            <w:r>
              <w:rPr>
                <w:sz w:val="20"/>
              </w:rPr>
              <w:t>Классные</w:t>
            </w:r>
            <w:r>
              <w:rPr>
                <w:spacing w:val="-5"/>
                <w:sz w:val="20"/>
              </w:rPr>
              <w:t xml:space="preserve"> </w:t>
            </w:r>
            <w:r>
              <w:rPr>
                <w:sz w:val="20"/>
              </w:rPr>
              <w:t>руководители</w:t>
            </w:r>
          </w:p>
        </w:tc>
      </w:tr>
      <w:tr w:rsidR="008F12E6" w:rsidTr="00840D6A">
        <w:trPr>
          <w:trHeight w:val="460"/>
        </w:trPr>
        <w:tc>
          <w:tcPr>
            <w:tcW w:w="725" w:type="dxa"/>
          </w:tcPr>
          <w:p w:rsidR="008F12E6" w:rsidRDefault="008F12E6" w:rsidP="008F12E6">
            <w:pPr>
              <w:pStyle w:val="TableParagraph"/>
              <w:spacing w:line="225" w:lineRule="exact"/>
              <w:ind w:right="94"/>
              <w:jc w:val="center"/>
              <w:rPr>
                <w:sz w:val="20"/>
              </w:rPr>
            </w:pPr>
            <w:r>
              <w:rPr>
                <w:sz w:val="20"/>
              </w:rPr>
              <w:t>14.</w:t>
            </w:r>
          </w:p>
        </w:tc>
        <w:tc>
          <w:tcPr>
            <w:tcW w:w="3318" w:type="dxa"/>
            <w:tcBorders>
              <w:right w:val="single" w:sz="6" w:space="0" w:color="000000"/>
            </w:tcBorders>
          </w:tcPr>
          <w:p w:rsidR="008F12E6" w:rsidRPr="008F12E6" w:rsidRDefault="008F12E6" w:rsidP="008F12E6">
            <w:pPr>
              <w:pStyle w:val="TableParagraph"/>
              <w:spacing w:line="215" w:lineRule="exact"/>
              <w:rPr>
                <w:sz w:val="20"/>
                <w:lang w:val="ru-RU"/>
              </w:rPr>
            </w:pPr>
            <w:r w:rsidRPr="008F12E6">
              <w:rPr>
                <w:sz w:val="20"/>
                <w:lang w:val="ru-RU"/>
              </w:rPr>
              <w:t>Участие в проекте «Билет в будущее»</w:t>
            </w:r>
          </w:p>
        </w:tc>
        <w:tc>
          <w:tcPr>
            <w:tcW w:w="1273" w:type="dxa"/>
            <w:vMerge/>
            <w:tcBorders>
              <w:top w:val="nil"/>
              <w:left w:val="single" w:sz="6" w:space="0" w:color="000000"/>
            </w:tcBorders>
          </w:tcPr>
          <w:p w:rsidR="008F12E6" w:rsidRPr="008F12E6" w:rsidRDefault="008F12E6" w:rsidP="008F12E6">
            <w:pPr>
              <w:rPr>
                <w:sz w:val="2"/>
                <w:szCs w:val="2"/>
                <w:lang w:val="ru-RU"/>
              </w:rPr>
            </w:pPr>
          </w:p>
        </w:tc>
        <w:tc>
          <w:tcPr>
            <w:tcW w:w="1907" w:type="dxa"/>
          </w:tcPr>
          <w:p w:rsidR="008F12E6" w:rsidRDefault="008F12E6" w:rsidP="008F12E6">
            <w:pPr>
              <w:pStyle w:val="TableParagraph"/>
              <w:spacing w:line="225" w:lineRule="exact"/>
              <w:ind w:left="149" w:right="135"/>
              <w:jc w:val="center"/>
              <w:rPr>
                <w:sz w:val="20"/>
              </w:rPr>
            </w:pPr>
            <w:r>
              <w:rPr>
                <w:sz w:val="20"/>
              </w:rPr>
              <w:t>май</w:t>
            </w:r>
          </w:p>
        </w:tc>
        <w:tc>
          <w:tcPr>
            <w:tcW w:w="2690" w:type="dxa"/>
            <w:gridSpan w:val="2"/>
          </w:tcPr>
          <w:p w:rsidR="008F12E6" w:rsidRPr="008F12E6" w:rsidRDefault="008F12E6" w:rsidP="008F12E6">
            <w:pPr>
              <w:pStyle w:val="TableParagraph"/>
              <w:spacing w:line="225" w:lineRule="exact"/>
              <w:jc w:val="center"/>
              <w:rPr>
                <w:sz w:val="20"/>
                <w:lang w:val="ru-RU"/>
              </w:rPr>
            </w:pPr>
            <w:r w:rsidRPr="008F12E6">
              <w:rPr>
                <w:sz w:val="20"/>
                <w:lang w:val="ru-RU"/>
              </w:rPr>
              <w:t>Заместители</w:t>
            </w:r>
            <w:r w:rsidRPr="008F12E6">
              <w:rPr>
                <w:spacing w:val="-5"/>
                <w:sz w:val="20"/>
                <w:lang w:val="ru-RU"/>
              </w:rPr>
              <w:t xml:space="preserve"> </w:t>
            </w:r>
            <w:r w:rsidRPr="008F12E6">
              <w:rPr>
                <w:sz w:val="20"/>
                <w:lang w:val="ru-RU"/>
              </w:rPr>
              <w:t>директора по</w:t>
            </w:r>
          </w:p>
          <w:p w:rsidR="008F12E6" w:rsidRPr="008F12E6" w:rsidRDefault="008F12E6" w:rsidP="008F12E6">
            <w:pPr>
              <w:pStyle w:val="TableParagraph"/>
              <w:spacing w:line="215" w:lineRule="exact"/>
              <w:ind w:left="218" w:right="207"/>
              <w:jc w:val="center"/>
              <w:rPr>
                <w:sz w:val="20"/>
                <w:lang w:val="ru-RU"/>
              </w:rPr>
            </w:pPr>
            <w:r w:rsidRPr="008F12E6">
              <w:rPr>
                <w:sz w:val="20"/>
                <w:lang w:val="ru-RU"/>
              </w:rPr>
              <w:t>ВР</w:t>
            </w:r>
            <w:r w:rsidRPr="008F12E6">
              <w:rPr>
                <w:spacing w:val="-5"/>
                <w:sz w:val="20"/>
                <w:lang w:val="ru-RU"/>
              </w:rPr>
              <w:t xml:space="preserve"> </w:t>
            </w:r>
            <w:r w:rsidRPr="008F12E6">
              <w:rPr>
                <w:sz w:val="20"/>
                <w:lang w:val="ru-RU"/>
              </w:rPr>
              <w:t>Педагог-навигатор</w:t>
            </w:r>
          </w:p>
        </w:tc>
      </w:tr>
      <w:tr w:rsidR="008F12E6" w:rsidTr="00840D6A">
        <w:trPr>
          <w:trHeight w:val="230"/>
        </w:trPr>
        <w:tc>
          <w:tcPr>
            <w:tcW w:w="725" w:type="dxa"/>
          </w:tcPr>
          <w:p w:rsidR="008F12E6" w:rsidRPr="008F12E6" w:rsidRDefault="008F12E6" w:rsidP="008F12E6">
            <w:pPr>
              <w:pStyle w:val="TableParagraph"/>
              <w:ind w:left="0"/>
              <w:rPr>
                <w:sz w:val="16"/>
                <w:lang w:val="ru-RU"/>
              </w:rPr>
            </w:pPr>
          </w:p>
        </w:tc>
        <w:tc>
          <w:tcPr>
            <w:tcW w:w="3318" w:type="dxa"/>
            <w:tcBorders>
              <w:right w:val="single" w:sz="6" w:space="0" w:color="000000"/>
            </w:tcBorders>
          </w:tcPr>
          <w:p w:rsidR="008F12E6" w:rsidRPr="008F12E6" w:rsidRDefault="008F12E6" w:rsidP="008F12E6">
            <w:pPr>
              <w:pStyle w:val="TableParagraph"/>
              <w:ind w:left="0"/>
              <w:rPr>
                <w:sz w:val="16"/>
                <w:lang w:val="ru-RU"/>
              </w:rPr>
            </w:pPr>
          </w:p>
        </w:tc>
        <w:tc>
          <w:tcPr>
            <w:tcW w:w="1273" w:type="dxa"/>
            <w:tcBorders>
              <w:left w:val="single" w:sz="6" w:space="0" w:color="000000"/>
            </w:tcBorders>
          </w:tcPr>
          <w:p w:rsidR="008F12E6" w:rsidRPr="008F12E6" w:rsidRDefault="008F12E6" w:rsidP="008F12E6">
            <w:pPr>
              <w:pStyle w:val="TableParagraph"/>
              <w:ind w:left="0"/>
              <w:rPr>
                <w:sz w:val="16"/>
                <w:lang w:val="ru-RU"/>
              </w:rPr>
            </w:pPr>
          </w:p>
        </w:tc>
        <w:tc>
          <w:tcPr>
            <w:tcW w:w="1907" w:type="dxa"/>
          </w:tcPr>
          <w:p w:rsidR="008F12E6" w:rsidRPr="008F12E6" w:rsidRDefault="008F12E6" w:rsidP="008F12E6">
            <w:pPr>
              <w:pStyle w:val="TableParagraph"/>
              <w:ind w:left="0"/>
              <w:rPr>
                <w:sz w:val="16"/>
                <w:lang w:val="ru-RU"/>
              </w:rPr>
            </w:pPr>
          </w:p>
        </w:tc>
        <w:tc>
          <w:tcPr>
            <w:tcW w:w="2690" w:type="dxa"/>
            <w:gridSpan w:val="2"/>
          </w:tcPr>
          <w:p w:rsidR="008F12E6" w:rsidRDefault="008F12E6" w:rsidP="008F12E6">
            <w:pPr>
              <w:pStyle w:val="TableParagraph"/>
              <w:spacing w:line="210" w:lineRule="exact"/>
              <w:ind w:left="310"/>
              <w:rPr>
                <w:sz w:val="20"/>
              </w:rPr>
            </w:pPr>
            <w:r>
              <w:rPr>
                <w:sz w:val="20"/>
              </w:rPr>
              <w:t>Классные</w:t>
            </w:r>
            <w:r>
              <w:rPr>
                <w:spacing w:val="-5"/>
                <w:sz w:val="20"/>
              </w:rPr>
              <w:t xml:space="preserve"> </w:t>
            </w:r>
            <w:r>
              <w:rPr>
                <w:sz w:val="20"/>
              </w:rPr>
              <w:t>руководители</w:t>
            </w:r>
          </w:p>
        </w:tc>
      </w:tr>
      <w:tr w:rsidR="008F12E6" w:rsidTr="00840D6A">
        <w:trPr>
          <w:trHeight w:val="460"/>
        </w:trPr>
        <w:tc>
          <w:tcPr>
            <w:tcW w:w="9913" w:type="dxa"/>
            <w:gridSpan w:val="6"/>
          </w:tcPr>
          <w:p w:rsidR="008F12E6" w:rsidRPr="008F12E6" w:rsidRDefault="008F12E6" w:rsidP="008F12E6">
            <w:pPr>
              <w:pStyle w:val="TableParagraph"/>
              <w:spacing w:line="225" w:lineRule="exact"/>
              <w:rPr>
                <w:sz w:val="20"/>
                <w:lang w:val="ru-RU"/>
              </w:rPr>
            </w:pPr>
            <w:r w:rsidRPr="008F12E6">
              <w:rPr>
                <w:sz w:val="20"/>
                <w:lang w:val="ru-RU"/>
              </w:rPr>
              <w:t>*Корректировка</w:t>
            </w:r>
            <w:r w:rsidRPr="008F12E6">
              <w:rPr>
                <w:spacing w:val="-2"/>
                <w:sz w:val="20"/>
                <w:lang w:val="ru-RU"/>
              </w:rPr>
              <w:t xml:space="preserve"> </w:t>
            </w:r>
            <w:r w:rsidRPr="008F12E6">
              <w:rPr>
                <w:sz w:val="20"/>
                <w:lang w:val="ru-RU"/>
              </w:rPr>
              <w:t>календарного</w:t>
            </w:r>
            <w:r w:rsidRPr="008F12E6">
              <w:rPr>
                <w:spacing w:val="-7"/>
                <w:sz w:val="20"/>
                <w:lang w:val="ru-RU"/>
              </w:rPr>
              <w:t xml:space="preserve"> </w:t>
            </w:r>
            <w:r w:rsidRPr="008F12E6">
              <w:rPr>
                <w:sz w:val="20"/>
                <w:lang w:val="ru-RU"/>
              </w:rPr>
              <w:t>плана</w:t>
            </w:r>
            <w:r w:rsidRPr="008F12E6">
              <w:rPr>
                <w:spacing w:val="1"/>
                <w:sz w:val="20"/>
                <w:lang w:val="ru-RU"/>
              </w:rPr>
              <w:t xml:space="preserve"> </w:t>
            </w:r>
            <w:r w:rsidRPr="008F12E6">
              <w:rPr>
                <w:sz w:val="20"/>
                <w:lang w:val="ru-RU"/>
              </w:rPr>
              <w:t>воспитательной</w:t>
            </w:r>
            <w:r w:rsidRPr="008F12E6">
              <w:rPr>
                <w:spacing w:val="-4"/>
                <w:sz w:val="20"/>
                <w:lang w:val="ru-RU"/>
              </w:rPr>
              <w:t xml:space="preserve"> </w:t>
            </w:r>
            <w:r w:rsidRPr="008F12E6">
              <w:rPr>
                <w:sz w:val="20"/>
                <w:lang w:val="ru-RU"/>
              </w:rPr>
              <w:t>работы</w:t>
            </w:r>
            <w:r w:rsidRPr="008F12E6">
              <w:rPr>
                <w:spacing w:val="-4"/>
                <w:sz w:val="20"/>
                <w:lang w:val="ru-RU"/>
              </w:rPr>
              <w:t xml:space="preserve"> </w:t>
            </w:r>
            <w:r w:rsidRPr="008F12E6">
              <w:rPr>
                <w:sz w:val="20"/>
                <w:lang w:val="ru-RU"/>
              </w:rPr>
              <w:t>возможна</w:t>
            </w:r>
            <w:r w:rsidRPr="008F12E6">
              <w:rPr>
                <w:spacing w:val="-1"/>
                <w:sz w:val="20"/>
                <w:lang w:val="ru-RU"/>
              </w:rPr>
              <w:t xml:space="preserve"> </w:t>
            </w:r>
            <w:r w:rsidRPr="008F12E6">
              <w:rPr>
                <w:sz w:val="20"/>
                <w:lang w:val="ru-RU"/>
              </w:rPr>
              <w:t>с</w:t>
            </w:r>
            <w:r w:rsidRPr="008F12E6">
              <w:rPr>
                <w:spacing w:val="-6"/>
                <w:sz w:val="20"/>
                <w:lang w:val="ru-RU"/>
              </w:rPr>
              <w:t xml:space="preserve"> </w:t>
            </w:r>
            <w:r w:rsidRPr="008F12E6">
              <w:rPr>
                <w:sz w:val="20"/>
                <w:lang w:val="ru-RU"/>
              </w:rPr>
              <w:t>учётом</w:t>
            </w:r>
            <w:r w:rsidRPr="008F12E6">
              <w:rPr>
                <w:spacing w:val="-1"/>
                <w:sz w:val="20"/>
                <w:lang w:val="ru-RU"/>
              </w:rPr>
              <w:t xml:space="preserve"> </w:t>
            </w:r>
            <w:r w:rsidRPr="008F12E6">
              <w:rPr>
                <w:sz w:val="20"/>
                <w:lang w:val="ru-RU"/>
              </w:rPr>
              <w:t>текущих</w:t>
            </w:r>
            <w:r w:rsidRPr="008F12E6">
              <w:rPr>
                <w:spacing w:val="-3"/>
                <w:sz w:val="20"/>
                <w:lang w:val="ru-RU"/>
              </w:rPr>
              <w:t xml:space="preserve"> </w:t>
            </w:r>
            <w:r w:rsidRPr="008F12E6">
              <w:rPr>
                <w:sz w:val="20"/>
                <w:lang w:val="ru-RU"/>
              </w:rPr>
              <w:t>приказов,</w:t>
            </w:r>
          </w:p>
          <w:p w:rsidR="008F12E6" w:rsidRPr="008F12E6" w:rsidRDefault="008F12E6" w:rsidP="008F12E6">
            <w:pPr>
              <w:pStyle w:val="TableParagraph"/>
              <w:spacing w:line="215" w:lineRule="exact"/>
              <w:rPr>
                <w:sz w:val="20"/>
                <w:lang w:val="ru-RU"/>
              </w:rPr>
            </w:pPr>
            <w:r w:rsidRPr="008F12E6">
              <w:rPr>
                <w:sz w:val="20"/>
                <w:lang w:val="ru-RU"/>
              </w:rPr>
              <w:t>постановлений,</w:t>
            </w:r>
            <w:r w:rsidRPr="008F12E6">
              <w:rPr>
                <w:spacing w:val="-4"/>
                <w:sz w:val="20"/>
                <w:lang w:val="ru-RU"/>
              </w:rPr>
              <w:t xml:space="preserve"> </w:t>
            </w:r>
            <w:r w:rsidRPr="008F12E6">
              <w:rPr>
                <w:sz w:val="20"/>
                <w:lang w:val="ru-RU"/>
              </w:rPr>
              <w:t>писем,</w:t>
            </w:r>
            <w:r w:rsidRPr="008F12E6">
              <w:rPr>
                <w:spacing w:val="-3"/>
                <w:sz w:val="20"/>
                <w:lang w:val="ru-RU"/>
              </w:rPr>
              <w:t xml:space="preserve"> </w:t>
            </w:r>
            <w:r w:rsidRPr="008F12E6">
              <w:rPr>
                <w:sz w:val="20"/>
                <w:lang w:val="ru-RU"/>
              </w:rPr>
              <w:t>распоряжений</w:t>
            </w:r>
            <w:r w:rsidRPr="008F12E6">
              <w:rPr>
                <w:spacing w:val="-7"/>
                <w:sz w:val="20"/>
                <w:lang w:val="ru-RU"/>
              </w:rPr>
              <w:t xml:space="preserve"> </w:t>
            </w:r>
            <w:r w:rsidRPr="008F12E6">
              <w:rPr>
                <w:sz w:val="20"/>
                <w:lang w:val="ru-RU"/>
              </w:rPr>
              <w:t>Министерства</w:t>
            </w:r>
            <w:r w:rsidRPr="008F12E6">
              <w:rPr>
                <w:spacing w:val="-3"/>
                <w:sz w:val="20"/>
                <w:lang w:val="ru-RU"/>
              </w:rPr>
              <w:t xml:space="preserve"> </w:t>
            </w:r>
            <w:r w:rsidRPr="008F12E6">
              <w:rPr>
                <w:sz w:val="20"/>
                <w:lang w:val="ru-RU"/>
              </w:rPr>
              <w:t>Просвещения</w:t>
            </w:r>
            <w:r w:rsidRPr="008F12E6">
              <w:rPr>
                <w:spacing w:val="-6"/>
                <w:sz w:val="20"/>
                <w:lang w:val="ru-RU"/>
              </w:rPr>
              <w:t xml:space="preserve"> </w:t>
            </w:r>
            <w:r w:rsidRPr="008F12E6">
              <w:rPr>
                <w:sz w:val="20"/>
                <w:lang w:val="ru-RU"/>
              </w:rPr>
              <w:t>РФ.</w:t>
            </w:r>
          </w:p>
        </w:tc>
      </w:tr>
    </w:tbl>
    <w:p w:rsidR="008F12E6" w:rsidRDefault="008F12E6" w:rsidP="008F12E6">
      <w:pPr>
        <w:pStyle w:val="af2"/>
        <w:ind w:left="0"/>
        <w:jc w:val="left"/>
        <w:rPr>
          <w:b/>
        </w:rPr>
      </w:pPr>
    </w:p>
    <w:p w:rsidR="008F12E6" w:rsidRDefault="008F12E6" w:rsidP="008F12E6">
      <w:pPr>
        <w:pStyle w:val="af2"/>
        <w:ind w:left="0"/>
        <w:jc w:val="left"/>
        <w:rPr>
          <w:b/>
        </w:rPr>
      </w:pPr>
    </w:p>
    <w:p w:rsidR="008F12E6" w:rsidRPr="00826479" w:rsidRDefault="008F12E6" w:rsidP="00840D6A">
      <w:pPr>
        <w:pStyle w:val="ab"/>
        <w:shd w:val="clear" w:color="auto" w:fill="auto"/>
        <w:rPr>
          <w:b/>
          <w:bCs/>
          <w:color w:val="C0504D" w:themeColor="accent2"/>
        </w:rPr>
      </w:pPr>
    </w:p>
    <w:p w:rsidR="00BD1DD7" w:rsidRDefault="00BD1DD7" w:rsidP="008E33DE">
      <w:pPr>
        <w:pStyle w:val="NoParagraphStyle"/>
        <w:spacing w:line="240" w:lineRule="auto"/>
        <w:jc w:val="both"/>
        <w:rPr>
          <w:rFonts w:ascii="Times New Roman" w:hAnsi="Times New Roman" w:cs="Times New Roman"/>
          <w:b/>
          <w:lang w:val="ru-RU"/>
        </w:rPr>
      </w:pPr>
    </w:p>
    <w:p w:rsidR="009814F0" w:rsidRDefault="009814F0" w:rsidP="005E2727">
      <w:pPr>
        <w:pStyle w:val="Heading1"/>
        <w:keepNext w:val="0"/>
        <w:keepLines w:val="0"/>
        <w:numPr>
          <w:ilvl w:val="1"/>
          <w:numId w:val="98"/>
        </w:numPr>
        <w:tabs>
          <w:tab w:val="left" w:pos="851"/>
        </w:tabs>
        <w:suppressAutoHyphens w:val="0"/>
        <w:autoSpaceDE w:val="0"/>
        <w:autoSpaceDN w:val="0"/>
        <w:spacing w:before="91"/>
        <w:ind w:left="382" w:right="394" w:firstLine="327"/>
        <w:jc w:val="both"/>
        <w:outlineLvl w:val="1"/>
        <w:rPr>
          <w:rFonts w:ascii="Times New Roman" w:hAnsi="Times New Roman" w:cs="Times New Roman"/>
          <w:b/>
          <w:color w:val="auto"/>
          <w:sz w:val="28"/>
          <w:szCs w:val="28"/>
        </w:rPr>
      </w:pPr>
      <w:r w:rsidRPr="009814F0">
        <w:rPr>
          <w:rFonts w:ascii="Times New Roman" w:hAnsi="Times New Roman" w:cs="Times New Roman"/>
          <w:b/>
          <w:color w:val="auto"/>
        </w:rPr>
        <w:lastRenderedPageBreak/>
        <w:t>3.3</w:t>
      </w:r>
      <w:r w:rsidRPr="009814F0">
        <w:rPr>
          <w:rFonts w:ascii="Times New Roman" w:hAnsi="Times New Roman" w:cs="Times New Roman"/>
          <w:b/>
          <w:color w:val="auto"/>
          <w:sz w:val="28"/>
          <w:szCs w:val="28"/>
        </w:rPr>
        <w:t>. Система</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условий</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реализации</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основной</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образовательной</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программы</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в</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соответствии</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с</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требованиями</w:t>
      </w:r>
      <w:r w:rsidRPr="009814F0">
        <w:rPr>
          <w:rFonts w:ascii="Times New Roman" w:hAnsi="Times New Roman" w:cs="Times New Roman"/>
          <w:b/>
          <w:color w:val="auto"/>
          <w:spacing w:val="-1"/>
          <w:sz w:val="28"/>
          <w:szCs w:val="28"/>
        </w:rPr>
        <w:t xml:space="preserve"> </w:t>
      </w:r>
      <w:r w:rsidRPr="009814F0">
        <w:rPr>
          <w:rFonts w:ascii="Times New Roman" w:hAnsi="Times New Roman" w:cs="Times New Roman"/>
          <w:b/>
          <w:color w:val="auto"/>
          <w:sz w:val="28"/>
          <w:szCs w:val="28"/>
        </w:rPr>
        <w:t>Стандарта</w:t>
      </w:r>
    </w:p>
    <w:p w:rsidR="009814F0" w:rsidRPr="00087608" w:rsidRDefault="009814F0" w:rsidP="009814F0">
      <w:pPr>
        <w:pStyle w:val="af2"/>
        <w:ind w:left="0" w:firstLine="0"/>
        <w:rPr>
          <w:sz w:val="24"/>
          <w:szCs w:val="24"/>
        </w:rPr>
      </w:pPr>
      <w:r>
        <w:rPr>
          <w:b/>
          <w:sz w:val="24"/>
          <w:szCs w:val="24"/>
        </w:rPr>
        <w:t>3.3.1.</w:t>
      </w:r>
      <w:r w:rsidRPr="00823578">
        <w:rPr>
          <w:b/>
          <w:sz w:val="24"/>
          <w:szCs w:val="24"/>
        </w:rPr>
        <w:t>Требования</w:t>
      </w:r>
      <w:r w:rsidRPr="00823578">
        <w:rPr>
          <w:b/>
          <w:spacing w:val="1"/>
          <w:sz w:val="24"/>
          <w:szCs w:val="24"/>
        </w:rPr>
        <w:t xml:space="preserve"> </w:t>
      </w:r>
      <w:r w:rsidRPr="00823578">
        <w:rPr>
          <w:b/>
          <w:sz w:val="24"/>
          <w:szCs w:val="24"/>
        </w:rPr>
        <w:t>к</w:t>
      </w:r>
      <w:r w:rsidRPr="00823578">
        <w:rPr>
          <w:b/>
          <w:spacing w:val="1"/>
          <w:sz w:val="24"/>
          <w:szCs w:val="24"/>
        </w:rPr>
        <w:t xml:space="preserve"> </w:t>
      </w:r>
      <w:r w:rsidRPr="00823578">
        <w:rPr>
          <w:b/>
          <w:sz w:val="24"/>
          <w:szCs w:val="24"/>
        </w:rPr>
        <w:t>условиям</w:t>
      </w:r>
      <w:r w:rsidRPr="00823578">
        <w:rPr>
          <w:b/>
          <w:spacing w:val="1"/>
          <w:sz w:val="24"/>
          <w:szCs w:val="24"/>
        </w:rPr>
        <w:t xml:space="preserve"> </w:t>
      </w:r>
      <w:r w:rsidRPr="00823578">
        <w:rPr>
          <w:b/>
          <w:sz w:val="24"/>
          <w:szCs w:val="24"/>
        </w:rPr>
        <w:t>реализации</w:t>
      </w:r>
      <w:r w:rsidRPr="00823578">
        <w:rPr>
          <w:b/>
          <w:spacing w:val="1"/>
          <w:sz w:val="24"/>
          <w:szCs w:val="24"/>
        </w:rPr>
        <w:t xml:space="preserve"> </w:t>
      </w:r>
      <w:r w:rsidRPr="00823578">
        <w:rPr>
          <w:b/>
          <w:sz w:val="24"/>
          <w:szCs w:val="24"/>
        </w:rPr>
        <w:t>основной</w:t>
      </w:r>
      <w:r w:rsidRPr="00823578">
        <w:rPr>
          <w:b/>
          <w:spacing w:val="1"/>
          <w:sz w:val="24"/>
          <w:szCs w:val="24"/>
        </w:rPr>
        <w:t xml:space="preserve"> </w:t>
      </w:r>
      <w:r w:rsidRPr="00823578">
        <w:rPr>
          <w:b/>
          <w:sz w:val="24"/>
          <w:szCs w:val="24"/>
        </w:rPr>
        <w:t>образовательной</w:t>
      </w:r>
      <w:r w:rsidRPr="00823578">
        <w:rPr>
          <w:b/>
          <w:spacing w:val="1"/>
          <w:sz w:val="24"/>
          <w:szCs w:val="24"/>
        </w:rPr>
        <w:t xml:space="preserve"> </w:t>
      </w:r>
      <w:r w:rsidRPr="00823578">
        <w:rPr>
          <w:b/>
          <w:sz w:val="24"/>
          <w:szCs w:val="24"/>
        </w:rPr>
        <w:t>программы</w:t>
      </w:r>
      <w:r w:rsidRPr="00823578">
        <w:rPr>
          <w:b/>
          <w:spacing w:val="1"/>
          <w:sz w:val="24"/>
          <w:szCs w:val="24"/>
        </w:rPr>
        <w:t xml:space="preserve"> </w:t>
      </w:r>
      <w:r w:rsidR="00A276DD">
        <w:rPr>
          <w:b/>
          <w:sz w:val="24"/>
          <w:szCs w:val="24"/>
        </w:rPr>
        <w:t>средне</w:t>
      </w:r>
      <w:r w:rsidRPr="00823578">
        <w:rPr>
          <w:b/>
          <w:sz w:val="24"/>
          <w:szCs w:val="24"/>
        </w:rPr>
        <w:t>го</w:t>
      </w:r>
      <w:r w:rsidRPr="00823578">
        <w:rPr>
          <w:b/>
          <w:spacing w:val="51"/>
          <w:sz w:val="24"/>
          <w:szCs w:val="24"/>
        </w:rPr>
        <w:t xml:space="preserve"> </w:t>
      </w:r>
      <w:r w:rsidRPr="00823578">
        <w:rPr>
          <w:b/>
          <w:sz w:val="24"/>
          <w:szCs w:val="24"/>
        </w:rPr>
        <w:t>общего</w:t>
      </w:r>
      <w:r w:rsidRPr="00823578">
        <w:rPr>
          <w:b/>
          <w:spacing w:val="1"/>
          <w:sz w:val="24"/>
          <w:szCs w:val="24"/>
        </w:rPr>
        <w:t xml:space="preserve"> </w:t>
      </w:r>
      <w:r w:rsidRPr="00823578">
        <w:rPr>
          <w:b/>
          <w:sz w:val="24"/>
          <w:szCs w:val="24"/>
        </w:rPr>
        <w:t>образования</w:t>
      </w:r>
      <w:r w:rsidRPr="00087608">
        <w:rPr>
          <w:spacing w:val="1"/>
          <w:sz w:val="24"/>
          <w:szCs w:val="24"/>
        </w:rPr>
        <w:t xml:space="preserve"> </w:t>
      </w:r>
      <w:r w:rsidRPr="00087608">
        <w:rPr>
          <w:sz w:val="24"/>
          <w:szCs w:val="24"/>
        </w:rPr>
        <w:t>характеризуют</w:t>
      </w:r>
      <w:r w:rsidRPr="00087608">
        <w:rPr>
          <w:spacing w:val="1"/>
          <w:sz w:val="24"/>
          <w:szCs w:val="24"/>
        </w:rPr>
        <w:t xml:space="preserve"> </w:t>
      </w:r>
      <w:r w:rsidRPr="00087608">
        <w:rPr>
          <w:sz w:val="24"/>
          <w:szCs w:val="24"/>
        </w:rPr>
        <w:t>кадровые,</w:t>
      </w:r>
      <w:r w:rsidRPr="00087608">
        <w:rPr>
          <w:spacing w:val="1"/>
          <w:sz w:val="24"/>
          <w:szCs w:val="24"/>
        </w:rPr>
        <w:t xml:space="preserve"> </w:t>
      </w:r>
      <w:r w:rsidRPr="00087608">
        <w:rPr>
          <w:sz w:val="24"/>
          <w:szCs w:val="24"/>
        </w:rPr>
        <w:t>финансовые,</w:t>
      </w:r>
      <w:r w:rsidRPr="00087608">
        <w:rPr>
          <w:spacing w:val="1"/>
          <w:sz w:val="24"/>
          <w:szCs w:val="24"/>
        </w:rPr>
        <w:t xml:space="preserve"> </w:t>
      </w:r>
      <w:r w:rsidRPr="00087608">
        <w:rPr>
          <w:sz w:val="24"/>
          <w:szCs w:val="24"/>
        </w:rPr>
        <w:t>психолого-педагогические,</w:t>
      </w:r>
      <w:r w:rsidRPr="00087608">
        <w:rPr>
          <w:spacing w:val="1"/>
          <w:sz w:val="24"/>
          <w:szCs w:val="24"/>
        </w:rPr>
        <w:t xml:space="preserve"> </w:t>
      </w:r>
      <w:r w:rsidRPr="00087608">
        <w:rPr>
          <w:sz w:val="24"/>
          <w:szCs w:val="24"/>
        </w:rPr>
        <w:t>материально-технические,</w:t>
      </w:r>
      <w:r w:rsidRPr="00087608">
        <w:rPr>
          <w:spacing w:val="1"/>
          <w:sz w:val="24"/>
          <w:szCs w:val="24"/>
        </w:rPr>
        <w:t xml:space="preserve"> </w:t>
      </w:r>
      <w:r w:rsidRPr="00087608">
        <w:rPr>
          <w:sz w:val="24"/>
          <w:szCs w:val="24"/>
        </w:rPr>
        <w:t>информационно-методические</w:t>
      </w:r>
      <w:r w:rsidRPr="00087608">
        <w:rPr>
          <w:spacing w:val="1"/>
          <w:sz w:val="24"/>
          <w:szCs w:val="24"/>
        </w:rPr>
        <w:t xml:space="preserve"> </w:t>
      </w:r>
      <w:r w:rsidRPr="00087608">
        <w:rPr>
          <w:sz w:val="24"/>
          <w:szCs w:val="24"/>
        </w:rPr>
        <w:t>условия</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требований</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результатам</w:t>
      </w:r>
      <w:r w:rsidRPr="00087608">
        <w:rPr>
          <w:spacing w:val="1"/>
          <w:sz w:val="24"/>
          <w:szCs w:val="24"/>
        </w:rPr>
        <w:t xml:space="preserve"> </w:t>
      </w:r>
      <w:r w:rsidRPr="00087608">
        <w:rPr>
          <w:sz w:val="24"/>
          <w:szCs w:val="24"/>
        </w:rPr>
        <w:t>освоения</w:t>
      </w:r>
      <w:r w:rsidRPr="00087608">
        <w:rPr>
          <w:spacing w:val="1"/>
          <w:sz w:val="24"/>
          <w:szCs w:val="24"/>
        </w:rPr>
        <w:t xml:space="preserve"> </w:t>
      </w:r>
      <w:r w:rsidRPr="00087608">
        <w:rPr>
          <w:sz w:val="24"/>
          <w:szCs w:val="24"/>
        </w:rPr>
        <w:t>основной</w:t>
      </w:r>
      <w:r w:rsidRPr="00087608">
        <w:rPr>
          <w:spacing w:val="1"/>
          <w:sz w:val="24"/>
          <w:szCs w:val="24"/>
        </w:rPr>
        <w:t xml:space="preserve"> </w:t>
      </w:r>
      <w:r w:rsidRPr="00087608">
        <w:rPr>
          <w:sz w:val="24"/>
          <w:szCs w:val="24"/>
        </w:rPr>
        <w:t>образовательной</w:t>
      </w:r>
      <w:r w:rsidRPr="00087608">
        <w:rPr>
          <w:spacing w:val="-2"/>
          <w:sz w:val="24"/>
          <w:szCs w:val="24"/>
        </w:rPr>
        <w:t xml:space="preserve"> </w:t>
      </w:r>
      <w:r w:rsidRPr="00087608">
        <w:rPr>
          <w:sz w:val="24"/>
          <w:szCs w:val="24"/>
        </w:rPr>
        <w:t>программы 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p>
    <w:p w:rsidR="009814F0" w:rsidRPr="00087608" w:rsidRDefault="009814F0" w:rsidP="009814F0">
      <w:pPr>
        <w:pStyle w:val="af2"/>
        <w:spacing w:before="1" w:line="229" w:lineRule="exact"/>
        <w:ind w:left="0" w:firstLine="0"/>
        <w:rPr>
          <w:sz w:val="24"/>
          <w:szCs w:val="24"/>
        </w:rPr>
      </w:pPr>
      <w:r w:rsidRPr="00087608">
        <w:rPr>
          <w:sz w:val="24"/>
          <w:szCs w:val="24"/>
        </w:rPr>
        <w:t>Результатом</w:t>
      </w:r>
      <w:r w:rsidRPr="00087608">
        <w:rPr>
          <w:spacing w:val="-4"/>
          <w:sz w:val="24"/>
          <w:szCs w:val="24"/>
        </w:rPr>
        <w:t xml:space="preserve"> </w:t>
      </w:r>
      <w:r w:rsidRPr="00087608">
        <w:rPr>
          <w:sz w:val="24"/>
          <w:szCs w:val="24"/>
        </w:rPr>
        <w:t>реализации</w:t>
      </w:r>
      <w:r w:rsidRPr="00087608">
        <w:rPr>
          <w:spacing w:val="-5"/>
          <w:sz w:val="24"/>
          <w:szCs w:val="24"/>
        </w:rPr>
        <w:t xml:space="preserve"> </w:t>
      </w:r>
      <w:r w:rsidRPr="00087608">
        <w:rPr>
          <w:sz w:val="24"/>
          <w:szCs w:val="24"/>
        </w:rPr>
        <w:t>указанных</w:t>
      </w:r>
      <w:r w:rsidRPr="00087608">
        <w:rPr>
          <w:spacing w:val="-3"/>
          <w:sz w:val="24"/>
          <w:szCs w:val="24"/>
        </w:rPr>
        <w:t xml:space="preserve"> </w:t>
      </w:r>
      <w:r w:rsidRPr="00087608">
        <w:rPr>
          <w:sz w:val="24"/>
          <w:szCs w:val="24"/>
        </w:rPr>
        <w:t>требований</w:t>
      </w:r>
      <w:r w:rsidRPr="00087608">
        <w:rPr>
          <w:spacing w:val="-5"/>
          <w:sz w:val="24"/>
          <w:szCs w:val="24"/>
        </w:rPr>
        <w:t xml:space="preserve"> </w:t>
      </w:r>
      <w:r w:rsidRPr="00087608">
        <w:rPr>
          <w:sz w:val="24"/>
          <w:szCs w:val="24"/>
        </w:rPr>
        <w:t>является</w:t>
      </w:r>
      <w:r w:rsidRPr="00087608">
        <w:rPr>
          <w:spacing w:val="-2"/>
          <w:sz w:val="24"/>
          <w:szCs w:val="24"/>
        </w:rPr>
        <w:t xml:space="preserve"> </w:t>
      </w:r>
      <w:r w:rsidRPr="00087608">
        <w:rPr>
          <w:sz w:val="24"/>
          <w:szCs w:val="24"/>
        </w:rPr>
        <w:t>создание</w:t>
      </w:r>
      <w:r w:rsidRPr="00087608">
        <w:rPr>
          <w:spacing w:val="-5"/>
          <w:sz w:val="24"/>
          <w:szCs w:val="24"/>
        </w:rPr>
        <w:t xml:space="preserve"> </w:t>
      </w:r>
      <w:r w:rsidRPr="00087608">
        <w:rPr>
          <w:sz w:val="24"/>
          <w:szCs w:val="24"/>
        </w:rPr>
        <w:t>в</w:t>
      </w:r>
      <w:r w:rsidRPr="00087608">
        <w:rPr>
          <w:spacing w:val="-2"/>
          <w:sz w:val="24"/>
          <w:szCs w:val="24"/>
        </w:rPr>
        <w:t xml:space="preserve"> </w:t>
      </w:r>
      <w:r w:rsidRPr="00087608">
        <w:rPr>
          <w:sz w:val="24"/>
          <w:szCs w:val="24"/>
        </w:rPr>
        <w:t>школе</w:t>
      </w:r>
      <w:r w:rsidRPr="00087608">
        <w:rPr>
          <w:spacing w:val="-4"/>
          <w:sz w:val="24"/>
          <w:szCs w:val="24"/>
        </w:rPr>
        <w:t xml:space="preserve"> </w:t>
      </w:r>
      <w:r w:rsidRPr="00087608">
        <w:rPr>
          <w:sz w:val="24"/>
          <w:szCs w:val="24"/>
        </w:rPr>
        <w:t>образовательной</w:t>
      </w:r>
      <w:r w:rsidRPr="00087608">
        <w:rPr>
          <w:spacing w:val="-5"/>
          <w:sz w:val="24"/>
          <w:szCs w:val="24"/>
        </w:rPr>
        <w:t xml:space="preserve"> </w:t>
      </w:r>
      <w:r w:rsidRPr="00087608">
        <w:rPr>
          <w:sz w:val="24"/>
          <w:szCs w:val="24"/>
        </w:rPr>
        <w:t>среды:</w:t>
      </w:r>
    </w:p>
    <w:p w:rsidR="009814F0" w:rsidRPr="00087608" w:rsidRDefault="009814F0" w:rsidP="009814F0">
      <w:pPr>
        <w:pStyle w:val="af4"/>
        <w:numPr>
          <w:ilvl w:val="1"/>
          <w:numId w:val="49"/>
        </w:numPr>
        <w:tabs>
          <w:tab w:val="left" w:pos="1076"/>
        </w:tabs>
        <w:ind w:left="0" w:firstLine="566"/>
        <w:rPr>
          <w:sz w:val="24"/>
          <w:szCs w:val="24"/>
        </w:rPr>
      </w:pPr>
      <w:r w:rsidRPr="00087608">
        <w:rPr>
          <w:sz w:val="24"/>
          <w:szCs w:val="24"/>
        </w:rPr>
        <w:t>обеспечивающей достижение целей среднего общего образования, его высокое качество, доступность</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открытость</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родителей</w:t>
      </w:r>
      <w:r w:rsidRPr="00087608">
        <w:rPr>
          <w:spacing w:val="1"/>
          <w:sz w:val="24"/>
          <w:szCs w:val="24"/>
        </w:rPr>
        <w:t xml:space="preserve"> </w:t>
      </w:r>
      <w:r w:rsidRPr="00087608">
        <w:rPr>
          <w:sz w:val="24"/>
          <w:szCs w:val="24"/>
        </w:rPr>
        <w:t>(законных</w:t>
      </w:r>
      <w:r w:rsidRPr="00087608">
        <w:rPr>
          <w:spacing w:val="1"/>
          <w:sz w:val="24"/>
          <w:szCs w:val="24"/>
        </w:rPr>
        <w:t xml:space="preserve"> </w:t>
      </w:r>
      <w:r w:rsidRPr="00087608">
        <w:rPr>
          <w:sz w:val="24"/>
          <w:szCs w:val="24"/>
        </w:rPr>
        <w:t>представителей)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всего</w:t>
      </w:r>
      <w:r w:rsidRPr="00087608">
        <w:rPr>
          <w:spacing w:val="1"/>
          <w:sz w:val="24"/>
          <w:szCs w:val="24"/>
        </w:rPr>
        <w:t xml:space="preserve"> </w:t>
      </w:r>
      <w:r w:rsidRPr="00087608">
        <w:rPr>
          <w:sz w:val="24"/>
          <w:szCs w:val="24"/>
        </w:rPr>
        <w:t>общества,</w:t>
      </w:r>
      <w:r w:rsidRPr="00087608">
        <w:rPr>
          <w:spacing w:val="1"/>
          <w:sz w:val="24"/>
          <w:szCs w:val="24"/>
        </w:rPr>
        <w:t xml:space="preserve"> </w:t>
      </w:r>
      <w:r w:rsidRPr="00087608">
        <w:rPr>
          <w:sz w:val="24"/>
          <w:szCs w:val="24"/>
        </w:rPr>
        <w:t>духовно-</w:t>
      </w:r>
      <w:r w:rsidRPr="00087608">
        <w:rPr>
          <w:spacing w:val="1"/>
          <w:sz w:val="24"/>
          <w:szCs w:val="24"/>
        </w:rPr>
        <w:t xml:space="preserve"> </w:t>
      </w:r>
      <w:r w:rsidRPr="00087608">
        <w:rPr>
          <w:sz w:val="24"/>
          <w:szCs w:val="24"/>
        </w:rPr>
        <w:t>нравственное</w:t>
      </w:r>
      <w:r w:rsidRPr="00087608">
        <w:rPr>
          <w:spacing w:val="-1"/>
          <w:sz w:val="24"/>
          <w:szCs w:val="24"/>
        </w:rPr>
        <w:t xml:space="preserve"> </w:t>
      </w:r>
      <w:r w:rsidRPr="00087608">
        <w:rPr>
          <w:sz w:val="24"/>
          <w:szCs w:val="24"/>
        </w:rPr>
        <w:t>развитие и</w:t>
      </w:r>
      <w:r w:rsidRPr="00087608">
        <w:rPr>
          <w:spacing w:val="-1"/>
          <w:sz w:val="24"/>
          <w:szCs w:val="24"/>
        </w:rPr>
        <w:t xml:space="preserve"> </w:t>
      </w:r>
      <w:r w:rsidRPr="00087608">
        <w:rPr>
          <w:sz w:val="24"/>
          <w:szCs w:val="24"/>
        </w:rPr>
        <w:t>воспитание обучающихся;</w:t>
      </w:r>
    </w:p>
    <w:p w:rsidR="009814F0" w:rsidRPr="00087608" w:rsidRDefault="009814F0" w:rsidP="009814F0">
      <w:pPr>
        <w:pStyle w:val="af4"/>
        <w:numPr>
          <w:ilvl w:val="1"/>
          <w:numId w:val="49"/>
        </w:numPr>
        <w:tabs>
          <w:tab w:val="left" w:pos="1165"/>
        </w:tabs>
        <w:ind w:left="0" w:firstLine="566"/>
        <w:rPr>
          <w:sz w:val="24"/>
          <w:szCs w:val="24"/>
        </w:rPr>
      </w:pPr>
      <w:r w:rsidRPr="00087608">
        <w:rPr>
          <w:sz w:val="24"/>
          <w:szCs w:val="24"/>
        </w:rPr>
        <w:t>гарантирующей</w:t>
      </w:r>
      <w:r w:rsidRPr="00087608">
        <w:rPr>
          <w:spacing w:val="1"/>
          <w:sz w:val="24"/>
          <w:szCs w:val="24"/>
        </w:rPr>
        <w:t xml:space="preserve"> </w:t>
      </w:r>
      <w:r w:rsidRPr="00087608">
        <w:rPr>
          <w:sz w:val="24"/>
          <w:szCs w:val="24"/>
        </w:rPr>
        <w:t>охрану</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укрепление</w:t>
      </w:r>
      <w:r w:rsidRPr="00087608">
        <w:rPr>
          <w:spacing w:val="1"/>
          <w:sz w:val="24"/>
          <w:szCs w:val="24"/>
        </w:rPr>
        <w:t xml:space="preserve"> </w:t>
      </w:r>
      <w:r w:rsidRPr="00087608">
        <w:rPr>
          <w:sz w:val="24"/>
          <w:szCs w:val="24"/>
        </w:rPr>
        <w:t>физического,</w:t>
      </w:r>
      <w:r w:rsidRPr="00087608">
        <w:rPr>
          <w:spacing w:val="1"/>
          <w:sz w:val="24"/>
          <w:szCs w:val="24"/>
        </w:rPr>
        <w:t xml:space="preserve"> </w:t>
      </w:r>
      <w:r w:rsidRPr="00087608">
        <w:rPr>
          <w:sz w:val="24"/>
          <w:szCs w:val="24"/>
        </w:rPr>
        <w:t>психологического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социального</w:t>
      </w:r>
      <w:r w:rsidRPr="00087608">
        <w:rPr>
          <w:spacing w:val="1"/>
          <w:sz w:val="24"/>
          <w:szCs w:val="24"/>
        </w:rPr>
        <w:t xml:space="preserve"> </w:t>
      </w:r>
      <w:r w:rsidRPr="00087608">
        <w:rPr>
          <w:sz w:val="24"/>
          <w:szCs w:val="24"/>
        </w:rPr>
        <w:t>здоровья</w:t>
      </w:r>
      <w:r w:rsidRPr="00087608">
        <w:rPr>
          <w:spacing w:val="1"/>
          <w:sz w:val="24"/>
          <w:szCs w:val="24"/>
        </w:rPr>
        <w:t xml:space="preserve"> </w:t>
      </w:r>
      <w:r w:rsidRPr="00087608">
        <w:rPr>
          <w:sz w:val="24"/>
          <w:szCs w:val="24"/>
        </w:rPr>
        <w:t>обучающихся;</w:t>
      </w:r>
    </w:p>
    <w:p w:rsidR="009814F0" w:rsidRPr="00087608" w:rsidRDefault="009814F0" w:rsidP="009814F0">
      <w:pPr>
        <w:pStyle w:val="af4"/>
        <w:numPr>
          <w:ilvl w:val="1"/>
          <w:numId w:val="49"/>
        </w:numPr>
        <w:tabs>
          <w:tab w:val="left" w:pos="1138"/>
        </w:tabs>
        <w:spacing w:before="1"/>
        <w:ind w:left="0" w:firstLine="566"/>
        <w:rPr>
          <w:sz w:val="24"/>
          <w:szCs w:val="24"/>
        </w:rPr>
      </w:pPr>
      <w:r w:rsidRPr="00087608">
        <w:rPr>
          <w:sz w:val="24"/>
          <w:szCs w:val="24"/>
        </w:rPr>
        <w:t>преемственной</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отношению</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основному</w:t>
      </w:r>
      <w:r w:rsidRPr="00087608">
        <w:rPr>
          <w:spacing w:val="1"/>
          <w:sz w:val="24"/>
          <w:szCs w:val="24"/>
        </w:rPr>
        <w:t xml:space="preserve"> </w:t>
      </w:r>
      <w:r w:rsidRPr="00087608">
        <w:rPr>
          <w:sz w:val="24"/>
          <w:szCs w:val="24"/>
        </w:rPr>
        <w:t>общему</w:t>
      </w:r>
      <w:r w:rsidRPr="00087608">
        <w:rPr>
          <w:spacing w:val="1"/>
          <w:sz w:val="24"/>
          <w:szCs w:val="24"/>
        </w:rPr>
        <w:t xml:space="preserve"> </w:t>
      </w:r>
      <w:r w:rsidRPr="00087608">
        <w:rPr>
          <w:sz w:val="24"/>
          <w:szCs w:val="24"/>
        </w:rPr>
        <w:t>образованию</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учитывающей</w:t>
      </w:r>
      <w:r w:rsidRPr="00087608">
        <w:rPr>
          <w:spacing w:val="1"/>
          <w:sz w:val="24"/>
          <w:szCs w:val="24"/>
        </w:rPr>
        <w:t xml:space="preserve"> </w:t>
      </w:r>
      <w:r w:rsidRPr="00087608">
        <w:rPr>
          <w:sz w:val="24"/>
          <w:szCs w:val="24"/>
        </w:rPr>
        <w:t>особенности</w:t>
      </w:r>
      <w:r w:rsidRPr="00087608">
        <w:rPr>
          <w:spacing w:val="1"/>
          <w:sz w:val="24"/>
          <w:szCs w:val="24"/>
        </w:rPr>
        <w:t xml:space="preserve"> </w:t>
      </w:r>
      <w:r w:rsidRPr="00087608">
        <w:rPr>
          <w:sz w:val="24"/>
          <w:szCs w:val="24"/>
        </w:rPr>
        <w:t>организации</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а</w:t>
      </w:r>
      <w:r w:rsidRPr="00087608">
        <w:rPr>
          <w:spacing w:val="1"/>
          <w:sz w:val="24"/>
          <w:szCs w:val="24"/>
        </w:rPr>
        <w:t xml:space="preserve"> </w:t>
      </w:r>
      <w:r w:rsidRPr="00087608">
        <w:rPr>
          <w:sz w:val="24"/>
          <w:szCs w:val="24"/>
        </w:rPr>
        <w:t>также</w:t>
      </w:r>
      <w:r w:rsidRPr="00087608">
        <w:rPr>
          <w:spacing w:val="1"/>
          <w:sz w:val="24"/>
          <w:szCs w:val="24"/>
        </w:rPr>
        <w:t xml:space="preserve"> </w:t>
      </w:r>
      <w:r w:rsidRPr="00087608">
        <w:rPr>
          <w:sz w:val="24"/>
          <w:szCs w:val="24"/>
        </w:rPr>
        <w:t>специфику</w:t>
      </w:r>
      <w:r w:rsidRPr="00087608">
        <w:rPr>
          <w:spacing w:val="1"/>
          <w:sz w:val="24"/>
          <w:szCs w:val="24"/>
        </w:rPr>
        <w:t xml:space="preserve"> </w:t>
      </w:r>
      <w:r w:rsidRPr="00087608">
        <w:rPr>
          <w:sz w:val="24"/>
          <w:szCs w:val="24"/>
        </w:rPr>
        <w:t>возрастного</w:t>
      </w:r>
      <w:r w:rsidRPr="00087608">
        <w:rPr>
          <w:spacing w:val="1"/>
          <w:sz w:val="24"/>
          <w:szCs w:val="24"/>
        </w:rPr>
        <w:t xml:space="preserve"> </w:t>
      </w:r>
      <w:r w:rsidRPr="00087608">
        <w:rPr>
          <w:sz w:val="24"/>
          <w:szCs w:val="24"/>
        </w:rPr>
        <w:t>психофизического</w:t>
      </w:r>
      <w:r w:rsidRPr="00087608">
        <w:rPr>
          <w:spacing w:val="1"/>
          <w:sz w:val="24"/>
          <w:szCs w:val="24"/>
        </w:rPr>
        <w:t xml:space="preserve"> </w:t>
      </w:r>
      <w:r w:rsidRPr="00087608">
        <w:rPr>
          <w:sz w:val="24"/>
          <w:szCs w:val="24"/>
        </w:rPr>
        <w:t>развития</w:t>
      </w:r>
      <w:r w:rsidRPr="00087608">
        <w:rPr>
          <w:spacing w:val="1"/>
          <w:sz w:val="24"/>
          <w:szCs w:val="24"/>
        </w:rPr>
        <w:t xml:space="preserve"> </w:t>
      </w:r>
      <w:r w:rsidRPr="00087608">
        <w:rPr>
          <w:sz w:val="24"/>
          <w:szCs w:val="24"/>
        </w:rPr>
        <w:t>обучающихся</w:t>
      </w:r>
      <w:r w:rsidRPr="00087608">
        <w:rPr>
          <w:spacing w:val="-2"/>
          <w:sz w:val="24"/>
          <w:szCs w:val="24"/>
        </w:rPr>
        <w:t xml:space="preserve"> </w:t>
      </w:r>
      <w:r w:rsidRPr="00087608">
        <w:rPr>
          <w:sz w:val="24"/>
          <w:szCs w:val="24"/>
        </w:rPr>
        <w:t>на</w:t>
      </w:r>
      <w:r w:rsidRPr="00087608">
        <w:rPr>
          <w:spacing w:val="-1"/>
          <w:sz w:val="24"/>
          <w:szCs w:val="24"/>
        </w:rPr>
        <w:t xml:space="preserve"> </w:t>
      </w:r>
      <w:r w:rsidRPr="00087608">
        <w:rPr>
          <w:sz w:val="24"/>
          <w:szCs w:val="24"/>
        </w:rPr>
        <w:t>данной</w:t>
      </w:r>
      <w:r w:rsidRPr="00087608">
        <w:rPr>
          <w:spacing w:val="-1"/>
          <w:sz w:val="24"/>
          <w:szCs w:val="24"/>
        </w:rPr>
        <w:t xml:space="preserve"> </w:t>
      </w:r>
      <w:r w:rsidRPr="00087608">
        <w:rPr>
          <w:sz w:val="24"/>
          <w:szCs w:val="24"/>
        </w:rPr>
        <w:t>ступени</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p>
    <w:p w:rsidR="009814F0" w:rsidRPr="00087608" w:rsidRDefault="009814F0" w:rsidP="009814F0">
      <w:pPr>
        <w:pStyle w:val="af2"/>
        <w:ind w:left="0"/>
        <w:rPr>
          <w:sz w:val="24"/>
          <w:szCs w:val="24"/>
        </w:rPr>
      </w:pPr>
      <w:r w:rsidRPr="00087608">
        <w:rPr>
          <w:sz w:val="24"/>
          <w:szCs w:val="24"/>
        </w:rPr>
        <w:t>Кадровое</w:t>
      </w:r>
      <w:r w:rsidRPr="00087608">
        <w:rPr>
          <w:spacing w:val="1"/>
          <w:sz w:val="24"/>
          <w:szCs w:val="24"/>
        </w:rPr>
        <w:t xml:space="preserve"> </w:t>
      </w:r>
      <w:r w:rsidRPr="00087608">
        <w:rPr>
          <w:sz w:val="24"/>
          <w:szCs w:val="24"/>
        </w:rPr>
        <w:t>обеспечение</w:t>
      </w:r>
      <w:r w:rsidRPr="00087608">
        <w:rPr>
          <w:spacing w:val="1"/>
          <w:sz w:val="24"/>
          <w:szCs w:val="24"/>
        </w:rPr>
        <w:t xml:space="preserve"> </w:t>
      </w:r>
      <w:r w:rsidRPr="00087608">
        <w:rPr>
          <w:sz w:val="24"/>
          <w:szCs w:val="24"/>
        </w:rPr>
        <w:t>образовательной</w:t>
      </w:r>
      <w:r w:rsidRPr="00087608">
        <w:rPr>
          <w:spacing w:val="1"/>
          <w:sz w:val="24"/>
          <w:szCs w:val="24"/>
        </w:rPr>
        <w:t xml:space="preserve"> </w:t>
      </w:r>
      <w:r w:rsidRPr="00087608">
        <w:rPr>
          <w:sz w:val="24"/>
          <w:szCs w:val="24"/>
        </w:rPr>
        <w:t>программы</w:t>
      </w:r>
      <w:r w:rsidRPr="00087608">
        <w:rPr>
          <w:spacing w:val="1"/>
          <w:sz w:val="24"/>
          <w:szCs w:val="24"/>
        </w:rPr>
        <w:t xml:space="preserve"> </w:t>
      </w:r>
      <w:r w:rsidRPr="00087608">
        <w:rPr>
          <w:sz w:val="24"/>
          <w:szCs w:val="24"/>
        </w:rPr>
        <w:t>строится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социального</w:t>
      </w:r>
      <w:r w:rsidRPr="00087608">
        <w:rPr>
          <w:spacing w:val="1"/>
          <w:sz w:val="24"/>
          <w:szCs w:val="24"/>
        </w:rPr>
        <w:t xml:space="preserve"> </w:t>
      </w:r>
      <w:r w:rsidRPr="00087608">
        <w:rPr>
          <w:sz w:val="24"/>
          <w:szCs w:val="24"/>
        </w:rPr>
        <w:t>заказа</w:t>
      </w:r>
      <w:r w:rsidRPr="00087608">
        <w:rPr>
          <w:spacing w:val="1"/>
          <w:sz w:val="24"/>
          <w:szCs w:val="24"/>
        </w:rPr>
        <w:t xml:space="preserve"> </w:t>
      </w:r>
      <w:r w:rsidRPr="00087608">
        <w:rPr>
          <w:sz w:val="24"/>
          <w:szCs w:val="24"/>
        </w:rPr>
        <w:t>системы</w:t>
      </w:r>
      <w:r w:rsidRPr="00087608">
        <w:rPr>
          <w:spacing w:val="1"/>
          <w:sz w:val="24"/>
          <w:szCs w:val="24"/>
        </w:rPr>
        <w:t xml:space="preserve"> </w:t>
      </w:r>
      <w:r w:rsidRPr="00087608">
        <w:rPr>
          <w:sz w:val="24"/>
          <w:szCs w:val="24"/>
        </w:rPr>
        <w:t>педагогического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соответствует</w:t>
      </w:r>
      <w:r w:rsidRPr="00087608">
        <w:rPr>
          <w:spacing w:val="1"/>
          <w:sz w:val="24"/>
          <w:szCs w:val="24"/>
        </w:rPr>
        <w:t xml:space="preserve"> </w:t>
      </w:r>
      <w:r w:rsidRPr="00087608">
        <w:rPr>
          <w:sz w:val="24"/>
          <w:szCs w:val="24"/>
        </w:rPr>
        <w:t>требованиям</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подготовке</w:t>
      </w:r>
      <w:r w:rsidRPr="00087608">
        <w:rPr>
          <w:spacing w:val="1"/>
          <w:sz w:val="24"/>
          <w:szCs w:val="24"/>
        </w:rPr>
        <w:t xml:space="preserve"> </w:t>
      </w:r>
      <w:r w:rsidRPr="00087608">
        <w:rPr>
          <w:sz w:val="24"/>
          <w:szCs w:val="24"/>
        </w:rPr>
        <w:t>нового</w:t>
      </w:r>
      <w:r w:rsidRPr="00087608">
        <w:rPr>
          <w:spacing w:val="1"/>
          <w:sz w:val="24"/>
          <w:szCs w:val="24"/>
        </w:rPr>
        <w:t xml:space="preserve"> </w:t>
      </w:r>
      <w:r w:rsidRPr="00087608">
        <w:rPr>
          <w:sz w:val="24"/>
          <w:szCs w:val="24"/>
        </w:rPr>
        <w:t>поколения</w:t>
      </w:r>
      <w:r w:rsidRPr="00087608">
        <w:rPr>
          <w:spacing w:val="1"/>
          <w:sz w:val="24"/>
          <w:szCs w:val="24"/>
        </w:rPr>
        <w:t xml:space="preserve"> </w:t>
      </w:r>
      <w:r w:rsidRPr="00087608">
        <w:rPr>
          <w:sz w:val="24"/>
          <w:szCs w:val="24"/>
        </w:rPr>
        <w:t>педагогов,</w:t>
      </w:r>
      <w:r w:rsidRPr="00087608">
        <w:rPr>
          <w:spacing w:val="1"/>
          <w:sz w:val="24"/>
          <w:szCs w:val="24"/>
        </w:rPr>
        <w:t xml:space="preserve"> </w:t>
      </w:r>
      <w:r w:rsidRPr="00087608">
        <w:rPr>
          <w:sz w:val="24"/>
          <w:szCs w:val="24"/>
        </w:rPr>
        <w:t>способных</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инновационной</w:t>
      </w:r>
      <w:r w:rsidRPr="00087608">
        <w:rPr>
          <w:spacing w:val="1"/>
          <w:sz w:val="24"/>
          <w:szCs w:val="24"/>
        </w:rPr>
        <w:t xml:space="preserve"> </w:t>
      </w:r>
      <w:r w:rsidRPr="00087608">
        <w:rPr>
          <w:sz w:val="24"/>
          <w:szCs w:val="24"/>
        </w:rPr>
        <w:t>профессиональной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обладающих</w:t>
      </w:r>
      <w:r w:rsidRPr="00087608">
        <w:rPr>
          <w:spacing w:val="1"/>
          <w:sz w:val="24"/>
          <w:szCs w:val="24"/>
        </w:rPr>
        <w:t xml:space="preserve"> </w:t>
      </w:r>
      <w:r w:rsidRPr="00087608">
        <w:rPr>
          <w:sz w:val="24"/>
          <w:szCs w:val="24"/>
        </w:rPr>
        <w:t>высоким</w:t>
      </w:r>
      <w:r w:rsidRPr="00087608">
        <w:rPr>
          <w:spacing w:val="1"/>
          <w:sz w:val="24"/>
          <w:szCs w:val="24"/>
        </w:rPr>
        <w:t xml:space="preserve"> </w:t>
      </w:r>
      <w:r w:rsidRPr="00087608">
        <w:rPr>
          <w:sz w:val="24"/>
          <w:szCs w:val="24"/>
        </w:rPr>
        <w:t>уровнем</w:t>
      </w:r>
      <w:r w:rsidRPr="00087608">
        <w:rPr>
          <w:spacing w:val="1"/>
          <w:sz w:val="24"/>
          <w:szCs w:val="24"/>
        </w:rPr>
        <w:t xml:space="preserve"> </w:t>
      </w:r>
      <w:r w:rsidRPr="00087608">
        <w:rPr>
          <w:sz w:val="24"/>
          <w:szCs w:val="24"/>
        </w:rPr>
        <w:t>методологической</w:t>
      </w:r>
      <w:r w:rsidRPr="00087608">
        <w:rPr>
          <w:spacing w:val="-3"/>
          <w:sz w:val="24"/>
          <w:szCs w:val="24"/>
        </w:rPr>
        <w:t xml:space="preserve"> </w:t>
      </w:r>
      <w:r w:rsidRPr="00087608">
        <w:rPr>
          <w:sz w:val="24"/>
          <w:szCs w:val="24"/>
        </w:rPr>
        <w:t>культуры</w:t>
      </w:r>
      <w:r w:rsidRPr="00087608">
        <w:rPr>
          <w:spacing w:val="-1"/>
          <w:sz w:val="24"/>
          <w:szCs w:val="24"/>
        </w:rPr>
        <w:t xml:space="preserve"> </w:t>
      </w:r>
      <w:r w:rsidRPr="00087608">
        <w:rPr>
          <w:sz w:val="24"/>
          <w:szCs w:val="24"/>
        </w:rPr>
        <w:t>и</w:t>
      </w:r>
      <w:r w:rsidRPr="00087608">
        <w:rPr>
          <w:spacing w:val="-2"/>
          <w:sz w:val="24"/>
          <w:szCs w:val="24"/>
        </w:rPr>
        <w:t xml:space="preserve"> </w:t>
      </w:r>
      <w:r w:rsidRPr="00087608">
        <w:rPr>
          <w:sz w:val="24"/>
          <w:szCs w:val="24"/>
        </w:rPr>
        <w:t>сформированной</w:t>
      </w:r>
      <w:r w:rsidRPr="00087608">
        <w:rPr>
          <w:spacing w:val="-3"/>
          <w:sz w:val="24"/>
          <w:szCs w:val="24"/>
        </w:rPr>
        <w:t xml:space="preserve"> </w:t>
      </w:r>
      <w:r w:rsidRPr="00087608">
        <w:rPr>
          <w:sz w:val="24"/>
          <w:szCs w:val="24"/>
        </w:rPr>
        <w:t>готовностью</w:t>
      </w:r>
      <w:r w:rsidRPr="00087608">
        <w:rPr>
          <w:spacing w:val="-1"/>
          <w:sz w:val="24"/>
          <w:szCs w:val="24"/>
        </w:rPr>
        <w:t xml:space="preserve"> </w:t>
      </w:r>
      <w:r w:rsidRPr="00087608">
        <w:rPr>
          <w:sz w:val="24"/>
          <w:szCs w:val="24"/>
        </w:rPr>
        <w:t>к</w:t>
      </w:r>
      <w:r w:rsidRPr="00087608">
        <w:rPr>
          <w:spacing w:val="-2"/>
          <w:sz w:val="24"/>
          <w:szCs w:val="24"/>
        </w:rPr>
        <w:t xml:space="preserve"> </w:t>
      </w:r>
      <w:r w:rsidRPr="00087608">
        <w:rPr>
          <w:sz w:val="24"/>
          <w:szCs w:val="24"/>
        </w:rPr>
        <w:t>непрерывному</w:t>
      </w:r>
      <w:r w:rsidRPr="00087608">
        <w:rPr>
          <w:spacing w:val="-1"/>
          <w:sz w:val="24"/>
          <w:szCs w:val="24"/>
        </w:rPr>
        <w:t xml:space="preserve"> </w:t>
      </w:r>
      <w:r w:rsidRPr="00087608">
        <w:rPr>
          <w:sz w:val="24"/>
          <w:szCs w:val="24"/>
        </w:rPr>
        <w:t>процессу образования.</w:t>
      </w:r>
    </w:p>
    <w:p w:rsidR="009814F0" w:rsidRPr="00087608" w:rsidRDefault="009814F0" w:rsidP="009814F0">
      <w:pPr>
        <w:pStyle w:val="af2"/>
        <w:ind w:left="0"/>
        <w:rPr>
          <w:sz w:val="24"/>
          <w:szCs w:val="24"/>
        </w:rPr>
      </w:pPr>
      <w:r w:rsidRPr="00087608">
        <w:rPr>
          <w:sz w:val="24"/>
          <w:szCs w:val="24"/>
        </w:rPr>
        <w:t>Педагогические</w:t>
      </w:r>
      <w:r w:rsidRPr="00087608">
        <w:rPr>
          <w:spacing w:val="1"/>
          <w:sz w:val="24"/>
          <w:szCs w:val="24"/>
        </w:rPr>
        <w:t xml:space="preserve"> </w:t>
      </w:r>
      <w:r w:rsidRPr="00087608">
        <w:rPr>
          <w:sz w:val="24"/>
          <w:szCs w:val="24"/>
        </w:rPr>
        <w:t>работники</w:t>
      </w:r>
      <w:r w:rsidRPr="00087608">
        <w:rPr>
          <w:spacing w:val="1"/>
          <w:sz w:val="24"/>
          <w:szCs w:val="24"/>
        </w:rPr>
        <w:t xml:space="preserve"> </w:t>
      </w:r>
      <w:r w:rsidRPr="00087608">
        <w:rPr>
          <w:sz w:val="24"/>
          <w:szCs w:val="24"/>
        </w:rPr>
        <w:t>МБОУ</w:t>
      </w:r>
      <w:r w:rsidRPr="00087608">
        <w:rPr>
          <w:spacing w:val="1"/>
          <w:sz w:val="24"/>
          <w:szCs w:val="24"/>
        </w:rPr>
        <w:t xml:space="preserve"> </w:t>
      </w:r>
      <w:r w:rsidRPr="00087608">
        <w:rPr>
          <w:sz w:val="24"/>
          <w:szCs w:val="24"/>
        </w:rPr>
        <w:t>«</w:t>
      </w:r>
      <w:r>
        <w:rPr>
          <w:sz w:val="24"/>
          <w:szCs w:val="24"/>
        </w:rPr>
        <w:t>Зори</w:t>
      </w:r>
      <w:r w:rsidRPr="00087608">
        <w:rPr>
          <w:sz w:val="24"/>
          <w:szCs w:val="24"/>
        </w:rPr>
        <w:t>нская СОШ»</w:t>
      </w:r>
      <w:r w:rsidRPr="00087608">
        <w:rPr>
          <w:spacing w:val="1"/>
          <w:sz w:val="24"/>
          <w:szCs w:val="24"/>
        </w:rPr>
        <w:t xml:space="preserve"> </w:t>
      </w:r>
      <w:r w:rsidRPr="00087608">
        <w:rPr>
          <w:sz w:val="24"/>
          <w:szCs w:val="24"/>
        </w:rPr>
        <w:t>имеют</w:t>
      </w:r>
      <w:r w:rsidRPr="00087608">
        <w:rPr>
          <w:spacing w:val="1"/>
          <w:sz w:val="24"/>
          <w:szCs w:val="24"/>
        </w:rPr>
        <w:t xml:space="preserve"> </w:t>
      </w:r>
      <w:r w:rsidRPr="00087608">
        <w:rPr>
          <w:sz w:val="24"/>
          <w:szCs w:val="24"/>
        </w:rPr>
        <w:t>базовое</w:t>
      </w:r>
      <w:r w:rsidRPr="00087608">
        <w:rPr>
          <w:spacing w:val="1"/>
          <w:sz w:val="24"/>
          <w:szCs w:val="24"/>
        </w:rPr>
        <w:t xml:space="preserve"> </w:t>
      </w:r>
      <w:r w:rsidRPr="00087608">
        <w:rPr>
          <w:sz w:val="24"/>
          <w:szCs w:val="24"/>
        </w:rPr>
        <w:t>образование,</w:t>
      </w:r>
      <w:r w:rsidRPr="00087608">
        <w:rPr>
          <w:spacing w:val="50"/>
          <w:sz w:val="24"/>
          <w:szCs w:val="24"/>
        </w:rPr>
        <w:t xml:space="preserve"> </w:t>
      </w:r>
      <w:r w:rsidRPr="00087608">
        <w:rPr>
          <w:sz w:val="24"/>
          <w:szCs w:val="24"/>
        </w:rPr>
        <w:t>соответствующее</w:t>
      </w:r>
      <w:r w:rsidRPr="00087608">
        <w:rPr>
          <w:spacing w:val="1"/>
          <w:sz w:val="24"/>
          <w:szCs w:val="24"/>
        </w:rPr>
        <w:t xml:space="preserve"> </w:t>
      </w:r>
      <w:r w:rsidRPr="00087608">
        <w:rPr>
          <w:sz w:val="24"/>
          <w:szCs w:val="24"/>
        </w:rPr>
        <w:t>профилю преподаваемой дисциплины, и систематически занимаются научно-методической деятельностью. В</w:t>
      </w:r>
      <w:r w:rsidRPr="00087608">
        <w:rPr>
          <w:spacing w:val="1"/>
          <w:sz w:val="24"/>
          <w:szCs w:val="24"/>
        </w:rPr>
        <w:t xml:space="preserve"> </w:t>
      </w:r>
      <w:r w:rsidRPr="00087608">
        <w:rPr>
          <w:sz w:val="24"/>
          <w:szCs w:val="24"/>
        </w:rPr>
        <w:t>педагогическом коллективе есть все необходимые специалисты: учителя-предметники, социальный педагог,</w:t>
      </w:r>
      <w:r w:rsidRPr="00087608">
        <w:rPr>
          <w:spacing w:val="1"/>
          <w:sz w:val="24"/>
          <w:szCs w:val="24"/>
        </w:rPr>
        <w:t xml:space="preserve"> </w:t>
      </w:r>
      <w:r w:rsidRPr="00087608">
        <w:rPr>
          <w:sz w:val="24"/>
          <w:szCs w:val="24"/>
        </w:rPr>
        <w:t>педагог-психолог,</w:t>
      </w:r>
      <w:r w:rsidRPr="00087608">
        <w:rPr>
          <w:spacing w:val="-4"/>
          <w:sz w:val="24"/>
          <w:szCs w:val="24"/>
        </w:rPr>
        <w:t xml:space="preserve"> </w:t>
      </w:r>
      <w:r w:rsidRPr="00087608">
        <w:rPr>
          <w:sz w:val="24"/>
          <w:szCs w:val="24"/>
        </w:rPr>
        <w:t>учитель-логопед,</w:t>
      </w:r>
      <w:r w:rsidRPr="00087608">
        <w:rPr>
          <w:spacing w:val="-4"/>
          <w:sz w:val="24"/>
          <w:szCs w:val="24"/>
        </w:rPr>
        <w:t xml:space="preserve"> </w:t>
      </w:r>
      <w:r w:rsidRPr="00087608">
        <w:rPr>
          <w:sz w:val="24"/>
          <w:szCs w:val="24"/>
        </w:rPr>
        <w:t>воспитатели</w:t>
      </w:r>
      <w:r w:rsidRPr="00087608">
        <w:rPr>
          <w:spacing w:val="-4"/>
          <w:sz w:val="24"/>
          <w:szCs w:val="24"/>
        </w:rPr>
        <w:t xml:space="preserve"> </w:t>
      </w:r>
      <w:r w:rsidRPr="00087608">
        <w:rPr>
          <w:sz w:val="24"/>
          <w:szCs w:val="24"/>
        </w:rPr>
        <w:t>ГПД,</w:t>
      </w:r>
      <w:r w:rsidRPr="00087608">
        <w:rPr>
          <w:spacing w:val="-4"/>
          <w:sz w:val="24"/>
          <w:szCs w:val="24"/>
        </w:rPr>
        <w:t xml:space="preserve"> </w:t>
      </w:r>
      <w:r w:rsidRPr="00087608">
        <w:rPr>
          <w:sz w:val="24"/>
          <w:szCs w:val="24"/>
        </w:rPr>
        <w:t>библиотекарь,</w:t>
      </w:r>
      <w:r w:rsidRPr="00087608">
        <w:rPr>
          <w:spacing w:val="-4"/>
          <w:sz w:val="24"/>
          <w:szCs w:val="24"/>
        </w:rPr>
        <w:t xml:space="preserve"> </w:t>
      </w:r>
      <w:r w:rsidRPr="00087608">
        <w:rPr>
          <w:sz w:val="24"/>
          <w:szCs w:val="24"/>
        </w:rPr>
        <w:t>педагоги</w:t>
      </w:r>
      <w:r w:rsidRPr="00087608">
        <w:rPr>
          <w:spacing w:val="-4"/>
          <w:sz w:val="24"/>
          <w:szCs w:val="24"/>
        </w:rPr>
        <w:t xml:space="preserve"> </w:t>
      </w:r>
      <w:r w:rsidRPr="00087608">
        <w:rPr>
          <w:sz w:val="24"/>
          <w:szCs w:val="24"/>
        </w:rPr>
        <w:t>дополнительного</w:t>
      </w:r>
      <w:r w:rsidRPr="00087608">
        <w:rPr>
          <w:spacing w:val="-3"/>
          <w:sz w:val="24"/>
          <w:szCs w:val="24"/>
        </w:rPr>
        <w:t xml:space="preserve"> </w:t>
      </w:r>
      <w:r w:rsidRPr="00087608">
        <w:rPr>
          <w:sz w:val="24"/>
          <w:szCs w:val="24"/>
        </w:rPr>
        <w:t>образования.</w:t>
      </w:r>
    </w:p>
    <w:p w:rsidR="009814F0" w:rsidRPr="00087608" w:rsidRDefault="009814F0" w:rsidP="009814F0">
      <w:pPr>
        <w:pStyle w:val="af2"/>
        <w:ind w:left="0"/>
        <w:rPr>
          <w:sz w:val="24"/>
          <w:szCs w:val="24"/>
        </w:rPr>
      </w:pPr>
      <w:r w:rsidRPr="00087608">
        <w:rPr>
          <w:sz w:val="24"/>
          <w:szCs w:val="24"/>
        </w:rPr>
        <w:t>Укомплектованность</w:t>
      </w:r>
      <w:r w:rsidRPr="00087608">
        <w:rPr>
          <w:spacing w:val="1"/>
          <w:sz w:val="24"/>
          <w:szCs w:val="24"/>
        </w:rPr>
        <w:t xml:space="preserve"> </w:t>
      </w:r>
      <w:r w:rsidRPr="00087608">
        <w:rPr>
          <w:sz w:val="24"/>
          <w:szCs w:val="24"/>
        </w:rPr>
        <w:t>школы</w:t>
      </w:r>
      <w:r w:rsidRPr="00087608">
        <w:rPr>
          <w:spacing w:val="1"/>
          <w:sz w:val="24"/>
          <w:szCs w:val="24"/>
        </w:rPr>
        <w:t xml:space="preserve"> </w:t>
      </w:r>
      <w:r w:rsidRPr="00087608">
        <w:rPr>
          <w:sz w:val="24"/>
          <w:szCs w:val="24"/>
        </w:rPr>
        <w:t>квалифицированными</w:t>
      </w:r>
      <w:r w:rsidRPr="00087608">
        <w:rPr>
          <w:spacing w:val="1"/>
          <w:sz w:val="24"/>
          <w:szCs w:val="24"/>
        </w:rPr>
        <w:t xml:space="preserve"> </w:t>
      </w:r>
      <w:r w:rsidRPr="00087608">
        <w:rPr>
          <w:sz w:val="24"/>
          <w:szCs w:val="24"/>
        </w:rPr>
        <w:t>педагогическими,</w:t>
      </w:r>
      <w:r w:rsidRPr="00087608">
        <w:rPr>
          <w:spacing w:val="1"/>
          <w:sz w:val="24"/>
          <w:szCs w:val="24"/>
        </w:rPr>
        <w:t xml:space="preserve"> </w:t>
      </w:r>
      <w:r w:rsidRPr="00087608">
        <w:rPr>
          <w:sz w:val="24"/>
          <w:szCs w:val="24"/>
        </w:rPr>
        <w:t>руководящими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иными</w:t>
      </w:r>
      <w:r w:rsidRPr="00087608">
        <w:rPr>
          <w:spacing w:val="1"/>
          <w:sz w:val="24"/>
          <w:szCs w:val="24"/>
        </w:rPr>
        <w:t xml:space="preserve"> </w:t>
      </w:r>
      <w:r w:rsidRPr="00087608">
        <w:rPr>
          <w:sz w:val="24"/>
          <w:szCs w:val="24"/>
        </w:rPr>
        <w:t>работниками</w:t>
      </w:r>
      <w:r w:rsidRPr="00087608">
        <w:rPr>
          <w:spacing w:val="-1"/>
          <w:sz w:val="24"/>
          <w:szCs w:val="24"/>
        </w:rPr>
        <w:t xml:space="preserve"> </w:t>
      </w:r>
      <w:r w:rsidRPr="00087608">
        <w:rPr>
          <w:sz w:val="24"/>
          <w:szCs w:val="24"/>
        </w:rPr>
        <w:t>-</w:t>
      </w:r>
      <w:r w:rsidRPr="00087608">
        <w:rPr>
          <w:spacing w:val="1"/>
          <w:sz w:val="24"/>
          <w:szCs w:val="24"/>
        </w:rPr>
        <w:t xml:space="preserve"> </w:t>
      </w:r>
      <w:r w:rsidRPr="00087608">
        <w:rPr>
          <w:sz w:val="24"/>
          <w:szCs w:val="24"/>
        </w:rPr>
        <w:t>100%.</w:t>
      </w:r>
    </w:p>
    <w:p w:rsidR="009814F0" w:rsidRPr="00087608" w:rsidRDefault="009814F0" w:rsidP="009814F0">
      <w:pPr>
        <w:pStyle w:val="af2"/>
        <w:ind w:left="0"/>
        <w:rPr>
          <w:sz w:val="24"/>
          <w:szCs w:val="24"/>
        </w:rPr>
      </w:pPr>
      <w:r w:rsidRPr="00087608">
        <w:rPr>
          <w:sz w:val="24"/>
          <w:szCs w:val="24"/>
        </w:rPr>
        <w:t>Уровень квалификации работников МБОУ «</w:t>
      </w:r>
      <w:r>
        <w:rPr>
          <w:sz w:val="24"/>
          <w:szCs w:val="24"/>
        </w:rPr>
        <w:t>Зори</w:t>
      </w:r>
      <w:r w:rsidRPr="00087608">
        <w:rPr>
          <w:sz w:val="24"/>
          <w:szCs w:val="24"/>
        </w:rPr>
        <w:t>нская СОШ», реализующего основную образовательную</w:t>
      </w:r>
      <w:r w:rsidRPr="00087608">
        <w:rPr>
          <w:spacing w:val="1"/>
          <w:sz w:val="24"/>
          <w:szCs w:val="24"/>
        </w:rPr>
        <w:t xml:space="preserve"> </w:t>
      </w:r>
      <w:r w:rsidRPr="00087608">
        <w:rPr>
          <w:sz w:val="24"/>
          <w:szCs w:val="24"/>
        </w:rPr>
        <w:t>программу</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углубленным</w:t>
      </w:r>
      <w:r w:rsidRPr="00087608">
        <w:rPr>
          <w:spacing w:val="1"/>
          <w:sz w:val="24"/>
          <w:szCs w:val="24"/>
        </w:rPr>
        <w:t xml:space="preserve"> </w:t>
      </w:r>
      <w:r w:rsidRPr="00087608">
        <w:rPr>
          <w:sz w:val="24"/>
          <w:szCs w:val="24"/>
        </w:rPr>
        <w:t>изучением</w:t>
      </w:r>
      <w:r w:rsidRPr="00087608">
        <w:rPr>
          <w:spacing w:val="1"/>
          <w:sz w:val="24"/>
          <w:szCs w:val="24"/>
        </w:rPr>
        <w:t xml:space="preserve"> </w:t>
      </w:r>
      <w:r w:rsidRPr="00087608">
        <w:rPr>
          <w:sz w:val="24"/>
          <w:szCs w:val="24"/>
        </w:rPr>
        <w:t>отдельных</w:t>
      </w:r>
      <w:r w:rsidRPr="00087608">
        <w:rPr>
          <w:spacing w:val="1"/>
          <w:sz w:val="24"/>
          <w:szCs w:val="24"/>
        </w:rPr>
        <w:t xml:space="preserve"> </w:t>
      </w:r>
      <w:r w:rsidRPr="00087608">
        <w:rPr>
          <w:sz w:val="24"/>
          <w:szCs w:val="24"/>
        </w:rPr>
        <w:t>предметов</w:t>
      </w:r>
      <w:r w:rsidRPr="00087608">
        <w:rPr>
          <w:spacing w:val="1"/>
          <w:sz w:val="24"/>
          <w:szCs w:val="24"/>
        </w:rPr>
        <w:t xml:space="preserve"> </w:t>
      </w:r>
      <w:r w:rsidRPr="00087608">
        <w:rPr>
          <w:sz w:val="24"/>
          <w:szCs w:val="24"/>
        </w:rPr>
        <w:t>естественнонаучного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общественно-научного</w:t>
      </w:r>
      <w:r w:rsidRPr="00087608">
        <w:rPr>
          <w:spacing w:val="1"/>
          <w:sz w:val="24"/>
          <w:szCs w:val="24"/>
        </w:rPr>
        <w:t xml:space="preserve"> </w:t>
      </w:r>
      <w:r w:rsidRPr="00087608">
        <w:rPr>
          <w:sz w:val="24"/>
          <w:szCs w:val="24"/>
        </w:rPr>
        <w:t>циклов,</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каждой</w:t>
      </w:r>
      <w:r w:rsidRPr="00087608">
        <w:rPr>
          <w:spacing w:val="1"/>
          <w:sz w:val="24"/>
          <w:szCs w:val="24"/>
        </w:rPr>
        <w:t xml:space="preserve"> </w:t>
      </w:r>
      <w:r w:rsidRPr="00087608">
        <w:rPr>
          <w:sz w:val="24"/>
          <w:szCs w:val="24"/>
        </w:rPr>
        <w:t>занимаемой</w:t>
      </w:r>
      <w:r w:rsidRPr="00087608">
        <w:rPr>
          <w:spacing w:val="1"/>
          <w:sz w:val="24"/>
          <w:szCs w:val="24"/>
        </w:rPr>
        <w:t xml:space="preserve"> </w:t>
      </w:r>
      <w:r w:rsidRPr="00087608">
        <w:rPr>
          <w:sz w:val="24"/>
          <w:szCs w:val="24"/>
        </w:rPr>
        <w:t>должности</w:t>
      </w:r>
      <w:r w:rsidRPr="00087608">
        <w:rPr>
          <w:spacing w:val="1"/>
          <w:sz w:val="24"/>
          <w:szCs w:val="24"/>
        </w:rPr>
        <w:t xml:space="preserve"> </w:t>
      </w:r>
      <w:r w:rsidRPr="00087608">
        <w:rPr>
          <w:sz w:val="24"/>
          <w:szCs w:val="24"/>
        </w:rPr>
        <w:t>соответствует</w:t>
      </w:r>
      <w:r w:rsidRPr="00087608">
        <w:rPr>
          <w:spacing w:val="1"/>
          <w:sz w:val="24"/>
          <w:szCs w:val="24"/>
        </w:rPr>
        <w:t xml:space="preserve"> </w:t>
      </w:r>
      <w:r w:rsidRPr="00087608">
        <w:rPr>
          <w:sz w:val="24"/>
          <w:szCs w:val="24"/>
        </w:rPr>
        <w:t>квалификационным</w:t>
      </w:r>
      <w:r w:rsidRPr="00087608">
        <w:rPr>
          <w:spacing w:val="-3"/>
          <w:sz w:val="24"/>
          <w:szCs w:val="24"/>
        </w:rPr>
        <w:t xml:space="preserve"> </w:t>
      </w:r>
      <w:r w:rsidRPr="00087608">
        <w:rPr>
          <w:sz w:val="24"/>
          <w:szCs w:val="24"/>
        </w:rPr>
        <w:t>характеристикам</w:t>
      </w:r>
      <w:r w:rsidRPr="00087608">
        <w:rPr>
          <w:spacing w:val="-3"/>
          <w:sz w:val="24"/>
          <w:szCs w:val="24"/>
        </w:rPr>
        <w:t xml:space="preserve"> </w:t>
      </w:r>
      <w:r w:rsidRPr="00087608">
        <w:rPr>
          <w:sz w:val="24"/>
          <w:szCs w:val="24"/>
        </w:rPr>
        <w:t>по</w:t>
      </w:r>
      <w:r w:rsidRPr="00087608">
        <w:rPr>
          <w:spacing w:val="-2"/>
          <w:sz w:val="24"/>
          <w:szCs w:val="24"/>
        </w:rPr>
        <w:t xml:space="preserve"> </w:t>
      </w:r>
      <w:r w:rsidRPr="00087608">
        <w:rPr>
          <w:sz w:val="24"/>
          <w:szCs w:val="24"/>
        </w:rPr>
        <w:t>соответствующей</w:t>
      </w:r>
      <w:r w:rsidRPr="00087608">
        <w:rPr>
          <w:spacing w:val="-5"/>
          <w:sz w:val="24"/>
          <w:szCs w:val="24"/>
        </w:rPr>
        <w:t xml:space="preserve"> </w:t>
      </w:r>
      <w:r w:rsidRPr="00087608">
        <w:rPr>
          <w:sz w:val="24"/>
          <w:szCs w:val="24"/>
        </w:rPr>
        <w:t>должности,</w:t>
      </w:r>
      <w:r w:rsidRPr="00087608">
        <w:rPr>
          <w:spacing w:val="-3"/>
          <w:sz w:val="24"/>
          <w:szCs w:val="24"/>
        </w:rPr>
        <w:t xml:space="preserve"> </w:t>
      </w:r>
      <w:r w:rsidRPr="00087608">
        <w:rPr>
          <w:sz w:val="24"/>
          <w:szCs w:val="24"/>
        </w:rPr>
        <w:t>а</w:t>
      </w:r>
      <w:r w:rsidRPr="00087608">
        <w:rPr>
          <w:spacing w:val="-4"/>
          <w:sz w:val="24"/>
          <w:szCs w:val="24"/>
        </w:rPr>
        <w:t xml:space="preserve"> </w:t>
      </w:r>
      <w:r w:rsidRPr="00087608">
        <w:rPr>
          <w:sz w:val="24"/>
          <w:szCs w:val="24"/>
        </w:rPr>
        <w:t>также</w:t>
      </w:r>
      <w:r w:rsidRPr="00087608">
        <w:rPr>
          <w:spacing w:val="-3"/>
          <w:sz w:val="24"/>
          <w:szCs w:val="24"/>
        </w:rPr>
        <w:t xml:space="preserve"> </w:t>
      </w:r>
      <w:r w:rsidRPr="00087608">
        <w:rPr>
          <w:sz w:val="24"/>
          <w:szCs w:val="24"/>
        </w:rPr>
        <w:t>квалификационной</w:t>
      </w:r>
      <w:r w:rsidRPr="00087608">
        <w:rPr>
          <w:spacing w:val="-3"/>
          <w:sz w:val="24"/>
          <w:szCs w:val="24"/>
        </w:rPr>
        <w:t xml:space="preserve"> </w:t>
      </w:r>
      <w:r w:rsidRPr="00087608">
        <w:rPr>
          <w:sz w:val="24"/>
          <w:szCs w:val="24"/>
        </w:rPr>
        <w:t>категории.</w:t>
      </w:r>
    </w:p>
    <w:p w:rsidR="009814F0" w:rsidRPr="00087608" w:rsidRDefault="009814F0" w:rsidP="009814F0">
      <w:pPr>
        <w:pStyle w:val="af2"/>
        <w:spacing w:before="1"/>
        <w:ind w:left="0"/>
        <w:rPr>
          <w:sz w:val="24"/>
          <w:szCs w:val="24"/>
        </w:rPr>
      </w:pPr>
      <w:r w:rsidRPr="00087608">
        <w:rPr>
          <w:sz w:val="24"/>
          <w:szCs w:val="24"/>
        </w:rPr>
        <w:t>Соответствие</w:t>
      </w:r>
      <w:r w:rsidRPr="00087608">
        <w:rPr>
          <w:spacing w:val="1"/>
          <w:sz w:val="24"/>
          <w:szCs w:val="24"/>
        </w:rPr>
        <w:t xml:space="preserve"> </w:t>
      </w:r>
      <w:r w:rsidRPr="00087608">
        <w:rPr>
          <w:sz w:val="24"/>
          <w:szCs w:val="24"/>
        </w:rPr>
        <w:t>уровня</w:t>
      </w:r>
      <w:r w:rsidRPr="00087608">
        <w:rPr>
          <w:spacing w:val="1"/>
          <w:sz w:val="24"/>
          <w:szCs w:val="24"/>
        </w:rPr>
        <w:t xml:space="preserve"> </w:t>
      </w:r>
      <w:r w:rsidRPr="00087608">
        <w:rPr>
          <w:sz w:val="24"/>
          <w:szCs w:val="24"/>
        </w:rPr>
        <w:t>квалификации</w:t>
      </w:r>
      <w:r w:rsidRPr="00087608">
        <w:rPr>
          <w:spacing w:val="1"/>
          <w:sz w:val="24"/>
          <w:szCs w:val="24"/>
        </w:rPr>
        <w:t xml:space="preserve"> </w:t>
      </w:r>
      <w:r w:rsidRPr="00087608">
        <w:rPr>
          <w:sz w:val="24"/>
          <w:szCs w:val="24"/>
        </w:rPr>
        <w:t>работников</w:t>
      </w:r>
      <w:r w:rsidRPr="00087608">
        <w:rPr>
          <w:spacing w:val="1"/>
          <w:sz w:val="24"/>
          <w:szCs w:val="24"/>
        </w:rPr>
        <w:t xml:space="preserve"> </w:t>
      </w:r>
      <w:r w:rsidRPr="00087608">
        <w:rPr>
          <w:sz w:val="24"/>
          <w:szCs w:val="24"/>
        </w:rPr>
        <w:t>школы,</w:t>
      </w:r>
      <w:r w:rsidRPr="00087608">
        <w:rPr>
          <w:spacing w:val="1"/>
          <w:sz w:val="24"/>
          <w:szCs w:val="24"/>
        </w:rPr>
        <w:t xml:space="preserve"> </w:t>
      </w:r>
      <w:r w:rsidRPr="00087608">
        <w:rPr>
          <w:sz w:val="24"/>
          <w:szCs w:val="24"/>
        </w:rPr>
        <w:t>реализующего</w:t>
      </w:r>
      <w:r w:rsidRPr="00087608">
        <w:rPr>
          <w:spacing w:val="1"/>
          <w:sz w:val="24"/>
          <w:szCs w:val="24"/>
        </w:rPr>
        <w:t xml:space="preserve"> </w:t>
      </w:r>
      <w:r w:rsidRPr="00087608">
        <w:rPr>
          <w:sz w:val="24"/>
          <w:szCs w:val="24"/>
        </w:rPr>
        <w:t>основную</w:t>
      </w:r>
      <w:r w:rsidRPr="00087608">
        <w:rPr>
          <w:spacing w:val="1"/>
          <w:sz w:val="24"/>
          <w:szCs w:val="24"/>
        </w:rPr>
        <w:t xml:space="preserve"> </w:t>
      </w:r>
      <w:r w:rsidRPr="00087608">
        <w:rPr>
          <w:sz w:val="24"/>
          <w:szCs w:val="24"/>
        </w:rPr>
        <w:t>образовательную</w:t>
      </w:r>
      <w:r w:rsidRPr="00087608">
        <w:rPr>
          <w:spacing w:val="1"/>
          <w:sz w:val="24"/>
          <w:szCs w:val="24"/>
        </w:rPr>
        <w:t xml:space="preserve"> </w:t>
      </w:r>
      <w:r w:rsidRPr="00087608">
        <w:rPr>
          <w:sz w:val="24"/>
          <w:szCs w:val="24"/>
        </w:rPr>
        <w:t>программу</w:t>
      </w:r>
      <w:r w:rsidRPr="00087608">
        <w:rPr>
          <w:spacing w:val="1"/>
          <w:sz w:val="24"/>
          <w:szCs w:val="24"/>
        </w:rPr>
        <w:t xml:space="preserve"> </w:t>
      </w:r>
      <w:r w:rsidRPr="00087608">
        <w:rPr>
          <w:sz w:val="24"/>
          <w:szCs w:val="24"/>
        </w:rPr>
        <w:t>среднего</w:t>
      </w:r>
      <w:r w:rsidRPr="00087608">
        <w:rPr>
          <w:spacing w:val="1"/>
          <w:sz w:val="24"/>
          <w:szCs w:val="24"/>
        </w:rPr>
        <w:t xml:space="preserve"> </w:t>
      </w:r>
      <w:r w:rsidRPr="00087608">
        <w:rPr>
          <w:sz w:val="24"/>
          <w:szCs w:val="24"/>
        </w:rPr>
        <w:t>общего</w:t>
      </w:r>
      <w:r w:rsidRPr="00087608">
        <w:rPr>
          <w:spacing w:val="1"/>
          <w:sz w:val="24"/>
          <w:szCs w:val="24"/>
        </w:rPr>
        <w:t xml:space="preserve"> </w:t>
      </w:r>
      <w:r w:rsidRPr="00087608">
        <w:rPr>
          <w:sz w:val="24"/>
          <w:szCs w:val="24"/>
        </w:rPr>
        <w:t>образования,</w:t>
      </w:r>
      <w:r w:rsidRPr="00087608">
        <w:rPr>
          <w:spacing w:val="1"/>
          <w:sz w:val="24"/>
          <w:szCs w:val="24"/>
        </w:rPr>
        <w:t xml:space="preserve"> </w:t>
      </w:r>
      <w:r w:rsidRPr="00087608">
        <w:rPr>
          <w:sz w:val="24"/>
          <w:szCs w:val="24"/>
        </w:rPr>
        <w:t>требованиям,</w:t>
      </w:r>
      <w:r w:rsidRPr="00087608">
        <w:rPr>
          <w:spacing w:val="1"/>
          <w:sz w:val="24"/>
          <w:szCs w:val="24"/>
        </w:rPr>
        <w:t xml:space="preserve"> </w:t>
      </w:r>
      <w:r w:rsidRPr="00087608">
        <w:rPr>
          <w:sz w:val="24"/>
          <w:szCs w:val="24"/>
        </w:rPr>
        <w:t>предъявляемым</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квалификационным</w:t>
      </w:r>
      <w:r w:rsidRPr="00087608">
        <w:rPr>
          <w:spacing w:val="1"/>
          <w:sz w:val="24"/>
          <w:szCs w:val="24"/>
        </w:rPr>
        <w:t xml:space="preserve"> </w:t>
      </w:r>
      <w:r w:rsidRPr="00087608">
        <w:rPr>
          <w:sz w:val="24"/>
          <w:szCs w:val="24"/>
        </w:rPr>
        <w:t>категориям</w:t>
      </w:r>
      <w:r w:rsidRPr="00087608">
        <w:rPr>
          <w:spacing w:val="-47"/>
          <w:sz w:val="24"/>
          <w:szCs w:val="24"/>
        </w:rPr>
        <w:t xml:space="preserve"> </w:t>
      </w:r>
      <w:r w:rsidRPr="00087608">
        <w:rPr>
          <w:sz w:val="24"/>
          <w:szCs w:val="24"/>
        </w:rPr>
        <w:t>(первой или высшей), а также занимаемым ими должностям устанавливается при их аттестации не реже, чем 1</w:t>
      </w:r>
      <w:r w:rsidRPr="00087608">
        <w:rPr>
          <w:spacing w:val="1"/>
          <w:sz w:val="24"/>
          <w:szCs w:val="24"/>
        </w:rPr>
        <w:t xml:space="preserve"> </w:t>
      </w:r>
      <w:r w:rsidRPr="00087608">
        <w:rPr>
          <w:sz w:val="24"/>
          <w:szCs w:val="24"/>
        </w:rPr>
        <w:t>раз</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5</w:t>
      </w:r>
      <w:r w:rsidRPr="00087608">
        <w:rPr>
          <w:spacing w:val="1"/>
          <w:sz w:val="24"/>
          <w:szCs w:val="24"/>
        </w:rPr>
        <w:t xml:space="preserve"> </w:t>
      </w:r>
      <w:r w:rsidRPr="00087608">
        <w:rPr>
          <w:sz w:val="24"/>
          <w:szCs w:val="24"/>
        </w:rPr>
        <w:t>лет.</w:t>
      </w:r>
    </w:p>
    <w:p w:rsidR="009814F0" w:rsidRPr="00087608" w:rsidRDefault="009814F0" w:rsidP="009814F0">
      <w:pPr>
        <w:pStyle w:val="af2"/>
        <w:ind w:left="0"/>
        <w:rPr>
          <w:sz w:val="24"/>
          <w:szCs w:val="24"/>
        </w:rPr>
      </w:pPr>
      <w:r w:rsidRPr="00087608">
        <w:rPr>
          <w:sz w:val="24"/>
          <w:szCs w:val="24"/>
        </w:rPr>
        <w:t>Управленческая</w:t>
      </w:r>
      <w:r w:rsidRPr="00087608">
        <w:rPr>
          <w:spacing w:val="10"/>
          <w:sz w:val="24"/>
          <w:szCs w:val="24"/>
        </w:rPr>
        <w:t xml:space="preserve"> </w:t>
      </w:r>
      <w:r w:rsidRPr="00087608">
        <w:rPr>
          <w:sz w:val="24"/>
          <w:szCs w:val="24"/>
        </w:rPr>
        <w:t>система</w:t>
      </w:r>
      <w:r w:rsidRPr="00087608">
        <w:rPr>
          <w:spacing w:val="11"/>
          <w:sz w:val="24"/>
          <w:szCs w:val="24"/>
        </w:rPr>
        <w:t xml:space="preserve"> </w:t>
      </w:r>
      <w:r w:rsidRPr="00087608">
        <w:rPr>
          <w:sz w:val="24"/>
          <w:szCs w:val="24"/>
        </w:rPr>
        <w:t>МБОУ</w:t>
      </w:r>
      <w:r w:rsidRPr="00087608">
        <w:rPr>
          <w:spacing w:val="11"/>
          <w:sz w:val="24"/>
          <w:szCs w:val="24"/>
        </w:rPr>
        <w:t xml:space="preserve"> </w:t>
      </w:r>
      <w:r w:rsidRPr="00087608">
        <w:rPr>
          <w:sz w:val="24"/>
          <w:szCs w:val="24"/>
        </w:rPr>
        <w:t>«</w:t>
      </w:r>
      <w:r>
        <w:rPr>
          <w:sz w:val="24"/>
          <w:szCs w:val="24"/>
        </w:rPr>
        <w:t>Зори</w:t>
      </w:r>
      <w:r w:rsidRPr="00087608">
        <w:rPr>
          <w:sz w:val="24"/>
          <w:szCs w:val="24"/>
        </w:rPr>
        <w:t>нская СОШ»,</w:t>
      </w:r>
      <w:r w:rsidRPr="00087608">
        <w:rPr>
          <w:spacing w:val="11"/>
          <w:sz w:val="24"/>
          <w:szCs w:val="24"/>
        </w:rPr>
        <w:t xml:space="preserve"> </w:t>
      </w:r>
      <w:r w:rsidRPr="00087608">
        <w:rPr>
          <w:sz w:val="24"/>
          <w:szCs w:val="24"/>
        </w:rPr>
        <w:t>сложившаяся</w:t>
      </w:r>
      <w:r w:rsidRPr="00087608">
        <w:rPr>
          <w:spacing w:val="10"/>
          <w:sz w:val="24"/>
          <w:szCs w:val="24"/>
        </w:rPr>
        <w:t xml:space="preserve"> </w:t>
      </w:r>
      <w:r w:rsidRPr="00087608">
        <w:rPr>
          <w:sz w:val="24"/>
          <w:szCs w:val="24"/>
        </w:rPr>
        <w:t>на</w:t>
      </w:r>
      <w:r w:rsidRPr="00087608">
        <w:rPr>
          <w:spacing w:val="11"/>
          <w:sz w:val="24"/>
          <w:szCs w:val="24"/>
        </w:rPr>
        <w:t xml:space="preserve"> </w:t>
      </w:r>
      <w:r w:rsidRPr="00087608">
        <w:rPr>
          <w:sz w:val="24"/>
          <w:szCs w:val="24"/>
        </w:rPr>
        <w:t>основе</w:t>
      </w:r>
      <w:r w:rsidRPr="00087608">
        <w:rPr>
          <w:spacing w:val="11"/>
          <w:sz w:val="24"/>
          <w:szCs w:val="24"/>
        </w:rPr>
        <w:t xml:space="preserve"> </w:t>
      </w:r>
      <w:r w:rsidRPr="00087608">
        <w:rPr>
          <w:sz w:val="24"/>
          <w:szCs w:val="24"/>
        </w:rPr>
        <w:t>взаимодействия</w:t>
      </w:r>
      <w:r w:rsidRPr="00087608">
        <w:rPr>
          <w:spacing w:val="10"/>
          <w:sz w:val="24"/>
          <w:szCs w:val="24"/>
        </w:rPr>
        <w:t xml:space="preserve"> </w:t>
      </w:r>
      <w:r w:rsidRPr="00087608">
        <w:rPr>
          <w:sz w:val="24"/>
          <w:szCs w:val="24"/>
        </w:rPr>
        <w:t>администрации</w:t>
      </w:r>
      <w:r w:rsidRPr="00087608">
        <w:rPr>
          <w:spacing w:val="-48"/>
          <w:sz w:val="24"/>
          <w:szCs w:val="24"/>
        </w:rPr>
        <w:t xml:space="preserve"> </w:t>
      </w:r>
      <w:r w:rsidRPr="00087608">
        <w:rPr>
          <w:sz w:val="24"/>
          <w:szCs w:val="24"/>
        </w:rPr>
        <w:t>и</w:t>
      </w:r>
      <w:r w:rsidRPr="00087608">
        <w:rPr>
          <w:spacing w:val="1"/>
          <w:sz w:val="24"/>
          <w:szCs w:val="24"/>
        </w:rPr>
        <w:t xml:space="preserve"> </w:t>
      </w:r>
      <w:r w:rsidRPr="00087608">
        <w:rPr>
          <w:sz w:val="24"/>
          <w:szCs w:val="24"/>
        </w:rPr>
        <w:t>педагогического</w:t>
      </w:r>
      <w:r w:rsidRPr="00087608">
        <w:rPr>
          <w:spacing w:val="1"/>
          <w:sz w:val="24"/>
          <w:szCs w:val="24"/>
        </w:rPr>
        <w:t xml:space="preserve"> </w:t>
      </w:r>
      <w:r w:rsidRPr="00087608">
        <w:rPr>
          <w:sz w:val="24"/>
          <w:szCs w:val="24"/>
        </w:rPr>
        <w:t>коллектива,</w:t>
      </w:r>
      <w:r w:rsidRPr="00087608">
        <w:rPr>
          <w:spacing w:val="1"/>
          <w:sz w:val="24"/>
          <w:szCs w:val="24"/>
        </w:rPr>
        <w:t xml:space="preserve"> </w:t>
      </w:r>
      <w:r w:rsidRPr="00087608">
        <w:rPr>
          <w:sz w:val="24"/>
          <w:szCs w:val="24"/>
        </w:rPr>
        <w:t>способствует</w:t>
      </w:r>
      <w:r w:rsidRPr="00087608">
        <w:rPr>
          <w:spacing w:val="1"/>
          <w:sz w:val="24"/>
          <w:szCs w:val="24"/>
        </w:rPr>
        <w:t xml:space="preserve"> </w:t>
      </w:r>
      <w:r w:rsidRPr="00087608">
        <w:rPr>
          <w:sz w:val="24"/>
          <w:szCs w:val="24"/>
        </w:rPr>
        <w:t>применению</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педагогической</w:t>
      </w:r>
      <w:r w:rsidRPr="00087608">
        <w:rPr>
          <w:spacing w:val="1"/>
          <w:sz w:val="24"/>
          <w:szCs w:val="24"/>
        </w:rPr>
        <w:t xml:space="preserve"> </w:t>
      </w:r>
      <w:r w:rsidRPr="00087608">
        <w:rPr>
          <w:sz w:val="24"/>
          <w:szCs w:val="24"/>
        </w:rPr>
        <w:t>практике</w:t>
      </w:r>
      <w:r w:rsidRPr="00087608">
        <w:rPr>
          <w:spacing w:val="1"/>
          <w:sz w:val="24"/>
          <w:szCs w:val="24"/>
        </w:rPr>
        <w:t xml:space="preserve"> </w:t>
      </w:r>
      <w:r w:rsidRPr="00087608">
        <w:rPr>
          <w:sz w:val="24"/>
          <w:szCs w:val="24"/>
        </w:rPr>
        <w:t>самомоделирования</w:t>
      </w:r>
      <w:r w:rsidRPr="00087608">
        <w:rPr>
          <w:spacing w:val="1"/>
          <w:sz w:val="24"/>
          <w:szCs w:val="24"/>
        </w:rPr>
        <w:t xml:space="preserve"> </w:t>
      </w:r>
      <w:r w:rsidRPr="00087608">
        <w:rPr>
          <w:sz w:val="24"/>
          <w:szCs w:val="24"/>
        </w:rPr>
        <w:t>личностного роста</w:t>
      </w:r>
      <w:r w:rsidRPr="00087608">
        <w:rPr>
          <w:spacing w:val="-1"/>
          <w:sz w:val="24"/>
          <w:szCs w:val="24"/>
        </w:rPr>
        <w:t xml:space="preserve"> </w:t>
      </w:r>
      <w:r w:rsidRPr="00087608">
        <w:rPr>
          <w:sz w:val="24"/>
          <w:szCs w:val="24"/>
        </w:rPr>
        <w:t>учителей и</w:t>
      </w:r>
      <w:r w:rsidRPr="00087608">
        <w:rPr>
          <w:spacing w:val="-1"/>
          <w:sz w:val="24"/>
          <w:szCs w:val="24"/>
        </w:rPr>
        <w:t xml:space="preserve"> </w:t>
      </w:r>
      <w:r w:rsidRPr="00087608">
        <w:rPr>
          <w:sz w:val="24"/>
          <w:szCs w:val="24"/>
        </w:rPr>
        <w:t>реализации</w:t>
      </w:r>
      <w:r w:rsidRPr="00087608">
        <w:rPr>
          <w:spacing w:val="-2"/>
          <w:sz w:val="24"/>
          <w:szCs w:val="24"/>
        </w:rPr>
        <w:t xml:space="preserve"> </w:t>
      </w:r>
      <w:r w:rsidRPr="00087608">
        <w:rPr>
          <w:sz w:val="24"/>
          <w:szCs w:val="24"/>
        </w:rPr>
        <w:t>их профессиональной</w:t>
      </w:r>
      <w:r w:rsidRPr="00087608">
        <w:rPr>
          <w:spacing w:val="-1"/>
          <w:sz w:val="24"/>
          <w:szCs w:val="24"/>
        </w:rPr>
        <w:t xml:space="preserve"> </w:t>
      </w:r>
      <w:r w:rsidRPr="00087608">
        <w:rPr>
          <w:sz w:val="24"/>
          <w:szCs w:val="24"/>
        </w:rPr>
        <w:t>индивидуальности.</w:t>
      </w:r>
    </w:p>
    <w:p w:rsidR="009814F0" w:rsidRPr="00087608" w:rsidRDefault="009814F0" w:rsidP="009814F0">
      <w:pPr>
        <w:pStyle w:val="af2"/>
        <w:ind w:left="0"/>
        <w:rPr>
          <w:sz w:val="24"/>
          <w:szCs w:val="24"/>
        </w:rPr>
      </w:pPr>
      <w:r w:rsidRPr="00087608">
        <w:rPr>
          <w:sz w:val="24"/>
          <w:szCs w:val="24"/>
        </w:rPr>
        <w:t>Постоянное</w:t>
      </w:r>
      <w:r w:rsidRPr="00087608">
        <w:rPr>
          <w:spacing w:val="1"/>
          <w:sz w:val="24"/>
          <w:szCs w:val="24"/>
        </w:rPr>
        <w:t xml:space="preserve"> </w:t>
      </w:r>
      <w:r w:rsidRPr="00087608">
        <w:rPr>
          <w:sz w:val="24"/>
          <w:szCs w:val="24"/>
        </w:rPr>
        <w:t>совершенствование</w:t>
      </w:r>
      <w:r w:rsidRPr="00087608">
        <w:rPr>
          <w:spacing w:val="1"/>
          <w:sz w:val="24"/>
          <w:szCs w:val="24"/>
        </w:rPr>
        <w:t xml:space="preserve"> </w:t>
      </w:r>
      <w:r w:rsidRPr="00087608">
        <w:rPr>
          <w:sz w:val="24"/>
          <w:szCs w:val="24"/>
        </w:rPr>
        <w:t>профессиональной</w:t>
      </w:r>
      <w:r w:rsidRPr="00087608">
        <w:rPr>
          <w:spacing w:val="1"/>
          <w:sz w:val="24"/>
          <w:szCs w:val="24"/>
        </w:rPr>
        <w:t xml:space="preserve"> </w:t>
      </w:r>
      <w:r w:rsidRPr="00087608">
        <w:rPr>
          <w:sz w:val="24"/>
          <w:szCs w:val="24"/>
        </w:rPr>
        <w:t>компетентности</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педагогической</w:t>
      </w:r>
      <w:r w:rsidRPr="00087608">
        <w:rPr>
          <w:spacing w:val="51"/>
          <w:sz w:val="24"/>
          <w:szCs w:val="24"/>
        </w:rPr>
        <w:t xml:space="preserve"> </w:t>
      </w:r>
      <w:r w:rsidRPr="00087608">
        <w:rPr>
          <w:sz w:val="24"/>
          <w:szCs w:val="24"/>
        </w:rPr>
        <w:t>культуры</w:t>
      </w:r>
      <w:r w:rsidRPr="00087608">
        <w:rPr>
          <w:spacing w:val="1"/>
          <w:sz w:val="24"/>
          <w:szCs w:val="24"/>
        </w:rPr>
        <w:t xml:space="preserve"> </w:t>
      </w:r>
      <w:r w:rsidRPr="00087608">
        <w:rPr>
          <w:sz w:val="24"/>
          <w:szCs w:val="24"/>
        </w:rPr>
        <w:t>учителей</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t>курсовую</w:t>
      </w:r>
      <w:r w:rsidRPr="00087608">
        <w:rPr>
          <w:spacing w:val="1"/>
          <w:sz w:val="24"/>
          <w:szCs w:val="24"/>
        </w:rPr>
        <w:t xml:space="preserve"> </w:t>
      </w:r>
      <w:r w:rsidRPr="00087608">
        <w:rPr>
          <w:sz w:val="24"/>
          <w:szCs w:val="24"/>
        </w:rPr>
        <w:t>систему</w:t>
      </w:r>
      <w:r w:rsidRPr="00087608">
        <w:rPr>
          <w:spacing w:val="1"/>
          <w:sz w:val="24"/>
          <w:szCs w:val="24"/>
        </w:rPr>
        <w:t xml:space="preserve"> </w:t>
      </w:r>
      <w:r w:rsidRPr="00087608">
        <w:rPr>
          <w:sz w:val="24"/>
          <w:szCs w:val="24"/>
        </w:rPr>
        <w:t>повышения</w:t>
      </w:r>
      <w:r w:rsidRPr="00087608">
        <w:rPr>
          <w:spacing w:val="1"/>
          <w:sz w:val="24"/>
          <w:szCs w:val="24"/>
        </w:rPr>
        <w:t xml:space="preserve"> </w:t>
      </w:r>
      <w:r w:rsidRPr="00087608">
        <w:rPr>
          <w:sz w:val="24"/>
          <w:szCs w:val="24"/>
        </w:rPr>
        <w:t>квалификации,</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t>участие</w:t>
      </w:r>
      <w:r w:rsidRPr="00087608">
        <w:rPr>
          <w:spacing w:val="1"/>
          <w:sz w:val="24"/>
          <w:szCs w:val="24"/>
        </w:rPr>
        <w:t xml:space="preserve"> </w:t>
      </w:r>
      <w:r w:rsidRPr="00087608">
        <w:rPr>
          <w:sz w:val="24"/>
          <w:szCs w:val="24"/>
        </w:rPr>
        <w:t>в</w:t>
      </w:r>
      <w:r w:rsidRPr="00087608">
        <w:rPr>
          <w:spacing w:val="1"/>
          <w:sz w:val="24"/>
          <w:szCs w:val="24"/>
        </w:rPr>
        <w:t xml:space="preserve"> региональных, </w:t>
      </w:r>
      <w:r w:rsidRPr="00087608">
        <w:rPr>
          <w:sz w:val="24"/>
          <w:szCs w:val="24"/>
        </w:rPr>
        <w:t>муниципальных</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школьных методических</w:t>
      </w:r>
      <w:r w:rsidRPr="00087608">
        <w:rPr>
          <w:spacing w:val="1"/>
          <w:sz w:val="24"/>
          <w:szCs w:val="24"/>
        </w:rPr>
        <w:t xml:space="preserve"> </w:t>
      </w:r>
      <w:r w:rsidRPr="00087608">
        <w:rPr>
          <w:sz w:val="24"/>
          <w:szCs w:val="24"/>
        </w:rPr>
        <w:t>семинарах,</w:t>
      </w:r>
      <w:r w:rsidRPr="00087608">
        <w:rPr>
          <w:spacing w:val="1"/>
          <w:sz w:val="24"/>
          <w:szCs w:val="24"/>
        </w:rPr>
        <w:t xml:space="preserve"> </w:t>
      </w:r>
      <w:r w:rsidRPr="00087608">
        <w:rPr>
          <w:sz w:val="24"/>
          <w:szCs w:val="24"/>
        </w:rPr>
        <w:t>стимулирование</w:t>
      </w:r>
      <w:r w:rsidRPr="00087608">
        <w:rPr>
          <w:spacing w:val="1"/>
          <w:sz w:val="24"/>
          <w:szCs w:val="24"/>
        </w:rPr>
        <w:t xml:space="preserve"> </w:t>
      </w:r>
      <w:r w:rsidRPr="00087608">
        <w:rPr>
          <w:sz w:val="24"/>
          <w:szCs w:val="24"/>
        </w:rPr>
        <w:t>учителей</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аттестации</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более</w:t>
      </w:r>
      <w:r w:rsidRPr="00087608">
        <w:rPr>
          <w:spacing w:val="1"/>
          <w:sz w:val="24"/>
          <w:szCs w:val="24"/>
        </w:rPr>
        <w:t xml:space="preserve"> </w:t>
      </w:r>
      <w:r w:rsidRPr="00087608">
        <w:rPr>
          <w:sz w:val="24"/>
          <w:szCs w:val="24"/>
        </w:rPr>
        <w:t>высокие</w:t>
      </w:r>
      <w:r w:rsidRPr="00087608">
        <w:rPr>
          <w:spacing w:val="1"/>
          <w:sz w:val="24"/>
          <w:szCs w:val="24"/>
        </w:rPr>
        <w:t xml:space="preserve"> </w:t>
      </w:r>
      <w:r w:rsidRPr="00087608">
        <w:rPr>
          <w:sz w:val="24"/>
          <w:szCs w:val="24"/>
        </w:rPr>
        <w:t>квалификационные</w:t>
      </w:r>
      <w:r w:rsidRPr="00087608">
        <w:rPr>
          <w:spacing w:val="1"/>
          <w:sz w:val="24"/>
          <w:szCs w:val="24"/>
        </w:rPr>
        <w:t xml:space="preserve"> </w:t>
      </w:r>
      <w:r w:rsidRPr="00087608">
        <w:rPr>
          <w:sz w:val="24"/>
          <w:szCs w:val="24"/>
        </w:rPr>
        <w:t>категории</w:t>
      </w:r>
      <w:r w:rsidRPr="00087608">
        <w:rPr>
          <w:spacing w:val="-2"/>
          <w:sz w:val="24"/>
          <w:szCs w:val="24"/>
        </w:rPr>
        <w:t xml:space="preserve"> </w:t>
      </w:r>
      <w:r w:rsidRPr="00087608">
        <w:rPr>
          <w:sz w:val="24"/>
          <w:szCs w:val="24"/>
        </w:rPr>
        <w:t>– одно</w:t>
      </w:r>
      <w:r w:rsidRPr="00087608">
        <w:rPr>
          <w:spacing w:val="1"/>
          <w:sz w:val="24"/>
          <w:szCs w:val="24"/>
        </w:rPr>
        <w:t xml:space="preserve"> </w:t>
      </w:r>
      <w:r w:rsidRPr="00087608">
        <w:rPr>
          <w:sz w:val="24"/>
          <w:szCs w:val="24"/>
        </w:rPr>
        <w:t>из</w:t>
      </w:r>
      <w:r w:rsidRPr="00087608">
        <w:rPr>
          <w:spacing w:val="-1"/>
          <w:sz w:val="24"/>
          <w:szCs w:val="24"/>
        </w:rPr>
        <w:t xml:space="preserve"> </w:t>
      </w:r>
      <w:r w:rsidRPr="00087608">
        <w:rPr>
          <w:sz w:val="24"/>
          <w:szCs w:val="24"/>
        </w:rPr>
        <w:t>ведущих</w:t>
      </w:r>
      <w:r w:rsidRPr="00087608">
        <w:rPr>
          <w:spacing w:val="1"/>
          <w:sz w:val="24"/>
          <w:szCs w:val="24"/>
        </w:rPr>
        <w:t xml:space="preserve"> </w:t>
      </w:r>
      <w:r w:rsidRPr="00087608">
        <w:rPr>
          <w:sz w:val="24"/>
          <w:szCs w:val="24"/>
        </w:rPr>
        <w:t>направлений</w:t>
      </w:r>
      <w:r w:rsidRPr="00087608">
        <w:rPr>
          <w:spacing w:val="-2"/>
          <w:sz w:val="24"/>
          <w:szCs w:val="24"/>
        </w:rPr>
        <w:t xml:space="preserve"> </w:t>
      </w:r>
      <w:r w:rsidRPr="00087608">
        <w:rPr>
          <w:sz w:val="24"/>
          <w:szCs w:val="24"/>
        </w:rPr>
        <w:t>работы с</w:t>
      </w:r>
      <w:r w:rsidRPr="00087608">
        <w:rPr>
          <w:spacing w:val="-1"/>
          <w:sz w:val="24"/>
          <w:szCs w:val="24"/>
        </w:rPr>
        <w:t xml:space="preserve"> </w:t>
      </w:r>
      <w:r w:rsidRPr="00087608">
        <w:rPr>
          <w:sz w:val="24"/>
          <w:szCs w:val="24"/>
        </w:rPr>
        <w:t>педагогическими</w:t>
      </w:r>
      <w:r w:rsidRPr="00087608">
        <w:rPr>
          <w:spacing w:val="-1"/>
          <w:sz w:val="24"/>
          <w:szCs w:val="24"/>
        </w:rPr>
        <w:t xml:space="preserve"> </w:t>
      </w:r>
      <w:r w:rsidRPr="00087608">
        <w:rPr>
          <w:sz w:val="24"/>
          <w:szCs w:val="24"/>
        </w:rPr>
        <w:t>кадрами</w:t>
      </w:r>
      <w:r w:rsidRPr="00087608">
        <w:rPr>
          <w:spacing w:val="-2"/>
          <w:sz w:val="24"/>
          <w:szCs w:val="24"/>
        </w:rPr>
        <w:t xml:space="preserve"> </w:t>
      </w:r>
      <w:r w:rsidRPr="00087608">
        <w:rPr>
          <w:sz w:val="24"/>
          <w:szCs w:val="24"/>
        </w:rPr>
        <w:t>в</w:t>
      </w:r>
      <w:r w:rsidRPr="00087608">
        <w:rPr>
          <w:spacing w:val="-1"/>
          <w:sz w:val="24"/>
          <w:szCs w:val="24"/>
        </w:rPr>
        <w:t xml:space="preserve"> </w:t>
      </w:r>
      <w:r w:rsidRPr="00087608">
        <w:rPr>
          <w:sz w:val="24"/>
          <w:szCs w:val="24"/>
        </w:rPr>
        <w:t>школе.</w:t>
      </w:r>
    </w:p>
    <w:p w:rsidR="009814F0" w:rsidRPr="00087608" w:rsidRDefault="009814F0" w:rsidP="009814F0">
      <w:pPr>
        <w:pStyle w:val="af2"/>
        <w:ind w:left="0"/>
        <w:rPr>
          <w:sz w:val="24"/>
          <w:szCs w:val="24"/>
        </w:rPr>
      </w:pPr>
      <w:r w:rsidRPr="00087608">
        <w:rPr>
          <w:sz w:val="24"/>
          <w:szCs w:val="24"/>
        </w:rPr>
        <w:t>Администрация</w:t>
      </w:r>
      <w:r w:rsidRPr="00087608">
        <w:rPr>
          <w:spacing w:val="1"/>
          <w:sz w:val="24"/>
          <w:szCs w:val="24"/>
        </w:rPr>
        <w:t xml:space="preserve"> </w:t>
      </w:r>
      <w:r w:rsidRPr="00087608">
        <w:rPr>
          <w:sz w:val="24"/>
          <w:szCs w:val="24"/>
        </w:rPr>
        <w:t>МБОУ</w:t>
      </w:r>
      <w:r w:rsidRPr="00087608">
        <w:rPr>
          <w:spacing w:val="1"/>
          <w:sz w:val="24"/>
          <w:szCs w:val="24"/>
        </w:rPr>
        <w:t xml:space="preserve"> </w:t>
      </w:r>
      <w:r w:rsidRPr="00087608">
        <w:rPr>
          <w:sz w:val="24"/>
          <w:szCs w:val="24"/>
        </w:rPr>
        <w:t>«</w:t>
      </w:r>
      <w:r>
        <w:rPr>
          <w:sz w:val="24"/>
          <w:szCs w:val="24"/>
        </w:rPr>
        <w:t>Зори</w:t>
      </w:r>
      <w:r w:rsidRPr="00087608">
        <w:rPr>
          <w:sz w:val="24"/>
          <w:szCs w:val="24"/>
        </w:rPr>
        <w:t>нская СОШ»</w:t>
      </w:r>
      <w:r w:rsidRPr="00087608">
        <w:rPr>
          <w:spacing w:val="1"/>
          <w:sz w:val="24"/>
          <w:szCs w:val="24"/>
        </w:rPr>
        <w:t xml:space="preserve"> </w:t>
      </w:r>
      <w:r w:rsidRPr="00087608">
        <w:rPr>
          <w:sz w:val="24"/>
          <w:szCs w:val="24"/>
        </w:rPr>
        <w:t>создает</w:t>
      </w:r>
      <w:r w:rsidRPr="00087608">
        <w:rPr>
          <w:spacing w:val="1"/>
          <w:sz w:val="24"/>
          <w:szCs w:val="24"/>
        </w:rPr>
        <w:t xml:space="preserve"> </w:t>
      </w:r>
      <w:r w:rsidRPr="00087608">
        <w:rPr>
          <w:sz w:val="24"/>
          <w:szCs w:val="24"/>
        </w:rPr>
        <w:t>условия,</w:t>
      </w:r>
      <w:r w:rsidRPr="00087608">
        <w:rPr>
          <w:spacing w:val="1"/>
          <w:sz w:val="24"/>
          <w:szCs w:val="24"/>
        </w:rPr>
        <w:t xml:space="preserve"> </w:t>
      </w:r>
      <w:r w:rsidRPr="00087608">
        <w:rPr>
          <w:sz w:val="24"/>
          <w:szCs w:val="24"/>
        </w:rPr>
        <w:t>необходимые</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lastRenderedPageBreak/>
        <w:t>успешного</w:t>
      </w:r>
      <w:r w:rsidRPr="00087608">
        <w:rPr>
          <w:spacing w:val="1"/>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педагогических</w:t>
      </w:r>
      <w:r w:rsidRPr="00087608">
        <w:rPr>
          <w:spacing w:val="1"/>
          <w:sz w:val="24"/>
          <w:szCs w:val="24"/>
        </w:rPr>
        <w:t xml:space="preserve"> </w:t>
      </w:r>
      <w:r w:rsidRPr="00087608">
        <w:rPr>
          <w:sz w:val="24"/>
          <w:szCs w:val="24"/>
        </w:rPr>
        <w:t>работников</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учреждениях</w:t>
      </w:r>
      <w:r w:rsidRPr="00087608">
        <w:rPr>
          <w:spacing w:val="1"/>
          <w:sz w:val="24"/>
          <w:szCs w:val="24"/>
        </w:rPr>
        <w:t xml:space="preserve"> </w:t>
      </w:r>
      <w:r w:rsidRPr="00087608">
        <w:rPr>
          <w:sz w:val="24"/>
          <w:szCs w:val="24"/>
        </w:rPr>
        <w:t>системы</w:t>
      </w:r>
      <w:r w:rsidRPr="00087608">
        <w:rPr>
          <w:spacing w:val="1"/>
          <w:sz w:val="24"/>
          <w:szCs w:val="24"/>
        </w:rPr>
        <w:t xml:space="preserve"> </w:t>
      </w:r>
      <w:r w:rsidRPr="00087608">
        <w:rPr>
          <w:sz w:val="24"/>
          <w:szCs w:val="24"/>
        </w:rPr>
        <w:t>повышения</w:t>
      </w:r>
      <w:r w:rsidRPr="00087608">
        <w:rPr>
          <w:spacing w:val="1"/>
          <w:sz w:val="24"/>
          <w:szCs w:val="24"/>
        </w:rPr>
        <w:t xml:space="preserve"> </w:t>
      </w:r>
      <w:r w:rsidRPr="00087608">
        <w:rPr>
          <w:sz w:val="24"/>
          <w:szCs w:val="24"/>
        </w:rPr>
        <w:t>квалификации,</w:t>
      </w:r>
      <w:r w:rsidRPr="00087608">
        <w:rPr>
          <w:spacing w:val="1"/>
          <w:sz w:val="24"/>
          <w:szCs w:val="24"/>
        </w:rPr>
        <w:t xml:space="preserve"> </w:t>
      </w:r>
      <w:r w:rsidRPr="00087608">
        <w:rPr>
          <w:sz w:val="24"/>
          <w:szCs w:val="24"/>
        </w:rPr>
        <w:t>а</w:t>
      </w:r>
      <w:r w:rsidRPr="00087608">
        <w:rPr>
          <w:spacing w:val="1"/>
          <w:sz w:val="24"/>
          <w:szCs w:val="24"/>
        </w:rPr>
        <w:t xml:space="preserve"> </w:t>
      </w:r>
      <w:r w:rsidRPr="00087608">
        <w:rPr>
          <w:sz w:val="24"/>
          <w:szCs w:val="24"/>
        </w:rPr>
        <w:t>также</w:t>
      </w:r>
      <w:r w:rsidRPr="00087608">
        <w:rPr>
          <w:spacing w:val="1"/>
          <w:sz w:val="24"/>
          <w:szCs w:val="24"/>
        </w:rPr>
        <w:t xml:space="preserve"> </w:t>
      </w:r>
      <w:r w:rsidRPr="00087608">
        <w:rPr>
          <w:sz w:val="24"/>
          <w:szCs w:val="24"/>
        </w:rPr>
        <w:t>организует</w:t>
      </w:r>
      <w:r w:rsidRPr="00087608">
        <w:rPr>
          <w:spacing w:val="50"/>
          <w:sz w:val="24"/>
          <w:szCs w:val="24"/>
        </w:rPr>
        <w:t xml:space="preserve"> </w:t>
      </w:r>
      <w:r w:rsidRPr="00087608">
        <w:rPr>
          <w:sz w:val="24"/>
          <w:szCs w:val="24"/>
        </w:rPr>
        <w:t>для</w:t>
      </w:r>
      <w:r w:rsidRPr="00087608">
        <w:rPr>
          <w:spacing w:val="1"/>
          <w:sz w:val="24"/>
          <w:szCs w:val="24"/>
        </w:rPr>
        <w:t xml:space="preserve"> </w:t>
      </w:r>
      <w:r w:rsidRPr="00087608">
        <w:rPr>
          <w:sz w:val="24"/>
          <w:szCs w:val="24"/>
        </w:rPr>
        <w:t>учителей семинары, консультации ученых ФГБОУ «КГУ», «ЮЗГУ», «КГМУ» методистов МКУ «ИМЦ</w:t>
      </w:r>
      <w:r>
        <w:rPr>
          <w:sz w:val="24"/>
          <w:szCs w:val="24"/>
        </w:rPr>
        <w:t>» УО</w:t>
      </w:r>
      <w:r w:rsidRPr="00087608">
        <w:rPr>
          <w:sz w:val="24"/>
          <w:szCs w:val="24"/>
        </w:rPr>
        <w:t xml:space="preserve"> Администрации Обоянского района»,</w:t>
      </w:r>
      <w:r w:rsidRPr="00087608">
        <w:rPr>
          <w:spacing w:val="-1"/>
          <w:sz w:val="24"/>
          <w:szCs w:val="24"/>
        </w:rPr>
        <w:t xml:space="preserve"> </w:t>
      </w:r>
      <w:r w:rsidRPr="00087608">
        <w:rPr>
          <w:sz w:val="24"/>
          <w:szCs w:val="24"/>
        </w:rPr>
        <w:t>психологической</w:t>
      </w:r>
      <w:r w:rsidRPr="00087608">
        <w:rPr>
          <w:spacing w:val="-1"/>
          <w:sz w:val="24"/>
          <w:szCs w:val="24"/>
        </w:rPr>
        <w:t xml:space="preserve"> </w:t>
      </w:r>
      <w:r w:rsidRPr="00087608">
        <w:rPr>
          <w:sz w:val="24"/>
          <w:szCs w:val="24"/>
        </w:rPr>
        <w:t>службы</w:t>
      </w:r>
      <w:r w:rsidRPr="00087608">
        <w:rPr>
          <w:spacing w:val="2"/>
          <w:sz w:val="24"/>
          <w:szCs w:val="24"/>
        </w:rPr>
        <w:t xml:space="preserve"> </w:t>
      </w:r>
      <w:r w:rsidRPr="00087608">
        <w:rPr>
          <w:sz w:val="24"/>
          <w:szCs w:val="24"/>
        </w:rPr>
        <w:t>школы.</w:t>
      </w:r>
    </w:p>
    <w:p w:rsidR="009814F0" w:rsidRPr="00087608" w:rsidRDefault="009814F0" w:rsidP="009814F0">
      <w:pPr>
        <w:pStyle w:val="af2"/>
        <w:ind w:left="0"/>
        <w:rPr>
          <w:sz w:val="24"/>
          <w:szCs w:val="24"/>
        </w:rPr>
      </w:pPr>
      <w:r w:rsidRPr="00087608">
        <w:rPr>
          <w:sz w:val="24"/>
          <w:szCs w:val="24"/>
        </w:rPr>
        <w:t>Совершенствование</w:t>
      </w:r>
      <w:r w:rsidRPr="00087608">
        <w:rPr>
          <w:spacing w:val="1"/>
          <w:sz w:val="24"/>
          <w:szCs w:val="24"/>
        </w:rPr>
        <w:t xml:space="preserve"> </w:t>
      </w:r>
      <w:r w:rsidRPr="00087608">
        <w:rPr>
          <w:sz w:val="24"/>
          <w:szCs w:val="24"/>
        </w:rPr>
        <w:t>педагогического</w:t>
      </w:r>
      <w:r w:rsidRPr="00087608">
        <w:rPr>
          <w:spacing w:val="1"/>
          <w:sz w:val="24"/>
          <w:szCs w:val="24"/>
        </w:rPr>
        <w:t xml:space="preserve"> </w:t>
      </w:r>
      <w:r w:rsidRPr="00087608">
        <w:rPr>
          <w:sz w:val="24"/>
          <w:szCs w:val="24"/>
        </w:rPr>
        <w:t>мастерства</w:t>
      </w:r>
      <w:r w:rsidRPr="00087608">
        <w:rPr>
          <w:spacing w:val="1"/>
          <w:sz w:val="24"/>
          <w:szCs w:val="24"/>
        </w:rPr>
        <w:t xml:space="preserve"> </w:t>
      </w:r>
      <w:r w:rsidRPr="00087608">
        <w:rPr>
          <w:sz w:val="24"/>
          <w:szCs w:val="24"/>
        </w:rPr>
        <w:t>учителей</w:t>
      </w:r>
      <w:r w:rsidRPr="00087608">
        <w:rPr>
          <w:spacing w:val="1"/>
          <w:sz w:val="24"/>
          <w:szCs w:val="24"/>
        </w:rPr>
        <w:t xml:space="preserve"> </w:t>
      </w:r>
      <w:r w:rsidRPr="00087608">
        <w:rPr>
          <w:sz w:val="24"/>
          <w:szCs w:val="24"/>
        </w:rPr>
        <w:t>ежегодно</w:t>
      </w:r>
      <w:r w:rsidRPr="00087608">
        <w:rPr>
          <w:spacing w:val="1"/>
          <w:sz w:val="24"/>
          <w:szCs w:val="24"/>
        </w:rPr>
        <w:t xml:space="preserve"> </w:t>
      </w:r>
      <w:r w:rsidRPr="00087608">
        <w:rPr>
          <w:sz w:val="24"/>
          <w:szCs w:val="24"/>
        </w:rPr>
        <w:t>осуществляется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базе</w:t>
      </w:r>
      <w:r w:rsidRPr="00087608">
        <w:rPr>
          <w:spacing w:val="50"/>
          <w:sz w:val="24"/>
          <w:szCs w:val="24"/>
        </w:rPr>
        <w:t xml:space="preserve"> </w:t>
      </w:r>
      <w:r w:rsidRPr="00087608">
        <w:rPr>
          <w:sz w:val="24"/>
          <w:szCs w:val="24"/>
        </w:rPr>
        <w:t>ОГБОУ</w:t>
      </w:r>
      <w:r w:rsidRPr="00087608">
        <w:rPr>
          <w:spacing w:val="-47"/>
          <w:sz w:val="24"/>
          <w:szCs w:val="24"/>
        </w:rPr>
        <w:t xml:space="preserve"> </w:t>
      </w:r>
      <w:r w:rsidRPr="00087608">
        <w:rPr>
          <w:sz w:val="24"/>
          <w:szCs w:val="24"/>
        </w:rPr>
        <w:t>ДПО</w:t>
      </w:r>
      <w:r w:rsidRPr="00087608">
        <w:rPr>
          <w:spacing w:val="-1"/>
          <w:sz w:val="24"/>
          <w:szCs w:val="24"/>
        </w:rPr>
        <w:t xml:space="preserve"> </w:t>
      </w:r>
      <w:r w:rsidRPr="00087608">
        <w:rPr>
          <w:sz w:val="24"/>
          <w:szCs w:val="24"/>
        </w:rPr>
        <w:t>«КИРО»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ФГБОУ «КГУ».</w:t>
      </w:r>
    </w:p>
    <w:p w:rsidR="009814F0" w:rsidRPr="00087608" w:rsidRDefault="009814F0" w:rsidP="009814F0">
      <w:pPr>
        <w:pStyle w:val="af2"/>
        <w:spacing w:before="1"/>
        <w:ind w:left="0"/>
        <w:rPr>
          <w:sz w:val="24"/>
          <w:szCs w:val="24"/>
        </w:rPr>
      </w:pPr>
      <w:r w:rsidRPr="00087608">
        <w:rPr>
          <w:sz w:val="24"/>
          <w:szCs w:val="24"/>
        </w:rPr>
        <w:t>Непрерывность профессионального развития педагогических работников школы обеспечивается правом</w:t>
      </w:r>
      <w:r w:rsidRPr="00087608">
        <w:rPr>
          <w:spacing w:val="1"/>
          <w:sz w:val="24"/>
          <w:szCs w:val="24"/>
        </w:rPr>
        <w:t xml:space="preserve"> </w:t>
      </w:r>
      <w:r w:rsidRPr="00087608">
        <w:rPr>
          <w:sz w:val="24"/>
          <w:szCs w:val="24"/>
        </w:rPr>
        <w:t>на дополнительное профессиональное образование по профилю педагогической деятельности не реже чем один</w:t>
      </w:r>
      <w:r w:rsidRPr="00087608">
        <w:rPr>
          <w:spacing w:val="-47"/>
          <w:sz w:val="24"/>
          <w:szCs w:val="24"/>
        </w:rPr>
        <w:t xml:space="preserve"> </w:t>
      </w:r>
      <w:r w:rsidRPr="00087608">
        <w:rPr>
          <w:sz w:val="24"/>
          <w:szCs w:val="24"/>
        </w:rPr>
        <w:t>раз</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три</w:t>
      </w:r>
      <w:r w:rsidRPr="00087608">
        <w:rPr>
          <w:spacing w:val="-1"/>
          <w:sz w:val="24"/>
          <w:szCs w:val="24"/>
        </w:rPr>
        <w:t xml:space="preserve"> </w:t>
      </w:r>
      <w:r w:rsidRPr="00087608">
        <w:rPr>
          <w:sz w:val="24"/>
          <w:szCs w:val="24"/>
        </w:rPr>
        <w:t>года.</w:t>
      </w:r>
    </w:p>
    <w:p w:rsidR="009814F0" w:rsidRPr="00087608" w:rsidRDefault="009814F0" w:rsidP="009814F0">
      <w:pPr>
        <w:pStyle w:val="af2"/>
        <w:ind w:left="0" w:firstLine="616"/>
        <w:rPr>
          <w:sz w:val="24"/>
          <w:szCs w:val="24"/>
        </w:rPr>
      </w:pPr>
      <w:r w:rsidRPr="00087608">
        <w:rPr>
          <w:sz w:val="24"/>
          <w:szCs w:val="24"/>
        </w:rPr>
        <w:t>Администрация МБОУ «</w:t>
      </w:r>
      <w:r>
        <w:rPr>
          <w:sz w:val="24"/>
          <w:szCs w:val="24"/>
        </w:rPr>
        <w:t>Зори</w:t>
      </w:r>
      <w:r w:rsidRPr="00087608">
        <w:rPr>
          <w:sz w:val="24"/>
          <w:szCs w:val="24"/>
        </w:rPr>
        <w:t>нская СОШ» поддерживает традиционные управленческие способы и методы</w:t>
      </w:r>
      <w:r w:rsidRPr="00087608">
        <w:rPr>
          <w:spacing w:val="1"/>
          <w:sz w:val="24"/>
          <w:szCs w:val="24"/>
        </w:rPr>
        <w:t xml:space="preserve"> </w:t>
      </w:r>
      <w:r w:rsidRPr="00087608">
        <w:rPr>
          <w:sz w:val="24"/>
          <w:szCs w:val="24"/>
        </w:rPr>
        <w:t>работы</w:t>
      </w:r>
      <w:r w:rsidRPr="00087608">
        <w:rPr>
          <w:spacing w:val="12"/>
          <w:sz w:val="24"/>
          <w:szCs w:val="24"/>
        </w:rPr>
        <w:t xml:space="preserve"> </w:t>
      </w:r>
      <w:r w:rsidRPr="00087608">
        <w:rPr>
          <w:sz w:val="24"/>
          <w:szCs w:val="24"/>
        </w:rPr>
        <w:t>с</w:t>
      </w:r>
      <w:r w:rsidRPr="00087608">
        <w:rPr>
          <w:spacing w:val="12"/>
          <w:sz w:val="24"/>
          <w:szCs w:val="24"/>
        </w:rPr>
        <w:t xml:space="preserve"> </w:t>
      </w:r>
      <w:r w:rsidRPr="00087608">
        <w:rPr>
          <w:sz w:val="24"/>
          <w:szCs w:val="24"/>
        </w:rPr>
        <w:t>кадрами,</w:t>
      </w:r>
      <w:r w:rsidRPr="00087608">
        <w:rPr>
          <w:spacing w:val="12"/>
          <w:sz w:val="24"/>
          <w:szCs w:val="24"/>
        </w:rPr>
        <w:t xml:space="preserve"> </w:t>
      </w:r>
      <w:r w:rsidRPr="00087608">
        <w:rPr>
          <w:sz w:val="24"/>
          <w:szCs w:val="24"/>
        </w:rPr>
        <w:t>а</w:t>
      </w:r>
      <w:r w:rsidRPr="00087608">
        <w:rPr>
          <w:spacing w:val="12"/>
          <w:sz w:val="24"/>
          <w:szCs w:val="24"/>
        </w:rPr>
        <w:t xml:space="preserve"> </w:t>
      </w:r>
      <w:r w:rsidRPr="00087608">
        <w:rPr>
          <w:sz w:val="24"/>
          <w:szCs w:val="24"/>
        </w:rPr>
        <w:t>также</w:t>
      </w:r>
      <w:r w:rsidRPr="00087608">
        <w:rPr>
          <w:spacing w:val="12"/>
          <w:sz w:val="24"/>
          <w:szCs w:val="24"/>
        </w:rPr>
        <w:t xml:space="preserve"> </w:t>
      </w:r>
      <w:r w:rsidRPr="00087608">
        <w:rPr>
          <w:sz w:val="24"/>
          <w:szCs w:val="24"/>
        </w:rPr>
        <w:t>активно</w:t>
      </w:r>
      <w:r w:rsidRPr="00087608">
        <w:rPr>
          <w:spacing w:val="12"/>
          <w:sz w:val="24"/>
          <w:szCs w:val="24"/>
        </w:rPr>
        <w:t xml:space="preserve"> </w:t>
      </w:r>
      <w:r w:rsidRPr="00087608">
        <w:rPr>
          <w:sz w:val="24"/>
          <w:szCs w:val="24"/>
        </w:rPr>
        <w:t>использует</w:t>
      </w:r>
      <w:r w:rsidRPr="00087608">
        <w:rPr>
          <w:spacing w:val="11"/>
          <w:sz w:val="24"/>
          <w:szCs w:val="24"/>
        </w:rPr>
        <w:t xml:space="preserve"> </w:t>
      </w:r>
      <w:r w:rsidRPr="00087608">
        <w:rPr>
          <w:sz w:val="24"/>
          <w:szCs w:val="24"/>
        </w:rPr>
        <w:t>новые</w:t>
      </w:r>
      <w:r w:rsidRPr="00087608">
        <w:rPr>
          <w:spacing w:val="12"/>
          <w:sz w:val="24"/>
          <w:szCs w:val="24"/>
        </w:rPr>
        <w:t xml:space="preserve"> </w:t>
      </w:r>
      <w:r w:rsidRPr="00087608">
        <w:rPr>
          <w:sz w:val="24"/>
          <w:szCs w:val="24"/>
        </w:rPr>
        <w:t>для</w:t>
      </w:r>
      <w:r w:rsidRPr="00087608">
        <w:rPr>
          <w:spacing w:val="11"/>
          <w:sz w:val="24"/>
          <w:szCs w:val="24"/>
        </w:rPr>
        <w:t xml:space="preserve"> </w:t>
      </w:r>
      <w:r w:rsidRPr="00087608">
        <w:rPr>
          <w:sz w:val="24"/>
          <w:szCs w:val="24"/>
        </w:rPr>
        <w:t>системы</w:t>
      </w:r>
      <w:r w:rsidRPr="00087608">
        <w:rPr>
          <w:spacing w:val="12"/>
          <w:sz w:val="24"/>
          <w:szCs w:val="24"/>
        </w:rPr>
        <w:t xml:space="preserve"> </w:t>
      </w:r>
      <w:r w:rsidRPr="00087608">
        <w:rPr>
          <w:sz w:val="24"/>
          <w:szCs w:val="24"/>
        </w:rPr>
        <w:t>образования</w:t>
      </w:r>
      <w:r w:rsidRPr="00087608">
        <w:rPr>
          <w:spacing w:val="11"/>
          <w:sz w:val="24"/>
          <w:szCs w:val="24"/>
        </w:rPr>
        <w:t xml:space="preserve"> </w:t>
      </w:r>
      <w:r w:rsidRPr="00087608">
        <w:rPr>
          <w:sz w:val="24"/>
          <w:szCs w:val="24"/>
        </w:rPr>
        <w:t>формы</w:t>
      </w:r>
      <w:r w:rsidRPr="00087608">
        <w:rPr>
          <w:spacing w:val="12"/>
          <w:sz w:val="24"/>
          <w:szCs w:val="24"/>
        </w:rPr>
        <w:t xml:space="preserve"> </w:t>
      </w:r>
      <w:r w:rsidRPr="00087608">
        <w:rPr>
          <w:sz w:val="24"/>
          <w:szCs w:val="24"/>
        </w:rPr>
        <w:t>комплектования  организации</w:t>
      </w:r>
      <w:r w:rsidRPr="00087608">
        <w:rPr>
          <w:spacing w:val="32"/>
          <w:sz w:val="24"/>
          <w:szCs w:val="24"/>
        </w:rPr>
        <w:t xml:space="preserve"> </w:t>
      </w:r>
      <w:r w:rsidRPr="00087608">
        <w:rPr>
          <w:sz w:val="24"/>
          <w:szCs w:val="24"/>
        </w:rPr>
        <w:t>и</w:t>
      </w:r>
      <w:r w:rsidRPr="00087608">
        <w:rPr>
          <w:spacing w:val="33"/>
          <w:sz w:val="24"/>
          <w:szCs w:val="24"/>
        </w:rPr>
        <w:t xml:space="preserve"> </w:t>
      </w:r>
      <w:r w:rsidRPr="00087608">
        <w:rPr>
          <w:sz w:val="24"/>
          <w:szCs w:val="24"/>
        </w:rPr>
        <w:t>ротации</w:t>
      </w:r>
      <w:r w:rsidRPr="00087608">
        <w:rPr>
          <w:spacing w:val="33"/>
          <w:sz w:val="24"/>
          <w:szCs w:val="24"/>
        </w:rPr>
        <w:t xml:space="preserve"> </w:t>
      </w:r>
      <w:r w:rsidRPr="00087608">
        <w:rPr>
          <w:sz w:val="24"/>
          <w:szCs w:val="24"/>
        </w:rPr>
        <w:t>кадрового</w:t>
      </w:r>
      <w:r w:rsidRPr="00087608">
        <w:rPr>
          <w:spacing w:val="35"/>
          <w:sz w:val="24"/>
          <w:szCs w:val="24"/>
        </w:rPr>
        <w:t xml:space="preserve"> </w:t>
      </w:r>
      <w:r w:rsidRPr="00087608">
        <w:rPr>
          <w:sz w:val="24"/>
          <w:szCs w:val="24"/>
        </w:rPr>
        <w:t>состава,</w:t>
      </w:r>
      <w:r w:rsidRPr="00087608">
        <w:rPr>
          <w:spacing w:val="35"/>
          <w:sz w:val="24"/>
          <w:szCs w:val="24"/>
        </w:rPr>
        <w:t xml:space="preserve"> </w:t>
      </w:r>
      <w:r w:rsidRPr="00087608">
        <w:rPr>
          <w:sz w:val="24"/>
          <w:szCs w:val="24"/>
        </w:rPr>
        <w:t>что</w:t>
      </w:r>
      <w:r w:rsidRPr="00087608">
        <w:rPr>
          <w:spacing w:val="32"/>
          <w:sz w:val="24"/>
          <w:szCs w:val="24"/>
        </w:rPr>
        <w:t xml:space="preserve"> </w:t>
      </w:r>
      <w:r w:rsidRPr="00087608">
        <w:rPr>
          <w:sz w:val="24"/>
          <w:szCs w:val="24"/>
        </w:rPr>
        <w:t>является</w:t>
      </w:r>
      <w:r w:rsidRPr="00087608">
        <w:rPr>
          <w:spacing w:val="34"/>
          <w:sz w:val="24"/>
          <w:szCs w:val="24"/>
        </w:rPr>
        <w:t xml:space="preserve"> </w:t>
      </w:r>
      <w:r w:rsidRPr="00087608">
        <w:rPr>
          <w:sz w:val="24"/>
          <w:szCs w:val="24"/>
        </w:rPr>
        <w:t>в</w:t>
      </w:r>
      <w:r w:rsidRPr="00087608">
        <w:rPr>
          <w:spacing w:val="34"/>
          <w:sz w:val="24"/>
          <w:szCs w:val="24"/>
        </w:rPr>
        <w:t xml:space="preserve"> </w:t>
      </w:r>
      <w:r w:rsidRPr="00087608">
        <w:rPr>
          <w:sz w:val="24"/>
          <w:szCs w:val="24"/>
        </w:rPr>
        <w:t>условиях</w:t>
      </w:r>
      <w:r w:rsidRPr="00087608">
        <w:rPr>
          <w:spacing w:val="35"/>
          <w:sz w:val="24"/>
          <w:szCs w:val="24"/>
        </w:rPr>
        <w:t xml:space="preserve"> </w:t>
      </w:r>
      <w:r w:rsidRPr="00087608">
        <w:rPr>
          <w:sz w:val="24"/>
          <w:szCs w:val="24"/>
        </w:rPr>
        <w:t>модернизации</w:t>
      </w:r>
      <w:r w:rsidRPr="00087608">
        <w:rPr>
          <w:spacing w:val="33"/>
          <w:sz w:val="24"/>
          <w:szCs w:val="24"/>
        </w:rPr>
        <w:t xml:space="preserve"> </w:t>
      </w:r>
      <w:r w:rsidRPr="00087608">
        <w:rPr>
          <w:sz w:val="24"/>
          <w:szCs w:val="24"/>
        </w:rPr>
        <w:t>образования</w:t>
      </w:r>
      <w:r w:rsidRPr="00087608">
        <w:rPr>
          <w:spacing w:val="34"/>
          <w:sz w:val="24"/>
          <w:szCs w:val="24"/>
        </w:rPr>
        <w:t xml:space="preserve"> </w:t>
      </w:r>
      <w:r w:rsidRPr="00087608">
        <w:rPr>
          <w:sz w:val="24"/>
          <w:szCs w:val="24"/>
        </w:rPr>
        <w:t>мощнейшим</w:t>
      </w:r>
      <w:r w:rsidRPr="00087608">
        <w:rPr>
          <w:spacing w:val="-47"/>
          <w:sz w:val="24"/>
          <w:szCs w:val="24"/>
        </w:rPr>
        <w:t xml:space="preserve"> </w:t>
      </w:r>
      <w:r w:rsidRPr="00087608">
        <w:rPr>
          <w:sz w:val="24"/>
          <w:szCs w:val="24"/>
        </w:rPr>
        <w:t>механизмом преобразования.</w:t>
      </w:r>
    </w:p>
    <w:p w:rsidR="009814F0" w:rsidRPr="00087608" w:rsidRDefault="009814F0" w:rsidP="009814F0">
      <w:pPr>
        <w:pStyle w:val="af2"/>
        <w:spacing w:before="1"/>
        <w:ind w:left="0" w:firstLine="0"/>
        <w:jc w:val="left"/>
        <w:rPr>
          <w:sz w:val="24"/>
          <w:szCs w:val="24"/>
        </w:rPr>
      </w:pPr>
      <w:r w:rsidRPr="00087608">
        <w:rPr>
          <w:sz w:val="24"/>
          <w:szCs w:val="24"/>
        </w:rPr>
        <w:t>Рост</w:t>
      </w:r>
      <w:r w:rsidRPr="00087608">
        <w:rPr>
          <w:spacing w:val="-4"/>
          <w:sz w:val="24"/>
          <w:szCs w:val="24"/>
        </w:rPr>
        <w:t xml:space="preserve"> </w:t>
      </w:r>
      <w:r w:rsidRPr="00087608">
        <w:rPr>
          <w:sz w:val="24"/>
          <w:szCs w:val="24"/>
        </w:rPr>
        <w:t>педагогического</w:t>
      </w:r>
      <w:r w:rsidRPr="00087608">
        <w:rPr>
          <w:spacing w:val="-2"/>
          <w:sz w:val="24"/>
          <w:szCs w:val="24"/>
        </w:rPr>
        <w:t xml:space="preserve"> </w:t>
      </w:r>
      <w:r w:rsidRPr="00087608">
        <w:rPr>
          <w:sz w:val="24"/>
          <w:szCs w:val="24"/>
        </w:rPr>
        <w:t>мастерства</w:t>
      </w:r>
      <w:r w:rsidRPr="00087608">
        <w:rPr>
          <w:spacing w:val="-3"/>
          <w:sz w:val="24"/>
          <w:szCs w:val="24"/>
        </w:rPr>
        <w:t xml:space="preserve"> </w:t>
      </w:r>
      <w:r w:rsidRPr="00087608">
        <w:rPr>
          <w:sz w:val="24"/>
          <w:szCs w:val="24"/>
        </w:rPr>
        <w:t>учителей</w:t>
      </w:r>
      <w:r w:rsidRPr="00087608">
        <w:rPr>
          <w:spacing w:val="-4"/>
          <w:sz w:val="24"/>
          <w:szCs w:val="24"/>
        </w:rPr>
        <w:t xml:space="preserve"> </w:t>
      </w:r>
      <w:r w:rsidRPr="00087608">
        <w:rPr>
          <w:sz w:val="24"/>
          <w:szCs w:val="24"/>
        </w:rPr>
        <w:t>также</w:t>
      </w:r>
      <w:r w:rsidRPr="00087608">
        <w:rPr>
          <w:spacing w:val="-3"/>
          <w:sz w:val="24"/>
          <w:szCs w:val="24"/>
        </w:rPr>
        <w:t xml:space="preserve"> </w:t>
      </w:r>
      <w:r w:rsidRPr="00087608">
        <w:rPr>
          <w:sz w:val="24"/>
          <w:szCs w:val="24"/>
        </w:rPr>
        <w:t>осуществляется</w:t>
      </w:r>
      <w:r w:rsidRPr="00087608">
        <w:rPr>
          <w:spacing w:val="-3"/>
          <w:sz w:val="24"/>
          <w:szCs w:val="24"/>
        </w:rPr>
        <w:t xml:space="preserve"> </w:t>
      </w:r>
      <w:r w:rsidRPr="00087608">
        <w:rPr>
          <w:sz w:val="24"/>
          <w:szCs w:val="24"/>
        </w:rPr>
        <w:t>через:</w:t>
      </w:r>
    </w:p>
    <w:p w:rsidR="009814F0" w:rsidRPr="00087608" w:rsidRDefault="009814F0" w:rsidP="009814F0">
      <w:pPr>
        <w:pStyle w:val="af4"/>
        <w:numPr>
          <w:ilvl w:val="0"/>
          <w:numId w:val="48"/>
        </w:numPr>
        <w:tabs>
          <w:tab w:val="left" w:pos="1234"/>
        </w:tabs>
        <w:spacing w:line="229" w:lineRule="exact"/>
        <w:ind w:left="0"/>
        <w:jc w:val="left"/>
        <w:rPr>
          <w:sz w:val="24"/>
          <w:szCs w:val="24"/>
        </w:rPr>
      </w:pPr>
      <w:r w:rsidRPr="00087608">
        <w:rPr>
          <w:sz w:val="24"/>
          <w:szCs w:val="24"/>
        </w:rPr>
        <w:t>открытые</w:t>
      </w:r>
      <w:r w:rsidRPr="00087608">
        <w:rPr>
          <w:spacing w:val="-3"/>
          <w:sz w:val="24"/>
          <w:szCs w:val="24"/>
        </w:rPr>
        <w:t xml:space="preserve"> </w:t>
      </w:r>
      <w:r w:rsidRPr="00087608">
        <w:rPr>
          <w:sz w:val="24"/>
          <w:szCs w:val="24"/>
        </w:rPr>
        <w:t>уроки</w:t>
      </w:r>
      <w:r w:rsidRPr="00087608">
        <w:rPr>
          <w:spacing w:val="-4"/>
          <w:sz w:val="24"/>
          <w:szCs w:val="24"/>
        </w:rPr>
        <w:t xml:space="preserve"> </w:t>
      </w:r>
      <w:r w:rsidRPr="00087608">
        <w:rPr>
          <w:sz w:val="24"/>
          <w:szCs w:val="24"/>
        </w:rPr>
        <w:t>и</w:t>
      </w:r>
      <w:r w:rsidRPr="00087608">
        <w:rPr>
          <w:spacing w:val="-3"/>
          <w:sz w:val="24"/>
          <w:szCs w:val="24"/>
        </w:rPr>
        <w:t xml:space="preserve"> </w:t>
      </w:r>
      <w:r w:rsidRPr="00087608">
        <w:rPr>
          <w:sz w:val="24"/>
          <w:szCs w:val="24"/>
        </w:rPr>
        <w:t>внеклассные</w:t>
      </w:r>
      <w:r w:rsidRPr="00087608">
        <w:rPr>
          <w:spacing w:val="-3"/>
          <w:sz w:val="24"/>
          <w:szCs w:val="24"/>
        </w:rPr>
        <w:t xml:space="preserve"> </w:t>
      </w:r>
      <w:r w:rsidRPr="00087608">
        <w:rPr>
          <w:sz w:val="24"/>
          <w:szCs w:val="24"/>
        </w:rPr>
        <w:t>мероприятия;</w:t>
      </w:r>
    </w:p>
    <w:p w:rsidR="009814F0" w:rsidRPr="00087608" w:rsidRDefault="009814F0" w:rsidP="009814F0">
      <w:pPr>
        <w:pStyle w:val="af4"/>
        <w:numPr>
          <w:ilvl w:val="0"/>
          <w:numId w:val="48"/>
        </w:numPr>
        <w:tabs>
          <w:tab w:val="left" w:pos="1234"/>
        </w:tabs>
        <w:spacing w:line="229" w:lineRule="exact"/>
        <w:ind w:left="0"/>
        <w:jc w:val="left"/>
        <w:rPr>
          <w:sz w:val="24"/>
          <w:szCs w:val="24"/>
        </w:rPr>
      </w:pPr>
      <w:r w:rsidRPr="00087608">
        <w:rPr>
          <w:sz w:val="24"/>
          <w:szCs w:val="24"/>
        </w:rPr>
        <w:t>семинары</w:t>
      </w:r>
      <w:r w:rsidRPr="00087608">
        <w:rPr>
          <w:spacing w:val="-3"/>
          <w:sz w:val="24"/>
          <w:szCs w:val="24"/>
        </w:rPr>
        <w:t xml:space="preserve"> </w:t>
      </w:r>
      <w:r w:rsidRPr="00087608">
        <w:rPr>
          <w:sz w:val="24"/>
          <w:szCs w:val="24"/>
        </w:rPr>
        <w:t>для</w:t>
      </w:r>
      <w:r w:rsidRPr="00087608">
        <w:rPr>
          <w:spacing w:val="-3"/>
          <w:sz w:val="24"/>
          <w:szCs w:val="24"/>
        </w:rPr>
        <w:t xml:space="preserve"> </w:t>
      </w:r>
      <w:r w:rsidRPr="00087608">
        <w:rPr>
          <w:sz w:val="24"/>
          <w:szCs w:val="24"/>
        </w:rPr>
        <w:t>учителей</w:t>
      </w:r>
      <w:r w:rsidRPr="00087608">
        <w:rPr>
          <w:spacing w:val="-4"/>
          <w:sz w:val="24"/>
          <w:szCs w:val="24"/>
        </w:rPr>
        <w:t xml:space="preserve"> </w:t>
      </w:r>
      <w:r w:rsidRPr="00087608">
        <w:rPr>
          <w:sz w:val="24"/>
          <w:szCs w:val="24"/>
        </w:rPr>
        <w:t>школ</w:t>
      </w:r>
      <w:r w:rsidRPr="00087608">
        <w:rPr>
          <w:spacing w:val="-3"/>
          <w:sz w:val="24"/>
          <w:szCs w:val="24"/>
        </w:rPr>
        <w:t xml:space="preserve"> </w:t>
      </w:r>
      <w:r w:rsidRPr="00087608">
        <w:rPr>
          <w:sz w:val="24"/>
          <w:szCs w:val="24"/>
        </w:rPr>
        <w:t>района,</w:t>
      </w:r>
      <w:r w:rsidRPr="00087608">
        <w:rPr>
          <w:spacing w:val="-3"/>
          <w:sz w:val="24"/>
          <w:szCs w:val="24"/>
        </w:rPr>
        <w:t xml:space="preserve"> </w:t>
      </w:r>
      <w:r w:rsidRPr="00087608">
        <w:rPr>
          <w:sz w:val="24"/>
          <w:szCs w:val="24"/>
        </w:rPr>
        <w:t>проводимые</w:t>
      </w:r>
      <w:r w:rsidRPr="00087608">
        <w:rPr>
          <w:spacing w:val="-2"/>
          <w:sz w:val="24"/>
          <w:szCs w:val="24"/>
        </w:rPr>
        <w:t xml:space="preserve"> </w:t>
      </w:r>
      <w:r w:rsidRPr="00087608">
        <w:rPr>
          <w:sz w:val="24"/>
          <w:szCs w:val="24"/>
        </w:rPr>
        <w:t>на</w:t>
      </w:r>
      <w:r w:rsidRPr="00087608">
        <w:rPr>
          <w:spacing w:val="-2"/>
          <w:sz w:val="24"/>
          <w:szCs w:val="24"/>
        </w:rPr>
        <w:t xml:space="preserve"> </w:t>
      </w:r>
      <w:r w:rsidRPr="00087608">
        <w:rPr>
          <w:sz w:val="24"/>
          <w:szCs w:val="24"/>
        </w:rPr>
        <w:t>базе</w:t>
      </w:r>
      <w:r w:rsidRPr="00087608">
        <w:rPr>
          <w:spacing w:val="-3"/>
          <w:sz w:val="24"/>
          <w:szCs w:val="24"/>
        </w:rPr>
        <w:t xml:space="preserve"> </w:t>
      </w:r>
      <w:r w:rsidRPr="00087608">
        <w:rPr>
          <w:sz w:val="24"/>
          <w:szCs w:val="24"/>
        </w:rPr>
        <w:t>школы;</w:t>
      </w:r>
    </w:p>
    <w:p w:rsidR="009814F0" w:rsidRPr="00087608" w:rsidRDefault="009814F0" w:rsidP="009814F0">
      <w:pPr>
        <w:pStyle w:val="af4"/>
        <w:numPr>
          <w:ilvl w:val="0"/>
          <w:numId w:val="48"/>
        </w:numPr>
        <w:tabs>
          <w:tab w:val="left" w:pos="1234"/>
        </w:tabs>
        <w:spacing w:before="1"/>
        <w:ind w:left="0"/>
        <w:jc w:val="left"/>
        <w:rPr>
          <w:sz w:val="24"/>
          <w:szCs w:val="24"/>
        </w:rPr>
      </w:pPr>
      <w:r w:rsidRPr="00087608">
        <w:rPr>
          <w:sz w:val="24"/>
          <w:szCs w:val="24"/>
        </w:rPr>
        <w:t>предметные</w:t>
      </w:r>
      <w:r w:rsidRPr="00087608">
        <w:rPr>
          <w:spacing w:val="-2"/>
          <w:sz w:val="24"/>
          <w:szCs w:val="24"/>
        </w:rPr>
        <w:t xml:space="preserve"> </w:t>
      </w:r>
      <w:r w:rsidRPr="00087608">
        <w:rPr>
          <w:sz w:val="24"/>
          <w:szCs w:val="24"/>
        </w:rPr>
        <w:t>недели;</w:t>
      </w:r>
    </w:p>
    <w:p w:rsidR="009814F0" w:rsidRPr="00087608" w:rsidRDefault="009814F0" w:rsidP="009814F0">
      <w:pPr>
        <w:pStyle w:val="af4"/>
        <w:numPr>
          <w:ilvl w:val="0"/>
          <w:numId w:val="48"/>
        </w:numPr>
        <w:tabs>
          <w:tab w:val="left" w:pos="1234"/>
        </w:tabs>
        <w:ind w:left="0"/>
        <w:jc w:val="left"/>
        <w:rPr>
          <w:sz w:val="24"/>
          <w:szCs w:val="24"/>
        </w:rPr>
      </w:pPr>
      <w:r w:rsidRPr="00087608">
        <w:rPr>
          <w:sz w:val="24"/>
          <w:szCs w:val="24"/>
        </w:rPr>
        <w:t>внедрение</w:t>
      </w:r>
      <w:r w:rsidRPr="00087608">
        <w:rPr>
          <w:spacing w:val="-6"/>
          <w:sz w:val="24"/>
          <w:szCs w:val="24"/>
        </w:rPr>
        <w:t xml:space="preserve"> </w:t>
      </w:r>
      <w:r w:rsidRPr="00087608">
        <w:rPr>
          <w:sz w:val="24"/>
          <w:szCs w:val="24"/>
        </w:rPr>
        <w:t>в</w:t>
      </w:r>
      <w:r w:rsidRPr="00087608">
        <w:rPr>
          <w:spacing w:val="-3"/>
          <w:sz w:val="24"/>
          <w:szCs w:val="24"/>
        </w:rPr>
        <w:t xml:space="preserve"> </w:t>
      </w:r>
      <w:r w:rsidRPr="00087608">
        <w:rPr>
          <w:sz w:val="24"/>
          <w:szCs w:val="24"/>
        </w:rPr>
        <w:t>практику</w:t>
      </w:r>
      <w:r w:rsidRPr="00087608">
        <w:rPr>
          <w:spacing w:val="-3"/>
          <w:sz w:val="24"/>
          <w:szCs w:val="24"/>
        </w:rPr>
        <w:t xml:space="preserve"> </w:t>
      </w:r>
      <w:r w:rsidRPr="00087608">
        <w:rPr>
          <w:sz w:val="24"/>
          <w:szCs w:val="24"/>
        </w:rPr>
        <w:t>передовых</w:t>
      </w:r>
      <w:r w:rsidRPr="00087608">
        <w:rPr>
          <w:spacing w:val="-4"/>
          <w:sz w:val="24"/>
          <w:szCs w:val="24"/>
        </w:rPr>
        <w:t xml:space="preserve"> </w:t>
      </w:r>
      <w:r w:rsidRPr="00087608">
        <w:rPr>
          <w:sz w:val="24"/>
          <w:szCs w:val="24"/>
        </w:rPr>
        <w:t>педагогических</w:t>
      </w:r>
      <w:r w:rsidRPr="00087608">
        <w:rPr>
          <w:spacing w:val="-5"/>
          <w:sz w:val="24"/>
          <w:szCs w:val="24"/>
        </w:rPr>
        <w:t xml:space="preserve"> </w:t>
      </w:r>
      <w:r w:rsidRPr="00087608">
        <w:rPr>
          <w:sz w:val="24"/>
          <w:szCs w:val="24"/>
        </w:rPr>
        <w:t>технологий;</w:t>
      </w:r>
    </w:p>
    <w:p w:rsidR="009814F0" w:rsidRPr="00087608" w:rsidRDefault="009814F0" w:rsidP="009814F0">
      <w:pPr>
        <w:pStyle w:val="af4"/>
        <w:numPr>
          <w:ilvl w:val="0"/>
          <w:numId w:val="48"/>
        </w:numPr>
        <w:tabs>
          <w:tab w:val="left" w:pos="1234"/>
        </w:tabs>
        <w:spacing w:before="1"/>
        <w:ind w:left="0"/>
        <w:jc w:val="left"/>
        <w:rPr>
          <w:sz w:val="24"/>
          <w:szCs w:val="24"/>
        </w:rPr>
      </w:pPr>
      <w:r w:rsidRPr="00087608">
        <w:rPr>
          <w:sz w:val="24"/>
          <w:szCs w:val="24"/>
        </w:rPr>
        <w:t>гармоничное</w:t>
      </w:r>
      <w:r w:rsidRPr="00087608">
        <w:rPr>
          <w:spacing w:val="-4"/>
          <w:sz w:val="24"/>
          <w:szCs w:val="24"/>
        </w:rPr>
        <w:t xml:space="preserve"> </w:t>
      </w:r>
      <w:r w:rsidRPr="00087608">
        <w:rPr>
          <w:sz w:val="24"/>
          <w:szCs w:val="24"/>
        </w:rPr>
        <w:t>сочетание</w:t>
      </w:r>
      <w:r w:rsidRPr="00087608">
        <w:rPr>
          <w:spacing w:val="-3"/>
          <w:sz w:val="24"/>
          <w:szCs w:val="24"/>
        </w:rPr>
        <w:t xml:space="preserve"> </w:t>
      </w:r>
      <w:r w:rsidRPr="00087608">
        <w:rPr>
          <w:sz w:val="24"/>
          <w:szCs w:val="24"/>
        </w:rPr>
        <w:t>молодости</w:t>
      </w:r>
      <w:r w:rsidRPr="00087608">
        <w:rPr>
          <w:spacing w:val="-4"/>
          <w:sz w:val="24"/>
          <w:szCs w:val="24"/>
        </w:rPr>
        <w:t xml:space="preserve"> </w:t>
      </w:r>
      <w:r w:rsidRPr="00087608">
        <w:rPr>
          <w:sz w:val="24"/>
          <w:szCs w:val="24"/>
        </w:rPr>
        <w:t>и</w:t>
      </w:r>
      <w:r w:rsidRPr="00087608">
        <w:rPr>
          <w:spacing w:val="-4"/>
          <w:sz w:val="24"/>
          <w:szCs w:val="24"/>
        </w:rPr>
        <w:t xml:space="preserve"> </w:t>
      </w:r>
      <w:r w:rsidRPr="00087608">
        <w:rPr>
          <w:sz w:val="24"/>
          <w:szCs w:val="24"/>
        </w:rPr>
        <w:t>опыта.</w:t>
      </w:r>
    </w:p>
    <w:p w:rsidR="009814F0" w:rsidRPr="00087608" w:rsidRDefault="009814F0" w:rsidP="009814F0">
      <w:pPr>
        <w:pStyle w:val="af2"/>
        <w:ind w:left="0"/>
        <w:rPr>
          <w:sz w:val="24"/>
          <w:szCs w:val="24"/>
        </w:rPr>
      </w:pPr>
      <w:r w:rsidRPr="00087608">
        <w:rPr>
          <w:sz w:val="24"/>
          <w:szCs w:val="24"/>
        </w:rPr>
        <w:t>В школе работают молодые учителя. Они активно включаются в интенсивный ритм образовательного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школе.</w:t>
      </w:r>
      <w:r w:rsidRPr="00087608">
        <w:rPr>
          <w:spacing w:val="1"/>
          <w:sz w:val="24"/>
          <w:szCs w:val="24"/>
        </w:rPr>
        <w:t xml:space="preserve"> </w:t>
      </w:r>
      <w:r w:rsidRPr="00087608">
        <w:rPr>
          <w:sz w:val="24"/>
          <w:szCs w:val="24"/>
        </w:rPr>
        <w:t>Школа</w:t>
      </w:r>
      <w:r w:rsidRPr="00087608">
        <w:rPr>
          <w:spacing w:val="1"/>
          <w:sz w:val="24"/>
          <w:szCs w:val="24"/>
        </w:rPr>
        <w:t xml:space="preserve"> </w:t>
      </w:r>
      <w:r w:rsidRPr="00087608">
        <w:rPr>
          <w:sz w:val="24"/>
          <w:szCs w:val="24"/>
        </w:rPr>
        <w:t>молодого</w:t>
      </w:r>
      <w:r w:rsidRPr="00087608">
        <w:rPr>
          <w:spacing w:val="1"/>
          <w:sz w:val="24"/>
          <w:szCs w:val="24"/>
        </w:rPr>
        <w:t xml:space="preserve"> </w:t>
      </w:r>
      <w:r w:rsidRPr="00087608">
        <w:rPr>
          <w:sz w:val="24"/>
          <w:szCs w:val="24"/>
        </w:rPr>
        <w:t>учителя,</w:t>
      </w:r>
      <w:r w:rsidRPr="00087608">
        <w:rPr>
          <w:spacing w:val="1"/>
          <w:sz w:val="24"/>
          <w:szCs w:val="24"/>
        </w:rPr>
        <w:t xml:space="preserve"> </w:t>
      </w:r>
      <w:r w:rsidRPr="00087608">
        <w:rPr>
          <w:sz w:val="24"/>
          <w:szCs w:val="24"/>
        </w:rPr>
        <w:t>работающая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школе,</w:t>
      </w:r>
      <w:r w:rsidRPr="00087608">
        <w:rPr>
          <w:spacing w:val="1"/>
          <w:sz w:val="24"/>
          <w:szCs w:val="24"/>
        </w:rPr>
        <w:t xml:space="preserve"> </w:t>
      </w:r>
      <w:r w:rsidRPr="00087608">
        <w:rPr>
          <w:sz w:val="24"/>
          <w:szCs w:val="24"/>
        </w:rPr>
        <w:t>призвана</w:t>
      </w:r>
      <w:r w:rsidRPr="00087608">
        <w:rPr>
          <w:spacing w:val="1"/>
          <w:sz w:val="24"/>
          <w:szCs w:val="24"/>
        </w:rPr>
        <w:t xml:space="preserve"> </w:t>
      </w:r>
      <w:r w:rsidRPr="00087608">
        <w:rPr>
          <w:sz w:val="24"/>
          <w:szCs w:val="24"/>
        </w:rPr>
        <w:t>обеспечить</w:t>
      </w:r>
      <w:r w:rsidRPr="00087608">
        <w:rPr>
          <w:spacing w:val="1"/>
          <w:sz w:val="24"/>
          <w:szCs w:val="24"/>
        </w:rPr>
        <w:t xml:space="preserve"> </w:t>
      </w:r>
      <w:r w:rsidRPr="00087608">
        <w:rPr>
          <w:sz w:val="24"/>
          <w:szCs w:val="24"/>
        </w:rPr>
        <w:t>им</w:t>
      </w:r>
      <w:r w:rsidRPr="00087608">
        <w:rPr>
          <w:spacing w:val="1"/>
          <w:sz w:val="24"/>
          <w:szCs w:val="24"/>
        </w:rPr>
        <w:t xml:space="preserve"> </w:t>
      </w:r>
      <w:r w:rsidRPr="00087608">
        <w:rPr>
          <w:sz w:val="24"/>
          <w:szCs w:val="24"/>
        </w:rPr>
        <w:t>поддержку</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квалифицированную</w:t>
      </w:r>
      <w:r w:rsidRPr="00087608">
        <w:rPr>
          <w:spacing w:val="1"/>
          <w:sz w:val="24"/>
          <w:szCs w:val="24"/>
        </w:rPr>
        <w:t xml:space="preserve"> </w:t>
      </w:r>
      <w:r w:rsidRPr="00087608">
        <w:rPr>
          <w:sz w:val="24"/>
          <w:szCs w:val="24"/>
        </w:rPr>
        <w:t>помощь.</w:t>
      </w:r>
      <w:r w:rsidRPr="00087608">
        <w:rPr>
          <w:spacing w:val="1"/>
          <w:sz w:val="24"/>
          <w:szCs w:val="24"/>
        </w:rPr>
        <w:t xml:space="preserve"> </w:t>
      </w:r>
      <w:r w:rsidRPr="00087608">
        <w:rPr>
          <w:sz w:val="24"/>
          <w:szCs w:val="24"/>
        </w:rPr>
        <w:t>Приоритетными</w:t>
      </w:r>
      <w:r w:rsidRPr="00087608">
        <w:rPr>
          <w:spacing w:val="1"/>
          <w:sz w:val="24"/>
          <w:szCs w:val="24"/>
        </w:rPr>
        <w:t xml:space="preserve"> </w:t>
      </w:r>
      <w:r w:rsidRPr="00087608">
        <w:rPr>
          <w:sz w:val="24"/>
          <w:szCs w:val="24"/>
        </w:rPr>
        <w:t>формами</w:t>
      </w:r>
      <w:r w:rsidRPr="00087608">
        <w:rPr>
          <w:spacing w:val="1"/>
          <w:sz w:val="24"/>
          <w:szCs w:val="24"/>
        </w:rPr>
        <w:t xml:space="preserve"> </w:t>
      </w:r>
      <w:r w:rsidRPr="00087608">
        <w:rPr>
          <w:sz w:val="24"/>
          <w:szCs w:val="24"/>
        </w:rPr>
        <w:t>работы</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молодыми</w:t>
      </w:r>
      <w:r w:rsidRPr="00087608">
        <w:rPr>
          <w:spacing w:val="1"/>
          <w:sz w:val="24"/>
          <w:szCs w:val="24"/>
        </w:rPr>
        <w:t xml:space="preserve"> </w:t>
      </w:r>
      <w:r w:rsidRPr="00087608">
        <w:rPr>
          <w:sz w:val="24"/>
          <w:szCs w:val="24"/>
        </w:rPr>
        <w:t>учителями</w:t>
      </w:r>
      <w:r w:rsidRPr="00087608">
        <w:rPr>
          <w:spacing w:val="1"/>
          <w:sz w:val="24"/>
          <w:szCs w:val="24"/>
        </w:rPr>
        <w:t xml:space="preserve"> </w:t>
      </w:r>
      <w:r w:rsidRPr="00087608">
        <w:rPr>
          <w:sz w:val="24"/>
          <w:szCs w:val="24"/>
        </w:rPr>
        <w:t>являются</w:t>
      </w:r>
      <w:r w:rsidRPr="00087608">
        <w:rPr>
          <w:spacing w:val="1"/>
          <w:sz w:val="24"/>
          <w:szCs w:val="24"/>
        </w:rPr>
        <w:t xml:space="preserve"> </w:t>
      </w:r>
      <w:r w:rsidRPr="00087608">
        <w:rPr>
          <w:sz w:val="24"/>
          <w:szCs w:val="24"/>
        </w:rPr>
        <w:t>наставничество,</w:t>
      </w:r>
      <w:r w:rsidRPr="00087608">
        <w:rPr>
          <w:spacing w:val="1"/>
          <w:sz w:val="24"/>
          <w:szCs w:val="24"/>
        </w:rPr>
        <w:t xml:space="preserve"> </w:t>
      </w:r>
      <w:r w:rsidRPr="00087608">
        <w:rPr>
          <w:sz w:val="24"/>
          <w:szCs w:val="24"/>
        </w:rPr>
        <w:t>консультации</w:t>
      </w:r>
      <w:r w:rsidRPr="00087608">
        <w:rPr>
          <w:spacing w:val="1"/>
          <w:sz w:val="24"/>
          <w:szCs w:val="24"/>
        </w:rPr>
        <w:t xml:space="preserve"> </w:t>
      </w:r>
      <w:r w:rsidRPr="00087608">
        <w:rPr>
          <w:sz w:val="24"/>
          <w:szCs w:val="24"/>
        </w:rPr>
        <w:t>педагога-психолога,</w:t>
      </w:r>
      <w:r w:rsidRPr="00087608">
        <w:rPr>
          <w:spacing w:val="1"/>
          <w:sz w:val="24"/>
          <w:szCs w:val="24"/>
        </w:rPr>
        <w:t xml:space="preserve"> </w:t>
      </w:r>
      <w:r w:rsidRPr="00087608">
        <w:rPr>
          <w:sz w:val="24"/>
          <w:szCs w:val="24"/>
        </w:rPr>
        <w:t>взаимопосещение</w:t>
      </w:r>
      <w:r w:rsidRPr="00087608">
        <w:rPr>
          <w:spacing w:val="1"/>
          <w:sz w:val="24"/>
          <w:szCs w:val="24"/>
        </w:rPr>
        <w:t xml:space="preserve"> </w:t>
      </w:r>
      <w:r w:rsidRPr="00087608">
        <w:rPr>
          <w:sz w:val="24"/>
          <w:szCs w:val="24"/>
        </w:rPr>
        <w:t>уроков,</w:t>
      </w:r>
      <w:r w:rsidRPr="00087608">
        <w:rPr>
          <w:spacing w:val="1"/>
          <w:sz w:val="24"/>
          <w:szCs w:val="24"/>
        </w:rPr>
        <w:t xml:space="preserve"> </w:t>
      </w:r>
      <w:r w:rsidRPr="00087608">
        <w:rPr>
          <w:sz w:val="24"/>
          <w:szCs w:val="24"/>
        </w:rPr>
        <w:t>проведение</w:t>
      </w:r>
      <w:r w:rsidRPr="00087608">
        <w:rPr>
          <w:spacing w:val="1"/>
          <w:sz w:val="24"/>
          <w:szCs w:val="24"/>
        </w:rPr>
        <w:t xml:space="preserve"> </w:t>
      </w:r>
      <w:r w:rsidRPr="00087608">
        <w:rPr>
          <w:sz w:val="24"/>
          <w:szCs w:val="24"/>
        </w:rPr>
        <w:t>мастер-классов</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семинаров</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молодых</w:t>
      </w:r>
      <w:r w:rsidRPr="00087608">
        <w:rPr>
          <w:spacing w:val="1"/>
          <w:sz w:val="24"/>
          <w:szCs w:val="24"/>
        </w:rPr>
        <w:t xml:space="preserve"> </w:t>
      </w:r>
      <w:r w:rsidRPr="00087608">
        <w:rPr>
          <w:sz w:val="24"/>
          <w:szCs w:val="24"/>
        </w:rPr>
        <w:t>учителей.</w:t>
      </w:r>
      <w:r w:rsidRPr="00087608">
        <w:rPr>
          <w:spacing w:val="1"/>
          <w:sz w:val="24"/>
          <w:szCs w:val="24"/>
        </w:rPr>
        <w:t xml:space="preserve"> </w:t>
      </w:r>
      <w:r w:rsidRPr="00087608">
        <w:rPr>
          <w:sz w:val="24"/>
          <w:szCs w:val="24"/>
        </w:rPr>
        <w:t>Содержание</w:t>
      </w:r>
      <w:r w:rsidRPr="00087608">
        <w:rPr>
          <w:spacing w:val="1"/>
          <w:sz w:val="24"/>
          <w:szCs w:val="24"/>
        </w:rPr>
        <w:t xml:space="preserve"> </w:t>
      </w:r>
      <w:r w:rsidRPr="00087608">
        <w:rPr>
          <w:sz w:val="24"/>
          <w:szCs w:val="24"/>
        </w:rPr>
        <w:t>работы</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молодыми</w:t>
      </w:r>
      <w:r w:rsidRPr="00087608">
        <w:rPr>
          <w:spacing w:val="1"/>
          <w:sz w:val="24"/>
          <w:szCs w:val="24"/>
        </w:rPr>
        <w:t xml:space="preserve"> </w:t>
      </w:r>
      <w:r w:rsidRPr="00087608">
        <w:rPr>
          <w:sz w:val="24"/>
          <w:szCs w:val="24"/>
        </w:rPr>
        <w:t>учителями</w:t>
      </w:r>
      <w:r w:rsidRPr="00087608">
        <w:rPr>
          <w:spacing w:val="1"/>
          <w:sz w:val="24"/>
          <w:szCs w:val="24"/>
        </w:rPr>
        <w:t xml:space="preserve"> </w:t>
      </w:r>
      <w:r w:rsidRPr="00087608">
        <w:rPr>
          <w:sz w:val="24"/>
          <w:szCs w:val="24"/>
        </w:rPr>
        <w:t>осуществляется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трех</w:t>
      </w:r>
      <w:r w:rsidRPr="00087608">
        <w:rPr>
          <w:spacing w:val="1"/>
          <w:sz w:val="24"/>
          <w:szCs w:val="24"/>
        </w:rPr>
        <w:t xml:space="preserve"> </w:t>
      </w:r>
      <w:r w:rsidRPr="00087608">
        <w:rPr>
          <w:sz w:val="24"/>
          <w:szCs w:val="24"/>
        </w:rPr>
        <w:t>направлениях:</w:t>
      </w:r>
    </w:p>
    <w:p w:rsidR="009814F0" w:rsidRPr="00087608" w:rsidRDefault="009814F0" w:rsidP="009814F0">
      <w:pPr>
        <w:pStyle w:val="af4"/>
        <w:numPr>
          <w:ilvl w:val="0"/>
          <w:numId w:val="47"/>
        </w:numPr>
        <w:tabs>
          <w:tab w:val="left" w:pos="1234"/>
        </w:tabs>
        <w:spacing w:line="276" w:lineRule="auto"/>
        <w:ind w:left="0"/>
        <w:jc w:val="left"/>
        <w:rPr>
          <w:sz w:val="24"/>
          <w:szCs w:val="24"/>
        </w:rPr>
      </w:pPr>
      <w:r w:rsidRPr="00087608">
        <w:rPr>
          <w:sz w:val="24"/>
          <w:szCs w:val="24"/>
        </w:rPr>
        <w:t>совершенствование</w:t>
      </w:r>
      <w:r w:rsidRPr="00087608">
        <w:rPr>
          <w:spacing w:val="-10"/>
          <w:sz w:val="24"/>
          <w:szCs w:val="24"/>
        </w:rPr>
        <w:t xml:space="preserve"> </w:t>
      </w:r>
      <w:r w:rsidRPr="00087608">
        <w:rPr>
          <w:sz w:val="24"/>
          <w:szCs w:val="24"/>
        </w:rPr>
        <w:t>профессионально-значимых</w:t>
      </w:r>
      <w:r w:rsidRPr="00087608">
        <w:rPr>
          <w:spacing w:val="-11"/>
          <w:sz w:val="24"/>
          <w:szCs w:val="24"/>
        </w:rPr>
        <w:t xml:space="preserve"> </w:t>
      </w:r>
      <w:r w:rsidRPr="00087608">
        <w:rPr>
          <w:sz w:val="24"/>
          <w:szCs w:val="24"/>
        </w:rPr>
        <w:t>личностных</w:t>
      </w:r>
      <w:r w:rsidRPr="00087608">
        <w:rPr>
          <w:spacing w:val="-11"/>
          <w:sz w:val="24"/>
          <w:szCs w:val="24"/>
        </w:rPr>
        <w:t xml:space="preserve"> </w:t>
      </w:r>
      <w:r w:rsidRPr="00087608">
        <w:rPr>
          <w:sz w:val="24"/>
          <w:szCs w:val="24"/>
        </w:rPr>
        <w:t>качеств;</w:t>
      </w:r>
    </w:p>
    <w:p w:rsidR="009814F0" w:rsidRPr="00087608" w:rsidRDefault="009814F0" w:rsidP="009814F0">
      <w:pPr>
        <w:pStyle w:val="af4"/>
        <w:numPr>
          <w:ilvl w:val="0"/>
          <w:numId w:val="47"/>
        </w:numPr>
        <w:tabs>
          <w:tab w:val="left" w:pos="1234"/>
        </w:tabs>
        <w:spacing w:line="276" w:lineRule="auto"/>
        <w:ind w:left="0"/>
        <w:jc w:val="left"/>
        <w:rPr>
          <w:sz w:val="24"/>
          <w:szCs w:val="24"/>
        </w:rPr>
      </w:pPr>
      <w:r w:rsidRPr="00087608">
        <w:rPr>
          <w:sz w:val="24"/>
          <w:szCs w:val="24"/>
        </w:rPr>
        <w:t>формирование</w:t>
      </w:r>
      <w:r w:rsidRPr="00087608">
        <w:rPr>
          <w:spacing w:val="-8"/>
          <w:sz w:val="24"/>
          <w:szCs w:val="24"/>
        </w:rPr>
        <w:t xml:space="preserve"> </w:t>
      </w:r>
      <w:r w:rsidRPr="00087608">
        <w:rPr>
          <w:sz w:val="24"/>
          <w:szCs w:val="24"/>
        </w:rPr>
        <w:t>индивидуального</w:t>
      </w:r>
      <w:r w:rsidRPr="00087608">
        <w:rPr>
          <w:spacing w:val="-6"/>
          <w:sz w:val="24"/>
          <w:szCs w:val="24"/>
        </w:rPr>
        <w:t xml:space="preserve"> </w:t>
      </w:r>
      <w:r w:rsidRPr="00087608">
        <w:rPr>
          <w:sz w:val="24"/>
          <w:szCs w:val="24"/>
        </w:rPr>
        <w:t>стиля</w:t>
      </w:r>
      <w:r w:rsidRPr="00087608">
        <w:rPr>
          <w:spacing w:val="-8"/>
          <w:sz w:val="24"/>
          <w:szCs w:val="24"/>
        </w:rPr>
        <w:t xml:space="preserve"> </w:t>
      </w:r>
      <w:r w:rsidRPr="00087608">
        <w:rPr>
          <w:sz w:val="24"/>
          <w:szCs w:val="24"/>
        </w:rPr>
        <w:t>педагогической</w:t>
      </w:r>
      <w:r w:rsidRPr="00087608">
        <w:rPr>
          <w:spacing w:val="-8"/>
          <w:sz w:val="24"/>
          <w:szCs w:val="24"/>
        </w:rPr>
        <w:t xml:space="preserve"> </w:t>
      </w:r>
      <w:r w:rsidRPr="00087608">
        <w:rPr>
          <w:sz w:val="24"/>
          <w:szCs w:val="24"/>
        </w:rPr>
        <w:t>деятельности;</w:t>
      </w:r>
    </w:p>
    <w:p w:rsidR="009814F0" w:rsidRPr="00087608" w:rsidRDefault="009814F0" w:rsidP="009814F0">
      <w:pPr>
        <w:pStyle w:val="af4"/>
        <w:numPr>
          <w:ilvl w:val="0"/>
          <w:numId w:val="47"/>
        </w:numPr>
        <w:tabs>
          <w:tab w:val="left" w:pos="1234"/>
        </w:tabs>
        <w:spacing w:before="1"/>
        <w:ind w:left="0"/>
        <w:jc w:val="left"/>
        <w:rPr>
          <w:sz w:val="24"/>
          <w:szCs w:val="24"/>
        </w:rPr>
      </w:pPr>
      <w:r w:rsidRPr="00087608">
        <w:rPr>
          <w:sz w:val="24"/>
          <w:szCs w:val="24"/>
        </w:rPr>
        <w:t>развитие</w:t>
      </w:r>
      <w:r w:rsidRPr="00087608">
        <w:rPr>
          <w:spacing w:val="-7"/>
          <w:sz w:val="24"/>
          <w:szCs w:val="24"/>
        </w:rPr>
        <w:t xml:space="preserve"> </w:t>
      </w:r>
      <w:r w:rsidRPr="00087608">
        <w:rPr>
          <w:sz w:val="24"/>
          <w:szCs w:val="24"/>
        </w:rPr>
        <w:t>педагогического</w:t>
      </w:r>
      <w:r w:rsidRPr="00087608">
        <w:rPr>
          <w:spacing w:val="-5"/>
          <w:sz w:val="24"/>
          <w:szCs w:val="24"/>
        </w:rPr>
        <w:t xml:space="preserve"> </w:t>
      </w:r>
      <w:r w:rsidRPr="00087608">
        <w:rPr>
          <w:sz w:val="24"/>
          <w:szCs w:val="24"/>
        </w:rPr>
        <w:t>творчества.</w:t>
      </w:r>
    </w:p>
    <w:p w:rsidR="009814F0" w:rsidRPr="00087608" w:rsidRDefault="009814F0" w:rsidP="009814F0">
      <w:pPr>
        <w:pStyle w:val="af2"/>
        <w:ind w:left="0"/>
        <w:rPr>
          <w:sz w:val="24"/>
          <w:szCs w:val="24"/>
        </w:rPr>
      </w:pPr>
      <w:r w:rsidRPr="00087608">
        <w:rPr>
          <w:sz w:val="24"/>
          <w:szCs w:val="24"/>
        </w:rPr>
        <w:t>Индивидуальное профессионально-педагогическое самообразование учителей школы свидетельствует об</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стремлении</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постоянному</w:t>
      </w:r>
      <w:r w:rsidRPr="00087608">
        <w:rPr>
          <w:spacing w:val="1"/>
          <w:sz w:val="24"/>
          <w:szCs w:val="24"/>
        </w:rPr>
        <w:t xml:space="preserve"> </w:t>
      </w:r>
      <w:r w:rsidRPr="00087608">
        <w:rPr>
          <w:sz w:val="24"/>
          <w:szCs w:val="24"/>
        </w:rPr>
        <w:t>профессиональному</w:t>
      </w:r>
      <w:r w:rsidRPr="00087608">
        <w:rPr>
          <w:spacing w:val="1"/>
          <w:sz w:val="24"/>
          <w:szCs w:val="24"/>
        </w:rPr>
        <w:t xml:space="preserve"> </w:t>
      </w:r>
      <w:r w:rsidRPr="00087608">
        <w:rPr>
          <w:sz w:val="24"/>
          <w:szCs w:val="24"/>
        </w:rPr>
        <w:t>росту.</w:t>
      </w:r>
      <w:r w:rsidRPr="00087608">
        <w:rPr>
          <w:spacing w:val="1"/>
          <w:sz w:val="24"/>
          <w:szCs w:val="24"/>
        </w:rPr>
        <w:t xml:space="preserve"> </w:t>
      </w:r>
      <w:r w:rsidRPr="00087608">
        <w:rPr>
          <w:sz w:val="24"/>
          <w:szCs w:val="24"/>
        </w:rPr>
        <w:t>Выбор</w:t>
      </w:r>
      <w:r w:rsidRPr="00087608">
        <w:rPr>
          <w:spacing w:val="1"/>
          <w:sz w:val="24"/>
          <w:szCs w:val="24"/>
        </w:rPr>
        <w:t xml:space="preserve"> </w:t>
      </w:r>
      <w:r w:rsidRPr="00087608">
        <w:rPr>
          <w:sz w:val="24"/>
          <w:szCs w:val="24"/>
        </w:rPr>
        <w:t>темы</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самообразованию</w:t>
      </w:r>
      <w:r w:rsidRPr="00087608">
        <w:rPr>
          <w:spacing w:val="1"/>
          <w:sz w:val="24"/>
          <w:szCs w:val="24"/>
        </w:rPr>
        <w:t xml:space="preserve"> </w:t>
      </w:r>
      <w:r w:rsidRPr="00087608">
        <w:rPr>
          <w:sz w:val="24"/>
          <w:szCs w:val="24"/>
        </w:rPr>
        <w:t>определяется</w:t>
      </w:r>
      <w:r w:rsidRPr="00087608">
        <w:rPr>
          <w:spacing w:val="1"/>
          <w:sz w:val="24"/>
          <w:szCs w:val="24"/>
        </w:rPr>
        <w:t xml:space="preserve"> </w:t>
      </w:r>
      <w:r w:rsidRPr="00087608">
        <w:rPr>
          <w:sz w:val="24"/>
          <w:szCs w:val="24"/>
        </w:rPr>
        <w:t>потребностью</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учителя,</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школы,</w:t>
      </w:r>
      <w:r w:rsidRPr="00087608">
        <w:rPr>
          <w:spacing w:val="1"/>
          <w:sz w:val="24"/>
          <w:szCs w:val="24"/>
        </w:rPr>
        <w:t xml:space="preserve"> </w:t>
      </w:r>
      <w:r w:rsidRPr="00087608">
        <w:rPr>
          <w:sz w:val="24"/>
          <w:szCs w:val="24"/>
        </w:rPr>
        <w:t>уровнем</w:t>
      </w:r>
      <w:r w:rsidRPr="00087608">
        <w:rPr>
          <w:spacing w:val="1"/>
          <w:sz w:val="24"/>
          <w:szCs w:val="24"/>
        </w:rPr>
        <w:t xml:space="preserve"> </w:t>
      </w:r>
      <w:r w:rsidRPr="00087608">
        <w:rPr>
          <w:sz w:val="24"/>
          <w:szCs w:val="24"/>
        </w:rPr>
        <w:t>владения</w:t>
      </w:r>
      <w:r w:rsidRPr="00087608">
        <w:rPr>
          <w:spacing w:val="1"/>
          <w:sz w:val="24"/>
          <w:szCs w:val="24"/>
        </w:rPr>
        <w:t xml:space="preserve"> </w:t>
      </w:r>
      <w:r w:rsidRPr="00087608">
        <w:rPr>
          <w:sz w:val="24"/>
          <w:szCs w:val="24"/>
        </w:rPr>
        <w:t>учителем</w:t>
      </w:r>
      <w:r w:rsidRPr="00087608">
        <w:rPr>
          <w:spacing w:val="1"/>
          <w:sz w:val="24"/>
          <w:szCs w:val="24"/>
        </w:rPr>
        <w:t xml:space="preserve"> </w:t>
      </w:r>
      <w:r w:rsidRPr="00087608">
        <w:rPr>
          <w:sz w:val="24"/>
          <w:szCs w:val="24"/>
        </w:rPr>
        <w:t>научно-теоретической</w:t>
      </w:r>
      <w:r w:rsidRPr="00087608">
        <w:rPr>
          <w:spacing w:val="1"/>
          <w:sz w:val="24"/>
          <w:szCs w:val="24"/>
        </w:rPr>
        <w:t xml:space="preserve"> </w:t>
      </w:r>
      <w:r w:rsidRPr="00087608">
        <w:rPr>
          <w:sz w:val="24"/>
          <w:szCs w:val="24"/>
        </w:rPr>
        <w:t>подготовкой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практическими умениями и навыками, необходимыми в педагогической деятельности, знанием учителем основ</w:t>
      </w:r>
      <w:r w:rsidRPr="00087608">
        <w:rPr>
          <w:spacing w:val="1"/>
          <w:sz w:val="24"/>
          <w:szCs w:val="24"/>
        </w:rPr>
        <w:t xml:space="preserve"> </w:t>
      </w:r>
      <w:r w:rsidRPr="00087608">
        <w:rPr>
          <w:sz w:val="24"/>
          <w:szCs w:val="24"/>
        </w:rPr>
        <w:t>преподаваемого предмета, вопросов психологии, дидактики, теории воспитания, а также анализом, выводами</w:t>
      </w:r>
      <w:r w:rsidRPr="00087608">
        <w:rPr>
          <w:spacing w:val="1"/>
          <w:sz w:val="24"/>
          <w:szCs w:val="24"/>
        </w:rPr>
        <w:t xml:space="preserve"> </w:t>
      </w:r>
      <w:r w:rsidRPr="00087608">
        <w:rPr>
          <w:sz w:val="24"/>
          <w:szCs w:val="24"/>
        </w:rPr>
        <w:t>контроля</w:t>
      </w:r>
      <w:r w:rsidRPr="00087608">
        <w:rPr>
          <w:spacing w:val="-2"/>
          <w:sz w:val="24"/>
          <w:szCs w:val="24"/>
        </w:rPr>
        <w:t xml:space="preserve"> </w:t>
      </w:r>
      <w:r w:rsidRPr="00087608">
        <w:rPr>
          <w:sz w:val="24"/>
          <w:szCs w:val="24"/>
        </w:rPr>
        <w:t>за деятельностью</w:t>
      </w:r>
      <w:r w:rsidRPr="00087608">
        <w:rPr>
          <w:spacing w:val="2"/>
          <w:sz w:val="24"/>
          <w:szCs w:val="24"/>
        </w:rPr>
        <w:t xml:space="preserve"> </w:t>
      </w:r>
      <w:r w:rsidRPr="00087608">
        <w:rPr>
          <w:sz w:val="24"/>
          <w:szCs w:val="24"/>
        </w:rPr>
        <w:t>педагога.</w:t>
      </w:r>
    </w:p>
    <w:p w:rsidR="009814F0" w:rsidRPr="00087608" w:rsidRDefault="009814F0" w:rsidP="009814F0">
      <w:pPr>
        <w:pStyle w:val="af2"/>
        <w:spacing w:before="1"/>
        <w:ind w:left="0"/>
        <w:rPr>
          <w:sz w:val="24"/>
          <w:szCs w:val="24"/>
        </w:rPr>
      </w:pPr>
      <w:r w:rsidRPr="00087608">
        <w:rPr>
          <w:sz w:val="24"/>
          <w:szCs w:val="24"/>
        </w:rPr>
        <w:t>Педагогический</w:t>
      </w:r>
      <w:r w:rsidRPr="00087608">
        <w:rPr>
          <w:spacing w:val="1"/>
          <w:sz w:val="24"/>
          <w:szCs w:val="24"/>
        </w:rPr>
        <w:t xml:space="preserve"> </w:t>
      </w:r>
      <w:r w:rsidRPr="00087608">
        <w:rPr>
          <w:sz w:val="24"/>
          <w:szCs w:val="24"/>
        </w:rPr>
        <w:t>коллектив</w:t>
      </w:r>
      <w:r w:rsidRPr="00087608">
        <w:rPr>
          <w:spacing w:val="1"/>
          <w:sz w:val="24"/>
          <w:szCs w:val="24"/>
        </w:rPr>
        <w:t xml:space="preserve"> </w:t>
      </w:r>
      <w:r w:rsidRPr="00087608">
        <w:rPr>
          <w:sz w:val="24"/>
          <w:szCs w:val="24"/>
        </w:rPr>
        <w:t>МБОУ</w:t>
      </w:r>
      <w:r w:rsidRPr="00087608">
        <w:rPr>
          <w:spacing w:val="1"/>
          <w:sz w:val="24"/>
          <w:szCs w:val="24"/>
        </w:rPr>
        <w:t xml:space="preserve"> </w:t>
      </w:r>
      <w:r w:rsidRPr="00087608">
        <w:rPr>
          <w:sz w:val="24"/>
          <w:szCs w:val="24"/>
        </w:rPr>
        <w:t>«</w:t>
      </w:r>
      <w:r>
        <w:rPr>
          <w:sz w:val="24"/>
          <w:szCs w:val="24"/>
        </w:rPr>
        <w:t>Зори</w:t>
      </w:r>
      <w:r w:rsidRPr="00087608">
        <w:rPr>
          <w:sz w:val="24"/>
          <w:szCs w:val="24"/>
        </w:rPr>
        <w:t>нская СОШ»</w:t>
      </w:r>
      <w:r w:rsidRPr="00087608">
        <w:rPr>
          <w:spacing w:val="1"/>
          <w:sz w:val="24"/>
          <w:szCs w:val="24"/>
        </w:rPr>
        <w:t xml:space="preserve"> </w:t>
      </w:r>
      <w:r w:rsidRPr="00087608">
        <w:rPr>
          <w:sz w:val="24"/>
          <w:szCs w:val="24"/>
        </w:rPr>
        <w:t>добивается</w:t>
      </w:r>
      <w:r w:rsidRPr="00087608">
        <w:rPr>
          <w:spacing w:val="1"/>
          <w:sz w:val="24"/>
          <w:szCs w:val="24"/>
        </w:rPr>
        <w:t xml:space="preserve"> </w:t>
      </w:r>
      <w:r w:rsidRPr="00087608">
        <w:rPr>
          <w:sz w:val="24"/>
          <w:szCs w:val="24"/>
        </w:rPr>
        <w:t>стабильно</w:t>
      </w:r>
      <w:r w:rsidRPr="00087608">
        <w:rPr>
          <w:spacing w:val="1"/>
          <w:sz w:val="24"/>
          <w:szCs w:val="24"/>
        </w:rPr>
        <w:t xml:space="preserve"> </w:t>
      </w:r>
      <w:r w:rsidRPr="00087608">
        <w:rPr>
          <w:sz w:val="24"/>
          <w:szCs w:val="24"/>
        </w:rPr>
        <w:t>высоких</w:t>
      </w:r>
      <w:r w:rsidRPr="00087608">
        <w:rPr>
          <w:spacing w:val="1"/>
          <w:sz w:val="24"/>
          <w:szCs w:val="24"/>
        </w:rPr>
        <w:t xml:space="preserve"> </w:t>
      </w:r>
      <w:r w:rsidRPr="00087608">
        <w:rPr>
          <w:sz w:val="24"/>
          <w:szCs w:val="24"/>
        </w:rPr>
        <w:t>результатов</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образовательном процессе, о чем свидетельствуют результаты ГИА и итоги участия обучающихся школы во</w:t>
      </w:r>
      <w:r w:rsidRPr="00087608">
        <w:rPr>
          <w:spacing w:val="1"/>
          <w:sz w:val="24"/>
          <w:szCs w:val="24"/>
        </w:rPr>
        <w:t xml:space="preserve"> </w:t>
      </w:r>
      <w:r>
        <w:rPr>
          <w:sz w:val="24"/>
          <w:szCs w:val="24"/>
        </w:rPr>
        <w:t>В</w:t>
      </w:r>
      <w:r w:rsidRPr="00087608">
        <w:rPr>
          <w:sz w:val="24"/>
          <w:szCs w:val="24"/>
        </w:rPr>
        <w:t>сероссийской</w:t>
      </w:r>
      <w:r w:rsidRPr="00087608">
        <w:rPr>
          <w:spacing w:val="-2"/>
          <w:sz w:val="24"/>
          <w:szCs w:val="24"/>
        </w:rPr>
        <w:t xml:space="preserve"> </w:t>
      </w:r>
      <w:r w:rsidRPr="00087608">
        <w:rPr>
          <w:sz w:val="24"/>
          <w:szCs w:val="24"/>
        </w:rPr>
        <w:t>олимпиаде</w:t>
      </w:r>
      <w:r w:rsidRPr="00087608">
        <w:rPr>
          <w:spacing w:val="-1"/>
          <w:sz w:val="24"/>
          <w:szCs w:val="24"/>
        </w:rPr>
        <w:t xml:space="preserve"> </w:t>
      </w:r>
      <w:r w:rsidRPr="00087608">
        <w:rPr>
          <w:sz w:val="24"/>
          <w:szCs w:val="24"/>
        </w:rPr>
        <w:t>школьников</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общеобразовательным предметам.</w:t>
      </w:r>
    </w:p>
    <w:p w:rsidR="009814F0" w:rsidRPr="00087608" w:rsidRDefault="009814F0" w:rsidP="009814F0">
      <w:pPr>
        <w:pStyle w:val="af2"/>
        <w:spacing w:before="1"/>
        <w:ind w:left="0"/>
        <w:rPr>
          <w:sz w:val="24"/>
          <w:szCs w:val="24"/>
        </w:rPr>
      </w:pPr>
      <w:r w:rsidRPr="00087608">
        <w:rPr>
          <w:sz w:val="24"/>
          <w:szCs w:val="24"/>
        </w:rPr>
        <w:t>Важным</w:t>
      </w:r>
      <w:r w:rsidRPr="00087608">
        <w:rPr>
          <w:spacing w:val="1"/>
          <w:sz w:val="24"/>
          <w:szCs w:val="24"/>
        </w:rPr>
        <w:t xml:space="preserve"> </w:t>
      </w:r>
      <w:r w:rsidRPr="00087608">
        <w:rPr>
          <w:sz w:val="24"/>
          <w:szCs w:val="24"/>
        </w:rPr>
        <w:t>условием</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требований</w:t>
      </w:r>
      <w:r w:rsidRPr="00087608">
        <w:rPr>
          <w:spacing w:val="1"/>
          <w:sz w:val="24"/>
          <w:szCs w:val="24"/>
        </w:rPr>
        <w:t xml:space="preserve"> </w:t>
      </w:r>
      <w:r w:rsidRPr="00087608">
        <w:rPr>
          <w:sz w:val="24"/>
          <w:szCs w:val="24"/>
        </w:rPr>
        <w:t>ФГОС</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является</w:t>
      </w:r>
      <w:r w:rsidRPr="00087608">
        <w:rPr>
          <w:spacing w:val="1"/>
          <w:sz w:val="24"/>
          <w:szCs w:val="24"/>
        </w:rPr>
        <w:t xml:space="preserve"> </w:t>
      </w:r>
      <w:r w:rsidRPr="00087608">
        <w:rPr>
          <w:sz w:val="24"/>
          <w:szCs w:val="24"/>
        </w:rPr>
        <w:t>создание</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Школе</w:t>
      </w:r>
      <w:r w:rsidRPr="00087608">
        <w:rPr>
          <w:spacing w:val="1"/>
          <w:sz w:val="24"/>
          <w:szCs w:val="24"/>
        </w:rPr>
        <w:t xml:space="preserve"> </w:t>
      </w:r>
      <w:r w:rsidRPr="00087608">
        <w:rPr>
          <w:sz w:val="24"/>
          <w:szCs w:val="24"/>
        </w:rPr>
        <w:t>психолого-педагогических условий, обеспечивающих:</w:t>
      </w:r>
    </w:p>
    <w:p w:rsidR="009814F0" w:rsidRPr="00087608" w:rsidRDefault="009814F0" w:rsidP="009814F0">
      <w:pPr>
        <w:pStyle w:val="af2"/>
        <w:ind w:left="0"/>
        <w:rPr>
          <w:sz w:val="24"/>
          <w:szCs w:val="24"/>
        </w:rPr>
      </w:pPr>
      <w:r w:rsidRPr="00087608">
        <w:rPr>
          <w:noProof/>
          <w:position w:val="-3"/>
          <w:sz w:val="24"/>
          <w:szCs w:val="24"/>
          <w:lang w:eastAsia="ru-RU"/>
        </w:rPr>
        <w:drawing>
          <wp:inline distT="0" distB="0" distL="0" distR="0">
            <wp:extent cx="196850" cy="140970"/>
            <wp:effectExtent l="1905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cstate="print"/>
                    <a:srcRect/>
                    <a:stretch>
                      <a:fillRect/>
                    </a:stretch>
                  </pic:blipFill>
                  <pic:spPr bwMode="auto">
                    <a:xfrm>
                      <a:off x="0" y="0"/>
                      <a:ext cx="196850" cy="140970"/>
                    </a:xfrm>
                    <a:prstGeom prst="rect">
                      <a:avLst/>
                    </a:prstGeom>
                    <a:noFill/>
                    <a:ln w="9525">
                      <a:noFill/>
                      <a:miter lim="800000"/>
                      <a:headEnd/>
                      <a:tailEnd/>
                    </a:ln>
                  </pic:spPr>
                </pic:pic>
              </a:graphicData>
            </a:graphic>
          </wp:inline>
        </w:drawing>
      </w:r>
      <w:r w:rsidRPr="00087608">
        <w:rPr>
          <w:sz w:val="24"/>
          <w:szCs w:val="24"/>
        </w:rPr>
        <w:t>преемственность</w:t>
      </w:r>
      <w:r w:rsidRPr="00087608">
        <w:rPr>
          <w:spacing w:val="1"/>
          <w:sz w:val="24"/>
          <w:szCs w:val="24"/>
        </w:rPr>
        <w:t xml:space="preserve"> </w:t>
      </w:r>
      <w:r w:rsidRPr="00087608">
        <w:rPr>
          <w:sz w:val="24"/>
          <w:szCs w:val="24"/>
        </w:rPr>
        <w:t>содержания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форм</w:t>
      </w:r>
      <w:r w:rsidRPr="00087608">
        <w:rPr>
          <w:spacing w:val="1"/>
          <w:sz w:val="24"/>
          <w:szCs w:val="24"/>
        </w:rPr>
        <w:t xml:space="preserve"> </w:t>
      </w:r>
      <w:r w:rsidRPr="00087608">
        <w:rPr>
          <w:sz w:val="24"/>
          <w:szCs w:val="24"/>
        </w:rPr>
        <w:t>организации</w:t>
      </w:r>
      <w:r w:rsidRPr="00087608">
        <w:rPr>
          <w:spacing w:val="1"/>
          <w:sz w:val="24"/>
          <w:szCs w:val="24"/>
        </w:rPr>
        <w:t xml:space="preserve"> </w:t>
      </w:r>
      <w:r w:rsidRPr="00087608">
        <w:rPr>
          <w:sz w:val="24"/>
          <w:szCs w:val="24"/>
        </w:rPr>
        <w:t>образовательного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отношению</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основному</w:t>
      </w:r>
      <w:r w:rsidRPr="00087608">
        <w:rPr>
          <w:spacing w:val="-3"/>
          <w:sz w:val="24"/>
          <w:szCs w:val="24"/>
        </w:rPr>
        <w:t xml:space="preserve"> </w:t>
      </w:r>
      <w:r w:rsidRPr="00087608">
        <w:rPr>
          <w:sz w:val="24"/>
          <w:szCs w:val="24"/>
        </w:rPr>
        <w:t>общему</w:t>
      </w:r>
      <w:r w:rsidRPr="00087608">
        <w:rPr>
          <w:spacing w:val="-2"/>
          <w:sz w:val="24"/>
          <w:szCs w:val="24"/>
        </w:rPr>
        <w:t xml:space="preserve"> </w:t>
      </w:r>
      <w:r w:rsidRPr="00087608">
        <w:rPr>
          <w:sz w:val="24"/>
          <w:szCs w:val="24"/>
        </w:rPr>
        <w:t>образованию</w:t>
      </w:r>
      <w:r w:rsidRPr="00087608">
        <w:rPr>
          <w:spacing w:val="-3"/>
          <w:sz w:val="24"/>
          <w:szCs w:val="24"/>
        </w:rPr>
        <w:t xml:space="preserve"> </w:t>
      </w:r>
      <w:r w:rsidRPr="00087608">
        <w:rPr>
          <w:sz w:val="24"/>
          <w:szCs w:val="24"/>
        </w:rPr>
        <w:t>с</w:t>
      </w:r>
      <w:r w:rsidRPr="00087608">
        <w:rPr>
          <w:spacing w:val="-3"/>
          <w:sz w:val="24"/>
          <w:szCs w:val="24"/>
        </w:rPr>
        <w:t xml:space="preserve"> </w:t>
      </w:r>
      <w:r w:rsidRPr="00087608">
        <w:rPr>
          <w:sz w:val="24"/>
          <w:szCs w:val="24"/>
        </w:rPr>
        <w:t>учётом</w:t>
      </w:r>
      <w:r w:rsidRPr="00087608">
        <w:rPr>
          <w:spacing w:val="-2"/>
          <w:sz w:val="24"/>
          <w:szCs w:val="24"/>
        </w:rPr>
        <w:t xml:space="preserve"> </w:t>
      </w:r>
      <w:r w:rsidRPr="00087608">
        <w:rPr>
          <w:sz w:val="24"/>
          <w:szCs w:val="24"/>
        </w:rPr>
        <w:t>специфики</w:t>
      </w:r>
      <w:r w:rsidRPr="00087608">
        <w:rPr>
          <w:spacing w:val="-4"/>
          <w:sz w:val="24"/>
          <w:szCs w:val="24"/>
        </w:rPr>
        <w:t xml:space="preserve"> </w:t>
      </w:r>
      <w:r w:rsidRPr="00087608">
        <w:rPr>
          <w:sz w:val="24"/>
          <w:szCs w:val="24"/>
        </w:rPr>
        <w:t>возрастного</w:t>
      </w:r>
      <w:r w:rsidRPr="00087608">
        <w:rPr>
          <w:spacing w:val="-2"/>
          <w:sz w:val="24"/>
          <w:szCs w:val="24"/>
        </w:rPr>
        <w:t xml:space="preserve"> </w:t>
      </w:r>
      <w:r w:rsidRPr="00087608">
        <w:rPr>
          <w:sz w:val="24"/>
          <w:szCs w:val="24"/>
        </w:rPr>
        <w:t>психофизического</w:t>
      </w:r>
      <w:r w:rsidRPr="00087608">
        <w:rPr>
          <w:spacing w:val="-2"/>
          <w:sz w:val="24"/>
          <w:szCs w:val="24"/>
        </w:rPr>
        <w:t xml:space="preserve"> </w:t>
      </w:r>
      <w:r w:rsidRPr="00087608">
        <w:rPr>
          <w:sz w:val="24"/>
          <w:szCs w:val="24"/>
        </w:rPr>
        <w:t>развития</w:t>
      </w:r>
      <w:r w:rsidRPr="00087608">
        <w:rPr>
          <w:spacing w:val="-4"/>
          <w:sz w:val="24"/>
          <w:szCs w:val="24"/>
        </w:rPr>
        <w:t xml:space="preserve"> </w:t>
      </w:r>
      <w:r w:rsidRPr="00087608">
        <w:rPr>
          <w:sz w:val="24"/>
          <w:szCs w:val="24"/>
        </w:rPr>
        <w:t>обучающихся;</w:t>
      </w:r>
    </w:p>
    <w:p w:rsidR="009814F0" w:rsidRPr="00087608" w:rsidRDefault="009814F0" w:rsidP="009814F0">
      <w:pPr>
        <w:pStyle w:val="af2"/>
        <w:ind w:left="0" w:firstLine="0"/>
        <w:rPr>
          <w:sz w:val="24"/>
          <w:szCs w:val="24"/>
        </w:rPr>
      </w:pPr>
      <w:r w:rsidRPr="00087608">
        <w:rPr>
          <w:noProof/>
          <w:sz w:val="24"/>
          <w:szCs w:val="24"/>
          <w:lang w:eastAsia="ru-RU"/>
        </w:rPr>
        <w:drawing>
          <wp:anchor distT="0" distB="0" distL="0" distR="0" simplePos="0" relativeHeight="251681792" behindDoc="1" locked="0" layoutInCell="1" allowOverlap="1">
            <wp:simplePos x="0" y="0"/>
            <wp:positionH relativeFrom="page">
              <wp:posOffset>1440180</wp:posOffset>
            </wp:positionH>
            <wp:positionV relativeFrom="paragraph">
              <wp:posOffset>5715</wp:posOffset>
            </wp:positionV>
            <wp:extent cx="198120" cy="140335"/>
            <wp:effectExtent l="1905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198120" cy="140335"/>
                    </a:xfrm>
                    <a:prstGeom prst="rect">
                      <a:avLst/>
                    </a:prstGeom>
                    <a:noFill/>
                    <a:ln w="9525">
                      <a:noFill/>
                      <a:miter lim="800000"/>
                      <a:headEnd/>
                      <a:tailEnd/>
                    </a:ln>
                  </pic:spPr>
                </pic:pic>
              </a:graphicData>
            </a:graphic>
          </wp:anchor>
        </w:drawing>
      </w:r>
      <w:r w:rsidRPr="00087608">
        <w:rPr>
          <w:sz w:val="24"/>
          <w:szCs w:val="24"/>
        </w:rPr>
        <w:t>формирование</w:t>
      </w:r>
      <w:r w:rsidRPr="00087608">
        <w:rPr>
          <w:spacing w:val="37"/>
          <w:sz w:val="24"/>
          <w:szCs w:val="24"/>
        </w:rPr>
        <w:t xml:space="preserve"> </w:t>
      </w:r>
      <w:r w:rsidRPr="00087608">
        <w:rPr>
          <w:sz w:val="24"/>
          <w:szCs w:val="24"/>
        </w:rPr>
        <w:t>и</w:t>
      </w:r>
      <w:r w:rsidRPr="00087608">
        <w:rPr>
          <w:spacing w:val="36"/>
          <w:sz w:val="24"/>
          <w:szCs w:val="24"/>
        </w:rPr>
        <w:t xml:space="preserve"> </w:t>
      </w:r>
      <w:r w:rsidRPr="00087608">
        <w:rPr>
          <w:sz w:val="24"/>
          <w:szCs w:val="24"/>
        </w:rPr>
        <w:t>развитие</w:t>
      </w:r>
      <w:r w:rsidRPr="00087608">
        <w:rPr>
          <w:spacing w:val="37"/>
          <w:sz w:val="24"/>
          <w:szCs w:val="24"/>
        </w:rPr>
        <w:t xml:space="preserve"> </w:t>
      </w:r>
      <w:r w:rsidRPr="00087608">
        <w:rPr>
          <w:sz w:val="24"/>
          <w:szCs w:val="24"/>
        </w:rPr>
        <w:t>психолого-педагогической</w:t>
      </w:r>
      <w:r w:rsidRPr="00087608">
        <w:rPr>
          <w:spacing w:val="37"/>
          <w:sz w:val="24"/>
          <w:szCs w:val="24"/>
        </w:rPr>
        <w:t xml:space="preserve"> </w:t>
      </w:r>
      <w:r w:rsidRPr="00087608">
        <w:rPr>
          <w:sz w:val="24"/>
          <w:szCs w:val="24"/>
        </w:rPr>
        <w:t>компетентности</w:t>
      </w:r>
      <w:r w:rsidRPr="00087608">
        <w:rPr>
          <w:spacing w:val="36"/>
          <w:sz w:val="24"/>
          <w:szCs w:val="24"/>
        </w:rPr>
        <w:t xml:space="preserve"> </w:t>
      </w:r>
      <w:r w:rsidRPr="00087608">
        <w:rPr>
          <w:sz w:val="24"/>
          <w:szCs w:val="24"/>
        </w:rPr>
        <w:t>участников</w:t>
      </w:r>
      <w:r w:rsidRPr="00087608">
        <w:rPr>
          <w:spacing w:val="37"/>
          <w:sz w:val="24"/>
          <w:szCs w:val="24"/>
        </w:rPr>
        <w:t xml:space="preserve"> </w:t>
      </w:r>
      <w:r w:rsidRPr="00087608">
        <w:rPr>
          <w:sz w:val="24"/>
          <w:szCs w:val="24"/>
        </w:rPr>
        <w:t>образовательного</w:t>
      </w:r>
      <w:r>
        <w:rPr>
          <w:sz w:val="24"/>
          <w:szCs w:val="24"/>
        </w:rPr>
        <w:t xml:space="preserve"> </w:t>
      </w:r>
      <w:r w:rsidRPr="00087608">
        <w:rPr>
          <w:sz w:val="24"/>
          <w:szCs w:val="24"/>
        </w:rPr>
        <w:t>процесса;</w:t>
      </w:r>
    </w:p>
    <w:p w:rsidR="009814F0" w:rsidRPr="00087608" w:rsidRDefault="009814F0" w:rsidP="009814F0">
      <w:pPr>
        <w:pStyle w:val="af2"/>
        <w:ind w:left="0" w:firstLine="772"/>
        <w:rPr>
          <w:sz w:val="24"/>
          <w:szCs w:val="24"/>
        </w:rPr>
      </w:pPr>
      <w:r w:rsidRPr="00087608">
        <w:rPr>
          <w:noProof/>
          <w:sz w:val="24"/>
          <w:szCs w:val="24"/>
          <w:lang w:eastAsia="ru-RU"/>
        </w:rPr>
        <w:drawing>
          <wp:anchor distT="0" distB="0" distL="0" distR="0" simplePos="0" relativeHeight="251682816" behindDoc="1" locked="0" layoutInCell="1" allowOverlap="1">
            <wp:simplePos x="0" y="0"/>
            <wp:positionH relativeFrom="page">
              <wp:posOffset>1440180</wp:posOffset>
            </wp:positionH>
            <wp:positionV relativeFrom="paragraph">
              <wp:posOffset>5715</wp:posOffset>
            </wp:positionV>
            <wp:extent cx="198120" cy="140335"/>
            <wp:effectExtent l="1905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198120" cy="140335"/>
                    </a:xfrm>
                    <a:prstGeom prst="rect">
                      <a:avLst/>
                    </a:prstGeom>
                    <a:noFill/>
                    <a:ln w="9525">
                      <a:noFill/>
                      <a:miter lim="800000"/>
                      <a:headEnd/>
                      <a:tailEnd/>
                    </a:ln>
                  </pic:spPr>
                </pic:pic>
              </a:graphicData>
            </a:graphic>
          </wp:anchor>
        </w:drawing>
      </w:r>
      <w:r w:rsidRPr="00087608">
        <w:rPr>
          <w:sz w:val="24"/>
          <w:szCs w:val="24"/>
        </w:rPr>
        <w:t>вариативность направлений психолого-педагогического сопровождения участников образовательного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(сохранение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укрепление</w:t>
      </w:r>
      <w:r w:rsidRPr="00087608">
        <w:rPr>
          <w:spacing w:val="1"/>
          <w:sz w:val="24"/>
          <w:szCs w:val="24"/>
        </w:rPr>
        <w:t xml:space="preserve"> </w:t>
      </w:r>
      <w:r w:rsidRPr="00087608">
        <w:rPr>
          <w:sz w:val="24"/>
          <w:szCs w:val="24"/>
        </w:rPr>
        <w:t>психологического</w:t>
      </w:r>
      <w:r w:rsidRPr="00087608">
        <w:rPr>
          <w:spacing w:val="1"/>
          <w:sz w:val="24"/>
          <w:szCs w:val="24"/>
        </w:rPr>
        <w:t xml:space="preserve"> </w:t>
      </w:r>
      <w:r w:rsidRPr="00087608">
        <w:rPr>
          <w:sz w:val="24"/>
          <w:szCs w:val="24"/>
        </w:rPr>
        <w:t>здоровья</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формирование</w:t>
      </w:r>
      <w:r w:rsidRPr="00087608">
        <w:rPr>
          <w:spacing w:val="1"/>
          <w:sz w:val="24"/>
          <w:szCs w:val="24"/>
        </w:rPr>
        <w:t xml:space="preserve"> </w:t>
      </w:r>
      <w:r w:rsidRPr="00087608">
        <w:rPr>
          <w:sz w:val="24"/>
          <w:szCs w:val="24"/>
        </w:rPr>
        <w:t>ценности</w:t>
      </w:r>
      <w:r w:rsidRPr="00087608">
        <w:rPr>
          <w:spacing w:val="1"/>
          <w:sz w:val="24"/>
          <w:szCs w:val="24"/>
        </w:rPr>
        <w:t xml:space="preserve"> </w:t>
      </w:r>
      <w:r w:rsidRPr="00087608">
        <w:rPr>
          <w:sz w:val="24"/>
          <w:szCs w:val="24"/>
        </w:rPr>
        <w:t>здоровья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безопасного</w:t>
      </w:r>
      <w:r w:rsidRPr="00087608">
        <w:rPr>
          <w:spacing w:val="1"/>
          <w:sz w:val="24"/>
          <w:szCs w:val="24"/>
        </w:rPr>
        <w:t xml:space="preserve"> </w:t>
      </w:r>
      <w:r w:rsidRPr="00087608">
        <w:rPr>
          <w:sz w:val="24"/>
          <w:szCs w:val="24"/>
        </w:rPr>
        <w:t>образа</w:t>
      </w:r>
      <w:r w:rsidRPr="00087608">
        <w:rPr>
          <w:spacing w:val="1"/>
          <w:sz w:val="24"/>
          <w:szCs w:val="24"/>
        </w:rPr>
        <w:t xml:space="preserve"> </w:t>
      </w:r>
      <w:r w:rsidRPr="00087608">
        <w:rPr>
          <w:sz w:val="24"/>
          <w:szCs w:val="24"/>
        </w:rPr>
        <w:t>жизни;</w:t>
      </w:r>
      <w:r w:rsidRPr="00087608">
        <w:rPr>
          <w:spacing w:val="1"/>
          <w:sz w:val="24"/>
          <w:szCs w:val="24"/>
        </w:rPr>
        <w:t xml:space="preserve"> </w:t>
      </w:r>
      <w:r w:rsidRPr="00087608">
        <w:rPr>
          <w:sz w:val="24"/>
          <w:szCs w:val="24"/>
        </w:rPr>
        <w:t>дифференциация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индивидуализация</w:t>
      </w:r>
      <w:r w:rsidRPr="00087608">
        <w:rPr>
          <w:spacing w:val="1"/>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мониторинг</w:t>
      </w:r>
      <w:r w:rsidRPr="00087608">
        <w:rPr>
          <w:spacing w:val="1"/>
          <w:sz w:val="24"/>
          <w:szCs w:val="24"/>
        </w:rPr>
        <w:t xml:space="preserve"> </w:t>
      </w:r>
      <w:r w:rsidRPr="00087608">
        <w:rPr>
          <w:sz w:val="24"/>
          <w:szCs w:val="24"/>
        </w:rPr>
        <w:t xml:space="preserve">возможностей и способностей обучающихся, выявление и поддержка одаренных детей, детей с </w:t>
      </w:r>
      <w:r w:rsidRPr="00087608">
        <w:rPr>
          <w:sz w:val="24"/>
          <w:szCs w:val="24"/>
        </w:rPr>
        <w:lastRenderedPageBreak/>
        <w:t>ограниченными</w:t>
      </w:r>
      <w:r w:rsidRPr="00087608">
        <w:rPr>
          <w:spacing w:val="1"/>
          <w:sz w:val="24"/>
          <w:szCs w:val="24"/>
        </w:rPr>
        <w:t xml:space="preserve"> </w:t>
      </w:r>
      <w:r w:rsidRPr="00087608">
        <w:rPr>
          <w:sz w:val="24"/>
          <w:szCs w:val="24"/>
        </w:rPr>
        <w:t>возможностями</w:t>
      </w:r>
      <w:r w:rsidRPr="00087608">
        <w:rPr>
          <w:spacing w:val="-2"/>
          <w:sz w:val="24"/>
          <w:szCs w:val="24"/>
        </w:rPr>
        <w:t xml:space="preserve"> </w:t>
      </w:r>
      <w:r w:rsidRPr="00087608">
        <w:rPr>
          <w:sz w:val="24"/>
          <w:szCs w:val="24"/>
        </w:rPr>
        <w:t>здоровья);</w:t>
      </w:r>
    </w:p>
    <w:p w:rsidR="009814F0" w:rsidRPr="00087608" w:rsidRDefault="009814F0" w:rsidP="009814F0">
      <w:pPr>
        <w:pStyle w:val="af2"/>
        <w:spacing w:before="1"/>
        <w:ind w:left="0" w:firstLine="823"/>
        <w:rPr>
          <w:sz w:val="24"/>
          <w:szCs w:val="24"/>
        </w:rPr>
      </w:pPr>
      <w:r w:rsidRPr="00087608">
        <w:rPr>
          <w:noProof/>
          <w:sz w:val="24"/>
          <w:szCs w:val="24"/>
          <w:lang w:eastAsia="ru-RU"/>
        </w:rPr>
        <w:drawing>
          <wp:anchor distT="0" distB="0" distL="0" distR="0" simplePos="0" relativeHeight="251683840" behindDoc="1" locked="0" layoutInCell="1" allowOverlap="1">
            <wp:simplePos x="0" y="0"/>
            <wp:positionH relativeFrom="page">
              <wp:posOffset>1440180</wp:posOffset>
            </wp:positionH>
            <wp:positionV relativeFrom="paragraph">
              <wp:posOffset>6350</wp:posOffset>
            </wp:positionV>
            <wp:extent cx="198120" cy="140335"/>
            <wp:effectExtent l="1905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198120" cy="140335"/>
                    </a:xfrm>
                    <a:prstGeom prst="rect">
                      <a:avLst/>
                    </a:prstGeom>
                    <a:noFill/>
                    <a:ln w="9525">
                      <a:noFill/>
                      <a:miter lim="800000"/>
                      <a:headEnd/>
                      <a:tailEnd/>
                    </a:ln>
                  </pic:spPr>
                </pic:pic>
              </a:graphicData>
            </a:graphic>
          </wp:anchor>
        </w:drawing>
      </w:r>
      <w:r w:rsidRPr="00087608">
        <w:rPr>
          <w:sz w:val="24"/>
          <w:szCs w:val="24"/>
        </w:rPr>
        <w:t>формирование коммуникативных навыков в разновозрастной среде и среде сверстников; поддержка</w:t>
      </w:r>
      <w:r w:rsidRPr="00087608">
        <w:rPr>
          <w:spacing w:val="1"/>
          <w:sz w:val="24"/>
          <w:szCs w:val="24"/>
        </w:rPr>
        <w:t xml:space="preserve"> </w:t>
      </w:r>
      <w:r w:rsidRPr="00087608">
        <w:rPr>
          <w:sz w:val="24"/>
          <w:szCs w:val="24"/>
        </w:rPr>
        <w:t>детских объединений, ученического</w:t>
      </w:r>
      <w:r w:rsidRPr="00087608">
        <w:rPr>
          <w:spacing w:val="1"/>
          <w:sz w:val="24"/>
          <w:szCs w:val="24"/>
        </w:rPr>
        <w:t xml:space="preserve"> </w:t>
      </w:r>
      <w:r w:rsidRPr="00087608">
        <w:rPr>
          <w:sz w:val="24"/>
          <w:szCs w:val="24"/>
        </w:rPr>
        <w:t>самоуправления;</w:t>
      </w:r>
    </w:p>
    <w:p w:rsidR="009814F0" w:rsidRPr="00087608" w:rsidRDefault="009814F0" w:rsidP="009814F0">
      <w:pPr>
        <w:pStyle w:val="af2"/>
        <w:ind w:left="0" w:firstLine="772"/>
        <w:rPr>
          <w:sz w:val="24"/>
          <w:szCs w:val="24"/>
        </w:rPr>
      </w:pPr>
      <w:r w:rsidRPr="00087608">
        <w:rPr>
          <w:noProof/>
          <w:sz w:val="24"/>
          <w:szCs w:val="24"/>
          <w:lang w:eastAsia="ru-RU"/>
        </w:rPr>
        <w:drawing>
          <wp:anchor distT="0" distB="0" distL="0" distR="0" simplePos="0" relativeHeight="251684864" behindDoc="1" locked="0" layoutInCell="1" allowOverlap="1">
            <wp:simplePos x="0" y="0"/>
            <wp:positionH relativeFrom="page">
              <wp:posOffset>1440180</wp:posOffset>
            </wp:positionH>
            <wp:positionV relativeFrom="paragraph">
              <wp:posOffset>5715</wp:posOffset>
            </wp:positionV>
            <wp:extent cx="198120" cy="140335"/>
            <wp:effectExtent l="1905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198120" cy="140335"/>
                    </a:xfrm>
                    <a:prstGeom prst="rect">
                      <a:avLst/>
                    </a:prstGeom>
                    <a:noFill/>
                    <a:ln w="9525">
                      <a:noFill/>
                      <a:miter lim="800000"/>
                      <a:headEnd/>
                      <a:tailEnd/>
                    </a:ln>
                  </pic:spPr>
                </pic:pic>
              </a:graphicData>
            </a:graphic>
          </wp:anchor>
        </w:drawing>
      </w:r>
      <w:r w:rsidRPr="00087608">
        <w:rPr>
          <w:sz w:val="24"/>
          <w:szCs w:val="24"/>
        </w:rPr>
        <w:t>диверсификацию уровней психолого-педагогического сопровождения (индивидуальный, групповой,</w:t>
      </w:r>
      <w:r w:rsidRPr="00087608">
        <w:rPr>
          <w:spacing w:val="1"/>
          <w:sz w:val="24"/>
          <w:szCs w:val="24"/>
        </w:rPr>
        <w:t xml:space="preserve"> </w:t>
      </w:r>
      <w:r w:rsidRPr="00087608">
        <w:rPr>
          <w:sz w:val="24"/>
          <w:szCs w:val="24"/>
        </w:rPr>
        <w:t>уровень</w:t>
      </w:r>
      <w:r w:rsidRPr="00087608">
        <w:rPr>
          <w:spacing w:val="-1"/>
          <w:sz w:val="24"/>
          <w:szCs w:val="24"/>
        </w:rPr>
        <w:t xml:space="preserve"> </w:t>
      </w:r>
      <w:r w:rsidRPr="00087608">
        <w:rPr>
          <w:sz w:val="24"/>
          <w:szCs w:val="24"/>
        </w:rPr>
        <w:t>класса, уровень учреждения);</w:t>
      </w:r>
    </w:p>
    <w:p w:rsidR="009814F0" w:rsidRPr="00087608" w:rsidRDefault="009814F0" w:rsidP="009814F0">
      <w:pPr>
        <w:pStyle w:val="af2"/>
        <w:ind w:left="0" w:firstLine="772"/>
        <w:rPr>
          <w:sz w:val="24"/>
          <w:szCs w:val="24"/>
        </w:rPr>
      </w:pPr>
      <w:r w:rsidRPr="00087608">
        <w:rPr>
          <w:noProof/>
          <w:sz w:val="24"/>
          <w:szCs w:val="24"/>
          <w:lang w:eastAsia="ru-RU"/>
        </w:rPr>
        <w:drawing>
          <wp:anchor distT="0" distB="0" distL="0" distR="0" simplePos="0" relativeHeight="251685888" behindDoc="1" locked="0" layoutInCell="1" allowOverlap="1">
            <wp:simplePos x="0" y="0"/>
            <wp:positionH relativeFrom="page">
              <wp:posOffset>1440180</wp:posOffset>
            </wp:positionH>
            <wp:positionV relativeFrom="paragraph">
              <wp:posOffset>5715</wp:posOffset>
            </wp:positionV>
            <wp:extent cx="198120" cy="140335"/>
            <wp:effectExtent l="19050" t="0" r="0" b="0"/>
            <wp:wrapNone/>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198120" cy="140335"/>
                    </a:xfrm>
                    <a:prstGeom prst="rect">
                      <a:avLst/>
                    </a:prstGeom>
                    <a:noFill/>
                    <a:ln w="9525">
                      <a:noFill/>
                      <a:miter lim="800000"/>
                      <a:headEnd/>
                      <a:tailEnd/>
                    </a:ln>
                  </pic:spPr>
                </pic:pic>
              </a:graphicData>
            </a:graphic>
          </wp:anchor>
        </w:drawing>
      </w:r>
      <w:r w:rsidRPr="00087608">
        <w:rPr>
          <w:sz w:val="24"/>
          <w:szCs w:val="24"/>
        </w:rPr>
        <w:t>вариативность</w:t>
      </w:r>
      <w:r w:rsidRPr="00087608">
        <w:rPr>
          <w:spacing w:val="1"/>
          <w:sz w:val="24"/>
          <w:szCs w:val="24"/>
        </w:rPr>
        <w:t xml:space="preserve"> </w:t>
      </w:r>
      <w:r w:rsidRPr="00087608">
        <w:rPr>
          <w:sz w:val="24"/>
          <w:szCs w:val="24"/>
        </w:rPr>
        <w:t>форм</w:t>
      </w:r>
      <w:r w:rsidRPr="00087608">
        <w:rPr>
          <w:spacing w:val="1"/>
          <w:sz w:val="24"/>
          <w:szCs w:val="24"/>
        </w:rPr>
        <w:t xml:space="preserve"> </w:t>
      </w:r>
      <w:r w:rsidRPr="00087608">
        <w:rPr>
          <w:sz w:val="24"/>
          <w:szCs w:val="24"/>
        </w:rPr>
        <w:t>психолого-педагогического</w:t>
      </w:r>
      <w:r w:rsidRPr="00087608">
        <w:rPr>
          <w:spacing w:val="1"/>
          <w:sz w:val="24"/>
          <w:szCs w:val="24"/>
        </w:rPr>
        <w:t xml:space="preserve"> </w:t>
      </w:r>
      <w:r w:rsidRPr="00087608">
        <w:rPr>
          <w:sz w:val="24"/>
          <w:szCs w:val="24"/>
        </w:rPr>
        <w:t>сопровождения</w:t>
      </w:r>
      <w:r w:rsidRPr="00087608">
        <w:rPr>
          <w:spacing w:val="1"/>
          <w:sz w:val="24"/>
          <w:szCs w:val="24"/>
        </w:rPr>
        <w:t xml:space="preserve"> </w:t>
      </w:r>
      <w:r w:rsidRPr="00087608">
        <w:rPr>
          <w:sz w:val="24"/>
          <w:szCs w:val="24"/>
        </w:rPr>
        <w:t>участников</w:t>
      </w:r>
      <w:r w:rsidRPr="00087608">
        <w:rPr>
          <w:spacing w:val="1"/>
          <w:sz w:val="24"/>
          <w:szCs w:val="24"/>
        </w:rPr>
        <w:t xml:space="preserve"> </w:t>
      </w:r>
      <w:r w:rsidRPr="00087608">
        <w:rPr>
          <w:sz w:val="24"/>
          <w:szCs w:val="24"/>
        </w:rPr>
        <w:t>образовательного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(профилактика,</w:t>
      </w:r>
      <w:r w:rsidRPr="00087608">
        <w:rPr>
          <w:spacing w:val="1"/>
          <w:sz w:val="24"/>
          <w:szCs w:val="24"/>
        </w:rPr>
        <w:t xml:space="preserve"> </w:t>
      </w:r>
      <w:r w:rsidRPr="00087608">
        <w:rPr>
          <w:sz w:val="24"/>
          <w:szCs w:val="24"/>
        </w:rPr>
        <w:t>диагностика,</w:t>
      </w:r>
      <w:r w:rsidRPr="00087608">
        <w:rPr>
          <w:spacing w:val="1"/>
          <w:sz w:val="24"/>
          <w:szCs w:val="24"/>
        </w:rPr>
        <w:t xml:space="preserve"> </w:t>
      </w:r>
      <w:r w:rsidRPr="00087608">
        <w:rPr>
          <w:sz w:val="24"/>
          <w:szCs w:val="24"/>
        </w:rPr>
        <w:t>консультирование,</w:t>
      </w:r>
      <w:r w:rsidRPr="00087608">
        <w:rPr>
          <w:spacing w:val="1"/>
          <w:sz w:val="24"/>
          <w:szCs w:val="24"/>
        </w:rPr>
        <w:t xml:space="preserve"> </w:t>
      </w:r>
      <w:r w:rsidRPr="00087608">
        <w:rPr>
          <w:sz w:val="24"/>
          <w:szCs w:val="24"/>
        </w:rPr>
        <w:t>коррекционная</w:t>
      </w:r>
      <w:r w:rsidRPr="00087608">
        <w:rPr>
          <w:spacing w:val="1"/>
          <w:sz w:val="24"/>
          <w:szCs w:val="24"/>
        </w:rPr>
        <w:t xml:space="preserve"> </w:t>
      </w:r>
      <w:r w:rsidRPr="00087608">
        <w:rPr>
          <w:sz w:val="24"/>
          <w:szCs w:val="24"/>
        </w:rPr>
        <w:t>работа,</w:t>
      </w:r>
      <w:r w:rsidRPr="00087608">
        <w:rPr>
          <w:spacing w:val="1"/>
          <w:sz w:val="24"/>
          <w:szCs w:val="24"/>
        </w:rPr>
        <w:t xml:space="preserve"> </w:t>
      </w:r>
      <w:r w:rsidRPr="00087608">
        <w:rPr>
          <w:sz w:val="24"/>
          <w:szCs w:val="24"/>
        </w:rPr>
        <w:t>развивающая</w:t>
      </w:r>
      <w:r w:rsidRPr="00087608">
        <w:rPr>
          <w:spacing w:val="1"/>
          <w:sz w:val="24"/>
          <w:szCs w:val="24"/>
        </w:rPr>
        <w:t xml:space="preserve"> </w:t>
      </w:r>
      <w:r w:rsidRPr="00087608">
        <w:rPr>
          <w:sz w:val="24"/>
          <w:szCs w:val="24"/>
        </w:rPr>
        <w:t>работа,</w:t>
      </w:r>
      <w:r w:rsidRPr="00087608">
        <w:rPr>
          <w:spacing w:val="1"/>
          <w:sz w:val="24"/>
          <w:szCs w:val="24"/>
        </w:rPr>
        <w:t xml:space="preserve"> </w:t>
      </w:r>
      <w:r w:rsidRPr="00087608">
        <w:rPr>
          <w:sz w:val="24"/>
          <w:szCs w:val="24"/>
        </w:rPr>
        <w:t>просвещение, экспертиза).</w:t>
      </w:r>
    </w:p>
    <w:p w:rsidR="009814F0" w:rsidRPr="00087608" w:rsidRDefault="009814F0" w:rsidP="009814F0">
      <w:pPr>
        <w:pStyle w:val="af2"/>
        <w:ind w:left="0"/>
        <w:rPr>
          <w:sz w:val="24"/>
          <w:szCs w:val="24"/>
        </w:rPr>
      </w:pPr>
      <w:r w:rsidRPr="00087608">
        <w:rPr>
          <w:sz w:val="24"/>
          <w:szCs w:val="24"/>
        </w:rPr>
        <w:t>На уровне среднего общего образования в школе соблюдается преемственность в формах организации</w:t>
      </w:r>
      <w:r w:rsidRPr="00087608">
        <w:rPr>
          <w:spacing w:val="1"/>
          <w:sz w:val="24"/>
          <w:szCs w:val="24"/>
        </w:rPr>
        <w:t xml:space="preserve"> </w:t>
      </w:r>
      <w:r w:rsidRPr="00087608">
        <w:rPr>
          <w:sz w:val="24"/>
          <w:szCs w:val="24"/>
        </w:rPr>
        <w:t>деятельности обучающихся как в урочной, так и во внеурочной работы, но вместе с тем используются и новые</w:t>
      </w:r>
      <w:r w:rsidRPr="00087608">
        <w:rPr>
          <w:spacing w:val="1"/>
          <w:sz w:val="24"/>
          <w:szCs w:val="24"/>
        </w:rPr>
        <w:t xml:space="preserve"> </w:t>
      </w:r>
      <w:r w:rsidRPr="00087608">
        <w:rPr>
          <w:sz w:val="24"/>
          <w:szCs w:val="24"/>
        </w:rPr>
        <w:t>формы:</w:t>
      </w:r>
      <w:r w:rsidRPr="00087608">
        <w:rPr>
          <w:spacing w:val="1"/>
          <w:sz w:val="24"/>
          <w:szCs w:val="24"/>
        </w:rPr>
        <w:t xml:space="preserve"> </w:t>
      </w:r>
      <w:r w:rsidRPr="00087608">
        <w:rPr>
          <w:sz w:val="24"/>
          <w:szCs w:val="24"/>
        </w:rPr>
        <w:t>учебное</w:t>
      </w:r>
      <w:r w:rsidRPr="00087608">
        <w:rPr>
          <w:spacing w:val="1"/>
          <w:sz w:val="24"/>
          <w:szCs w:val="24"/>
        </w:rPr>
        <w:t xml:space="preserve"> </w:t>
      </w:r>
      <w:r w:rsidRPr="00087608">
        <w:rPr>
          <w:sz w:val="24"/>
          <w:szCs w:val="24"/>
        </w:rPr>
        <w:t>групповое</w:t>
      </w:r>
      <w:r w:rsidRPr="00087608">
        <w:rPr>
          <w:spacing w:val="1"/>
          <w:sz w:val="24"/>
          <w:szCs w:val="24"/>
        </w:rPr>
        <w:t xml:space="preserve"> </w:t>
      </w:r>
      <w:r w:rsidRPr="00087608">
        <w:rPr>
          <w:sz w:val="24"/>
          <w:szCs w:val="24"/>
        </w:rPr>
        <w:t>сотрудничество,</w:t>
      </w:r>
      <w:r w:rsidRPr="00087608">
        <w:rPr>
          <w:spacing w:val="1"/>
          <w:sz w:val="24"/>
          <w:szCs w:val="24"/>
        </w:rPr>
        <w:t xml:space="preserve"> </w:t>
      </w:r>
      <w:r w:rsidRPr="00087608">
        <w:rPr>
          <w:sz w:val="24"/>
          <w:szCs w:val="24"/>
        </w:rPr>
        <w:t>проектно-исследовательская</w:t>
      </w:r>
      <w:r w:rsidRPr="00087608">
        <w:rPr>
          <w:spacing w:val="1"/>
          <w:sz w:val="24"/>
          <w:szCs w:val="24"/>
        </w:rPr>
        <w:t xml:space="preserve"> </w:t>
      </w:r>
      <w:r w:rsidRPr="00087608">
        <w:rPr>
          <w:sz w:val="24"/>
          <w:szCs w:val="24"/>
        </w:rPr>
        <w:t>деятельность,</w:t>
      </w:r>
      <w:r w:rsidRPr="00087608">
        <w:rPr>
          <w:spacing w:val="1"/>
          <w:sz w:val="24"/>
          <w:szCs w:val="24"/>
        </w:rPr>
        <w:t xml:space="preserve"> </w:t>
      </w:r>
      <w:r w:rsidRPr="00087608">
        <w:rPr>
          <w:sz w:val="24"/>
          <w:szCs w:val="24"/>
        </w:rPr>
        <w:t>ролевая</w:t>
      </w:r>
      <w:r w:rsidRPr="00087608">
        <w:rPr>
          <w:spacing w:val="51"/>
          <w:sz w:val="24"/>
          <w:szCs w:val="24"/>
        </w:rPr>
        <w:t xml:space="preserve"> </w:t>
      </w:r>
      <w:r w:rsidRPr="00087608">
        <w:rPr>
          <w:sz w:val="24"/>
          <w:szCs w:val="24"/>
        </w:rPr>
        <w:t>игра,</w:t>
      </w:r>
      <w:r w:rsidRPr="00087608">
        <w:rPr>
          <w:spacing w:val="1"/>
          <w:sz w:val="24"/>
          <w:szCs w:val="24"/>
        </w:rPr>
        <w:t xml:space="preserve"> </w:t>
      </w:r>
      <w:r w:rsidRPr="00087608">
        <w:rPr>
          <w:sz w:val="24"/>
          <w:szCs w:val="24"/>
        </w:rPr>
        <w:t>дискуссии,</w:t>
      </w:r>
      <w:r w:rsidRPr="00087608">
        <w:rPr>
          <w:spacing w:val="1"/>
          <w:sz w:val="24"/>
          <w:szCs w:val="24"/>
        </w:rPr>
        <w:t xml:space="preserve"> </w:t>
      </w:r>
      <w:r w:rsidRPr="00087608">
        <w:rPr>
          <w:sz w:val="24"/>
          <w:szCs w:val="24"/>
        </w:rPr>
        <w:t>тренинги,</w:t>
      </w:r>
      <w:r w:rsidRPr="00087608">
        <w:rPr>
          <w:spacing w:val="1"/>
          <w:sz w:val="24"/>
          <w:szCs w:val="24"/>
        </w:rPr>
        <w:t xml:space="preserve"> </w:t>
      </w:r>
      <w:r w:rsidRPr="00087608">
        <w:rPr>
          <w:sz w:val="24"/>
          <w:szCs w:val="24"/>
        </w:rPr>
        <w:t>практики,</w:t>
      </w:r>
      <w:r w:rsidRPr="00087608">
        <w:rPr>
          <w:spacing w:val="1"/>
          <w:sz w:val="24"/>
          <w:szCs w:val="24"/>
        </w:rPr>
        <w:t xml:space="preserve"> </w:t>
      </w:r>
      <w:r w:rsidRPr="00087608">
        <w:rPr>
          <w:sz w:val="24"/>
          <w:szCs w:val="24"/>
        </w:rPr>
        <w:t>конференции</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постепенным</w:t>
      </w:r>
      <w:r w:rsidRPr="00087608">
        <w:rPr>
          <w:spacing w:val="1"/>
          <w:sz w:val="24"/>
          <w:szCs w:val="24"/>
        </w:rPr>
        <w:t xml:space="preserve"> </w:t>
      </w:r>
      <w:r w:rsidRPr="00087608">
        <w:rPr>
          <w:sz w:val="24"/>
          <w:szCs w:val="24"/>
        </w:rPr>
        <w:t>расширением</w:t>
      </w:r>
      <w:r w:rsidRPr="00087608">
        <w:rPr>
          <w:spacing w:val="1"/>
          <w:sz w:val="24"/>
          <w:szCs w:val="24"/>
        </w:rPr>
        <w:t xml:space="preserve"> </w:t>
      </w:r>
      <w:r w:rsidRPr="00087608">
        <w:rPr>
          <w:sz w:val="24"/>
          <w:szCs w:val="24"/>
        </w:rPr>
        <w:t>возможностей</w:t>
      </w:r>
      <w:r w:rsidRPr="00087608">
        <w:rPr>
          <w:spacing w:val="1"/>
          <w:sz w:val="24"/>
          <w:szCs w:val="24"/>
        </w:rPr>
        <w:t xml:space="preserve"> </w:t>
      </w:r>
      <w:r w:rsidRPr="00087608">
        <w:rPr>
          <w:sz w:val="24"/>
          <w:szCs w:val="24"/>
        </w:rPr>
        <w:t>обучающихся</w:t>
      </w:r>
      <w:r w:rsidRPr="00087608">
        <w:rPr>
          <w:spacing w:val="1"/>
          <w:sz w:val="24"/>
          <w:szCs w:val="24"/>
        </w:rPr>
        <w:t xml:space="preserve"> </w:t>
      </w:r>
      <w:r w:rsidRPr="00087608">
        <w:rPr>
          <w:sz w:val="24"/>
          <w:szCs w:val="24"/>
        </w:rPr>
        <w:t>осуществлять выбор характера самостоятельной работы. Кроме этого, условием реализации ООП СОО является</w:t>
      </w:r>
      <w:r w:rsidRPr="00087608">
        <w:rPr>
          <w:spacing w:val="-47"/>
          <w:sz w:val="24"/>
          <w:szCs w:val="24"/>
        </w:rPr>
        <w:t xml:space="preserve"> </w:t>
      </w:r>
      <w:r w:rsidRPr="00087608">
        <w:rPr>
          <w:sz w:val="24"/>
          <w:szCs w:val="24"/>
        </w:rPr>
        <w:t>учет специфики возрастного психофизического развития обучающихся. На уровне СОО меняется мотивация,</w:t>
      </w:r>
      <w:r w:rsidRPr="00087608">
        <w:rPr>
          <w:spacing w:val="1"/>
          <w:sz w:val="24"/>
          <w:szCs w:val="24"/>
        </w:rPr>
        <w:t xml:space="preserve"> </w:t>
      </w:r>
      <w:r w:rsidRPr="00087608">
        <w:rPr>
          <w:sz w:val="24"/>
          <w:szCs w:val="24"/>
        </w:rPr>
        <w:t>учеба</w:t>
      </w:r>
      <w:r w:rsidRPr="00087608">
        <w:rPr>
          <w:spacing w:val="-1"/>
          <w:sz w:val="24"/>
          <w:szCs w:val="24"/>
        </w:rPr>
        <w:t xml:space="preserve"> </w:t>
      </w:r>
      <w:r w:rsidRPr="00087608">
        <w:rPr>
          <w:sz w:val="24"/>
          <w:szCs w:val="24"/>
        </w:rPr>
        <w:t>приобретает</w:t>
      </w:r>
      <w:r w:rsidRPr="00087608">
        <w:rPr>
          <w:spacing w:val="2"/>
          <w:sz w:val="24"/>
          <w:szCs w:val="24"/>
        </w:rPr>
        <w:t xml:space="preserve"> </w:t>
      </w:r>
      <w:r w:rsidRPr="00087608">
        <w:rPr>
          <w:sz w:val="24"/>
          <w:szCs w:val="24"/>
        </w:rPr>
        <w:t>профессионально-ориентированный</w:t>
      </w:r>
      <w:r w:rsidRPr="00087608">
        <w:rPr>
          <w:spacing w:val="-1"/>
          <w:sz w:val="24"/>
          <w:szCs w:val="24"/>
        </w:rPr>
        <w:t xml:space="preserve"> </w:t>
      </w:r>
      <w:r w:rsidRPr="00087608">
        <w:rPr>
          <w:sz w:val="24"/>
          <w:szCs w:val="24"/>
        </w:rPr>
        <w:t>характер.</w:t>
      </w:r>
    </w:p>
    <w:p w:rsidR="009814F0" w:rsidRPr="00087608" w:rsidRDefault="009814F0" w:rsidP="009814F0">
      <w:pPr>
        <w:pStyle w:val="af2"/>
        <w:ind w:left="0"/>
        <w:rPr>
          <w:sz w:val="24"/>
          <w:szCs w:val="24"/>
        </w:rPr>
      </w:pPr>
      <w:r w:rsidRPr="00087608">
        <w:rPr>
          <w:sz w:val="24"/>
          <w:szCs w:val="24"/>
        </w:rPr>
        <w:t>Направления</w:t>
      </w:r>
      <w:r w:rsidRPr="00087608">
        <w:rPr>
          <w:spacing w:val="1"/>
          <w:sz w:val="24"/>
          <w:szCs w:val="24"/>
        </w:rPr>
        <w:t xml:space="preserve"> </w:t>
      </w:r>
      <w:r w:rsidRPr="00087608">
        <w:rPr>
          <w:sz w:val="24"/>
          <w:szCs w:val="24"/>
        </w:rPr>
        <w:t>работы</w:t>
      </w:r>
      <w:r w:rsidRPr="00087608">
        <w:rPr>
          <w:spacing w:val="1"/>
          <w:sz w:val="24"/>
          <w:szCs w:val="24"/>
        </w:rPr>
        <w:t xml:space="preserve"> </w:t>
      </w:r>
      <w:r w:rsidRPr="00087608">
        <w:rPr>
          <w:sz w:val="24"/>
          <w:szCs w:val="24"/>
        </w:rPr>
        <w:t>предусматривают</w:t>
      </w:r>
      <w:r w:rsidRPr="00087608">
        <w:rPr>
          <w:spacing w:val="1"/>
          <w:sz w:val="24"/>
          <w:szCs w:val="24"/>
        </w:rPr>
        <w:t xml:space="preserve"> </w:t>
      </w:r>
      <w:r w:rsidRPr="00087608">
        <w:rPr>
          <w:sz w:val="24"/>
          <w:szCs w:val="24"/>
        </w:rPr>
        <w:t>мониторинг</w:t>
      </w:r>
      <w:r w:rsidRPr="00087608">
        <w:rPr>
          <w:spacing w:val="1"/>
          <w:sz w:val="24"/>
          <w:szCs w:val="24"/>
        </w:rPr>
        <w:t xml:space="preserve"> </w:t>
      </w:r>
      <w:r w:rsidRPr="00087608">
        <w:rPr>
          <w:sz w:val="24"/>
          <w:szCs w:val="24"/>
        </w:rPr>
        <w:t>психологического</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эмоционального</w:t>
      </w:r>
      <w:r w:rsidRPr="00087608">
        <w:rPr>
          <w:spacing w:val="1"/>
          <w:sz w:val="24"/>
          <w:szCs w:val="24"/>
        </w:rPr>
        <w:t xml:space="preserve"> </w:t>
      </w:r>
      <w:r w:rsidRPr="00087608">
        <w:rPr>
          <w:sz w:val="24"/>
          <w:szCs w:val="24"/>
        </w:rPr>
        <w:t>здоровья</w:t>
      </w:r>
      <w:r w:rsidRPr="00087608">
        <w:rPr>
          <w:spacing w:val="1"/>
          <w:sz w:val="24"/>
          <w:szCs w:val="24"/>
        </w:rPr>
        <w:t xml:space="preserve"> </w:t>
      </w:r>
      <w:r w:rsidRPr="00087608">
        <w:rPr>
          <w:sz w:val="24"/>
          <w:szCs w:val="24"/>
        </w:rPr>
        <w:t>обучающихся с целью сохранения и повышения достижений в личностном развитии, а также определения</w:t>
      </w:r>
      <w:r w:rsidRPr="00087608">
        <w:rPr>
          <w:spacing w:val="1"/>
          <w:sz w:val="24"/>
          <w:szCs w:val="24"/>
        </w:rPr>
        <w:t xml:space="preserve"> </w:t>
      </w:r>
      <w:r w:rsidRPr="00087608">
        <w:rPr>
          <w:sz w:val="24"/>
          <w:szCs w:val="24"/>
        </w:rPr>
        <w:t>индивидуальной психолого-педагогической помощи обучающимся, испытывающим разного рода трудности, в</w:t>
      </w:r>
      <w:r w:rsidRPr="00087608">
        <w:rPr>
          <w:spacing w:val="1"/>
          <w:sz w:val="24"/>
          <w:szCs w:val="24"/>
        </w:rPr>
        <w:t xml:space="preserve"> </w:t>
      </w:r>
      <w:r w:rsidRPr="00087608">
        <w:rPr>
          <w:sz w:val="24"/>
          <w:szCs w:val="24"/>
        </w:rPr>
        <w:t>том числе в</w:t>
      </w:r>
      <w:r w:rsidRPr="00087608">
        <w:rPr>
          <w:spacing w:val="-1"/>
          <w:sz w:val="24"/>
          <w:szCs w:val="24"/>
        </w:rPr>
        <w:t xml:space="preserve"> </w:t>
      </w:r>
      <w:r w:rsidRPr="00087608">
        <w:rPr>
          <w:sz w:val="24"/>
          <w:szCs w:val="24"/>
        </w:rPr>
        <w:t>выборе профессии.</w:t>
      </w:r>
    </w:p>
    <w:p w:rsidR="009814F0" w:rsidRPr="00087608" w:rsidRDefault="009814F0" w:rsidP="009814F0">
      <w:pPr>
        <w:pStyle w:val="af2"/>
        <w:ind w:left="0"/>
        <w:rPr>
          <w:sz w:val="24"/>
          <w:szCs w:val="24"/>
        </w:rPr>
      </w:pPr>
      <w:r w:rsidRPr="00087608">
        <w:rPr>
          <w:sz w:val="24"/>
          <w:szCs w:val="24"/>
        </w:rPr>
        <w:t>В</w:t>
      </w:r>
      <w:r w:rsidRPr="00087608">
        <w:rPr>
          <w:spacing w:val="1"/>
          <w:sz w:val="24"/>
          <w:szCs w:val="24"/>
        </w:rPr>
        <w:t xml:space="preserve"> </w:t>
      </w:r>
      <w:r w:rsidRPr="00087608">
        <w:rPr>
          <w:sz w:val="24"/>
          <w:szCs w:val="24"/>
        </w:rPr>
        <w:t>школе</w:t>
      </w:r>
      <w:r w:rsidRPr="00087608">
        <w:rPr>
          <w:spacing w:val="1"/>
          <w:sz w:val="24"/>
          <w:szCs w:val="24"/>
        </w:rPr>
        <w:t xml:space="preserve"> </w:t>
      </w:r>
      <w:r w:rsidRPr="00087608">
        <w:rPr>
          <w:sz w:val="24"/>
          <w:szCs w:val="24"/>
        </w:rPr>
        <w:t>созданы</w:t>
      </w:r>
      <w:r w:rsidRPr="00087608">
        <w:rPr>
          <w:spacing w:val="1"/>
          <w:sz w:val="24"/>
          <w:szCs w:val="24"/>
        </w:rPr>
        <w:t xml:space="preserve"> </w:t>
      </w:r>
      <w:r w:rsidRPr="00087608">
        <w:rPr>
          <w:sz w:val="24"/>
          <w:szCs w:val="24"/>
        </w:rPr>
        <w:t>психолого-педагогические</w:t>
      </w:r>
      <w:r w:rsidRPr="00087608">
        <w:rPr>
          <w:spacing w:val="1"/>
          <w:sz w:val="24"/>
          <w:szCs w:val="24"/>
        </w:rPr>
        <w:t xml:space="preserve"> </w:t>
      </w:r>
      <w:r w:rsidRPr="00087608">
        <w:rPr>
          <w:sz w:val="24"/>
          <w:szCs w:val="24"/>
        </w:rPr>
        <w:t>условия</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реализации</w:t>
      </w:r>
      <w:r w:rsidRPr="00087608">
        <w:rPr>
          <w:spacing w:val="1"/>
          <w:sz w:val="24"/>
          <w:szCs w:val="24"/>
        </w:rPr>
        <w:t xml:space="preserve"> </w:t>
      </w:r>
      <w:r w:rsidRPr="00087608">
        <w:rPr>
          <w:sz w:val="24"/>
          <w:szCs w:val="24"/>
        </w:rPr>
        <w:t>ООП</w:t>
      </w:r>
      <w:r w:rsidRPr="00087608">
        <w:rPr>
          <w:spacing w:val="1"/>
          <w:sz w:val="24"/>
          <w:szCs w:val="24"/>
        </w:rPr>
        <w:t xml:space="preserve"> </w:t>
      </w:r>
      <w:r w:rsidRPr="00087608">
        <w:rPr>
          <w:sz w:val="24"/>
          <w:szCs w:val="24"/>
        </w:rPr>
        <w:t>СОО.</w:t>
      </w:r>
      <w:r w:rsidRPr="00087608">
        <w:rPr>
          <w:spacing w:val="1"/>
          <w:sz w:val="24"/>
          <w:szCs w:val="24"/>
        </w:rPr>
        <w:t xml:space="preserve"> </w:t>
      </w:r>
      <w:r w:rsidRPr="00087608">
        <w:rPr>
          <w:sz w:val="24"/>
          <w:szCs w:val="24"/>
        </w:rPr>
        <w:t>Образовательный</w:t>
      </w:r>
      <w:r w:rsidRPr="00087608">
        <w:rPr>
          <w:spacing w:val="1"/>
          <w:sz w:val="24"/>
          <w:szCs w:val="24"/>
        </w:rPr>
        <w:t xml:space="preserve"> </w:t>
      </w:r>
      <w:r w:rsidRPr="00087608">
        <w:rPr>
          <w:sz w:val="24"/>
          <w:szCs w:val="24"/>
        </w:rPr>
        <w:t>процесс</w:t>
      </w:r>
      <w:r w:rsidRPr="00087608">
        <w:rPr>
          <w:spacing w:val="1"/>
          <w:sz w:val="24"/>
          <w:szCs w:val="24"/>
        </w:rPr>
        <w:t xml:space="preserve"> </w:t>
      </w:r>
      <w:r w:rsidRPr="00087608">
        <w:rPr>
          <w:sz w:val="24"/>
          <w:szCs w:val="24"/>
        </w:rPr>
        <w:t>осуществляется</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основе</w:t>
      </w:r>
      <w:r w:rsidRPr="00087608">
        <w:rPr>
          <w:spacing w:val="1"/>
          <w:sz w:val="24"/>
          <w:szCs w:val="24"/>
        </w:rPr>
        <w:t xml:space="preserve"> </w:t>
      </w:r>
      <w:r w:rsidRPr="00087608">
        <w:rPr>
          <w:sz w:val="24"/>
          <w:szCs w:val="24"/>
        </w:rPr>
        <w:t>программ</w:t>
      </w:r>
      <w:r w:rsidRPr="00087608">
        <w:rPr>
          <w:spacing w:val="1"/>
          <w:sz w:val="24"/>
          <w:szCs w:val="24"/>
        </w:rPr>
        <w:t xml:space="preserve"> </w:t>
      </w:r>
      <w:r w:rsidRPr="00087608">
        <w:rPr>
          <w:sz w:val="24"/>
          <w:szCs w:val="24"/>
        </w:rPr>
        <w:t>развивающего</w:t>
      </w:r>
      <w:r w:rsidRPr="00087608">
        <w:rPr>
          <w:spacing w:val="1"/>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соблюдением</w:t>
      </w:r>
      <w:r w:rsidRPr="00087608">
        <w:rPr>
          <w:spacing w:val="1"/>
          <w:sz w:val="24"/>
          <w:szCs w:val="24"/>
        </w:rPr>
        <w:t xml:space="preserve"> </w:t>
      </w:r>
      <w:r w:rsidRPr="00087608">
        <w:rPr>
          <w:sz w:val="24"/>
          <w:szCs w:val="24"/>
        </w:rPr>
        <w:t>комфортного</w:t>
      </w:r>
      <w:r w:rsidRPr="00087608">
        <w:rPr>
          <w:spacing w:val="-47"/>
          <w:sz w:val="24"/>
          <w:szCs w:val="24"/>
        </w:rPr>
        <w:t xml:space="preserve"> </w:t>
      </w:r>
      <w:r w:rsidRPr="00087608">
        <w:rPr>
          <w:sz w:val="24"/>
          <w:szCs w:val="24"/>
        </w:rPr>
        <w:t>психоэмоционального режима. Активное использование современных педагогических технологий, в том числе</w:t>
      </w:r>
      <w:r w:rsidRPr="00087608">
        <w:rPr>
          <w:spacing w:val="1"/>
          <w:sz w:val="24"/>
          <w:szCs w:val="24"/>
        </w:rPr>
        <w:t xml:space="preserve"> </w:t>
      </w:r>
      <w:r w:rsidRPr="00087608">
        <w:rPr>
          <w:sz w:val="24"/>
          <w:szCs w:val="24"/>
        </w:rPr>
        <w:t>информационно-коммуникационных,</w:t>
      </w:r>
      <w:r w:rsidRPr="00087608">
        <w:rPr>
          <w:spacing w:val="1"/>
          <w:sz w:val="24"/>
          <w:szCs w:val="24"/>
        </w:rPr>
        <w:t xml:space="preserve"> </w:t>
      </w:r>
      <w:r w:rsidRPr="00087608">
        <w:rPr>
          <w:sz w:val="24"/>
          <w:szCs w:val="24"/>
        </w:rPr>
        <w:t>а</w:t>
      </w:r>
      <w:r w:rsidRPr="00087608">
        <w:rPr>
          <w:spacing w:val="1"/>
          <w:sz w:val="24"/>
          <w:szCs w:val="24"/>
        </w:rPr>
        <w:t xml:space="preserve"> </w:t>
      </w:r>
      <w:r w:rsidRPr="00087608">
        <w:rPr>
          <w:sz w:val="24"/>
          <w:szCs w:val="24"/>
        </w:rPr>
        <w:t>также</w:t>
      </w:r>
      <w:r w:rsidRPr="00087608">
        <w:rPr>
          <w:spacing w:val="1"/>
          <w:sz w:val="24"/>
          <w:szCs w:val="24"/>
        </w:rPr>
        <w:t xml:space="preserve"> </w:t>
      </w:r>
      <w:r w:rsidRPr="00087608">
        <w:rPr>
          <w:sz w:val="24"/>
          <w:szCs w:val="24"/>
        </w:rPr>
        <w:t>профилактика</w:t>
      </w:r>
      <w:r w:rsidRPr="00087608">
        <w:rPr>
          <w:spacing w:val="1"/>
          <w:sz w:val="24"/>
          <w:szCs w:val="24"/>
        </w:rPr>
        <w:t xml:space="preserve"> </w:t>
      </w:r>
      <w:r w:rsidRPr="00087608">
        <w:rPr>
          <w:sz w:val="24"/>
          <w:szCs w:val="24"/>
        </w:rPr>
        <w:t>физических,</w:t>
      </w:r>
      <w:r w:rsidRPr="00087608">
        <w:rPr>
          <w:spacing w:val="1"/>
          <w:sz w:val="24"/>
          <w:szCs w:val="24"/>
        </w:rPr>
        <w:t xml:space="preserve"> </w:t>
      </w:r>
      <w:r w:rsidRPr="00087608">
        <w:rPr>
          <w:sz w:val="24"/>
          <w:szCs w:val="24"/>
        </w:rPr>
        <w:t>умственных</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психологических</w:t>
      </w:r>
      <w:r w:rsidRPr="00087608">
        <w:rPr>
          <w:spacing w:val="1"/>
          <w:sz w:val="24"/>
          <w:szCs w:val="24"/>
        </w:rPr>
        <w:t xml:space="preserve"> </w:t>
      </w:r>
      <w:r w:rsidRPr="00087608">
        <w:rPr>
          <w:sz w:val="24"/>
          <w:szCs w:val="24"/>
        </w:rPr>
        <w:t>перегрузок обучающихся, соблюдение санитарно-гигиенических правил и норм, позволяют педагогам школы</w:t>
      </w:r>
      <w:r w:rsidRPr="00087608">
        <w:rPr>
          <w:spacing w:val="1"/>
          <w:sz w:val="24"/>
          <w:szCs w:val="24"/>
        </w:rPr>
        <w:t xml:space="preserve"> </w:t>
      </w:r>
      <w:r w:rsidRPr="00087608">
        <w:rPr>
          <w:sz w:val="24"/>
          <w:szCs w:val="24"/>
        </w:rPr>
        <w:t>осуществлять</w:t>
      </w:r>
      <w:r w:rsidRPr="00087608">
        <w:rPr>
          <w:spacing w:val="-1"/>
          <w:sz w:val="24"/>
          <w:szCs w:val="24"/>
        </w:rPr>
        <w:t xml:space="preserve"> </w:t>
      </w:r>
      <w:r w:rsidRPr="00087608">
        <w:rPr>
          <w:sz w:val="24"/>
          <w:szCs w:val="24"/>
        </w:rPr>
        <w:t>образовательную деятельность</w:t>
      </w:r>
      <w:r w:rsidRPr="00087608">
        <w:rPr>
          <w:spacing w:val="2"/>
          <w:sz w:val="24"/>
          <w:szCs w:val="24"/>
        </w:rPr>
        <w:t xml:space="preserve"> </w:t>
      </w:r>
      <w:r w:rsidRPr="00087608">
        <w:rPr>
          <w:sz w:val="24"/>
          <w:szCs w:val="24"/>
        </w:rPr>
        <w:t>на</w:t>
      </w:r>
      <w:r w:rsidRPr="00087608">
        <w:rPr>
          <w:spacing w:val="-1"/>
          <w:sz w:val="24"/>
          <w:szCs w:val="24"/>
        </w:rPr>
        <w:t xml:space="preserve"> </w:t>
      </w:r>
      <w:r w:rsidRPr="00087608">
        <w:rPr>
          <w:sz w:val="24"/>
          <w:szCs w:val="24"/>
        </w:rPr>
        <w:t>допустимом</w:t>
      </w:r>
      <w:r w:rsidRPr="00087608">
        <w:rPr>
          <w:spacing w:val="1"/>
          <w:sz w:val="24"/>
          <w:szCs w:val="24"/>
        </w:rPr>
        <w:t xml:space="preserve"> </w:t>
      </w:r>
      <w:r w:rsidRPr="00087608">
        <w:rPr>
          <w:sz w:val="24"/>
          <w:szCs w:val="24"/>
        </w:rPr>
        <w:t>уровне.</w:t>
      </w:r>
    </w:p>
    <w:p w:rsidR="009814F0" w:rsidRPr="00087608" w:rsidRDefault="009814F0" w:rsidP="009814F0">
      <w:pPr>
        <w:pStyle w:val="af2"/>
        <w:ind w:left="0"/>
        <w:rPr>
          <w:sz w:val="24"/>
          <w:szCs w:val="24"/>
        </w:rPr>
      </w:pPr>
      <w:r w:rsidRPr="00087608">
        <w:rPr>
          <w:sz w:val="24"/>
          <w:szCs w:val="24"/>
        </w:rPr>
        <w:t>ООП</w:t>
      </w:r>
      <w:r w:rsidRPr="00087608">
        <w:rPr>
          <w:spacing w:val="1"/>
          <w:sz w:val="24"/>
          <w:szCs w:val="24"/>
        </w:rPr>
        <w:t xml:space="preserve"> СОО </w:t>
      </w:r>
      <w:r w:rsidRPr="00087608">
        <w:rPr>
          <w:sz w:val="24"/>
          <w:szCs w:val="24"/>
        </w:rPr>
        <w:t>предполагает</w:t>
      </w:r>
      <w:r w:rsidRPr="00087608">
        <w:rPr>
          <w:spacing w:val="1"/>
          <w:sz w:val="24"/>
          <w:szCs w:val="24"/>
        </w:rPr>
        <w:t xml:space="preserve"> </w:t>
      </w:r>
      <w:r w:rsidRPr="00087608">
        <w:rPr>
          <w:sz w:val="24"/>
          <w:szCs w:val="24"/>
        </w:rPr>
        <w:t>учет</w:t>
      </w:r>
      <w:r w:rsidRPr="00087608">
        <w:rPr>
          <w:spacing w:val="1"/>
          <w:sz w:val="24"/>
          <w:szCs w:val="24"/>
        </w:rPr>
        <w:t xml:space="preserve"> </w:t>
      </w:r>
      <w:r w:rsidRPr="00087608">
        <w:rPr>
          <w:sz w:val="24"/>
          <w:szCs w:val="24"/>
        </w:rPr>
        <w:t>индивидуальных</w:t>
      </w:r>
      <w:r w:rsidRPr="00087608">
        <w:rPr>
          <w:spacing w:val="1"/>
          <w:sz w:val="24"/>
          <w:szCs w:val="24"/>
        </w:rPr>
        <w:t xml:space="preserve"> </w:t>
      </w:r>
      <w:r w:rsidRPr="00087608">
        <w:rPr>
          <w:sz w:val="24"/>
          <w:szCs w:val="24"/>
        </w:rPr>
        <w:t>особенностей</w:t>
      </w:r>
      <w:r w:rsidRPr="00087608">
        <w:rPr>
          <w:spacing w:val="1"/>
          <w:sz w:val="24"/>
          <w:szCs w:val="24"/>
        </w:rPr>
        <w:t xml:space="preserve"> </w:t>
      </w:r>
      <w:r w:rsidRPr="00087608">
        <w:rPr>
          <w:sz w:val="24"/>
          <w:szCs w:val="24"/>
        </w:rPr>
        <w:t>каждого</w:t>
      </w:r>
      <w:r w:rsidRPr="00087608">
        <w:rPr>
          <w:spacing w:val="1"/>
          <w:sz w:val="24"/>
          <w:szCs w:val="24"/>
        </w:rPr>
        <w:t xml:space="preserve"> </w:t>
      </w:r>
      <w:r w:rsidRPr="00087608">
        <w:rPr>
          <w:sz w:val="24"/>
          <w:szCs w:val="24"/>
        </w:rPr>
        <w:t>обучающегося</w:t>
      </w:r>
      <w:r w:rsidRPr="00087608">
        <w:rPr>
          <w:spacing w:val="1"/>
          <w:sz w:val="24"/>
          <w:szCs w:val="24"/>
        </w:rPr>
        <w:t xml:space="preserve"> </w:t>
      </w:r>
      <w:r w:rsidRPr="00087608">
        <w:rPr>
          <w:sz w:val="24"/>
          <w:szCs w:val="24"/>
        </w:rPr>
        <w:t>(включая</w:t>
      </w:r>
      <w:r w:rsidRPr="00087608">
        <w:rPr>
          <w:spacing w:val="1"/>
          <w:sz w:val="24"/>
          <w:szCs w:val="24"/>
        </w:rPr>
        <w:t xml:space="preserve"> </w:t>
      </w:r>
      <w:r w:rsidRPr="00087608">
        <w:rPr>
          <w:sz w:val="24"/>
          <w:szCs w:val="24"/>
        </w:rPr>
        <w:t>одаренных</w:t>
      </w:r>
      <w:r w:rsidRPr="00087608">
        <w:rPr>
          <w:spacing w:val="-47"/>
          <w:sz w:val="24"/>
          <w:szCs w:val="24"/>
        </w:rPr>
        <w:t xml:space="preserve"> </w:t>
      </w:r>
      <w:r w:rsidRPr="00087608">
        <w:rPr>
          <w:sz w:val="24"/>
          <w:szCs w:val="24"/>
        </w:rPr>
        <w:t>детей и детей с ограниченными возможностями развития и здоровья), выдвигает на первый план проблему</w:t>
      </w:r>
      <w:r w:rsidRPr="00087608">
        <w:rPr>
          <w:spacing w:val="1"/>
          <w:sz w:val="24"/>
          <w:szCs w:val="24"/>
        </w:rPr>
        <w:t xml:space="preserve"> </w:t>
      </w:r>
      <w:r w:rsidRPr="00087608">
        <w:rPr>
          <w:sz w:val="24"/>
          <w:szCs w:val="24"/>
        </w:rPr>
        <w:t>соотношения</w:t>
      </w:r>
      <w:r w:rsidRPr="00087608">
        <w:rPr>
          <w:spacing w:val="-2"/>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развития.</w:t>
      </w:r>
    </w:p>
    <w:p w:rsidR="009814F0" w:rsidRPr="00087608" w:rsidRDefault="009814F0" w:rsidP="009814F0">
      <w:pPr>
        <w:pStyle w:val="af2"/>
        <w:ind w:left="0"/>
        <w:rPr>
          <w:sz w:val="24"/>
          <w:szCs w:val="24"/>
        </w:rPr>
      </w:pPr>
      <w:r w:rsidRPr="00087608">
        <w:rPr>
          <w:sz w:val="24"/>
          <w:szCs w:val="24"/>
        </w:rPr>
        <w:t>Разнообразие</w:t>
      </w:r>
      <w:r w:rsidRPr="00087608">
        <w:rPr>
          <w:spacing w:val="1"/>
          <w:sz w:val="24"/>
          <w:szCs w:val="24"/>
        </w:rPr>
        <w:t xml:space="preserve"> </w:t>
      </w:r>
      <w:r w:rsidRPr="00087608">
        <w:rPr>
          <w:sz w:val="24"/>
          <w:szCs w:val="24"/>
        </w:rPr>
        <w:t>аудиторной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система</w:t>
      </w:r>
      <w:r w:rsidRPr="00087608">
        <w:rPr>
          <w:spacing w:val="1"/>
          <w:sz w:val="24"/>
          <w:szCs w:val="24"/>
        </w:rPr>
        <w:t xml:space="preserve"> </w:t>
      </w:r>
      <w:r w:rsidRPr="00087608">
        <w:rPr>
          <w:sz w:val="24"/>
          <w:szCs w:val="24"/>
        </w:rPr>
        <w:t>заданий</w:t>
      </w:r>
      <w:r w:rsidRPr="00087608">
        <w:rPr>
          <w:spacing w:val="1"/>
          <w:sz w:val="24"/>
          <w:szCs w:val="24"/>
        </w:rPr>
        <w:t xml:space="preserve"> </w:t>
      </w:r>
      <w:r w:rsidRPr="00087608">
        <w:rPr>
          <w:sz w:val="24"/>
          <w:szCs w:val="24"/>
        </w:rPr>
        <w:t>разного</w:t>
      </w:r>
      <w:r w:rsidRPr="00087608">
        <w:rPr>
          <w:spacing w:val="1"/>
          <w:sz w:val="24"/>
          <w:szCs w:val="24"/>
        </w:rPr>
        <w:t xml:space="preserve"> </w:t>
      </w:r>
      <w:r w:rsidRPr="00087608">
        <w:rPr>
          <w:sz w:val="24"/>
          <w:szCs w:val="24"/>
        </w:rPr>
        <w:t>уровня</w:t>
      </w:r>
      <w:r w:rsidRPr="00087608">
        <w:rPr>
          <w:spacing w:val="1"/>
          <w:sz w:val="24"/>
          <w:szCs w:val="24"/>
        </w:rPr>
        <w:t xml:space="preserve"> </w:t>
      </w:r>
      <w:r w:rsidRPr="00087608">
        <w:rPr>
          <w:sz w:val="24"/>
          <w:szCs w:val="24"/>
        </w:rPr>
        <w:t>трудности</w:t>
      </w:r>
      <w:r w:rsidRPr="00087608">
        <w:rPr>
          <w:spacing w:val="1"/>
          <w:sz w:val="24"/>
          <w:szCs w:val="24"/>
        </w:rPr>
        <w:t xml:space="preserve"> </w:t>
      </w:r>
      <w:r w:rsidRPr="00087608">
        <w:rPr>
          <w:sz w:val="24"/>
          <w:szCs w:val="24"/>
        </w:rPr>
        <w:t>с</w:t>
      </w:r>
      <w:r w:rsidRPr="00087608">
        <w:rPr>
          <w:spacing w:val="-47"/>
          <w:sz w:val="24"/>
          <w:szCs w:val="24"/>
        </w:rPr>
        <w:t xml:space="preserve"> </w:t>
      </w:r>
      <w:r w:rsidRPr="00087608">
        <w:rPr>
          <w:sz w:val="24"/>
          <w:szCs w:val="24"/>
        </w:rPr>
        <w:t>учетом</w:t>
      </w:r>
      <w:r w:rsidRPr="00087608">
        <w:rPr>
          <w:spacing w:val="21"/>
          <w:sz w:val="24"/>
          <w:szCs w:val="24"/>
        </w:rPr>
        <w:t xml:space="preserve"> </w:t>
      </w:r>
      <w:r w:rsidRPr="00087608">
        <w:rPr>
          <w:sz w:val="24"/>
          <w:szCs w:val="24"/>
        </w:rPr>
        <w:t>меры</w:t>
      </w:r>
      <w:r w:rsidRPr="00087608">
        <w:rPr>
          <w:spacing w:val="21"/>
          <w:sz w:val="24"/>
          <w:szCs w:val="24"/>
        </w:rPr>
        <w:t xml:space="preserve"> </w:t>
      </w:r>
      <w:r w:rsidRPr="00087608">
        <w:rPr>
          <w:sz w:val="24"/>
          <w:szCs w:val="24"/>
        </w:rPr>
        <w:t>трудности,</w:t>
      </w:r>
      <w:r w:rsidRPr="00087608">
        <w:rPr>
          <w:spacing w:val="21"/>
          <w:sz w:val="24"/>
          <w:szCs w:val="24"/>
        </w:rPr>
        <w:t xml:space="preserve"> </w:t>
      </w:r>
      <w:r w:rsidRPr="00087608">
        <w:rPr>
          <w:sz w:val="24"/>
          <w:szCs w:val="24"/>
        </w:rPr>
        <w:t>сочетание</w:t>
      </w:r>
      <w:r w:rsidRPr="00087608">
        <w:rPr>
          <w:spacing w:val="20"/>
          <w:sz w:val="24"/>
          <w:szCs w:val="24"/>
        </w:rPr>
        <w:t xml:space="preserve"> </w:t>
      </w:r>
      <w:r w:rsidRPr="00087608">
        <w:rPr>
          <w:sz w:val="24"/>
          <w:szCs w:val="24"/>
        </w:rPr>
        <w:t>разнообразных</w:t>
      </w:r>
      <w:r w:rsidRPr="00087608">
        <w:rPr>
          <w:spacing w:val="22"/>
          <w:sz w:val="24"/>
          <w:szCs w:val="24"/>
        </w:rPr>
        <w:t xml:space="preserve"> </w:t>
      </w:r>
      <w:r w:rsidRPr="00087608">
        <w:rPr>
          <w:sz w:val="24"/>
          <w:szCs w:val="24"/>
        </w:rPr>
        <w:t>организационных</w:t>
      </w:r>
      <w:r w:rsidRPr="00087608">
        <w:rPr>
          <w:spacing w:val="22"/>
          <w:sz w:val="24"/>
          <w:szCs w:val="24"/>
        </w:rPr>
        <w:t xml:space="preserve"> </w:t>
      </w:r>
      <w:r w:rsidRPr="00087608">
        <w:rPr>
          <w:sz w:val="24"/>
          <w:szCs w:val="24"/>
        </w:rPr>
        <w:t>форм</w:t>
      </w:r>
      <w:r w:rsidRPr="00087608">
        <w:rPr>
          <w:spacing w:val="21"/>
          <w:sz w:val="24"/>
          <w:szCs w:val="24"/>
        </w:rPr>
        <w:t xml:space="preserve"> </w:t>
      </w:r>
      <w:r w:rsidRPr="00087608">
        <w:rPr>
          <w:sz w:val="24"/>
          <w:szCs w:val="24"/>
        </w:rPr>
        <w:t>(индивидуальных,</w:t>
      </w:r>
      <w:r w:rsidRPr="00087608">
        <w:rPr>
          <w:spacing w:val="21"/>
          <w:sz w:val="24"/>
          <w:szCs w:val="24"/>
        </w:rPr>
        <w:t xml:space="preserve"> </w:t>
      </w:r>
      <w:r w:rsidRPr="00087608">
        <w:rPr>
          <w:sz w:val="24"/>
          <w:szCs w:val="24"/>
        </w:rPr>
        <w:t>групповых,</w:t>
      </w:r>
    </w:p>
    <w:p w:rsidR="009814F0" w:rsidRPr="00087608" w:rsidRDefault="009814F0" w:rsidP="009814F0">
      <w:pPr>
        <w:pStyle w:val="af2"/>
        <w:spacing w:before="68"/>
        <w:ind w:left="0" w:firstLine="0"/>
        <w:rPr>
          <w:sz w:val="24"/>
          <w:szCs w:val="24"/>
        </w:rPr>
      </w:pPr>
      <w:r w:rsidRPr="00087608">
        <w:rPr>
          <w:sz w:val="24"/>
          <w:szCs w:val="24"/>
        </w:rPr>
        <w:t>коллективных)</w:t>
      </w:r>
      <w:r w:rsidRPr="00087608">
        <w:rPr>
          <w:spacing w:val="1"/>
          <w:sz w:val="24"/>
          <w:szCs w:val="24"/>
        </w:rPr>
        <w:t xml:space="preserve"> </w:t>
      </w:r>
      <w:r w:rsidRPr="00087608">
        <w:rPr>
          <w:sz w:val="24"/>
          <w:szCs w:val="24"/>
        </w:rPr>
        <w:t>позволяют</w:t>
      </w:r>
      <w:r w:rsidRPr="00087608">
        <w:rPr>
          <w:spacing w:val="1"/>
          <w:sz w:val="24"/>
          <w:szCs w:val="24"/>
        </w:rPr>
        <w:t xml:space="preserve"> </w:t>
      </w:r>
      <w:r w:rsidRPr="00087608">
        <w:rPr>
          <w:sz w:val="24"/>
          <w:szCs w:val="24"/>
        </w:rPr>
        <w:t>обеспечить</w:t>
      </w:r>
      <w:r w:rsidRPr="00087608">
        <w:rPr>
          <w:spacing w:val="1"/>
          <w:sz w:val="24"/>
          <w:szCs w:val="24"/>
        </w:rPr>
        <w:t xml:space="preserve"> </w:t>
      </w:r>
      <w:r w:rsidRPr="00087608">
        <w:rPr>
          <w:sz w:val="24"/>
          <w:szCs w:val="24"/>
        </w:rPr>
        <w:t>условия,</w:t>
      </w:r>
      <w:r w:rsidRPr="00087608">
        <w:rPr>
          <w:spacing w:val="1"/>
          <w:sz w:val="24"/>
          <w:szCs w:val="24"/>
        </w:rPr>
        <w:t xml:space="preserve"> </w:t>
      </w:r>
      <w:r w:rsidRPr="00087608">
        <w:rPr>
          <w:sz w:val="24"/>
          <w:szCs w:val="24"/>
        </w:rPr>
        <w:t>при</w:t>
      </w:r>
      <w:r w:rsidRPr="00087608">
        <w:rPr>
          <w:spacing w:val="1"/>
          <w:sz w:val="24"/>
          <w:szCs w:val="24"/>
        </w:rPr>
        <w:t xml:space="preserve"> </w:t>
      </w:r>
      <w:r w:rsidRPr="00087608">
        <w:rPr>
          <w:sz w:val="24"/>
          <w:szCs w:val="24"/>
        </w:rPr>
        <w:t>которых</w:t>
      </w:r>
      <w:r w:rsidRPr="00087608">
        <w:rPr>
          <w:spacing w:val="1"/>
          <w:sz w:val="24"/>
          <w:szCs w:val="24"/>
        </w:rPr>
        <w:t xml:space="preserve"> </w:t>
      </w:r>
      <w:r w:rsidRPr="00087608">
        <w:rPr>
          <w:sz w:val="24"/>
          <w:szCs w:val="24"/>
        </w:rPr>
        <w:t>обучение</w:t>
      </w:r>
      <w:r w:rsidRPr="00087608">
        <w:rPr>
          <w:spacing w:val="1"/>
          <w:sz w:val="24"/>
          <w:szCs w:val="24"/>
        </w:rPr>
        <w:t xml:space="preserve"> </w:t>
      </w:r>
      <w:r w:rsidRPr="00087608">
        <w:rPr>
          <w:sz w:val="24"/>
          <w:szCs w:val="24"/>
        </w:rPr>
        <w:t>идет</w:t>
      </w:r>
      <w:r w:rsidRPr="00087608">
        <w:rPr>
          <w:spacing w:val="1"/>
          <w:sz w:val="24"/>
          <w:szCs w:val="24"/>
        </w:rPr>
        <w:t xml:space="preserve"> </w:t>
      </w:r>
      <w:r w:rsidRPr="00087608">
        <w:rPr>
          <w:sz w:val="24"/>
          <w:szCs w:val="24"/>
        </w:rPr>
        <w:t>впереди</w:t>
      </w:r>
      <w:r w:rsidRPr="00087608">
        <w:rPr>
          <w:spacing w:val="1"/>
          <w:sz w:val="24"/>
          <w:szCs w:val="24"/>
        </w:rPr>
        <w:t xml:space="preserve"> </w:t>
      </w:r>
      <w:r w:rsidRPr="00087608">
        <w:rPr>
          <w:sz w:val="24"/>
          <w:szCs w:val="24"/>
        </w:rPr>
        <w:t>развития,</w:t>
      </w:r>
      <w:r w:rsidRPr="00087608">
        <w:rPr>
          <w:spacing w:val="1"/>
          <w:sz w:val="24"/>
          <w:szCs w:val="24"/>
        </w:rPr>
        <w:t xml:space="preserve"> </w:t>
      </w:r>
      <w:r w:rsidRPr="00087608">
        <w:rPr>
          <w:sz w:val="24"/>
          <w:szCs w:val="24"/>
        </w:rPr>
        <w:t>т.е.</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зоне</w:t>
      </w:r>
      <w:r w:rsidRPr="00087608">
        <w:rPr>
          <w:spacing w:val="1"/>
          <w:sz w:val="24"/>
          <w:szCs w:val="24"/>
        </w:rPr>
        <w:t xml:space="preserve"> </w:t>
      </w:r>
      <w:r w:rsidRPr="00087608">
        <w:rPr>
          <w:sz w:val="24"/>
          <w:szCs w:val="24"/>
        </w:rPr>
        <w:t>ближайшего развития каждого обучаемого на основе учета уровня его актуального развития и сформированных</w:t>
      </w:r>
      <w:r w:rsidRPr="00087608">
        <w:rPr>
          <w:spacing w:val="-47"/>
          <w:sz w:val="24"/>
          <w:szCs w:val="24"/>
        </w:rPr>
        <w:t xml:space="preserve"> </w:t>
      </w:r>
      <w:r w:rsidRPr="00087608">
        <w:rPr>
          <w:sz w:val="24"/>
          <w:szCs w:val="24"/>
        </w:rPr>
        <w:t>(формируемых)</w:t>
      </w:r>
      <w:r w:rsidRPr="00087608">
        <w:rPr>
          <w:spacing w:val="-3"/>
          <w:sz w:val="24"/>
          <w:szCs w:val="24"/>
        </w:rPr>
        <w:t xml:space="preserve"> </w:t>
      </w:r>
      <w:r w:rsidRPr="00087608">
        <w:rPr>
          <w:sz w:val="24"/>
          <w:szCs w:val="24"/>
        </w:rPr>
        <w:t>мотивов.</w:t>
      </w:r>
    </w:p>
    <w:p w:rsidR="009814F0" w:rsidRPr="00087608" w:rsidRDefault="009814F0" w:rsidP="009814F0">
      <w:pPr>
        <w:pStyle w:val="af2"/>
        <w:spacing w:before="1"/>
        <w:ind w:left="0"/>
        <w:rPr>
          <w:sz w:val="24"/>
          <w:szCs w:val="24"/>
        </w:rPr>
      </w:pPr>
      <w:r w:rsidRPr="00087608">
        <w:rPr>
          <w:sz w:val="24"/>
          <w:szCs w:val="24"/>
        </w:rPr>
        <w:t>То, с чем обучаемый не может справиться самостоятельно, он может сделать с помощью соседа по парте</w:t>
      </w:r>
      <w:r w:rsidRPr="00087608">
        <w:rPr>
          <w:spacing w:val="1"/>
          <w:sz w:val="24"/>
          <w:szCs w:val="24"/>
        </w:rPr>
        <w:t xml:space="preserve"> </w:t>
      </w:r>
      <w:r w:rsidRPr="00087608">
        <w:rPr>
          <w:sz w:val="24"/>
          <w:szCs w:val="24"/>
        </w:rPr>
        <w:t>или в малой группе. А то, что представляет сложность для конкретной малой группы, становится доступным</w:t>
      </w:r>
      <w:r w:rsidRPr="00087608">
        <w:rPr>
          <w:spacing w:val="1"/>
          <w:sz w:val="24"/>
          <w:szCs w:val="24"/>
        </w:rPr>
        <w:t xml:space="preserve"> </w:t>
      </w:r>
      <w:r w:rsidRPr="00087608">
        <w:rPr>
          <w:sz w:val="24"/>
          <w:szCs w:val="24"/>
        </w:rPr>
        <w:t>пониманию в условиях</w:t>
      </w:r>
      <w:r w:rsidRPr="00087608">
        <w:rPr>
          <w:spacing w:val="1"/>
          <w:sz w:val="24"/>
          <w:szCs w:val="24"/>
        </w:rPr>
        <w:t xml:space="preserve"> </w:t>
      </w:r>
      <w:r w:rsidRPr="00087608">
        <w:rPr>
          <w:sz w:val="24"/>
          <w:szCs w:val="24"/>
        </w:rPr>
        <w:t>коллективной совместной деятельности. Высокая степень</w:t>
      </w:r>
      <w:r w:rsidRPr="00087608">
        <w:rPr>
          <w:spacing w:val="50"/>
          <w:sz w:val="24"/>
          <w:szCs w:val="24"/>
        </w:rPr>
        <w:t xml:space="preserve"> </w:t>
      </w:r>
      <w:r w:rsidRPr="00087608">
        <w:rPr>
          <w:sz w:val="24"/>
          <w:szCs w:val="24"/>
        </w:rPr>
        <w:t>дифференциации заданий и</w:t>
      </w:r>
      <w:r w:rsidRPr="00087608">
        <w:rPr>
          <w:spacing w:val="1"/>
          <w:sz w:val="24"/>
          <w:szCs w:val="24"/>
        </w:rPr>
        <w:t xml:space="preserve"> </w:t>
      </w:r>
      <w:r w:rsidRPr="00087608">
        <w:rPr>
          <w:sz w:val="24"/>
          <w:szCs w:val="24"/>
        </w:rPr>
        <w:t>их</w:t>
      </w:r>
      <w:r w:rsidRPr="00087608">
        <w:rPr>
          <w:spacing w:val="1"/>
          <w:sz w:val="24"/>
          <w:szCs w:val="24"/>
        </w:rPr>
        <w:t xml:space="preserve"> </w:t>
      </w:r>
      <w:r w:rsidRPr="00087608">
        <w:rPr>
          <w:sz w:val="24"/>
          <w:szCs w:val="24"/>
        </w:rPr>
        <w:t>количества позволит нашим</w:t>
      </w:r>
      <w:r w:rsidRPr="00087608">
        <w:rPr>
          <w:spacing w:val="1"/>
          <w:sz w:val="24"/>
          <w:szCs w:val="24"/>
        </w:rPr>
        <w:t xml:space="preserve"> </w:t>
      </w:r>
      <w:r w:rsidRPr="00087608">
        <w:rPr>
          <w:sz w:val="24"/>
          <w:szCs w:val="24"/>
        </w:rPr>
        <w:t>обучающимся работать в условиях</w:t>
      </w:r>
      <w:r w:rsidRPr="00087608">
        <w:rPr>
          <w:spacing w:val="1"/>
          <w:sz w:val="24"/>
          <w:szCs w:val="24"/>
        </w:rPr>
        <w:t xml:space="preserve"> </w:t>
      </w:r>
      <w:r w:rsidRPr="00087608">
        <w:rPr>
          <w:sz w:val="24"/>
          <w:szCs w:val="24"/>
        </w:rPr>
        <w:t>своего</w:t>
      </w:r>
      <w:r w:rsidRPr="00087608">
        <w:rPr>
          <w:spacing w:val="1"/>
          <w:sz w:val="24"/>
          <w:szCs w:val="24"/>
        </w:rPr>
        <w:t xml:space="preserve"> </w:t>
      </w:r>
      <w:r w:rsidRPr="00087608">
        <w:rPr>
          <w:sz w:val="24"/>
          <w:szCs w:val="24"/>
        </w:rPr>
        <w:t>актуального</w:t>
      </w:r>
      <w:r w:rsidRPr="00087608">
        <w:rPr>
          <w:spacing w:val="1"/>
          <w:sz w:val="24"/>
          <w:szCs w:val="24"/>
        </w:rPr>
        <w:t xml:space="preserve"> </w:t>
      </w:r>
      <w:r w:rsidRPr="00087608">
        <w:rPr>
          <w:sz w:val="24"/>
          <w:szCs w:val="24"/>
        </w:rPr>
        <w:t>развития и создаст</w:t>
      </w:r>
      <w:r w:rsidRPr="00087608">
        <w:rPr>
          <w:spacing w:val="1"/>
          <w:sz w:val="24"/>
          <w:szCs w:val="24"/>
        </w:rPr>
        <w:t xml:space="preserve"> </w:t>
      </w:r>
      <w:r w:rsidRPr="00087608">
        <w:rPr>
          <w:sz w:val="24"/>
          <w:szCs w:val="24"/>
        </w:rPr>
        <w:t>возможность</w:t>
      </w:r>
      <w:r w:rsidRPr="00087608">
        <w:rPr>
          <w:spacing w:val="-1"/>
          <w:sz w:val="24"/>
          <w:szCs w:val="24"/>
        </w:rPr>
        <w:t xml:space="preserve"> </w:t>
      </w:r>
      <w:r w:rsidRPr="00087608">
        <w:rPr>
          <w:sz w:val="24"/>
          <w:szCs w:val="24"/>
        </w:rPr>
        <w:t>индивидуального</w:t>
      </w:r>
      <w:r w:rsidRPr="00087608">
        <w:rPr>
          <w:spacing w:val="1"/>
          <w:sz w:val="24"/>
          <w:szCs w:val="24"/>
        </w:rPr>
        <w:t xml:space="preserve"> </w:t>
      </w:r>
      <w:r w:rsidRPr="00087608">
        <w:rPr>
          <w:sz w:val="24"/>
          <w:szCs w:val="24"/>
        </w:rPr>
        <w:t>продвижения</w:t>
      </w:r>
      <w:r w:rsidRPr="00087608">
        <w:rPr>
          <w:spacing w:val="-1"/>
          <w:sz w:val="24"/>
          <w:szCs w:val="24"/>
        </w:rPr>
        <w:t xml:space="preserve"> </w:t>
      </w:r>
      <w:r w:rsidRPr="00087608">
        <w:rPr>
          <w:sz w:val="24"/>
          <w:szCs w:val="24"/>
        </w:rPr>
        <w:t>вперед.</w:t>
      </w:r>
    </w:p>
    <w:p w:rsidR="009814F0" w:rsidRPr="00087608" w:rsidRDefault="009814F0" w:rsidP="009814F0">
      <w:pPr>
        <w:pStyle w:val="af2"/>
        <w:spacing w:before="1"/>
        <w:ind w:left="0"/>
        <w:rPr>
          <w:sz w:val="24"/>
          <w:szCs w:val="24"/>
        </w:rPr>
      </w:pPr>
      <w:r w:rsidRPr="00087608">
        <w:rPr>
          <w:sz w:val="24"/>
          <w:szCs w:val="24"/>
        </w:rPr>
        <w:t>Работа</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одаренными</w:t>
      </w:r>
      <w:r w:rsidRPr="00087608">
        <w:rPr>
          <w:spacing w:val="1"/>
          <w:sz w:val="24"/>
          <w:szCs w:val="24"/>
        </w:rPr>
        <w:t xml:space="preserve"> </w:t>
      </w:r>
      <w:r w:rsidRPr="00087608">
        <w:rPr>
          <w:sz w:val="24"/>
          <w:szCs w:val="24"/>
        </w:rPr>
        <w:t>детьми</w:t>
      </w:r>
      <w:r w:rsidRPr="00087608">
        <w:rPr>
          <w:spacing w:val="1"/>
          <w:sz w:val="24"/>
          <w:szCs w:val="24"/>
        </w:rPr>
        <w:t xml:space="preserve"> </w:t>
      </w:r>
      <w:r w:rsidRPr="00087608">
        <w:rPr>
          <w:sz w:val="24"/>
          <w:szCs w:val="24"/>
        </w:rPr>
        <w:t>будет</w:t>
      </w:r>
      <w:r w:rsidRPr="00087608">
        <w:rPr>
          <w:spacing w:val="1"/>
          <w:sz w:val="24"/>
          <w:szCs w:val="24"/>
        </w:rPr>
        <w:t xml:space="preserve"> </w:t>
      </w:r>
      <w:r w:rsidRPr="00087608">
        <w:rPr>
          <w:sz w:val="24"/>
          <w:szCs w:val="24"/>
        </w:rPr>
        <w:t>осуществляться</w:t>
      </w:r>
      <w:r w:rsidRPr="00087608">
        <w:rPr>
          <w:spacing w:val="1"/>
          <w:sz w:val="24"/>
          <w:szCs w:val="24"/>
        </w:rPr>
        <w:t xml:space="preserve"> </w:t>
      </w:r>
      <w:r w:rsidRPr="00087608">
        <w:rPr>
          <w:sz w:val="24"/>
          <w:szCs w:val="24"/>
        </w:rPr>
        <w:t>в</w:t>
      </w:r>
      <w:r w:rsidRPr="00087608">
        <w:rPr>
          <w:spacing w:val="1"/>
          <w:sz w:val="24"/>
          <w:szCs w:val="24"/>
        </w:rPr>
        <w:t xml:space="preserve"> </w:t>
      </w:r>
      <w:r w:rsidRPr="00087608">
        <w:rPr>
          <w:sz w:val="24"/>
          <w:szCs w:val="24"/>
        </w:rPr>
        <w:t>различных</w:t>
      </w:r>
      <w:r w:rsidRPr="00087608">
        <w:rPr>
          <w:spacing w:val="1"/>
          <w:sz w:val="24"/>
          <w:szCs w:val="24"/>
        </w:rPr>
        <w:t xml:space="preserve"> </w:t>
      </w:r>
      <w:r w:rsidRPr="00087608">
        <w:rPr>
          <w:sz w:val="24"/>
          <w:szCs w:val="24"/>
        </w:rPr>
        <w:t>формах</w:t>
      </w:r>
      <w:r w:rsidRPr="00087608">
        <w:rPr>
          <w:spacing w:val="1"/>
          <w:sz w:val="24"/>
          <w:szCs w:val="24"/>
        </w:rPr>
        <w:t xml:space="preserve"> </w:t>
      </w:r>
      <w:r w:rsidRPr="00087608">
        <w:rPr>
          <w:sz w:val="24"/>
          <w:szCs w:val="24"/>
        </w:rPr>
        <w:t>урочной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внеурочной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Это</w:t>
      </w:r>
      <w:r w:rsidRPr="00087608">
        <w:rPr>
          <w:spacing w:val="1"/>
          <w:sz w:val="24"/>
          <w:szCs w:val="24"/>
        </w:rPr>
        <w:t xml:space="preserve"> </w:t>
      </w:r>
      <w:r w:rsidRPr="00087608">
        <w:rPr>
          <w:sz w:val="24"/>
          <w:szCs w:val="24"/>
        </w:rPr>
        <w:t>дифференцированная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индивидуальная</w:t>
      </w:r>
      <w:r w:rsidRPr="00087608">
        <w:rPr>
          <w:spacing w:val="1"/>
          <w:sz w:val="24"/>
          <w:szCs w:val="24"/>
        </w:rPr>
        <w:t xml:space="preserve"> </w:t>
      </w:r>
      <w:r w:rsidRPr="00087608">
        <w:rPr>
          <w:sz w:val="24"/>
          <w:szCs w:val="24"/>
        </w:rPr>
        <w:t>работа</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сильными</w:t>
      </w:r>
      <w:r w:rsidRPr="00087608">
        <w:rPr>
          <w:spacing w:val="1"/>
          <w:sz w:val="24"/>
          <w:szCs w:val="24"/>
        </w:rPr>
        <w:t xml:space="preserve"> </w:t>
      </w:r>
      <w:r w:rsidRPr="00087608">
        <w:rPr>
          <w:sz w:val="24"/>
          <w:szCs w:val="24"/>
        </w:rPr>
        <w:t>учащимися</w:t>
      </w:r>
      <w:r w:rsidRPr="00087608">
        <w:rPr>
          <w:spacing w:val="1"/>
          <w:sz w:val="24"/>
          <w:szCs w:val="24"/>
        </w:rPr>
        <w:t xml:space="preserve"> </w:t>
      </w:r>
      <w:r w:rsidRPr="00087608">
        <w:rPr>
          <w:sz w:val="24"/>
          <w:szCs w:val="24"/>
        </w:rPr>
        <w:t>по</w:t>
      </w:r>
      <w:r w:rsidRPr="00087608">
        <w:rPr>
          <w:spacing w:val="1"/>
          <w:sz w:val="24"/>
          <w:szCs w:val="24"/>
        </w:rPr>
        <w:t xml:space="preserve"> </w:t>
      </w:r>
      <w:r w:rsidRPr="00087608">
        <w:rPr>
          <w:sz w:val="24"/>
          <w:szCs w:val="24"/>
        </w:rPr>
        <w:t>отдельным</w:t>
      </w:r>
      <w:r w:rsidRPr="00087608">
        <w:rPr>
          <w:spacing w:val="1"/>
          <w:sz w:val="24"/>
          <w:szCs w:val="24"/>
        </w:rPr>
        <w:t xml:space="preserve"> </w:t>
      </w:r>
      <w:r w:rsidRPr="00087608">
        <w:rPr>
          <w:sz w:val="24"/>
          <w:szCs w:val="24"/>
        </w:rPr>
        <w:t>предметам,</w:t>
      </w:r>
      <w:r w:rsidRPr="00087608">
        <w:rPr>
          <w:spacing w:val="1"/>
          <w:sz w:val="24"/>
          <w:szCs w:val="24"/>
        </w:rPr>
        <w:t xml:space="preserve"> </w:t>
      </w:r>
      <w:r w:rsidRPr="00087608">
        <w:rPr>
          <w:sz w:val="24"/>
          <w:szCs w:val="24"/>
        </w:rPr>
        <w:t>подготовка</w:t>
      </w:r>
      <w:r w:rsidRPr="00087608">
        <w:rPr>
          <w:spacing w:val="1"/>
          <w:sz w:val="24"/>
          <w:szCs w:val="24"/>
        </w:rPr>
        <w:t xml:space="preserve"> </w:t>
      </w:r>
      <w:r w:rsidRPr="00087608">
        <w:rPr>
          <w:sz w:val="24"/>
          <w:szCs w:val="24"/>
        </w:rPr>
        <w:t>к</w:t>
      </w:r>
      <w:r w:rsidRPr="00087608">
        <w:rPr>
          <w:spacing w:val="1"/>
          <w:sz w:val="24"/>
          <w:szCs w:val="24"/>
        </w:rPr>
        <w:t xml:space="preserve"> </w:t>
      </w:r>
      <w:r w:rsidRPr="00087608">
        <w:rPr>
          <w:sz w:val="24"/>
          <w:szCs w:val="24"/>
        </w:rPr>
        <w:t>олимпиадам,</w:t>
      </w:r>
      <w:r w:rsidRPr="00087608">
        <w:rPr>
          <w:spacing w:val="1"/>
          <w:sz w:val="24"/>
          <w:szCs w:val="24"/>
        </w:rPr>
        <w:t xml:space="preserve"> </w:t>
      </w:r>
      <w:r w:rsidRPr="00087608">
        <w:rPr>
          <w:sz w:val="24"/>
          <w:szCs w:val="24"/>
        </w:rPr>
        <w:t>организация</w:t>
      </w:r>
      <w:r w:rsidRPr="00087608">
        <w:rPr>
          <w:spacing w:val="1"/>
          <w:sz w:val="24"/>
          <w:szCs w:val="24"/>
        </w:rPr>
        <w:t xml:space="preserve"> </w:t>
      </w:r>
      <w:r w:rsidRPr="00087608">
        <w:rPr>
          <w:sz w:val="24"/>
          <w:szCs w:val="24"/>
        </w:rPr>
        <w:t>проектной</w:t>
      </w:r>
      <w:r w:rsidRPr="00087608">
        <w:rPr>
          <w:spacing w:val="1"/>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Для</w:t>
      </w:r>
      <w:r w:rsidRPr="00087608">
        <w:rPr>
          <w:spacing w:val="1"/>
          <w:sz w:val="24"/>
          <w:szCs w:val="24"/>
        </w:rPr>
        <w:t xml:space="preserve"> </w:t>
      </w:r>
      <w:r w:rsidRPr="00087608">
        <w:rPr>
          <w:sz w:val="24"/>
          <w:szCs w:val="24"/>
        </w:rPr>
        <w:t>развития</w:t>
      </w:r>
      <w:r w:rsidRPr="00087608">
        <w:rPr>
          <w:spacing w:val="1"/>
          <w:sz w:val="24"/>
          <w:szCs w:val="24"/>
        </w:rPr>
        <w:t xml:space="preserve"> </w:t>
      </w:r>
      <w:r w:rsidRPr="00087608">
        <w:rPr>
          <w:sz w:val="24"/>
          <w:szCs w:val="24"/>
        </w:rPr>
        <w:t>творческих</w:t>
      </w:r>
      <w:r w:rsidRPr="00087608">
        <w:rPr>
          <w:spacing w:val="1"/>
          <w:sz w:val="24"/>
          <w:szCs w:val="24"/>
        </w:rPr>
        <w:t xml:space="preserve"> </w:t>
      </w:r>
      <w:r w:rsidRPr="00087608">
        <w:rPr>
          <w:sz w:val="24"/>
          <w:szCs w:val="24"/>
        </w:rPr>
        <w:t>способностей</w:t>
      </w:r>
      <w:r w:rsidRPr="00087608">
        <w:rPr>
          <w:spacing w:val="-2"/>
          <w:sz w:val="24"/>
          <w:szCs w:val="24"/>
        </w:rPr>
        <w:t xml:space="preserve"> </w:t>
      </w:r>
      <w:r w:rsidRPr="00087608">
        <w:rPr>
          <w:sz w:val="24"/>
          <w:szCs w:val="24"/>
        </w:rPr>
        <w:t>-</w:t>
      </w:r>
      <w:r w:rsidRPr="00087608">
        <w:rPr>
          <w:spacing w:val="1"/>
          <w:sz w:val="24"/>
          <w:szCs w:val="24"/>
        </w:rPr>
        <w:t xml:space="preserve"> </w:t>
      </w:r>
      <w:r w:rsidRPr="00087608">
        <w:rPr>
          <w:sz w:val="24"/>
          <w:szCs w:val="24"/>
        </w:rPr>
        <w:t>организация</w:t>
      </w:r>
      <w:r w:rsidRPr="00087608">
        <w:rPr>
          <w:spacing w:val="1"/>
          <w:sz w:val="24"/>
          <w:szCs w:val="24"/>
        </w:rPr>
        <w:t xml:space="preserve"> </w:t>
      </w:r>
      <w:r w:rsidRPr="00087608">
        <w:rPr>
          <w:sz w:val="24"/>
          <w:szCs w:val="24"/>
        </w:rPr>
        <w:t>кружков</w:t>
      </w:r>
      <w:r w:rsidRPr="00087608">
        <w:rPr>
          <w:spacing w:val="-1"/>
          <w:sz w:val="24"/>
          <w:szCs w:val="24"/>
        </w:rPr>
        <w:t xml:space="preserve"> </w:t>
      </w:r>
      <w:r w:rsidRPr="00087608">
        <w:rPr>
          <w:sz w:val="24"/>
          <w:szCs w:val="24"/>
        </w:rPr>
        <w:t>танцевальных,</w:t>
      </w:r>
      <w:r w:rsidRPr="00087608">
        <w:rPr>
          <w:spacing w:val="-1"/>
          <w:sz w:val="24"/>
          <w:szCs w:val="24"/>
        </w:rPr>
        <w:t xml:space="preserve"> </w:t>
      </w:r>
      <w:r w:rsidRPr="00087608">
        <w:rPr>
          <w:sz w:val="24"/>
          <w:szCs w:val="24"/>
        </w:rPr>
        <w:t>вокальных.</w:t>
      </w:r>
    </w:p>
    <w:p w:rsidR="009814F0" w:rsidRPr="00087608" w:rsidRDefault="009814F0" w:rsidP="009814F0">
      <w:pPr>
        <w:pStyle w:val="af2"/>
        <w:ind w:left="0"/>
        <w:rPr>
          <w:sz w:val="24"/>
          <w:szCs w:val="24"/>
        </w:rPr>
      </w:pPr>
      <w:r w:rsidRPr="00087608">
        <w:rPr>
          <w:sz w:val="24"/>
          <w:szCs w:val="24"/>
        </w:rPr>
        <w:t>Формирование</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развитие</w:t>
      </w:r>
      <w:r w:rsidRPr="00087608">
        <w:rPr>
          <w:spacing w:val="1"/>
          <w:sz w:val="24"/>
          <w:szCs w:val="24"/>
        </w:rPr>
        <w:t xml:space="preserve"> </w:t>
      </w:r>
      <w:r w:rsidRPr="00087608">
        <w:rPr>
          <w:sz w:val="24"/>
          <w:szCs w:val="24"/>
        </w:rPr>
        <w:t>психолого-педагогической</w:t>
      </w:r>
      <w:r w:rsidRPr="00087608">
        <w:rPr>
          <w:spacing w:val="1"/>
          <w:sz w:val="24"/>
          <w:szCs w:val="24"/>
        </w:rPr>
        <w:t xml:space="preserve"> </w:t>
      </w:r>
      <w:r w:rsidRPr="00087608">
        <w:rPr>
          <w:sz w:val="24"/>
          <w:szCs w:val="24"/>
        </w:rPr>
        <w:t>компетентности</w:t>
      </w:r>
      <w:r w:rsidRPr="00087608">
        <w:rPr>
          <w:spacing w:val="1"/>
          <w:sz w:val="24"/>
          <w:szCs w:val="24"/>
        </w:rPr>
        <w:t xml:space="preserve"> </w:t>
      </w:r>
      <w:r w:rsidRPr="00087608">
        <w:rPr>
          <w:sz w:val="24"/>
          <w:szCs w:val="24"/>
        </w:rPr>
        <w:t>учителей</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административных</w:t>
      </w:r>
      <w:r w:rsidRPr="00087608">
        <w:rPr>
          <w:spacing w:val="-47"/>
          <w:sz w:val="24"/>
          <w:szCs w:val="24"/>
        </w:rPr>
        <w:t xml:space="preserve"> </w:t>
      </w:r>
      <w:r w:rsidRPr="00087608">
        <w:rPr>
          <w:sz w:val="24"/>
          <w:szCs w:val="24"/>
        </w:rPr>
        <w:t>работников</w:t>
      </w:r>
      <w:r w:rsidRPr="00087608">
        <w:rPr>
          <w:spacing w:val="-2"/>
          <w:sz w:val="24"/>
          <w:szCs w:val="24"/>
        </w:rPr>
        <w:t xml:space="preserve"> </w:t>
      </w:r>
      <w:r w:rsidRPr="00087608">
        <w:rPr>
          <w:sz w:val="24"/>
          <w:szCs w:val="24"/>
        </w:rPr>
        <w:t>психологическая</w:t>
      </w:r>
      <w:r w:rsidRPr="00087608">
        <w:rPr>
          <w:spacing w:val="-2"/>
          <w:sz w:val="24"/>
          <w:szCs w:val="24"/>
        </w:rPr>
        <w:t xml:space="preserve"> </w:t>
      </w:r>
      <w:r w:rsidRPr="00087608">
        <w:rPr>
          <w:sz w:val="24"/>
          <w:szCs w:val="24"/>
        </w:rPr>
        <w:t>служба</w:t>
      </w:r>
      <w:r w:rsidRPr="00087608">
        <w:rPr>
          <w:spacing w:val="1"/>
          <w:sz w:val="24"/>
          <w:szCs w:val="24"/>
        </w:rPr>
        <w:t xml:space="preserve"> </w:t>
      </w:r>
      <w:r w:rsidRPr="00087608">
        <w:rPr>
          <w:sz w:val="24"/>
          <w:szCs w:val="24"/>
        </w:rPr>
        <w:t>школы</w:t>
      </w:r>
      <w:r w:rsidRPr="00087608">
        <w:rPr>
          <w:spacing w:val="1"/>
          <w:sz w:val="24"/>
          <w:szCs w:val="24"/>
        </w:rPr>
        <w:t xml:space="preserve"> </w:t>
      </w:r>
      <w:r w:rsidRPr="00087608">
        <w:rPr>
          <w:sz w:val="24"/>
          <w:szCs w:val="24"/>
        </w:rPr>
        <w:t>проводит</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lastRenderedPageBreak/>
        <w:t>психологическое</w:t>
      </w:r>
      <w:r w:rsidRPr="00087608">
        <w:rPr>
          <w:spacing w:val="-1"/>
          <w:sz w:val="24"/>
          <w:szCs w:val="24"/>
        </w:rPr>
        <w:t xml:space="preserve"> </w:t>
      </w:r>
      <w:r w:rsidRPr="00087608">
        <w:rPr>
          <w:sz w:val="24"/>
          <w:szCs w:val="24"/>
        </w:rPr>
        <w:t>просвещение:</w:t>
      </w:r>
    </w:p>
    <w:p w:rsidR="009814F0" w:rsidRPr="00087608" w:rsidRDefault="009814F0" w:rsidP="009814F0">
      <w:pPr>
        <w:pStyle w:val="af4"/>
        <w:numPr>
          <w:ilvl w:val="1"/>
          <w:numId w:val="49"/>
        </w:numPr>
        <w:tabs>
          <w:tab w:val="left" w:pos="284"/>
        </w:tabs>
        <w:ind w:left="0" w:firstLine="142"/>
        <w:rPr>
          <w:sz w:val="24"/>
          <w:szCs w:val="24"/>
        </w:rPr>
      </w:pPr>
      <w:r w:rsidRPr="00087608">
        <w:rPr>
          <w:sz w:val="24"/>
          <w:szCs w:val="24"/>
        </w:rPr>
        <w:t>психологические</w:t>
      </w:r>
      <w:r w:rsidRPr="00087608">
        <w:rPr>
          <w:spacing w:val="28"/>
          <w:sz w:val="24"/>
          <w:szCs w:val="24"/>
        </w:rPr>
        <w:t xml:space="preserve"> </w:t>
      </w:r>
      <w:r w:rsidRPr="00087608">
        <w:rPr>
          <w:sz w:val="24"/>
          <w:szCs w:val="24"/>
        </w:rPr>
        <w:t>основы</w:t>
      </w:r>
      <w:r w:rsidRPr="00087608">
        <w:rPr>
          <w:spacing w:val="28"/>
          <w:sz w:val="24"/>
          <w:szCs w:val="24"/>
        </w:rPr>
        <w:t xml:space="preserve"> </w:t>
      </w:r>
      <w:r w:rsidRPr="00087608">
        <w:rPr>
          <w:sz w:val="24"/>
          <w:szCs w:val="24"/>
        </w:rPr>
        <w:t>профессиональной</w:t>
      </w:r>
      <w:r w:rsidRPr="00087608">
        <w:rPr>
          <w:spacing w:val="27"/>
          <w:sz w:val="24"/>
          <w:szCs w:val="24"/>
        </w:rPr>
        <w:t xml:space="preserve"> </w:t>
      </w:r>
      <w:r w:rsidRPr="00087608">
        <w:rPr>
          <w:sz w:val="24"/>
          <w:szCs w:val="24"/>
        </w:rPr>
        <w:t>педагогической</w:t>
      </w:r>
      <w:r w:rsidRPr="00087608">
        <w:rPr>
          <w:spacing w:val="27"/>
          <w:sz w:val="24"/>
          <w:szCs w:val="24"/>
        </w:rPr>
        <w:t xml:space="preserve"> </w:t>
      </w:r>
      <w:r w:rsidRPr="00087608">
        <w:rPr>
          <w:sz w:val="24"/>
          <w:szCs w:val="24"/>
        </w:rPr>
        <w:t>деятельности</w:t>
      </w:r>
      <w:r w:rsidRPr="00087608">
        <w:rPr>
          <w:spacing w:val="27"/>
          <w:sz w:val="24"/>
          <w:szCs w:val="24"/>
        </w:rPr>
        <w:t xml:space="preserve"> </w:t>
      </w:r>
      <w:r w:rsidRPr="00087608">
        <w:rPr>
          <w:sz w:val="24"/>
          <w:szCs w:val="24"/>
        </w:rPr>
        <w:t>(стили</w:t>
      </w:r>
      <w:r w:rsidRPr="00087608">
        <w:rPr>
          <w:spacing w:val="27"/>
          <w:sz w:val="24"/>
          <w:szCs w:val="24"/>
        </w:rPr>
        <w:t xml:space="preserve"> </w:t>
      </w:r>
      <w:r w:rsidRPr="00087608">
        <w:rPr>
          <w:sz w:val="24"/>
          <w:szCs w:val="24"/>
        </w:rPr>
        <w:t>педагогической</w:t>
      </w:r>
      <w:r w:rsidRPr="00087608">
        <w:rPr>
          <w:spacing w:val="-47"/>
          <w:sz w:val="24"/>
          <w:szCs w:val="24"/>
        </w:rPr>
        <w:t xml:space="preserve"> </w:t>
      </w:r>
      <w:r w:rsidRPr="00087608">
        <w:rPr>
          <w:sz w:val="24"/>
          <w:szCs w:val="24"/>
        </w:rPr>
        <w:t>деятельности,</w:t>
      </w:r>
      <w:r w:rsidRPr="00087608">
        <w:rPr>
          <w:spacing w:val="-1"/>
          <w:sz w:val="24"/>
          <w:szCs w:val="24"/>
        </w:rPr>
        <w:t xml:space="preserve"> </w:t>
      </w:r>
      <w:r w:rsidRPr="00087608">
        <w:rPr>
          <w:sz w:val="24"/>
          <w:szCs w:val="24"/>
        </w:rPr>
        <w:t>педагогические умения);</w:t>
      </w:r>
    </w:p>
    <w:p w:rsidR="009814F0" w:rsidRPr="00087608" w:rsidRDefault="009814F0" w:rsidP="009814F0">
      <w:pPr>
        <w:pStyle w:val="af4"/>
        <w:numPr>
          <w:ilvl w:val="1"/>
          <w:numId w:val="49"/>
        </w:numPr>
        <w:tabs>
          <w:tab w:val="left" w:pos="284"/>
          <w:tab w:val="left" w:pos="1245"/>
          <w:tab w:val="left" w:pos="1246"/>
          <w:tab w:val="left" w:pos="2977"/>
          <w:tab w:val="left" w:pos="3857"/>
          <w:tab w:val="left" w:pos="4821"/>
          <w:tab w:val="left" w:pos="5849"/>
          <w:tab w:val="left" w:pos="6816"/>
          <w:tab w:val="left" w:pos="8698"/>
        </w:tabs>
        <w:ind w:left="0" w:firstLine="142"/>
        <w:rPr>
          <w:sz w:val="24"/>
          <w:szCs w:val="24"/>
        </w:rPr>
      </w:pPr>
      <w:r w:rsidRPr="00087608">
        <w:rPr>
          <w:sz w:val="24"/>
          <w:szCs w:val="24"/>
        </w:rPr>
        <w:t>профессионально</w:t>
      </w:r>
      <w:r w:rsidRPr="00087608">
        <w:rPr>
          <w:sz w:val="24"/>
          <w:szCs w:val="24"/>
        </w:rPr>
        <w:tab/>
        <w:t>ва</w:t>
      </w:r>
      <w:r>
        <w:rPr>
          <w:sz w:val="24"/>
          <w:szCs w:val="24"/>
        </w:rPr>
        <w:t>жные</w:t>
      </w:r>
      <w:r>
        <w:rPr>
          <w:sz w:val="24"/>
          <w:szCs w:val="24"/>
        </w:rPr>
        <w:tab/>
        <w:t>качества</w:t>
      </w:r>
      <w:r>
        <w:rPr>
          <w:sz w:val="24"/>
          <w:szCs w:val="24"/>
        </w:rPr>
        <w:tab/>
        <w:t xml:space="preserve">личности педагога </w:t>
      </w:r>
      <w:r w:rsidRPr="00087608">
        <w:rPr>
          <w:sz w:val="24"/>
          <w:szCs w:val="24"/>
        </w:rPr>
        <w:t>(профессиональная</w:t>
      </w:r>
      <w:r>
        <w:rPr>
          <w:sz w:val="24"/>
          <w:szCs w:val="24"/>
        </w:rPr>
        <w:t xml:space="preserve"> </w:t>
      </w:r>
      <w:r w:rsidRPr="00087608">
        <w:rPr>
          <w:spacing w:val="-1"/>
          <w:sz w:val="24"/>
          <w:szCs w:val="24"/>
        </w:rPr>
        <w:t>педагогическая</w:t>
      </w:r>
      <w:r w:rsidRPr="00087608">
        <w:rPr>
          <w:spacing w:val="-47"/>
          <w:sz w:val="24"/>
          <w:szCs w:val="24"/>
        </w:rPr>
        <w:t xml:space="preserve"> </w:t>
      </w:r>
      <w:r w:rsidRPr="00087608">
        <w:rPr>
          <w:sz w:val="24"/>
          <w:szCs w:val="24"/>
        </w:rPr>
        <w:t>компетентность</w:t>
      </w:r>
      <w:r w:rsidRPr="00087608">
        <w:rPr>
          <w:spacing w:val="-1"/>
          <w:sz w:val="24"/>
          <w:szCs w:val="24"/>
        </w:rPr>
        <w:t xml:space="preserve"> </w:t>
      </w:r>
      <w:r w:rsidRPr="00087608">
        <w:rPr>
          <w:sz w:val="24"/>
          <w:szCs w:val="24"/>
        </w:rPr>
        <w:t>учителя);</w:t>
      </w:r>
    </w:p>
    <w:p w:rsidR="009814F0" w:rsidRPr="00087608" w:rsidRDefault="009814F0" w:rsidP="009814F0">
      <w:pPr>
        <w:pStyle w:val="af4"/>
        <w:numPr>
          <w:ilvl w:val="1"/>
          <w:numId w:val="49"/>
        </w:numPr>
        <w:tabs>
          <w:tab w:val="left" w:pos="284"/>
          <w:tab w:val="left" w:pos="1081"/>
        </w:tabs>
        <w:ind w:left="0" w:firstLine="142"/>
        <w:rPr>
          <w:sz w:val="24"/>
          <w:szCs w:val="24"/>
        </w:rPr>
      </w:pPr>
      <w:r w:rsidRPr="00087608">
        <w:rPr>
          <w:sz w:val="24"/>
          <w:szCs w:val="24"/>
        </w:rPr>
        <w:t>методы</w:t>
      </w:r>
      <w:r w:rsidRPr="00087608">
        <w:rPr>
          <w:spacing w:val="9"/>
          <w:sz w:val="24"/>
          <w:szCs w:val="24"/>
        </w:rPr>
        <w:t xml:space="preserve"> </w:t>
      </w:r>
      <w:r w:rsidRPr="00087608">
        <w:rPr>
          <w:sz w:val="24"/>
          <w:szCs w:val="24"/>
        </w:rPr>
        <w:t>и</w:t>
      </w:r>
      <w:r w:rsidRPr="00087608">
        <w:rPr>
          <w:spacing w:val="9"/>
          <w:sz w:val="24"/>
          <w:szCs w:val="24"/>
        </w:rPr>
        <w:t xml:space="preserve"> </w:t>
      </w:r>
      <w:r w:rsidRPr="00087608">
        <w:rPr>
          <w:sz w:val="24"/>
          <w:szCs w:val="24"/>
        </w:rPr>
        <w:t>приемы</w:t>
      </w:r>
      <w:r w:rsidRPr="00087608">
        <w:rPr>
          <w:spacing w:val="13"/>
          <w:sz w:val="24"/>
          <w:szCs w:val="24"/>
        </w:rPr>
        <w:t xml:space="preserve"> </w:t>
      </w:r>
      <w:r w:rsidRPr="00087608">
        <w:rPr>
          <w:sz w:val="24"/>
          <w:szCs w:val="24"/>
        </w:rPr>
        <w:t>развития</w:t>
      </w:r>
      <w:r w:rsidRPr="00087608">
        <w:rPr>
          <w:spacing w:val="9"/>
          <w:sz w:val="24"/>
          <w:szCs w:val="24"/>
        </w:rPr>
        <w:t xml:space="preserve"> </w:t>
      </w:r>
      <w:r w:rsidRPr="00087608">
        <w:rPr>
          <w:sz w:val="24"/>
          <w:szCs w:val="24"/>
        </w:rPr>
        <w:t>психологической</w:t>
      </w:r>
      <w:r w:rsidRPr="00087608">
        <w:rPr>
          <w:spacing w:val="9"/>
          <w:sz w:val="24"/>
          <w:szCs w:val="24"/>
        </w:rPr>
        <w:t xml:space="preserve"> </w:t>
      </w:r>
      <w:r w:rsidRPr="00087608">
        <w:rPr>
          <w:sz w:val="24"/>
          <w:szCs w:val="24"/>
        </w:rPr>
        <w:t>компетентности</w:t>
      </w:r>
      <w:r w:rsidRPr="00087608">
        <w:rPr>
          <w:spacing w:val="11"/>
          <w:sz w:val="24"/>
          <w:szCs w:val="24"/>
        </w:rPr>
        <w:t xml:space="preserve"> </w:t>
      </w:r>
      <w:r w:rsidRPr="00087608">
        <w:rPr>
          <w:sz w:val="24"/>
          <w:szCs w:val="24"/>
        </w:rPr>
        <w:t>педагога</w:t>
      </w:r>
      <w:r w:rsidRPr="00087608">
        <w:rPr>
          <w:spacing w:val="10"/>
          <w:sz w:val="24"/>
          <w:szCs w:val="24"/>
        </w:rPr>
        <w:t xml:space="preserve"> </w:t>
      </w:r>
      <w:r w:rsidRPr="00087608">
        <w:rPr>
          <w:sz w:val="24"/>
          <w:szCs w:val="24"/>
        </w:rPr>
        <w:t>(рефлексивная</w:t>
      </w:r>
      <w:r w:rsidRPr="00087608">
        <w:rPr>
          <w:spacing w:val="12"/>
          <w:sz w:val="24"/>
          <w:szCs w:val="24"/>
        </w:rPr>
        <w:t xml:space="preserve"> </w:t>
      </w:r>
      <w:r w:rsidRPr="00087608">
        <w:rPr>
          <w:sz w:val="24"/>
          <w:szCs w:val="24"/>
        </w:rPr>
        <w:t>компетентность,</w:t>
      </w:r>
      <w:r w:rsidRPr="00087608">
        <w:rPr>
          <w:spacing w:val="-47"/>
          <w:sz w:val="24"/>
          <w:szCs w:val="24"/>
        </w:rPr>
        <w:t xml:space="preserve"> </w:t>
      </w:r>
      <w:r w:rsidRPr="00087608">
        <w:rPr>
          <w:sz w:val="24"/>
          <w:szCs w:val="24"/>
        </w:rPr>
        <w:t>социальная</w:t>
      </w:r>
      <w:r w:rsidRPr="00087608">
        <w:rPr>
          <w:spacing w:val="1"/>
          <w:sz w:val="24"/>
          <w:szCs w:val="24"/>
        </w:rPr>
        <w:t xml:space="preserve"> </w:t>
      </w:r>
      <w:r w:rsidRPr="00087608">
        <w:rPr>
          <w:sz w:val="24"/>
          <w:szCs w:val="24"/>
        </w:rPr>
        <w:t>компетентность,</w:t>
      </w:r>
      <w:r>
        <w:rPr>
          <w:spacing w:val="3"/>
          <w:sz w:val="24"/>
          <w:szCs w:val="24"/>
        </w:rPr>
        <w:t xml:space="preserve"> </w:t>
      </w:r>
      <w:r w:rsidRPr="00087608">
        <w:rPr>
          <w:sz w:val="24"/>
          <w:szCs w:val="24"/>
        </w:rPr>
        <w:t>аутопсихологическая</w:t>
      </w:r>
      <w:r w:rsidRPr="00087608">
        <w:rPr>
          <w:spacing w:val="-2"/>
          <w:sz w:val="24"/>
          <w:szCs w:val="24"/>
        </w:rPr>
        <w:t xml:space="preserve"> </w:t>
      </w:r>
      <w:r w:rsidRPr="00087608">
        <w:rPr>
          <w:sz w:val="24"/>
          <w:szCs w:val="24"/>
        </w:rPr>
        <w:t>компетентность);</w:t>
      </w:r>
    </w:p>
    <w:p w:rsidR="009814F0" w:rsidRPr="00087608" w:rsidRDefault="009814F0" w:rsidP="009814F0">
      <w:pPr>
        <w:pStyle w:val="af4"/>
        <w:numPr>
          <w:ilvl w:val="1"/>
          <w:numId w:val="49"/>
        </w:numPr>
        <w:tabs>
          <w:tab w:val="left" w:pos="1066"/>
        </w:tabs>
        <w:spacing w:line="229" w:lineRule="exact"/>
        <w:ind w:left="0" w:hanging="118"/>
        <w:jc w:val="left"/>
        <w:rPr>
          <w:sz w:val="24"/>
          <w:szCs w:val="24"/>
        </w:rPr>
      </w:pPr>
      <w:r w:rsidRPr="00087608">
        <w:rPr>
          <w:sz w:val="24"/>
          <w:szCs w:val="24"/>
        </w:rPr>
        <w:t>стили</w:t>
      </w:r>
      <w:r w:rsidRPr="00087608">
        <w:rPr>
          <w:spacing w:val="-6"/>
          <w:sz w:val="24"/>
          <w:szCs w:val="24"/>
        </w:rPr>
        <w:t xml:space="preserve"> </w:t>
      </w:r>
      <w:r w:rsidRPr="00087608">
        <w:rPr>
          <w:sz w:val="24"/>
          <w:szCs w:val="24"/>
        </w:rPr>
        <w:t>взаимодействия</w:t>
      </w:r>
      <w:r w:rsidRPr="00087608">
        <w:rPr>
          <w:spacing w:val="-6"/>
          <w:sz w:val="24"/>
          <w:szCs w:val="24"/>
        </w:rPr>
        <w:t xml:space="preserve"> </w:t>
      </w:r>
      <w:r w:rsidRPr="00087608">
        <w:rPr>
          <w:sz w:val="24"/>
          <w:szCs w:val="24"/>
        </w:rPr>
        <w:t>(руководства)</w:t>
      </w:r>
      <w:r w:rsidRPr="00087608">
        <w:rPr>
          <w:spacing w:val="-4"/>
          <w:sz w:val="24"/>
          <w:szCs w:val="24"/>
        </w:rPr>
        <w:t xml:space="preserve"> </w:t>
      </w:r>
      <w:r w:rsidRPr="00087608">
        <w:rPr>
          <w:sz w:val="24"/>
          <w:szCs w:val="24"/>
        </w:rPr>
        <w:t>в</w:t>
      </w:r>
      <w:r w:rsidRPr="00087608">
        <w:rPr>
          <w:spacing w:val="-6"/>
          <w:sz w:val="24"/>
          <w:szCs w:val="24"/>
        </w:rPr>
        <w:t xml:space="preserve"> </w:t>
      </w:r>
      <w:r w:rsidRPr="00087608">
        <w:rPr>
          <w:sz w:val="24"/>
          <w:szCs w:val="24"/>
        </w:rPr>
        <w:t>педагогической</w:t>
      </w:r>
      <w:r w:rsidRPr="00087608">
        <w:rPr>
          <w:spacing w:val="-4"/>
          <w:sz w:val="24"/>
          <w:szCs w:val="24"/>
        </w:rPr>
        <w:t xml:space="preserve"> </w:t>
      </w:r>
      <w:r w:rsidRPr="00087608">
        <w:rPr>
          <w:sz w:val="24"/>
          <w:szCs w:val="24"/>
        </w:rPr>
        <w:t>деятельности;</w:t>
      </w:r>
    </w:p>
    <w:p w:rsidR="009814F0" w:rsidRPr="00087608" w:rsidRDefault="009814F0" w:rsidP="009814F0">
      <w:pPr>
        <w:pStyle w:val="af4"/>
        <w:numPr>
          <w:ilvl w:val="1"/>
          <w:numId w:val="49"/>
        </w:numPr>
        <w:tabs>
          <w:tab w:val="left" w:pos="1066"/>
        </w:tabs>
        <w:spacing w:line="229" w:lineRule="exact"/>
        <w:ind w:left="0" w:hanging="118"/>
        <w:jc w:val="left"/>
        <w:rPr>
          <w:sz w:val="24"/>
          <w:szCs w:val="24"/>
        </w:rPr>
      </w:pPr>
      <w:r w:rsidRPr="00087608">
        <w:rPr>
          <w:sz w:val="24"/>
          <w:szCs w:val="24"/>
        </w:rPr>
        <w:t>индивидуальный</w:t>
      </w:r>
      <w:r w:rsidRPr="00087608">
        <w:rPr>
          <w:spacing w:val="-5"/>
          <w:sz w:val="24"/>
          <w:szCs w:val="24"/>
        </w:rPr>
        <w:t xml:space="preserve"> </w:t>
      </w:r>
      <w:r w:rsidRPr="00087608">
        <w:rPr>
          <w:sz w:val="24"/>
          <w:szCs w:val="24"/>
        </w:rPr>
        <w:t>стиль</w:t>
      </w:r>
      <w:r w:rsidRPr="00087608">
        <w:rPr>
          <w:spacing w:val="-4"/>
          <w:sz w:val="24"/>
          <w:szCs w:val="24"/>
        </w:rPr>
        <w:t xml:space="preserve"> </w:t>
      </w:r>
      <w:r w:rsidRPr="00087608">
        <w:rPr>
          <w:sz w:val="24"/>
          <w:szCs w:val="24"/>
        </w:rPr>
        <w:t>деятельности</w:t>
      </w:r>
      <w:r w:rsidRPr="00087608">
        <w:rPr>
          <w:spacing w:val="-4"/>
          <w:sz w:val="24"/>
          <w:szCs w:val="24"/>
        </w:rPr>
        <w:t xml:space="preserve"> </w:t>
      </w:r>
      <w:r w:rsidRPr="00087608">
        <w:rPr>
          <w:sz w:val="24"/>
          <w:szCs w:val="24"/>
        </w:rPr>
        <w:t>педагога.</w:t>
      </w:r>
    </w:p>
    <w:p w:rsidR="009814F0" w:rsidRPr="00087608" w:rsidRDefault="009814F0" w:rsidP="009814F0">
      <w:pPr>
        <w:pStyle w:val="110"/>
        <w:spacing w:before="1"/>
        <w:ind w:left="0"/>
        <w:rPr>
          <w:sz w:val="24"/>
          <w:szCs w:val="24"/>
        </w:rPr>
      </w:pPr>
      <w:r w:rsidRPr="00087608">
        <w:rPr>
          <w:sz w:val="24"/>
          <w:szCs w:val="24"/>
        </w:rPr>
        <w:t>Критериями</w:t>
      </w:r>
      <w:r w:rsidRPr="00087608">
        <w:rPr>
          <w:spacing w:val="-5"/>
          <w:sz w:val="24"/>
          <w:szCs w:val="24"/>
        </w:rPr>
        <w:t xml:space="preserve"> </w:t>
      </w:r>
      <w:r w:rsidRPr="00087608">
        <w:rPr>
          <w:sz w:val="24"/>
          <w:szCs w:val="24"/>
        </w:rPr>
        <w:t>оценки</w:t>
      </w:r>
      <w:r w:rsidRPr="00087608">
        <w:rPr>
          <w:spacing w:val="-5"/>
          <w:sz w:val="24"/>
          <w:szCs w:val="24"/>
        </w:rPr>
        <w:t xml:space="preserve"> </w:t>
      </w:r>
      <w:r w:rsidRPr="00087608">
        <w:rPr>
          <w:sz w:val="24"/>
          <w:szCs w:val="24"/>
        </w:rPr>
        <w:t>эффективности</w:t>
      </w:r>
      <w:r w:rsidRPr="00087608">
        <w:rPr>
          <w:spacing w:val="-5"/>
          <w:sz w:val="24"/>
          <w:szCs w:val="24"/>
        </w:rPr>
        <w:t xml:space="preserve"> </w:t>
      </w:r>
      <w:r w:rsidRPr="00087608">
        <w:rPr>
          <w:sz w:val="24"/>
          <w:szCs w:val="24"/>
        </w:rPr>
        <w:t>данной</w:t>
      </w:r>
      <w:r w:rsidRPr="00087608">
        <w:rPr>
          <w:spacing w:val="-5"/>
          <w:sz w:val="24"/>
          <w:szCs w:val="24"/>
        </w:rPr>
        <w:t xml:space="preserve"> </w:t>
      </w:r>
      <w:r w:rsidRPr="00087608">
        <w:rPr>
          <w:sz w:val="24"/>
          <w:szCs w:val="24"/>
        </w:rPr>
        <w:t>работы</w:t>
      </w:r>
      <w:r w:rsidRPr="00087608">
        <w:rPr>
          <w:spacing w:val="-7"/>
          <w:sz w:val="24"/>
          <w:szCs w:val="24"/>
        </w:rPr>
        <w:t xml:space="preserve"> </w:t>
      </w:r>
      <w:r w:rsidRPr="00087608">
        <w:rPr>
          <w:sz w:val="24"/>
          <w:szCs w:val="24"/>
        </w:rPr>
        <w:t>являются:</w:t>
      </w:r>
    </w:p>
    <w:p w:rsidR="009814F0" w:rsidRPr="00087608" w:rsidRDefault="009814F0" w:rsidP="009814F0">
      <w:pPr>
        <w:pStyle w:val="af4"/>
        <w:numPr>
          <w:ilvl w:val="1"/>
          <w:numId w:val="49"/>
        </w:numPr>
        <w:tabs>
          <w:tab w:val="left" w:pos="1117"/>
        </w:tabs>
        <w:ind w:left="0" w:hanging="119"/>
        <w:rPr>
          <w:sz w:val="24"/>
          <w:szCs w:val="24"/>
        </w:rPr>
      </w:pPr>
      <w:r w:rsidRPr="00087608">
        <w:rPr>
          <w:sz w:val="24"/>
          <w:szCs w:val="24"/>
        </w:rPr>
        <w:t>изменения</w:t>
      </w:r>
      <w:r w:rsidRPr="00087608">
        <w:rPr>
          <w:spacing w:val="-5"/>
          <w:sz w:val="24"/>
          <w:szCs w:val="24"/>
        </w:rPr>
        <w:t xml:space="preserve"> </w:t>
      </w:r>
      <w:r w:rsidRPr="00087608">
        <w:rPr>
          <w:sz w:val="24"/>
          <w:szCs w:val="24"/>
        </w:rPr>
        <w:t>в</w:t>
      </w:r>
      <w:r w:rsidRPr="00087608">
        <w:rPr>
          <w:spacing w:val="-5"/>
          <w:sz w:val="24"/>
          <w:szCs w:val="24"/>
        </w:rPr>
        <w:t xml:space="preserve"> </w:t>
      </w:r>
      <w:r w:rsidRPr="00087608">
        <w:rPr>
          <w:sz w:val="24"/>
          <w:szCs w:val="24"/>
        </w:rPr>
        <w:t>системе</w:t>
      </w:r>
      <w:r w:rsidRPr="00087608">
        <w:rPr>
          <w:spacing w:val="-4"/>
          <w:sz w:val="24"/>
          <w:szCs w:val="24"/>
        </w:rPr>
        <w:t xml:space="preserve"> </w:t>
      </w:r>
      <w:r w:rsidRPr="00087608">
        <w:rPr>
          <w:sz w:val="24"/>
          <w:szCs w:val="24"/>
        </w:rPr>
        <w:t>профессиональных</w:t>
      </w:r>
      <w:r w:rsidRPr="00087608">
        <w:rPr>
          <w:spacing w:val="-3"/>
          <w:sz w:val="24"/>
          <w:szCs w:val="24"/>
        </w:rPr>
        <w:t xml:space="preserve"> </w:t>
      </w:r>
      <w:r w:rsidRPr="00087608">
        <w:rPr>
          <w:sz w:val="24"/>
          <w:szCs w:val="24"/>
        </w:rPr>
        <w:t>ценностей</w:t>
      </w:r>
      <w:r w:rsidRPr="00087608">
        <w:rPr>
          <w:spacing w:val="-5"/>
          <w:sz w:val="24"/>
          <w:szCs w:val="24"/>
        </w:rPr>
        <w:t xml:space="preserve"> </w:t>
      </w:r>
      <w:r w:rsidRPr="00087608">
        <w:rPr>
          <w:sz w:val="24"/>
          <w:szCs w:val="24"/>
        </w:rPr>
        <w:t>и</w:t>
      </w:r>
      <w:r w:rsidRPr="00087608">
        <w:rPr>
          <w:spacing w:val="-5"/>
          <w:sz w:val="24"/>
          <w:szCs w:val="24"/>
        </w:rPr>
        <w:t xml:space="preserve"> </w:t>
      </w:r>
      <w:r w:rsidRPr="00087608">
        <w:rPr>
          <w:sz w:val="24"/>
          <w:szCs w:val="24"/>
        </w:rPr>
        <w:t>установок</w:t>
      </w:r>
      <w:r w:rsidRPr="00087608">
        <w:rPr>
          <w:spacing w:val="-3"/>
          <w:sz w:val="24"/>
          <w:szCs w:val="24"/>
        </w:rPr>
        <w:t xml:space="preserve"> </w:t>
      </w:r>
      <w:r w:rsidRPr="00087608">
        <w:rPr>
          <w:sz w:val="24"/>
          <w:szCs w:val="24"/>
        </w:rPr>
        <w:t>педагогов;</w:t>
      </w:r>
    </w:p>
    <w:p w:rsidR="009814F0" w:rsidRPr="00087608" w:rsidRDefault="009814F0" w:rsidP="009814F0">
      <w:pPr>
        <w:pStyle w:val="af4"/>
        <w:numPr>
          <w:ilvl w:val="1"/>
          <w:numId w:val="49"/>
        </w:numPr>
        <w:tabs>
          <w:tab w:val="left" w:pos="0"/>
        </w:tabs>
        <w:spacing w:before="1"/>
        <w:ind w:left="-142" w:firstLine="0"/>
        <w:rPr>
          <w:sz w:val="24"/>
          <w:szCs w:val="24"/>
        </w:rPr>
      </w:pPr>
      <w:r w:rsidRPr="00087608">
        <w:rPr>
          <w:sz w:val="24"/>
          <w:szCs w:val="24"/>
        </w:rPr>
        <w:t>изменения в способностях педагога к самостоятельному анализу проблем участников образовательного</w:t>
      </w:r>
      <w:r w:rsidRPr="00087608">
        <w:rPr>
          <w:spacing w:val="-47"/>
          <w:sz w:val="24"/>
          <w:szCs w:val="24"/>
        </w:rPr>
        <w:t xml:space="preserve"> </w:t>
      </w:r>
      <w:r w:rsidRPr="00087608">
        <w:rPr>
          <w:sz w:val="24"/>
          <w:szCs w:val="24"/>
        </w:rPr>
        <w:t>процесса;</w:t>
      </w:r>
    </w:p>
    <w:p w:rsidR="009814F0" w:rsidRPr="00087608" w:rsidRDefault="009814F0" w:rsidP="009814F0">
      <w:pPr>
        <w:pStyle w:val="af4"/>
        <w:numPr>
          <w:ilvl w:val="1"/>
          <w:numId w:val="49"/>
        </w:numPr>
        <w:tabs>
          <w:tab w:val="left" w:pos="1117"/>
        </w:tabs>
        <w:spacing w:line="229" w:lineRule="exact"/>
        <w:ind w:left="0" w:hanging="119"/>
        <w:rPr>
          <w:sz w:val="24"/>
          <w:szCs w:val="24"/>
        </w:rPr>
      </w:pPr>
      <w:r w:rsidRPr="00087608">
        <w:rPr>
          <w:sz w:val="24"/>
          <w:szCs w:val="24"/>
        </w:rPr>
        <w:t>повышение</w:t>
      </w:r>
      <w:r w:rsidRPr="00087608">
        <w:rPr>
          <w:spacing w:val="-6"/>
          <w:sz w:val="24"/>
          <w:szCs w:val="24"/>
        </w:rPr>
        <w:t xml:space="preserve"> </w:t>
      </w:r>
      <w:r w:rsidRPr="00087608">
        <w:rPr>
          <w:sz w:val="24"/>
          <w:szCs w:val="24"/>
        </w:rPr>
        <w:t>мотивации</w:t>
      </w:r>
      <w:r w:rsidRPr="00087608">
        <w:rPr>
          <w:spacing w:val="-7"/>
          <w:sz w:val="24"/>
          <w:szCs w:val="24"/>
        </w:rPr>
        <w:t xml:space="preserve"> </w:t>
      </w:r>
      <w:r w:rsidRPr="00087608">
        <w:rPr>
          <w:sz w:val="24"/>
          <w:szCs w:val="24"/>
        </w:rPr>
        <w:t>педагогов</w:t>
      </w:r>
      <w:r w:rsidRPr="00087608">
        <w:rPr>
          <w:spacing w:val="-7"/>
          <w:sz w:val="24"/>
          <w:szCs w:val="24"/>
        </w:rPr>
        <w:t xml:space="preserve"> </w:t>
      </w:r>
      <w:r w:rsidRPr="00087608">
        <w:rPr>
          <w:sz w:val="24"/>
          <w:szCs w:val="24"/>
        </w:rPr>
        <w:t>к</w:t>
      </w:r>
      <w:r w:rsidRPr="00087608">
        <w:rPr>
          <w:spacing w:val="-7"/>
          <w:sz w:val="24"/>
          <w:szCs w:val="24"/>
        </w:rPr>
        <w:t xml:space="preserve"> </w:t>
      </w:r>
      <w:r w:rsidRPr="00087608">
        <w:rPr>
          <w:sz w:val="24"/>
          <w:szCs w:val="24"/>
        </w:rPr>
        <w:t>профессиональному</w:t>
      </w:r>
      <w:r w:rsidRPr="00087608">
        <w:rPr>
          <w:spacing w:val="-4"/>
          <w:sz w:val="24"/>
          <w:szCs w:val="24"/>
        </w:rPr>
        <w:t xml:space="preserve"> </w:t>
      </w:r>
      <w:r w:rsidRPr="00087608">
        <w:rPr>
          <w:sz w:val="24"/>
          <w:szCs w:val="24"/>
        </w:rPr>
        <w:t>развитию;</w:t>
      </w:r>
    </w:p>
    <w:p w:rsidR="009814F0" w:rsidRPr="00087608" w:rsidRDefault="009814F0" w:rsidP="009814F0">
      <w:pPr>
        <w:pStyle w:val="af4"/>
        <w:numPr>
          <w:ilvl w:val="1"/>
          <w:numId w:val="49"/>
        </w:numPr>
        <w:tabs>
          <w:tab w:val="left" w:pos="1117"/>
        </w:tabs>
        <w:spacing w:line="229" w:lineRule="exact"/>
        <w:ind w:left="0" w:hanging="119"/>
        <w:rPr>
          <w:sz w:val="24"/>
          <w:szCs w:val="24"/>
        </w:rPr>
      </w:pPr>
      <w:r w:rsidRPr="00087608">
        <w:rPr>
          <w:sz w:val="24"/>
          <w:szCs w:val="24"/>
        </w:rPr>
        <w:t>вовлеченность</w:t>
      </w:r>
      <w:r w:rsidRPr="00087608">
        <w:rPr>
          <w:spacing w:val="-6"/>
          <w:sz w:val="24"/>
          <w:szCs w:val="24"/>
        </w:rPr>
        <w:t xml:space="preserve"> </w:t>
      </w:r>
      <w:r w:rsidRPr="00087608">
        <w:rPr>
          <w:sz w:val="24"/>
          <w:szCs w:val="24"/>
        </w:rPr>
        <w:t>педагогов</w:t>
      </w:r>
      <w:r w:rsidRPr="00087608">
        <w:rPr>
          <w:spacing w:val="-7"/>
          <w:sz w:val="24"/>
          <w:szCs w:val="24"/>
        </w:rPr>
        <w:t xml:space="preserve"> </w:t>
      </w:r>
      <w:r w:rsidRPr="00087608">
        <w:rPr>
          <w:sz w:val="24"/>
          <w:szCs w:val="24"/>
        </w:rPr>
        <w:t>в</w:t>
      </w:r>
      <w:r w:rsidRPr="00087608">
        <w:rPr>
          <w:spacing w:val="-3"/>
          <w:sz w:val="24"/>
          <w:szCs w:val="24"/>
        </w:rPr>
        <w:t xml:space="preserve"> </w:t>
      </w:r>
      <w:r w:rsidRPr="00087608">
        <w:rPr>
          <w:sz w:val="24"/>
          <w:szCs w:val="24"/>
        </w:rPr>
        <w:t>разработку</w:t>
      </w:r>
      <w:r w:rsidRPr="00087608">
        <w:rPr>
          <w:spacing w:val="-5"/>
          <w:sz w:val="24"/>
          <w:szCs w:val="24"/>
        </w:rPr>
        <w:t xml:space="preserve"> </w:t>
      </w:r>
      <w:r w:rsidRPr="00087608">
        <w:rPr>
          <w:sz w:val="24"/>
          <w:szCs w:val="24"/>
        </w:rPr>
        <w:t>интеллектуальных</w:t>
      </w:r>
      <w:r w:rsidRPr="00087608">
        <w:rPr>
          <w:spacing w:val="-5"/>
          <w:sz w:val="24"/>
          <w:szCs w:val="24"/>
        </w:rPr>
        <w:t xml:space="preserve"> </w:t>
      </w:r>
      <w:r w:rsidRPr="00087608">
        <w:rPr>
          <w:sz w:val="24"/>
          <w:szCs w:val="24"/>
        </w:rPr>
        <w:t>продуктов;</w:t>
      </w:r>
    </w:p>
    <w:p w:rsidR="009814F0" w:rsidRPr="00087608" w:rsidRDefault="009814F0" w:rsidP="009814F0">
      <w:pPr>
        <w:pStyle w:val="af4"/>
        <w:numPr>
          <w:ilvl w:val="1"/>
          <w:numId w:val="49"/>
        </w:numPr>
        <w:tabs>
          <w:tab w:val="left" w:pos="1117"/>
        </w:tabs>
        <w:spacing w:before="1"/>
        <w:ind w:left="0" w:hanging="119"/>
        <w:rPr>
          <w:sz w:val="24"/>
          <w:szCs w:val="24"/>
        </w:rPr>
      </w:pPr>
      <w:r w:rsidRPr="00087608">
        <w:rPr>
          <w:sz w:val="24"/>
          <w:szCs w:val="24"/>
        </w:rPr>
        <w:t>расширение</w:t>
      </w:r>
      <w:r w:rsidRPr="00087608">
        <w:rPr>
          <w:spacing w:val="-5"/>
          <w:sz w:val="24"/>
          <w:szCs w:val="24"/>
        </w:rPr>
        <w:t xml:space="preserve"> </w:t>
      </w:r>
      <w:r w:rsidRPr="00087608">
        <w:rPr>
          <w:sz w:val="24"/>
          <w:szCs w:val="24"/>
        </w:rPr>
        <w:t>репертуара</w:t>
      </w:r>
      <w:r w:rsidRPr="00087608">
        <w:rPr>
          <w:spacing w:val="-4"/>
          <w:sz w:val="24"/>
          <w:szCs w:val="24"/>
        </w:rPr>
        <w:t xml:space="preserve"> </w:t>
      </w:r>
      <w:r w:rsidRPr="00087608">
        <w:rPr>
          <w:sz w:val="24"/>
          <w:szCs w:val="24"/>
        </w:rPr>
        <w:t>профессиональных</w:t>
      </w:r>
      <w:r w:rsidRPr="00087608">
        <w:rPr>
          <w:spacing w:val="-4"/>
          <w:sz w:val="24"/>
          <w:szCs w:val="24"/>
        </w:rPr>
        <w:t xml:space="preserve"> </w:t>
      </w:r>
      <w:r w:rsidRPr="00087608">
        <w:rPr>
          <w:sz w:val="24"/>
          <w:szCs w:val="24"/>
        </w:rPr>
        <w:t>техник</w:t>
      </w:r>
      <w:r w:rsidRPr="00087608">
        <w:rPr>
          <w:spacing w:val="-5"/>
          <w:sz w:val="24"/>
          <w:szCs w:val="24"/>
        </w:rPr>
        <w:t xml:space="preserve"> </w:t>
      </w:r>
      <w:r w:rsidRPr="00087608">
        <w:rPr>
          <w:sz w:val="24"/>
          <w:szCs w:val="24"/>
        </w:rPr>
        <w:t>и</w:t>
      </w:r>
      <w:r w:rsidRPr="00087608">
        <w:rPr>
          <w:spacing w:val="-4"/>
          <w:sz w:val="24"/>
          <w:szCs w:val="24"/>
        </w:rPr>
        <w:t xml:space="preserve"> </w:t>
      </w:r>
      <w:r w:rsidRPr="00087608">
        <w:rPr>
          <w:sz w:val="24"/>
          <w:szCs w:val="24"/>
        </w:rPr>
        <w:t>технологий</w:t>
      </w:r>
      <w:r w:rsidRPr="00087608">
        <w:rPr>
          <w:spacing w:val="-5"/>
          <w:sz w:val="24"/>
          <w:szCs w:val="24"/>
        </w:rPr>
        <w:t xml:space="preserve"> </w:t>
      </w:r>
      <w:r w:rsidRPr="00087608">
        <w:rPr>
          <w:sz w:val="24"/>
          <w:szCs w:val="24"/>
        </w:rPr>
        <w:t>педагога.</w:t>
      </w:r>
    </w:p>
    <w:p w:rsidR="009814F0" w:rsidRPr="00087608" w:rsidRDefault="009814F0" w:rsidP="009814F0">
      <w:pPr>
        <w:pStyle w:val="af2"/>
        <w:ind w:left="0"/>
        <w:rPr>
          <w:sz w:val="24"/>
          <w:szCs w:val="24"/>
        </w:rPr>
      </w:pPr>
      <w:r w:rsidRPr="00087608">
        <w:rPr>
          <w:sz w:val="24"/>
          <w:szCs w:val="24"/>
        </w:rPr>
        <w:t>Отслеживание</w:t>
      </w:r>
      <w:r w:rsidRPr="00087608">
        <w:rPr>
          <w:spacing w:val="13"/>
          <w:sz w:val="24"/>
          <w:szCs w:val="24"/>
        </w:rPr>
        <w:t xml:space="preserve"> </w:t>
      </w:r>
      <w:r w:rsidRPr="00087608">
        <w:rPr>
          <w:sz w:val="24"/>
          <w:szCs w:val="24"/>
        </w:rPr>
        <w:t>данного</w:t>
      </w:r>
      <w:r w:rsidRPr="00087608">
        <w:rPr>
          <w:spacing w:val="14"/>
          <w:sz w:val="24"/>
          <w:szCs w:val="24"/>
        </w:rPr>
        <w:t xml:space="preserve"> </w:t>
      </w:r>
      <w:r w:rsidRPr="00087608">
        <w:rPr>
          <w:sz w:val="24"/>
          <w:szCs w:val="24"/>
        </w:rPr>
        <w:t>процесса</w:t>
      </w:r>
      <w:r w:rsidRPr="00087608">
        <w:rPr>
          <w:spacing w:val="13"/>
          <w:sz w:val="24"/>
          <w:szCs w:val="24"/>
        </w:rPr>
        <w:t xml:space="preserve"> </w:t>
      </w:r>
      <w:r w:rsidRPr="00087608">
        <w:rPr>
          <w:sz w:val="24"/>
          <w:szCs w:val="24"/>
        </w:rPr>
        <w:t>осуществляется</w:t>
      </w:r>
      <w:r w:rsidRPr="00087608">
        <w:rPr>
          <w:spacing w:val="14"/>
          <w:sz w:val="24"/>
          <w:szCs w:val="24"/>
        </w:rPr>
        <w:t xml:space="preserve"> </w:t>
      </w:r>
      <w:r w:rsidRPr="00087608">
        <w:rPr>
          <w:sz w:val="24"/>
          <w:szCs w:val="24"/>
        </w:rPr>
        <w:t>через</w:t>
      </w:r>
      <w:r w:rsidRPr="00087608">
        <w:rPr>
          <w:spacing w:val="13"/>
          <w:sz w:val="24"/>
          <w:szCs w:val="24"/>
        </w:rPr>
        <w:t xml:space="preserve"> </w:t>
      </w:r>
      <w:r w:rsidRPr="00087608">
        <w:rPr>
          <w:sz w:val="24"/>
          <w:szCs w:val="24"/>
        </w:rPr>
        <w:t>психологический</w:t>
      </w:r>
      <w:r w:rsidRPr="00087608">
        <w:rPr>
          <w:spacing w:val="12"/>
          <w:sz w:val="24"/>
          <w:szCs w:val="24"/>
        </w:rPr>
        <w:t xml:space="preserve"> </w:t>
      </w:r>
      <w:r w:rsidRPr="00087608">
        <w:rPr>
          <w:sz w:val="24"/>
          <w:szCs w:val="24"/>
        </w:rPr>
        <w:t>мониторинг</w:t>
      </w:r>
      <w:r w:rsidRPr="00087608">
        <w:rPr>
          <w:spacing w:val="14"/>
          <w:sz w:val="24"/>
          <w:szCs w:val="24"/>
        </w:rPr>
        <w:t xml:space="preserve"> </w:t>
      </w:r>
      <w:r w:rsidRPr="00087608">
        <w:rPr>
          <w:sz w:val="24"/>
          <w:szCs w:val="24"/>
        </w:rPr>
        <w:t>(психологическую</w:t>
      </w:r>
      <w:r w:rsidRPr="00087608">
        <w:rPr>
          <w:spacing w:val="-48"/>
          <w:sz w:val="24"/>
          <w:szCs w:val="24"/>
        </w:rPr>
        <w:t xml:space="preserve"> </w:t>
      </w:r>
      <w:r w:rsidRPr="00087608">
        <w:rPr>
          <w:sz w:val="24"/>
          <w:szCs w:val="24"/>
        </w:rPr>
        <w:t>и</w:t>
      </w:r>
      <w:r w:rsidRPr="00087608">
        <w:rPr>
          <w:spacing w:val="-2"/>
          <w:sz w:val="24"/>
          <w:szCs w:val="24"/>
        </w:rPr>
        <w:t xml:space="preserve"> </w:t>
      </w:r>
      <w:r w:rsidRPr="00087608">
        <w:rPr>
          <w:sz w:val="24"/>
          <w:szCs w:val="24"/>
        </w:rPr>
        <w:t>педагогическую</w:t>
      </w:r>
      <w:r w:rsidRPr="00087608">
        <w:rPr>
          <w:spacing w:val="2"/>
          <w:sz w:val="24"/>
          <w:szCs w:val="24"/>
        </w:rPr>
        <w:t xml:space="preserve"> </w:t>
      </w:r>
      <w:r w:rsidRPr="00087608">
        <w:rPr>
          <w:sz w:val="24"/>
          <w:szCs w:val="24"/>
        </w:rPr>
        <w:t>диагностику).</w:t>
      </w:r>
    </w:p>
    <w:p w:rsidR="009814F0" w:rsidRPr="00087608" w:rsidRDefault="009814F0" w:rsidP="009814F0">
      <w:pPr>
        <w:pStyle w:val="af2"/>
        <w:spacing w:before="1"/>
        <w:ind w:left="0"/>
        <w:rPr>
          <w:sz w:val="24"/>
          <w:szCs w:val="24"/>
        </w:rPr>
      </w:pPr>
      <w:r w:rsidRPr="00087608">
        <w:rPr>
          <w:sz w:val="24"/>
          <w:szCs w:val="24"/>
        </w:rPr>
        <w:t>Практическая</w:t>
      </w:r>
      <w:r w:rsidRPr="00087608">
        <w:rPr>
          <w:spacing w:val="1"/>
          <w:sz w:val="24"/>
          <w:szCs w:val="24"/>
        </w:rPr>
        <w:t xml:space="preserve"> </w:t>
      </w:r>
      <w:r w:rsidRPr="00087608">
        <w:rPr>
          <w:sz w:val="24"/>
          <w:szCs w:val="24"/>
        </w:rPr>
        <w:t>отработка</w:t>
      </w:r>
      <w:r w:rsidRPr="00087608">
        <w:rPr>
          <w:spacing w:val="1"/>
          <w:sz w:val="24"/>
          <w:szCs w:val="24"/>
        </w:rPr>
        <w:t xml:space="preserve"> </w:t>
      </w:r>
      <w:r w:rsidRPr="00087608">
        <w:rPr>
          <w:sz w:val="24"/>
          <w:szCs w:val="24"/>
        </w:rPr>
        <w:t>навыков</w:t>
      </w:r>
      <w:r w:rsidRPr="00087608">
        <w:rPr>
          <w:spacing w:val="1"/>
          <w:sz w:val="24"/>
          <w:szCs w:val="24"/>
        </w:rPr>
        <w:t xml:space="preserve"> </w:t>
      </w:r>
      <w:r w:rsidRPr="00087608">
        <w:rPr>
          <w:sz w:val="24"/>
          <w:szCs w:val="24"/>
        </w:rPr>
        <w:t>идёт</w:t>
      </w:r>
      <w:r w:rsidRPr="00087608">
        <w:rPr>
          <w:spacing w:val="1"/>
          <w:sz w:val="24"/>
          <w:szCs w:val="24"/>
        </w:rPr>
        <w:t xml:space="preserve"> </w:t>
      </w:r>
      <w:r w:rsidRPr="00087608">
        <w:rPr>
          <w:sz w:val="24"/>
          <w:szCs w:val="24"/>
        </w:rPr>
        <w:t>через</w:t>
      </w:r>
      <w:r w:rsidRPr="00087608">
        <w:rPr>
          <w:spacing w:val="1"/>
          <w:sz w:val="24"/>
          <w:szCs w:val="24"/>
        </w:rPr>
        <w:t xml:space="preserve"> </w:t>
      </w:r>
      <w:r w:rsidRPr="00087608">
        <w:rPr>
          <w:sz w:val="24"/>
          <w:szCs w:val="24"/>
        </w:rPr>
        <w:t>практикумы</w:t>
      </w:r>
      <w:r w:rsidRPr="00087608">
        <w:rPr>
          <w:spacing w:val="1"/>
          <w:sz w:val="24"/>
          <w:szCs w:val="24"/>
        </w:rPr>
        <w:t xml:space="preserve"> </w:t>
      </w:r>
      <w:r w:rsidRPr="00087608">
        <w:rPr>
          <w:sz w:val="24"/>
          <w:szCs w:val="24"/>
        </w:rPr>
        <w:t>(«Мониторинг</w:t>
      </w:r>
      <w:r w:rsidRPr="00087608">
        <w:rPr>
          <w:spacing w:val="1"/>
          <w:sz w:val="24"/>
          <w:szCs w:val="24"/>
        </w:rPr>
        <w:t xml:space="preserve"> </w:t>
      </w:r>
      <w:r w:rsidRPr="00087608">
        <w:rPr>
          <w:sz w:val="24"/>
          <w:szCs w:val="24"/>
        </w:rPr>
        <w:t>формирования</w:t>
      </w:r>
      <w:r w:rsidRPr="00087608">
        <w:rPr>
          <w:spacing w:val="1"/>
          <w:sz w:val="24"/>
          <w:szCs w:val="24"/>
        </w:rPr>
        <w:t xml:space="preserve"> </w:t>
      </w:r>
      <w:r w:rsidRPr="00087608">
        <w:rPr>
          <w:sz w:val="24"/>
          <w:szCs w:val="24"/>
        </w:rPr>
        <w:t>УУД»);</w:t>
      </w:r>
      <w:r w:rsidRPr="00087608">
        <w:rPr>
          <w:spacing w:val="1"/>
          <w:sz w:val="24"/>
          <w:szCs w:val="24"/>
        </w:rPr>
        <w:t xml:space="preserve"> </w:t>
      </w:r>
      <w:r w:rsidRPr="00087608">
        <w:rPr>
          <w:sz w:val="24"/>
          <w:szCs w:val="24"/>
        </w:rPr>
        <w:t>проведение индивидуальных, групповых консультаций с педагогами на темы: «Организация эффективного</w:t>
      </w:r>
      <w:r w:rsidRPr="00087608">
        <w:rPr>
          <w:spacing w:val="1"/>
          <w:sz w:val="24"/>
          <w:szCs w:val="24"/>
        </w:rPr>
        <w:t xml:space="preserve"> </w:t>
      </w:r>
      <w:r w:rsidRPr="00087608">
        <w:rPr>
          <w:sz w:val="24"/>
          <w:szCs w:val="24"/>
        </w:rPr>
        <w:t>процесса</w:t>
      </w:r>
      <w:r w:rsidRPr="00087608">
        <w:rPr>
          <w:spacing w:val="1"/>
          <w:sz w:val="24"/>
          <w:szCs w:val="24"/>
        </w:rPr>
        <w:t xml:space="preserve"> </w:t>
      </w:r>
      <w:r w:rsidRPr="00087608">
        <w:rPr>
          <w:sz w:val="24"/>
          <w:szCs w:val="24"/>
        </w:rPr>
        <w:t>обучения</w:t>
      </w:r>
      <w:r w:rsidRPr="00087608">
        <w:rPr>
          <w:spacing w:val="1"/>
          <w:sz w:val="24"/>
          <w:szCs w:val="24"/>
        </w:rPr>
        <w:t xml:space="preserve"> </w:t>
      </w:r>
      <w:r w:rsidRPr="00087608">
        <w:rPr>
          <w:sz w:val="24"/>
          <w:szCs w:val="24"/>
        </w:rPr>
        <w:t>школьников»,</w:t>
      </w:r>
      <w:r w:rsidRPr="00087608">
        <w:rPr>
          <w:spacing w:val="1"/>
          <w:sz w:val="24"/>
          <w:szCs w:val="24"/>
        </w:rPr>
        <w:t xml:space="preserve"> </w:t>
      </w:r>
      <w:r w:rsidRPr="00087608">
        <w:rPr>
          <w:sz w:val="24"/>
          <w:szCs w:val="24"/>
        </w:rPr>
        <w:t>«Построение</w:t>
      </w:r>
      <w:r w:rsidRPr="00087608">
        <w:rPr>
          <w:spacing w:val="1"/>
          <w:sz w:val="24"/>
          <w:szCs w:val="24"/>
        </w:rPr>
        <w:t xml:space="preserve"> </w:t>
      </w:r>
      <w:r w:rsidRPr="00087608">
        <w:rPr>
          <w:sz w:val="24"/>
          <w:szCs w:val="24"/>
        </w:rPr>
        <w:t>взаимоотношений</w:t>
      </w:r>
      <w:r w:rsidRPr="00087608">
        <w:rPr>
          <w:spacing w:val="1"/>
          <w:sz w:val="24"/>
          <w:szCs w:val="24"/>
        </w:rPr>
        <w:t xml:space="preserve"> </w:t>
      </w:r>
      <w:r w:rsidRPr="00087608">
        <w:rPr>
          <w:sz w:val="24"/>
          <w:szCs w:val="24"/>
        </w:rPr>
        <w:t>с</w:t>
      </w:r>
      <w:r w:rsidRPr="00087608">
        <w:rPr>
          <w:spacing w:val="1"/>
          <w:sz w:val="24"/>
          <w:szCs w:val="24"/>
        </w:rPr>
        <w:t xml:space="preserve"> </w:t>
      </w:r>
      <w:r w:rsidRPr="00087608">
        <w:rPr>
          <w:sz w:val="24"/>
          <w:szCs w:val="24"/>
        </w:rPr>
        <w:t>обучающимися</w:t>
      </w:r>
      <w:r w:rsidRPr="00087608">
        <w:rPr>
          <w:spacing w:val="1"/>
          <w:sz w:val="24"/>
          <w:szCs w:val="24"/>
        </w:rPr>
        <w:t xml:space="preserve"> </w:t>
      </w:r>
      <w:r w:rsidRPr="00087608">
        <w:rPr>
          <w:sz w:val="24"/>
          <w:szCs w:val="24"/>
        </w:rPr>
        <w:t>и</w:t>
      </w:r>
      <w:r w:rsidRPr="00087608">
        <w:rPr>
          <w:spacing w:val="1"/>
          <w:sz w:val="24"/>
          <w:szCs w:val="24"/>
        </w:rPr>
        <w:t xml:space="preserve"> </w:t>
      </w:r>
      <w:r w:rsidRPr="00087608">
        <w:rPr>
          <w:sz w:val="24"/>
          <w:szCs w:val="24"/>
        </w:rPr>
        <w:t>коллегами</w:t>
      </w:r>
      <w:r w:rsidRPr="00087608">
        <w:rPr>
          <w:spacing w:val="1"/>
          <w:sz w:val="24"/>
          <w:szCs w:val="24"/>
        </w:rPr>
        <w:t xml:space="preserve"> </w:t>
      </w:r>
      <w:r w:rsidRPr="00087608">
        <w:rPr>
          <w:sz w:val="24"/>
          <w:szCs w:val="24"/>
        </w:rPr>
        <w:t>на</w:t>
      </w:r>
      <w:r w:rsidRPr="00087608">
        <w:rPr>
          <w:spacing w:val="1"/>
          <w:sz w:val="24"/>
          <w:szCs w:val="24"/>
        </w:rPr>
        <w:t xml:space="preserve"> </w:t>
      </w:r>
      <w:r w:rsidRPr="00087608">
        <w:rPr>
          <w:sz w:val="24"/>
          <w:szCs w:val="24"/>
        </w:rPr>
        <w:t>взаимовыгодных</w:t>
      </w:r>
      <w:r w:rsidRPr="00087608">
        <w:rPr>
          <w:spacing w:val="3"/>
          <w:sz w:val="24"/>
          <w:szCs w:val="24"/>
        </w:rPr>
        <w:t xml:space="preserve"> </w:t>
      </w:r>
      <w:r w:rsidRPr="00087608">
        <w:rPr>
          <w:sz w:val="24"/>
          <w:szCs w:val="24"/>
        </w:rPr>
        <w:t>началах».</w:t>
      </w:r>
    </w:p>
    <w:p w:rsidR="007650C3" w:rsidRPr="00087608" w:rsidRDefault="007650C3" w:rsidP="007650C3">
      <w:pPr>
        <w:tabs>
          <w:tab w:val="left" w:pos="4880"/>
          <w:tab w:val="left" w:pos="6420"/>
          <w:tab w:val="left" w:pos="8400"/>
        </w:tabs>
        <w:contextualSpacing/>
        <w:rPr>
          <w:rFonts w:ascii="Times New Roman" w:hAnsi="Times New Roman" w:cs="Times New Roman"/>
        </w:rPr>
      </w:pPr>
      <w:r>
        <w:rPr>
          <w:rFonts w:ascii="Times New Roman" w:eastAsia="Times New Roman" w:hAnsi="Times New Roman" w:cs="Times New Roman"/>
          <w:b/>
          <w:bCs/>
        </w:rPr>
        <w:t>3.3</w:t>
      </w:r>
      <w:r w:rsidRPr="00087608">
        <w:rPr>
          <w:rFonts w:ascii="Times New Roman" w:eastAsia="Times New Roman" w:hAnsi="Times New Roman" w:cs="Times New Roman"/>
          <w:b/>
          <w:bCs/>
        </w:rPr>
        <w:t>.2. Психолого-педагогические</w:t>
      </w:r>
      <w:r>
        <w:rPr>
          <w:rFonts w:ascii="Times New Roman" w:hAnsi="Times New Roman" w:cs="Times New Roman"/>
        </w:rPr>
        <w:t xml:space="preserve"> </w:t>
      </w:r>
      <w:r w:rsidRPr="00087608">
        <w:rPr>
          <w:rFonts w:ascii="Times New Roman" w:eastAsia="Times New Roman" w:hAnsi="Times New Roman" w:cs="Times New Roman"/>
          <w:b/>
          <w:bCs/>
        </w:rPr>
        <w:t>условия</w:t>
      </w:r>
      <w:r>
        <w:rPr>
          <w:rFonts w:ascii="Times New Roman" w:hAnsi="Times New Roman" w:cs="Times New Roman"/>
        </w:rPr>
        <w:t xml:space="preserve"> </w:t>
      </w:r>
      <w:r w:rsidRPr="00087608">
        <w:rPr>
          <w:rFonts w:ascii="Times New Roman" w:eastAsia="Times New Roman" w:hAnsi="Times New Roman" w:cs="Times New Roman"/>
          <w:b/>
          <w:bCs/>
        </w:rPr>
        <w:t>реализации</w:t>
      </w:r>
      <w:r w:rsidRPr="00087608">
        <w:rPr>
          <w:rFonts w:ascii="Times New Roman" w:hAnsi="Times New Roman" w:cs="Times New Roman"/>
        </w:rPr>
        <w:t xml:space="preserve"> </w:t>
      </w:r>
      <w:r w:rsidRPr="00087608">
        <w:rPr>
          <w:rFonts w:ascii="Times New Roman" w:eastAsia="Times New Roman" w:hAnsi="Times New Roman" w:cs="Times New Roman"/>
          <w:b/>
          <w:bCs/>
        </w:rPr>
        <w:t>основной</w:t>
      </w:r>
      <w:r w:rsidRPr="00087608">
        <w:rPr>
          <w:rFonts w:ascii="Times New Roman" w:hAnsi="Times New Roman" w:cs="Times New Roman"/>
        </w:rPr>
        <w:t xml:space="preserve"> </w:t>
      </w:r>
      <w:r w:rsidRPr="00087608">
        <w:rPr>
          <w:rFonts w:ascii="Times New Roman" w:eastAsia="Times New Roman" w:hAnsi="Times New Roman" w:cs="Times New Roman"/>
          <w:b/>
          <w:bCs/>
        </w:rPr>
        <w:t>образовательной программы</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b/>
          <w:bCs/>
        </w:rPr>
        <w:t>Обеспечение преемственности содержания и форм организации общеобразовательной деятельности при получении среднего общего образования</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в школе применяются таких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7650C3" w:rsidRPr="00087608" w:rsidRDefault="007650C3" w:rsidP="007650C3">
      <w:pPr>
        <w:contextualSpacing/>
        <w:jc w:val="both"/>
        <w:rPr>
          <w:rFonts w:ascii="Times New Roman" w:eastAsia="Times New Roman" w:hAnsi="Times New Roman" w:cs="Times New Roman"/>
          <w:b/>
          <w:bCs/>
        </w:rPr>
      </w:pPr>
      <w:r w:rsidRPr="00087608">
        <w:rPr>
          <w:rFonts w:ascii="Times New Roman" w:eastAsia="Times New Roman" w:hAnsi="Times New Roman" w:cs="Times New Roman"/>
          <w:b/>
          <w:bCs/>
        </w:rPr>
        <w:t xml:space="preserve">Учет специфики возрастного психофизического развития обучающихся </w:t>
      </w:r>
      <w:r w:rsidRPr="00087608">
        <w:rPr>
          <w:rFonts w:ascii="Times New Roman" w:eastAsia="Times New Roman" w:hAnsi="Times New Roman" w:cs="Times New Roman"/>
        </w:rP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Pr="00087608">
        <w:rPr>
          <w:rFonts w:ascii="Times New Roman" w:eastAsia="Times New Roman" w:hAnsi="Times New Roman" w:cs="Times New Roman"/>
          <w:b/>
          <w:bCs/>
        </w:rPr>
        <w:t xml:space="preserve"> </w:t>
      </w:r>
    </w:p>
    <w:p w:rsidR="007650C3" w:rsidRPr="00087608" w:rsidRDefault="007650C3" w:rsidP="007650C3">
      <w:pPr>
        <w:jc w:val="both"/>
        <w:rPr>
          <w:rFonts w:ascii="Times New Roman" w:hAnsi="Times New Roman" w:cs="Times New Roman"/>
        </w:rPr>
      </w:pPr>
      <w:r w:rsidRPr="00087608">
        <w:rPr>
          <w:rFonts w:ascii="Times New Roman" w:hAnsi="Times New Roman" w:cs="Times New Roman"/>
        </w:rPr>
        <w:t>При осуществлении функционирования социального и психолого-педагогического сопровождения и построении его эффективной индивидуальной образовательной траектории  на первом этапе используется метод диагностических исследований – наблюдение, анкетирование, беседа, тестирование, изучение и др. Этот метод позволяет:</w:t>
      </w:r>
    </w:p>
    <w:p w:rsidR="007650C3" w:rsidRPr="00087608" w:rsidRDefault="007650C3" w:rsidP="007650C3">
      <w:pPr>
        <w:pStyle w:val="af4"/>
        <w:widowControl/>
        <w:numPr>
          <w:ilvl w:val="0"/>
          <w:numId w:val="51"/>
        </w:numPr>
        <w:autoSpaceDE/>
        <w:autoSpaceDN/>
        <w:ind w:left="0"/>
        <w:contextualSpacing/>
        <w:rPr>
          <w:sz w:val="24"/>
          <w:szCs w:val="24"/>
        </w:rPr>
      </w:pPr>
      <w:r w:rsidRPr="00087608">
        <w:rPr>
          <w:sz w:val="24"/>
          <w:szCs w:val="24"/>
        </w:rPr>
        <w:t>выявить категории детей групп особого внимания, наиболее подверженные разного рода рискам, требующих повышенного внимания при сопровождении;</w:t>
      </w:r>
    </w:p>
    <w:p w:rsidR="007650C3" w:rsidRPr="00087608" w:rsidRDefault="007650C3" w:rsidP="007650C3">
      <w:pPr>
        <w:pStyle w:val="af4"/>
        <w:widowControl/>
        <w:numPr>
          <w:ilvl w:val="0"/>
          <w:numId w:val="51"/>
        </w:numPr>
        <w:autoSpaceDE/>
        <w:autoSpaceDN/>
        <w:ind w:left="0"/>
        <w:contextualSpacing/>
        <w:rPr>
          <w:sz w:val="24"/>
          <w:szCs w:val="24"/>
        </w:rPr>
      </w:pPr>
      <w:r w:rsidRPr="00087608">
        <w:rPr>
          <w:sz w:val="24"/>
          <w:szCs w:val="24"/>
        </w:rPr>
        <w:t>выявить проблемные зоны этих групп детей: в социально-бытовой, образовательной, здоровьесберегающей, защитно-правовой  сферах, способствующие нарушению  их прав;</w:t>
      </w:r>
    </w:p>
    <w:p w:rsidR="007650C3" w:rsidRPr="00087608" w:rsidRDefault="007650C3" w:rsidP="007650C3">
      <w:pPr>
        <w:pStyle w:val="af4"/>
        <w:widowControl/>
        <w:numPr>
          <w:ilvl w:val="0"/>
          <w:numId w:val="51"/>
        </w:numPr>
        <w:autoSpaceDE/>
        <w:autoSpaceDN/>
        <w:ind w:left="0"/>
        <w:contextualSpacing/>
        <w:rPr>
          <w:sz w:val="24"/>
          <w:szCs w:val="24"/>
        </w:rPr>
      </w:pPr>
      <w:r w:rsidRPr="00087608">
        <w:rPr>
          <w:sz w:val="24"/>
          <w:szCs w:val="24"/>
        </w:rPr>
        <w:lastRenderedPageBreak/>
        <w:t>выявить  причины и условия, способствующие нарушению  их прав.</w:t>
      </w:r>
    </w:p>
    <w:p w:rsidR="007650C3" w:rsidRPr="00087608" w:rsidRDefault="007650C3" w:rsidP="007650C3">
      <w:pPr>
        <w:autoSpaceDE w:val="0"/>
        <w:autoSpaceDN w:val="0"/>
        <w:adjustRightInd w:val="0"/>
        <w:ind w:firstLine="655"/>
        <w:jc w:val="both"/>
        <w:rPr>
          <w:rFonts w:ascii="Times New Roman" w:hAnsi="Times New Roman" w:cs="Times New Roman"/>
        </w:rPr>
      </w:pPr>
      <w:r w:rsidRPr="00087608">
        <w:rPr>
          <w:rFonts w:ascii="Times New Roman" w:hAnsi="Times New Roman" w:cs="Times New Roman"/>
        </w:rPr>
        <w:t xml:space="preserve">Проведенная классными руководителями диагностика позволяет  составить социальные паспорта классных коллективов, на основании которых создается   единый общешкольный банк данных об обучающихся, обработанная информация сведена в социальный паспорт школы. Банк данных – подвижная система, позволяющая при использовании координационно-коррекционных методик корректировать информацию с целью дальнейшей корректировки действий и усилий по сопровождению. </w:t>
      </w:r>
    </w:p>
    <w:p w:rsidR="007650C3" w:rsidRPr="00087608" w:rsidRDefault="007650C3" w:rsidP="007650C3">
      <w:pPr>
        <w:tabs>
          <w:tab w:val="left" w:pos="658"/>
        </w:tabs>
        <w:contextualSpacing/>
        <w:jc w:val="both"/>
        <w:rPr>
          <w:rFonts w:ascii="Times New Roman" w:eastAsia="Times New Roman" w:hAnsi="Times New Roman" w:cs="Times New Roman"/>
        </w:rPr>
      </w:pPr>
      <w:r w:rsidRPr="00087608">
        <w:rPr>
          <w:rFonts w:ascii="Times New Roman" w:eastAsia="Times New Roman" w:hAnsi="Times New Roman" w:cs="Times New Roman"/>
          <w:b/>
          <w:bCs/>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r w:rsidRPr="00087608">
        <w:rPr>
          <w:rFonts w:ascii="Times New Roman" w:eastAsia="Times New Roman" w:hAnsi="Times New Roman" w:cs="Times New Roman"/>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7650C3" w:rsidRPr="00087608" w:rsidRDefault="007650C3" w:rsidP="007650C3">
      <w:pPr>
        <w:contextualSpacing/>
        <w:jc w:val="both"/>
        <w:rPr>
          <w:rFonts w:ascii="Times New Roman" w:eastAsia="Times New Roman" w:hAnsi="Times New Roman" w:cs="Times New Roman"/>
          <w:b/>
          <w:bCs/>
        </w:rPr>
      </w:pPr>
      <w:r w:rsidRPr="00087608">
        <w:rPr>
          <w:rFonts w:ascii="Times New Roman" w:eastAsia="Times New Roman" w:hAnsi="Times New Roman" w:cs="Times New Roman"/>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Pr="00087608">
        <w:rPr>
          <w:rFonts w:ascii="Times New Roman" w:eastAsia="Times New Roman" w:hAnsi="Times New Roman" w:cs="Times New Roman"/>
          <w:b/>
          <w:bCs/>
        </w:rPr>
        <w:t xml:space="preserve"> </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b/>
          <w:bCs/>
        </w:rPr>
        <w:t xml:space="preserve">Вариативность направлений психолого-педагогического сопровождения участников образовательных отношений. </w:t>
      </w:r>
      <w:r w:rsidRPr="00087608">
        <w:rPr>
          <w:rFonts w:ascii="Times New Roman" w:eastAsia="Times New Roman" w:hAnsi="Times New Roman" w:cs="Times New Roman"/>
        </w:rPr>
        <w:t>К основным направлениям психолого-педагогического сопровождения обучающихся можно отнести:</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сохранение и укрепление психического здоровья обучающихся;</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формирование ценности здоровья и безопасного образа жизни;</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развитие экологической культуры;</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дифференциацию и индивидуализацию обучения;</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мониторинг возможностей и способностей обучающихся;</w:t>
      </w:r>
    </w:p>
    <w:p w:rsidR="007650C3" w:rsidRPr="00087608" w:rsidRDefault="007650C3" w:rsidP="007650C3">
      <w:pPr>
        <w:ind w:firstLine="283"/>
        <w:contextualSpacing/>
        <w:jc w:val="both"/>
        <w:rPr>
          <w:rFonts w:ascii="Times New Roman" w:eastAsia="Times New Roman" w:hAnsi="Times New Roman" w:cs="Times New Roman"/>
        </w:rPr>
      </w:pPr>
      <w:r w:rsidRPr="00087608">
        <w:rPr>
          <w:rFonts w:ascii="Times New Roman" w:eastAsia="Times New Roman" w:hAnsi="Times New Roman" w:cs="Times New Roman"/>
        </w:rPr>
        <w:t>– выявление и поддержку одаренных учащихся, поддержку обучающихся с особыми образовательными потребностями;</w:t>
      </w:r>
    </w:p>
    <w:p w:rsidR="007650C3" w:rsidRPr="00087608" w:rsidRDefault="007650C3" w:rsidP="007650C3">
      <w:pPr>
        <w:ind w:firstLine="283"/>
        <w:contextualSpacing/>
        <w:jc w:val="both"/>
        <w:rPr>
          <w:rFonts w:ascii="Times New Roman" w:eastAsia="Times New Roman" w:hAnsi="Times New Roman" w:cs="Times New Roman"/>
        </w:rPr>
      </w:pPr>
      <w:r w:rsidRPr="00087608">
        <w:rPr>
          <w:rFonts w:ascii="Times New Roman" w:eastAsia="Times New Roman" w:hAnsi="Times New Roman" w:cs="Times New Roman"/>
        </w:rPr>
        <w:t>– психолого-педагогическую поддержку участников олимпиадного движения;</w:t>
      </w:r>
    </w:p>
    <w:p w:rsidR="007650C3" w:rsidRPr="00087608" w:rsidRDefault="007650C3" w:rsidP="007650C3">
      <w:pPr>
        <w:ind w:firstLine="283"/>
        <w:contextualSpacing/>
        <w:jc w:val="both"/>
        <w:rPr>
          <w:rFonts w:ascii="Times New Roman" w:eastAsia="Times New Roman" w:hAnsi="Times New Roman" w:cs="Times New Roman"/>
        </w:rPr>
      </w:pPr>
      <w:r w:rsidRPr="00087608">
        <w:rPr>
          <w:rFonts w:ascii="Times New Roman" w:eastAsia="Times New Roman" w:hAnsi="Times New Roman" w:cs="Times New Roman"/>
        </w:rPr>
        <w:t>– обеспечение осознанного и ответственного выбора дальнейшей профессиональной сферы деятельности;</w:t>
      </w:r>
    </w:p>
    <w:p w:rsidR="007650C3" w:rsidRPr="00087608" w:rsidRDefault="007650C3" w:rsidP="007650C3">
      <w:pPr>
        <w:ind w:firstLine="283"/>
        <w:contextualSpacing/>
        <w:jc w:val="both"/>
        <w:rPr>
          <w:rFonts w:ascii="Times New Roman" w:eastAsia="Times New Roman" w:hAnsi="Times New Roman" w:cs="Times New Roman"/>
        </w:rPr>
      </w:pPr>
      <w:r w:rsidRPr="00087608">
        <w:rPr>
          <w:rFonts w:ascii="Times New Roman" w:eastAsia="Times New Roman" w:hAnsi="Times New Roman" w:cs="Times New Roman"/>
        </w:rPr>
        <w:t>– формирование коммуникативных навыков в разновозрастной среде и среде сверстников;</w:t>
      </w:r>
    </w:p>
    <w:p w:rsidR="007650C3" w:rsidRPr="00087608" w:rsidRDefault="007650C3" w:rsidP="007650C3">
      <w:pPr>
        <w:ind w:right="20"/>
        <w:contextualSpacing/>
        <w:jc w:val="both"/>
        <w:rPr>
          <w:rFonts w:ascii="Times New Roman" w:eastAsia="Times New Roman" w:hAnsi="Times New Roman" w:cs="Times New Roman"/>
        </w:rPr>
      </w:pPr>
      <w:r w:rsidRPr="00087608">
        <w:rPr>
          <w:rFonts w:ascii="Times New Roman" w:eastAsia="Times New Roman" w:hAnsi="Times New Roman" w:cs="Times New Roman"/>
        </w:rPr>
        <w:t xml:space="preserve">–   поддержку объединений обучающихся, ученического самоуправления. </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rPr>
        <w:t>Важной сост</w:t>
      </w:r>
      <w:r>
        <w:rPr>
          <w:rFonts w:ascii="Times New Roman" w:eastAsia="Times New Roman" w:hAnsi="Times New Roman" w:cs="Times New Roman"/>
        </w:rPr>
        <w:t>авляющей деятельности МБОУ «Зори</w:t>
      </w:r>
      <w:r w:rsidRPr="00087608">
        <w:rPr>
          <w:rFonts w:ascii="Times New Roman" w:eastAsia="Times New Roman" w:hAnsi="Times New Roman" w:cs="Times New Roman"/>
        </w:rPr>
        <w:t>нская  СОШ»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rPr>
        <w:t>По вопросам совершенствования организации образовательных отношений</w:t>
      </w:r>
    </w:p>
    <w:p w:rsidR="007650C3" w:rsidRPr="00087608" w:rsidRDefault="007650C3" w:rsidP="007650C3">
      <w:pPr>
        <w:ind w:right="20"/>
        <w:contextualSpacing/>
        <w:jc w:val="both"/>
        <w:rPr>
          <w:rFonts w:ascii="Times New Roman" w:hAnsi="Times New Roman" w:cs="Times New Roman"/>
        </w:rPr>
      </w:pPr>
      <w:r w:rsidRPr="00087608">
        <w:rPr>
          <w:rFonts w:ascii="Times New Roman" w:eastAsia="Times New Roman" w:hAnsi="Times New Roman" w:cs="Times New Roman"/>
        </w:rPr>
        <w:t>проводится консультирование (сопровождение индивидуальных образовательных траекторий), лекции, семинары, практические занятия.</w:t>
      </w:r>
    </w:p>
    <w:p w:rsidR="007650C3" w:rsidRPr="00087608" w:rsidRDefault="007650C3" w:rsidP="007650C3">
      <w:pPr>
        <w:contextualSpacing/>
        <w:jc w:val="both"/>
        <w:rPr>
          <w:rFonts w:ascii="Times New Roman" w:eastAsia="Times New Roman" w:hAnsi="Times New Roman" w:cs="Times New Roman"/>
        </w:rPr>
      </w:pPr>
      <w:r w:rsidRPr="00087608">
        <w:rPr>
          <w:rFonts w:ascii="Times New Roman" w:eastAsia="Times New Roman" w:hAnsi="Times New Roman" w:cs="Times New Roman"/>
          <w:b/>
          <w:bCs/>
        </w:rPr>
        <w:t xml:space="preserve">Диверсификация уровней психолого-педагогического сопровождения. </w:t>
      </w:r>
      <w:r w:rsidRPr="00087608">
        <w:rPr>
          <w:rFonts w:ascii="Times New Roman" w:eastAsia="Times New Roman" w:hAnsi="Times New Roman" w:cs="Times New Roman"/>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w:t>
      </w:r>
      <w:r w:rsidRPr="00087608">
        <w:rPr>
          <w:rFonts w:ascii="Times New Roman" w:eastAsia="Times New Roman" w:hAnsi="Times New Roman" w:cs="Times New Roman"/>
        </w:rPr>
        <w:lastRenderedPageBreak/>
        <w:t xml:space="preserve">уровне класса, на уровне общеобразовательной организации. </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7650C3" w:rsidRPr="00087608" w:rsidRDefault="007650C3" w:rsidP="007650C3">
      <w:pPr>
        <w:tabs>
          <w:tab w:val="left" w:pos="2620"/>
          <w:tab w:val="left" w:pos="3720"/>
          <w:tab w:val="left" w:pos="7640"/>
        </w:tabs>
        <w:contextualSpacing/>
        <w:jc w:val="both"/>
        <w:rPr>
          <w:rFonts w:ascii="Times New Roman" w:hAnsi="Times New Roman" w:cs="Times New Roman"/>
        </w:rPr>
      </w:pPr>
      <w:r w:rsidRPr="00087608">
        <w:rPr>
          <w:rFonts w:ascii="Times New Roman" w:eastAsia="Times New Roman" w:hAnsi="Times New Roman" w:cs="Times New Roman"/>
          <w:b/>
          <w:bCs/>
        </w:rPr>
        <w:t>Вариативность</w:t>
      </w:r>
      <w:r w:rsidRPr="00087608">
        <w:rPr>
          <w:rFonts w:ascii="Times New Roman" w:hAnsi="Times New Roman" w:cs="Times New Roman"/>
        </w:rPr>
        <w:tab/>
      </w:r>
      <w:r w:rsidRPr="00087608">
        <w:rPr>
          <w:rFonts w:ascii="Times New Roman" w:eastAsia="Times New Roman" w:hAnsi="Times New Roman" w:cs="Times New Roman"/>
          <w:b/>
          <w:bCs/>
        </w:rPr>
        <w:t>форм</w:t>
      </w:r>
      <w:r w:rsidRPr="00087608">
        <w:rPr>
          <w:rFonts w:ascii="Times New Roman" w:hAnsi="Times New Roman" w:cs="Times New Roman"/>
        </w:rPr>
        <w:tab/>
      </w:r>
      <w:r w:rsidRPr="00087608">
        <w:rPr>
          <w:rFonts w:ascii="Times New Roman" w:eastAsia="Times New Roman" w:hAnsi="Times New Roman" w:cs="Times New Roman"/>
          <w:b/>
          <w:bCs/>
        </w:rPr>
        <w:t>психолого-педагогического</w:t>
      </w:r>
      <w:r w:rsidRPr="00087608">
        <w:rPr>
          <w:rFonts w:ascii="Times New Roman" w:hAnsi="Times New Roman" w:cs="Times New Roman"/>
        </w:rPr>
        <w:t xml:space="preserve"> </w:t>
      </w:r>
      <w:r w:rsidRPr="00087608">
        <w:rPr>
          <w:rFonts w:ascii="Times New Roman" w:eastAsia="Times New Roman" w:hAnsi="Times New Roman" w:cs="Times New Roman"/>
          <w:b/>
          <w:bCs/>
        </w:rPr>
        <w:t>сопровождения</w:t>
      </w:r>
      <w:r w:rsidRPr="00087608">
        <w:rPr>
          <w:rFonts w:ascii="Times New Roman" w:hAnsi="Times New Roman" w:cs="Times New Roman"/>
        </w:rPr>
        <w:t xml:space="preserve"> </w:t>
      </w:r>
      <w:r w:rsidRPr="00087608">
        <w:rPr>
          <w:rFonts w:ascii="Times New Roman" w:eastAsia="Times New Roman" w:hAnsi="Times New Roman" w:cs="Times New Roman"/>
          <w:b/>
          <w:bCs/>
        </w:rPr>
        <w:t>участников образовательных отношений</w:t>
      </w:r>
    </w:p>
    <w:p w:rsidR="007650C3" w:rsidRPr="00087608" w:rsidRDefault="007650C3" w:rsidP="007650C3">
      <w:pPr>
        <w:contextualSpacing/>
        <w:jc w:val="both"/>
        <w:rPr>
          <w:rFonts w:ascii="Times New Roman" w:hAnsi="Times New Roman" w:cs="Times New Roman"/>
        </w:rPr>
      </w:pPr>
      <w:r w:rsidRPr="00087608">
        <w:rPr>
          <w:rFonts w:ascii="Times New Roman" w:eastAsia="Times New Roman" w:hAnsi="Times New Roman" w:cs="Times New Roman"/>
        </w:rPr>
        <w:t>Основными  формами  психолого-педагогического  сопровождения  в  школе</w:t>
      </w:r>
      <w:r w:rsidRPr="00087608">
        <w:rPr>
          <w:rFonts w:ascii="Times New Roman" w:hAnsi="Times New Roman" w:cs="Times New Roman"/>
        </w:rPr>
        <w:t xml:space="preserve"> </w:t>
      </w:r>
      <w:r w:rsidRPr="00087608">
        <w:rPr>
          <w:rFonts w:ascii="Times New Roman" w:eastAsia="Times New Roman" w:hAnsi="Times New Roman" w:cs="Times New Roman"/>
        </w:rPr>
        <w:t>выступают:</w:t>
      </w:r>
    </w:p>
    <w:p w:rsidR="007650C3" w:rsidRPr="00087608" w:rsidRDefault="007650C3" w:rsidP="007650C3">
      <w:pPr>
        <w:ind w:firstLine="283"/>
        <w:contextualSpacing/>
        <w:jc w:val="both"/>
        <w:rPr>
          <w:rFonts w:ascii="Times New Roman" w:hAnsi="Times New Roman" w:cs="Times New Roman"/>
        </w:rPr>
      </w:pPr>
      <w:r w:rsidRPr="00087608">
        <w:rPr>
          <w:rFonts w:ascii="Times New Roman" w:eastAsia="Times New Roman" w:hAnsi="Times New Roman" w:cs="Times New Roman"/>
        </w:rPr>
        <w:t>– диагностика, направленная на определение особенностей статуса обучающегося, которая проводиться на этапе перехода ученика на уровень среднего общего образования и в конце каждого учебного года;</w:t>
      </w:r>
    </w:p>
    <w:p w:rsidR="007650C3" w:rsidRPr="00087608" w:rsidRDefault="007650C3" w:rsidP="007650C3">
      <w:pPr>
        <w:ind w:firstLine="283"/>
        <w:contextualSpacing/>
        <w:jc w:val="both"/>
        <w:rPr>
          <w:rFonts w:ascii="Times New Roman" w:hAnsi="Times New Roman" w:cs="Times New Roman"/>
        </w:rPr>
      </w:pPr>
      <w:r w:rsidRPr="00087608">
        <w:rPr>
          <w:rFonts w:ascii="Times New Roman" w:eastAsia="Times New Roman" w:hAnsi="Times New Roman" w:cs="Times New Roman"/>
        </w:rPr>
        <w:t>– консультирование педагогов и родителей, которое осуществляется педагогом и психологом с учетом результатов диагностики, а также администрацией школы;</w:t>
      </w:r>
    </w:p>
    <w:p w:rsidR="007650C3" w:rsidRPr="00087608" w:rsidRDefault="007650C3" w:rsidP="007650C3">
      <w:pPr>
        <w:ind w:firstLine="283"/>
        <w:contextualSpacing/>
        <w:jc w:val="both"/>
        <w:rPr>
          <w:rFonts w:ascii="Times New Roman" w:eastAsia="Times New Roman" w:hAnsi="Times New Roman" w:cs="Times New Roman"/>
        </w:rPr>
      </w:pPr>
      <w:r w:rsidRPr="00087608">
        <w:rPr>
          <w:rFonts w:ascii="Times New Roman" w:eastAsia="Times New Roman" w:hAnsi="Times New Roman" w:cs="Times New Roman"/>
        </w:rPr>
        <w:t>– профилактика, экспертиза, развивающая работа, просвещение, коррекционная работа, осуществляемая в течение всего учебного времени.</w:t>
      </w:r>
    </w:p>
    <w:p w:rsidR="007650C3" w:rsidRPr="00087608" w:rsidRDefault="007650C3" w:rsidP="007650C3">
      <w:pPr>
        <w:ind w:firstLine="283"/>
        <w:contextualSpacing/>
        <w:jc w:val="both"/>
        <w:rPr>
          <w:rFonts w:ascii="Times New Roman" w:eastAsia="Times New Roman" w:hAnsi="Times New Roman" w:cs="Times New Roman"/>
        </w:rPr>
      </w:pPr>
    </w:p>
    <w:tbl>
      <w:tblPr>
        <w:tblStyle w:val="afa"/>
        <w:tblW w:w="0" w:type="auto"/>
        <w:tblLook w:val="04A0"/>
      </w:tblPr>
      <w:tblGrid>
        <w:gridCol w:w="764"/>
        <w:gridCol w:w="2746"/>
        <w:gridCol w:w="3288"/>
        <w:gridCol w:w="2207"/>
      </w:tblGrid>
      <w:tr w:rsidR="007650C3" w:rsidRPr="00087608" w:rsidTr="00DF7033">
        <w:tc>
          <w:tcPr>
            <w:tcW w:w="764" w:type="dxa"/>
          </w:tcPr>
          <w:p w:rsidR="007650C3" w:rsidRPr="00087608" w:rsidRDefault="007650C3" w:rsidP="00DF7033">
            <w:pPr>
              <w:jc w:val="center"/>
              <w:rPr>
                <w:rFonts w:ascii="Times New Roman" w:hAnsi="Times New Roman"/>
                <w:sz w:val="24"/>
                <w:szCs w:val="24"/>
              </w:rPr>
            </w:pPr>
            <w:r w:rsidRPr="00087608">
              <w:rPr>
                <w:rFonts w:ascii="Times New Roman" w:hAnsi="Times New Roman"/>
                <w:sz w:val="24"/>
                <w:szCs w:val="24"/>
              </w:rPr>
              <w:t>№ п/п</w:t>
            </w:r>
          </w:p>
        </w:tc>
        <w:tc>
          <w:tcPr>
            <w:tcW w:w="2746" w:type="dxa"/>
          </w:tcPr>
          <w:p w:rsidR="007650C3" w:rsidRPr="00087608" w:rsidRDefault="007650C3" w:rsidP="00DF7033">
            <w:pPr>
              <w:jc w:val="center"/>
              <w:rPr>
                <w:rFonts w:ascii="Times New Roman" w:hAnsi="Times New Roman"/>
                <w:sz w:val="24"/>
                <w:szCs w:val="24"/>
              </w:rPr>
            </w:pPr>
            <w:r w:rsidRPr="00087608">
              <w:rPr>
                <w:rFonts w:ascii="Times New Roman" w:hAnsi="Times New Roman"/>
                <w:sz w:val="24"/>
                <w:szCs w:val="24"/>
              </w:rPr>
              <w:t>Содержание работы</w:t>
            </w:r>
          </w:p>
        </w:tc>
        <w:tc>
          <w:tcPr>
            <w:tcW w:w="3288" w:type="dxa"/>
          </w:tcPr>
          <w:p w:rsidR="007650C3" w:rsidRPr="00087608" w:rsidRDefault="007650C3" w:rsidP="00DF7033">
            <w:pPr>
              <w:jc w:val="center"/>
              <w:rPr>
                <w:rFonts w:ascii="Times New Roman" w:hAnsi="Times New Roman"/>
                <w:sz w:val="24"/>
                <w:szCs w:val="24"/>
              </w:rPr>
            </w:pPr>
            <w:r w:rsidRPr="00087608">
              <w:rPr>
                <w:rFonts w:ascii="Times New Roman" w:hAnsi="Times New Roman"/>
                <w:sz w:val="24"/>
                <w:szCs w:val="24"/>
              </w:rPr>
              <w:t>Цель</w:t>
            </w:r>
          </w:p>
          <w:p w:rsidR="007650C3" w:rsidRPr="00087608" w:rsidRDefault="007650C3" w:rsidP="00DF7033">
            <w:pPr>
              <w:jc w:val="center"/>
              <w:rPr>
                <w:rFonts w:ascii="Times New Roman" w:hAnsi="Times New Roman"/>
                <w:sz w:val="24"/>
                <w:szCs w:val="24"/>
              </w:rPr>
            </w:pPr>
          </w:p>
        </w:tc>
        <w:tc>
          <w:tcPr>
            <w:tcW w:w="2207" w:type="dxa"/>
          </w:tcPr>
          <w:p w:rsidR="007650C3" w:rsidRPr="00087608" w:rsidRDefault="007650C3" w:rsidP="00DF7033">
            <w:pPr>
              <w:jc w:val="center"/>
              <w:rPr>
                <w:rFonts w:ascii="Times New Roman" w:hAnsi="Times New Roman"/>
                <w:sz w:val="24"/>
                <w:szCs w:val="24"/>
              </w:rPr>
            </w:pPr>
            <w:r w:rsidRPr="00087608">
              <w:rPr>
                <w:rFonts w:ascii="Times New Roman" w:hAnsi="Times New Roman"/>
                <w:sz w:val="24"/>
                <w:szCs w:val="24"/>
              </w:rPr>
              <w:t>Сроки исполнения</w:t>
            </w:r>
          </w:p>
        </w:tc>
      </w:tr>
      <w:tr w:rsidR="007650C3" w:rsidRPr="00087608" w:rsidTr="00DF7033">
        <w:tc>
          <w:tcPr>
            <w:tcW w:w="764" w:type="dxa"/>
          </w:tcPr>
          <w:p w:rsidR="007650C3" w:rsidRPr="00087608" w:rsidRDefault="007650C3" w:rsidP="00DF7033">
            <w:pPr>
              <w:pStyle w:val="af4"/>
              <w:numPr>
                <w:ilvl w:val="0"/>
                <w:numId w:val="52"/>
              </w:numPr>
              <w:autoSpaceDE/>
              <w:autoSpaceDN/>
              <w:contextualSpacing/>
              <w:jc w:val="left"/>
              <w:rPr>
                <w:sz w:val="24"/>
                <w:szCs w:val="24"/>
              </w:rPr>
            </w:pPr>
          </w:p>
        </w:tc>
        <w:tc>
          <w:tcPr>
            <w:tcW w:w="2746" w:type="dxa"/>
          </w:tcPr>
          <w:p w:rsidR="007650C3" w:rsidRPr="00087608" w:rsidRDefault="007650C3" w:rsidP="00DF7033">
            <w:pPr>
              <w:rPr>
                <w:rFonts w:ascii="Times New Roman" w:hAnsi="Times New Roman"/>
                <w:sz w:val="24"/>
                <w:szCs w:val="24"/>
              </w:rPr>
            </w:pPr>
            <w:r w:rsidRPr="00087608">
              <w:rPr>
                <w:rFonts w:ascii="Times New Roman" w:hAnsi="Times New Roman"/>
                <w:sz w:val="24"/>
                <w:szCs w:val="24"/>
              </w:rPr>
              <w:t>Профориентационная</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Работа, индивидуальная работа</w:t>
            </w:r>
          </w:p>
        </w:tc>
        <w:tc>
          <w:tcPr>
            <w:tcW w:w="3288" w:type="dxa"/>
          </w:tcPr>
          <w:p w:rsidR="007650C3" w:rsidRPr="00087608" w:rsidRDefault="007650C3" w:rsidP="00DF7033">
            <w:pPr>
              <w:spacing w:line="258" w:lineRule="exact"/>
              <w:rPr>
                <w:rFonts w:ascii="Times New Roman" w:hAnsi="Times New Roman"/>
                <w:sz w:val="24"/>
                <w:szCs w:val="24"/>
              </w:rPr>
            </w:pPr>
            <w:r w:rsidRPr="00087608">
              <w:rPr>
                <w:rFonts w:ascii="Times New Roman" w:hAnsi="Times New Roman"/>
                <w:sz w:val="24"/>
                <w:szCs w:val="24"/>
              </w:rPr>
              <w:t>Оказание психологической</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поддержки в профессиональном</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самоопределении</w:t>
            </w:r>
          </w:p>
        </w:tc>
        <w:tc>
          <w:tcPr>
            <w:tcW w:w="2207" w:type="dxa"/>
          </w:tcPr>
          <w:p w:rsidR="007650C3" w:rsidRPr="00087608" w:rsidRDefault="007650C3" w:rsidP="00DF7033">
            <w:pPr>
              <w:rPr>
                <w:rFonts w:ascii="Times New Roman" w:hAnsi="Times New Roman"/>
                <w:sz w:val="24"/>
                <w:szCs w:val="24"/>
              </w:rPr>
            </w:pPr>
            <w:r w:rsidRPr="00087608">
              <w:rPr>
                <w:rFonts w:ascii="Times New Roman" w:hAnsi="Times New Roman"/>
                <w:sz w:val="24"/>
                <w:szCs w:val="24"/>
              </w:rPr>
              <w:t>В течение учебного года</w:t>
            </w:r>
          </w:p>
        </w:tc>
      </w:tr>
      <w:tr w:rsidR="007650C3" w:rsidRPr="00087608" w:rsidTr="00DF7033">
        <w:tc>
          <w:tcPr>
            <w:tcW w:w="764" w:type="dxa"/>
          </w:tcPr>
          <w:p w:rsidR="007650C3" w:rsidRPr="00087608" w:rsidRDefault="007650C3" w:rsidP="00DF7033">
            <w:pPr>
              <w:pStyle w:val="af4"/>
              <w:numPr>
                <w:ilvl w:val="0"/>
                <w:numId w:val="52"/>
              </w:numPr>
              <w:autoSpaceDE/>
              <w:autoSpaceDN/>
              <w:contextualSpacing/>
              <w:jc w:val="left"/>
              <w:rPr>
                <w:sz w:val="24"/>
                <w:szCs w:val="24"/>
              </w:rPr>
            </w:pPr>
          </w:p>
        </w:tc>
        <w:tc>
          <w:tcPr>
            <w:tcW w:w="2746" w:type="dxa"/>
          </w:tcPr>
          <w:p w:rsidR="007650C3" w:rsidRPr="00087608" w:rsidRDefault="007650C3" w:rsidP="00DF7033">
            <w:pPr>
              <w:spacing w:line="258" w:lineRule="exact"/>
              <w:rPr>
                <w:rFonts w:ascii="Times New Roman" w:hAnsi="Times New Roman"/>
                <w:sz w:val="24"/>
                <w:szCs w:val="24"/>
              </w:rPr>
            </w:pPr>
            <w:r w:rsidRPr="00087608">
              <w:rPr>
                <w:rFonts w:ascii="Times New Roman" w:hAnsi="Times New Roman"/>
                <w:sz w:val="24"/>
                <w:szCs w:val="24"/>
              </w:rPr>
              <w:t>Анкетирование</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выпускников</w:t>
            </w:r>
          </w:p>
        </w:tc>
        <w:tc>
          <w:tcPr>
            <w:tcW w:w="3288" w:type="dxa"/>
          </w:tcPr>
          <w:p w:rsidR="007650C3" w:rsidRPr="00087608" w:rsidRDefault="007650C3" w:rsidP="00DF7033">
            <w:pPr>
              <w:spacing w:line="258" w:lineRule="exact"/>
              <w:rPr>
                <w:rFonts w:ascii="Times New Roman" w:hAnsi="Times New Roman"/>
                <w:sz w:val="24"/>
                <w:szCs w:val="24"/>
              </w:rPr>
            </w:pPr>
            <w:r w:rsidRPr="00087608">
              <w:rPr>
                <w:rFonts w:ascii="Times New Roman" w:hAnsi="Times New Roman"/>
                <w:sz w:val="24"/>
                <w:szCs w:val="24"/>
              </w:rPr>
              <w:t>Определение уровня</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удовлетворенности выпускников</w:t>
            </w:r>
          </w:p>
          <w:p w:rsidR="007650C3" w:rsidRPr="00087608" w:rsidRDefault="007650C3" w:rsidP="00DF7033">
            <w:pPr>
              <w:rPr>
                <w:rFonts w:ascii="Times New Roman" w:hAnsi="Times New Roman"/>
                <w:sz w:val="24"/>
                <w:szCs w:val="24"/>
              </w:rPr>
            </w:pPr>
            <w:r w:rsidRPr="00087608">
              <w:rPr>
                <w:rFonts w:ascii="Times New Roman" w:hAnsi="Times New Roman"/>
                <w:sz w:val="24"/>
                <w:szCs w:val="24"/>
              </w:rPr>
              <w:t>образовательным процессом</w:t>
            </w:r>
          </w:p>
        </w:tc>
        <w:tc>
          <w:tcPr>
            <w:tcW w:w="2207" w:type="dxa"/>
          </w:tcPr>
          <w:p w:rsidR="007650C3" w:rsidRPr="00087608" w:rsidRDefault="007650C3" w:rsidP="00DF7033">
            <w:pPr>
              <w:rPr>
                <w:rFonts w:ascii="Times New Roman" w:hAnsi="Times New Roman"/>
                <w:sz w:val="24"/>
                <w:szCs w:val="24"/>
              </w:rPr>
            </w:pPr>
          </w:p>
        </w:tc>
      </w:tr>
    </w:tbl>
    <w:p w:rsidR="009814F0" w:rsidRDefault="009814F0" w:rsidP="009814F0">
      <w:pPr>
        <w:rPr>
          <w:lang w:eastAsia="zh-CN" w:bidi="hi-IN"/>
        </w:rPr>
      </w:pPr>
    </w:p>
    <w:p w:rsidR="007650C3" w:rsidRPr="00087608" w:rsidRDefault="007650C3" w:rsidP="007650C3">
      <w:pPr>
        <w:contextualSpacing/>
        <w:jc w:val="both"/>
        <w:rPr>
          <w:rFonts w:ascii="Times New Roman" w:hAnsi="Times New Roman" w:cs="Times New Roman"/>
        </w:rPr>
      </w:pPr>
      <w:r>
        <w:rPr>
          <w:rFonts w:ascii="Times New Roman" w:hAnsi="Times New Roman" w:cs="Times New Roman"/>
          <w:b/>
        </w:rPr>
        <w:t>3.3</w:t>
      </w:r>
      <w:r w:rsidRPr="00087608">
        <w:rPr>
          <w:rFonts w:ascii="Times New Roman" w:hAnsi="Times New Roman" w:cs="Times New Roman"/>
          <w:b/>
        </w:rPr>
        <w:t>.3.Финансовое обес</w:t>
      </w:r>
      <w:r>
        <w:rPr>
          <w:rFonts w:ascii="Times New Roman" w:hAnsi="Times New Roman" w:cs="Times New Roman"/>
          <w:b/>
        </w:rPr>
        <w:t xml:space="preserve">печение реализации основной </w:t>
      </w:r>
      <w:r w:rsidRPr="00087608">
        <w:rPr>
          <w:rFonts w:ascii="Times New Roman" w:hAnsi="Times New Roman" w:cs="Times New Roman"/>
          <w:b/>
        </w:rPr>
        <w:t>образовательной программы среднего</w:t>
      </w:r>
      <w:r w:rsidRPr="00087608">
        <w:rPr>
          <w:rFonts w:ascii="Times New Roman" w:hAnsi="Times New Roman" w:cs="Times New Roman"/>
        </w:rPr>
        <w:t xml:space="preserve"> </w:t>
      </w:r>
      <w:r w:rsidRPr="00A276DD">
        <w:rPr>
          <w:rFonts w:ascii="Times New Roman" w:hAnsi="Times New Roman" w:cs="Times New Roman"/>
          <w:b/>
        </w:rPr>
        <w:t>общего образования</w:t>
      </w:r>
      <w:r w:rsidRPr="00087608">
        <w:rPr>
          <w:rFonts w:ascii="Times New Roman" w:hAnsi="Times New Roman" w:cs="Times New Roman"/>
        </w:rPr>
        <w:t xml:space="preserve"> отражает структуру и объем расходов, необходимых для реали</w:t>
      </w:r>
      <w:r>
        <w:rPr>
          <w:rFonts w:ascii="Times New Roman" w:hAnsi="Times New Roman" w:cs="Times New Roman"/>
        </w:rPr>
        <w:t xml:space="preserve">зации основной </w:t>
      </w:r>
      <w:r w:rsidRPr="00087608">
        <w:rPr>
          <w:rFonts w:ascii="Times New Roman" w:hAnsi="Times New Roman" w:cs="Times New Roman"/>
        </w:rPr>
        <w:t>образовательной программы среднего общего образования, а также механизм их формирования.</w:t>
      </w:r>
    </w:p>
    <w:p w:rsidR="007650C3" w:rsidRPr="00087608" w:rsidRDefault="007650C3" w:rsidP="007650C3">
      <w:pPr>
        <w:contextualSpacing/>
        <w:jc w:val="both"/>
        <w:rPr>
          <w:rFonts w:ascii="Times New Roman" w:hAnsi="Times New Roman" w:cs="Times New Roman"/>
        </w:rPr>
      </w:pPr>
      <w:r w:rsidRPr="00087608">
        <w:rPr>
          <w:rFonts w:ascii="Times New Roman" w:hAnsi="Times New Roman" w:cs="Times New Roman"/>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087608">
        <w:rPr>
          <w:rFonts w:ascii="Times New Roman" w:hAnsi="Times New Roman" w:cs="Times New Roman"/>
          <w:bCs/>
          <w:spacing w:val="-3"/>
        </w:rPr>
        <w:t xml:space="preserve">нормативных затрат оказания государственных (муниципальных) услуг по реализации общеобразовательной программы </w:t>
      </w:r>
      <w:r w:rsidRPr="00087608">
        <w:rPr>
          <w:rFonts w:ascii="Times New Roman" w:hAnsi="Times New Roman" w:cs="Times New Roman"/>
        </w:rPr>
        <w:t>среднего общего образования осуществляется по направленности (профилю) основной общеобразовательной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общеобразовательной деятельности в расчете на одного обучающегося.</w:t>
      </w:r>
    </w:p>
    <w:p w:rsidR="007650C3" w:rsidRPr="00087608" w:rsidRDefault="007650C3" w:rsidP="007650C3">
      <w:pPr>
        <w:pStyle w:val="3"/>
        <w:ind w:left="0"/>
        <w:jc w:val="left"/>
        <w:rPr>
          <w:sz w:val="24"/>
          <w:szCs w:val="24"/>
        </w:rPr>
      </w:pPr>
      <w:r>
        <w:rPr>
          <w:sz w:val="24"/>
          <w:szCs w:val="24"/>
        </w:rPr>
        <w:t>3.3</w:t>
      </w:r>
      <w:r w:rsidRPr="00087608">
        <w:rPr>
          <w:sz w:val="24"/>
          <w:szCs w:val="24"/>
        </w:rPr>
        <w:t>.4. Материально-технические условия реализации основной общеобразовательной программы</w:t>
      </w:r>
    </w:p>
    <w:p w:rsidR="007650C3" w:rsidRPr="00087608" w:rsidRDefault="007650C3" w:rsidP="007650C3">
      <w:pPr>
        <w:pStyle w:val="a"/>
        <w:spacing w:line="240" w:lineRule="auto"/>
        <w:rPr>
          <w:sz w:val="24"/>
          <w:szCs w:val="24"/>
        </w:rPr>
      </w:pPr>
      <w:r w:rsidRPr="007650C3">
        <w:rPr>
          <w:sz w:val="24"/>
          <w:szCs w:val="24"/>
        </w:rPr>
        <w:t xml:space="preserve">Материально-технические условия реализации основной образовательной программы формируются с учетом: </w:t>
      </w:r>
      <w:r w:rsidRPr="00087608">
        <w:rPr>
          <w:sz w:val="24"/>
          <w:szCs w:val="24"/>
        </w:rPr>
        <w:t>требований ФГОС СОО;</w:t>
      </w:r>
    </w:p>
    <w:p w:rsidR="007650C3" w:rsidRPr="00087608" w:rsidRDefault="007650C3" w:rsidP="007650C3">
      <w:pPr>
        <w:pStyle w:val="a"/>
        <w:spacing w:line="240" w:lineRule="auto"/>
        <w:rPr>
          <w:sz w:val="24"/>
          <w:szCs w:val="24"/>
        </w:rPr>
      </w:pPr>
      <w:r w:rsidRPr="00087608">
        <w:rPr>
          <w:sz w:val="24"/>
          <w:szCs w:val="24"/>
        </w:rPr>
        <w:lastRenderedPageBreak/>
        <w:t>положения о лицензировании общеобразовательной деятельности, утвержденного постановлением Правительства Российской Федерации от 28 октября 2013 г. № 966;</w:t>
      </w:r>
    </w:p>
    <w:p w:rsidR="007650C3" w:rsidRPr="00C53764" w:rsidRDefault="007650C3" w:rsidP="007650C3">
      <w:pPr>
        <w:pStyle w:val="a"/>
        <w:spacing w:line="240" w:lineRule="auto"/>
        <w:rPr>
          <w:sz w:val="24"/>
          <w:szCs w:val="24"/>
        </w:rPr>
      </w:pPr>
      <w:r w:rsidRPr="00C53764">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7650C3" w:rsidRPr="00C53764" w:rsidRDefault="007650C3" w:rsidP="007650C3">
      <w:pPr>
        <w:pStyle w:val="a"/>
        <w:spacing w:line="240" w:lineRule="auto"/>
        <w:rPr>
          <w:sz w:val="24"/>
          <w:szCs w:val="24"/>
        </w:rPr>
      </w:pPr>
      <w:r w:rsidRPr="00C53764">
        <w:rPr>
          <w:sz w:val="24"/>
          <w:szCs w:val="24"/>
        </w:rPr>
        <w:t>Санитарно-эпидемиологических правил и нормативов СанПиН 2.4.5.2409-08 «Санитарно-эпидемиологические требования к организации питания школьников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7650C3" w:rsidRPr="00C53764" w:rsidRDefault="007650C3" w:rsidP="007650C3">
      <w:pPr>
        <w:pStyle w:val="a"/>
        <w:spacing w:line="240" w:lineRule="auto"/>
        <w:rPr>
          <w:sz w:val="24"/>
          <w:szCs w:val="24"/>
        </w:rPr>
      </w:pPr>
      <w:r w:rsidRPr="00C53764">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7650C3" w:rsidRPr="00087608" w:rsidRDefault="007650C3" w:rsidP="007650C3">
      <w:pPr>
        <w:pStyle w:val="a"/>
        <w:spacing w:line="240" w:lineRule="auto"/>
        <w:rPr>
          <w:sz w:val="24"/>
          <w:szCs w:val="24"/>
        </w:rPr>
      </w:pPr>
      <w:r w:rsidRPr="00C53764">
        <w:rPr>
          <w:sz w:val="24"/>
          <w:szCs w:val="24"/>
        </w:rPr>
        <w:t>Концепции развития</w:t>
      </w:r>
      <w:r w:rsidRPr="00087608">
        <w:rPr>
          <w:sz w:val="24"/>
          <w:szCs w:val="24"/>
        </w:rPr>
        <w:t xml:space="preserve">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7650C3" w:rsidRPr="00087608" w:rsidRDefault="007650C3" w:rsidP="007650C3">
      <w:pPr>
        <w:jc w:val="both"/>
        <w:rPr>
          <w:rFonts w:ascii="Times New Roman" w:hAnsi="Times New Roman" w:cs="Times New Roman"/>
        </w:rPr>
      </w:pPr>
      <w:r w:rsidRPr="00087608">
        <w:rPr>
          <w:rFonts w:ascii="Times New Roman" w:hAnsi="Times New Roman" w:cs="Times New Roman"/>
        </w:rPr>
        <w:t>Материально-технические условия реализаци</w:t>
      </w:r>
      <w:r>
        <w:rPr>
          <w:rFonts w:ascii="Times New Roman" w:hAnsi="Times New Roman" w:cs="Times New Roman"/>
        </w:rPr>
        <w:t xml:space="preserve">и основной </w:t>
      </w:r>
      <w:r w:rsidRPr="00087608">
        <w:rPr>
          <w:rFonts w:ascii="Times New Roman" w:hAnsi="Times New Roman" w:cs="Times New Roman"/>
        </w:rPr>
        <w:t>образовательной программы:</w:t>
      </w:r>
    </w:p>
    <w:p w:rsidR="007650C3" w:rsidRPr="00087608" w:rsidRDefault="007650C3" w:rsidP="007650C3">
      <w:pPr>
        <w:pStyle w:val="a"/>
        <w:spacing w:line="240" w:lineRule="auto"/>
        <w:rPr>
          <w:sz w:val="24"/>
          <w:szCs w:val="24"/>
        </w:rPr>
      </w:pPr>
      <w:r w:rsidRPr="00087608">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общеобразовательной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650C3" w:rsidRPr="00087608" w:rsidRDefault="007650C3" w:rsidP="007650C3">
      <w:pPr>
        <w:pStyle w:val="a"/>
        <w:spacing w:line="240" w:lineRule="auto"/>
        <w:rPr>
          <w:sz w:val="24"/>
          <w:szCs w:val="24"/>
        </w:rPr>
      </w:pPr>
      <w:r w:rsidRPr="00087608">
        <w:rPr>
          <w:sz w:val="24"/>
          <w:szCs w:val="24"/>
        </w:rPr>
        <w:t xml:space="preserve">учитывают: </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650C3" w:rsidRPr="00087608" w:rsidRDefault="007650C3" w:rsidP="007650C3">
      <w:pPr>
        <w:pStyle w:val="a0"/>
        <w:numPr>
          <w:ilvl w:val="0"/>
          <w:numId w:val="0"/>
        </w:numPr>
        <w:spacing w:line="240" w:lineRule="auto"/>
        <w:rPr>
          <w:rFonts w:cs="Times New Roman"/>
          <w:sz w:val="24"/>
        </w:rPr>
      </w:pPr>
      <w:r>
        <w:rPr>
          <w:rFonts w:cs="Times New Roman"/>
          <w:sz w:val="24"/>
        </w:rPr>
        <w:t xml:space="preserve">- специфику основной </w:t>
      </w:r>
      <w:r w:rsidRPr="00087608">
        <w:rPr>
          <w:rFonts w:cs="Times New Roman"/>
          <w:sz w:val="24"/>
        </w:rPr>
        <w:t>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650C3" w:rsidRPr="00087608" w:rsidRDefault="007650C3" w:rsidP="007650C3">
      <w:pPr>
        <w:pStyle w:val="a0"/>
        <w:numPr>
          <w:ilvl w:val="0"/>
          <w:numId w:val="50"/>
        </w:numPr>
        <w:spacing w:line="240" w:lineRule="auto"/>
        <w:rPr>
          <w:rFonts w:cs="Times New Roman"/>
          <w:sz w:val="24"/>
        </w:rPr>
      </w:pPr>
      <w:r w:rsidRPr="00087608">
        <w:rPr>
          <w:rFonts w:cs="Times New Roman"/>
          <w:sz w:val="24"/>
        </w:rPr>
        <w:t>обеспечивают:</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подготовку обучающихся к саморазвитию и непрерывному образованию;</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формирование и развитие мотивации к познанию, творчеству и инновационной деятельности;</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формирование основы научных методов познания окружающего мира;</w:t>
      </w:r>
    </w:p>
    <w:p w:rsidR="007650C3" w:rsidRPr="00087608" w:rsidRDefault="007650C3" w:rsidP="007650C3">
      <w:pPr>
        <w:pStyle w:val="a0"/>
        <w:numPr>
          <w:ilvl w:val="0"/>
          <w:numId w:val="0"/>
        </w:numPr>
        <w:spacing w:line="240" w:lineRule="auto"/>
        <w:rPr>
          <w:rFonts w:cs="Times New Roman"/>
          <w:sz w:val="24"/>
        </w:rPr>
      </w:pPr>
      <w:r>
        <w:rPr>
          <w:rFonts w:cs="Times New Roman"/>
          <w:sz w:val="24"/>
        </w:rPr>
        <w:t xml:space="preserve">- </w:t>
      </w:r>
      <w:r w:rsidRPr="00087608">
        <w:rPr>
          <w:rFonts w:cs="Times New Roman"/>
          <w:sz w:val="24"/>
        </w:rPr>
        <w:t>условия для активной учебно-познавательной деятельности;</w:t>
      </w:r>
    </w:p>
    <w:p w:rsidR="007650C3" w:rsidRPr="00087608" w:rsidRDefault="007650C3" w:rsidP="007650C3">
      <w:pPr>
        <w:pStyle w:val="a0"/>
        <w:numPr>
          <w:ilvl w:val="0"/>
          <w:numId w:val="0"/>
        </w:numPr>
        <w:spacing w:line="240" w:lineRule="auto"/>
        <w:rPr>
          <w:rFonts w:cs="Times New Roman"/>
          <w:sz w:val="24"/>
        </w:rPr>
      </w:pPr>
      <w:r>
        <w:rPr>
          <w:rFonts w:cs="Times New Roman"/>
          <w:sz w:val="24"/>
        </w:rPr>
        <w:t xml:space="preserve">- </w:t>
      </w:r>
      <w:r w:rsidRPr="00087608">
        <w:rPr>
          <w:rFonts w:cs="Times New Roman"/>
          <w:sz w:val="24"/>
        </w:rPr>
        <w:t>воспитание патриотизма и установок толерантности, умения жить с непохожими людьми;</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развитие креативности, критического мышления;</w:t>
      </w:r>
    </w:p>
    <w:p w:rsidR="007650C3" w:rsidRPr="00087608" w:rsidRDefault="007650C3" w:rsidP="007650C3">
      <w:pPr>
        <w:pStyle w:val="a0"/>
        <w:numPr>
          <w:ilvl w:val="0"/>
          <w:numId w:val="0"/>
        </w:numPr>
        <w:spacing w:line="240" w:lineRule="auto"/>
        <w:rPr>
          <w:rFonts w:cs="Times New Roman"/>
          <w:sz w:val="24"/>
        </w:rPr>
      </w:pPr>
      <w:r>
        <w:rPr>
          <w:rFonts w:cs="Times New Roman"/>
          <w:sz w:val="24"/>
        </w:rPr>
        <w:lastRenderedPageBreak/>
        <w:t xml:space="preserve">- </w:t>
      </w:r>
      <w:r w:rsidRPr="00087608">
        <w:rPr>
          <w:rFonts w:cs="Times New Roman"/>
          <w:sz w:val="24"/>
        </w:rPr>
        <w:t>поддержку социальной активности и осознанного выбора профессии;</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возможность достижения обучающимися предметных, метапредметных и личностных результатов освоения основной общеобразовательной программы;</w:t>
      </w:r>
    </w:p>
    <w:p w:rsidR="007650C3" w:rsidRPr="00087608" w:rsidRDefault="007650C3" w:rsidP="007650C3">
      <w:pPr>
        <w:pStyle w:val="a0"/>
        <w:numPr>
          <w:ilvl w:val="0"/>
          <w:numId w:val="0"/>
        </w:numPr>
        <w:spacing w:line="240" w:lineRule="auto"/>
        <w:rPr>
          <w:rFonts w:cs="Times New Roman"/>
          <w:sz w:val="24"/>
        </w:rPr>
      </w:pPr>
      <w:r>
        <w:rPr>
          <w:rFonts w:cs="Times New Roman"/>
          <w:sz w:val="24"/>
        </w:rPr>
        <w:t xml:space="preserve">- </w:t>
      </w:r>
      <w:r w:rsidRPr="00087608">
        <w:rPr>
          <w:rFonts w:cs="Times New Roman"/>
          <w:sz w:val="24"/>
        </w:rPr>
        <w:t>возможность для беспрепятственного доступа обучающихся с ограниченными возможностями здоровья и инвалидов к объектам инфраструктуры общеобразовательной организации;</w:t>
      </w:r>
    </w:p>
    <w:p w:rsidR="007650C3" w:rsidRPr="00087608" w:rsidRDefault="007650C3" w:rsidP="007650C3">
      <w:pPr>
        <w:pStyle w:val="a0"/>
        <w:numPr>
          <w:ilvl w:val="0"/>
          <w:numId w:val="0"/>
        </w:numPr>
        <w:spacing w:line="240" w:lineRule="auto"/>
        <w:rPr>
          <w:rFonts w:cs="Times New Roman"/>
          <w:sz w:val="24"/>
        </w:rPr>
      </w:pPr>
      <w:r w:rsidRPr="00087608">
        <w:rPr>
          <w:rFonts w:cs="Times New Roman"/>
          <w:sz w:val="24"/>
        </w:rPr>
        <w:t>- эргономичность, мультифункциональность и трансформируемость помещений общеобразовательной организации.</w:t>
      </w:r>
    </w:p>
    <w:p w:rsidR="007650C3" w:rsidRPr="00087608" w:rsidRDefault="007650C3" w:rsidP="007650C3">
      <w:pPr>
        <w:ind w:firstLine="709"/>
        <w:jc w:val="both"/>
        <w:rPr>
          <w:rFonts w:ascii="Times New Roman" w:hAnsi="Times New Roman" w:cs="Times New Roman"/>
        </w:rPr>
      </w:pPr>
      <w:r>
        <w:rPr>
          <w:rFonts w:ascii="Times New Roman" w:hAnsi="Times New Roman" w:cs="Times New Roman"/>
        </w:rPr>
        <w:t>Здание МБОУ «Зори</w:t>
      </w:r>
      <w:r w:rsidRPr="00087608">
        <w:rPr>
          <w:rFonts w:ascii="Times New Roman" w:hAnsi="Times New Roman" w:cs="Times New Roman"/>
        </w:rPr>
        <w:t>нская  СОШ»</w:t>
      </w:r>
      <w:r>
        <w:rPr>
          <w:rFonts w:ascii="Times New Roman" w:hAnsi="Times New Roman" w:cs="Times New Roman"/>
        </w:rPr>
        <w:t xml:space="preserve">, </w:t>
      </w:r>
      <w:r w:rsidRPr="00087608">
        <w:rPr>
          <w:rFonts w:ascii="Times New Roman" w:hAnsi="Times New Roman" w:cs="Times New Roman"/>
        </w:rPr>
        <w:t xml:space="preserve"> набор и размещение помещений для осуществления общеобразовательной деятельности, активной деятельности, отдыха, питания,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650C3" w:rsidRPr="00087608" w:rsidRDefault="007650C3" w:rsidP="007650C3">
      <w:pPr>
        <w:jc w:val="both"/>
        <w:rPr>
          <w:rFonts w:ascii="Times New Roman" w:hAnsi="Times New Roman" w:cs="Times New Roman"/>
        </w:rPr>
      </w:pPr>
      <w:r w:rsidRPr="00087608">
        <w:rPr>
          <w:rFonts w:ascii="Times New Roman" w:hAnsi="Times New Roman" w:cs="Times New Roman"/>
        </w:rPr>
        <w:t>В школе выделяются и оборудуются помещения для реализации общеобразовательной деятельности обучающихся, административной и хозяйственной деятельности. Выделение (назначение) помещений осуществляе</w:t>
      </w:r>
      <w:r>
        <w:rPr>
          <w:rFonts w:ascii="Times New Roman" w:hAnsi="Times New Roman" w:cs="Times New Roman"/>
        </w:rPr>
        <w:t xml:space="preserve">тся с учетом основной </w:t>
      </w:r>
      <w:r w:rsidRPr="00087608">
        <w:rPr>
          <w:rFonts w:ascii="Times New Roman" w:hAnsi="Times New Roman" w:cs="Times New Roman"/>
        </w:rPr>
        <w:t>образовательной программы общеобразовательной организации, ее специализации (выбранных профилей) и программы развития, а также иных особен</w:t>
      </w:r>
      <w:r>
        <w:rPr>
          <w:rFonts w:ascii="Times New Roman" w:hAnsi="Times New Roman" w:cs="Times New Roman"/>
        </w:rPr>
        <w:t xml:space="preserve">ностей реализуемой основной </w:t>
      </w:r>
      <w:r w:rsidRPr="00087608">
        <w:rPr>
          <w:rFonts w:ascii="Times New Roman" w:hAnsi="Times New Roman" w:cs="Times New Roman"/>
        </w:rPr>
        <w:t xml:space="preserve">образовательной программы. </w:t>
      </w:r>
    </w:p>
    <w:p w:rsidR="007650C3" w:rsidRPr="00087608" w:rsidRDefault="007650C3" w:rsidP="007650C3">
      <w:pPr>
        <w:jc w:val="both"/>
        <w:rPr>
          <w:rFonts w:ascii="Times New Roman" w:eastAsia="Arial" w:hAnsi="Times New Roman" w:cs="Times New Roman"/>
        </w:rPr>
      </w:pPr>
      <w:r w:rsidRPr="00087608">
        <w:rPr>
          <w:rFonts w:ascii="Times New Roman" w:hAnsi="Times New Roman" w:cs="Times New Roman"/>
        </w:rPr>
        <w:t>В школе предусмотрены:</w:t>
      </w:r>
    </w:p>
    <w:p w:rsidR="007650C3" w:rsidRPr="00087608" w:rsidRDefault="007650C3" w:rsidP="007650C3">
      <w:pPr>
        <w:pStyle w:val="a"/>
        <w:spacing w:line="240" w:lineRule="auto"/>
        <w:rPr>
          <w:sz w:val="24"/>
          <w:szCs w:val="24"/>
        </w:rPr>
      </w:pPr>
      <w:r w:rsidRPr="00087608">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7650C3" w:rsidRPr="00087608" w:rsidRDefault="007650C3" w:rsidP="007650C3">
      <w:pPr>
        <w:pStyle w:val="a"/>
        <w:spacing w:line="240" w:lineRule="auto"/>
        <w:rPr>
          <w:sz w:val="24"/>
          <w:szCs w:val="24"/>
        </w:rPr>
      </w:pPr>
      <w:r w:rsidRPr="00087608">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650C3" w:rsidRPr="00087608" w:rsidRDefault="007650C3" w:rsidP="007650C3">
      <w:pPr>
        <w:pStyle w:val="a"/>
        <w:spacing w:line="240" w:lineRule="auto"/>
        <w:rPr>
          <w:sz w:val="24"/>
          <w:szCs w:val="24"/>
        </w:rPr>
      </w:pPr>
      <w:r w:rsidRPr="00087608">
        <w:rPr>
          <w:sz w:val="24"/>
          <w:szCs w:val="24"/>
        </w:rPr>
        <w:t>библиотека;</w:t>
      </w:r>
    </w:p>
    <w:p w:rsidR="007650C3" w:rsidRPr="00087608" w:rsidRDefault="007650C3" w:rsidP="007650C3">
      <w:pPr>
        <w:pStyle w:val="a"/>
        <w:spacing w:line="240" w:lineRule="auto"/>
        <w:rPr>
          <w:sz w:val="24"/>
          <w:szCs w:val="24"/>
        </w:rPr>
      </w:pPr>
      <w:r w:rsidRPr="00087608">
        <w:rPr>
          <w:sz w:val="24"/>
          <w:szCs w:val="24"/>
        </w:rPr>
        <w:t>спортивный  зал, спортивные сооружения</w:t>
      </w:r>
      <w:r>
        <w:rPr>
          <w:sz w:val="24"/>
          <w:szCs w:val="24"/>
        </w:rPr>
        <w:t>, спортивная площадка</w:t>
      </w:r>
      <w:r w:rsidRPr="00087608">
        <w:rPr>
          <w:sz w:val="24"/>
          <w:szCs w:val="24"/>
        </w:rPr>
        <w:t>;</w:t>
      </w:r>
    </w:p>
    <w:p w:rsidR="007650C3" w:rsidRPr="00087608" w:rsidRDefault="007650C3" w:rsidP="007650C3">
      <w:pPr>
        <w:pStyle w:val="a"/>
        <w:spacing w:line="240" w:lineRule="auto"/>
        <w:rPr>
          <w:sz w:val="24"/>
          <w:szCs w:val="24"/>
        </w:rPr>
      </w:pPr>
      <w:r>
        <w:rPr>
          <w:sz w:val="24"/>
          <w:szCs w:val="24"/>
        </w:rPr>
        <w:t>помещение</w:t>
      </w:r>
      <w:r w:rsidRPr="00087608">
        <w:rPr>
          <w:sz w:val="24"/>
          <w:szCs w:val="24"/>
        </w:rPr>
        <w:t xml:space="preserve"> для питания обучающихся, а также для хранения и приготовления пищи (с возможностью организации горячего питания);</w:t>
      </w:r>
    </w:p>
    <w:p w:rsidR="007650C3" w:rsidRPr="00087608" w:rsidRDefault="007650C3" w:rsidP="007650C3">
      <w:pPr>
        <w:pStyle w:val="a"/>
        <w:spacing w:line="240" w:lineRule="auto"/>
        <w:rPr>
          <w:sz w:val="24"/>
          <w:szCs w:val="24"/>
        </w:rPr>
      </w:pPr>
      <w:r w:rsidRPr="00087608">
        <w:rPr>
          <w:sz w:val="24"/>
          <w:szCs w:val="24"/>
        </w:rPr>
        <w:t xml:space="preserve">административные и иные помещения, оснащенные необходимым оборудованием; </w:t>
      </w:r>
    </w:p>
    <w:p w:rsidR="007650C3" w:rsidRPr="00087608" w:rsidRDefault="007650C3" w:rsidP="007650C3">
      <w:pPr>
        <w:pStyle w:val="a"/>
        <w:spacing w:line="240" w:lineRule="auto"/>
        <w:rPr>
          <w:sz w:val="24"/>
          <w:szCs w:val="24"/>
        </w:rPr>
      </w:pPr>
      <w:r w:rsidRPr="00087608">
        <w:rPr>
          <w:sz w:val="24"/>
          <w:szCs w:val="24"/>
        </w:rPr>
        <w:t>гардероб, санузлы, места личной гигиены;</w:t>
      </w:r>
    </w:p>
    <w:p w:rsidR="007650C3" w:rsidRPr="00087608" w:rsidRDefault="007650C3" w:rsidP="007650C3">
      <w:pPr>
        <w:pStyle w:val="a"/>
        <w:spacing w:line="240" w:lineRule="auto"/>
        <w:rPr>
          <w:sz w:val="24"/>
          <w:szCs w:val="24"/>
        </w:rPr>
      </w:pPr>
      <w:r w:rsidRPr="00087608">
        <w:rPr>
          <w:sz w:val="24"/>
          <w:szCs w:val="24"/>
        </w:rPr>
        <w:t xml:space="preserve">участок (территория) с необходимым набором оборудованных зон; </w:t>
      </w:r>
    </w:p>
    <w:p w:rsidR="007650C3" w:rsidRPr="00087608" w:rsidRDefault="007650C3" w:rsidP="007650C3">
      <w:pPr>
        <w:pStyle w:val="a"/>
        <w:spacing w:line="240" w:lineRule="auto"/>
        <w:rPr>
          <w:sz w:val="24"/>
          <w:szCs w:val="24"/>
        </w:rPr>
      </w:pPr>
      <w:r w:rsidRPr="00087608">
        <w:rPr>
          <w:sz w:val="24"/>
          <w:szCs w:val="24"/>
        </w:rPr>
        <w:t>мебель, офисное оснащение и хозяйственный инвентарь.</w:t>
      </w:r>
    </w:p>
    <w:p w:rsidR="007650C3" w:rsidRPr="00087608" w:rsidRDefault="007650C3" w:rsidP="007650C3">
      <w:pPr>
        <w:jc w:val="both"/>
        <w:rPr>
          <w:rFonts w:ascii="Times New Roman" w:hAnsi="Times New Roman" w:cs="Times New Roman"/>
        </w:rPr>
      </w:pPr>
      <w:r w:rsidRPr="00087608">
        <w:rPr>
          <w:rFonts w:ascii="Times New Roman" w:hAnsi="Times New Roman" w:cs="Times New Roman"/>
        </w:rPr>
        <w:t>Материально-техническое оснащение общеобразовательной деятельности обеспечивает следующие ключевые возможности:</w:t>
      </w:r>
    </w:p>
    <w:p w:rsidR="007650C3" w:rsidRPr="00087608" w:rsidRDefault="007650C3" w:rsidP="007650C3">
      <w:pPr>
        <w:pStyle w:val="a"/>
        <w:spacing w:line="240" w:lineRule="auto"/>
        <w:rPr>
          <w:sz w:val="24"/>
          <w:szCs w:val="24"/>
        </w:rPr>
      </w:pPr>
      <w:r w:rsidRPr="00087608">
        <w:rPr>
          <w:sz w:val="24"/>
          <w:szCs w:val="24"/>
        </w:rPr>
        <w:t>реализацию индивидуальных учебных планов обучающихся, осуществления ими самостоятельной познавательной деятельности;</w:t>
      </w:r>
    </w:p>
    <w:p w:rsidR="007650C3" w:rsidRPr="00087608" w:rsidRDefault="007650C3" w:rsidP="007650C3">
      <w:pPr>
        <w:pStyle w:val="a"/>
        <w:spacing w:line="240" w:lineRule="auto"/>
        <w:rPr>
          <w:sz w:val="24"/>
          <w:szCs w:val="24"/>
        </w:rPr>
      </w:pPr>
      <w:r w:rsidRPr="00087608">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w:t>
      </w:r>
      <w:r>
        <w:rPr>
          <w:sz w:val="24"/>
          <w:szCs w:val="24"/>
        </w:rPr>
        <w:t xml:space="preserve">ования, </w:t>
      </w:r>
      <w:r w:rsidRPr="00087608">
        <w:rPr>
          <w:sz w:val="24"/>
          <w:szCs w:val="24"/>
        </w:rPr>
        <w:t xml:space="preserve">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650C3" w:rsidRPr="00087608" w:rsidRDefault="007650C3" w:rsidP="007650C3">
      <w:pPr>
        <w:pStyle w:val="a"/>
        <w:spacing w:line="240" w:lineRule="auto"/>
        <w:rPr>
          <w:sz w:val="24"/>
          <w:szCs w:val="24"/>
        </w:rPr>
      </w:pPr>
      <w:r w:rsidRPr="00087608">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7650C3" w:rsidRPr="00087608" w:rsidRDefault="007650C3" w:rsidP="007650C3">
      <w:pPr>
        <w:pStyle w:val="a"/>
        <w:spacing w:line="240" w:lineRule="auto"/>
        <w:rPr>
          <w:sz w:val="24"/>
          <w:szCs w:val="24"/>
        </w:rPr>
      </w:pPr>
      <w:r w:rsidRPr="00087608">
        <w:rPr>
          <w:sz w:val="24"/>
          <w:szCs w:val="24"/>
        </w:rPr>
        <w:t>научно-техническое творчество, создание материальных и информацион</w:t>
      </w:r>
      <w:r>
        <w:rPr>
          <w:sz w:val="24"/>
          <w:szCs w:val="24"/>
        </w:rPr>
        <w:t>ных объектов</w:t>
      </w:r>
      <w:r w:rsidRPr="00087608">
        <w:rPr>
          <w:sz w:val="24"/>
          <w:szCs w:val="24"/>
        </w:rPr>
        <w:t>;</w:t>
      </w:r>
    </w:p>
    <w:p w:rsidR="007650C3" w:rsidRPr="00087608" w:rsidRDefault="007650C3" w:rsidP="007650C3">
      <w:pPr>
        <w:pStyle w:val="a"/>
        <w:spacing w:line="240" w:lineRule="auto"/>
        <w:rPr>
          <w:sz w:val="24"/>
          <w:szCs w:val="24"/>
        </w:rPr>
      </w:pPr>
      <w:r w:rsidRPr="00087608">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650C3" w:rsidRPr="00087608" w:rsidRDefault="007650C3" w:rsidP="007650C3">
      <w:pPr>
        <w:pStyle w:val="a"/>
        <w:spacing w:line="240" w:lineRule="auto"/>
        <w:rPr>
          <w:sz w:val="24"/>
          <w:szCs w:val="24"/>
        </w:rPr>
      </w:pPr>
      <w:r w:rsidRPr="00087608">
        <w:rPr>
          <w:sz w:val="24"/>
          <w:szCs w:val="24"/>
        </w:rPr>
        <w:lastRenderedPageBreak/>
        <w:t>базовое и углубленное изучение предметов;</w:t>
      </w:r>
    </w:p>
    <w:p w:rsidR="007650C3" w:rsidRPr="00087608" w:rsidRDefault="007650C3" w:rsidP="007650C3">
      <w:pPr>
        <w:pStyle w:val="a"/>
        <w:spacing w:line="240" w:lineRule="auto"/>
        <w:rPr>
          <w:sz w:val="24"/>
          <w:szCs w:val="24"/>
        </w:rPr>
      </w:pPr>
      <w:r w:rsidRPr="00087608">
        <w:rPr>
          <w:sz w:val="24"/>
          <w:szCs w:val="24"/>
        </w:rPr>
        <w:t>проектирование и конструирование, в том числе моделей с цифровым управлением и обратной связью, с использованием конструкторов, общеобразовательной робототехники, программирования;</w:t>
      </w:r>
    </w:p>
    <w:p w:rsidR="007650C3" w:rsidRPr="00087608" w:rsidRDefault="007650C3" w:rsidP="007650C3">
      <w:pPr>
        <w:pStyle w:val="a"/>
        <w:spacing w:line="240" w:lineRule="auto"/>
        <w:rPr>
          <w:sz w:val="24"/>
          <w:szCs w:val="24"/>
        </w:rPr>
      </w:pPr>
      <w:r w:rsidRPr="00087608">
        <w:rPr>
          <w:sz w:val="24"/>
          <w:szCs w:val="24"/>
        </w:rPr>
        <w:t>наблюдение, наглядное представление и анализ данных, использование цифровых планов и карт, спутниковых изображений;</w:t>
      </w:r>
    </w:p>
    <w:p w:rsidR="007650C3" w:rsidRPr="00087608" w:rsidRDefault="007650C3" w:rsidP="007650C3">
      <w:pPr>
        <w:pStyle w:val="a"/>
        <w:spacing w:line="240" w:lineRule="auto"/>
        <w:rPr>
          <w:sz w:val="24"/>
          <w:szCs w:val="24"/>
        </w:rPr>
      </w:pPr>
      <w:r w:rsidRPr="00087608">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650C3" w:rsidRPr="00087608" w:rsidRDefault="007650C3" w:rsidP="007650C3">
      <w:pPr>
        <w:pStyle w:val="a"/>
        <w:spacing w:line="240" w:lineRule="auto"/>
        <w:rPr>
          <w:sz w:val="24"/>
          <w:szCs w:val="24"/>
        </w:rPr>
      </w:pPr>
      <w:r w:rsidRPr="00087608">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650C3" w:rsidRPr="00087608" w:rsidRDefault="007650C3" w:rsidP="007650C3">
      <w:pPr>
        <w:pStyle w:val="a"/>
        <w:spacing w:line="240" w:lineRule="auto"/>
        <w:rPr>
          <w:sz w:val="24"/>
          <w:szCs w:val="24"/>
        </w:rPr>
      </w:pPr>
      <w:r w:rsidRPr="00087608">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650C3" w:rsidRPr="00087608" w:rsidRDefault="007650C3" w:rsidP="007650C3">
      <w:pPr>
        <w:pStyle w:val="a"/>
        <w:spacing w:line="240" w:lineRule="auto"/>
        <w:rPr>
          <w:sz w:val="24"/>
          <w:szCs w:val="24"/>
        </w:rPr>
      </w:pPr>
      <w:r w:rsidRPr="00087608">
        <w:rPr>
          <w:sz w:val="24"/>
          <w:szCs w:val="24"/>
        </w:rPr>
        <w:t>размещение продуктов познавательной, учебно-исследовательской и проектной деятельности обучающихся в информационно-общеобразовательной среде общеобразовательной организации;</w:t>
      </w:r>
    </w:p>
    <w:p w:rsidR="007650C3" w:rsidRPr="00087608" w:rsidRDefault="007650C3" w:rsidP="007650C3">
      <w:pPr>
        <w:pStyle w:val="a"/>
        <w:spacing w:line="240" w:lineRule="auto"/>
        <w:rPr>
          <w:sz w:val="24"/>
          <w:szCs w:val="24"/>
        </w:rPr>
      </w:pPr>
      <w:r w:rsidRPr="00087608">
        <w:rPr>
          <w:sz w:val="24"/>
          <w:szCs w:val="24"/>
        </w:rPr>
        <w:t>индивидуальную и групповую деятельность, планирование общеобразовательной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650C3" w:rsidRPr="00087608" w:rsidRDefault="007650C3" w:rsidP="007650C3">
      <w:pPr>
        <w:pStyle w:val="a"/>
        <w:spacing w:line="240" w:lineRule="auto"/>
        <w:rPr>
          <w:sz w:val="24"/>
          <w:szCs w:val="24"/>
        </w:rPr>
      </w:pPr>
      <w:r w:rsidRPr="00087608">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650C3" w:rsidRPr="00087608" w:rsidRDefault="007650C3" w:rsidP="007650C3">
      <w:pPr>
        <w:pStyle w:val="a"/>
        <w:spacing w:line="240" w:lineRule="auto"/>
        <w:rPr>
          <w:sz w:val="24"/>
          <w:szCs w:val="24"/>
        </w:rPr>
      </w:pPr>
      <w:r w:rsidRPr="00087608">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w:t>
      </w:r>
      <w:r>
        <w:rPr>
          <w:sz w:val="24"/>
          <w:szCs w:val="24"/>
        </w:rPr>
        <w:t xml:space="preserve">енных озвучиванием, </w:t>
      </w:r>
      <w:r w:rsidRPr="00087608">
        <w:rPr>
          <w:sz w:val="24"/>
          <w:szCs w:val="24"/>
        </w:rPr>
        <w:t xml:space="preserve"> мультимедийным сопровождением);</w:t>
      </w:r>
    </w:p>
    <w:p w:rsidR="007650C3" w:rsidRPr="00087608" w:rsidRDefault="007650C3" w:rsidP="007650C3">
      <w:pPr>
        <w:pStyle w:val="a"/>
        <w:spacing w:line="240" w:lineRule="auto"/>
        <w:rPr>
          <w:sz w:val="24"/>
          <w:szCs w:val="24"/>
        </w:rPr>
      </w:pPr>
      <w:r w:rsidRPr="00087608">
        <w:rPr>
          <w:sz w:val="24"/>
          <w:szCs w:val="24"/>
        </w:rPr>
        <w:t>маркетинг образовательных услуг и работу школьных ме</w:t>
      </w:r>
      <w:r>
        <w:rPr>
          <w:sz w:val="24"/>
          <w:szCs w:val="24"/>
        </w:rPr>
        <w:t>диа (выпуск школьных радио-выпусков</w:t>
      </w:r>
      <w:r w:rsidRPr="00087608">
        <w:rPr>
          <w:sz w:val="24"/>
          <w:szCs w:val="24"/>
        </w:rPr>
        <w:t>, работа сайта общеобразовательной организации, школьного телевидения, представление школы в социальных сетях и пр.);</w:t>
      </w:r>
    </w:p>
    <w:p w:rsidR="007650C3" w:rsidRPr="00087608" w:rsidRDefault="007650C3" w:rsidP="007650C3">
      <w:pPr>
        <w:pStyle w:val="a"/>
        <w:spacing w:line="240" w:lineRule="auto"/>
        <w:rPr>
          <w:sz w:val="24"/>
          <w:szCs w:val="24"/>
        </w:rPr>
      </w:pPr>
      <w:r w:rsidRPr="00087608">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7650C3" w:rsidRPr="00087608" w:rsidRDefault="007650C3" w:rsidP="007650C3">
      <w:pPr>
        <w:pStyle w:val="a"/>
        <w:numPr>
          <w:ilvl w:val="0"/>
          <w:numId w:val="0"/>
        </w:numPr>
        <w:tabs>
          <w:tab w:val="left" w:pos="993"/>
        </w:tabs>
        <w:spacing w:line="240" w:lineRule="auto"/>
        <w:ind w:firstLine="284"/>
        <w:rPr>
          <w:sz w:val="24"/>
          <w:szCs w:val="24"/>
        </w:rPr>
      </w:pPr>
      <w:r w:rsidRPr="00087608">
        <w:rPr>
          <w:sz w:val="24"/>
          <w:szCs w:val="24"/>
        </w:rPr>
        <w:t>В соответствии с требованиями Стандарта для обеспечения всех предметных областей и вн</w:t>
      </w:r>
      <w:r>
        <w:rPr>
          <w:sz w:val="24"/>
          <w:szCs w:val="24"/>
        </w:rPr>
        <w:t>еурочной деятельности МБОУ «Зори</w:t>
      </w:r>
      <w:r w:rsidRPr="00087608">
        <w:rPr>
          <w:sz w:val="24"/>
          <w:szCs w:val="24"/>
        </w:rPr>
        <w:t>нская СОШ» обеспечено мебелью, освещением, хозяйственным инвентарём.</w:t>
      </w:r>
    </w:p>
    <w:p w:rsidR="007650C3" w:rsidRPr="00087608" w:rsidRDefault="007650C3" w:rsidP="007650C3">
      <w:pPr>
        <w:pStyle w:val="a"/>
        <w:numPr>
          <w:ilvl w:val="0"/>
          <w:numId w:val="0"/>
        </w:numPr>
        <w:spacing w:line="240" w:lineRule="auto"/>
        <w:ind w:left="284"/>
        <w:rPr>
          <w:sz w:val="24"/>
          <w:szCs w:val="24"/>
        </w:rPr>
      </w:pPr>
      <w:r w:rsidRPr="00087608">
        <w:rPr>
          <w:sz w:val="24"/>
          <w:szCs w:val="24"/>
        </w:rPr>
        <w:t>Характеристика информационно – технического оснащения</w:t>
      </w:r>
    </w:p>
    <w:p w:rsidR="007650C3" w:rsidRPr="00087608" w:rsidRDefault="007650C3" w:rsidP="007650C3">
      <w:pPr>
        <w:pStyle w:val="a"/>
        <w:numPr>
          <w:ilvl w:val="0"/>
          <w:numId w:val="0"/>
        </w:numPr>
        <w:spacing w:line="240" w:lineRule="auto"/>
        <w:ind w:left="284"/>
        <w:rPr>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9"/>
        <w:gridCol w:w="2443"/>
      </w:tblGrid>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lang w:val="en-US"/>
              </w:rPr>
            </w:pPr>
            <w:r w:rsidRPr="00087608">
              <w:rPr>
                <w:rFonts w:ascii="Times New Roman" w:eastAsia="Times New Roman" w:hAnsi="Times New Roman" w:cs="Times New Roman"/>
              </w:rPr>
              <w:t>ПОКАЗАТЕЛИ</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ПОКАЗАТЕЛИ ОУ</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lang w:val="en-US"/>
              </w:rPr>
            </w:pPr>
            <w:r w:rsidRPr="00087608">
              <w:rPr>
                <w:rFonts w:ascii="Times New Roman" w:eastAsia="Times New Roman" w:hAnsi="Times New Roman" w:cs="Times New Roman"/>
              </w:rPr>
              <w:t>Обеспеченность обучающихся учебной литературой (%)</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100</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Количество компьютеров, применяемых в учебном процессе</w:t>
            </w:r>
          </w:p>
        </w:tc>
        <w:tc>
          <w:tcPr>
            <w:tcW w:w="1342" w:type="pct"/>
            <w:tcBorders>
              <w:top w:val="single" w:sz="4" w:space="0" w:color="auto"/>
              <w:left w:val="single" w:sz="4" w:space="0" w:color="auto"/>
              <w:bottom w:val="single" w:sz="4" w:space="0" w:color="auto"/>
              <w:right w:val="single" w:sz="4" w:space="0" w:color="auto"/>
            </w:tcBorders>
            <w:hideMark/>
          </w:tcPr>
          <w:p w:rsidR="007650C3" w:rsidRPr="002C788B" w:rsidRDefault="007650C3" w:rsidP="00DF7033">
            <w:pPr>
              <w:spacing w:before="100" w:beforeAutospacing="1" w:after="100" w:afterAutospacing="1"/>
              <w:contextualSpacing/>
              <w:jc w:val="center"/>
              <w:rPr>
                <w:rFonts w:ascii="Times New Roman" w:eastAsia="Times New Roman" w:hAnsi="Times New Roman" w:cs="Times New Roman"/>
                <w:color w:val="auto"/>
              </w:rPr>
            </w:pPr>
            <w:r w:rsidRPr="002C788B">
              <w:rPr>
                <w:rFonts w:ascii="Times New Roman" w:eastAsia="Times New Roman" w:hAnsi="Times New Roman" w:cs="Times New Roman"/>
                <w:color w:val="auto"/>
              </w:rPr>
              <w:t>28</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Количество учащихся на 1 компьютер, применяемый в учебном процессе</w:t>
            </w:r>
          </w:p>
        </w:tc>
        <w:tc>
          <w:tcPr>
            <w:tcW w:w="1342" w:type="pct"/>
            <w:tcBorders>
              <w:top w:val="single" w:sz="4" w:space="0" w:color="auto"/>
              <w:left w:val="single" w:sz="4" w:space="0" w:color="auto"/>
              <w:bottom w:val="single" w:sz="4" w:space="0" w:color="auto"/>
              <w:right w:val="single" w:sz="4" w:space="0" w:color="auto"/>
            </w:tcBorders>
            <w:hideMark/>
          </w:tcPr>
          <w:p w:rsidR="007650C3" w:rsidRPr="002C788B" w:rsidRDefault="007650C3" w:rsidP="00DF7033">
            <w:pPr>
              <w:spacing w:before="100" w:beforeAutospacing="1" w:after="100" w:afterAutospacing="1"/>
              <w:contextualSpacing/>
              <w:jc w:val="center"/>
              <w:rPr>
                <w:rFonts w:ascii="Times New Roman" w:eastAsia="Times New Roman" w:hAnsi="Times New Roman" w:cs="Times New Roman"/>
                <w:color w:val="auto"/>
              </w:rPr>
            </w:pPr>
            <w:r w:rsidRPr="002C788B">
              <w:rPr>
                <w:rFonts w:ascii="Times New Roman" w:eastAsia="Times New Roman" w:hAnsi="Times New Roman" w:cs="Times New Roman"/>
                <w:color w:val="auto"/>
              </w:rPr>
              <w:t>15</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Наличие библиотеки/информационно-библиотечного центра (указать)</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Наличие медиатеки (есть/нет)</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Возможность пользования сетью Интернет учащимися (да/ нет)</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Количество АРМ (автоматизированное рабочее место)  учителя</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15</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Кол-во компьютеров, применяемых в управлении</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6</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Наличие АРМ (автоматизированное рабочее место)  администратора</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1</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lastRenderedPageBreak/>
              <w:t>Возможность пользования сетью Интернет педагогами (да/нет)</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spacing w:before="100" w:beforeAutospacing="1" w:after="100" w:afterAutospacing="1"/>
              <w:contextualSpacing/>
              <w:rPr>
                <w:rFonts w:ascii="Times New Roman" w:eastAsia="Times New Roman" w:hAnsi="Times New Roman" w:cs="Times New Roman"/>
              </w:rPr>
            </w:pPr>
            <w:r w:rsidRPr="00087608">
              <w:rPr>
                <w:rFonts w:ascii="Times New Roman" w:eastAsia="Times New Roman" w:hAnsi="Times New Roman" w:cs="Times New Roman"/>
              </w:rPr>
              <w:t>Наличие сайта (да/ нет)</w:t>
            </w:r>
          </w:p>
        </w:tc>
        <w:tc>
          <w:tcPr>
            <w:tcW w:w="1342" w:type="pct"/>
            <w:tcBorders>
              <w:top w:val="single" w:sz="4" w:space="0" w:color="auto"/>
              <w:left w:val="single" w:sz="4" w:space="0" w:color="auto"/>
              <w:bottom w:val="single" w:sz="4" w:space="0" w:color="auto"/>
              <w:right w:val="single" w:sz="4" w:space="0" w:color="auto"/>
            </w:tcBorders>
            <w:hideMark/>
          </w:tcPr>
          <w:p w:rsidR="007650C3" w:rsidRDefault="007650C3" w:rsidP="00DF7033">
            <w:pPr>
              <w:spacing w:before="100" w:beforeAutospacing="1" w:after="100" w:afterAutospacing="1"/>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p w:rsidR="007650C3" w:rsidRPr="00087608" w:rsidRDefault="00C63830" w:rsidP="00DF7033">
            <w:pPr>
              <w:spacing w:before="100" w:beforeAutospacing="1" w:after="100" w:afterAutospacing="1"/>
              <w:contextualSpacing/>
              <w:jc w:val="center"/>
              <w:rPr>
                <w:rFonts w:ascii="Times New Roman" w:eastAsia="Times New Roman" w:hAnsi="Times New Roman" w:cs="Times New Roman"/>
              </w:rPr>
            </w:pPr>
            <w:hyperlink r:id="rId20" w:tgtFrame="_blank" w:history="1">
              <w:r w:rsidR="007650C3">
                <w:rPr>
                  <w:rStyle w:val="afd"/>
                  <w:rFonts w:ascii="Arial" w:hAnsi="Arial" w:cs="Arial"/>
                  <w:b/>
                  <w:bCs/>
                  <w:sz w:val="16"/>
                  <w:szCs w:val="16"/>
                  <w:shd w:val="clear" w:color="auto" w:fill="FFFFFF"/>
                </w:rPr>
                <w:t>obo-zorschool-76.gosuslugi.ru</w:t>
              </w:r>
            </w:hyperlink>
          </w:p>
          <w:p w:rsidR="007650C3" w:rsidRPr="000F28F3" w:rsidRDefault="007650C3" w:rsidP="00DF7033">
            <w:pPr>
              <w:spacing w:before="100" w:beforeAutospacing="1" w:after="100" w:afterAutospacing="1"/>
              <w:contextualSpacing/>
              <w:jc w:val="center"/>
              <w:rPr>
                <w:rFonts w:ascii="Times New Roman" w:eastAsia="Times New Roman" w:hAnsi="Times New Roman" w:cs="Times New Roman"/>
              </w:rPr>
            </w:pPr>
          </w:p>
        </w:tc>
      </w:tr>
      <w:tr w:rsidR="007650C3" w:rsidRPr="00087608" w:rsidTr="00DF7033">
        <w:tc>
          <w:tcPr>
            <w:tcW w:w="3658"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contextualSpacing/>
              <w:rPr>
                <w:rFonts w:ascii="Times New Roman" w:eastAsia="Times New Roman" w:hAnsi="Times New Roman" w:cs="Times New Roman"/>
              </w:rPr>
            </w:pPr>
            <w:r w:rsidRPr="00087608">
              <w:rPr>
                <w:rFonts w:ascii="Times New Roman" w:eastAsia="Times New Roman" w:hAnsi="Times New Roman" w:cs="Times New Roman"/>
              </w:rPr>
              <w:t>Создание условий для обеспечения учащихся питанием (да/нет)</w:t>
            </w:r>
          </w:p>
        </w:tc>
        <w:tc>
          <w:tcPr>
            <w:tcW w:w="1342" w:type="pct"/>
            <w:tcBorders>
              <w:top w:val="single" w:sz="4" w:space="0" w:color="auto"/>
              <w:left w:val="single" w:sz="4" w:space="0" w:color="auto"/>
              <w:bottom w:val="single" w:sz="4" w:space="0" w:color="auto"/>
              <w:right w:val="single" w:sz="4" w:space="0" w:color="auto"/>
            </w:tcBorders>
            <w:hideMark/>
          </w:tcPr>
          <w:p w:rsidR="007650C3" w:rsidRPr="00087608" w:rsidRDefault="007650C3" w:rsidP="00DF7033">
            <w:pPr>
              <w:contextualSpacing/>
              <w:jc w:val="center"/>
              <w:rPr>
                <w:rFonts w:ascii="Times New Roman" w:eastAsia="Times New Roman" w:hAnsi="Times New Roman" w:cs="Times New Roman"/>
              </w:rPr>
            </w:pPr>
            <w:r w:rsidRPr="00087608">
              <w:rPr>
                <w:rFonts w:ascii="Times New Roman" w:eastAsia="Times New Roman" w:hAnsi="Times New Roman" w:cs="Times New Roman"/>
              </w:rPr>
              <w:t>Да</w:t>
            </w:r>
          </w:p>
        </w:tc>
      </w:tr>
    </w:tbl>
    <w:p w:rsidR="009814F0" w:rsidRPr="007650C3" w:rsidRDefault="007650C3" w:rsidP="007650C3">
      <w:pPr>
        <w:tabs>
          <w:tab w:val="left" w:pos="588"/>
        </w:tabs>
        <w:contextualSpacing/>
        <w:jc w:val="center"/>
        <w:rPr>
          <w:rFonts w:ascii="Times New Roman" w:eastAsia="Times New Roman" w:hAnsi="Times New Roman" w:cs="Times New Roman"/>
          <w:b/>
        </w:rPr>
      </w:pPr>
      <w:r>
        <w:rPr>
          <w:rFonts w:ascii="Times New Roman" w:eastAsia="Times New Roman" w:hAnsi="Times New Roman" w:cs="Times New Roman"/>
          <w:b/>
        </w:rPr>
        <w:t>3.3</w:t>
      </w:r>
      <w:r w:rsidRPr="00087608">
        <w:rPr>
          <w:rFonts w:ascii="Times New Roman" w:eastAsia="Times New Roman" w:hAnsi="Times New Roman" w:cs="Times New Roman"/>
          <w:b/>
        </w:rPr>
        <w:t>.5.Информационно-методические условия реализации основной образовательной программы</w:t>
      </w:r>
    </w:p>
    <w:p w:rsidR="009814F0" w:rsidRPr="001E61E7" w:rsidRDefault="009814F0" w:rsidP="009814F0">
      <w:pPr>
        <w:spacing w:line="144" w:lineRule="exact"/>
      </w:pPr>
    </w:p>
    <w:tbl>
      <w:tblPr>
        <w:tblW w:w="0" w:type="auto"/>
        <w:tblInd w:w="30" w:type="dxa"/>
        <w:tblLayout w:type="fixed"/>
        <w:tblCellMar>
          <w:left w:w="0" w:type="dxa"/>
          <w:right w:w="0" w:type="dxa"/>
        </w:tblCellMar>
        <w:tblLook w:val="04A0"/>
      </w:tblPr>
      <w:tblGrid>
        <w:gridCol w:w="6100"/>
        <w:gridCol w:w="2780"/>
      </w:tblGrid>
      <w:tr w:rsidR="009814F0" w:rsidRPr="007650C3" w:rsidTr="009814F0">
        <w:trPr>
          <w:trHeight w:val="285"/>
        </w:trPr>
        <w:tc>
          <w:tcPr>
            <w:tcW w:w="6100" w:type="dxa"/>
            <w:tcBorders>
              <w:top w:val="single" w:sz="8" w:space="0" w:color="auto"/>
              <w:left w:val="single" w:sz="8" w:space="0" w:color="auto"/>
              <w:bottom w:val="single" w:sz="8" w:space="0" w:color="auto"/>
              <w:right w:val="single" w:sz="8" w:space="0" w:color="auto"/>
            </w:tcBorders>
            <w:vAlign w:val="bottom"/>
            <w:hideMark/>
          </w:tcPr>
          <w:p w:rsidR="009814F0" w:rsidRPr="007650C3" w:rsidRDefault="009814F0" w:rsidP="009814F0">
            <w:pPr>
              <w:spacing w:line="256" w:lineRule="auto"/>
              <w:ind w:left="2500"/>
              <w:rPr>
                <w:rFonts w:ascii="Times New Roman" w:hAnsi="Times New Roman" w:cs="Times New Roman"/>
              </w:rPr>
            </w:pPr>
            <w:r w:rsidRPr="007650C3">
              <w:rPr>
                <w:rFonts w:ascii="Times New Roman" w:hAnsi="Times New Roman" w:cs="Times New Roman"/>
                <w:b/>
                <w:bCs/>
              </w:rPr>
              <w:t>Кабинеты</w:t>
            </w:r>
          </w:p>
        </w:tc>
        <w:tc>
          <w:tcPr>
            <w:tcW w:w="2780" w:type="dxa"/>
            <w:tcBorders>
              <w:top w:val="single" w:sz="8" w:space="0" w:color="auto"/>
              <w:left w:val="nil"/>
              <w:bottom w:val="single" w:sz="8" w:space="0" w:color="auto"/>
              <w:right w:val="single" w:sz="8" w:space="0" w:color="auto"/>
            </w:tcBorders>
            <w:vAlign w:val="bottom"/>
            <w:hideMark/>
          </w:tcPr>
          <w:p w:rsidR="009814F0" w:rsidRPr="007650C3" w:rsidRDefault="009814F0" w:rsidP="009814F0">
            <w:pPr>
              <w:spacing w:line="256" w:lineRule="auto"/>
              <w:jc w:val="center"/>
              <w:rPr>
                <w:rFonts w:ascii="Times New Roman" w:hAnsi="Times New Roman" w:cs="Times New Roman"/>
              </w:rPr>
            </w:pPr>
            <w:r w:rsidRPr="007650C3">
              <w:rPr>
                <w:rFonts w:ascii="Times New Roman" w:hAnsi="Times New Roman" w:cs="Times New Roman"/>
                <w:b/>
                <w:bCs/>
                <w:w w:val="99"/>
              </w:rPr>
              <w:t>Количество</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Математика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Русский язык и литература</w:t>
            </w:r>
          </w:p>
        </w:tc>
        <w:tc>
          <w:tcPr>
            <w:tcW w:w="2780" w:type="dxa"/>
            <w:tcBorders>
              <w:top w:val="nil"/>
              <w:left w:val="nil"/>
              <w:bottom w:val="single" w:sz="8" w:space="0" w:color="auto"/>
              <w:right w:val="single" w:sz="8" w:space="0" w:color="auto"/>
            </w:tcBorders>
            <w:vAlign w:val="bottom"/>
            <w:hideMark/>
          </w:tcPr>
          <w:p w:rsidR="009814F0" w:rsidRPr="007650C3" w:rsidRDefault="00A276DD" w:rsidP="009814F0">
            <w:pPr>
              <w:spacing w:line="265" w:lineRule="exact"/>
              <w:jc w:val="center"/>
              <w:rPr>
                <w:rFonts w:ascii="Times New Roman" w:hAnsi="Times New Roman" w:cs="Times New Roman"/>
              </w:rPr>
            </w:pPr>
            <w:r>
              <w:rPr>
                <w:rFonts w:ascii="Times New Roman" w:hAnsi="Times New Roman" w:cs="Times New Roman"/>
                <w:w w:val="99"/>
              </w:rPr>
              <w:t>1</w:t>
            </w:r>
          </w:p>
        </w:tc>
      </w:tr>
      <w:tr w:rsidR="00A276DD"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A276DD" w:rsidRPr="007650C3" w:rsidRDefault="00A276DD" w:rsidP="009814F0">
            <w:pPr>
              <w:spacing w:line="265" w:lineRule="exact"/>
              <w:ind w:left="120"/>
              <w:rPr>
                <w:rFonts w:ascii="Times New Roman" w:hAnsi="Times New Roman" w:cs="Times New Roman"/>
              </w:rPr>
            </w:pPr>
            <w:r>
              <w:rPr>
                <w:rFonts w:ascii="Times New Roman" w:hAnsi="Times New Roman" w:cs="Times New Roman"/>
              </w:rPr>
              <w:t>История и обществознание</w:t>
            </w:r>
          </w:p>
        </w:tc>
        <w:tc>
          <w:tcPr>
            <w:tcW w:w="2780" w:type="dxa"/>
            <w:tcBorders>
              <w:top w:val="nil"/>
              <w:left w:val="nil"/>
              <w:bottom w:val="single" w:sz="8" w:space="0" w:color="auto"/>
              <w:right w:val="single" w:sz="8" w:space="0" w:color="auto"/>
            </w:tcBorders>
            <w:vAlign w:val="bottom"/>
            <w:hideMark/>
          </w:tcPr>
          <w:p w:rsidR="00A276DD" w:rsidRDefault="00A276DD" w:rsidP="009814F0">
            <w:pPr>
              <w:spacing w:line="265" w:lineRule="exact"/>
              <w:jc w:val="center"/>
              <w:rPr>
                <w:rFonts w:ascii="Times New Roman" w:hAnsi="Times New Roman" w:cs="Times New Roman"/>
                <w:w w:val="99"/>
              </w:rPr>
            </w:pPr>
            <w:r>
              <w:rPr>
                <w:rFonts w:ascii="Times New Roman" w:hAnsi="Times New Roman" w:cs="Times New Roman"/>
                <w:w w:val="99"/>
              </w:rPr>
              <w:t>1</w:t>
            </w:r>
          </w:p>
        </w:tc>
      </w:tr>
      <w:tr w:rsidR="009814F0" w:rsidRPr="007650C3" w:rsidTr="009814F0">
        <w:trPr>
          <w:trHeight w:val="273"/>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7" w:lineRule="exact"/>
              <w:ind w:left="120"/>
              <w:rPr>
                <w:rFonts w:ascii="Times New Roman" w:hAnsi="Times New Roman" w:cs="Times New Roman"/>
              </w:rPr>
            </w:pPr>
            <w:r w:rsidRPr="007650C3">
              <w:rPr>
                <w:rFonts w:ascii="Times New Roman" w:hAnsi="Times New Roman" w:cs="Times New Roman"/>
              </w:rPr>
              <w:t>Физика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7"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Биология</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Информатика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Иностранный язык</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ОБ</w:t>
            </w:r>
            <w:r w:rsidR="00A276DD">
              <w:rPr>
                <w:rFonts w:ascii="Times New Roman" w:hAnsi="Times New Roman" w:cs="Times New Roman"/>
              </w:rPr>
              <w:t>ЗР</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2"/>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7" w:lineRule="exact"/>
              <w:ind w:left="120"/>
              <w:rPr>
                <w:rFonts w:ascii="Times New Roman" w:hAnsi="Times New Roman" w:cs="Times New Roman"/>
              </w:rPr>
            </w:pPr>
            <w:r w:rsidRPr="007650C3">
              <w:rPr>
                <w:rFonts w:ascii="Times New Roman" w:hAnsi="Times New Roman" w:cs="Times New Roman"/>
              </w:rPr>
              <w:t>Комбинированная мастерская</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7"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3"/>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7" w:lineRule="exact"/>
              <w:ind w:left="120"/>
              <w:rPr>
                <w:rFonts w:ascii="Times New Roman" w:hAnsi="Times New Roman" w:cs="Times New Roman"/>
              </w:rPr>
            </w:pPr>
            <w:r w:rsidRPr="007650C3">
              <w:rPr>
                <w:rFonts w:ascii="Times New Roman" w:hAnsi="Times New Roman" w:cs="Times New Roman"/>
              </w:rPr>
              <w:t>Кабинет педагога-психолога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7"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0"/>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5" w:lineRule="exact"/>
              <w:ind w:left="120"/>
              <w:rPr>
                <w:rFonts w:ascii="Times New Roman" w:hAnsi="Times New Roman" w:cs="Times New Roman"/>
              </w:rPr>
            </w:pPr>
            <w:r w:rsidRPr="007650C3">
              <w:rPr>
                <w:rFonts w:ascii="Times New Roman" w:hAnsi="Times New Roman" w:cs="Times New Roman"/>
              </w:rPr>
              <w:t>Библиотека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5" w:lineRule="exact"/>
              <w:jc w:val="center"/>
              <w:rPr>
                <w:rFonts w:ascii="Times New Roman" w:hAnsi="Times New Roman" w:cs="Times New Roman"/>
              </w:rPr>
            </w:pPr>
            <w:r w:rsidRPr="007650C3">
              <w:rPr>
                <w:rFonts w:ascii="Times New Roman" w:hAnsi="Times New Roman" w:cs="Times New Roman"/>
                <w:w w:val="99"/>
              </w:rPr>
              <w:t>1</w:t>
            </w:r>
          </w:p>
        </w:tc>
      </w:tr>
    </w:tbl>
    <w:p w:rsidR="009814F0" w:rsidRPr="007650C3" w:rsidRDefault="009814F0" w:rsidP="009814F0">
      <w:pPr>
        <w:ind w:left="140"/>
        <w:rPr>
          <w:rFonts w:ascii="Times New Roman" w:hAnsi="Times New Roman" w:cs="Times New Roman"/>
        </w:rPr>
      </w:pPr>
      <w:r w:rsidRPr="007650C3">
        <w:rPr>
          <w:rFonts w:ascii="Times New Roman" w:hAnsi="Times New Roman" w:cs="Times New Roman"/>
          <w:b/>
          <w:bCs/>
          <w:i/>
          <w:iCs/>
        </w:rPr>
        <w:t>Медицинское обслуживание</w:t>
      </w:r>
    </w:p>
    <w:p w:rsidR="009814F0" w:rsidRPr="007650C3" w:rsidRDefault="009814F0" w:rsidP="009814F0">
      <w:pPr>
        <w:spacing w:line="105" w:lineRule="exact"/>
        <w:rPr>
          <w:rFonts w:ascii="Times New Roman" w:hAnsi="Times New Roman" w:cs="Times New Roman"/>
        </w:rPr>
      </w:pPr>
    </w:p>
    <w:tbl>
      <w:tblPr>
        <w:tblW w:w="0" w:type="auto"/>
        <w:tblInd w:w="30" w:type="dxa"/>
        <w:tblLayout w:type="fixed"/>
        <w:tblCellMar>
          <w:left w:w="0" w:type="dxa"/>
          <w:right w:w="0" w:type="dxa"/>
        </w:tblCellMar>
        <w:tblLook w:val="04A0"/>
      </w:tblPr>
      <w:tblGrid>
        <w:gridCol w:w="6100"/>
        <w:gridCol w:w="2780"/>
      </w:tblGrid>
      <w:tr w:rsidR="009814F0" w:rsidRPr="007650C3" w:rsidTr="009814F0">
        <w:trPr>
          <w:trHeight w:val="283"/>
        </w:trPr>
        <w:tc>
          <w:tcPr>
            <w:tcW w:w="6100" w:type="dxa"/>
            <w:tcBorders>
              <w:top w:val="single" w:sz="8" w:space="0" w:color="auto"/>
              <w:left w:val="single" w:sz="8" w:space="0" w:color="auto"/>
              <w:bottom w:val="single" w:sz="8" w:space="0" w:color="auto"/>
              <w:right w:val="single" w:sz="8" w:space="0" w:color="auto"/>
            </w:tcBorders>
            <w:vAlign w:val="bottom"/>
            <w:hideMark/>
          </w:tcPr>
          <w:p w:rsidR="009814F0" w:rsidRPr="007650C3" w:rsidRDefault="009814F0" w:rsidP="009814F0">
            <w:pPr>
              <w:spacing w:line="256" w:lineRule="auto"/>
              <w:jc w:val="center"/>
              <w:rPr>
                <w:rFonts w:ascii="Times New Roman" w:hAnsi="Times New Roman" w:cs="Times New Roman"/>
              </w:rPr>
            </w:pPr>
            <w:r w:rsidRPr="007650C3">
              <w:rPr>
                <w:rFonts w:ascii="Times New Roman" w:hAnsi="Times New Roman" w:cs="Times New Roman"/>
                <w:b/>
                <w:bCs/>
                <w:w w:val="99"/>
              </w:rPr>
              <w:t>Наименование кабинета</w:t>
            </w:r>
          </w:p>
        </w:tc>
        <w:tc>
          <w:tcPr>
            <w:tcW w:w="2780" w:type="dxa"/>
            <w:tcBorders>
              <w:top w:val="single" w:sz="8" w:space="0" w:color="auto"/>
              <w:left w:val="nil"/>
              <w:bottom w:val="single" w:sz="8" w:space="0" w:color="auto"/>
              <w:right w:val="single" w:sz="8" w:space="0" w:color="auto"/>
            </w:tcBorders>
            <w:vAlign w:val="bottom"/>
            <w:hideMark/>
          </w:tcPr>
          <w:p w:rsidR="009814F0" w:rsidRPr="007650C3" w:rsidRDefault="009814F0" w:rsidP="009814F0">
            <w:pPr>
              <w:spacing w:line="256" w:lineRule="auto"/>
              <w:jc w:val="center"/>
              <w:rPr>
                <w:rFonts w:ascii="Times New Roman" w:hAnsi="Times New Roman" w:cs="Times New Roman"/>
              </w:rPr>
            </w:pPr>
            <w:r w:rsidRPr="007650C3">
              <w:rPr>
                <w:rFonts w:ascii="Times New Roman" w:hAnsi="Times New Roman" w:cs="Times New Roman"/>
                <w:b/>
                <w:bCs/>
                <w:w w:val="99"/>
              </w:rPr>
              <w:t>Количество</w:t>
            </w:r>
          </w:p>
        </w:tc>
      </w:tr>
      <w:tr w:rsidR="009814F0" w:rsidRPr="007650C3" w:rsidTr="009814F0">
        <w:trPr>
          <w:trHeight w:val="263"/>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3" w:lineRule="exact"/>
              <w:ind w:left="120"/>
              <w:rPr>
                <w:rFonts w:ascii="Times New Roman" w:hAnsi="Times New Roman" w:cs="Times New Roman"/>
              </w:rPr>
            </w:pPr>
            <w:r w:rsidRPr="007650C3">
              <w:rPr>
                <w:rFonts w:ascii="Times New Roman" w:hAnsi="Times New Roman" w:cs="Times New Roman"/>
              </w:rPr>
              <w:t>Медицинский кабинет</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3"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Прививочный кабинет</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385"/>
        </w:trPr>
        <w:tc>
          <w:tcPr>
            <w:tcW w:w="6100" w:type="dxa"/>
            <w:vAlign w:val="bottom"/>
            <w:hideMark/>
          </w:tcPr>
          <w:p w:rsidR="009814F0" w:rsidRPr="007650C3" w:rsidRDefault="009814F0" w:rsidP="009814F0">
            <w:pPr>
              <w:ind w:left="120"/>
              <w:rPr>
                <w:rFonts w:ascii="Times New Roman" w:hAnsi="Times New Roman" w:cs="Times New Roman"/>
              </w:rPr>
            </w:pPr>
            <w:r w:rsidRPr="007650C3">
              <w:rPr>
                <w:rFonts w:ascii="Times New Roman" w:hAnsi="Times New Roman" w:cs="Times New Roman"/>
                <w:b/>
                <w:bCs/>
                <w:i/>
                <w:iCs/>
              </w:rPr>
              <w:t>Спортивный блок</w:t>
            </w:r>
          </w:p>
        </w:tc>
        <w:tc>
          <w:tcPr>
            <w:tcW w:w="2780" w:type="dxa"/>
            <w:vAlign w:val="bottom"/>
          </w:tcPr>
          <w:p w:rsidR="009814F0" w:rsidRPr="007650C3" w:rsidRDefault="009814F0" w:rsidP="009814F0">
            <w:pPr>
              <w:spacing w:line="256" w:lineRule="auto"/>
              <w:rPr>
                <w:rFonts w:ascii="Times New Roman" w:hAnsi="Times New Roman" w:cs="Times New Roman"/>
              </w:rPr>
            </w:pPr>
          </w:p>
        </w:tc>
      </w:tr>
      <w:tr w:rsidR="009814F0" w:rsidRPr="007650C3" w:rsidTr="009814F0">
        <w:trPr>
          <w:trHeight w:val="125"/>
        </w:trPr>
        <w:tc>
          <w:tcPr>
            <w:tcW w:w="6100" w:type="dxa"/>
            <w:tcBorders>
              <w:top w:val="nil"/>
              <w:left w:val="nil"/>
              <w:bottom w:val="single" w:sz="8" w:space="0" w:color="auto"/>
              <w:right w:val="nil"/>
            </w:tcBorders>
            <w:vAlign w:val="bottom"/>
          </w:tcPr>
          <w:p w:rsidR="009814F0" w:rsidRPr="007650C3" w:rsidRDefault="009814F0" w:rsidP="009814F0">
            <w:pPr>
              <w:rPr>
                <w:rFonts w:ascii="Times New Roman" w:hAnsi="Times New Roman" w:cs="Times New Roman"/>
              </w:rPr>
            </w:pPr>
          </w:p>
        </w:tc>
        <w:tc>
          <w:tcPr>
            <w:tcW w:w="2780" w:type="dxa"/>
            <w:tcBorders>
              <w:top w:val="nil"/>
              <w:left w:val="nil"/>
              <w:bottom w:val="single" w:sz="8" w:space="0" w:color="auto"/>
              <w:right w:val="nil"/>
            </w:tcBorders>
            <w:vAlign w:val="bottom"/>
          </w:tcPr>
          <w:p w:rsidR="009814F0" w:rsidRPr="007650C3" w:rsidRDefault="009814F0" w:rsidP="009814F0">
            <w:pPr>
              <w:spacing w:line="256" w:lineRule="auto"/>
              <w:rPr>
                <w:rFonts w:ascii="Times New Roman" w:hAnsi="Times New Roman" w:cs="Times New Roman"/>
              </w:rPr>
            </w:pPr>
          </w:p>
        </w:tc>
      </w:tr>
      <w:tr w:rsidR="009814F0" w:rsidRPr="007650C3" w:rsidTr="009814F0">
        <w:trPr>
          <w:trHeight w:val="263"/>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3" w:lineRule="exact"/>
              <w:jc w:val="center"/>
              <w:rPr>
                <w:rFonts w:ascii="Times New Roman" w:hAnsi="Times New Roman" w:cs="Times New Roman"/>
              </w:rPr>
            </w:pPr>
            <w:r w:rsidRPr="007650C3">
              <w:rPr>
                <w:rFonts w:ascii="Times New Roman" w:hAnsi="Times New Roman" w:cs="Times New Roman"/>
                <w:b/>
                <w:bCs/>
                <w:w w:val="99"/>
              </w:rPr>
              <w:t>Наименование</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3" w:lineRule="exact"/>
              <w:jc w:val="center"/>
              <w:rPr>
                <w:rFonts w:ascii="Times New Roman" w:hAnsi="Times New Roman" w:cs="Times New Roman"/>
              </w:rPr>
            </w:pPr>
            <w:r w:rsidRPr="007650C3">
              <w:rPr>
                <w:rFonts w:ascii="Times New Roman" w:hAnsi="Times New Roman" w:cs="Times New Roman"/>
                <w:b/>
                <w:bCs/>
                <w:w w:val="99"/>
              </w:rPr>
              <w:t>Количество</w:t>
            </w:r>
          </w:p>
        </w:tc>
      </w:tr>
      <w:tr w:rsidR="009814F0" w:rsidRPr="007650C3" w:rsidTr="009814F0">
        <w:trPr>
          <w:trHeight w:val="263"/>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3" w:lineRule="exact"/>
              <w:ind w:left="120"/>
              <w:rPr>
                <w:rFonts w:ascii="Times New Roman" w:hAnsi="Times New Roman" w:cs="Times New Roman"/>
              </w:rPr>
            </w:pPr>
            <w:r w:rsidRPr="007650C3">
              <w:rPr>
                <w:rFonts w:ascii="Times New Roman" w:hAnsi="Times New Roman" w:cs="Times New Roman"/>
              </w:rPr>
              <w:t>Спортивный зал</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3"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Футбольное поле</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9"/>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Спортивная площадка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Баскетбольная площадка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Волейбольная площадка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Беговая дорожка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Прыжковая яма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66"/>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Гимнастический городок</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r w:rsidR="009814F0" w:rsidRPr="007650C3" w:rsidTr="009814F0">
        <w:trPr>
          <w:trHeight w:val="271"/>
        </w:trPr>
        <w:tc>
          <w:tcPr>
            <w:tcW w:w="6100" w:type="dxa"/>
            <w:tcBorders>
              <w:top w:val="nil"/>
              <w:left w:val="single" w:sz="8" w:space="0" w:color="auto"/>
              <w:bottom w:val="single" w:sz="8" w:space="0" w:color="auto"/>
              <w:right w:val="single" w:sz="8" w:space="0" w:color="auto"/>
            </w:tcBorders>
            <w:vAlign w:val="bottom"/>
            <w:hideMark/>
          </w:tcPr>
          <w:p w:rsidR="009814F0" w:rsidRPr="007650C3" w:rsidRDefault="009814F0" w:rsidP="009814F0">
            <w:pPr>
              <w:spacing w:line="264" w:lineRule="exact"/>
              <w:ind w:left="120"/>
              <w:rPr>
                <w:rFonts w:ascii="Times New Roman" w:hAnsi="Times New Roman" w:cs="Times New Roman"/>
              </w:rPr>
            </w:pPr>
            <w:r w:rsidRPr="007650C3">
              <w:rPr>
                <w:rFonts w:ascii="Times New Roman" w:hAnsi="Times New Roman" w:cs="Times New Roman"/>
              </w:rPr>
              <w:t>Детская игровая площадка</w:t>
            </w:r>
          </w:p>
        </w:tc>
        <w:tc>
          <w:tcPr>
            <w:tcW w:w="2780" w:type="dxa"/>
            <w:tcBorders>
              <w:top w:val="nil"/>
              <w:left w:val="nil"/>
              <w:bottom w:val="single" w:sz="8" w:space="0" w:color="auto"/>
              <w:right w:val="single" w:sz="8" w:space="0" w:color="auto"/>
            </w:tcBorders>
            <w:vAlign w:val="bottom"/>
            <w:hideMark/>
          </w:tcPr>
          <w:p w:rsidR="009814F0" w:rsidRPr="007650C3" w:rsidRDefault="009814F0" w:rsidP="009814F0">
            <w:pPr>
              <w:spacing w:line="264" w:lineRule="exact"/>
              <w:jc w:val="center"/>
              <w:rPr>
                <w:rFonts w:ascii="Times New Roman" w:hAnsi="Times New Roman" w:cs="Times New Roman"/>
              </w:rPr>
            </w:pPr>
            <w:r w:rsidRPr="007650C3">
              <w:rPr>
                <w:rFonts w:ascii="Times New Roman" w:hAnsi="Times New Roman" w:cs="Times New Roman"/>
                <w:w w:val="99"/>
              </w:rPr>
              <w:t>1</w:t>
            </w:r>
          </w:p>
        </w:tc>
      </w:tr>
    </w:tbl>
    <w:p w:rsidR="009814F0" w:rsidRPr="007650C3" w:rsidRDefault="009814F0" w:rsidP="009814F0">
      <w:pPr>
        <w:pStyle w:val="Heading1"/>
        <w:rPr>
          <w:rFonts w:ascii="Times New Roman" w:hAnsi="Times New Roman" w:cs="Times New Roman"/>
          <w:color w:val="auto"/>
        </w:rPr>
      </w:pPr>
      <w:r w:rsidRPr="007650C3">
        <w:rPr>
          <w:rFonts w:ascii="Times New Roman" w:hAnsi="Times New Roman" w:cs="Times New Roman"/>
          <w:color w:val="auto"/>
        </w:rPr>
        <w:t>Наличие</w:t>
      </w:r>
      <w:r w:rsidRPr="007650C3">
        <w:rPr>
          <w:rFonts w:ascii="Times New Roman" w:hAnsi="Times New Roman" w:cs="Times New Roman"/>
          <w:color w:val="auto"/>
          <w:spacing w:val="-4"/>
        </w:rPr>
        <w:t xml:space="preserve"> </w:t>
      </w:r>
      <w:r w:rsidRPr="007650C3">
        <w:rPr>
          <w:rFonts w:ascii="Times New Roman" w:hAnsi="Times New Roman" w:cs="Times New Roman"/>
          <w:color w:val="auto"/>
        </w:rPr>
        <w:t>в</w:t>
      </w:r>
      <w:r w:rsidRPr="007650C3">
        <w:rPr>
          <w:rFonts w:ascii="Times New Roman" w:hAnsi="Times New Roman" w:cs="Times New Roman"/>
          <w:color w:val="auto"/>
          <w:spacing w:val="-4"/>
        </w:rPr>
        <w:t xml:space="preserve"> </w:t>
      </w:r>
      <w:r w:rsidRPr="007650C3">
        <w:rPr>
          <w:rFonts w:ascii="Times New Roman" w:hAnsi="Times New Roman" w:cs="Times New Roman"/>
          <w:color w:val="auto"/>
        </w:rPr>
        <w:t>ОУ</w:t>
      </w:r>
      <w:r w:rsidRPr="007650C3">
        <w:rPr>
          <w:rFonts w:ascii="Times New Roman" w:hAnsi="Times New Roman" w:cs="Times New Roman"/>
          <w:color w:val="auto"/>
          <w:spacing w:val="-5"/>
        </w:rPr>
        <w:t xml:space="preserve"> </w:t>
      </w:r>
      <w:r w:rsidRPr="007650C3">
        <w:rPr>
          <w:rFonts w:ascii="Times New Roman" w:hAnsi="Times New Roman" w:cs="Times New Roman"/>
          <w:color w:val="auto"/>
        </w:rPr>
        <w:t>оргтехники</w:t>
      </w:r>
      <w:r w:rsidRPr="007650C3">
        <w:rPr>
          <w:rFonts w:ascii="Times New Roman" w:hAnsi="Times New Roman" w:cs="Times New Roman"/>
          <w:color w:val="auto"/>
          <w:spacing w:val="-6"/>
        </w:rPr>
        <w:t xml:space="preserve"> </w:t>
      </w:r>
      <w:r w:rsidRPr="007650C3">
        <w:rPr>
          <w:rFonts w:ascii="Times New Roman" w:hAnsi="Times New Roman" w:cs="Times New Roman"/>
          <w:color w:val="auto"/>
        </w:rPr>
        <w:t>и</w:t>
      </w:r>
      <w:r w:rsidRPr="007650C3">
        <w:rPr>
          <w:rFonts w:ascii="Times New Roman" w:hAnsi="Times New Roman" w:cs="Times New Roman"/>
          <w:color w:val="auto"/>
          <w:spacing w:val="-3"/>
        </w:rPr>
        <w:t xml:space="preserve"> </w:t>
      </w:r>
      <w:r w:rsidRPr="007650C3">
        <w:rPr>
          <w:rFonts w:ascii="Times New Roman" w:hAnsi="Times New Roman" w:cs="Times New Roman"/>
          <w:color w:val="auto"/>
        </w:rPr>
        <w:t>технических</w:t>
      </w:r>
      <w:r w:rsidRPr="007650C3">
        <w:rPr>
          <w:rFonts w:ascii="Times New Roman" w:hAnsi="Times New Roman" w:cs="Times New Roman"/>
          <w:color w:val="auto"/>
          <w:spacing w:val="-3"/>
        </w:rPr>
        <w:t xml:space="preserve"> </w:t>
      </w:r>
      <w:r w:rsidRPr="007650C3">
        <w:rPr>
          <w:rFonts w:ascii="Times New Roman" w:hAnsi="Times New Roman" w:cs="Times New Roman"/>
          <w:color w:val="auto"/>
        </w:rPr>
        <w:t>средств</w:t>
      </w:r>
      <w:r w:rsidRPr="007650C3">
        <w:rPr>
          <w:rFonts w:ascii="Times New Roman" w:hAnsi="Times New Roman" w:cs="Times New Roman"/>
          <w:color w:val="auto"/>
          <w:spacing w:val="-4"/>
        </w:rPr>
        <w:t xml:space="preserve"> </w:t>
      </w:r>
      <w:r w:rsidRPr="007650C3">
        <w:rPr>
          <w:rFonts w:ascii="Times New Roman" w:hAnsi="Times New Roman" w:cs="Times New Roman"/>
          <w:color w:val="auto"/>
        </w:rPr>
        <w:t>обучения</w:t>
      </w:r>
    </w:p>
    <w:tbl>
      <w:tblPr>
        <w:tblW w:w="10065" w:type="dxa"/>
        <w:tblInd w:w="-74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09"/>
        <w:gridCol w:w="1702"/>
        <w:gridCol w:w="709"/>
        <w:gridCol w:w="708"/>
        <w:gridCol w:w="709"/>
        <w:gridCol w:w="709"/>
        <w:gridCol w:w="850"/>
        <w:gridCol w:w="709"/>
        <w:gridCol w:w="567"/>
        <w:gridCol w:w="1134"/>
        <w:gridCol w:w="709"/>
        <w:gridCol w:w="850"/>
      </w:tblGrid>
      <w:tr w:rsidR="009814F0" w:rsidRPr="007650C3" w:rsidTr="009814F0">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 каб</w:t>
            </w:r>
          </w:p>
        </w:tc>
        <w:tc>
          <w:tcPr>
            <w:tcW w:w="1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Профиль кабинета</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ПК</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Ноутбук</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Проек-тор</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ind w:firstLine="72"/>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Экран</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Принтер  МФУ</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Интер.  доска</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Маркер доска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Доступ в Интернет</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ТВ с DVD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Муз.центр</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Мастерская</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ОБ</w:t>
            </w:r>
            <w:r w:rsidR="00A276DD">
              <w:rPr>
                <w:rFonts w:ascii="Times New Roman" w:hAnsi="Times New Roman" w:cs="Times New Roman"/>
                <w:color w:val="auto"/>
                <w:sz w:val="20"/>
                <w:szCs w:val="20"/>
              </w:rPr>
              <w:t>ЗР</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8</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Химия, Физика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9</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Иностранный язык</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10</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Биология</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lastRenderedPageBreak/>
              <w:t>11</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Русский язык</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12</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A276DD" w:rsidP="009814F0">
            <w:pPr>
              <w:spacing w:line="256" w:lineRule="auto"/>
              <w:rPr>
                <w:rFonts w:ascii="Times New Roman" w:hAnsi="Times New Roman" w:cs="Times New Roman"/>
                <w:color w:val="auto"/>
                <w:sz w:val="20"/>
                <w:szCs w:val="20"/>
              </w:rPr>
            </w:pPr>
            <w:r>
              <w:rPr>
                <w:rFonts w:ascii="Times New Roman" w:hAnsi="Times New Roman" w:cs="Times New Roman"/>
                <w:color w:val="auto"/>
                <w:sz w:val="20"/>
                <w:szCs w:val="20"/>
              </w:rPr>
              <w:t>История и обществознание</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13</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Математика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14</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Информатика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lang w:val="en-US"/>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16</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Библиотека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17</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Кабинет директора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ADSL</w:t>
            </w:r>
          </w:p>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18</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Кабинет завучей</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ADSL</w:t>
            </w:r>
          </w:p>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19</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Учительская</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ADSL</w:t>
            </w:r>
          </w:p>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20</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Кабинет психолога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r w:rsidR="009814F0" w:rsidRPr="007650C3" w:rsidTr="009814F0">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814F0" w:rsidRPr="007650C3" w:rsidRDefault="009814F0" w:rsidP="009814F0">
            <w:pPr>
              <w:spacing w:line="256" w:lineRule="auto"/>
              <w:jc w:val="center"/>
              <w:rPr>
                <w:rFonts w:ascii="Times New Roman" w:hAnsi="Times New Roman" w:cs="Times New Roman"/>
                <w:color w:val="auto"/>
                <w:sz w:val="20"/>
                <w:szCs w:val="20"/>
                <w:highlight w:val="yellow"/>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rPr>
                <w:rFonts w:ascii="Times New Roman" w:hAnsi="Times New Roman" w:cs="Times New Roman"/>
                <w:color w:val="auto"/>
                <w:sz w:val="20"/>
                <w:szCs w:val="20"/>
              </w:rPr>
            </w:pPr>
            <w:r w:rsidRPr="007650C3">
              <w:rPr>
                <w:rFonts w:ascii="Times New Roman" w:hAnsi="Times New Roman" w:cs="Times New Roman"/>
                <w:color w:val="auto"/>
                <w:sz w:val="20"/>
                <w:szCs w:val="20"/>
              </w:rPr>
              <w:t>Коридор 2-го этажа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14F0" w:rsidRPr="007650C3" w:rsidRDefault="009814F0" w:rsidP="009814F0">
            <w:pPr>
              <w:spacing w:line="256" w:lineRule="auto"/>
              <w:jc w:val="center"/>
              <w:rPr>
                <w:rFonts w:ascii="Times New Roman" w:hAnsi="Times New Roman" w:cs="Times New Roman"/>
                <w:color w:val="auto"/>
                <w:sz w:val="20"/>
                <w:szCs w:val="20"/>
              </w:rPr>
            </w:pPr>
            <w:r w:rsidRPr="007650C3">
              <w:rPr>
                <w:rFonts w:ascii="Times New Roman" w:hAnsi="Times New Roman" w:cs="Times New Roman"/>
                <w:color w:val="auto"/>
                <w:sz w:val="20"/>
                <w:szCs w:val="20"/>
              </w:rPr>
              <w:t>–</w:t>
            </w:r>
          </w:p>
        </w:tc>
      </w:tr>
    </w:tbl>
    <w:p w:rsidR="009814F0" w:rsidRDefault="009814F0" w:rsidP="009814F0">
      <w:pPr>
        <w:pStyle w:val="af2"/>
        <w:ind w:left="0" w:firstLine="0"/>
        <w:jc w:val="left"/>
        <w:rPr>
          <w:b/>
        </w:rPr>
      </w:pPr>
    </w:p>
    <w:p w:rsidR="009814F0" w:rsidRPr="009B2CD4" w:rsidRDefault="009814F0" w:rsidP="009B2CD4">
      <w:pPr>
        <w:pStyle w:val="af2"/>
        <w:spacing w:line="228" w:lineRule="exact"/>
        <w:ind w:left="-142" w:right="-142" w:firstLine="284"/>
        <w:rPr>
          <w:sz w:val="24"/>
          <w:szCs w:val="24"/>
        </w:rPr>
      </w:pPr>
      <w:r w:rsidRPr="009B2CD4">
        <w:rPr>
          <w:sz w:val="24"/>
          <w:szCs w:val="24"/>
        </w:rPr>
        <w:t>В</w:t>
      </w:r>
      <w:r w:rsidRPr="009B2CD4">
        <w:rPr>
          <w:spacing w:val="37"/>
          <w:sz w:val="24"/>
          <w:szCs w:val="24"/>
        </w:rPr>
        <w:t xml:space="preserve"> </w:t>
      </w:r>
      <w:r w:rsidRPr="009B2CD4">
        <w:rPr>
          <w:sz w:val="24"/>
          <w:szCs w:val="24"/>
        </w:rPr>
        <w:t>МБОУ</w:t>
      </w:r>
      <w:r w:rsidRPr="009B2CD4">
        <w:rPr>
          <w:spacing w:val="38"/>
          <w:sz w:val="24"/>
          <w:szCs w:val="24"/>
        </w:rPr>
        <w:t xml:space="preserve"> </w:t>
      </w:r>
      <w:r w:rsidRPr="009B2CD4">
        <w:rPr>
          <w:sz w:val="24"/>
          <w:szCs w:val="24"/>
        </w:rPr>
        <w:t>«Зоринская СОШ»</w:t>
      </w:r>
      <w:r w:rsidRPr="009B2CD4">
        <w:rPr>
          <w:spacing w:val="40"/>
          <w:sz w:val="24"/>
          <w:szCs w:val="24"/>
        </w:rPr>
        <w:t xml:space="preserve"> </w:t>
      </w:r>
      <w:r w:rsidRPr="009B2CD4">
        <w:rPr>
          <w:sz w:val="24"/>
          <w:szCs w:val="24"/>
        </w:rPr>
        <w:t>с</w:t>
      </w:r>
      <w:r w:rsidRPr="009B2CD4">
        <w:rPr>
          <w:spacing w:val="38"/>
          <w:sz w:val="24"/>
          <w:szCs w:val="24"/>
        </w:rPr>
        <w:t xml:space="preserve"> </w:t>
      </w:r>
      <w:r w:rsidRPr="009B2CD4">
        <w:rPr>
          <w:sz w:val="24"/>
          <w:szCs w:val="24"/>
        </w:rPr>
        <w:t>2012</w:t>
      </w:r>
      <w:r w:rsidRPr="009B2CD4">
        <w:rPr>
          <w:spacing w:val="39"/>
          <w:sz w:val="24"/>
          <w:szCs w:val="24"/>
        </w:rPr>
        <w:t xml:space="preserve"> </w:t>
      </w:r>
      <w:r w:rsidRPr="009B2CD4">
        <w:rPr>
          <w:sz w:val="24"/>
          <w:szCs w:val="24"/>
        </w:rPr>
        <w:t>года</w:t>
      </w:r>
      <w:r w:rsidRPr="009B2CD4">
        <w:rPr>
          <w:spacing w:val="37"/>
          <w:sz w:val="24"/>
          <w:szCs w:val="24"/>
        </w:rPr>
        <w:t xml:space="preserve"> </w:t>
      </w:r>
      <w:r w:rsidRPr="009B2CD4">
        <w:rPr>
          <w:sz w:val="24"/>
          <w:szCs w:val="24"/>
        </w:rPr>
        <w:t>функционирует</w:t>
      </w:r>
      <w:r w:rsidRPr="009B2CD4">
        <w:rPr>
          <w:spacing w:val="40"/>
          <w:sz w:val="24"/>
          <w:szCs w:val="24"/>
        </w:rPr>
        <w:t xml:space="preserve"> </w:t>
      </w:r>
      <w:r w:rsidRPr="009B2CD4">
        <w:rPr>
          <w:sz w:val="24"/>
          <w:szCs w:val="24"/>
        </w:rPr>
        <w:t>сайт,</w:t>
      </w:r>
      <w:r w:rsidRPr="009B2CD4">
        <w:rPr>
          <w:spacing w:val="44"/>
          <w:sz w:val="24"/>
          <w:szCs w:val="24"/>
        </w:rPr>
        <w:t xml:space="preserve"> </w:t>
      </w:r>
      <w:r w:rsidRPr="009B2CD4">
        <w:rPr>
          <w:sz w:val="24"/>
          <w:szCs w:val="24"/>
        </w:rPr>
        <w:t>еженедельно</w:t>
      </w:r>
      <w:r w:rsidRPr="009B2CD4">
        <w:rPr>
          <w:spacing w:val="40"/>
          <w:sz w:val="24"/>
          <w:szCs w:val="24"/>
        </w:rPr>
        <w:t xml:space="preserve"> </w:t>
      </w:r>
      <w:r w:rsidRPr="009B2CD4">
        <w:rPr>
          <w:sz w:val="24"/>
          <w:szCs w:val="24"/>
        </w:rPr>
        <w:t>обновляется</w:t>
      </w:r>
      <w:r w:rsidRPr="009B2CD4">
        <w:rPr>
          <w:spacing w:val="40"/>
          <w:sz w:val="24"/>
          <w:szCs w:val="24"/>
        </w:rPr>
        <w:t xml:space="preserve"> </w:t>
      </w:r>
      <w:r w:rsidRPr="009B2CD4">
        <w:rPr>
          <w:sz w:val="24"/>
          <w:szCs w:val="24"/>
        </w:rPr>
        <w:t>информация</w:t>
      </w:r>
      <w:r w:rsidRPr="009B2CD4">
        <w:rPr>
          <w:spacing w:val="40"/>
          <w:sz w:val="24"/>
          <w:szCs w:val="24"/>
        </w:rPr>
        <w:t xml:space="preserve"> </w:t>
      </w:r>
      <w:r w:rsidRPr="009B2CD4">
        <w:rPr>
          <w:sz w:val="24"/>
          <w:szCs w:val="24"/>
        </w:rPr>
        <w:t>на</w:t>
      </w:r>
      <w:r w:rsidR="009B2CD4" w:rsidRPr="009B2CD4">
        <w:rPr>
          <w:sz w:val="24"/>
          <w:szCs w:val="24"/>
        </w:rPr>
        <w:t xml:space="preserve"> </w:t>
      </w:r>
      <w:r w:rsidRPr="009B2CD4">
        <w:rPr>
          <w:sz w:val="24"/>
          <w:szCs w:val="24"/>
        </w:rPr>
        <w:t>сайте.</w:t>
      </w:r>
    </w:p>
    <w:p w:rsidR="009814F0" w:rsidRPr="009B2CD4" w:rsidRDefault="009814F0" w:rsidP="009B2CD4">
      <w:pPr>
        <w:pStyle w:val="af2"/>
        <w:spacing w:before="1"/>
        <w:ind w:left="-142" w:right="-142" w:firstLine="284"/>
        <w:rPr>
          <w:sz w:val="24"/>
          <w:szCs w:val="24"/>
        </w:rPr>
      </w:pPr>
      <w:r w:rsidRPr="009B2CD4">
        <w:rPr>
          <w:sz w:val="24"/>
          <w:szCs w:val="24"/>
        </w:rPr>
        <w:t>Оснащение,</w:t>
      </w:r>
      <w:r w:rsidRPr="009B2CD4">
        <w:rPr>
          <w:spacing w:val="35"/>
          <w:sz w:val="24"/>
          <w:szCs w:val="24"/>
        </w:rPr>
        <w:t xml:space="preserve"> </w:t>
      </w:r>
      <w:r w:rsidRPr="009B2CD4">
        <w:rPr>
          <w:sz w:val="24"/>
          <w:szCs w:val="24"/>
        </w:rPr>
        <w:t>научно-методическое</w:t>
      </w:r>
      <w:r w:rsidRPr="009B2CD4">
        <w:rPr>
          <w:spacing w:val="84"/>
          <w:sz w:val="24"/>
          <w:szCs w:val="24"/>
        </w:rPr>
        <w:t xml:space="preserve"> </w:t>
      </w:r>
      <w:r w:rsidRPr="009B2CD4">
        <w:rPr>
          <w:sz w:val="24"/>
          <w:szCs w:val="24"/>
        </w:rPr>
        <w:t>и</w:t>
      </w:r>
      <w:r w:rsidRPr="009B2CD4">
        <w:rPr>
          <w:spacing w:val="83"/>
          <w:sz w:val="24"/>
          <w:szCs w:val="24"/>
        </w:rPr>
        <w:t xml:space="preserve"> </w:t>
      </w:r>
      <w:r w:rsidRPr="009B2CD4">
        <w:rPr>
          <w:sz w:val="24"/>
          <w:szCs w:val="24"/>
        </w:rPr>
        <w:t>дидактическое</w:t>
      </w:r>
      <w:r w:rsidRPr="009B2CD4">
        <w:rPr>
          <w:spacing w:val="84"/>
          <w:sz w:val="24"/>
          <w:szCs w:val="24"/>
        </w:rPr>
        <w:t xml:space="preserve"> </w:t>
      </w:r>
      <w:r w:rsidRPr="009B2CD4">
        <w:rPr>
          <w:sz w:val="24"/>
          <w:szCs w:val="24"/>
        </w:rPr>
        <w:t>обеспечение</w:t>
      </w:r>
      <w:r w:rsidRPr="009B2CD4">
        <w:rPr>
          <w:spacing w:val="84"/>
          <w:sz w:val="24"/>
          <w:szCs w:val="24"/>
        </w:rPr>
        <w:t xml:space="preserve"> </w:t>
      </w:r>
      <w:r w:rsidRPr="009B2CD4">
        <w:rPr>
          <w:sz w:val="24"/>
          <w:szCs w:val="24"/>
        </w:rPr>
        <w:t>учебных</w:t>
      </w:r>
      <w:r w:rsidRPr="009B2CD4">
        <w:rPr>
          <w:spacing w:val="84"/>
          <w:sz w:val="24"/>
          <w:szCs w:val="24"/>
        </w:rPr>
        <w:t xml:space="preserve"> </w:t>
      </w:r>
      <w:r w:rsidRPr="009B2CD4">
        <w:rPr>
          <w:sz w:val="24"/>
          <w:szCs w:val="24"/>
        </w:rPr>
        <w:t>кабинетов</w:t>
      </w:r>
      <w:r w:rsidRPr="009B2CD4">
        <w:rPr>
          <w:spacing w:val="84"/>
          <w:sz w:val="24"/>
          <w:szCs w:val="24"/>
        </w:rPr>
        <w:t xml:space="preserve"> </w:t>
      </w:r>
      <w:r w:rsidRPr="009B2CD4">
        <w:rPr>
          <w:sz w:val="24"/>
          <w:szCs w:val="24"/>
        </w:rPr>
        <w:t>соответствует</w:t>
      </w:r>
      <w:r w:rsidR="009B2CD4" w:rsidRPr="009B2CD4">
        <w:rPr>
          <w:sz w:val="24"/>
          <w:szCs w:val="24"/>
        </w:rPr>
        <w:t xml:space="preserve">  </w:t>
      </w:r>
      <w:r w:rsidRPr="009B2CD4">
        <w:rPr>
          <w:sz w:val="24"/>
          <w:szCs w:val="24"/>
        </w:rPr>
        <w:t>требованиям образовательных программ и способствует развитию научно-исследовательских умений и навыков</w:t>
      </w:r>
      <w:r w:rsidRPr="009B2CD4">
        <w:rPr>
          <w:spacing w:val="-47"/>
          <w:sz w:val="24"/>
          <w:szCs w:val="24"/>
        </w:rPr>
        <w:t xml:space="preserve"> </w:t>
      </w:r>
      <w:r w:rsidRPr="009B2CD4">
        <w:rPr>
          <w:sz w:val="24"/>
          <w:szCs w:val="24"/>
        </w:rPr>
        <w:t>школьников,</w:t>
      </w:r>
      <w:r w:rsidRPr="009B2CD4">
        <w:rPr>
          <w:spacing w:val="-6"/>
          <w:sz w:val="24"/>
          <w:szCs w:val="24"/>
        </w:rPr>
        <w:t xml:space="preserve"> </w:t>
      </w:r>
      <w:r w:rsidRPr="009B2CD4">
        <w:rPr>
          <w:sz w:val="24"/>
          <w:szCs w:val="24"/>
        </w:rPr>
        <w:t>активизирует</w:t>
      </w:r>
      <w:r w:rsidRPr="009B2CD4">
        <w:rPr>
          <w:spacing w:val="-4"/>
          <w:sz w:val="24"/>
          <w:szCs w:val="24"/>
        </w:rPr>
        <w:t xml:space="preserve"> </w:t>
      </w:r>
      <w:r w:rsidRPr="009B2CD4">
        <w:rPr>
          <w:sz w:val="24"/>
          <w:szCs w:val="24"/>
        </w:rPr>
        <w:t>их</w:t>
      </w:r>
      <w:r w:rsidRPr="009B2CD4">
        <w:rPr>
          <w:spacing w:val="-5"/>
          <w:sz w:val="24"/>
          <w:szCs w:val="24"/>
        </w:rPr>
        <w:t xml:space="preserve"> </w:t>
      </w:r>
      <w:r w:rsidRPr="009B2CD4">
        <w:rPr>
          <w:sz w:val="24"/>
          <w:szCs w:val="24"/>
        </w:rPr>
        <w:t>творческие</w:t>
      </w:r>
      <w:r w:rsidRPr="009B2CD4">
        <w:rPr>
          <w:spacing w:val="-5"/>
          <w:sz w:val="24"/>
          <w:szCs w:val="24"/>
        </w:rPr>
        <w:t xml:space="preserve"> </w:t>
      </w:r>
      <w:r w:rsidRPr="009B2CD4">
        <w:rPr>
          <w:sz w:val="24"/>
          <w:szCs w:val="24"/>
        </w:rPr>
        <w:t>способности</w:t>
      </w:r>
      <w:r w:rsidRPr="009B2CD4">
        <w:rPr>
          <w:spacing w:val="-7"/>
          <w:sz w:val="24"/>
          <w:szCs w:val="24"/>
        </w:rPr>
        <w:t xml:space="preserve"> </w:t>
      </w:r>
      <w:r w:rsidRPr="009B2CD4">
        <w:rPr>
          <w:sz w:val="24"/>
          <w:szCs w:val="24"/>
        </w:rPr>
        <w:t>(ЭОР).</w:t>
      </w:r>
    </w:p>
    <w:p w:rsidR="009814F0" w:rsidRPr="009B2CD4" w:rsidRDefault="009814F0" w:rsidP="009B2CD4">
      <w:pPr>
        <w:pStyle w:val="af2"/>
        <w:spacing w:before="8"/>
        <w:ind w:left="-142" w:right="-142" w:firstLine="284"/>
        <w:rPr>
          <w:sz w:val="24"/>
          <w:szCs w:val="24"/>
        </w:rPr>
      </w:pPr>
      <w:r w:rsidRPr="009B2CD4">
        <w:rPr>
          <w:sz w:val="24"/>
          <w:szCs w:val="24"/>
        </w:rPr>
        <w:t>Обучающиеся</w:t>
      </w:r>
      <w:r w:rsidRPr="009B2CD4">
        <w:rPr>
          <w:spacing w:val="1"/>
          <w:sz w:val="24"/>
          <w:szCs w:val="24"/>
        </w:rPr>
        <w:t xml:space="preserve"> </w:t>
      </w:r>
      <w:r w:rsidRPr="009B2CD4">
        <w:rPr>
          <w:sz w:val="24"/>
          <w:szCs w:val="24"/>
        </w:rPr>
        <w:t>МБОУ</w:t>
      </w:r>
      <w:r w:rsidRPr="009B2CD4">
        <w:rPr>
          <w:spacing w:val="1"/>
          <w:sz w:val="24"/>
          <w:szCs w:val="24"/>
        </w:rPr>
        <w:t xml:space="preserve"> </w:t>
      </w:r>
      <w:r w:rsidRPr="009B2CD4">
        <w:rPr>
          <w:sz w:val="24"/>
          <w:szCs w:val="24"/>
        </w:rPr>
        <w:t>«Зоринская СОШ»</w:t>
      </w:r>
      <w:r w:rsidRPr="009B2CD4">
        <w:rPr>
          <w:spacing w:val="1"/>
          <w:sz w:val="24"/>
          <w:szCs w:val="24"/>
        </w:rPr>
        <w:t xml:space="preserve"> </w:t>
      </w:r>
      <w:r w:rsidRPr="009B2CD4">
        <w:rPr>
          <w:sz w:val="24"/>
          <w:szCs w:val="24"/>
        </w:rPr>
        <w:t>обеспечены</w:t>
      </w:r>
      <w:r w:rsidRPr="009B2CD4">
        <w:rPr>
          <w:spacing w:val="1"/>
          <w:sz w:val="24"/>
          <w:szCs w:val="24"/>
        </w:rPr>
        <w:t xml:space="preserve"> </w:t>
      </w:r>
      <w:r w:rsidRPr="009B2CD4">
        <w:rPr>
          <w:sz w:val="24"/>
          <w:szCs w:val="24"/>
        </w:rPr>
        <w:t>учебниками,</w:t>
      </w:r>
      <w:r w:rsidRPr="009B2CD4">
        <w:rPr>
          <w:spacing w:val="1"/>
          <w:sz w:val="24"/>
          <w:szCs w:val="24"/>
        </w:rPr>
        <w:t xml:space="preserve"> </w:t>
      </w:r>
      <w:r w:rsidRPr="009B2CD4">
        <w:rPr>
          <w:sz w:val="24"/>
          <w:szCs w:val="24"/>
        </w:rPr>
        <w:t>учебно-методической</w:t>
      </w:r>
      <w:r w:rsidRPr="009B2CD4">
        <w:rPr>
          <w:spacing w:val="1"/>
          <w:sz w:val="24"/>
          <w:szCs w:val="24"/>
        </w:rPr>
        <w:t xml:space="preserve"> </w:t>
      </w:r>
      <w:r w:rsidRPr="009B2CD4">
        <w:rPr>
          <w:sz w:val="24"/>
          <w:szCs w:val="24"/>
        </w:rPr>
        <w:t>литературой</w:t>
      </w:r>
      <w:r w:rsidRPr="009B2CD4">
        <w:rPr>
          <w:spacing w:val="1"/>
          <w:sz w:val="24"/>
          <w:szCs w:val="24"/>
        </w:rPr>
        <w:t xml:space="preserve"> </w:t>
      </w:r>
      <w:r w:rsidRPr="009B2CD4">
        <w:rPr>
          <w:sz w:val="24"/>
          <w:szCs w:val="24"/>
        </w:rPr>
        <w:t>и</w:t>
      </w:r>
      <w:r w:rsidRPr="009B2CD4">
        <w:rPr>
          <w:spacing w:val="1"/>
          <w:sz w:val="24"/>
          <w:szCs w:val="24"/>
        </w:rPr>
        <w:t xml:space="preserve"> </w:t>
      </w:r>
      <w:r w:rsidRPr="009B2CD4">
        <w:rPr>
          <w:sz w:val="24"/>
          <w:szCs w:val="24"/>
        </w:rPr>
        <w:t>материалами</w:t>
      </w:r>
      <w:r w:rsidRPr="009B2CD4">
        <w:rPr>
          <w:spacing w:val="1"/>
          <w:sz w:val="24"/>
          <w:szCs w:val="24"/>
        </w:rPr>
        <w:t xml:space="preserve"> </w:t>
      </w:r>
      <w:r w:rsidRPr="009B2CD4">
        <w:rPr>
          <w:sz w:val="24"/>
          <w:szCs w:val="24"/>
        </w:rPr>
        <w:t>по</w:t>
      </w:r>
      <w:r w:rsidRPr="009B2CD4">
        <w:rPr>
          <w:spacing w:val="1"/>
          <w:sz w:val="24"/>
          <w:szCs w:val="24"/>
        </w:rPr>
        <w:t xml:space="preserve"> </w:t>
      </w:r>
      <w:r w:rsidRPr="009B2CD4">
        <w:rPr>
          <w:sz w:val="24"/>
          <w:szCs w:val="24"/>
        </w:rPr>
        <w:t>всем</w:t>
      </w:r>
      <w:r w:rsidRPr="009B2CD4">
        <w:rPr>
          <w:spacing w:val="1"/>
          <w:sz w:val="24"/>
          <w:szCs w:val="24"/>
        </w:rPr>
        <w:t xml:space="preserve"> </w:t>
      </w:r>
      <w:r w:rsidRPr="009B2CD4">
        <w:rPr>
          <w:sz w:val="24"/>
          <w:szCs w:val="24"/>
        </w:rPr>
        <w:t>учебным</w:t>
      </w:r>
      <w:r w:rsidRPr="009B2CD4">
        <w:rPr>
          <w:spacing w:val="1"/>
          <w:sz w:val="24"/>
          <w:szCs w:val="24"/>
        </w:rPr>
        <w:t xml:space="preserve"> </w:t>
      </w:r>
      <w:r w:rsidRPr="009B2CD4">
        <w:rPr>
          <w:sz w:val="24"/>
          <w:szCs w:val="24"/>
        </w:rPr>
        <w:t>дисциплинам</w:t>
      </w:r>
      <w:r w:rsidRPr="009B2CD4">
        <w:rPr>
          <w:spacing w:val="1"/>
          <w:sz w:val="24"/>
          <w:szCs w:val="24"/>
        </w:rPr>
        <w:t xml:space="preserve"> </w:t>
      </w:r>
      <w:r w:rsidRPr="009B2CD4">
        <w:rPr>
          <w:sz w:val="24"/>
          <w:szCs w:val="24"/>
        </w:rPr>
        <w:t>ООП.</w:t>
      </w:r>
      <w:r w:rsidRPr="009B2CD4">
        <w:rPr>
          <w:spacing w:val="1"/>
          <w:sz w:val="24"/>
          <w:szCs w:val="24"/>
        </w:rPr>
        <w:t xml:space="preserve"> </w:t>
      </w:r>
      <w:r w:rsidRPr="009B2CD4">
        <w:rPr>
          <w:sz w:val="24"/>
          <w:szCs w:val="24"/>
        </w:rPr>
        <w:t>Имеется</w:t>
      </w:r>
      <w:r w:rsidRPr="009B2CD4">
        <w:rPr>
          <w:spacing w:val="1"/>
          <w:sz w:val="24"/>
          <w:szCs w:val="24"/>
        </w:rPr>
        <w:t xml:space="preserve"> </w:t>
      </w:r>
      <w:r w:rsidRPr="009B2CD4">
        <w:rPr>
          <w:sz w:val="24"/>
          <w:szCs w:val="24"/>
        </w:rPr>
        <w:t>доступ</w:t>
      </w:r>
      <w:r w:rsidRPr="009B2CD4">
        <w:rPr>
          <w:spacing w:val="1"/>
          <w:sz w:val="24"/>
          <w:szCs w:val="24"/>
        </w:rPr>
        <w:t xml:space="preserve"> </w:t>
      </w:r>
      <w:r w:rsidRPr="009B2CD4">
        <w:rPr>
          <w:sz w:val="24"/>
          <w:szCs w:val="24"/>
        </w:rPr>
        <w:t>к</w:t>
      </w:r>
      <w:r w:rsidRPr="009B2CD4">
        <w:rPr>
          <w:spacing w:val="1"/>
          <w:sz w:val="24"/>
          <w:szCs w:val="24"/>
        </w:rPr>
        <w:t xml:space="preserve"> </w:t>
      </w:r>
      <w:r w:rsidRPr="009B2CD4">
        <w:rPr>
          <w:sz w:val="24"/>
          <w:szCs w:val="24"/>
        </w:rPr>
        <w:t>печатным</w:t>
      </w:r>
      <w:r w:rsidRPr="009B2CD4">
        <w:rPr>
          <w:spacing w:val="1"/>
          <w:sz w:val="24"/>
          <w:szCs w:val="24"/>
        </w:rPr>
        <w:t xml:space="preserve"> </w:t>
      </w:r>
      <w:r w:rsidRPr="009B2CD4">
        <w:rPr>
          <w:sz w:val="24"/>
          <w:szCs w:val="24"/>
        </w:rPr>
        <w:t>и</w:t>
      </w:r>
      <w:r w:rsidRPr="009B2CD4">
        <w:rPr>
          <w:spacing w:val="51"/>
          <w:sz w:val="24"/>
          <w:szCs w:val="24"/>
        </w:rPr>
        <w:t xml:space="preserve"> </w:t>
      </w:r>
      <w:r w:rsidRPr="009B2CD4">
        <w:rPr>
          <w:sz w:val="24"/>
          <w:szCs w:val="24"/>
        </w:rPr>
        <w:t>электронным</w:t>
      </w:r>
      <w:r w:rsidRPr="009B2CD4">
        <w:rPr>
          <w:spacing w:val="1"/>
          <w:sz w:val="24"/>
          <w:szCs w:val="24"/>
        </w:rPr>
        <w:t xml:space="preserve"> </w:t>
      </w:r>
      <w:r w:rsidRPr="009B2CD4">
        <w:rPr>
          <w:sz w:val="24"/>
          <w:szCs w:val="24"/>
        </w:rPr>
        <w:t>образовательным ресурсам (ОЭР), в том числе к электронным образовательным ресурсам, размещенным в</w:t>
      </w:r>
      <w:r w:rsidRPr="009B2CD4">
        <w:rPr>
          <w:spacing w:val="1"/>
          <w:sz w:val="24"/>
          <w:szCs w:val="24"/>
        </w:rPr>
        <w:t xml:space="preserve"> </w:t>
      </w:r>
      <w:r w:rsidRPr="009B2CD4">
        <w:rPr>
          <w:sz w:val="24"/>
          <w:szCs w:val="24"/>
        </w:rPr>
        <w:t>федеральных и</w:t>
      </w:r>
      <w:r w:rsidRPr="009B2CD4">
        <w:rPr>
          <w:spacing w:val="-1"/>
          <w:sz w:val="24"/>
          <w:szCs w:val="24"/>
        </w:rPr>
        <w:t xml:space="preserve"> </w:t>
      </w:r>
      <w:r w:rsidRPr="009B2CD4">
        <w:rPr>
          <w:sz w:val="24"/>
          <w:szCs w:val="24"/>
        </w:rPr>
        <w:t>региональных</w:t>
      </w:r>
      <w:r w:rsidRPr="009B2CD4">
        <w:rPr>
          <w:spacing w:val="1"/>
          <w:sz w:val="24"/>
          <w:szCs w:val="24"/>
        </w:rPr>
        <w:t xml:space="preserve"> </w:t>
      </w:r>
      <w:r w:rsidRPr="009B2CD4">
        <w:rPr>
          <w:sz w:val="24"/>
          <w:szCs w:val="24"/>
        </w:rPr>
        <w:t>базах</w:t>
      </w:r>
      <w:r w:rsidRPr="009B2CD4">
        <w:rPr>
          <w:spacing w:val="1"/>
          <w:sz w:val="24"/>
          <w:szCs w:val="24"/>
        </w:rPr>
        <w:t xml:space="preserve"> </w:t>
      </w:r>
      <w:r w:rsidRPr="009B2CD4">
        <w:rPr>
          <w:sz w:val="24"/>
          <w:szCs w:val="24"/>
        </w:rPr>
        <w:t>данных ЭОР.</w:t>
      </w:r>
    </w:p>
    <w:p w:rsidR="009814F0" w:rsidRPr="009B2CD4" w:rsidRDefault="009814F0" w:rsidP="009B2CD4">
      <w:pPr>
        <w:pStyle w:val="af2"/>
        <w:spacing w:before="2" w:line="229" w:lineRule="exact"/>
        <w:ind w:left="-142" w:right="-142" w:firstLine="284"/>
        <w:rPr>
          <w:b/>
          <w:sz w:val="24"/>
          <w:szCs w:val="24"/>
        </w:rPr>
      </w:pPr>
      <w:r w:rsidRPr="009B2CD4">
        <w:rPr>
          <w:sz w:val="24"/>
          <w:szCs w:val="24"/>
        </w:rPr>
        <w:t>Количественный</w:t>
      </w:r>
      <w:r w:rsidRPr="009B2CD4">
        <w:rPr>
          <w:spacing w:val="-4"/>
          <w:sz w:val="24"/>
          <w:szCs w:val="24"/>
        </w:rPr>
        <w:t xml:space="preserve"> </w:t>
      </w:r>
      <w:r w:rsidRPr="009B2CD4">
        <w:rPr>
          <w:sz w:val="24"/>
          <w:szCs w:val="24"/>
        </w:rPr>
        <w:t>состав</w:t>
      </w:r>
      <w:r w:rsidRPr="009B2CD4">
        <w:rPr>
          <w:spacing w:val="-3"/>
          <w:sz w:val="24"/>
          <w:szCs w:val="24"/>
        </w:rPr>
        <w:t xml:space="preserve"> </w:t>
      </w:r>
      <w:r w:rsidRPr="009B2CD4">
        <w:rPr>
          <w:sz w:val="24"/>
          <w:szCs w:val="24"/>
        </w:rPr>
        <w:t>книжного</w:t>
      </w:r>
      <w:r w:rsidRPr="009B2CD4">
        <w:rPr>
          <w:spacing w:val="-1"/>
          <w:sz w:val="24"/>
          <w:szCs w:val="24"/>
        </w:rPr>
        <w:t xml:space="preserve"> </w:t>
      </w:r>
      <w:r w:rsidRPr="009B2CD4">
        <w:rPr>
          <w:sz w:val="24"/>
          <w:szCs w:val="24"/>
        </w:rPr>
        <w:t>фонда</w:t>
      </w:r>
      <w:r w:rsidRPr="009B2CD4">
        <w:rPr>
          <w:spacing w:val="-3"/>
          <w:sz w:val="24"/>
          <w:szCs w:val="24"/>
        </w:rPr>
        <w:t xml:space="preserve"> </w:t>
      </w:r>
      <w:r w:rsidRPr="009B2CD4">
        <w:rPr>
          <w:sz w:val="24"/>
          <w:szCs w:val="24"/>
        </w:rPr>
        <w:t>библиотеки</w:t>
      </w:r>
      <w:r w:rsidRPr="009B2CD4">
        <w:rPr>
          <w:spacing w:val="44"/>
          <w:sz w:val="24"/>
          <w:szCs w:val="24"/>
        </w:rPr>
        <w:t xml:space="preserve"> </w:t>
      </w:r>
      <w:r w:rsidRPr="009B2CD4">
        <w:rPr>
          <w:sz w:val="24"/>
          <w:szCs w:val="24"/>
        </w:rPr>
        <w:t>школы</w:t>
      </w:r>
      <w:r w:rsidRPr="009B2CD4">
        <w:rPr>
          <w:spacing w:val="-3"/>
          <w:sz w:val="24"/>
          <w:szCs w:val="24"/>
        </w:rPr>
        <w:t xml:space="preserve"> </w:t>
      </w:r>
      <w:r w:rsidRPr="009B2CD4">
        <w:rPr>
          <w:sz w:val="24"/>
          <w:szCs w:val="24"/>
        </w:rPr>
        <w:t>составляет</w:t>
      </w:r>
      <w:r w:rsidRPr="009B2CD4">
        <w:rPr>
          <w:spacing w:val="1"/>
          <w:sz w:val="24"/>
          <w:szCs w:val="24"/>
        </w:rPr>
        <w:t xml:space="preserve"> </w:t>
      </w:r>
      <w:r w:rsidRPr="009B2CD4">
        <w:rPr>
          <w:b/>
          <w:sz w:val="24"/>
          <w:szCs w:val="24"/>
        </w:rPr>
        <w:t>11029</w:t>
      </w:r>
      <w:r w:rsidRPr="009B2CD4">
        <w:rPr>
          <w:b/>
          <w:spacing w:val="-1"/>
          <w:sz w:val="24"/>
          <w:szCs w:val="24"/>
        </w:rPr>
        <w:t xml:space="preserve"> </w:t>
      </w:r>
      <w:r w:rsidRPr="009B2CD4">
        <w:rPr>
          <w:b/>
          <w:sz w:val="24"/>
          <w:szCs w:val="24"/>
        </w:rPr>
        <w:t>экз.</w:t>
      </w:r>
    </w:p>
    <w:p w:rsidR="009814F0" w:rsidRPr="009B2CD4" w:rsidRDefault="009814F0" w:rsidP="009B2CD4">
      <w:pPr>
        <w:pStyle w:val="af2"/>
        <w:spacing w:line="229" w:lineRule="exact"/>
        <w:ind w:left="-142" w:right="-142" w:firstLine="284"/>
        <w:rPr>
          <w:sz w:val="24"/>
          <w:szCs w:val="24"/>
        </w:rPr>
      </w:pPr>
      <w:r w:rsidRPr="009B2CD4">
        <w:rPr>
          <w:sz w:val="24"/>
          <w:szCs w:val="24"/>
        </w:rPr>
        <w:t>Художественная</w:t>
      </w:r>
      <w:r w:rsidRPr="009B2CD4">
        <w:rPr>
          <w:spacing w:val="-4"/>
          <w:sz w:val="24"/>
          <w:szCs w:val="24"/>
        </w:rPr>
        <w:t xml:space="preserve"> </w:t>
      </w:r>
      <w:r w:rsidRPr="009B2CD4">
        <w:rPr>
          <w:sz w:val="24"/>
          <w:szCs w:val="24"/>
        </w:rPr>
        <w:t>литература-</w:t>
      </w:r>
      <w:r w:rsidRPr="009B2CD4">
        <w:rPr>
          <w:spacing w:val="-2"/>
          <w:sz w:val="24"/>
          <w:szCs w:val="24"/>
        </w:rPr>
        <w:t xml:space="preserve"> </w:t>
      </w:r>
      <w:r w:rsidRPr="009B2CD4">
        <w:rPr>
          <w:b/>
          <w:sz w:val="24"/>
          <w:szCs w:val="24"/>
        </w:rPr>
        <w:t>6500</w:t>
      </w:r>
      <w:r w:rsidRPr="009B2CD4">
        <w:rPr>
          <w:b/>
          <w:spacing w:val="-1"/>
          <w:sz w:val="24"/>
          <w:szCs w:val="24"/>
        </w:rPr>
        <w:t xml:space="preserve"> </w:t>
      </w:r>
      <w:r w:rsidRPr="009B2CD4">
        <w:rPr>
          <w:sz w:val="24"/>
          <w:szCs w:val="24"/>
        </w:rPr>
        <w:t>экз.</w:t>
      </w:r>
    </w:p>
    <w:p w:rsidR="009814F0" w:rsidRPr="009B2CD4" w:rsidRDefault="009814F0" w:rsidP="009B2CD4">
      <w:pPr>
        <w:pStyle w:val="af2"/>
        <w:spacing w:before="1"/>
        <w:ind w:left="-142" w:right="-142" w:firstLine="284"/>
        <w:rPr>
          <w:sz w:val="24"/>
          <w:szCs w:val="24"/>
        </w:rPr>
      </w:pPr>
      <w:r w:rsidRPr="009B2CD4">
        <w:rPr>
          <w:sz w:val="24"/>
          <w:szCs w:val="24"/>
        </w:rPr>
        <w:t>Научно-популярная и справочная литература-</w:t>
      </w:r>
      <w:r w:rsidRPr="009B2CD4">
        <w:rPr>
          <w:b/>
          <w:sz w:val="24"/>
          <w:szCs w:val="24"/>
        </w:rPr>
        <w:t xml:space="preserve">40 </w:t>
      </w:r>
      <w:r w:rsidRPr="009B2CD4">
        <w:rPr>
          <w:sz w:val="24"/>
          <w:szCs w:val="24"/>
        </w:rPr>
        <w:t>экз.,</w:t>
      </w:r>
      <w:r w:rsidRPr="009B2CD4">
        <w:rPr>
          <w:spacing w:val="-47"/>
          <w:sz w:val="24"/>
          <w:szCs w:val="24"/>
        </w:rPr>
        <w:t xml:space="preserve"> </w:t>
      </w:r>
    </w:p>
    <w:p w:rsidR="009814F0" w:rsidRPr="009B2CD4" w:rsidRDefault="009814F0" w:rsidP="009B2CD4">
      <w:pPr>
        <w:spacing w:before="1"/>
        <w:ind w:left="-142" w:right="-142" w:firstLine="284"/>
        <w:jc w:val="both"/>
        <w:rPr>
          <w:rFonts w:ascii="Times New Roman" w:hAnsi="Times New Roman" w:cs="Times New Roman"/>
        </w:rPr>
      </w:pPr>
      <w:r w:rsidRPr="009B2CD4">
        <w:rPr>
          <w:rFonts w:ascii="Times New Roman" w:hAnsi="Times New Roman" w:cs="Times New Roman"/>
        </w:rPr>
        <w:t>Учебники-</w:t>
      </w:r>
      <w:r w:rsidRPr="009B2CD4">
        <w:rPr>
          <w:rFonts w:ascii="Times New Roman" w:hAnsi="Times New Roman" w:cs="Times New Roman"/>
          <w:spacing w:val="-6"/>
        </w:rPr>
        <w:t xml:space="preserve"> </w:t>
      </w:r>
      <w:r w:rsidRPr="009B2CD4">
        <w:rPr>
          <w:rFonts w:ascii="Times New Roman" w:hAnsi="Times New Roman" w:cs="Times New Roman"/>
          <w:b/>
        </w:rPr>
        <w:t>4054</w:t>
      </w:r>
      <w:r w:rsidRPr="009B2CD4">
        <w:rPr>
          <w:rFonts w:ascii="Times New Roman" w:hAnsi="Times New Roman" w:cs="Times New Roman"/>
        </w:rPr>
        <w:t>экз.</w:t>
      </w:r>
    </w:p>
    <w:p w:rsidR="009814F0" w:rsidRPr="009B2CD4" w:rsidRDefault="009814F0" w:rsidP="009B2CD4">
      <w:pPr>
        <w:pStyle w:val="af2"/>
        <w:spacing w:line="228" w:lineRule="exact"/>
        <w:ind w:left="-142" w:right="-142" w:firstLine="284"/>
        <w:rPr>
          <w:sz w:val="24"/>
          <w:szCs w:val="24"/>
        </w:rPr>
      </w:pPr>
      <w:r w:rsidRPr="009B2CD4">
        <w:rPr>
          <w:sz w:val="24"/>
          <w:szCs w:val="24"/>
        </w:rPr>
        <w:t>Журналы-</w:t>
      </w:r>
      <w:r w:rsidRPr="009B2CD4">
        <w:rPr>
          <w:b/>
          <w:sz w:val="24"/>
          <w:szCs w:val="24"/>
        </w:rPr>
        <w:t>5</w:t>
      </w:r>
      <w:r w:rsidRPr="009B2CD4">
        <w:rPr>
          <w:b/>
          <w:spacing w:val="-3"/>
          <w:sz w:val="24"/>
          <w:szCs w:val="24"/>
        </w:rPr>
        <w:t xml:space="preserve"> </w:t>
      </w:r>
      <w:r w:rsidRPr="009B2CD4">
        <w:rPr>
          <w:sz w:val="24"/>
          <w:szCs w:val="24"/>
        </w:rPr>
        <w:t>экз.</w:t>
      </w:r>
    </w:p>
    <w:p w:rsidR="009814F0" w:rsidRDefault="009814F0" w:rsidP="009B2CD4">
      <w:pPr>
        <w:pStyle w:val="af2"/>
        <w:ind w:left="-142" w:right="-142" w:firstLine="284"/>
        <w:rPr>
          <w:sz w:val="24"/>
          <w:szCs w:val="24"/>
        </w:rPr>
      </w:pPr>
      <w:r w:rsidRPr="009B2CD4">
        <w:rPr>
          <w:sz w:val="24"/>
          <w:szCs w:val="24"/>
        </w:rPr>
        <w:t>Электронный</w:t>
      </w:r>
      <w:r w:rsidRPr="009B2CD4">
        <w:rPr>
          <w:spacing w:val="-4"/>
          <w:sz w:val="24"/>
          <w:szCs w:val="24"/>
        </w:rPr>
        <w:t xml:space="preserve"> </w:t>
      </w:r>
      <w:r w:rsidRPr="009B2CD4">
        <w:rPr>
          <w:sz w:val="24"/>
          <w:szCs w:val="24"/>
        </w:rPr>
        <w:t>ресурс</w:t>
      </w:r>
      <w:r w:rsidRPr="009B2CD4">
        <w:rPr>
          <w:spacing w:val="-3"/>
          <w:sz w:val="24"/>
          <w:szCs w:val="24"/>
        </w:rPr>
        <w:t xml:space="preserve"> </w:t>
      </w:r>
      <w:r w:rsidRPr="009B2CD4">
        <w:rPr>
          <w:sz w:val="24"/>
          <w:szCs w:val="24"/>
        </w:rPr>
        <w:t>(диски) -</w:t>
      </w:r>
      <w:r w:rsidRPr="009B2CD4">
        <w:rPr>
          <w:b/>
          <w:sz w:val="24"/>
          <w:szCs w:val="24"/>
        </w:rPr>
        <w:t>430</w:t>
      </w:r>
      <w:r w:rsidRPr="009B2CD4">
        <w:rPr>
          <w:b/>
          <w:spacing w:val="-2"/>
          <w:sz w:val="24"/>
          <w:szCs w:val="24"/>
        </w:rPr>
        <w:t xml:space="preserve"> </w:t>
      </w:r>
      <w:r w:rsidRPr="009B2CD4">
        <w:rPr>
          <w:sz w:val="24"/>
          <w:szCs w:val="24"/>
        </w:rPr>
        <w:t>экз.</w:t>
      </w:r>
    </w:p>
    <w:p w:rsidR="009B2CD4" w:rsidRDefault="009B2CD4" w:rsidP="009B2CD4">
      <w:pPr>
        <w:pStyle w:val="28"/>
        <w:keepNext/>
        <w:keepLines/>
        <w:shd w:val="clear" w:color="auto" w:fill="auto"/>
        <w:ind w:firstLine="660"/>
        <w:jc w:val="both"/>
        <w:rPr>
          <w:b/>
        </w:rPr>
      </w:pPr>
      <w:bookmarkStart w:id="133" w:name="bookmark160"/>
      <w:bookmarkStart w:id="134" w:name="bookmark161"/>
    </w:p>
    <w:p w:rsidR="009B2CD4" w:rsidRPr="00E74266" w:rsidRDefault="009B2CD4" w:rsidP="009B2CD4">
      <w:pPr>
        <w:pStyle w:val="28"/>
        <w:keepNext/>
        <w:keepLines/>
        <w:shd w:val="clear" w:color="auto" w:fill="auto"/>
        <w:ind w:firstLine="660"/>
        <w:jc w:val="both"/>
        <w:rPr>
          <w:b/>
        </w:rPr>
      </w:pPr>
      <w:r>
        <w:rPr>
          <w:b/>
        </w:rPr>
        <w:t>3.3.6</w:t>
      </w:r>
      <w:r w:rsidRPr="00E74266">
        <w:rPr>
          <w:b/>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33"/>
      <w:bookmarkEnd w:id="134"/>
    </w:p>
    <w:p w:rsidR="009B2CD4" w:rsidRDefault="009B2CD4" w:rsidP="009B2CD4">
      <w:pPr>
        <w:pStyle w:val="11"/>
        <w:shd w:val="clear" w:color="auto" w:fill="auto"/>
        <w:ind w:firstLine="660"/>
        <w:jc w:val="both"/>
      </w:pPr>
      <w:r>
        <w:t>Стандарты определяют нормативную модель образовательной системы среднего общего образования, устанавливая требования:</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к результатам освоения основной образовательной программы среднего общего образования;</w:t>
      </w:r>
    </w:p>
    <w:p w:rsidR="009B2CD4" w:rsidRDefault="009B2CD4" w:rsidP="009B2CD4">
      <w:pPr>
        <w:pStyle w:val="11"/>
        <w:shd w:val="clear" w:color="auto" w:fill="auto"/>
        <w:spacing w:line="204" w:lineRule="auto"/>
        <w:ind w:firstLine="660"/>
        <w:jc w:val="both"/>
      </w:pPr>
      <w:r>
        <w:rPr>
          <w:rFonts w:ascii="Arial Unicode MS" w:eastAsia="Arial Unicode MS" w:hAnsi="Arial Unicode MS" w:cs="Arial Unicode MS"/>
        </w:rPr>
        <w:t xml:space="preserve">✓ </w:t>
      </w:r>
      <w:r>
        <w:t>к структуре основной образовательной программы, включая соотношение ее обязательной части и части, формируемой участниками образовательного процесса;</w:t>
      </w:r>
    </w:p>
    <w:p w:rsidR="009B2CD4" w:rsidRDefault="009B2CD4" w:rsidP="009B2CD4">
      <w:pPr>
        <w:pStyle w:val="11"/>
        <w:shd w:val="clear" w:color="auto" w:fill="auto"/>
        <w:spacing w:line="202" w:lineRule="auto"/>
        <w:ind w:firstLine="660"/>
        <w:jc w:val="both"/>
      </w:pPr>
      <w:r>
        <w:rPr>
          <w:rFonts w:ascii="Arial Unicode MS" w:eastAsia="Arial Unicode MS" w:hAnsi="Arial Unicode MS" w:cs="Arial Unicode MS"/>
        </w:rPr>
        <w:t xml:space="preserve">✓ </w:t>
      </w:r>
      <w:r>
        <w:t>к условиям ее реализации, в том числе кадровым, финансовым, материально-техническим и иным условиям.</w:t>
      </w:r>
    </w:p>
    <w:p w:rsidR="009B2CD4" w:rsidRDefault="009B2CD4" w:rsidP="009B2CD4">
      <w:pPr>
        <w:pStyle w:val="11"/>
        <w:shd w:val="clear" w:color="auto" w:fill="auto"/>
        <w:ind w:firstLine="660"/>
        <w:jc w:val="both"/>
      </w:pPr>
      <w:r>
        <w:t>С целью учета приоритетов основной образовательной программы среднего общего образования образовательного учреждения необходимо обеспечить:</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курсовую переподготовку по ФГОС СОО всех педагогов школы;</w:t>
      </w:r>
    </w:p>
    <w:p w:rsidR="009B2CD4" w:rsidRDefault="009B2CD4" w:rsidP="009B2CD4">
      <w:pPr>
        <w:pStyle w:val="11"/>
        <w:shd w:val="clear" w:color="auto" w:fill="auto"/>
        <w:spacing w:line="202" w:lineRule="auto"/>
        <w:ind w:firstLine="660"/>
        <w:jc w:val="both"/>
      </w:pPr>
      <w:r>
        <w:rPr>
          <w:rFonts w:ascii="Arial Unicode MS" w:eastAsia="Arial Unicode MS" w:hAnsi="Arial Unicode MS" w:cs="Arial Unicode MS"/>
        </w:rPr>
        <w:t xml:space="preserve">✓ </w:t>
      </w:r>
      <w:r>
        <w:t>наладить регулярное информирование родителей и общественности о процессе реализации ООП СОО в школе;</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вести мониторинг развития обучающихся в соответствии с основными приоритетами программы;</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продолжить укрепление материальной базы школы.</w:t>
      </w:r>
    </w:p>
    <w:p w:rsidR="009B2CD4" w:rsidRDefault="009B2CD4" w:rsidP="009B2CD4">
      <w:pPr>
        <w:pStyle w:val="11"/>
        <w:shd w:val="clear" w:color="auto" w:fill="auto"/>
        <w:ind w:firstLine="660"/>
        <w:jc w:val="both"/>
      </w:pPr>
      <w:r>
        <w:t>В целом, за последние годы школа преобразилась в части:</w:t>
      </w:r>
    </w:p>
    <w:p w:rsidR="009B2CD4" w:rsidRDefault="009B2CD4" w:rsidP="009B2CD4">
      <w:pPr>
        <w:pStyle w:val="11"/>
        <w:shd w:val="clear" w:color="auto" w:fill="auto"/>
        <w:spacing w:line="214" w:lineRule="auto"/>
        <w:ind w:firstLine="660"/>
        <w:jc w:val="both"/>
      </w:pPr>
      <w:r>
        <w:rPr>
          <w:rFonts w:ascii="Arial Unicode MS" w:eastAsia="Arial Unicode MS" w:hAnsi="Arial Unicode MS" w:cs="Arial Unicode MS"/>
        </w:rPr>
        <w:lastRenderedPageBreak/>
        <w:t xml:space="preserve">✓ </w:t>
      </w:r>
      <w:r>
        <w:t>создания комфортных условий для получения учащимися качественного образования, повышения эстетического уровня внутреннего и внешнего интерьера здания, благоустроенности и озеленения школьного двора и территории;</w:t>
      </w:r>
    </w:p>
    <w:p w:rsidR="009B2CD4" w:rsidRDefault="009B2CD4" w:rsidP="009B2CD4">
      <w:pPr>
        <w:pStyle w:val="11"/>
        <w:shd w:val="clear" w:color="auto" w:fill="auto"/>
        <w:spacing w:line="214" w:lineRule="auto"/>
        <w:ind w:firstLine="660"/>
        <w:jc w:val="both"/>
      </w:pPr>
      <w:r>
        <w:rPr>
          <w:rFonts w:ascii="Arial Unicode MS" w:eastAsia="Arial Unicode MS" w:hAnsi="Arial Unicode MS" w:cs="Arial Unicode MS"/>
        </w:rPr>
        <w:t xml:space="preserve">✓ </w:t>
      </w:r>
      <w:r>
        <w:t>доведения оснащённости компьютерным оборудованием до среднего уровня посредством модернизации материально-технической учебной базы за счёт приобретения мультимедийных аппаратно</w:t>
      </w:r>
      <w:r>
        <w:softHyphen/>
        <w:t>программных и интерактивных комплексов, компьютеров, учебных пособий для кабинетов;</w:t>
      </w:r>
    </w:p>
    <w:p w:rsidR="009B2CD4" w:rsidRDefault="009B2CD4" w:rsidP="009B2CD4">
      <w:pPr>
        <w:pStyle w:val="11"/>
        <w:shd w:val="clear" w:color="auto" w:fill="auto"/>
        <w:spacing w:line="202" w:lineRule="auto"/>
        <w:ind w:firstLine="660"/>
        <w:jc w:val="both"/>
      </w:pPr>
      <w:r>
        <w:rPr>
          <w:rFonts w:ascii="Arial Unicode MS" w:eastAsia="Arial Unicode MS" w:hAnsi="Arial Unicode MS" w:cs="Arial Unicode MS"/>
        </w:rPr>
        <w:t xml:space="preserve">✓ </w:t>
      </w:r>
      <w:r>
        <w:t>полного охвата учащихся качественным и сбалансированным школьным питанием; оказания поддержки детям из малообеспеченных семей;</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обеспечения двигательной активности учащихся, улучшения их физического развития;</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создания безопасных условий для обеспечения образовательного процесса;</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создания условий для повышения и совершенствования профессионального мастерства педагогов;</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поддержки благоприятного микроклимата для качественного образовательного процесса;</w:t>
      </w:r>
    </w:p>
    <w:p w:rsidR="009B2CD4" w:rsidRDefault="009B2CD4" w:rsidP="009B2CD4">
      <w:pPr>
        <w:pStyle w:val="11"/>
        <w:shd w:val="clear" w:color="auto" w:fill="auto"/>
        <w:spacing w:line="173" w:lineRule="auto"/>
        <w:ind w:firstLine="660"/>
        <w:jc w:val="both"/>
      </w:pPr>
      <w:r>
        <w:rPr>
          <w:rFonts w:ascii="Arial Unicode MS" w:eastAsia="Arial Unicode MS" w:hAnsi="Arial Unicode MS" w:cs="Arial Unicode MS"/>
        </w:rPr>
        <w:t xml:space="preserve">✓ </w:t>
      </w:r>
      <w:r>
        <w:t>создания условий для обмена инновационным опытом творчески работающих учителей.</w:t>
      </w:r>
    </w:p>
    <w:p w:rsidR="009B2CD4" w:rsidRDefault="009B2CD4" w:rsidP="009B2CD4">
      <w:pPr>
        <w:pStyle w:val="11"/>
        <w:shd w:val="clear" w:color="auto" w:fill="auto"/>
        <w:ind w:firstLine="660"/>
        <w:jc w:val="both"/>
      </w:pPr>
      <w:r>
        <w:t>Однако необходимо активизировать работу по внедрению инноваций, систематизировать внедрение информационных технологий, развивать общественное управление и внешние связи школы.</w:t>
      </w:r>
    </w:p>
    <w:p w:rsidR="009B2CD4" w:rsidRDefault="009B2CD4" w:rsidP="009B2CD4">
      <w:pPr>
        <w:pStyle w:val="11"/>
        <w:shd w:val="clear" w:color="auto" w:fill="auto"/>
        <w:ind w:firstLine="660"/>
        <w:jc w:val="both"/>
      </w:pPr>
      <w:r>
        <w:t xml:space="preserve">Таким образом, определились наиболее </w:t>
      </w:r>
      <w:r>
        <w:rPr>
          <w:b/>
          <w:bCs/>
        </w:rPr>
        <w:t>актуальные проблемы</w:t>
      </w:r>
      <w:r>
        <w:t>:</w:t>
      </w:r>
    </w:p>
    <w:p w:rsidR="009B2CD4" w:rsidRDefault="009B2CD4" w:rsidP="009B2CD4">
      <w:pPr>
        <w:pStyle w:val="11"/>
        <w:shd w:val="clear" w:color="auto" w:fill="auto"/>
        <w:ind w:firstLine="660"/>
        <w:jc w:val="both"/>
      </w:pPr>
      <w:r>
        <w:rPr>
          <w:u w:val="single"/>
        </w:rPr>
        <w:t>Проблема первая -</w:t>
      </w:r>
      <w:r>
        <w:t xml:space="preserve"> обеспечение дальнейшего роста качества образования, оценка результатов образовательной деятельности школы, повышение качества предоставляемых учащимся педагогических услуг.</w:t>
      </w:r>
    </w:p>
    <w:p w:rsidR="009B2CD4" w:rsidRDefault="009B2CD4" w:rsidP="009B2CD4">
      <w:pPr>
        <w:pStyle w:val="11"/>
        <w:shd w:val="clear" w:color="auto" w:fill="auto"/>
        <w:ind w:firstLine="660"/>
        <w:jc w:val="both"/>
      </w:pPr>
      <w:r>
        <w:rPr>
          <w:u w:val="single"/>
        </w:rPr>
        <w:t>Проблема вторая</w:t>
      </w:r>
      <w:r>
        <w:t xml:space="preserve"> - недостаточно мобильное внедрение в педагогическую деятельность новых образовательных педагогических технологий, прежде всего информационно-коммуникативных, личностно</w:t>
      </w:r>
      <w:r>
        <w:softHyphen/>
        <w:t>ориентированных, проектных; формирование информационной культуры всех участников образовательного процесса.</w:t>
      </w:r>
    </w:p>
    <w:p w:rsidR="009B2CD4" w:rsidRDefault="009B2CD4" w:rsidP="009B2CD4">
      <w:pPr>
        <w:pStyle w:val="11"/>
        <w:shd w:val="clear" w:color="auto" w:fill="auto"/>
        <w:ind w:firstLine="660"/>
        <w:jc w:val="both"/>
      </w:pPr>
      <w:r>
        <w:rPr>
          <w:u w:val="single"/>
        </w:rPr>
        <w:t>Проблема третья -</w:t>
      </w:r>
      <w:r>
        <w:t xml:space="preserve"> недостаточная эффективность в организации инновационной деятельности; повышение эффективности методической работы по созданию единого информационного пространства.</w:t>
      </w:r>
    </w:p>
    <w:p w:rsidR="009B2CD4" w:rsidRDefault="009B2CD4" w:rsidP="009B2CD4">
      <w:pPr>
        <w:pStyle w:val="11"/>
        <w:shd w:val="clear" w:color="auto" w:fill="auto"/>
        <w:ind w:firstLine="660"/>
        <w:jc w:val="both"/>
      </w:pPr>
      <w:r>
        <w:rPr>
          <w:u w:val="single"/>
        </w:rPr>
        <w:t>Проблема четвёртая</w:t>
      </w:r>
      <w:r>
        <w:t xml:space="preserve"> - недостаточный уровень развития социокультурного пространства, внешних связей, дополнительного образования; взаимодействие семьи и школы  через единое информационное пространство.</w:t>
      </w:r>
    </w:p>
    <w:p w:rsidR="009B2CD4" w:rsidRPr="00087608" w:rsidRDefault="009B2CD4" w:rsidP="009B2CD4">
      <w:pPr>
        <w:pStyle w:val="11"/>
        <w:shd w:val="clear" w:color="auto" w:fill="auto"/>
        <w:tabs>
          <w:tab w:val="left" w:pos="2656"/>
        </w:tabs>
        <w:ind w:firstLine="0"/>
        <w:jc w:val="both"/>
      </w:pPr>
      <w:r>
        <w:rPr>
          <w:b/>
          <w:bCs/>
        </w:rPr>
        <w:t>3.3.7</w:t>
      </w:r>
      <w:r w:rsidRPr="00087608">
        <w:rPr>
          <w:b/>
          <w:bCs/>
        </w:rPr>
        <w:t>.Механизмы достижения целевых ориентиров в системе условий</w:t>
      </w:r>
    </w:p>
    <w:p w:rsidR="009B2CD4" w:rsidRPr="00087608" w:rsidRDefault="009B2CD4" w:rsidP="009B2CD4">
      <w:pPr>
        <w:pStyle w:val="11"/>
        <w:shd w:val="clear" w:color="auto" w:fill="auto"/>
        <w:ind w:firstLine="620"/>
        <w:jc w:val="both"/>
      </w:pPr>
      <w:r w:rsidRPr="00087608">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B2CD4" w:rsidRPr="00087608" w:rsidRDefault="009B2CD4" w:rsidP="009B2CD4">
      <w:pPr>
        <w:pStyle w:val="11"/>
        <w:shd w:val="clear" w:color="auto" w:fill="auto"/>
        <w:ind w:firstLine="580"/>
        <w:jc w:val="both"/>
      </w:pPr>
      <w:r w:rsidRPr="00087608">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B2CD4" w:rsidRDefault="009B2CD4" w:rsidP="009B2CD4">
      <w:pPr>
        <w:pStyle w:val="11"/>
        <w:shd w:val="clear" w:color="auto" w:fill="auto"/>
        <w:ind w:firstLine="580"/>
        <w:jc w:val="both"/>
      </w:pPr>
      <w:r w:rsidRPr="00087608">
        <w:t>Одним из механизмов повышения качества образования является система государственно</w:t>
      </w:r>
      <w:r w:rsidRPr="00087608">
        <w:softHyphen/>
        <w:t xml:space="preserve">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w:t>
      </w:r>
      <w:r w:rsidRPr="00087608">
        <w:lastRenderedPageBreak/>
        <w:t>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B2CD4" w:rsidRPr="00087608" w:rsidRDefault="009B2CD4" w:rsidP="009B2CD4">
      <w:pPr>
        <w:pStyle w:val="ab"/>
        <w:shd w:val="clear" w:color="auto" w:fill="auto"/>
      </w:pPr>
      <w:r w:rsidRPr="00087608">
        <w:rPr>
          <w:b/>
          <w:bCs/>
        </w:rPr>
        <w:t>3.</w:t>
      </w:r>
      <w:r>
        <w:rPr>
          <w:b/>
          <w:bCs/>
        </w:rPr>
        <w:t>3.8</w:t>
      </w:r>
      <w:r w:rsidRPr="00087608">
        <w:rPr>
          <w:b/>
          <w:bCs/>
        </w:rPr>
        <w:t>. Сетевой график (дорожная карта) по формированию необходимой системы условий</w:t>
      </w:r>
    </w:p>
    <w:tbl>
      <w:tblPr>
        <w:tblOverlap w:val="never"/>
        <w:tblW w:w="9395" w:type="dxa"/>
        <w:jc w:val="center"/>
        <w:tblInd w:w="-246" w:type="dxa"/>
        <w:tblLayout w:type="fixed"/>
        <w:tblCellMar>
          <w:left w:w="10" w:type="dxa"/>
          <w:right w:w="10" w:type="dxa"/>
        </w:tblCellMar>
        <w:tblLook w:val="04A0"/>
      </w:tblPr>
      <w:tblGrid>
        <w:gridCol w:w="19"/>
        <w:gridCol w:w="1967"/>
        <w:gridCol w:w="18"/>
        <w:gridCol w:w="5255"/>
        <w:gridCol w:w="2136"/>
      </w:tblGrid>
      <w:tr w:rsidR="009B2CD4" w:rsidRPr="00087608" w:rsidTr="00DF7033">
        <w:trPr>
          <w:trHeight w:hRule="exact" w:val="629"/>
          <w:jc w:val="center"/>
        </w:trPr>
        <w:tc>
          <w:tcPr>
            <w:tcW w:w="1986" w:type="dxa"/>
            <w:gridSpan w:val="2"/>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ind w:left="113" w:right="113" w:firstLine="0"/>
            </w:pPr>
            <w:r w:rsidRPr="00087608">
              <w:rPr>
                <w:b/>
                <w:bCs/>
              </w:rPr>
              <w:t>Направление мероприятий</w:t>
            </w:r>
          </w:p>
        </w:tc>
        <w:tc>
          <w:tcPr>
            <w:tcW w:w="5273" w:type="dxa"/>
            <w:gridSpan w:val="2"/>
            <w:tcBorders>
              <w:top w:val="single" w:sz="4" w:space="0" w:color="auto"/>
              <w:left w:val="single" w:sz="4" w:space="0" w:color="auto"/>
            </w:tcBorders>
            <w:shd w:val="clear" w:color="auto" w:fill="FFFFFF"/>
            <w:vAlign w:val="center"/>
          </w:tcPr>
          <w:p w:rsidR="009B2CD4" w:rsidRPr="00087608" w:rsidRDefault="009B2CD4" w:rsidP="00DF7033">
            <w:pPr>
              <w:pStyle w:val="a9"/>
              <w:shd w:val="clear" w:color="auto" w:fill="auto"/>
              <w:ind w:left="113" w:right="113" w:firstLine="0"/>
              <w:jc w:val="both"/>
            </w:pPr>
            <w:r w:rsidRPr="00087608">
              <w:rPr>
                <w:b/>
                <w:bCs/>
              </w:rPr>
              <w:t>Мероприятия</w:t>
            </w:r>
          </w:p>
        </w:tc>
        <w:tc>
          <w:tcPr>
            <w:tcW w:w="2136" w:type="dxa"/>
            <w:tcBorders>
              <w:top w:val="single" w:sz="4" w:space="0" w:color="auto"/>
              <w:left w:val="single" w:sz="4" w:space="0" w:color="auto"/>
              <w:right w:val="single" w:sz="4" w:space="0" w:color="auto"/>
            </w:tcBorders>
            <w:shd w:val="clear" w:color="auto" w:fill="FFFFFF"/>
            <w:vAlign w:val="center"/>
          </w:tcPr>
          <w:p w:rsidR="009B2CD4" w:rsidRPr="00087608" w:rsidRDefault="009B2CD4" w:rsidP="00DF7033">
            <w:pPr>
              <w:pStyle w:val="a9"/>
              <w:shd w:val="clear" w:color="auto" w:fill="auto"/>
              <w:ind w:left="113" w:right="113" w:firstLine="0"/>
            </w:pPr>
            <w:r w:rsidRPr="00087608">
              <w:rPr>
                <w:b/>
                <w:bCs/>
              </w:rPr>
              <w:t>Сроки реализации</w:t>
            </w:r>
          </w:p>
        </w:tc>
      </w:tr>
      <w:tr w:rsidR="009B2CD4" w:rsidRPr="00087608" w:rsidTr="00DF7033">
        <w:trPr>
          <w:trHeight w:hRule="exact" w:val="1480"/>
          <w:jc w:val="center"/>
        </w:trPr>
        <w:tc>
          <w:tcPr>
            <w:tcW w:w="1986"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rPr>
                <w:lang w:val="en-US" w:eastAsia="en-US" w:bidi="en-US"/>
              </w:rPr>
              <w:t>I</w:t>
            </w:r>
            <w:r w:rsidRPr="00087608">
              <w:rPr>
                <w:lang w:eastAsia="en-US" w:bidi="en-US"/>
              </w:rPr>
              <w:t xml:space="preserve">. </w:t>
            </w:r>
            <w:r w:rsidRPr="00087608">
              <w:t>Нормативное обеспечение введения ФГОС СОО</w:t>
            </w:r>
          </w:p>
        </w:tc>
        <w:tc>
          <w:tcPr>
            <w:tcW w:w="5273" w:type="dxa"/>
            <w:gridSpan w:val="2"/>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1.Обеспечение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trHeight w:hRule="exact" w:val="1513"/>
          <w:jc w:val="center"/>
        </w:trPr>
        <w:tc>
          <w:tcPr>
            <w:tcW w:w="1986"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2.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t>Апрель-июль 2024</w:t>
            </w:r>
          </w:p>
        </w:tc>
      </w:tr>
      <w:tr w:rsidR="009B2CD4" w:rsidRPr="00087608" w:rsidTr="00DF7033">
        <w:trPr>
          <w:trHeight w:hRule="exact" w:val="557"/>
          <w:jc w:val="center"/>
        </w:trPr>
        <w:tc>
          <w:tcPr>
            <w:tcW w:w="1986"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3. Утверждение основной образовательной программы образовательной организации</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t>Август 2024</w:t>
            </w:r>
          </w:p>
        </w:tc>
      </w:tr>
      <w:tr w:rsidR="009B2CD4" w:rsidRPr="00087608" w:rsidTr="00DF7033">
        <w:trPr>
          <w:trHeight w:hRule="exact" w:val="1698"/>
          <w:jc w:val="center"/>
        </w:trPr>
        <w:tc>
          <w:tcPr>
            <w:tcW w:w="1986"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tcBorders>
            <w:shd w:val="clear" w:color="auto" w:fill="FFFFFF"/>
            <w:vAlign w:val="bottom"/>
          </w:tcPr>
          <w:p w:rsidR="009B2CD4" w:rsidRDefault="009B2CD4" w:rsidP="00DF7033">
            <w:pPr>
              <w:pStyle w:val="a9"/>
              <w:shd w:val="clear" w:color="auto" w:fill="auto"/>
              <w:ind w:left="113" w:right="113" w:firstLine="0"/>
              <w:jc w:val="both"/>
            </w:pPr>
            <w:r>
              <w:t>4.</w:t>
            </w:r>
            <w:r w:rsidRPr="00087608">
              <w:t>Приведение должностных инструкций работников образовательной организации в соответствие с требованиями ФГОС СОО и тарифно</w:t>
            </w:r>
            <w:r w:rsidRPr="00087608">
              <w:softHyphen/>
              <w:t>квалификационными характеристиками и профессиональным стандартом педагога</w:t>
            </w:r>
          </w:p>
          <w:p w:rsidR="009B2CD4" w:rsidRPr="00087608" w:rsidRDefault="009B2CD4" w:rsidP="00DF7033">
            <w:pPr>
              <w:pStyle w:val="a9"/>
              <w:numPr>
                <w:ilvl w:val="0"/>
                <w:numId w:val="52"/>
              </w:numPr>
              <w:shd w:val="clear" w:color="auto" w:fill="auto"/>
              <w:ind w:left="113" w:right="113"/>
              <w:jc w:val="both"/>
            </w:pP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t>Май-июнь 2024</w:t>
            </w:r>
          </w:p>
        </w:tc>
      </w:tr>
      <w:tr w:rsidR="009B2CD4" w:rsidRPr="00087608" w:rsidTr="00DF7033">
        <w:trPr>
          <w:trHeight w:hRule="exact" w:val="1127"/>
          <w:jc w:val="center"/>
        </w:trPr>
        <w:tc>
          <w:tcPr>
            <w:tcW w:w="1986" w:type="dxa"/>
            <w:gridSpan w:val="2"/>
            <w:vMerge/>
            <w:tcBorders>
              <w:left w:val="single" w:sz="4" w:space="0" w:color="auto"/>
              <w:bottom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5.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t>Март-апрель 2024</w:t>
            </w:r>
          </w:p>
        </w:tc>
      </w:tr>
      <w:tr w:rsidR="009B2CD4" w:rsidRPr="00087608" w:rsidTr="00DF7033">
        <w:trPr>
          <w:trHeight w:hRule="exact" w:val="1414"/>
          <w:jc w:val="center"/>
        </w:trPr>
        <w:tc>
          <w:tcPr>
            <w:tcW w:w="1986" w:type="dxa"/>
            <w:gridSpan w:val="2"/>
            <w:tcBorders>
              <w:top w:val="single" w:sz="4" w:space="0" w:color="auto"/>
              <w:left w:val="single" w:sz="4" w:space="0" w:color="auto"/>
              <w:bottom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6.Разработка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A639C6" w:rsidTr="00DF7033">
        <w:trPr>
          <w:trHeight w:hRule="exact" w:val="3829"/>
          <w:jc w:val="center"/>
        </w:trPr>
        <w:tc>
          <w:tcPr>
            <w:tcW w:w="1986" w:type="dxa"/>
            <w:gridSpan w:val="2"/>
            <w:tcBorders>
              <w:top w:val="single" w:sz="4" w:space="0" w:color="auto"/>
              <w:left w:val="single" w:sz="4" w:space="0" w:color="auto"/>
              <w:bottom w:val="single" w:sz="2" w:space="0" w:color="000000"/>
            </w:tcBorders>
            <w:shd w:val="clear" w:color="auto" w:fill="FFFFFF"/>
          </w:tcPr>
          <w:p w:rsidR="009B2CD4" w:rsidRPr="00A639C6" w:rsidRDefault="009B2CD4" w:rsidP="00DF7033">
            <w:pPr>
              <w:ind w:left="113" w:right="113"/>
              <w:rPr>
                <w:rFonts w:ascii="Times New Roman" w:hAnsi="Times New Roman" w:cs="Times New Roman"/>
                <w:color w:val="auto"/>
              </w:rPr>
            </w:pPr>
          </w:p>
        </w:tc>
        <w:tc>
          <w:tcPr>
            <w:tcW w:w="5273" w:type="dxa"/>
            <w:gridSpan w:val="2"/>
            <w:tcBorders>
              <w:top w:val="single" w:sz="4" w:space="0" w:color="auto"/>
              <w:left w:val="single" w:sz="4" w:space="0" w:color="auto"/>
              <w:bottom w:val="single" w:sz="2" w:space="0" w:color="000000"/>
            </w:tcBorders>
            <w:shd w:val="clear" w:color="auto" w:fill="FFFFFF"/>
            <w:vAlign w:val="center"/>
          </w:tcPr>
          <w:p w:rsidR="009B2CD4" w:rsidRPr="00A639C6" w:rsidRDefault="009B2CD4" w:rsidP="00DF7033">
            <w:pPr>
              <w:pStyle w:val="a9"/>
              <w:shd w:val="clear" w:color="auto" w:fill="auto"/>
              <w:ind w:left="113" w:right="113" w:firstLine="0"/>
              <w:jc w:val="both"/>
              <w:rPr>
                <w:color w:val="auto"/>
              </w:rPr>
            </w:pPr>
            <w:r w:rsidRPr="00A639C6">
              <w:rPr>
                <w:color w:val="auto"/>
              </w:rPr>
              <w:t>7.Доработка:</w:t>
            </w:r>
          </w:p>
          <w:p w:rsidR="009B2CD4" w:rsidRPr="00A639C6" w:rsidRDefault="009B2CD4" w:rsidP="005E2727">
            <w:pPr>
              <w:pStyle w:val="a9"/>
              <w:numPr>
                <w:ilvl w:val="0"/>
                <w:numId w:val="53"/>
              </w:numPr>
              <w:shd w:val="clear" w:color="auto" w:fill="auto"/>
              <w:tabs>
                <w:tab w:val="left" w:pos="206"/>
              </w:tabs>
              <w:ind w:left="113" w:right="113" w:firstLine="0"/>
              <w:jc w:val="both"/>
              <w:rPr>
                <w:color w:val="auto"/>
              </w:rPr>
            </w:pPr>
            <w:r w:rsidRPr="00A639C6">
              <w:rPr>
                <w:color w:val="auto"/>
              </w:rPr>
              <w:t>образовательных программ (индивидуальных и др.);</w:t>
            </w:r>
          </w:p>
          <w:p w:rsidR="009B2CD4" w:rsidRPr="00A639C6" w:rsidRDefault="009B2CD4" w:rsidP="005E2727">
            <w:pPr>
              <w:pStyle w:val="a9"/>
              <w:numPr>
                <w:ilvl w:val="0"/>
                <w:numId w:val="53"/>
              </w:numPr>
              <w:shd w:val="clear" w:color="auto" w:fill="auto"/>
              <w:tabs>
                <w:tab w:val="left" w:pos="202"/>
              </w:tabs>
              <w:ind w:left="113" w:right="113" w:firstLine="0"/>
              <w:jc w:val="both"/>
              <w:rPr>
                <w:color w:val="auto"/>
              </w:rPr>
            </w:pPr>
            <w:r w:rsidRPr="00A639C6">
              <w:rPr>
                <w:color w:val="auto"/>
              </w:rPr>
              <w:t>учебного плана;</w:t>
            </w:r>
          </w:p>
          <w:p w:rsidR="009B2CD4" w:rsidRPr="00A639C6" w:rsidRDefault="009B2CD4" w:rsidP="005E2727">
            <w:pPr>
              <w:pStyle w:val="a9"/>
              <w:numPr>
                <w:ilvl w:val="0"/>
                <w:numId w:val="53"/>
              </w:numPr>
              <w:shd w:val="clear" w:color="auto" w:fill="auto"/>
              <w:tabs>
                <w:tab w:val="left" w:pos="202"/>
              </w:tabs>
              <w:ind w:left="113" w:right="113" w:firstLine="0"/>
              <w:jc w:val="both"/>
              <w:rPr>
                <w:color w:val="auto"/>
              </w:rPr>
            </w:pPr>
            <w:r w:rsidRPr="00A639C6">
              <w:rPr>
                <w:color w:val="auto"/>
              </w:rPr>
              <w:t>рабочих программ учебных предметов, курсов, дисциплин, модулей;</w:t>
            </w:r>
          </w:p>
          <w:p w:rsidR="009B2CD4" w:rsidRPr="00A639C6" w:rsidRDefault="009B2CD4" w:rsidP="005E2727">
            <w:pPr>
              <w:pStyle w:val="a9"/>
              <w:numPr>
                <w:ilvl w:val="0"/>
                <w:numId w:val="53"/>
              </w:numPr>
              <w:shd w:val="clear" w:color="auto" w:fill="auto"/>
              <w:tabs>
                <w:tab w:val="left" w:pos="206"/>
              </w:tabs>
              <w:ind w:left="113" w:right="113" w:firstLine="0"/>
              <w:jc w:val="both"/>
              <w:rPr>
                <w:color w:val="auto"/>
              </w:rPr>
            </w:pPr>
            <w:r w:rsidRPr="00A639C6">
              <w:rPr>
                <w:color w:val="auto"/>
              </w:rPr>
              <w:t>годового календарного учебного графика;</w:t>
            </w:r>
          </w:p>
          <w:p w:rsidR="009B2CD4" w:rsidRPr="00A639C6" w:rsidRDefault="009B2CD4" w:rsidP="00DF7033">
            <w:pPr>
              <w:pStyle w:val="a9"/>
              <w:shd w:val="clear" w:color="auto" w:fill="auto"/>
              <w:tabs>
                <w:tab w:val="left" w:pos="158"/>
                <w:tab w:val="left" w:pos="1555"/>
                <w:tab w:val="left" w:pos="2107"/>
                <w:tab w:val="left" w:pos="3566"/>
              </w:tabs>
              <w:ind w:left="113" w:right="113" w:firstLine="0"/>
              <w:jc w:val="both"/>
              <w:rPr>
                <w:color w:val="auto"/>
              </w:rPr>
            </w:pPr>
            <w:r w:rsidRPr="00A639C6">
              <w:rPr>
                <w:color w:val="auto"/>
              </w:rPr>
              <w:t>положений</w:t>
            </w:r>
            <w:r w:rsidRPr="00A639C6">
              <w:rPr>
                <w:color w:val="auto"/>
              </w:rPr>
              <w:tab/>
              <w:t>о</w:t>
            </w:r>
            <w:r w:rsidRPr="00A639C6">
              <w:rPr>
                <w:color w:val="auto"/>
              </w:rPr>
              <w:tab/>
              <w:t>внеурочной</w:t>
            </w:r>
            <w:r w:rsidRPr="00A639C6">
              <w:rPr>
                <w:color w:val="auto"/>
              </w:rPr>
              <w:tab/>
              <w:t>деятельности обучающихся;</w:t>
            </w:r>
          </w:p>
          <w:p w:rsidR="009B2CD4" w:rsidRPr="00A639C6" w:rsidRDefault="009B2CD4" w:rsidP="00DF7033">
            <w:pPr>
              <w:pStyle w:val="a9"/>
              <w:shd w:val="clear" w:color="auto" w:fill="auto"/>
              <w:tabs>
                <w:tab w:val="left" w:pos="158"/>
              </w:tabs>
              <w:ind w:left="113" w:right="113" w:firstLine="0"/>
              <w:jc w:val="both"/>
              <w:rPr>
                <w:color w:val="auto"/>
              </w:rPr>
            </w:pPr>
            <w:r w:rsidRPr="00A639C6">
              <w:rPr>
                <w:color w:val="auto"/>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136" w:type="dxa"/>
            <w:vMerge w:val="restart"/>
            <w:tcBorders>
              <w:top w:val="single" w:sz="4" w:space="0" w:color="auto"/>
              <w:left w:val="single" w:sz="4" w:space="0" w:color="auto"/>
              <w:right w:val="single" w:sz="4" w:space="0" w:color="auto"/>
            </w:tcBorders>
            <w:shd w:val="clear" w:color="auto" w:fill="FFFFFF"/>
          </w:tcPr>
          <w:p w:rsidR="009B2CD4" w:rsidRPr="00A639C6" w:rsidRDefault="009B2CD4" w:rsidP="00DF7033">
            <w:pPr>
              <w:pStyle w:val="a9"/>
              <w:shd w:val="clear" w:color="auto" w:fill="auto"/>
              <w:ind w:left="113" w:right="113" w:firstLine="0"/>
              <w:rPr>
                <w:color w:val="auto"/>
              </w:rPr>
            </w:pPr>
            <w:r w:rsidRPr="00A639C6">
              <w:rPr>
                <w:color w:val="auto"/>
              </w:rPr>
              <w:t>В течение года</w:t>
            </w:r>
          </w:p>
        </w:tc>
      </w:tr>
      <w:tr w:rsidR="009B2CD4" w:rsidRPr="00087608" w:rsidTr="00DF7033">
        <w:trPr>
          <w:trHeight w:hRule="exact" w:val="1155"/>
          <w:jc w:val="center"/>
        </w:trPr>
        <w:tc>
          <w:tcPr>
            <w:tcW w:w="1986" w:type="dxa"/>
            <w:gridSpan w:val="2"/>
            <w:tcBorders>
              <w:top w:val="single" w:sz="4" w:space="0" w:color="auto"/>
              <w:left w:val="single" w:sz="4" w:space="0" w:color="auto"/>
              <w:bottom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73" w:type="dxa"/>
            <w:gridSpan w:val="2"/>
            <w:tcBorders>
              <w:top w:val="single" w:sz="4" w:space="0" w:color="auto"/>
              <w:left w:val="single" w:sz="4" w:space="0" w:color="auto"/>
              <w:bottom w:val="single" w:sz="4" w:space="0" w:color="auto"/>
            </w:tcBorders>
            <w:shd w:val="clear" w:color="auto" w:fill="FFFFFF"/>
            <w:vAlign w:val="bottom"/>
          </w:tcPr>
          <w:p w:rsidR="009B2CD4" w:rsidRPr="00087608" w:rsidRDefault="009B2CD4" w:rsidP="005E2727">
            <w:pPr>
              <w:pStyle w:val="a9"/>
              <w:numPr>
                <w:ilvl w:val="0"/>
                <w:numId w:val="54"/>
              </w:numPr>
              <w:shd w:val="clear" w:color="auto" w:fill="auto"/>
              <w:tabs>
                <w:tab w:val="left" w:pos="158"/>
              </w:tabs>
              <w:ind w:left="113" w:right="113" w:firstLine="0"/>
              <w:jc w:val="both"/>
            </w:pPr>
            <w:r w:rsidRPr="00087608">
              <w:t>положения об организации домашней работы обучающихся;</w:t>
            </w:r>
          </w:p>
          <w:p w:rsidR="009B2CD4" w:rsidRPr="00087608" w:rsidRDefault="009B2CD4" w:rsidP="005E2727">
            <w:pPr>
              <w:pStyle w:val="a9"/>
              <w:numPr>
                <w:ilvl w:val="0"/>
                <w:numId w:val="54"/>
              </w:numPr>
              <w:shd w:val="clear" w:color="auto" w:fill="auto"/>
              <w:tabs>
                <w:tab w:val="left" w:pos="158"/>
              </w:tabs>
              <w:ind w:left="113" w:right="113" w:firstLine="0"/>
              <w:jc w:val="both"/>
            </w:pPr>
            <w:r w:rsidRPr="00087608">
              <w:t>положения о формах получения образования.</w:t>
            </w:r>
          </w:p>
        </w:tc>
        <w:tc>
          <w:tcPr>
            <w:tcW w:w="2136" w:type="dxa"/>
            <w:vMerge/>
            <w:tcBorders>
              <w:left w:val="single" w:sz="4" w:space="0" w:color="auto"/>
              <w:bottom w:val="single" w:sz="4" w:space="0" w:color="auto"/>
              <w:righ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r>
      <w:tr w:rsidR="009B2CD4" w:rsidRPr="00087608" w:rsidTr="00DF7033">
        <w:trPr>
          <w:gridBefore w:val="1"/>
          <w:wBefore w:w="19" w:type="dxa"/>
          <w:trHeight w:hRule="exact" w:val="842"/>
          <w:jc w:val="center"/>
        </w:trPr>
        <w:tc>
          <w:tcPr>
            <w:tcW w:w="1985"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spacing w:before="120"/>
              <w:ind w:left="113" w:right="113" w:firstLine="0"/>
            </w:pPr>
            <w:r w:rsidRPr="00087608">
              <w:rPr>
                <w:lang w:val="en-US" w:eastAsia="en-US" w:bidi="en-US"/>
              </w:rPr>
              <w:lastRenderedPageBreak/>
              <w:t>II</w:t>
            </w:r>
            <w:r w:rsidRPr="00087608">
              <w:rPr>
                <w:lang w:eastAsia="en-US" w:bidi="en-US"/>
              </w:rPr>
              <w:t xml:space="preserve">. </w:t>
            </w:r>
            <w:r w:rsidRPr="00087608">
              <w:t>Финансовое обеспечение введения ФГОС среднего общего образования</w:t>
            </w:r>
          </w:p>
        </w:tc>
        <w:tc>
          <w:tcPr>
            <w:tcW w:w="5255" w:type="dxa"/>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1. Определение объема расходов, необходимых для реализации ООП и достижения планируемых результатов</w:t>
            </w:r>
          </w:p>
          <w:p w:rsidR="009B2CD4" w:rsidRPr="00087608" w:rsidRDefault="009B2CD4" w:rsidP="00DF7033">
            <w:pPr>
              <w:pStyle w:val="a9"/>
              <w:shd w:val="clear" w:color="auto" w:fill="auto"/>
              <w:ind w:right="113" w:firstLine="0"/>
              <w:jc w:val="both"/>
            </w:pP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spacing w:before="120"/>
              <w:ind w:left="113" w:right="113" w:firstLine="0"/>
            </w:pPr>
            <w:r w:rsidRPr="00087608">
              <w:t>В течение года</w:t>
            </w:r>
          </w:p>
        </w:tc>
      </w:tr>
      <w:tr w:rsidR="009B2CD4" w:rsidRPr="00087608" w:rsidTr="00DF7033">
        <w:trPr>
          <w:gridBefore w:val="1"/>
          <w:wBefore w:w="19" w:type="dxa"/>
          <w:trHeight w:hRule="exact" w:val="1699"/>
          <w:jc w:val="center"/>
        </w:trPr>
        <w:tc>
          <w:tcPr>
            <w:tcW w:w="1985" w:type="dxa"/>
            <w:gridSpan w:val="2"/>
            <w:vMerge/>
            <w:tcBorders>
              <w:left w:val="single" w:sz="4" w:space="0" w:color="auto"/>
            </w:tcBorders>
            <w:shd w:val="clear" w:color="auto" w:fill="FFFFFF"/>
          </w:tcPr>
          <w:p w:rsidR="009B2CD4" w:rsidRPr="00087608" w:rsidRDefault="009B2CD4" w:rsidP="00DF7033">
            <w:pPr>
              <w:spacing w:before="120"/>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tabs>
                <w:tab w:val="left" w:pos="2410"/>
                <w:tab w:val="left" w:pos="4190"/>
              </w:tabs>
              <w:ind w:left="113" w:right="113" w:firstLine="0"/>
              <w:jc w:val="both"/>
            </w:pPr>
            <w:r w:rsidRPr="00087608">
              <w:t>2. Корректировка</w:t>
            </w:r>
            <w:r w:rsidRPr="00087608">
              <w:tab/>
              <w:t>локальных</w:t>
            </w:r>
            <w:r>
              <w:t xml:space="preserve"> </w:t>
            </w:r>
            <w:r w:rsidRPr="00087608">
              <w:t>актов,</w:t>
            </w:r>
          </w:p>
          <w:p w:rsidR="009B2CD4" w:rsidRPr="00087608" w:rsidRDefault="009B2CD4" w:rsidP="00DF7033">
            <w:pPr>
              <w:pStyle w:val="a9"/>
              <w:shd w:val="clear" w:color="auto" w:fill="auto"/>
              <w:ind w:left="113" w:right="113" w:firstLine="0"/>
              <w:jc w:val="both"/>
            </w:pPr>
            <w:r w:rsidRPr="00087608">
              <w:t>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spacing w:before="120"/>
              <w:ind w:left="113" w:right="113" w:firstLine="0"/>
            </w:pPr>
            <w:r w:rsidRPr="00087608">
              <w:t>В течение года</w:t>
            </w:r>
          </w:p>
        </w:tc>
      </w:tr>
      <w:tr w:rsidR="009B2CD4" w:rsidRPr="00087608" w:rsidTr="00DF7033">
        <w:trPr>
          <w:gridBefore w:val="1"/>
          <w:wBefore w:w="19" w:type="dxa"/>
          <w:trHeight w:hRule="exact" w:val="1004"/>
          <w:jc w:val="center"/>
        </w:trPr>
        <w:tc>
          <w:tcPr>
            <w:tcW w:w="1985" w:type="dxa"/>
            <w:gridSpan w:val="2"/>
            <w:vMerge/>
            <w:tcBorders>
              <w:left w:val="single" w:sz="4" w:space="0" w:color="auto"/>
              <w:bottom w:val="single" w:sz="4" w:space="0" w:color="auto"/>
            </w:tcBorders>
            <w:shd w:val="clear" w:color="auto" w:fill="FFFFFF"/>
          </w:tcPr>
          <w:p w:rsidR="009B2CD4" w:rsidRPr="00087608" w:rsidRDefault="009B2CD4" w:rsidP="00DF7033">
            <w:pPr>
              <w:spacing w:before="120"/>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spacing w:before="120"/>
              <w:ind w:left="113" w:right="113" w:firstLine="0"/>
              <w:jc w:val="both"/>
            </w:pPr>
            <w:r w:rsidRPr="00087608">
              <w:t>3. Заключение дополнительных соглашений к трудовому договору с педагогическими работниками</w:t>
            </w:r>
          </w:p>
          <w:p w:rsidR="009B2CD4" w:rsidRPr="00087608" w:rsidRDefault="009B2CD4" w:rsidP="00DF7033">
            <w:pPr>
              <w:pStyle w:val="a9"/>
              <w:shd w:val="clear" w:color="auto" w:fill="auto"/>
              <w:spacing w:before="120"/>
              <w:ind w:left="113" w:right="113" w:firstLine="0"/>
              <w:jc w:val="both"/>
            </w:pPr>
          </w:p>
        </w:tc>
        <w:tc>
          <w:tcPr>
            <w:tcW w:w="2136" w:type="dxa"/>
            <w:tcBorders>
              <w:top w:val="single" w:sz="4" w:space="0" w:color="auto"/>
              <w:left w:val="single" w:sz="4" w:space="0" w:color="auto"/>
              <w:right w:val="single" w:sz="4" w:space="0" w:color="auto"/>
            </w:tcBorders>
            <w:shd w:val="clear" w:color="auto" w:fill="FFFFFF"/>
            <w:vAlign w:val="center"/>
          </w:tcPr>
          <w:p w:rsidR="009B2CD4" w:rsidRPr="00087608" w:rsidRDefault="009B2CD4" w:rsidP="00DF7033">
            <w:pPr>
              <w:pStyle w:val="a9"/>
              <w:shd w:val="clear" w:color="auto" w:fill="auto"/>
              <w:spacing w:before="120"/>
              <w:ind w:left="113" w:right="113" w:firstLine="0"/>
            </w:pPr>
            <w:r w:rsidRPr="00087608">
              <w:t>В течение года</w:t>
            </w:r>
          </w:p>
        </w:tc>
      </w:tr>
      <w:tr w:rsidR="009B2CD4" w:rsidRPr="00087608" w:rsidTr="00DF7033">
        <w:trPr>
          <w:gridBefore w:val="1"/>
          <w:wBefore w:w="19" w:type="dxa"/>
          <w:trHeight w:hRule="exact" w:val="850"/>
          <w:jc w:val="center"/>
        </w:trPr>
        <w:tc>
          <w:tcPr>
            <w:tcW w:w="1985"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9" w:right="113" w:firstLine="122"/>
            </w:pPr>
            <w:r w:rsidRPr="00087608">
              <w:rPr>
                <w:lang w:val="en-US" w:eastAsia="en-US" w:bidi="en-US"/>
              </w:rPr>
              <w:t>III</w:t>
            </w:r>
            <w:r w:rsidRPr="00087608">
              <w:rPr>
                <w:lang w:eastAsia="en-US" w:bidi="en-US"/>
              </w:rPr>
              <w:t xml:space="preserve">. </w:t>
            </w:r>
            <w:r w:rsidRPr="00087608">
              <w:t>Организационное обеспечение введения ФГОС среднего общего образования</w:t>
            </w:r>
          </w:p>
        </w:tc>
        <w:tc>
          <w:tcPr>
            <w:tcW w:w="5255" w:type="dxa"/>
            <w:tcBorders>
              <w:top w:val="single" w:sz="4" w:space="0" w:color="auto"/>
              <w:left w:val="single" w:sz="4" w:space="0" w:color="auto"/>
            </w:tcBorders>
            <w:shd w:val="clear" w:color="auto" w:fill="FFFFFF"/>
          </w:tcPr>
          <w:p w:rsidR="009B2CD4" w:rsidRPr="00087608" w:rsidRDefault="009B2CD4" w:rsidP="00DF7033">
            <w:pPr>
              <w:pStyle w:val="a9"/>
              <w:shd w:val="clear" w:color="auto" w:fill="auto"/>
              <w:tabs>
                <w:tab w:val="left" w:pos="1790"/>
                <w:tab w:val="left" w:pos="3346"/>
              </w:tabs>
              <w:ind w:left="113" w:right="113" w:firstLine="0"/>
            </w:pPr>
            <w:r w:rsidRPr="00087608">
              <w:t>1. Обеспечение</w:t>
            </w:r>
            <w:r w:rsidRPr="00087608">
              <w:tab/>
              <w:t>координации взаимодействия</w:t>
            </w:r>
          </w:p>
          <w:p w:rsidR="009B2CD4" w:rsidRPr="00087608" w:rsidRDefault="009B2CD4" w:rsidP="00DF7033">
            <w:pPr>
              <w:pStyle w:val="a9"/>
              <w:shd w:val="clear" w:color="auto" w:fill="auto"/>
              <w:tabs>
                <w:tab w:val="left" w:pos="1339"/>
                <w:tab w:val="left" w:pos="3173"/>
                <w:tab w:val="left" w:pos="4498"/>
              </w:tabs>
              <w:ind w:left="113" w:right="113" w:firstLine="0"/>
            </w:pPr>
            <w:r w:rsidRPr="00087608">
              <w:t>участников</w:t>
            </w:r>
            <w:r w:rsidRPr="00087608">
              <w:tab/>
              <w:t>образовательных</w:t>
            </w:r>
            <w:r w:rsidRPr="00087608">
              <w:tab/>
              <w:t>отношений</w:t>
            </w:r>
            <w:r w:rsidRPr="00087608">
              <w:tab/>
              <w:t>по</w:t>
            </w:r>
          </w:p>
          <w:p w:rsidR="009B2CD4" w:rsidRPr="00087608" w:rsidRDefault="009B2CD4" w:rsidP="00DF7033">
            <w:pPr>
              <w:pStyle w:val="a9"/>
              <w:shd w:val="clear" w:color="auto" w:fill="auto"/>
              <w:ind w:left="113" w:right="113" w:firstLine="0"/>
            </w:pPr>
            <w:r w:rsidRPr="00087608">
              <w:t>организации введения ФГОС СОО</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697"/>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gridBefore w:val="1"/>
          <w:wBefore w:w="19" w:type="dxa"/>
          <w:trHeight w:hRule="exact" w:val="1982"/>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tabs>
                <w:tab w:val="left" w:pos="1291"/>
                <w:tab w:val="left" w:pos="2597"/>
                <w:tab w:val="left" w:pos="4406"/>
              </w:tabs>
              <w:ind w:left="113" w:right="113" w:firstLine="0"/>
            </w:pPr>
            <w:r w:rsidRPr="00087608">
              <w:t>3. Разработка и реализация системы мониторинга образовательных потребностей обучающихся и родителей (законных представителей)</w:t>
            </w:r>
            <w:r w:rsidRPr="00087608">
              <w:tab/>
              <w:t>для</w:t>
            </w:r>
            <w:r>
              <w:t xml:space="preserve"> </w:t>
            </w:r>
            <w:r w:rsidRPr="00087608">
              <w:t>проектирования учебного плана в части, формируемой участниками образовательных отношений,</w:t>
            </w:r>
            <w:r w:rsidRPr="00087608">
              <w:tab/>
              <w:t>и внеурочной деятельности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gridBefore w:val="1"/>
          <w:wBefore w:w="19" w:type="dxa"/>
          <w:trHeight w:hRule="exact" w:val="1423"/>
          <w:jc w:val="center"/>
        </w:trPr>
        <w:tc>
          <w:tcPr>
            <w:tcW w:w="1985" w:type="dxa"/>
            <w:gridSpan w:val="2"/>
            <w:vMerge/>
            <w:tcBorders>
              <w:left w:val="single" w:sz="4" w:space="0" w:color="auto"/>
              <w:bottom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tabs>
                <w:tab w:val="left" w:pos="1680"/>
                <w:tab w:val="left" w:pos="2006"/>
                <w:tab w:val="left" w:pos="3274"/>
                <w:tab w:val="left" w:pos="3307"/>
              </w:tabs>
              <w:ind w:left="113" w:right="113" w:firstLine="0"/>
              <w:jc w:val="both"/>
            </w:pPr>
            <w:r w:rsidRPr="00087608">
              <w:t>4. Привлечение</w:t>
            </w:r>
            <w:r w:rsidRPr="00087608">
              <w:tab/>
              <w:t>органов государственно</w:t>
            </w:r>
            <w:r w:rsidRPr="00087608">
              <w:softHyphen/>
              <w:t>общественного</w:t>
            </w:r>
            <w:r>
              <w:t xml:space="preserve"> </w:t>
            </w:r>
            <w:r w:rsidRPr="00087608">
              <w:tab/>
              <w:t>управления образовательной</w:t>
            </w:r>
          </w:p>
          <w:p w:rsidR="009B2CD4" w:rsidRPr="00087608" w:rsidRDefault="009B2CD4" w:rsidP="00DF7033">
            <w:pPr>
              <w:pStyle w:val="a9"/>
              <w:shd w:val="clear" w:color="auto" w:fill="auto"/>
              <w:tabs>
                <w:tab w:val="left" w:pos="1555"/>
                <w:tab w:val="left" w:pos="2059"/>
                <w:tab w:val="left" w:pos="3902"/>
              </w:tabs>
              <w:ind w:left="113" w:right="113" w:firstLine="0"/>
              <w:jc w:val="both"/>
            </w:pPr>
            <w:r w:rsidRPr="00087608">
              <w:t>организацией</w:t>
            </w:r>
            <w:r w:rsidRPr="00087608">
              <w:tab/>
              <w:t>к</w:t>
            </w:r>
            <w:r w:rsidRPr="00087608">
              <w:tab/>
              <w:t>проектированию основной</w:t>
            </w:r>
          </w:p>
          <w:p w:rsidR="009B2CD4" w:rsidRDefault="009B2CD4" w:rsidP="00DF7033">
            <w:pPr>
              <w:pStyle w:val="a9"/>
              <w:shd w:val="clear" w:color="auto" w:fill="auto"/>
              <w:ind w:left="113" w:right="113" w:firstLine="0"/>
              <w:jc w:val="both"/>
            </w:pPr>
            <w:r w:rsidRPr="00087608">
              <w:t>образовательной программы среднего общего образования</w:t>
            </w:r>
          </w:p>
          <w:p w:rsidR="009B2CD4" w:rsidRPr="00087608" w:rsidRDefault="009B2CD4" w:rsidP="00DF7033">
            <w:pPr>
              <w:pStyle w:val="a9"/>
              <w:shd w:val="clear" w:color="auto" w:fill="auto"/>
              <w:ind w:left="113" w:right="113" w:firstLine="0"/>
              <w:jc w:val="both"/>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gridBefore w:val="1"/>
          <w:wBefore w:w="19" w:type="dxa"/>
          <w:trHeight w:hRule="exact" w:val="653"/>
          <w:jc w:val="center"/>
        </w:trPr>
        <w:tc>
          <w:tcPr>
            <w:tcW w:w="1985"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spacing w:before="80"/>
              <w:ind w:left="113" w:right="113" w:firstLine="0"/>
            </w:pPr>
            <w:r w:rsidRPr="00087608">
              <w:rPr>
                <w:lang w:val="en-US" w:eastAsia="en-US" w:bidi="en-US"/>
              </w:rPr>
              <w:t>IV</w:t>
            </w:r>
            <w:r w:rsidRPr="00087608">
              <w:rPr>
                <w:lang w:eastAsia="en-US" w:bidi="en-US"/>
              </w:rPr>
              <w:t xml:space="preserve">. </w:t>
            </w:r>
            <w:r w:rsidRPr="00087608">
              <w:t>Кадровое обеспечение введения ФГОС среднего общего образования</w:t>
            </w:r>
          </w:p>
        </w:tc>
        <w:tc>
          <w:tcPr>
            <w:tcW w:w="5255" w:type="dxa"/>
            <w:tcBorders>
              <w:top w:val="single" w:sz="4" w:space="0" w:color="auto"/>
              <w:left w:val="single" w:sz="4" w:space="0" w:color="auto"/>
              <w:bottom w:val="single" w:sz="4" w:space="0" w:color="auto"/>
            </w:tcBorders>
            <w:shd w:val="clear" w:color="auto" w:fill="FFFFFF"/>
            <w:vAlign w:val="center"/>
          </w:tcPr>
          <w:p w:rsidR="009B2CD4" w:rsidRPr="00087608" w:rsidRDefault="009B2CD4" w:rsidP="00DF7033">
            <w:pPr>
              <w:pStyle w:val="a9"/>
              <w:shd w:val="clear" w:color="auto" w:fill="auto"/>
              <w:ind w:left="113" w:right="113" w:firstLine="0"/>
              <w:jc w:val="both"/>
            </w:pPr>
            <w:r w:rsidRPr="00087608">
              <w:t>1.Анализ кадрового обеспечения введения и реализации ФГОС СОО</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gridBefore w:val="1"/>
          <w:wBefore w:w="19" w:type="dxa"/>
          <w:trHeight w:hRule="exact" w:val="1080"/>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tabs>
                <w:tab w:val="left" w:pos="1493"/>
                <w:tab w:val="left" w:pos="3456"/>
              </w:tabs>
              <w:ind w:left="113" w:right="113" w:firstLine="0"/>
              <w:jc w:val="both"/>
            </w:pPr>
            <w:r w:rsidRPr="00087608">
              <w:t>2. Создание</w:t>
            </w:r>
            <w:r w:rsidRPr="00087608">
              <w:tab/>
              <w:t>(корректировка)</w:t>
            </w:r>
            <w:r w:rsidRPr="00087608">
              <w:tab/>
              <w:t>плана-графика</w:t>
            </w:r>
          </w:p>
          <w:p w:rsidR="009B2CD4" w:rsidRPr="00087608" w:rsidRDefault="009B2CD4" w:rsidP="00DF7033">
            <w:pPr>
              <w:pStyle w:val="a9"/>
              <w:shd w:val="clear" w:color="auto" w:fill="auto"/>
              <w:tabs>
                <w:tab w:val="left" w:pos="1325"/>
                <w:tab w:val="left" w:pos="2909"/>
                <w:tab w:val="left" w:pos="4598"/>
              </w:tabs>
              <w:ind w:left="113" w:right="113" w:firstLine="0"/>
              <w:jc w:val="both"/>
            </w:pPr>
            <w:r w:rsidRPr="00087608">
              <w:t>повышения</w:t>
            </w:r>
            <w:r w:rsidRPr="00087608">
              <w:tab/>
              <w:t>квалификации</w:t>
            </w:r>
            <w:r w:rsidRPr="00087608">
              <w:tab/>
              <w:t>педагогических</w:t>
            </w:r>
            <w:r w:rsidRPr="00087608">
              <w:tab/>
              <w:t>и</w:t>
            </w:r>
          </w:p>
          <w:p w:rsidR="009B2CD4" w:rsidRPr="00087608" w:rsidRDefault="009B2CD4" w:rsidP="00DF7033">
            <w:pPr>
              <w:pStyle w:val="a9"/>
              <w:shd w:val="clear" w:color="auto" w:fill="auto"/>
              <w:tabs>
                <w:tab w:val="left" w:pos="1714"/>
                <w:tab w:val="left" w:pos="3235"/>
              </w:tabs>
              <w:ind w:left="113" w:right="113" w:firstLine="0"/>
              <w:jc w:val="both"/>
            </w:pPr>
            <w:r w:rsidRPr="00087608">
              <w:t>руководящих</w:t>
            </w:r>
            <w:r w:rsidRPr="00087608">
              <w:tab/>
              <w:t>работников</w:t>
            </w:r>
            <w:r w:rsidRPr="00087608">
              <w:tab/>
              <w:t>образовательной</w:t>
            </w:r>
          </w:p>
          <w:p w:rsidR="009B2CD4" w:rsidRPr="00087608" w:rsidRDefault="009B2CD4" w:rsidP="00DF7033">
            <w:pPr>
              <w:pStyle w:val="a9"/>
              <w:shd w:val="clear" w:color="auto" w:fill="auto"/>
              <w:ind w:left="113" w:right="113" w:firstLine="0"/>
              <w:jc w:val="both"/>
            </w:pPr>
            <w:r w:rsidRPr="00087608">
              <w:t>организации в связи с введением ФГОС СОО</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Ежегодно</w:t>
            </w:r>
          </w:p>
        </w:tc>
      </w:tr>
      <w:tr w:rsidR="009B2CD4" w:rsidRPr="00087608" w:rsidTr="00DF7033">
        <w:trPr>
          <w:gridBefore w:val="1"/>
          <w:wBefore w:w="19" w:type="dxa"/>
          <w:trHeight w:hRule="exact" w:val="1080"/>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vAlign w:val="center"/>
          </w:tcPr>
          <w:p w:rsidR="009B2CD4" w:rsidRPr="00087608" w:rsidRDefault="009B2CD4" w:rsidP="00DF7033">
            <w:pPr>
              <w:pStyle w:val="a9"/>
              <w:shd w:val="clear" w:color="auto" w:fill="auto"/>
              <w:tabs>
                <w:tab w:val="left" w:pos="1949"/>
                <w:tab w:val="left" w:pos="2846"/>
              </w:tabs>
              <w:ind w:left="113" w:right="113" w:firstLine="0"/>
              <w:jc w:val="both"/>
            </w:pPr>
            <w:r w:rsidRPr="00087608">
              <w:t>3. Корректировка</w:t>
            </w:r>
            <w:r>
              <w:t xml:space="preserve"> </w:t>
            </w:r>
            <w:r w:rsidRPr="00087608">
              <w:tab/>
              <w:t>плана</w:t>
            </w:r>
            <w:r w:rsidRPr="00087608">
              <w:tab/>
              <w:t>научно-методических семинаров</w:t>
            </w:r>
            <w:r w:rsidRPr="00087608">
              <w:tab/>
              <w:t>(внутришкольного повышения квалификации) с ориентацией на проблемы введения ФГОС СОО</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Ежегодно</w:t>
            </w:r>
          </w:p>
        </w:tc>
      </w:tr>
      <w:tr w:rsidR="009B2CD4" w:rsidRPr="00087608" w:rsidTr="00DF7033">
        <w:trPr>
          <w:gridBefore w:val="1"/>
          <w:wBefore w:w="19" w:type="dxa"/>
          <w:trHeight w:hRule="exact" w:val="845"/>
          <w:jc w:val="center"/>
        </w:trPr>
        <w:tc>
          <w:tcPr>
            <w:tcW w:w="1985"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rPr>
                <w:lang w:val="en-US" w:eastAsia="en-US" w:bidi="en-US"/>
              </w:rPr>
              <w:t>V</w:t>
            </w:r>
            <w:r w:rsidRPr="00087608">
              <w:rPr>
                <w:lang w:eastAsia="en-US" w:bidi="en-US"/>
              </w:rPr>
              <w:t xml:space="preserve">. </w:t>
            </w:r>
            <w:r w:rsidRPr="00087608">
              <w:t>Информационное обеспечение введения ФГОС среднего общего образования</w:t>
            </w:r>
          </w:p>
        </w:tc>
        <w:tc>
          <w:tcPr>
            <w:tcW w:w="5255" w:type="dxa"/>
            <w:tcBorders>
              <w:top w:val="single" w:sz="4" w:space="0" w:color="auto"/>
              <w:left w:val="single" w:sz="4" w:space="0" w:color="auto"/>
            </w:tcBorders>
            <w:shd w:val="clear" w:color="auto" w:fill="FFFFFF"/>
            <w:vAlign w:val="center"/>
          </w:tcPr>
          <w:p w:rsidR="009B2CD4" w:rsidRPr="00087608" w:rsidRDefault="009B2CD4" w:rsidP="00DF7033">
            <w:pPr>
              <w:pStyle w:val="a9"/>
              <w:shd w:val="clear" w:color="auto" w:fill="auto"/>
              <w:ind w:left="113" w:right="113" w:firstLine="0"/>
              <w:jc w:val="both"/>
            </w:pPr>
            <w:r w:rsidRPr="00087608">
              <w:t>1. Размещение на сайте образовательной организации информационных материалов о реализации ФГОС СОО</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845"/>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tabs>
                <w:tab w:val="left" w:pos="1560"/>
                <w:tab w:val="left" w:pos="3533"/>
              </w:tabs>
              <w:ind w:left="113" w:right="113" w:firstLine="0"/>
              <w:jc w:val="both"/>
            </w:pPr>
            <w:r w:rsidRPr="00087608">
              <w:t>2. Широкое</w:t>
            </w:r>
            <w:r w:rsidRPr="00087608">
              <w:tab/>
              <w:t>информирование родительской</w:t>
            </w:r>
          </w:p>
          <w:p w:rsidR="009B2CD4" w:rsidRPr="00087608" w:rsidRDefault="009B2CD4" w:rsidP="00DF7033">
            <w:pPr>
              <w:pStyle w:val="a9"/>
              <w:shd w:val="clear" w:color="auto" w:fill="auto"/>
              <w:ind w:left="113" w:right="113" w:firstLine="0"/>
              <w:jc w:val="both"/>
            </w:pPr>
            <w:r w:rsidRPr="00087608">
              <w:t>общественности о введении ФГОС СОО и порядке перехода на них</w:t>
            </w: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139"/>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tcBorders>
            <w:shd w:val="clear" w:color="auto" w:fill="FFFFFF"/>
            <w:vAlign w:val="bottom"/>
          </w:tcPr>
          <w:p w:rsidR="009B2CD4" w:rsidRDefault="009B2CD4" w:rsidP="00DF7033">
            <w:pPr>
              <w:pStyle w:val="a9"/>
              <w:shd w:val="clear" w:color="auto" w:fill="auto"/>
              <w:ind w:left="113" w:right="113" w:firstLine="0"/>
              <w:jc w:val="both"/>
            </w:pPr>
            <w:r w:rsidRPr="00087608">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p w:rsidR="009B2CD4" w:rsidRPr="00087608" w:rsidRDefault="009B2CD4" w:rsidP="00DF7033">
            <w:pPr>
              <w:pStyle w:val="a9"/>
              <w:shd w:val="clear" w:color="auto" w:fill="auto"/>
              <w:ind w:left="113" w:right="113" w:firstLine="0"/>
              <w:jc w:val="both"/>
            </w:pPr>
          </w:p>
        </w:tc>
        <w:tc>
          <w:tcPr>
            <w:tcW w:w="2136" w:type="dxa"/>
            <w:tcBorders>
              <w:top w:val="single" w:sz="4" w:space="0" w:color="auto"/>
              <w:left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152"/>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В течение года</w:t>
            </w:r>
          </w:p>
        </w:tc>
      </w:tr>
      <w:tr w:rsidR="009B2CD4" w:rsidRPr="00087608" w:rsidTr="00DF7033">
        <w:trPr>
          <w:gridBefore w:val="1"/>
          <w:wBefore w:w="19" w:type="dxa"/>
          <w:trHeight w:hRule="exact" w:val="619"/>
          <w:jc w:val="center"/>
        </w:trPr>
        <w:tc>
          <w:tcPr>
            <w:tcW w:w="1985" w:type="dxa"/>
            <w:gridSpan w:val="2"/>
            <w:vMerge w:val="restart"/>
            <w:tcBorders>
              <w:top w:val="single" w:sz="4" w:space="0" w:color="auto"/>
              <w:left w:val="single" w:sz="4" w:space="0" w:color="auto"/>
            </w:tcBorders>
            <w:shd w:val="clear" w:color="auto" w:fill="FFFFFF"/>
          </w:tcPr>
          <w:p w:rsidR="009B2CD4" w:rsidRPr="00087608" w:rsidRDefault="009B2CD4" w:rsidP="00DF7033">
            <w:pPr>
              <w:pStyle w:val="a9"/>
              <w:shd w:val="clear" w:color="auto" w:fill="auto"/>
              <w:spacing w:before="80"/>
              <w:ind w:left="113" w:right="113" w:firstLine="0"/>
            </w:pPr>
            <w:r w:rsidRPr="00087608">
              <w:rPr>
                <w:lang w:val="en-US" w:eastAsia="en-US" w:bidi="en-US"/>
              </w:rPr>
              <w:t>VI</w:t>
            </w:r>
            <w:r w:rsidRPr="00087608">
              <w:rPr>
                <w:lang w:eastAsia="en-US" w:bidi="en-US"/>
              </w:rPr>
              <w:t xml:space="preserve">. </w:t>
            </w:r>
            <w:r w:rsidRPr="00087608">
              <w:t>Материально</w:t>
            </w:r>
            <w:r w:rsidRPr="00087608">
              <w:softHyphen/>
              <w:t>техническое обеспечение введения</w:t>
            </w:r>
          </w:p>
          <w:p w:rsidR="009B2CD4" w:rsidRPr="00087608" w:rsidRDefault="009B2CD4" w:rsidP="00DF7033">
            <w:pPr>
              <w:pStyle w:val="a9"/>
              <w:shd w:val="clear" w:color="auto" w:fill="auto"/>
              <w:ind w:left="113" w:right="113" w:firstLine="0"/>
            </w:pPr>
            <w:r w:rsidRPr="00087608">
              <w:t>ФГОС среднего</w:t>
            </w:r>
          </w:p>
          <w:p w:rsidR="009B2CD4" w:rsidRPr="00087608" w:rsidRDefault="009B2CD4" w:rsidP="00DF7033">
            <w:pPr>
              <w:pStyle w:val="a9"/>
              <w:shd w:val="clear" w:color="auto" w:fill="auto"/>
              <w:ind w:left="113" w:right="113" w:firstLine="0"/>
            </w:pPr>
            <w:r w:rsidRPr="00087608">
              <w:t>общего образования</w:t>
            </w:r>
          </w:p>
        </w:tc>
        <w:tc>
          <w:tcPr>
            <w:tcW w:w="5255" w:type="dxa"/>
            <w:tcBorders>
              <w:top w:val="single" w:sz="4" w:space="0" w:color="auto"/>
              <w:left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1. Анализ материально-технического обеспечения реализации ФГОС СОО</w:t>
            </w:r>
          </w:p>
        </w:tc>
        <w:tc>
          <w:tcPr>
            <w:tcW w:w="2136" w:type="dxa"/>
            <w:tcBorders>
              <w:top w:val="single" w:sz="4" w:space="0" w:color="auto"/>
              <w:left w:val="single" w:sz="4" w:space="0" w:color="auto"/>
              <w:right w:val="single" w:sz="4" w:space="0" w:color="auto"/>
            </w:tcBorders>
            <w:shd w:val="clear" w:color="auto" w:fill="FFFFFF"/>
            <w:vAlign w:val="center"/>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854"/>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2. Обеспечение соответствия материально</w:t>
            </w:r>
            <w:r w:rsidRPr="00087608">
              <w:softHyphen/>
              <w:t>технической базы образовательной организации требованиям ФГОС СОО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854"/>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center"/>
          </w:tcPr>
          <w:p w:rsidR="009B2CD4" w:rsidRPr="00087608" w:rsidRDefault="009B2CD4" w:rsidP="00DF7033">
            <w:pPr>
              <w:pStyle w:val="a9"/>
              <w:shd w:val="clear" w:color="auto" w:fill="auto"/>
              <w:tabs>
                <w:tab w:val="left" w:pos="2006"/>
                <w:tab w:val="left" w:pos="3763"/>
              </w:tabs>
              <w:ind w:left="113" w:right="113" w:firstLine="0"/>
              <w:jc w:val="both"/>
            </w:pPr>
            <w:r w:rsidRPr="00087608">
              <w:t>3. Обеспечение</w:t>
            </w:r>
            <w:r w:rsidRPr="00087608">
              <w:tab/>
              <w:t>соответствия санитарно</w:t>
            </w:r>
            <w:r>
              <w:t>-</w:t>
            </w:r>
            <w:r w:rsidRPr="00087608">
              <w:softHyphen/>
            </w:r>
          </w:p>
          <w:p w:rsidR="009B2CD4" w:rsidRPr="00087608" w:rsidRDefault="009B2CD4" w:rsidP="00DF7033">
            <w:pPr>
              <w:pStyle w:val="a9"/>
              <w:shd w:val="clear" w:color="auto" w:fill="auto"/>
              <w:ind w:left="113" w:right="113" w:firstLine="0"/>
              <w:jc w:val="both"/>
            </w:pPr>
            <w:r w:rsidRPr="00087608">
              <w:t>гигиенических условий требованиям ФГОС и СанПиН</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854"/>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854"/>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tabs>
                <w:tab w:val="left" w:pos="1752"/>
                <w:tab w:val="left" w:pos="3254"/>
              </w:tabs>
              <w:ind w:left="113" w:right="113" w:firstLine="0"/>
              <w:jc w:val="both"/>
            </w:pPr>
            <w:r w:rsidRPr="00087608">
              <w:t>5. Обеспечение</w:t>
            </w:r>
            <w:r w:rsidRPr="00087608">
              <w:tab/>
              <w:t>соответствия информационно</w:t>
            </w:r>
            <w:r w:rsidRPr="00087608">
              <w:softHyphen/>
              <w:t xml:space="preserve"> образовательной среды требованиям ФГОС СОО</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135"/>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6. Обеспечение укомплектованности библиотечно</w:t>
            </w:r>
            <w:r>
              <w:t>-</w:t>
            </w:r>
            <w:r w:rsidRPr="00087608">
              <w:softHyphen/>
              <w:t>и</w:t>
            </w:r>
            <w:r>
              <w:t>нформационного фонда</w:t>
            </w:r>
            <w:r w:rsidRPr="00087608">
              <w:t xml:space="preserve"> печатными и электронными образовательными ресурсами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138"/>
          <w:jc w:val="center"/>
        </w:trPr>
        <w:tc>
          <w:tcPr>
            <w:tcW w:w="1985" w:type="dxa"/>
            <w:gridSpan w:val="2"/>
            <w:vMerge/>
            <w:tcBorders>
              <w:left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left="113" w:right="113" w:firstLine="0"/>
              <w:jc w:val="both"/>
            </w:pPr>
            <w:r w:rsidRPr="00087608">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r w:rsidR="009B2CD4" w:rsidRPr="00087608" w:rsidTr="00DF7033">
        <w:trPr>
          <w:gridBefore w:val="1"/>
          <w:wBefore w:w="19" w:type="dxa"/>
          <w:trHeight w:hRule="exact" w:val="1126"/>
          <w:jc w:val="center"/>
        </w:trPr>
        <w:tc>
          <w:tcPr>
            <w:tcW w:w="1985" w:type="dxa"/>
            <w:gridSpan w:val="2"/>
            <w:vMerge/>
            <w:tcBorders>
              <w:left w:val="single" w:sz="4" w:space="0" w:color="auto"/>
              <w:bottom w:val="single" w:sz="4" w:space="0" w:color="auto"/>
            </w:tcBorders>
            <w:shd w:val="clear" w:color="auto" w:fill="FFFFFF"/>
          </w:tcPr>
          <w:p w:rsidR="009B2CD4" w:rsidRPr="00087608" w:rsidRDefault="009B2CD4" w:rsidP="00DF7033">
            <w:pPr>
              <w:ind w:left="113" w:right="113"/>
              <w:rPr>
                <w:rFonts w:ascii="Times New Roman" w:hAnsi="Times New Roman" w:cs="Times New Roman"/>
              </w:rPr>
            </w:pPr>
          </w:p>
        </w:tc>
        <w:tc>
          <w:tcPr>
            <w:tcW w:w="5255" w:type="dxa"/>
            <w:tcBorders>
              <w:top w:val="single" w:sz="4" w:space="0" w:color="auto"/>
              <w:left w:val="single" w:sz="4" w:space="0" w:color="auto"/>
              <w:bottom w:val="single" w:sz="4" w:space="0" w:color="auto"/>
            </w:tcBorders>
            <w:shd w:val="clear" w:color="auto" w:fill="FFFFFF"/>
            <w:vAlign w:val="center"/>
          </w:tcPr>
          <w:p w:rsidR="009B2CD4" w:rsidRPr="00087608" w:rsidRDefault="009B2CD4" w:rsidP="00DF7033">
            <w:pPr>
              <w:pStyle w:val="a9"/>
              <w:shd w:val="clear" w:color="auto" w:fill="auto"/>
              <w:ind w:left="113" w:right="113" w:firstLine="0"/>
              <w:jc w:val="both"/>
            </w:pPr>
            <w:r w:rsidRPr="00087608">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Постоянно</w:t>
            </w:r>
          </w:p>
        </w:tc>
      </w:tr>
    </w:tbl>
    <w:p w:rsidR="009B2CD4" w:rsidRPr="00087608" w:rsidRDefault="009B2CD4" w:rsidP="009B2CD4">
      <w:pPr>
        <w:pStyle w:val="11"/>
        <w:shd w:val="clear" w:color="auto" w:fill="auto"/>
        <w:ind w:firstLine="580"/>
        <w:jc w:val="both"/>
      </w:pPr>
    </w:p>
    <w:p w:rsidR="009B2CD4" w:rsidRPr="00A2600C" w:rsidRDefault="009B2CD4" w:rsidP="009B2CD4">
      <w:pPr>
        <w:pStyle w:val="28"/>
        <w:keepNext/>
        <w:keepLines/>
        <w:numPr>
          <w:ilvl w:val="2"/>
          <w:numId w:val="52"/>
        </w:numPr>
        <w:shd w:val="clear" w:color="auto" w:fill="auto"/>
        <w:tabs>
          <w:tab w:val="left" w:pos="591"/>
        </w:tabs>
        <w:rPr>
          <w:b/>
        </w:rPr>
      </w:pPr>
      <w:bookmarkStart w:id="135" w:name="bookmark12"/>
      <w:bookmarkStart w:id="136" w:name="bookmark13"/>
      <w:bookmarkStart w:id="137" w:name="_Toc435412743"/>
      <w:bookmarkStart w:id="138" w:name="_Toc453968218"/>
      <w:r>
        <w:rPr>
          <w:b/>
        </w:rPr>
        <w:t>Кон</w:t>
      </w:r>
      <w:r w:rsidRPr="00087608">
        <w:rPr>
          <w:b/>
        </w:rPr>
        <w:t xml:space="preserve">троль за состоянием системы </w:t>
      </w:r>
      <w:r w:rsidRPr="00A2600C">
        <w:rPr>
          <w:b/>
        </w:rPr>
        <w:t>условий реализации ООП СОО</w:t>
      </w:r>
    </w:p>
    <w:p w:rsidR="009B2CD4" w:rsidRDefault="009B2CD4" w:rsidP="009B2CD4">
      <w:pPr>
        <w:pStyle w:val="11"/>
        <w:shd w:val="clear" w:color="auto" w:fill="auto"/>
        <w:spacing w:after="220"/>
        <w:ind w:firstLine="580"/>
        <w:jc w:val="both"/>
      </w:pPr>
      <w:r w:rsidRPr="00087608">
        <w:t>Контроль за состоянием системы условий реализации ООП С</w:t>
      </w:r>
      <w:r>
        <w:t>ОО в МБОУ «Зори</w:t>
      </w:r>
      <w:r w:rsidRPr="00087608">
        <w:t>нская СОШ»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w:t>
      </w:r>
      <w:r w:rsidRPr="00087608">
        <w:softHyphen/>
      </w:r>
      <w:r>
        <w:t>-</w:t>
      </w:r>
      <w:r w:rsidRPr="00087608">
        <w:t>методическое и информационное обеспечение: деятельность педагогов в реализации психолого</w:t>
      </w:r>
      <w:r w:rsidRPr="00087608">
        <w:softHyphen/>
        <w:t>педагогических условий: условий (ресурсов)</w:t>
      </w:r>
      <w:r>
        <w:t xml:space="preserve"> </w:t>
      </w:r>
      <w:r w:rsidRPr="00087608">
        <w:t>школы. Для такой оценки используется определенный набор показателей и индикаторов, а также экспертиза образовательных и учебных программ, проектов,</w:t>
      </w:r>
      <w:r>
        <w:t xml:space="preserve"> пособий, образовательной среды</w:t>
      </w:r>
      <w:r w:rsidRPr="00087608">
        <w:t xml:space="preserve"> профессиональной деят</w:t>
      </w:r>
      <w:r>
        <w:t>ельности специалистов МБОУ «Зори</w:t>
      </w:r>
      <w:r w:rsidRPr="00087608">
        <w:t>нская СОШ»</w:t>
      </w:r>
      <w:r>
        <w:t>:</w:t>
      </w:r>
    </w:p>
    <w:p w:rsidR="00A276DD" w:rsidRDefault="00A276DD" w:rsidP="009B2CD4">
      <w:pPr>
        <w:pStyle w:val="11"/>
        <w:shd w:val="clear" w:color="auto" w:fill="auto"/>
        <w:spacing w:after="220"/>
        <w:ind w:firstLine="580"/>
        <w:jc w:val="both"/>
      </w:pPr>
    </w:p>
    <w:p w:rsidR="00A276DD" w:rsidRDefault="00A276DD" w:rsidP="009B2CD4">
      <w:pPr>
        <w:pStyle w:val="11"/>
        <w:shd w:val="clear" w:color="auto" w:fill="auto"/>
        <w:spacing w:after="220"/>
        <w:ind w:firstLine="580"/>
        <w:jc w:val="both"/>
      </w:pPr>
    </w:p>
    <w:p w:rsidR="00A276DD" w:rsidRDefault="00A276DD" w:rsidP="009B2CD4">
      <w:pPr>
        <w:pStyle w:val="11"/>
        <w:shd w:val="clear" w:color="auto" w:fill="auto"/>
        <w:spacing w:after="220"/>
        <w:ind w:firstLine="580"/>
        <w:jc w:val="both"/>
      </w:pPr>
    </w:p>
    <w:p w:rsidR="00A276DD" w:rsidRPr="00693E3A" w:rsidRDefault="00A276DD" w:rsidP="009B2CD4">
      <w:pPr>
        <w:pStyle w:val="11"/>
        <w:shd w:val="clear" w:color="auto" w:fill="auto"/>
        <w:spacing w:after="220"/>
        <w:ind w:firstLine="580"/>
        <w:jc w:val="both"/>
      </w:pPr>
    </w:p>
    <w:tbl>
      <w:tblPr>
        <w:tblOverlap w:val="never"/>
        <w:tblW w:w="8830" w:type="dxa"/>
        <w:jc w:val="center"/>
        <w:tblInd w:w="-452" w:type="dxa"/>
        <w:tblLayout w:type="fixed"/>
        <w:tblCellMar>
          <w:left w:w="10" w:type="dxa"/>
          <w:right w:w="10" w:type="dxa"/>
        </w:tblCellMar>
        <w:tblLook w:val="04A0"/>
      </w:tblPr>
      <w:tblGrid>
        <w:gridCol w:w="3565"/>
        <w:gridCol w:w="5265"/>
      </w:tblGrid>
      <w:tr w:rsidR="009B2CD4" w:rsidRPr="00087608" w:rsidTr="00DF7033">
        <w:trPr>
          <w:trHeight w:hRule="exact" w:val="274"/>
          <w:jc w:val="center"/>
        </w:trPr>
        <w:tc>
          <w:tcPr>
            <w:tcW w:w="3565" w:type="dxa"/>
            <w:tcBorders>
              <w:top w:val="single" w:sz="4" w:space="0" w:color="auto"/>
              <w:left w:val="single" w:sz="4" w:space="0" w:color="auto"/>
              <w:bottom w:val="single" w:sz="4" w:space="0" w:color="auto"/>
            </w:tcBorders>
            <w:shd w:val="clear" w:color="auto" w:fill="FFFFFF"/>
            <w:vAlign w:val="bottom"/>
          </w:tcPr>
          <w:p w:rsidR="009B2CD4" w:rsidRPr="00087608" w:rsidRDefault="009B2CD4" w:rsidP="00DF7033">
            <w:pPr>
              <w:pStyle w:val="a9"/>
              <w:shd w:val="clear" w:color="auto" w:fill="auto"/>
              <w:ind w:firstLine="140"/>
            </w:pPr>
            <w:r w:rsidRPr="00087608">
              <w:rPr>
                <w:b/>
                <w:bCs/>
              </w:rPr>
              <w:lastRenderedPageBreak/>
              <w:t>Объект контроля</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Pr="00087608" w:rsidRDefault="009B2CD4" w:rsidP="00DF7033">
            <w:pPr>
              <w:pStyle w:val="a9"/>
              <w:shd w:val="clear" w:color="auto" w:fill="auto"/>
              <w:ind w:firstLine="0"/>
            </w:pPr>
            <w:r w:rsidRPr="00087608">
              <w:rPr>
                <w:b/>
                <w:bCs/>
              </w:rPr>
              <w:t>Критерии оценки, измерители, показатели</w:t>
            </w:r>
          </w:p>
        </w:tc>
      </w:tr>
      <w:tr w:rsidR="009B2CD4" w:rsidRPr="00087608" w:rsidTr="00DF7033">
        <w:trPr>
          <w:trHeight w:hRule="exact" w:val="283"/>
          <w:jc w:val="center"/>
        </w:trPr>
        <w:tc>
          <w:tcPr>
            <w:tcW w:w="88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firstLine="140"/>
              <w:jc w:val="center"/>
              <w:rPr>
                <w:b/>
                <w:bCs/>
              </w:rPr>
            </w:pPr>
            <w:r w:rsidRPr="00087608">
              <w:rPr>
                <w:b/>
                <w:bCs/>
              </w:rPr>
              <w:t>Кадровые условия</w:t>
            </w:r>
          </w:p>
          <w:tbl>
            <w:tblPr>
              <w:tblOverlap w:val="never"/>
              <w:tblW w:w="9106" w:type="dxa"/>
              <w:jc w:val="center"/>
              <w:tblLayout w:type="fixed"/>
              <w:tblCellMar>
                <w:left w:w="10" w:type="dxa"/>
                <w:right w:w="10" w:type="dxa"/>
              </w:tblCellMar>
              <w:tblLook w:val="04A0"/>
            </w:tblPr>
            <w:tblGrid>
              <w:gridCol w:w="2429"/>
              <w:gridCol w:w="6677"/>
            </w:tblGrid>
            <w:tr w:rsidR="009B2CD4" w:rsidRPr="00087608" w:rsidTr="00DF7033">
              <w:trPr>
                <w:trHeight w:hRule="exact" w:val="2920"/>
                <w:jc w:val="center"/>
              </w:trPr>
              <w:tc>
                <w:tcPr>
                  <w:tcW w:w="2429"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jc w:val="center"/>
                  </w:pPr>
                  <w:r w:rsidRPr="00087608">
                    <w:t>1. Качество кадрового обеспечения реализации ФГОС СОО</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spacing w:after="40"/>
                    <w:ind w:left="113" w:right="113" w:firstLine="0"/>
                    <w:jc w:val="center"/>
                  </w:pPr>
                  <w:r w:rsidRPr="00087608">
                    <w:t>обеспечение оптимального вхождения работников образования в систему ценностей современного образования:</w:t>
                  </w:r>
                </w:p>
                <w:p w:rsidR="009B2CD4" w:rsidRPr="00087608" w:rsidRDefault="009B2CD4" w:rsidP="00DF7033">
                  <w:pPr>
                    <w:pStyle w:val="a9"/>
                    <w:shd w:val="clear" w:color="auto" w:fill="auto"/>
                    <w:spacing w:after="40"/>
                    <w:ind w:left="113" w:right="113" w:firstLine="0"/>
                    <w:jc w:val="center"/>
                  </w:pPr>
                  <w:r w:rsidRPr="00087608">
                    <w:t>принятие идеологии ФГОС СОО;</w:t>
                  </w:r>
                </w:p>
                <w:p w:rsidR="009B2CD4" w:rsidRPr="00087608" w:rsidRDefault="009B2CD4" w:rsidP="00DF7033">
                  <w:pPr>
                    <w:pStyle w:val="a9"/>
                    <w:shd w:val="clear" w:color="auto" w:fill="auto"/>
                    <w:spacing w:after="40"/>
                    <w:ind w:left="113" w:right="113" w:firstLine="0"/>
                    <w:jc w:val="center"/>
                  </w:pPr>
                  <w:r w:rsidRPr="00087608">
                    <w:t>освоение новой системы требований к структуре ООП СОО, результатам её освоения и условиям реализации, а также системы оценки итогов образовательной деятельности обучающихся;</w:t>
                  </w:r>
                </w:p>
                <w:p w:rsidR="009B2CD4" w:rsidRPr="00087608" w:rsidRDefault="009B2CD4" w:rsidP="00DF7033">
                  <w:pPr>
                    <w:pStyle w:val="a9"/>
                    <w:shd w:val="clear" w:color="auto" w:fill="auto"/>
                    <w:spacing w:after="40"/>
                    <w:ind w:left="113" w:right="113" w:firstLine="0"/>
                    <w:jc w:val="center"/>
                  </w:pPr>
                  <w:r w:rsidRPr="00087608">
                    <w:t>овладение учебно-методическими и информационно-методическими ресурсами, необходимыми для успешного решения задач ФГОС СОО.</w:t>
                  </w:r>
                </w:p>
              </w:tc>
            </w:tr>
          </w:tbl>
          <w:p w:rsidR="009B2CD4" w:rsidRDefault="009B2CD4" w:rsidP="00DF7033">
            <w:pPr>
              <w:pStyle w:val="a9"/>
              <w:shd w:val="clear" w:color="auto" w:fill="auto"/>
              <w:ind w:firstLine="140"/>
              <w:jc w:val="center"/>
              <w:rPr>
                <w:b/>
                <w:bCs/>
              </w:rPr>
            </w:pPr>
          </w:p>
          <w:p w:rsidR="009B2CD4" w:rsidRPr="00087608" w:rsidRDefault="009B2CD4" w:rsidP="00DF7033">
            <w:pPr>
              <w:pStyle w:val="a9"/>
              <w:shd w:val="clear" w:color="auto" w:fill="auto"/>
              <w:ind w:firstLine="140"/>
              <w:jc w:val="center"/>
            </w:pPr>
          </w:p>
        </w:tc>
      </w:tr>
      <w:tr w:rsidR="009B2CD4" w:rsidRPr="00087608" w:rsidTr="00DF7033">
        <w:trPr>
          <w:trHeight w:hRule="exact" w:val="4099"/>
          <w:jc w:val="center"/>
        </w:trPr>
        <w:tc>
          <w:tcPr>
            <w:tcW w:w="3565"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1. Качество кадрового обеспечения реализации ФГОС СОО</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spacing w:after="40"/>
              <w:ind w:left="113" w:right="113" w:firstLine="0"/>
              <w:jc w:val="both"/>
            </w:pPr>
            <w:r w:rsidRPr="00087608">
              <w:t>обеспечение оптимального вхождения работников образования в систему ценностей современного образования:</w:t>
            </w:r>
          </w:p>
          <w:p w:rsidR="009B2CD4" w:rsidRPr="00087608" w:rsidRDefault="009B2CD4" w:rsidP="00DF7033">
            <w:pPr>
              <w:pStyle w:val="a9"/>
              <w:shd w:val="clear" w:color="auto" w:fill="auto"/>
              <w:spacing w:after="40"/>
              <w:ind w:left="113" w:right="113" w:firstLine="0"/>
              <w:jc w:val="both"/>
            </w:pPr>
            <w:r w:rsidRPr="00087608">
              <w:t>принятие идеологии ФГОС СОО;</w:t>
            </w:r>
          </w:p>
          <w:p w:rsidR="009B2CD4" w:rsidRPr="00087608" w:rsidRDefault="009B2CD4" w:rsidP="00DF7033">
            <w:pPr>
              <w:pStyle w:val="a9"/>
              <w:shd w:val="clear" w:color="auto" w:fill="auto"/>
              <w:spacing w:after="40"/>
              <w:ind w:left="113" w:right="113" w:firstLine="0"/>
              <w:jc w:val="both"/>
            </w:pPr>
            <w:r w:rsidRPr="00087608">
              <w:t>освоение новой системы требований к структуре ООП СОО, результатам её освоения и условиям реализации, а также системы оценки итогов образовательной деятельности обучающихся;</w:t>
            </w:r>
          </w:p>
          <w:p w:rsidR="009B2CD4" w:rsidRPr="00087608" w:rsidRDefault="009B2CD4" w:rsidP="00DF7033">
            <w:pPr>
              <w:pStyle w:val="a9"/>
              <w:shd w:val="clear" w:color="auto" w:fill="auto"/>
              <w:spacing w:after="40"/>
              <w:ind w:left="113" w:right="113" w:firstLine="0"/>
              <w:jc w:val="both"/>
            </w:pPr>
            <w:r w:rsidRPr="00087608">
              <w:t>овладение учебно-методическими и информационно-методическими ресурсами, необходимыми для успешного решения задач ФГОС СОО.</w:t>
            </w:r>
          </w:p>
        </w:tc>
      </w:tr>
      <w:tr w:rsidR="009B2CD4" w:rsidRPr="00087608" w:rsidTr="00DF7033">
        <w:trPr>
          <w:trHeight w:hRule="exact" w:val="6952"/>
          <w:jc w:val="center"/>
        </w:trPr>
        <w:tc>
          <w:tcPr>
            <w:tcW w:w="3565"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t>2. Исполнение плана-</w:t>
            </w:r>
            <w:r w:rsidRPr="00087608">
              <w:t>графика повышения квалификации педагогических и руководящих работников в связи с реализацией ФГОС СОО</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spacing w:after="40"/>
              <w:ind w:left="113" w:right="113" w:firstLine="0"/>
              <w:jc w:val="both"/>
            </w:pPr>
            <w:r w:rsidRPr="00087608">
              <w:t>семинар, посвящённый содержанию и ключевым особенностям ФГОС СОО - не менее 1 в течение учебного года:</w:t>
            </w:r>
          </w:p>
          <w:p w:rsidR="009B2CD4" w:rsidRPr="00087608" w:rsidRDefault="009B2CD4" w:rsidP="00DF7033">
            <w:pPr>
              <w:pStyle w:val="a9"/>
              <w:shd w:val="clear" w:color="auto" w:fill="auto"/>
              <w:spacing w:after="40"/>
              <w:ind w:left="113" w:right="113" w:firstLine="0"/>
              <w:jc w:val="both"/>
            </w:pPr>
            <w:r w:rsidRPr="00087608">
              <w:t>тренинги для педагогов с целью выявления и соотнесения собственной профессиональной позиции с целями и задачами ФГОС СОО - не менее 2 в течение учебного года:</w:t>
            </w:r>
          </w:p>
          <w:p w:rsidR="009B2CD4" w:rsidRPr="00087608" w:rsidRDefault="009B2CD4" w:rsidP="00DF7033">
            <w:pPr>
              <w:pStyle w:val="a9"/>
              <w:shd w:val="clear" w:color="auto" w:fill="auto"/>
              <w:spacing w:after="40"/>
              <w:ind w:left="113" w:right="113" w:firstLine="0"/>
              <w:jc w:val="both"/>
            </w:pPr>
            <w:r w:rsidRPr="00087608">
              <w:t>заседания методических объединени</w:t>
            </w:r>
            <w:r>
              <w:t>й учителей, по проблемам реализации</w:t>
            </w:r>
            <w:r w:rsidRPr="00087608">
              <w:t xml:space="preserve"> ФГОС СОО - не менее 2 в течение учебного года;</w:t>
            </w:r>
          </w:p>
          <w:p w:rsidR="009B2CD4" w:rsidRPr="00087608" w:rsidRDefault="009B2CD4" w:rsidP="00DF7033">
            <w:pPr>
              <w:pStyle w:val="a9"/>
              <w:shd w:val="clear" w:color="auto" w:fill="auto"/>
              <w:spacing w:after="40"/>
              <w:ind w:left="113" w:right="113" w:firstLine="0"/>
              <w:jc w:val="both"/>
            </w:pPr>
            <w:r w:rsidRPr="00087608">
              <w:t>участие педагогов в разработке разделов и компонентов ООП СОО - по мере необходимости;</w:t>
            </w:r>
          </w:p>
          <w:p w:rsidR="009B2CD4" w:rsidRPr="00087608" w:rsidRDefault="009B2CD4" w:rsidP="00DF7033">
            <w:pPr>
              <w:pStyle w:val="a9"/>
              <w:shd w:val="clear" w:color="auto" w:fill="auto"/>
              <w:spacing w:after="40"/>
              <w:ind w:left="113" w:right="113" w:firstLine="0"/>
              <w:jc w:val="both"/>
            </w:pPr>
            <w:r w:rsidRPr="00087608">
              <w:t>участие педагогов в разработке и апробации оценки эффективности работы в условиях реализации ФГОС СОО и новой системы оплаты труда - в течение учебного года по плану методической работы:</w:t>
            </w:r>
          </w:p>
          <w:p w:rsidR="009B2CD4" w:rsidRPr="00087608" w:rsidRDefault="009B2CD4" w:rsidP="00DF7033">
            <w:pPr>
              <w:pStyle w:val="a9"/>
              <w:shd w:val="clear" w:color="auto" w:fill="auto"/>
              <w:spacing w:after="40"/>
              <w:ind w:left="113" w:right="113" w:firstLine="0"/>
              <w:jc w:val="both"/>
            </w:pPr>
            <w:r w:rsidRPr="00087608">
              <w:t>участие педагогов в проведении мастер- классов, круглых столов, «открытых» уроков, внеурочных занятий и мероприятий по отдельным направлениям введения и реализации ФГОС СОО - в течение учебного года по плану методической работы.</w:t>
            </w:r>
          </w:p>
        </w:tc>
      </w:tr>
      <w:tr w:rsidR="009B2CD4" w:rsidRPr="00087608" w:rsidTr="00DF7033">
        <w:trPr>
          <w:trHeight w:hRule="exact" w:val="1136"/>
          <w:jc w:val="center"/>
        </w:trPr>
        <w:tc>
          <w:tcPr>
            <w:tcW w:w="3565"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rsidRPr="00087608">
              <w:t>3. Реализация плана методической работы, в том числе,</w:t>
            </w:r>
            <w:r>
              <w:t xml:space="preserve"> в</w:t>
            </w:r>
            <w:r w:rsidRPr="00087608">
              <w:t>нутри</w:t>
            </w:r>
            <w:r>
              <w:t xml:space="preserve"> </w:t>
            </w:r>
            <w:r w:rsidRPr="00087608">
              <w:t xml:space="preserve">школьного повышения квалификации </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087608" w:rsidRDefault="009B2CD4" w:rsidP="00DF7033">
            <w:pPr>
              <w:pStyle w:val="a9"/>
              <w:shd w:val="clear" w:color="auto" w:fill="auto"/>
              <w:spacing w:after="40"/>
              <w:ind w:left="113" w:right="113" w:firstLine="0"/>
              <w:jc w:val="both"/>
            </w:pPr>
            <w:r>
              <w:t>Проведение 90</w:t>
            </w:r>
            <w:r w:rsidRPr="00087608">
              <w:t>% запланированных мероприятий, с возможной коррекцией по мере появления необходимости.</w:t>
            </w:r>
          </w:p>
        </w:tc>
      </w:tr>
      <w:tr w:rsidR="009B2CD4" w:rsidRPr="00087608" w:rsidTr="00DF7033">
        <w:trPr>
          <w:trHeight w:hRule="exact" w:val="424"/>
          <w:jc w:val="center"/>
        </w:trPr>
        <w:tc>
          <w:tcPr>
            <w:tcW w:w="8830" w:type="dxa"/>
            <w:gridSpan w:val="2"/>
            <w:tcBorders>
              <w:top w:val="single" w:sz="4" w:space="0" w:color="auto"/>
              <w:left w:val="single" w:sz="4" w:space="0" w:color="auto"/>
              <w:bottom w:val="single" w:sz="4" w:space="0" w:color="auto"/>
              <w:right w:val="single" w:sz="4" w:space="0" w:color="auto"/>
            </w:tcBorders>
            <w:shd w:val="clear" w:color="auto" w:fill="FFFFFF"/>
          </w:tcPr>
          <w:p w:rsidR="009B2CD4" w:rsidRPr="00A12622" w:rsidRDefault="009B2CD4" w:rsidP="00DF7033">
            <w:pPr>
              <w:pStyle w:val="a9"/>
              <w:shd w:val="clear" w:color="auto" w:fill="auto"/>
              <w:spacing w:after="40"/>
              <w:ind w:left="113" w:right="113" w:firstLine="0"/>
              <w:jc w:val="center"/>
              <w:rPr>
                <w:b/>
              </w:rPr>
            </w:pPr>
            <w:r w:rsidRPr="00A12622">
              <w:rPr>
                <w:b/>
              </w:rPr>
              <w:t>Психолого-педагогические условия</w:t>
            </w:r>
          </w:p>
        </w:tc>
      </w:tr>
      <w:tr w:rsidR="009B2CD4" w:rsidRPr="00087608" w:rsidTr="00DF7033">
        <w:trPr>
          <w:trHeight w:hRule="exact" w:val="2700"/>
          <w:jc w:val="center"/>
        </w:trPr>
        <w:tc>
          <w:tcPr>
            <w:tcW w:w="3565" w:type="dxa"/>
            <w:tcBorders>
              <w:top w:val="single" w:sz="4" w:space="0" w:color="auto"/>
              <w:left w:val="single" w:sz="4" w:space="0" w:color="auto"/>
              <w:bottom w:val="single" w:sz="4" w:space="0" w:color="auto"/>
            </w:tcBorders>
            <w:shd w:val="clear" w:color="auto" w:fill="FFFFFF"/>
          </w:tcPr>
          <w:p w:rsidR="009B2CD4" w:rsidRPr="00087608" w:rsidRDefault="009B2CD4" w:rsidP="00DF7033">
            <w:pPr>
              <w:pStyle w:val="a9"/>
              <w:shd w:val="clear" w:color="auto" w:fill="auto"/>
              <w:ind w:left="113" w:right="113" w:firstLine="0"/>
            </w:pPr>
            <w:r>
              <w:lastRenderedPageBreak/>
              <w:t>1. Качество координации деятельности субъектов образовательного процесса, организационных структур по реализации ФГОС СОО</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Default="009B2CD4" w:rsidP="00DF7033">
            <w:pPr>
              <w:pStyle w:val="a9"/>
              <w:shd w:val="clear" w:color="auto" w:fill="auto"/>
              <w:spacing w:after="40"/>
              <w:ind w:left="113" w:right="113" w:firstLine="0"/>
              <w:jc w:val="both"/>
            </w:pPr>
            <w:r>
              <w:t>качество ООП СОО (структура программы, содержание и механизмы ее реализации);</w:t>
            </w:r>
          </w:p>
          <w:p w:rsidR="009B2CD4" w:rsidRDefault="009B2CD4" w:rsidP="00DF7033">
            <w:pPr>
              <w:pStyle w:val="a9"/>
              <w:shd w:val="clear" w:color="auto" w:fill="auto"/>
              <w:spacing w:after="40"/>
              <w:ind w:left="113" w:right="113" w:firstLine="0"/>
              <w:jc w:val="both"/>
            </w:pPr>
            <w:r>
              <w:t>качество управления образовательным процессом (состав и структура ВСОКО. качество процесса реализации ВСОКО как ресурса управления);</w:t>
            </w:r>
          </w:p>
          <w:p w:rsidR="009B2CD4" w:rsidRPr="00087608" w:rsidRDefault="009B2CD4" w:rsidP="00DF7033">
            <w:pPr>
              <w:pStyle w:val="a9"/>
              <w:shd w:val="clear" w:color="auto" w:fill="auto"/>
              <w:tabs>
                <w:tab w:val="left" w:pos="1694"/>
                <w:tab w:val="left" w:pos="2890"/>
                <w:tab w:val="left" w:pos="4234"/>
                <w:tab w:val="left" w:pos="5309"/>
              </w:tabs>
              <w:ind w:left="113" w:right="113" w:firstLine="0"/>
              <w:jc w:val="both"/>
            </w:pPr>
            <w:r>
              <w:t>компетентность</w:t>
            </w:r>
            <w:r>
              <w:tab/>
              <w:t>субъектов управления (уровень управленческой компетентности администраторов)</w:t>
            </w:r>
          </w:p>
        </w:tc>
      </w:tr>
      <w:tr w:rsidR="009B2CD4" w:rsidRPr="00087608" w:rsidTr="00DF7033">
        <w:trPr>
          <w:trHeight w:hRule="exact" w:val="988"/>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0"/>
              <w:jc w:val="both"/>
            </w:pPr>
            <w:r>
              <w:t>2. Наличие модели организации образовательного процесса</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Default="009B2CD4" w:rsidP="00DF7033">
            <w:pPr>
              <w:pStyle w:val="a9"/>
              <w:shd w:val="clear" w:color="auto" w:fill="auto"/>
              <w:ind w:left="113" w:right="113" w:firstLine="0"/>
              <w:jc w:val="both"/>
            </w:pPr>
            <w:r>
              <w:t>Эффективность реализации вертикальных и горизонтальных связей профессионального педагогического взаимодействия</w:t>
            </w:r>
          </w:p>
        </w:tc>
      </w:tr>
      <w:tr w:rsidR="009B2CD4" w:rsidRPr="00087608" w:rsidTr="00DF7033">
        <w:trPr>
          <w:trHeight w:hRule="exact" w:val="3976"/>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140"/>
            </w:pPr>
            <w:r>
              <w:t>3. Качество реализации моделей</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left="113" w:right="113" w:firstLine="0"/>
              <w:jc w:val="both"/>
            </w:pPr>
            <w:r>
              <w:t>Количество программ внеурочной деятельности по результативности труда работников и не являющихся компенсационными выплатами:</w:t>
            </w:r>
          </w:p>
          <w:p w:rsidR="009B2CD4" w:rsidRDefault="009B2CD4" w:rsidP="005E2727">
            <w:pPr>
              <w:pStyle w:val="a9"/>
              <w:numPr>
                <w:ilvl w:val="0"/>
                <w:numId w:val="65"/>
              </w:numPr>
              <w:shd w:val="clear" w:color="auto" w:fill="auto"/>
              <w:tabs>
                <w:tab w:val="left" w:pos="216"/>
              </w:tabs>
              <w:ind w:left="113" w:right="113" w:firstLine="0"/>
              <w:jc w:val="both"/>
            </w:pPr>
            <w: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p w:rsidR="009B2CD4" w:rsidRDefault="009B2CD4" w:rsidP="005E2727">
            <w:pPr>
              <w:pStyle w:val="a9"/>
              <w:numPr>
                <w:ilvl w:val="0"/>
                <w:numId w:val="65"/>
              </w:numPr>
              <w:shd w:val="clear" w:color="auto" w:fill="auto"/>
              <w:tabs>
                <w:tab w:val="left" w:pos="120"/>
              </w:tabs>
              <w:ind w:left="113" w:right="113" w:firstLine="0"/>
              <w:jc w:val="both"/>
            </w:pPr>
            <w:r>
              <w:t>участие органов самоуправления в распределении стимулирующей части фонда оплаты труда.</w:t>
            </w:r>
          </w:p>
        </w:tc>
      </w:tr>
      <w:tr w:rsidR="009B2CD4" w:rsidRPr="00087608" w:rsidTr="00DF7033">
        <w:trPr>
          <w:trHeight w:hRule="exact" w:val="1703"/>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0"/>
            </w:pPr>
            <w:r>
              <w:t>4. Наличие локальных актов (внесение изменений в них), регламентирующих установление заработной платы работников школы, в том числе стимулирующих надбавок</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left="113" w:right="113" w:firstLine="0"/>
              <w:jc w:val="both"/>
            </w:pPr>
            <w:r>
              <w:t>Повышение стимулирующих функций оплаты труда, нацеливающих работников на достижение высоких результатов (показателей качества работы)</w:t>
            </w: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tc>
      </w:tr>
      <w:tr w:rsidR="009B2CD4" w:rsidRPr="00087608" w:rsidTr="00DF7033">
        <w:trPr>
          <w:trHeight w:hRule="exact" w:val="1136"/>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0"/>
            </w:pPr>
            <w:r>
              <w:t>5.Наличие дополнительных соглашений к трудовому договору с педагогическими работниками</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left="113" w:right="113" w:firstLine="0"/>
              <w:jc w:val="both"/>
            </w:pPr>
            <w:r>
              <w:t>Соответствие документов требованиям ТК РФ</w:t>
            </w: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p w:rsidR="009B2CD4" w:rsidRDefault="009B2CD4" w:rsidP="00DF7033">
            <w:pPr>
              <w:pStyle w:val="a9"/>
              <w:shd w:val="clear" w:color="auto" w:fill="auto"/>
              <w:ind w:left="113" w:right="113" w:firstLine="0"/>
              <w:jc w:val="both"/>
            </w:pPr>
          </w:p>
        </w:tc>
      </w:tr>
      <w:tr w:rsidR="009B2CD4" w:rsidRPr="00087608" w:rsidTr="00DF7033">
        <w:trPr>
          <w:trHeight w:hRule="exact" w:val="429"/>
          <w:jc w:val="center"/>
        </w:trPr>
        <w:tc>
          <w:tcPr>
            <w:tcW w:w="8830" w:type="dxa"/>
            <w:gridSpan w:val="2"/>
            <w:tcBorders>
              <w:top w:val="single" w:sz="4" w:space="0" w:color="auto"/>
              <w:left w:val="single" w:sz="4" w:space="0" w:color="auto"/>
              <w:bottom w:val="single" w:sz="4" w:space="0" w:color="auto"/>
              <w:right w:val="single" w:sz="4" w:space="0" w:color="auto"/>
            </w:tcBorders>
            <w:shd w:val="clear" w:color="auto" w:fill="FFFFFF"/>
          </w:tcPr>
          <w:p w:rsidR="009B2CD4" w:rsidRDefault="009B2CD4" w:rsidP="00DF7033">
            <w:pPr>
              <w:pStyle w:val="a9"/>
              <w:shd w:val="clear" w:color="auto" w:fill="auto"/>
              <w:ind w:firstLine="0"/>
              <w:jc w:val="center"/>
            </w:pPr>
            <w:r>
              <w:rPr>
                <w:b/>
                <w:bCs/>
              </w:rPr>
              <w:t>Материально-технические условия</w:t>
            </w:r>
          </w:p>
        </w:tc>
      </w:tr>
      <w:tr w:rsidR="009B2CD4" w:rsidRPr="00087608" w:rsidTr="00DF7033">
        <w:trPr>
          <w:trHeight w:hRule="exact" w:val="421"/>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140"/>
              <w:jc w:val="center"/>
            </w:pPr>
            <w:r>
              <w:rPr>
                <w:b/>
                <w:bCs/>
              </w:rPr>
              <w:t>Компоненты оснащения</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left="113" w:right="113" w:firstLine="0"/>
              <w:jc w:val="both"/>
              <w:rPr>
                <w:b/>
                <w:bCs/>
              </w:rPr>
            </w:pPr>
            <w:r>
              <w:rPr>
                <w:b/>
                <w:bCs/>
              </w:rPr>
              <w:t>Необходимое оборудование и оснащение</w:t>
            </w:r>
          </w:p>
          <w:p w:rsidR="009B2CD4" w:rsidRDefault="009B2CD4" w:rsidP="00DF7033">
            <w:pPr>
              <w:pStyle w:val="a9"/>
              <w:shd w:val="clear" w:color="auto" w:fill="auto"/>
              <w:ind w:left="113" w:right="113" w:firstLine="0"/>
              <w:jc w:val="both"/>
              <w:rPr>
                <w:b/>
                <w:bCs/>
              </w:rPr>
            </w:pPr>
          </w:p>
          <w:p w:rsidR="009B2CD4" w:rsidRDefault="009B2CD4" w:rsidP="00DF7033">
            <w:pPr>
              <w:pStyle w:val="a9"/>
              <w:shd w:val="clear" w:color="auto" w:fill="auto"/>
              <w:ind w:left="113" w:right="113" w:firstLine="0"/>
              <w:jc w:val="both"/>
            </w:pPr>
          </w:p>
        </w:tc>
      </w:tr>
      <w:tr w:rsidR="009B2CD4" w:rsidRPr="00087608" w:rsidTr="00DF7033">
        <w:trPr>
          <w:trHeight w:hRule="exact" w:val="2100"/>
          <w:jc w:val="center"/>
        </w:trPr>
        <w:tc>
          <w:tcPr>
            <w:tcW w:w="3565" w:type="dxa"/>
            <w:tcBorders>
              <w:top w:val="single" w:sz="4" w:space="0" w:color="auto"/>
              <w:left w:val="single" w:sz="4" w:space="0" w:color="auto"/>
              <w:bottom w:val="single" w:sz="4" w:space="0" w:color="auto"/>
            </w:tcBorders>
            <w:shd w:val="clear" w:color="auto" w:fill="FFFFFF"/>
          </w:tcPr>
          <w:p w:rsidR="009B2CD4" w:rsidRDefault="009B2CD4" w:rsidP="00DF7033">
            <w:pPr>
              <w:pStyle w:val="a9"/>
              <w:shd w:val="clear" w:color="auto" w:fill="auto"/>
              <w:ind w:left="113" w:right="113" w:firstLine="0"/>
            </w:pPr>
            <w:r>
              <w:t>1. Компоненты оснащения школы</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Default="009B2CD4" w:rsidP="00DF7033">
            <w:pPr>
              <w:pStyle w:val="a9"/>
              <w:shd w:val="clear" w:color="auto" w:fill="auto"/>
              <w:ind w:left="113" w:right="113" w:firstLine="140"/>
            </w:pPr>
            <w:r>
              <w:t>1.1. Учебные кабинеты с автоматизированными рабочими местами обучающихся и педагогических работников</w:t>
            </w:r>
          </w:p>
          <w:p w:rsidR="009B2CD4" w:rsidRDefault="009B2CD4" w:rsidP="00DF7033">
            <w:pPr>
              <w:pStyle w:val="a9"/>
              <w:shd w:val="clear" w:color="auto" w:fill="auto"/>
              <w:ind w:left="113" w:right="113" w:firstLine="140"/>
            </w:pPr>
            <w:r>
              <w:t>1.2. Помещения для занятий учебно-исследовательской и проектной деятельностью</w:t>
            </w:r>
          </w:p>
          <w:p w:rsidR="009B2CD4" w:rsidRDefault="009B2CD4" w:rsidP="00DF7033">
            <w:pPr>
              <w:pStyle w:val="a9"/>
              <w:shd w:val="clear" w:color="auto" w:fill="auto"/>
              <w:ind w:left="113" w:right="113" w:firstLine="140"/>
            </w:pPr>
            <w:r>
              <w:t xml:space="preserve">1.3. Необходимые </w:t>
            </w:r>
            <w:r w:rsidR="00A276DD">
              <w:rPr>
                <w:iCs/>
              </w:rPr>
              <w:t>д</w:t>
            </w:r>
            <w:r w:rsidRPr="00A276DD">
              <w:rPr>
                <w:iCs/>
              </w:rPr>
              <w:t>ля</w:t>
            </w:r>
            <w:r>
              <w:t xml:space="preserve"> реализации учебной и внеурочной деятельности учебные кабинеты</w:t>
            </w:r>
          </w:p>
        </w:tc>
      </w:tr>
      <w:tr w:rsidR="009B2CD4" w:rsidRPr="00087608" w:rsidTr="00DF7033">
        <w:trPr>
          <w:trHeight w:hRule="exact" w:val="2412"/>
          <w:jc w:val="center"/>
        </w:trPr>
        <w:tc>
          <w:tcPr>
            <w:tcW w:w="3565" w:type="dxa"/>
            <w:tcBorders>
              <w:top w:val="single" w:sz="4" w:space="0" w:color="auto"/>
              <w:left w:val="single" w:sz="4" w:space="0" w:color="auto"/>
              <w:bottom w:val="single" w:sz="4" w:space="0" w:color="auto"/>
            </w:tcBorders>
            <w:shd w:val="clear" w:color="auto" w:fill="FFFFFF"/>
          </w:tcPr>
          <w:p w:rsidR="009B2CD4" w:rsidRPr="00EA350B" w:rsidRDefault="009B2CD4" w:rsidP="00DF7033">
            <w:pPr>
              <w:pStyle w:val="a9"/>
              <w:shd w:val="clear" w:color="auto" w:fill="auto"/>
              <w:ind w:left="113" w:right="113" w:firstLine="0"/>
            </w:pPr>
            <w:r w:rsidRPr="00EA350B">
              <w:lastRenderedPageBreak/>
              <w:t>2. Компоненты оснащения учебных кабинетов</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Default="009B2CD4" w:rsidP="00DF7033">
            <w:pPr>
              <w:pStyle w:val="a9"/>
              <w:shd w:val="clear" w:color="auto" w:fill="auto"/>
              <w:ind w:left="113" w:right="113" w:firstLine="0"/>
            </w:pPr>
            <w:r>
              <w:t>2.1. Нормативные документы, локальные акты</w:t>
            </w:r>
          </w:p>
          <w:p w:rsidR="009B2CD4" w:rsidRDefault="009B2CD4" w:rsidP="00DF7033">
            <w:pPr>
              <w:pStyle w:val="a9"/>
              <w:shd w:val="clear" w:color="auto" w:fill="auto"/>
              <w:ind w:left="113" w:right="113" w:firstLine="0"/>
            </w:pPr>
            <w:r>
              <w:t>2.2. Учебники, учебные пособия, учебно-методические материалы по предметам среднего общего образования</w:t>
            </w:r>
          </w:p>
          <w:p w:rsidR="009B2CD4" w:rsidRDefault="009B2CD4" w:rsidP="00DF7033">
            <w:pPr>
              <w:pStyle w:val="a9"/>
              <w:shd w:val="clear" w:color="auto" w:fill="auto"/>
              <w:ind w:left="113" w:right="113" w:firstLine="0"/>
            </w:pPr>
            <w:r>
              <w:t>2.3. УМК по предметам среднего общего образования</w:t>
            </w:r>
          </w:p>
          <w:p w:rsidR="009B2CD4" w:rsidRDefault="009B2CD4" w:rsidP="00DF7033">
            <w:pPr>
              <w:pStyle w:val="a9"/>
              <w:shd w:val="clear" w:color="auto" w:fill="auto"/>
              <w:ind w:left="113" w:right="113" w:firstLine="0"/>
            </w:pPr>
            <w:r>
              <w:t>2.4. Учебное оборудование</w:t>
            </w:r>
          </w:p>
          <w:p w:rsidR="009B2CD4" w:rsidRDefault="009B2CD4" w:rsidP="00DF7033">
            <w:pPr>
              <w:pStyle w:val="a9"/>
              <w:shd w:val="clear" w:color="auto" w:fill="auto"/>
              <w:ind w:left="113" w:right="113" w:firstLine="0"/>
            </w:pPr>
            <w:r>
              <w:t>2.5. Учебная мебель</w:t>
            </w:r>
          </w:p>
          <w:p w:rsidR="009B2CD4" w:rsidRDefault="009B2CD4" w:rsidP="00DF7033">
            <w:pPr>
              <w:pStyle w:val="a9"/>
              <w:shd w:val="clear" w:color="auto" w:fill="auto"/>
              <w:ind w:left="113" w:right="113" w:firstLine="0"/>
            </w:pPr>
          </w:p>
        </w:tc>
      </w:tr>
      <w:tr w:rsidR="009B2CD4" w:rsidRPr="0047109F" w:rsidTr="00DF7033">
        <w:trPr>
          <w:trHeight w:hRule="exact" w:val="1701"/>
          <w:jc w:val="center"/>
        </w:trPr>
        <w:tc>
          <w:tcPr>
            <w:tcW w:w="3565" w:type="dxa"/>
            <w:tcBorders>
              <w:top w:val="single" w:sz="4" w:space="0" w:color="auto"/>
              <w:left w:val="single" w:sz="4" w:space="0" w:color="auto"/>
              <w:bottom w:val="single" w:sz="4" w:space="0" w:color="auto"/>
            </w:tcBorders>
            <w:shd w:val="clear" w:color="auto" w:fill="FFFFFF"/>
          </w:tcPr>
          <w:p w:rsidR="009B2CD4" w:rsidRPr="0047109F" w:rsidRDefault="009B2CD4" w:rsidP="00DF7033">
            <w:pPr>
              <w:ind w:left="113" w:right="113"/>
              <w:rPr>
                <w:rFonts w:ascii="Times New Roman" w:hAnsi="Times New Roman" w:cs="Times New Roman"/>
              </w:rPr>
            </w:pPr>
            <w:r w:rsidRPr="0047109F">
              <w:rPr>
                <w:rFonts w:ascii="Times New Roman" w:hAnsi="Times New Roman" w:cs="Times New Roman"/>
              </w:rPr>
              <w:t>3. Компоненты оснащения методического кабинета школы</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47109F" w:rsidRDefault="009B2CD4" w:rsidP="00DF7033">
            <w:pPr>
              <w:pStyle w:val="a9"/>
              <w:shd w:val="clear" w:color="auto" w:fill="auto"/>
              <w:ind w:left="113" w:right="113" w:firstLine="140"/>
            </w:pPr>
            <w:r w:rsidRPr="0047109F">
              <w:t>3.1. Нормативные документы федерального, регионального и муниципально</w:t>
            </w:r>
            <w:r>
              <w:t>го уровней, локальные акты школы</w:t>
            </w:r>
          </w:p>
          <w:p w:rsidR="009B2CD4" w:rsidRPr="0047109F" w:rsidRDefault="009B2CD4" w:rsidP="00DF7033">
            <w:pPr>
              <w:pStyle w:val="a9"/>
              <w:shd w:val="clear" w:color="auto" w:fill="auto"/>
              <w:ind w:left="113" w:right="113" w:firstLine="140"/>
            </w:pPr>
            <w:r w:rsidRPr="0047109F">
              <w:t>3.2. Документация</w:t>
            </w:r>
          </w:p>
          <w:p w:rsidR="009B2CD4" w:rsidRPr="0047109F" w:rsidRDefault="009B2CD4" w:rsidP="00DF7033">
            <w:pPr>
              <w:pStyle w:val="a9"/>
              <w:shd w:val="clear" w:color="auto" w:fill="auto"/>
              <w:ind w:left="113" w:right="113" w:firstLine="140"/>
            </w:pPr>
            <w:r w:rsidRPr="0047109F">
              <w:t>3.3. Комплекты диагностических материалов по предметам среднего общего образования</w:t>
            </w:r>
          </w:p>
          <w:p w:rsidR="009B2CD4" w:rsidRPr="0047109F" w:rsidRDefault="009B2CD4" w:rsidP="00DF7033">
            <w:pPr>
              <w:pStyle w:val="a9"/>
              <w:shd w:val="clear" w:color="auto" w:fill="auto"/>
              <w:ind w:left="113" w:right="113" w:firstLine="140"/>
            </w:pPr>
            <w:r w:rsidRPr="0047109F">
              <w:t>3.4. Базы данных обучающихся и педагогов</w:t>
            </w:r>
          </w:p>
          <w:p w:rsidR="009B2CD4" w:rsidRPr="0047109F" w:rsidRDefault="009B2CD4" w:rsidP="00DF7033">
            <w:pPr>
              <w:pStyle w:val="a9"/>
              <w:shd w:val="clear" w:color="auto" w:fill="auto"/>
              <w:ind w:left="113" w:right="113" w:firstLine="140"/>
            </w:pPr>
          </w:p>
        </w:tc>
      </w:tr>
      <w:tr w:rsidR="009B2CD4" w:rsidRPr="0047109F" w:rsidTr="00DF7033">
        <w:trPr>
          <w:trHeight w:hRule="exact" w:val="1126"/>
          <w:jc w:val="center"/>
        </w:trPr>
        <w:tc>
          <w:tcPr>
            <w:tcW w:w="3565" w:type="dxa"/>
            <w:tcBorders>
              <w:top w:val="single" w:sz="4" w:space="0" w:color="auto"/>
              <w:left w:val="single" w:sz="4" w:space="0" w:color="auto"/>
              <w:bottom w:val="single" w:sz="4" w:space="0" w:color="auto"/>
            </w:tcBorders>
            <w:shd w:val="clear" w:color="auto" w:fill="FFFFFF"/>
          </w:tcPr>
          <w:p w:rsidR="009B2CD4" w:rsidRPr="0047109F" w:rsidRDefault="009B2CD4" w:rsidP="00DF7033">
            <w:pPr>
              <w:ind w:left="113" w:right="113"/>
              <w:rPr>
                <w:rFonts w:ascii="Times New Roman" w:hAnsi="Times New Roman" w:cs="Times New Roman"/>
              </w:rPr>
            </w:pPr>
            <w:r w:rsidRPr="0047109F">
              <w:rPr>
                <w:rFonts w:ascii="Times New Roman" w:hAnsi="Times New Roman" w:cs="Times New Roman"/>
              </w:rPr>
              <w:t>4. Компоненты оснащения спортивного зала</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47109F" w:rsidRDefault="009B2CD4" w:rsidP="00DF7033">
            <w:pPr>
              <w:pStyle w:val="a9"/>
              <w:shd w:val="clear" w:color="auto" w:fill="auto"/>
              <w:ind w:left="113" w:right="113" w:firstLine="0"/>
            </w:pPr>
            <w:r w:rsidRPr="0047109F">
              <w:t xml:space="preserve">4.1. Нормативные документы, программно-методическое обеспечение </w:t>
            </w:r>
          </w:p>
          <w:p w:rsidR="009B2CD4" w:rsidRPr="0047109F" w:rsidRDefault="009B2CD4" w:rsidP="00DF7033">
            <w:pPr>
              <w:pStyle w:val="a9"/>
              <w:shd w:val="clear" w:color="auto" w:fill="auto"/>
              <w:ind w:left="113" w:right="113" w:firstLine="0"/>
            </w:pPr>
            <w:r w:rsidRPr="0047109F">
              <w:t>4.2. Игровой спортивный инвентарь; оборудование</w:t>
            </w:r>
          </w:p>
        </w:tc>
      </w:tr>
      <w:tr w:rsidR="009B2CD4" w:rsidRPr="0047109F" w:rsidTr="00DF7033">
        <w:trPr>
          <w:trHeight w:hRule="exact" w:val="1427"/>
          <w:jc w:val="center"/>
        </w:trPr>
        <w:tc>
          <w:tcPr>
            <w:tcW w:w="3565" w:type="dxa"/>
            <w:tcBorders>
              <w:top w:val="single" w:sz="4" w:space="0" w:color="auto"/>
              <w:left w:val="single" w:sz="4" w:space="0" w:color="auto"/>
              <w:bottom w:val="single" w:sz="4" w:space="0" w:color="auto"/>
            </w:tcBorders>
            <w:shd w:val="clear" w:color="auto" w:fill="FFFFFF"/>
          </w:tcPr>
          <w:p w:rsidR="009B2CD4" w:rsidRPr="0047109F" w:rsidRDefault="009B2CD4" w:rsidP="00DF7033">
            <w:pPr>
              <w:ind w:left="113" w:right="113"/>
              <w:rPr>
                <w:rFonts w:ascii="Times New Roman" w:hAnsi="Times New Roman" w:cs="Times New Roman"/>
              </w:rPr>
            </w:pPr>
            <w:r w:rsidRPr="0047109F">
              <w:rPr>
                <w:rFonts w:ascii="Times New Roman" w:hAnsi="Times New Roman" w:cs="Times New Roman"/>
              </w:rPr>
              <w:t>5. Компоненты оснащения компьютерного класса</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47109F" w:rsidRDefault="009B2CD4" w:rsidP="00DF7033">
            <w:pPr>
              <w:pStyle w:val="a9"/>
              <w:shd w:val="clear" w:color="auto" w:fill="auto"/>
              <w:ind w:left="113" w:right="113" w:firstLine="140"/>
            </w:pPr>
            <w:r w:rsidRPr="0047109F">
              <w:t xml:space="preserve">5.1. Нормативные документы, программно-методическое обеспечение, локальные акты </w:t>
            </w:r>
          </w:p>
          <w:p w:rsidR="009B2CD4" w:rsidRPr="0047109F" w:rsidRDefault="009B2CD4" w:rsidP="00DF7033">
            <w:pPr>
              <w:pStyle w:val="a9"/>
              <w:shd w:val="clear" w:color="auto" w:fill="auto"/>
              <w:ind w:left="113" w:right="113" w:firstLine="140"/>
            </w:pPr>
            <w:r w:rsidRPr="0047109F">
              <w:t xml:space="preserve">5.2. Учебно-методические материалы по предмету </w:t>
            </w:r>
          </w:p>
          <w:p w:rsidR="009B2CD4" w:rsidRPr="0047109F" w:rsidRDefault="009B2CD4" w:rsidP="00DF7033">
            <w:pPr>
              <w:pStyle w:val="a9"/>
              <w:shd w:val="clear" w:color="auto" w:fill="auto"/>
              <w:ind w:left="113" w:right="113" w:firstLine="140"/>
            </w:pPr>
            <w:r w:rsidRPr="0047109F">
              <w:t xml:space="preserve">5.3. УМК по предмету </w:t>
            </w:r>
          </w:p>
          <w:p w:rsidR="009B2CD4" w:rsidRPr="0047109F" w:rsidRDefault="009B2CD4" w:rsidP="00DF7033">
            <w:pPr>
              <w:pStyle w:val="a9"/>
              <w:shd w:val="clear" w:color="auto" w:fill="auto"/>
              <w:ind w:left="113" w:right="113" w:firstLine="140"/>
            </w:pPr>
            <w:r w:rsidRPr="0047109F">
              <w:t>5.4. Учебное оборудование, учебная мебель</w:t>
            </w:r>
          </w:p>
        </w:tc>
      </w:tr>
      <w:tr w:rsidR="009B2CD4" w:rsidRPr="0047109F" w:rsidTr="00DF7033">
        <w:trPr>
          <w:trHeight w:hRule="exact" w:val="697"/>
          <w:jc w:val="center"/>
        </w:trPr>
        <w:tc>
          <w:tcPr>
            <w:tcW w:w="3565" w:type="dxa"/>
            <w:tcBorders>
              <w:top w:val="single" w:sz="4" w:space="0" w:color="auto"/>
              <w:left w:val="single" w:sz="4" w:space="0" w:color="auto"/>
              <w:bottom w:val="single" w:sz="4" w:space="0" w:color="auto"/>
            </w:tcBorders>
            <w:shd w:val="clear" w:color="auto" w:fill="FFFFFF"/>
          </w:tcPr>
          <w:p w:rsidR="009B2CD4" w:rsidRPr="0047109F" w:rsidRDefault="009B2CD4" w:rsidP="00DF7033">
            <w:pPr>
              <w:ind w:left="113" w:right="113"/>
              <w:rPr>
                <w:rFonts w:ascii="Times New Roman" w:hAnsi="Times New Roman" w:cs="Times New Roman"/>
              </w:rPr>
            </w:pPr>
            <w:r w:rsidRPr="0047109F">
              <w:rPr>
                <w:rFonts w:ascii="Times New Roman" w:hAnsi="Times New Roman" w:cs="Times New Roman"/>
              </w:rPr>
              <w:t>6.Компоненты оснащения школьной столовой</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47109F" w:rsidRDefault="009B2CD4" w:rsidP="00DF7033">
            <w:pPr>
              <w:pStyle w:val="a9"/>
              <w:shd w:val="clear" w:color="auto" w:fill="auto"/>
              <w:ind w:left="113" w:right="113" w:firstLine="0"/>
            </w:pPr>
            <w:r w:rsidRPr="0047109F">
              <w:t xml:space="preserve">6.1. Оснащенность по профилю деятельности. </w:t>
            </w:r>
          </w:p>
          <w:p w:rsidR="009B2CD4" w:rsidRPr="0047109F" w:rsidRDefault="009B2CD4" w:rsidP="00DF7033">
            <w:pPr>
              <w:pStyle w:val="a9"/>
              <w:shd w:val="clear" w:color="auto" w:fill="auto"/>
              <w:ind w:left="113" w:right="113" w:firstLine="0"/>
            </w:pPr>
            <w:r w:rsidRPr="0047109F">
              <w:t>6.2. Оборудование, мебель</w:t>
            </w:r>
          </w:p>
        </w:tc>
      </w:tr>
      <w:tr w:rsidR="009B2CD4" w:rsidRPr="00087608" w:rsidTr="00DF7033">
        <w:trPr>
          <w:trHeight w:hRule="exact" w:val="281"/>
          <w:jc w:val="center"/>
        </w:trPr>
        <w:tc>
          <w:tcPr>
            <w:tcW w:w="8830" w:type="dxa"/>
            <w:gridSpan w:val="2"/>
            <w:tcBorders>
              <w:top w:val="single" w:sz="4" w:space="0" w:color="auto"/>
              <w:left w:val="single" w:sz="4" w:space="0" w:color="auto"/>
              <w:bottom w:val="single" w:sz="4" w:space="0" w:color="auto"/>
              <w:right w:val="single" w:sz="4" w:space="0" w:color="auto"/>
            </w:tcBorders>
            <w:shd w:val="clear" w:color="auto" w:fill="FFFFFF"/>
          </w:tcPr>
          <w:p w:rsidR="009B2CD4" w:rsidRDefault="009B2CD4" w:rsidP="00DF7033">
            <w:pPr>
              <w:pStyle w:val="a9"/>
              <w:shd w:val="clear" w:color="auto" w:fill="auto"/>
              <w:ind w:firstLine="0"/>
              <w:jc w:val="center"/>
            </w:pPr>
            <w:r>
              <w:rPr>
                <w:b/>
                <w:bCs/>
              </w:rPr>
              <w:t>Информационно-методические условия</w:t>
            </w:r>
          </w:p>
        </w:tc>
      </w:tr>
      <w:tr w:rsidR="009B2CD4" w:rsidRPr="00B607CD" w:rsidTr="00DF7033">
        <w:trPr>
          <w:trHeight w:hRule="exact" w:val="1289"/>
          <w:jc w:val="center"/>
        </w:trPr>
        <w:tc>
          <w:tcPr>
            <w:tcW w:w="3565" w:type="dxa"/>
            <w:tcBorders>
              <w:top w:val="single" w:sz="4" w:space="0" w:color="auto"/>
              <w:left w:val="single" w:sz="4" w:space="0" w:color="auto"/>
              <w:bottom w:val="single" w:sz="4" w:space="0" w:color="auto"/>
            </w:tcBorders>
            <w:shd w:val="clear" w:color="auto" w:fill="FFFFFF"/>
          </w:tcPr>
          <w:p w:rsidR="009B2CD4" w:rsidRPr="00B607CD" w:rsidRDefault="009B2CD4" w:rsidP="00DF7033">
            <w:pPr>
              <w:ind w:left="113" w:right="113"/>
              <w:rPr>
                <w:rFonts w:ascii="Times New Roman" w:hAnsi="Times New Roman" w:cs="Times New Roman"/>
              </w:rPr>
            </w:pPr>
            <w:r w:rsidRPr="00B607CD">
              <w:rPr>
                <w:rFonts w:ascii="Times New Roman" w:hAnsi="Times New Roman" w:cs="Times New Roman"/>
              </w:rPr>
              <w:t>1. Качество информационных материалов о реализации ФГОС СОО, размещённых</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B607CD" w:rsidRDefault="009B2CD4" w:rsidP="00DF7033">
            <w:pPr>
              <w:pStyle w:val="a9"/>
              <w:shd w:val="clear" w:color="auto" w:fill="auto"/>
              <w:ind w:left="113" w:right="113" w:firstLine="0"/>
            </w:pPr>
            <w:r w:rsidRPr="00B607CD">
              <w:t xml:space="preserve">Наличие и полнота информации по направлениям: нормативное обеспечение реализации ФГОС СОО; организационное </w:t>
            </w:r>
            <w:r>
              <w:t>обеспечение реализации ФГОС СОО</w:t>
            </w:r>
          </w:p>
        </w:tc>
      </w:tr>
      <w:tr w:rsidR="009B2CD4" w:rsidRPr="00B607CD" w:rsidTr="00DF7033">
        <w:trPr>
          <w:trHeight w:hRule="exact" w:val="854"/>
          <w:jc w:val="center"/>
        </w:trPr>
        <w:tc>
          <w:tcPr>
            <w:tcW w:w="3565" w:type="dxa"/>
            <w:tcBorders>
              <w:top w:val="single" w:sz="4" w:space="0" w:color="auto"/>
              <w:left w:val="single" w:sz="4" w:space="0" w:color="auto"/>
              <w:bottom w:val="single" w:sz="4" w:space="0" w:color="auto"/>
            </w:tcBorders>
            <w:shd w:val="clear" w:color="auto" w:fill="FFFFFF"/>
            <w:vAlign w:val="bottom"/>
          </w:tcPr>
          <w:p w:rsidR="009B2CD4" w:rsidRPr="00B607CD" w:rsidRDefault="009B2CD4" w:rsidP="00DF7033">
            <w:pPr>
              <w:pStyle w:val="21"/>
              <w:spacing w:line="240" w:lineRule="auto"/>
              <w:ind w:left="113" w:right="113"/>
              <w:rPr>
                <w:sz w:val="24"/>
              </w:rPr>
            </w:pPr>
            <w:r w:rsidRPr="00B607CD">
              <w:rPr>
                <w:sz w:val="24"/>
              </w:rPr>
              <w:t>Качество информирования родительской общественности</w:t>
            </w:r>
          </w:p>
          <w:p w:rsidR="009B2CD4" w:rsidRPr="00B607CD" w:rsidRDefault="009B2CD4" w:rsidP="00DF7033">
            <w:pPr>
              <w:pStyle w:val="21"/>
              <w:numPr>
                <w:ilvl w:val="0"/>
                <w:numId w:val="0"/>
              </w:numPr>
              <w:spacing w:line="240" w:lineRule="auto"/>
              <w:ind w:left="113" w:right="113"/>
              <w:rPr>
                <w:sz w:val="24"/>
              </w:rPr>
            </w:pPr>
          </w:p>
          <w:p w:rsidR="009B2CD4" w:rsidRPr="00B607CD" w:rsidRDefault="009B2CD4" w:rsidP="00DF7033">
            <w:pPr>
              <w:pStyle w:val="21"/>
              <w:numPr>
                <w:ilvl w:val="0"/>
                <w:numId w:val="0"/>
              </w:numPr>
              <w:spacing w:line="240" w:lineRule="auto"/>
              <w:ind w:left="113" w:right="113"/>
              <w:rPr>
                <w:sz w:val="24"/>
              </w:rPr>
            </w:pPr>
          </w:p>
          <w:p w:rsidR="009B2CD4" w:rsidRPr="00B607CD" w:rsidRDefault="009B2CD4" w:rsidP="00DF7033">
            <w:pPr>
              <w:pStyle w:val="21"/>
              <w:numPr>
                <w:ilvl w:val="0"/>
                <w:numId w:val="0"/>
              </w:numPr>
              <w:spacing w:line="240" w:lineRule="auto"/>
              <w:ind w:left="113" w:right="113"/>
              <w:rPr>
                <w:sz w:val="24"/>
              </w:rPr>
            </w:pPr>
          </w:p>
          <w:p w:rsidR="009B2CD4" w:rsidRPr="00B607CD" w:rsidRDefault="009B2CD4" w:rsidP="00DF7033">
            <w:pPr>
              <w:pStyle w:val="21"/>
              <w:numPr>
                <w:ilvl w:val="0"/>
                <w:numId w:val="0"/>
              </w:numPr>
              <w:spacing w:line="240" w:lineRule="auto"/>
              <w:ind w:left="113" w:right="113"/>
              <w:rPr>
                <w:sz w:val="24"/>
              </w:rPr>
            </w:pPr>
          </w:p>
          <w:p w:rsidR="009B2CD4" w:rsidRPr="00B607CD" w:rsidRDefault="009B2CD4" w:rsidP="00DF7033">
            <w:pPr>
              <w:pStyle w:val="21"/>
              <w:numPr>
                <w:ilvl w:val="0"/>
                <w:numId w:val="0"/>
              </w:numPr>
              <w:spacing w:line="240" w:lineRule="auto"/>
              <w:ind w:left="113" w:right="113"/>
              <w:rPr>
                <w:sz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B607CD" w:rsidRDefault="009B2CD4" w:rsidP="00DF7033">
            <w:pPr>
              <w:pStyle w:val="a9"/>
              <w:shd w:val="clear" w:color="auto" w:fill="auto"/>
              <w:ind w:left="113" w:right="113" w:firstLine="0"/>
            </w:pPr>
            <w:r w:rsidRPr="00B607CD">
              <w:t>Информация размешена на сайте, разработаны информационные буклеты</w:t>
            </w:r>
          </w:p>
        </w:tc>
      </w:tr>
      <w:tr w:rsidR="009B2CD4" w:rsidRPr="00B607CD" w:rsidTr="00DF7033">
        <w:trPr>
          <w:trHeight w:hRule="exact" w:val="1134"/>
          <w:jc w:val="center"/>
        </w:trPr>
        <w:tc>
          <w:tcPr>
            <w:tcW w:w="3565" w:type="dxa"/>
            <w:tcBorders>
              <w:top w:val="single" w:sz="4" w:space="0" w:color="auto"/>
              <w:left w:val="single" w:sz="4" w:space="0" w:color="auto"/>
              <w:bottom w:val="single" w:sz="4" w:space="0" w:color="auto"/>
            </w:tcBorders>
            <w:shd w:val="clear" w:color="auto" w:fill="FFFFFF"/>
          </w:tcPr>
          <w:p w:rsidR="009B2CD4" w:rsidRPr="00B607CD" w:rsidRDefault="009B2CD4" w:rsidP="00DF7033">
            <w:pPr>
              <w:pStyle w:val="a9"/>
              <w:shd w:val="clear" w:color="auto" w:fill="auto"/>
              <w:tabs>
                <w:tab w:val="left" w:pos="1037"/>
                <w:tab w:val="left" w:pos="1656"/>
              </w:tabs>
              <w:ind w:left="113" w:right="113" w:firstLine="0"/>
            </w:pPr>
            <w:r w:rsidRPr="00B607CD">
              <w:t>3. Учёт общественного мнения по вопросам</w:t>
            </w:r>
            <w:r>
              <w:t xml:space="preserve"> </w:t>
            </w:r>
            <w:r w:rsidRPr="00B607CD">
              <w:t>реализации ФГОС СОО и внесения дополнений в содержание ООП СОО</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B2CD4" w:rsidRPr="00B607CD" w:rsidRDefault="009B2CD4" w:rsidP="00DF7033">
            <w:pPr>
              <w:pStyle w:val="a9"/>
              <w:shd w:val="clear" w:color="auto" w:fill="auto"/>
              <w:ind w:left="113" w:right="113" w:firstLine="0"/>
            </w:pPr>
            <w:r w:rsidRPr="00B607CD">
              <w:t>Внесение изменений в ООП СОО</w:t>
            </w:r>
          </w:p>
        </w:tc>
      </w:tr>
      <w:tr w:rsidR="009B2CD4" w:rsidRPr="00B607CD" w:rsidTr="00DF7033">
        <w:trPr>
          <w:trHeight w:hRule="exact" w:val="701"/>
          <w:jc w:val="center"/>
        </w:trPr>
        <w:tc>
          <w:tcPr>
            <w:tcW w:w="3565" w:type="dxa"/>
            <w:tcBorders>
              <w:top w:val="single" w:sz="4" w:space="0" w:color="auto"/>
              <w:left w:val="single" w:sz="4" w:space="0" w:color="auto"/>
              <w:bottom w:val="single" w:sz="4" w:space="0" w:color="auto"/>
            </w:tcBorders>
            <w:shd w:val="clear" w:color="auto" w:fill="FFFFFF"/>
          </w:tcPr>
          <w:p w:rsidR="009B2CD4" w:rsidRPr="00B607CD" w:rsidRDefault="009B2CD4" w:rsidP="00DF7033">
            <w:pPr>
              <w:pStyle w:val="a9"/>
              <w:shd w:val="clear" w:color="auto" w:fill="auto"/>
              <w:ind w:left="113" w:right="113" w:firstLine="0"/>
            </w:pPr>
            <w:r w:rsidRPr="00B607CD">
              <w:t>4. Качество публичной отчётности</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9B2CD4" w:rsidRPr="00B607CD" w:rsidRDefault="009B2CD4" w:rsidP="00DF7033">
            <w:pPr>
              <w:pStyle w:val="a9"/>
              <w:shd w:val="clear" w:color="auto" w:fill="auto"/>
              <w:ind w:left="113" w:right="113" w:firstLine="0"/>
              <w:jc w:val="both"/>
            </w:pPr>
            <w:r w:rsidRPr="00B607CD">
              <w:t>Наличие и своевременность размещения на официальном сайте</w:t>
            </w:r>
            <w:r>
              <w:t xml:space="preserve"> школы</w:t>
            </w:r>
          </w:p>
          <w:p w:rsidR="009B2CD4" w:rsidRPr="00B607CD" w:rsidRDefault="009B2CD4" w:rsidP="00DF7033">
            <w:pPr>
              <w:pStyle w:val="a9"/>
              <w:shd w:val="clear" w:color="auto" w:fill="auto"/>
              <w:ind w:left="113" w:right="113" w:firstLine="0"/>
              <w:jc w:val="both"/>
            </w:pPr>
          </w:p>
          <w:p w:rsidR="009B2CD4" w:rsidRPr="00B607CD" w:rsidRDefault="009B2CD4" w:rsidP="00DF7033">
            <w:pPr>
              <w:pStyle w:val="a9"/>
              <w:shd w:val="clear" w:color="auto" w:fill="auto"/>
              <w:ind w:left="113" w:right="113" w:firstLine="0"/>
              <w:jc w:val="both"/>
            </w:pPr>
          </w:p>
          <w:p w:rsidR="009B2CD4" w:rsidRPr="00B607CD" w:rsidRDefault="009B2CD4" w:rsidP="00DF7033">
            <w:pPr>
              <w:pStyle w:val="a9"/>
              <w:shd w:val="clear" w:color="auto" w:fill="auto"/>
              <w:ind w:left="113" w:right="113" w:firstLine="0"/>
              <w:jc w:val="both"/>
            </w:pPr>
          </w:p>
          <w:p w:rsidR="009B2CD4" w:rsidRPr="00B607CD" w:rsidRDefault="009B2CD4" w:rsidP="00DF7033">
            <w:pPr>
              <w:pStyle w:val="a9"/>
              <w:shd w:val="clear" w:color="auto" w:fill="auto"/>
              <w:ind w:left="113" w:right="113" w:firstLine="0"/>
              <w:jc w:val="both"/>
            </w:pPr>
          </w:p>
        </w:tc>
      </w:tr>
      <w:bookmarkEnd w:id="135"/>
      <w:bookmarkEnd w:id="136"/>
      <w:bookmarkEnd w:id="137"/>
      <w:bookmarkEnd w:id="138"/>
    </w:tbl>
    <w:p w:rsidR="009B2CD4" w:rsidRPr="00087608" w:rsidRDefault="009B2CD4" w:rsidP="009B2CD4">
      <w:pPr>
        <w:spacing w:line="1" w:lineRule="exact"/>
        <w:rPr>
          <w:rFonts w:ascii="Times New Roman" w:hAnsi="Times New Roman" w:cs="Times New Roman"/>
        </w:rPr>
      </w:pPr>
    </w:p>
    <w:p w:rsidR="009B2CD4" w:rsidRPr="009B2CD4" w:rsidRDefault="009B2CD4" w:rsidP="009B2CD4">
      <w:pPr>
        <w:pStyle w:val="af2"/>
        <w:ind w:left="-142" w:right="-142" w:firstLine="284"/>
        <w:rPr>
          <w:sz w:val="24"/>
          <w:szCs w:val="24"/>
        </w:rPr>
      </w:pPr>
    </w:p>
    <w:p w:rsidR="009814F0" w:rsidRDefault="009814F0" w:rsidP="009814F0">
      <w:pPr>
        <w:pStyle w:val="af2"/>
        <w:spacing w:before="10"/>
        <w:ind w:left="0" w:firstLine="0"/>
        <w:jc w:val="left"/>
        <w:rPr>
          <w:sz w:val="12"/>
        </w:rPr>
      </w:pPr>
    </w:p>
    <w:p w:rsidR="009814F0" w:rsidRDefault="009814F0" w:rsidP="009814F0">
      <w:pPr>
        <w:pStyle w:val="af2"/>
        <w:spacing w:before="9"/>
        <w:ind w:left="0" w:firstLine="0"/>
        <w:jc w:val="left"/>
        <w:rPr>
          <w:sz w:val="19"/>
        </w:rPr>
      </w:pPr>
    </w:p>
    <w:p w:rsidR="009814F0" w:rsidRDefault="009814F0" w:rsidP="009814F0">
      <w:pPr>
        <w:pStyle w:val="af2"/>
        <w:spacing w:before="11"/>
        <w:ind w:left="0" w:firstLine="0"/>
        <w:jc w:val="left"/>
        <w:rPr>
          <w:sz w:val="19"/>
        </w:rPr>
      </w:pPr>
    </w:p>
    <w:p w:rsidR="009814F0" w:rsidRDefault="009814F0" w:rsidP="009814F0">
      <w:pPr>
        <w:pStyle w:val="af2"/>
        <w:spacing w:before="10"/>
        <w:ind w:left="0" w:firstLine="0"/>
        <w:jc w:val="left"/>
        <w:rPr>
          <w:b/>
          <w:sz w:val="12"/>
        </w:rPr>
      </w:pPr>
    </w:p>
    <w:sectPr w:rsidR="009814F0" w:rsidSect="00954C1D">
      <w:headerReference w:type="default" r:id="rId21"/>
      <w:headerReference w:type="first" r:id="rId22"/>
      <w:pgSz w:w="11906" w:h="16838"/>
      <w:pgMar w:top="1276" w:right="991" w:bottom="720" w:left="1559" w:header="709" w:footer="709"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0BA" w:rsidRDefault="00A020BA" w:rsidP="00C029F3">
      <w:r>
        <w:separator/>
      </w:r>
    </w:p>
  </w:endnote>
  <w:endnote w:type="continuationSeparator" w:id="1">
    <w:p w:rsidR="00A020BA" w:rsidRDefault="00A020BA" w:rsidP="00C029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ndale Sans UI">
    <w:altName w:val="Arial Unicode MS"/>
    <w:charset w:val="CC"/>
    <w:family w:val="auto"/>
    <w:pitch w:val="variable"/>
    <w:sig w:usb0="00000000" w:usb1="00000000" w:usb2="00000000" w:usb3="00000000" w:csb0="00000000" w:csb1="00000000"/>
  </w:font>
  <w:font w:name="Liberation Serif">
    <w:altName w:val="Times New Roman"/>
    <w:charset w:val="CC"/>
    <w:family w:val="roman"/>
    <w:pitch w:val="variable"/>
    <w:sig w:usb0="E0000AFF"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Arial"/>
    <w:charset w:val="01"/>
    <w:family w:val="swiss"/>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imesNewRomanPSMT">
    <w:panose1 w:val="00000000000000000000"/>
    <w:charset w:val="CC"/>
    <w:family w:val="roman"/>
    <w:notTrueType/>
    <w:pitch w:val="default"/>
    <w:sig w:usb0="00000201" w:usb1="00000000" w:usb2="00000000" w:usb3="00000000" w:csb0="00000004"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roman"/>
    <w:notTrueType/>
    <w:pitch w:val="default"/>
    <w:sig w:usb0="00000000" w:usb1="00000000" w:usb2="00000000" w:usb3="00000000" w:csb0="0000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fficinaSansBoldITC">
    <w:altName w:val="Calibri"/>
    <w:charset w:val="00"/>
    <w:family w:val="swiss"/>
    <w:pitch w:val="variable"/>
    <w:sig w:usb0="00000000" w:usb1="00000000" w:usb2="00000000" w:usb3="00000000" w:csb0="00000000"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pStyle w:val="af2"/>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0BA" w:rsidRDefault="00A020BA">
      <w:r>
        <w:separator/>
      </w:r>
    </w:p>
  </w:footnote>
  <w:footnote w:type="continuationSeparator" w:id="1">
    <w:p w:rsidR="00A020BA" w:rsidRDefault="00A020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8" w:rsidRDefault="007006D8">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B9ECB06"/>
    <w:lvl w:ilvl="0">
      <w:start w:val="1"/>
      <w:numFmt w:val="bullet"/>
      <w:pStyle w:val="2"/>
      <w:lvlText w:val=""/>
      <w:lvlJc w:val="left"/>
      <w:pPr>
        <w:tabs>
          <w:tab w:val="num" w:pos="643"/>
        </w:tabs>
        <w:ind w:left="643" w:hanging="360"/>
      </w:pPr>
      <w:rPr>
        <w:rFonts w:ascii="Symbol" w:hAnsi="Symbol" w:hint="default"/>
      </w:rPr>
    </w:lvl>
  </w:abstractNum>
  <w:abstractNum w:abstractNumId="1">
    <w:nsid w:val="003B74B2"/>
    <w:multiLevelType w:val="multilevel"/>
    <w:tmpl w:val="F8E073D8"/>
    <w:lvl w:ilvl="0">
      <w:start w:val="1"/>
      <w:numFmt w:val="decimal"/>
      <w:lvlText w:val="%1."/>
      <w:lvlJc w:val="left"/>
      <w:pPr>
        <w:ind w:left="720" w:hanging="360"/>
      </w:pPr>
    </w:lvl>
    <w:lvl w:ilvl="1">
      <w:start w:val="3"/>
      <w:numFmt w:val="decimal"/>
      <w:isLgl/>
      <w:lvlText w:val="%1.%2."/>
      <w:lvlJc w:val="left"/>
      <w:pPr>
        <w:ind w:left="1080" w:hanging="540"/>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nsid w:val="01CB7F49"/>
    <w:multiLevelType w:val="multilevel"/>
    <w:tmpl w:val="DF9021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D7495B"/>
    <w:multiLevelType w:val="multilevel"/>
    <w:tmpl w:val="DD464052"/>
    <w:name w:val="WWNum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4C4D7F"/>
    <w:multiLevelType w:val="multilevel"/>
    <w:tmpl w:val="AA8669AE"/>
    <w:lvl w:ilvl="0">
      <w:start w:val="1"/>
      <w:numFmt w:val="decimal"/>
      <w:pStyle w:val="21"/>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F7826"/>
    <w:multiLevelType w:val="hybridMultilevel"/>
    <w:tmpl w:val="3D16D302"/>
    <w:lvl w:ilvl="0" w:tplc="8472897C">
      <w:numFmt w:val="bullet"/>
      <w:lvlText w:val=""/>
      <w:lvlJc w:val="left"/>
      <w:pPr>
        <w:ind w:left="399" w:hanging="284"/>
      </w:pPr>
      <w:rPr>
        <w:rFonts w:ascii="Symbol" w:eastAsia="Symbol" w:hAnsi="Symbol" w:cs="Symbol" w:hint="default"/>
        <w:w w:val="100"/>
        <w:sz w:val="23"/>
        <w:szCs w:val="23"/>
        <w:lang w:val="ru-RU" w:eastAsia="en-US" w:bidi="ar-SA"/>
      </w:rPr>
    </w:lvl>
    <w:lvl w:ilvl="1" w:tplc="F05C7A4E">
      <w:numFmt w:val="bullet"/>
      <w:lvlText w:val="•"/>
      <w:lvlJc w:val="left"/>
      <w:pPr>
        <w:ind w:left="1356" w:hanging="284"/>
      </w:pPr>
      <w:rPr>
        <w:rFonts w:hint="default"/>
        <w:lang w:val="ru-RU" w:eastAsia="en-US" w:bidi="ar-SA"/>
      </w:rPr>
    </w:lvl>
    <w:lvl w:ilvl="2" w:tplc="92707138">
      <w:numFmt w:val="bullet"/>
      <w:lvlText w:val="•"/>
      <w:lvlJc w:val="left"/>
      <w:pPr>
        <w:ind w:left="2313" w:hanging="284"/>
      </w:pPr>
      <w:rPr>
        <w:rFonts w:hint="default"/>
        <w:lang w:val="ru-RU" w:eastAsia="en-US" w:bidi="ar-SA"/>
      </w:rPr>
    </w:lvl>
    <w:lvl w:ilvl="3" w:tplc="0AFEF182">
      <w:numFmt w:val="bullet"/>
      <w:lvlText w:val="•"/>
      <w:lvlJc w:val="left"/>
      <w:pPr>
        <w:ind w:left="3270" w:hanging="284"/>
      </w:pPr>
      <w:rPr>
        <w:rFonts w:hint="default"/>
        <w:lang w:val="ru-RU" w:eastAsia="en-US" w:bidi="ar-SA"/>
      </w:rPr>
    </w:lvl>
    <w:lvl w:ilvl="4" w:tplc="8CF63E84">
      <w:numFmt w:val="bullet"/>
      <w:lvlText w:val="•"/>
      <w:lvlJc w:val="left"/>
      <w:pPr>
        <w:ind w:left="4227" w:hanging="284"/>
      </w:pPr>
      <w:rPr>
        <w:rFonts w:hint="default"/>
        <w:lang w:val="ru-RU" w:eastAsia="en-US" w:bidi="ar-SA"/>
      </w:rPr>
    </w:lvl>
    <w:lvl w:ilvl="5" w:tplc="B92433C2">
      <w:numFmt w:val="bullet"/>
      <w:lvlText w:val="•"/>
      <w:lvlJc w:val="left"/>
      <w:pPr>
        <w:ind w:left="5184" w:hanging="284"/>
      </w:pPr>
      <w:rPr>
        <w:rFonts w:hint="default"/>
        <w:lang w:val="ru-RU" w:eastAsia="en-US" w:bidi="ar-SA"/>
      </w:rPr>
    </w:lvl>
    <w:lvl w:ilvl="6" w:tplc="EB281684">
      <w:numFmt w:val="bullet"/>
      <w:lvlText w:val="•"/>
      <w:lvlJc w:val="left"/>
      <w:pPr>
        <w:ind w:left="6141" w:hanging="284"/>
      </w:pPr>
      <w:rPr>
        <w:rFonts w:hint="default"/>
        <w:lang w:val="ru-RU" w:eastAsia="en-US" w:bidi="ar-SA"/>
      </w:rPr>
    </w:lvl>
    <w:lvl w:ilvl="7" w:tplc="37E6DBD8">
      <w:numFmt w:val="bullet"/>
      <w:lvlText w:val="•"/>
      <w:lvlJc w:val="left"/>
      <w:pPr>
        <w:ind w:left="7098" w:hanging="284"/>
      </w:pPr>
      <w:rPr>
        <w:rFonts w:hint="default"/>
        <w:lang w:val="ru-RU" w:eastAsia="en-US" w:bidi="ar-SA"/>
      </w:rPr>
    </w:lvl>
    <w:lvl w:ilvl="8" w:tplc="B082E23A">
      <w:numFmt w:val="bullet"/>
      <w:lvlText w:val="•"/>
      <w:lvlJc w:val="left"/>
      <w:pPr>
        <w:ind w:left="8055" w:hanging="284"/>
      </w:pPr>
      <w:rPr>
        <w:rFonts w:hint="default"/>
        <w:lang w:val="ru-RU" w:eastAsia="en-US" w:bidi="ar-SA"/>
      </w:rPr>
    </w:lvl>
  </w:abstractNum>
  <w:abstractNum w:abstractNumId="6">
    <w:nsid w:val="05786B3C"/>
    <w:multiLevelType w:val="multilevel"/>
    <w:tmpl w:val="54F81F4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5D450F5"/>
    <w:multiLevelType w:val="multilevel"/>
    <w:tmpl w:val="0F766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0950738E"/>
    <w:multiLevelType w:val="multilevel"/>
    <w:tmpl w:val="C5468438"/>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C42008"/>
    <w:multiLevelType w:val="hybridMultilevel"/>
    <w:tmpl w:val="1F821EE4"/>
    <w:lvl w:ilvl="0" w:tplc="6AE66F6C">
      <w:numFmt w:val="bullet"/>
      <w:lvlText w:val=""/>
      <w:lvlJc w:val="left"/>
      <w:pPr>
        <w:ind w:left="1234" w:hanging="286"/>
      </w:pPr>
      <w:rPr>
        <w:rFonts w:ascii="Wingdings" w:eastAsia="Wingdings" w:hAnsi="Wingdings" w:cs="Wingdings" w:hint="default"/>
        <w:w w:val="99"/>
        <w:sz w:val="20"/>
        <w:szCs w:val="20"/>
        <w:lang w:val="ru-RU" w:eastAsia="en-US" w:bidi="ar-SA"/>
      </w:rPr>
    </w:lvl>
    <w:lvl w:ilvl="1" w:tplc="E422734C">
      <w:numFmt w:val="bullet"/>
      <w:lvlText w:val="•"/>
      <w:lvlJc w:val="left"/>
      <w:pPr>
        <w:ind w:left="2156" w:hanging="286"/>
      </w:pPr>
      <w:rPr>
        <w:rFonts w:hint="default"/>
        <w:lang w:val="ru-RU" w:eastAsia="en-US" w:bidi="ar-SA"/>
      </w:rPr>
    </w:lvl>
    <w:lvl w:ilvl="2" w:tplc="86420E94">
      <w:numFmt w:val="bullet"/>
      <w:lvlText w:val="•"/>
      <w:lvlJc w:val="left"/>
      <w:pPr>
        <w:ind w:left="3073" w:hanging="286"/>
      </w:pPr>
      <w:rPr>
        <w:rFonts w:hint="default"/>
        <w:lang w:val="ru-RU" w:eastAsia="en-US" w:bidi="ar-SA"/>
      </w:rPr>
    </w:lvl>
    <w:lvl w:ilvl="3" w:tplc="84DEB09E">
      <w:numFmt w:val="bullet"/>
      <w:lvlText w:val="•"/>
      <w:lvlJc w:val="left"/>
      <w:pPr>
        <w:ind w:left="3989" w:hanging="286"/>
      </w:pPr>
      <w:rPr>
        <w:rFonts w:hint="default"/>
        <w:lang w:val="ru-RU" w:eastAsia="en-US" w:bidi="ar-SA"/>
      </w:rPr>
    </w:lvl>
    <w:lvl w:ilvl="4" w:tplc="1AD25B3A">
      <w:numFmt w:val="bullet"/>
      <w:lvlText w:val="•"/>
      <w:lvlJc w:val="left"/>
      <w:pPr>
        <w:ind w:left="4906" w:hanging="286"/>
      </w:pPr>
      <w:rPr>
        <w:rFonts w:hint="default"/>
        <w:lang w:val="ru-RU" w:eastAsia="en-US" w:bidi="ar-SA"/>
      </w:rPr>
    </w:lvl>
    <w:lvl w:ilvl="5" w:tplc="1702198C">
      <w:numFmt w:val="bullet"/>
      <w:lvlText w:val="•"/>
      <w:lvlJc w:val="left"/>
      <w:pPr>
        <w:ind w:left="5823" w:hanging="286"/>
      </w:pPr>
      <w:rPr>
        <w:rFonts w:hint="default"/>
        <w:lang w:val="ru-RU" w:eastAsia="en-US" w:bidi="ar-SA"/>
      </w:rPr>
    </w:lvl>
    <w:lvl w:ilvl="6" w:tplc="65803D80">
      <w:numFmt w:val="bullet"/>
      <w:lvlText w:val="•"/>
      <w:lvlJc w:val="left"/>
      <w:pPr>
        <w:ind w:left="6739" w:hanging="286"/>
      </w:pPr>
      <w:rPr>
        <w:rFonts w:hint="default"/>
        <w:lang w:val="ru-RU" w:eastAsia="en-US" w:bidi="ar-SA"/>
      </w:rPr>
    </w:lvl>
    <w:lvl w:ilvl="7" w:tplc="E3B05190">
      <w:numFmt w:val="bullet"/>
      <w:lvlText w:val="•"/>
      <w:lvlJc w:val="left"/>
      <w:pPr>
        <w:ind w:left="7656" w:hanging="286"/>
      </w:pPr>
      <w:rPr>
        <w:rFonts w:hint="default"/>
        <w:lang w:val="ru-RU" w:eastAsia="en-US" w:bidi="ar-SA"/>
      </w:rPr>
    </w:lvl>
    <w:lvl w:ilvl="8" w:tplc="50A67080">
      <w:numFmt w:val="bullet"/>
      <w:lvlText w:val="•"/>
      <w:lvlJc w:val="left"/>
      <w:pPr>
        <w:ind w:left="8573" w:hanging="286"/>
      </w:pPr>
      <w:rPr>
        <w:rFonts w:hint="default"/>
        <w:lang w:val="ru-RU" w:eastAsia="en-US" w:bidi="ar-SA"/>
      </w:rPr>
    </w:lvl>
  </w:abstractNum>
  <w:abstractNum w:abstractNumId="12">
    <w:nsid w:val="0B0F78E5"/>
    <w:multiLevelType w:val="multilevel"/>
    <w:tmpl w:val="90BC2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0DD4215E"/>
    <w:multiLevelType w:val="multilevel"/>
    <w:tmpl w:val="8132E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AE61FD"/>
    <w:multiLevelType w:val="hybridMultilevel"/>
    <w:tmpl w:val="F15AAD16"/>
    <w:lvl w:ilvl="0" w:tplc="026087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237698A"/>
    <w:multiLevelType w:val="hybridMultilevel"/>
    <w:tmpl w:val="5A88AE1C"/>
    <w:lvl w:ilvl="0" w:tplc="F976BD4C">
      <w:numFmt w:val="bullet"/>
      <w:lvlText w:val="-"/>
      <w:lvlJc w:val="left"/>
      <w:pPr>
        <w:ind w:left="479" w:hanging="140"/>
      </w:pPr>
      <w:rPr>
        <w:rFonts w:hint="default"/>
        <w:w w:val="99"/>
        <w:lang w:val="ru-RU" w:eastAsia="en-US" w:bidi="ar-SA"/>
      </w:rPr>
    </w:lvl>
    <w:lvl w:ilvl="1" w:tplc="941C5A86">
      <w:numFmt w:val="bullet"/>
      <w:lvlText w:val="•"/>
      <w:lvlJc w:val="left"/>
      <w:pPr>
        <w:ind w:left="1459" w:hanging="140"/>
      </w:pPr>
      <w:rPr>
        <w:rFonts w:hint="default"/>
        <w:lang w:val="ru-RU" w:eastAsia="en-US" w:bidi="ar-SA"/>
      </w:rPr>
    </w:lvl>
    <w:lvl w:ilvl="2" w:tplc="1D8E355A">
      <w:numFmt w:val="bullet"/>
      <w:lvlText w:val="•"/>
      <w:lvlJc w:val="left"/>
      <w:pPr>
        <w:ind w:left="2439" w:hanging="140"/>
      </w:pPr>
      <w:rPr>
        <w:rFonts w:hint="default"/>
        <w:lang w:val="ru-RU" w:eastAsia="en-US" w:bidi="ar-SA"/>
      </w:rPr>
    </w:lvl>
    <w:lvl w:ilvl="3" w:tplc="2E50004A">
      <w:numFmt w:val="bullet"/>
      <w:lvlText w:val="•"/>
      <w:lvlJc w:val="left"/>
      <w:pPr>
        <w:ind w:left="3419" w:hanging="140"/>
      </w:pPr>
      <w:rPr>
        <w:rFonts w:hint="default"/>
        <w:lang w:val="ru-RU" w:eastAsia="en-US" w:bidi="ar-SA"/>
      </w:rPr>
    </w:lvl>
    <w:lvl w:ilvl="4" w:tplc="91144304">
      <w:numFmt w:val="bullet"/>
      <w:lvlText w:val="•"/>
      <w:lvlJc w:val="left"/>
      <w:pPr>
        <w:ind w:left="4399" w:hanging="140"/>
      </w:pPr>
      <w:rPr>
        <w:rFonts w:hint="default"/>
        <w:lang w:val="ru-RU" w:eastAsia="en-US" w:bidi="ar-SA"/>
      </w:rPr>
    </w:lvl>
    <w:lvl w:ilvl="5" w:tplc="6CA2ED14">
      <w:numFmt w:val="bullet"/>
      <w:lvlText w:val="•"/>
      <w:lvlJc w:val="left"/>
      <w:pPr>
        <w:ind w:left="5379" w:hanging="140"/>
      </w:pPr>
      <w:rPr>
        <w:rFonts w:hint="default"/>
        <w:lang w:val="ru-RU" w:eastAsia="en-US" w:bidi="ar-SA"/>
      </w:rPr>
    </w:lvl>
    <w:lvl w:ilvl="6" w:tplc="AF32A4C4">
      <w:numFmt w:val="bullet"/>
      <w:lvlText w:val="•"/>
      <w:lvlJc w:val="left"/>
      <w:pPr>
        <w:ind w:left="6359" w:hanging="140"/>
      </w:pPr>
      <w:rPr>
        <w:rFonts w:hint="default"/>
        <w:lang w:val="ru-RU" w:eastAsia="en-US" w:bidi="ar-SA"/>
      </w:rPr>
    </w:lvl>
    <w:lvl w:ilvl="7" w:tplc="8B06E45C">
      <w:numFmt w:val="bullet"/>
      <w:lvlText w:val="•"/>
      <w:lvlJc w:val="left"/>
      <w:pPr>
        <w:ind w:left="7339" w:hanging="140"/>
      </w:pPr>
      <w:rPr>
        <w:rFonts w:hint="default"/>
        <w:lang w:val="ru-RU" w:eastAsia="en-US" w:bidi="ar-SA"/>
      </w:rPr>
    </w:lvl>
    <w:lvl w:ilvl="8" w:tplc="277C30C0">
      <w:numFmt w:val="bullet"/>
      <w:lvlText w:val="•"/>
      <w:lvlJc w:val="left"/>
      <w:pPr>
        <w:ind w:left="8319" w:hanging="140"/>
      </w:pPr>
      <w:rPr>
        <w:rFonts w:hint="default"/>
        <w:lang w:val="ru-RU" w:eastAsia="en-US" w:bidi="ar-SA"/>
      </w:rPr>
    </w:lvl>
  </w:abstractNum>
  <w:abstractNum w:abstractNumId="18">
    <w:nsid w:val="132A7532"/>
    <w:multiLevelType w:val="multilevel"/>
    <w:tmpl w:val="A964D824"/>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14F81D3B"/>
    <w:multiLevelType w:val="hybridMultilevel"/>
    <w:tmpl w:val="3E247CC4"/>
    <w:lvl w:ilvl="0" w:tplc="D01C7BFA">
      <w:start w:val="1"/>
      <w:numFmt w:val="decimal"/>
      <w:lvlText w:val="%1."/>
      <w:lvlJc w:val="left"/>
      <w:pPr>
        <w:ind w:left="399" w:hanging="293"/>
        <w:jc w:val="right"/>
      </w:pPr>
      <w:rPr>
        <w:rFonts w:ascii="Times New Roman" w:eastAsia="Times New Roman" w:hAnsi="Times New Roman" w:cs="Times New Roman" w:hint="default"/>
        <w:w w:val="100"/>
        <w:sz w:val="23"/>
        <w:szCs w:val="23"/>
        <w:lang w:val="ru-RU" w:eastAsia="en-US" w:bidi="ar-SA"/>
      </w:rPr>
    </w:lvl>
    <w:lvl w:ilvl="1" w:tplc="9C249ABA">
      <w:numFmt w:val="bullet"/>
      <w:lvlText w:val="•"/>
      <w:lvlJc w:val="left"/>
      <w:pPr>
        <w:ind w:left="1356" w:hanging="293"/>
      </w:pPr>
      <w:rPr>
        <w:rFonts w:hint="default"/>
        <w:lang w:val="ru-RU" w:eastAsia="en-US" w:bidi="ar-SA"/>
      </w:rPr>
    </w:lvl>
    <w:lvl w:ilvl="2" w:tplc="7522112A">
      <w:numFmt w:val="bullet"/>
      <w:lvlText w:val="•"/>
      <w:lvlJc w:val="left"/>
      <w:pPr>
        <w:ind w:left="2313" w:hanging="293"/>
      </w:pPr>
      <w:rPr>
        <w:rFonts w:hint="default"/>
        <w:lang w:val="ru-RU" w:eastAsia="en-US" w:bidi="ar-SA"/>
      </w:rPr>
    </w:lvl>
    <w:lvl w:ilvl="3" w:tplc="C862D51A">
      <w:numFmt w:val="bullet"/>
      <w:lvlText w:val="•"/>
      <w:lvlJc w:val="left"/>
      <w:pPr>
        <w:ind w:left="3270" w:hanging="293"/>
      </w:pPr>
      <w:rPr>
        <w:rFonts w:hint="default"/>
        <w:lang w:val="ru-RU" w:eastAsia="en-US" w:bidi="ar-SA"/>
      </w:rPr>
    </w:lvl>
    <w:lvl w:ilvl="4" w:tplc="F69E8DE0">
      <w:numFmt w:val="bullet"/>
      <w:lvlText w:val="•"/>
      <w:lvlJc w:val="left"/>
      <w:pPr>
        <w:ind w:left="4227" w:hanging="293"/>
      </w:pPr>
      <w:rPr>
        <w:rFonts w:hint="default"/>
        <w:lang w:val="ru-RU" w:eastAsia="en-US" w:bidi="ar-SA"/>
      </w:rPr>
    </w:lvl>
    <w:lvl w:ilvl="5" w:tplc="4124648A">
      <w:numFmt w:val="bullet"/>
      <w:lvlText w:val="•"/>
      <w:lvlJc w:val="left"/>
      <w:pPr>
        <w:ind w:left="5184" w:hanging="293"/>
      </w:pPr>
      <w:rPr>
        <w:rFonts w:hint="default"/>
        <w:lang w:val="ru-RU" w:eastAsia="en-US" w:bidi="ar-SA"/>
      </w:rPr>
    </w:lvl>
    <w:lvl w:ilvl="6" w:tplc="75BC28AA">
      <w:numFmt w:val="bullet"/>
      <w:lvlText w:val="•"/>
      <w:lvlJc w:val="left"/>
      <w:pPr>
        <w:ind w:left="6141" w:hanging="293"/>
      </w:pPr>
      <w:rPr>
        <w:rFonts w:hint="default"/>
        <w:lang w:val="ru-RU" w:eastAsia="en-US" w:bidi="ar-SA"/>
      </w:rPr>
    </w:lvl>
    <w:lvl w:ilvl="7" w:tplc="8612D450">
      <w:numFmt w:val="bullet"/>
      <w:lvlText w:val="•"/>
      <w:lvlJc w:val="left"/>
      <w:pPr>
        <w:ind w:left="7098" w:hanging="293"/>
      </w:pPr>
      <w:rPr>
        <w:rFonts w:hint="default"/>
        <w:lang w:val="ru-RU" w:eastAsia="en-US" w:bidi="ar-SA"/>
      </w:rPr>
    </w:lvl>
    <w:lvl w:ilvl="8" w:tplc="86AAB954">
      <w:numFmt w:val="bullet"/>
      <w:lvlText w:val="•"/>
      <w:lvlJc w:val="left"/>
      <w:pPr>
        <w:ind w:left="8055" w:hanging="293"/>
      </w:pPr>
      <w:rPr>
        <w:rFonts w:hint="default"/>
        <w:lang w:val="ru-RU" w:eastAsia="en-US" w:bidi="ar-SA"/>
      </w:rPr>
    </w:lvl>
  </w:abstractNum>
  <w:abstractNum w:abstractNumId="2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170F4389"/>
    <w:multiLevelType w:val="multilevel"/>
    <w:tmpl w:val="25A0E64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nsid w:val="180C33AE"/>
    <w:multiLevelType w:val="multilevel"/>
    <w:tmpl w:val="B54E1038"/>
    <w:lvl w:ilvl="0">
      <w:start w:val="2"/>
      <w:numFmt w:val="decimal"/>
      <w:lvlText w:val="%1."/>
      <w:lvlJc w:val="left"/>
      <w:pPr>
        <w:ind w:left="660" w:hanging="660"/>
      </w:pPr>
      <w:rPr>
        <w:rFonts w:hint="default"/>
      </w:rPr>
    </w:lvl>
    <w:lvl w:ilvl="1">
      <w:start w:val="2"/>
      <w:numFmt w:val="decimal"/>
      <w:lvlText w:val="%1.%2."/>
      <w:lvlJc w:val="left"/>
      <w:pPr>
        <w:ind w:left="860" w:hanging="660"/>
      </w:pPr>
      <w:rPr>
        <w:rFonts w:hint="default"/>
      </w:rPr>
    </w:lvl>
    <w:lvl w:ilvl="2">
      <w:start w:val="22"/>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3">
    <w:nsid w:val="181341DF"/>
    <w:multiLevelType w:val="multilevel"/>
    <w:tmpl w:val="7CA072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2461CE"/>
    <w:multiLevelType w:val="hybridMultilevel"/>
    <w:tmpl w:val="F044FF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88C63C2"/>
    <w:multiLevelType w:val="hybridMultilevel"/>
    <w:tmpl w:val="35DE1084"/>
    <w:lvl w:ilvl="0" w:tplc="D66C667E">
      <w:start w:val="3"/>
      <w:numFmt w:val="decimal"/>
      <w:lvlText w:val="%1"/>
      <w:lvlJc w:val="left"/>
      <w:pPr>
        <w:ind w:left="3433" w:hanging="353"/>
      </w:pPr>
      <w:rPr>
        <w:rFonts w:hint="default"/>
        <w:lang w:val="ru-RU" w:eastAsia="en-US" w:bidi="ar-SA"/>
      </w:rPr>
    </w:lvl>
    <w:lvl w:ilvl="1" w:tplc="5A82B1D4">
      <w:numFmt w:val="none"/>
      <w:lvlText w:val=""/>
      <w:lvlJc w:val="left"/>
      <w:pPr>
        <w:tabs>
          <w:tab w:val="num" w:pos="360"/>
        </w:tabs>
      </w:pPr>
    </w:lvl>
    <w:lvl w:ilvl="2" w:tplc="C0483214">
      <w:start w:val="1"/>
      <w:numFmt w:val="upperRoman"/>
      <w:lvlText w:val="%3."/>
      <w:lvlJc w:val="left"/>
      <w:pPr>
        <w:ind w:left="4023" w:hanging="708"/>
        <w:jc w:val="right"/>
      </w:pPr>
      <w:rPr>
        <w:rFonts w:ascii="Times New Roman" w:eastAsia="Times New Roman" w:hAnsi="Times New Roman" w:cs="Times New Roman" w:hint="default"/>
        <w:b/>
        <w:bCs/>
        <w:spacing w:val="-4"/>
        <w:w w:val="99"/>
        <w:sz w:val="20"/>
        <w:szCs w:val="20"/>
        <w:lang w:val="ru-RU" w:eastAsia="en-US" w:bidi="ar-SA"/>
      </w:rPr>
    </w:lvl>
    <w:lvl w:ilvl="3" w:tplc="AD7E3A1C">
      <w:numFmt w:val="bullet"/>
      <w:lvlText w:val="•"/>
      <w:lvlJc w:val="left"/>
      <w:pPr>
        <w:ind w:left="5439" w:hanging="708"/>
      </w:pPr>
      <w:rPr>
        <w:rFonts w:hint="default"/>
        <w:lang w:val="ru-RU" w:eastAsia="en-US" w:bidi="ar-SA"/>
      </w:rPr>
    </w:lvl>
    <w:lvl w:ilvl="4" w:tplc="8E62F304">
      <w:numFmt w:val="bullet"/>
      <w:lvlText w:val="•"/>
      <w:lvlJc w:val="left"/>
      <w:pPr>
        <w:ind w:left="6148" w:hanging="708"/>
      </w:pPr>
      <w:rPr>
        <w:rFonts w:hint="default"/>
        <w:lang w:val="ru-RU" w:eastAsia="en-US" w:bidi="ar-SA"/>
      </w:rPr>
    </w:lvl>
    <w:lvl w:ilvl="5" w:tplc="73E8F9F2">
      <w:numFmt w:val="bullet"/>
      <w:lvlText w:val="•"/>
      <w:lvlJc w:val="left"/>
      <w:pPr>
        <w:ind w:left="6858" w:hanging="708"/>
      </w:pPr>
      <w:rPr>
        <w:rFonts w:hint="default"/>
        <w:lang w:val="ru-RU" w:eastAsia="en-US" w:bidi="ar-SA"/>
      </w:rPr>
    </w:lvl>
    <w:lvl w:ilvl="6" w:tplc="48FA057C">
      <w:numFmt w:val="bullet"/>
      <w:lvlText w:val="•"/>
      <w:lvlJc w:val="left"/>
      <w:pPr>
        <w:ind w:left="7568" w:hanging="708"/>
      </w:pPr>
      <w:rPr>
        <w:rFonts w:hint="default"/>
        <w:lang w:val="ru-RU" w:eastAsia="en-US" w:bidi="ar-SA"/>
      </w:rPr>
    </w:lvl>
    <w:lvl w:ilvl="7" w:tplc="C70EDC36">
      <w:numFmt w:val="bullet"/>
      <w:lvlText w:val="•"/>
      <w:lvlJc w:val="left"/>
      <w:pPr>
        <w:ind w:left="8277" w:hanging="708"/>
      </w:pPr>
      <w:rPr>
        <w:rFonts w:hint="default"/>
        <w:lang w:val="ru-RU" w:eastAsia="en-US" w:bidi="ar-SA"/>
      </w:rPr>
    </w:lvl>
    <w:lvl w:ilvl="8" w:tplc="B36838D2">
      <w:numFmt w:val="bullet"/>
      <w:lvlText w:val="•"/>
      <w:lvlJc w:val="left"/>
      <w:pPr>
        <w:ind w:left="8987" w:hanging="708"/>
      </w:pPr>
      <w:rPr>
        <w:rFonts w:hint="default"/>
        <w:lang w:val="ru-RU" w:eastAsia="en-US" w:bidi="ar-SA"/>
      </w:rPr>
    </w:lvl>
  </w:abstractNum>
  <w:abstractNum w:abstractNumId="26">
    <w:nsid w:val="197F488F"/>
    <w:multiLevelType w:val="hybridMultilevel"/>
    <w:tmpl w:val="A2366C88"/>
    <w:lvl w:ilvl="0" w:tplc="0242DD3C">
      <w:numFmt w:val="bullet"/>
      <w:lvlText w:val="-"/>
      <w:lvlJc w:val="left"/>
      <w:pPr>
        <w:ind w:left="399" w:hanging="140"/>
      </w:pPr>
      <w:rPr>
        <w:rFonts w:ascii="Times New Roman" w:eastAsia="Times New Roman" w:hAnsi="Times New Roman" w:cs="Times New Roman" w:hint="default"/>
        <w:w w:val="100"/>
        <w:sz w:val="23"/>
        <w:szCs w:val="23"/>
        <w:lang w:val="ru-RU" w:eastAsia="en-US" w:bidi="ar-SA"/>
      </w:rPr>
    </w:lvl>
    <w:lvl w:ilvl="1" w:tplc="E0B05FA2">
      <w:numFmt w:val="bullet"/>
      <w:lvlText w:val="•"/>
      <w:lvlJc w:val="left"/>
      <w:pPr>
        <w:ind w:left="1356" w:hanging="140"/>
      </w:pPr>
      <w:rPr>
        <w:rFonts w:hint="default"/>
        <w:lang w:val="ru-RU" w:eastAsia="en-US" w:bidi="ar-SA"/>
      </w:rPr>
    </w:lvl>
    <w:lvl w:ilvl="2" w:tplc="57C24A02">
      <w:numFmt w:val="bullet"/>
      <w:lvlText w:val="•"/>
      <w:lvlJc w:val="left"/>
      <w:pPr>
        <w:ind w:left="2313" w:hanging="140"/>
      </w:pPr>
      <w:rPr>
        <w:rFonts w:hint="default"/>
        <w:lang w:val="ru-RU" w:eastAsia="en-US" w:bidi="ar-SA"/>
      </w:rPr>
    </w:lvl>
    <w:lvl w:ilvl="3" w:tplc="92A44196">
      <w:numFmt w:val="bullet"/>
      <w:lvlText w:val="•"/>
      <w:lvlJc w:val="left"/>
      <w:pPr>
        <w:ind w:left="3270" w:hanging="140"/>
      </w:pPr>
      <w:rPr>
        <w:rFonts w:hint="default"/>
        <w:lang w:val="ru-RU" w:eastAsia="en-US" w:bidi="ar-SA"/>
      </w:rPr>
    </w:lvl>
    <w:lvl w:ilvl="4" w:tplc="6C94D888">
      <w:numFmt w:val="bullet"/>
      <w:lvlText w:val="•"/>
      <w:lvlJc w:val="left"/>
      <w:pPr>
        <w:ind w:left="4227" w:hanging="140"/>
      </w:pPr>
      <w:rPr>
        <w:rFonts w:hint="default"/>
        <w:lang w:val="ru-RU" w:eastAsia="en-US" w:bidi="ar-SA"/>
      </w:rPr>
    </w:lvl>
    <w:lvl w:ilvl="5" w:tplc="7286E410">
      <w:numFmt w:val="bullet"/>
      <w:lvlText w:val="•"/>
      <w:lvlJc w:val="left"/>
      <w:pPr>
        <w:ind w:left="5184" w:hanging="140"/>
      </w:pPr>
      <w:rPr>
        <w:rFonts w:hint="default"/>
        <w:lang w:val="ru-RU" w:eastAsia="en-US" w:bidi="ar-SA"/>
      </w:rPr>
    </w:lvl>
    <w:lvl w:ilvl="6" w:tplc="D27A2254">
      <w:numFmt w:val="bullet"/>
      <w:lvlText w:val="•"/>
      <w:lvlJc w:val="left"/>
      <w:pPr>
        <w:ind w:left="6141" w:hanging="140"/>
      </w:pPr>
      <w:rPr>
        <w:rFonts w:hint="default"/>
        <w:lang w:val="ru-RU" w:eastAsia="en-US" w:bidi="ar-SA"/>
      </w:rPr>
    </w:lvl>
    <w:lvl w:ilvl="7" w:tplc="51801630">
      <w:numFmt w:val="bullet"/>
      <w:lvlText w:val="•"/>
      <w:lvlJc w:val="left"/>
      <w:pPr>
        <w:ind w:left="7098" w:hanging="140"/>
      </w:pPr>
      <w:rPr>
        <w:rFonts w:hint="default"/>
        <w:lang w:val="ru-RU" w:eastAsia="en-US" w:bidi="ar-SA"/>
      </w:rPr>
    </w:lvl>
    <w:lvl w:ilvl="8" w:tplc="9BC07B36">
      <w:numFmt w:val="bullet"/>
      <w:lvlText w:val="•"/>
      <w:lvlJc w:val="left"/>
      <w:pPr>
        <w:ind w:left="8055" w:hanging="140"/>
      </w:pPr>
      <w:rPr>
        <w:rFonts w:hint="default"/>
        <w:lang w:val="ru-RU" w:eastAsia="en-US" w:bidi="ar-SA"/>
      </w:rPr>
    </w:lvl>
  </w:abstractNum>
  <w:abstractNum w:abstractNumId="27">
    <w:nsid w:val="1AE15430"/>
    <w:multiLevelType w:val="multilevel"/>
    <w:tmpl w:val="D3CA8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647823"/>
    <w:multiLevelType w:val="hybridMultilevel"/>
    <w:tmpl w:val="2F9E4ED6"/>
    <w:lvl w:ilvl="0" w:tplc="396072D2">
      <w:numFmt w:val="bullet"/>
      <w:lvlText w:val=""/>
      <w:lvlJc w:val="left"/>
      <w:pPr>
        <w:ind w:left="382" w:hanging="286"/>
      </w:pPr>
      <w:rPr>
        <w:rFonts w:ascii="Symbol" w:eastAsia="Symbol" w:hAnsi="Symbol" w:cs="Symbol" w:hint="default"/>
        <w:w w:val="99"/>
        <w:sz w:val="20"/>
        <w:szCs w:val="20"/>
        <w:lang w:val="ru-RU" w:eastAsia="en-US" w:bidi="ar-SA"/>
      </w:rPr>
    </w:lvl>
    <w:lvl w:ilvl="1" w:tplc="5C48A8FC">
      <w:numFmt w:val="bullet"/>
      <w:lvlText w:val=""/>
      <w:lvlJc w:val="left"/>
      <w:pPr>
        <w:ind w:left="809" w:hanging="284"/>
      </w:pPr>
      <w:rPr>
        <w:rFonts w:ascii="Symbol" w:eastAsia="Symbol" w:hAnsi="Symbol" w:cs="Symbol" w:hint="default"/>
        <w:w w:val="99"/>
        <w:sz w:val="20"/>
        <w:szCs w:val="20"/>
        <w:lang w:val="ru-RU" w:eastAsia="en-US" w:bidi="ar-SA"/>
      </w:rPr>
    </w:lvl>
    <w:lvl w:ilvl="2" w:tplc="729A0D0E">
      <w:numFmt w:val="bullet"/>
      <w:lvlText w:val="•"/>
      <w:lvlJc w:val="left"/>
      <w:pPr>
        <w:ind w:left="1867" w:hanging="284"/>
      </w:pPr>
      <w:rPr>
        <w:rFonts w:hint="default"/>
        <w:lang w:val="ru-RU" w:eastAsia="en-US" w:bidi="ar-SA"/>
      </w:rPr>
    </w:lvl>
    <w:lvl w:ilvl="3" w:tplc="5860BABA">
      <w:numFmt w:val="bullet"/>
      <w:lvlText w:val="•"/>
      <w:lvlJc w:val="left"/>
      <w:pPr>
        <w:ind w:left="2934" w:hanging="284"/>
      </w:pPr>
      <w:rPr>
        <w:rFonts w:hint="default"/>
        <w:lang w:val="ru-RU" w:eastAsia="en-US" w:bidi="ar-SA"/>
      </w:rPr>
    </w:lvl>
    <w:lvl w:ilvl="4" w:tplc="28C2095A">
      <w:numFmt w:val="bullet"/>
      <w:lvlText w:val="•"/>
      <w:lvlJc w:val="left"/>
      <w:pPr>
        <w:ind w:left="4002" w:hanging="284"/>
      </w:pPr>
      <w:rPr>
        <w:rFonts w:hint="default"/>
        <w:lang w:val="ru-RU" w:eastAsia="en-US" w:bidi="ar-SA"/>
      </w:rPr>
    </w:lvl>
    <w:lvl w:ilvl="5" w:tplc="FEB4CDAC">
      <w:numFmt w:val="bullet"/>
      <w:lvlText w:val="•"/>
      <w:lvlJc w:val="left"/>
      <w:pPr>
        <w:ind w:left="5069" w:hanging="284"/>
      </w:pPr>
      <w:rPr>
        <w:rFonts w:hint="default"/>
        <w:lang w:val="ru-RU" w:eastAsia="en-US" w:bidi="ar-SA"/>
      </w:rPr>
    </w:lvl>
    <w:lvl w:ilvl="6" w:tplc="C054CF8E">
      <w:numFmt w:val="bullet"/>
      <w:lvlText w:val="•"/>
      <w:lvlJc w:val="left"/>
      <w:pPr>
        <w:ind w:left="6136" w:hanging="284"/>
      </w:pPr>
      <w:rPr>
        <w:rFonts w:hint="default"/>
        <w:lang w:val="ru-RU" w:eastAsia="en-US" w:bidi="ar-SA"/>
      </w:rPr>
    </w:lvl>
    <w:lvl w:ilvl="7" w:tplc="11566B9C">
      <w:numFmt w:val="bullet"/>
      <w:lvlText w:val="•"/>
      <w:lvlJc w:val="left"/>
      <w:pPr>
        <w:ind w:left="7204" w:hanging="284"/>
      </w:pPr>
      <w:rPr>
        <w:rFonts w:hint="default"/>
        <w:lang w:val="ru-RU" w:eastAsia="en-US" w:bidi="ar-SA"/>
      </w:rPr>
    </w:lvl>
    <w:lvl w:ilvl="8" w:tplc="C172B822">
      <w:numFmt w:val="bullet"/>
      <w:lvlText w:val="•"/>
      <w:lvlJc w:val="left"/>
      <w:pPr>
        <w:ind w:left="8271" w:hanging="284"/>
      </w:pPr>
      <w:rPr>
        <w:rFonts w:hint="default"/>
        <w:lang w:val="ru-RU" w:eastAsia="en-US" w:bidi="ar-SA"/>
      </w:rPr>
    </w:lvl>
  </w:abstractNum>
  <w:abstractNum w:abstractNumId="29">
    <w:nsid w:val="1CC26F4E"/>
    <w:multiLevelType w:val="hybridMultilevel"/>
    <w:tmpl w:val="B412B686"/>
    <w:lvl w:ilvl="0" w:tplc="CB2E4BB6">
      <w:numFmt w:val="bullet"/>
      <w:lvlText w:val=""/>
      <w:lvlJc w:val="left"/>
      <w:pPr>
        <w:ind w:left="382" w:hanging="286"/>
      </w:pPr>
      <w:rPr>
        <w:rFonts w:hint="default"/>
        <w:w w:val="99"/>
        <w:lang w:val="ru-RU" w:eastAsia="en-US" w:bidi="ar-SA"/>
      </w:rPr>
    </w:lvl>
    <w:lvl w:ilvl="1" w:tplc="1C3C7E2C">
      <w:numFmt w:val="bullet"/>
      <w:lvlText w:val="•"/>
      <w:lvlJc w:val="left"/>
      <w:pPr>
        <w:ind w:left="1382" w:hanging="286"/>
      </w:pPr>
      <w:rPr>
        <w:rFonts w:hint="default"/>
        <w:lang w:val="ru-RU" w:eastAsia="en-US" w:bidi="ar-SA"/>
      </w:rPr>
    </w:lvl>
    <w:lvl w:ilvl="2" w:tplc="FF3EBAC8">
      <w:numFmt w:val="bullet"/>
      <w:lvlText w:val="•"/>
      <w:lvlJc w:val="left"/>
      <w:pPr>
        <w:ind w:left="2385" w:hanging="286"/>
      </w:pPr>
      <w:rPr>
        <w:rFonts w:hint="default"/>
        <w:lang w:val="ru-RU" w:eastAsia="en-US" w:bidi="ar-SA"/>
      </w:rPr>
    </w:lvl>
    <w:lvl w:ilvl="3" w:tplc="140C8DF6">
      <w:numFmt w:val="bullet"/>
      <w:lvlText w:val="•"/>
      <w:lvlJc w:val="left"/>
      <w:pPr>
        <w:ind w:left="3387" w:hanging="286"/>
      </w:pPr>
      <w:rPr>
        <w:rFonts w:hint="default"/>
        <w:lang w:val="ru-RU" w:eastAsia="en-US" w:bidi="ar-SA"/>
      </w:rPr>
    </w:lvl>
    <w:lvl w:ilvl="4" w:tplc="B946209E">
      <w:numFmt w:val="bullet"/>
      <w:lvlText w:val="•"/>
      <w:lvlJc w:val="left"/>
      <w:pPr>
        <w:ind w:left="4390" w:hanging="286"/>
      </w:pPr>
      <w:rPr>
        <w:rFonts w:hint="default"/>
        <w:lang w:val="ru-RU" w:eastAsia="en-US" w:bidi="ar-SA"/>
      </w:rPr>
    </w:lvl>
    <w:lvl w:ilvl="5" w:tplc="A348B230">
      <w:numFmt w:val="bullet"/>
      <w:lvlText w:val="•"/>
      <w:lvlJc w:val="left"/>
      <w:pPr>
        <w:ind w:left="5393" w:hanging="286"/>
      </w:pPr>
      <w:rPr>
        <w:rFonts w:hint="default"/>
        <w:lang w:val="ru-RU" w:eastAsia="en-US" w:bidi="ar-SA"/>
      </w:rPr>
    </w:lvl>
    <w:lvl w:ilvl="6" w:tplc="7150A3AA">
      <w:numFmt w:val="bullet"/>
      <w:lvlText w:val="•"/>
      <w:lvlJc w:val="left"/>
      <w:pPr>
        <w:ind w:left="6395" w:hanging="286"/>
      </w:pPr>
      <w:rPr>
        <w:rFonts w:hint="default"/>
        <w:lang w:val="ru-RU" w:eastAsia="en-US" w:bidi="ar-SA"/>
      </w:rPr>
    </w:lvl>
    <w:lvl w:ilvl="7" w:tplc="2BBE9414">
      <w:numFmt w:val="bullet"/>
      <w:lvlText w:val="•"/>
      <w:lvlJc w:val="left"/>
      <w:pPr>
        <w:ind w:left="7398" w:hanging="286"/>
      </w:pPr>
      <w:rPr>
        <w:rFonts w:hint="default"/>
        <w:lang w:val="ru-RU" w:eastAsia="en-US" w:bidi="ar-SA"/>
      </w:rPr>
    </w:lvl>
    <w:lvl w:ilvl="8" w:tplc="548AAB58">
      <w:numFmt w:val="bullet"/>
      <w:lvlText w:val="•"/>
      <w:lvlJc w:val="left"/>
      <w:pPr>
        <w:ind w:left="8401" w:hanging="286"/>
      </w:pPr>
      <w:rPr>
        <w:rFonts w:hint="default"/>
        <w:lang w:val="ru-RU" w:eastAsia="en-US" w:bidi="ar-SA"/>
      </w:rPr>
    </w:lvl>
  </w:abstractNum>
  <w:abstractNum w:abstractNumId="30">
    <w:nsid w:val="1D643698"/>
    <w:multiLevelType w:val="hybridMultilevel"/>
    <w:tmpl w:val="3670F628"/>
    <w:lvl w:ilvl="0" w:tplc="E5EC2AC6">
      <w:start w:val="1"/>
      <w:numFmt w:val="decimal"/>
      <w:lvlText w:val="%1."/>
      <w:lvlJc w:val="left"/>
      <w:pPr>
        <w:ind w:left="302" w:hanging="181"/>
      </w:pPr>
      <w:rPr>
        <w:rFonts w:ascii="Times New Roman" w:eastAsia="Times New Roman" w:hAnsi="Times New Roman" w:cs="Times New Roman" w:hint="default"/>
        <w:b/>
        <w:bCs/>
        <w:w w:val="100"/>
        <w:sz w:val="22"/>
        <w:szCs w:val="22"/>
        <w:lang w:val="ru-RU" w:eastAsia="en-US" w:bidi="ar-SA"/>
      </w:rPr>
    </w:lvl>
    <w:lvl w:ilvl="1" w:tplc="3F8A23DC">
      <w:numFmt w:val="bullet"/>
      <w:lvlText w:val=""/>
      <w:lvlJc w:val="left"/>
      <w:pPr>
        <w:ind w:left="1022" w:hanging="360"/>
      </w:pPr>
      <w:rPr>
        <w:rFonts w:ascii="Symbol" w:eastAsia="Symbol" w:hAnsi="Symbol" w:cs="Symbol" w:hint="default"/>
        <w:w w:val="99"/>
        <w:sz w:val="20"/>
        <w:szCs w:val="20"/>
        <w:lang w:val="ru-RU" w:eastAsia="en-US" w:bidi="ar-SA"/>
      </w:rPr>
    </w:lvl>
    <w:lvl w:ilvl="2" w:tplc="225EEFB0">
      <w:numFmt w:val="bullet"/>
      <w:lvlText w:val="•"/>
      <w:lvlJc w:val="left"/>
      <w:pPr>
        <w:ind w:left="2014" w:hanging="360"/>
      </w:pPr>
      <w:rPr>
        <w:rFonts w:hint="default"/>
        <w:lang w:val="ru-RU" w:eastAsia="en-US" w:bidi="ar-SA"/>
      </w:rPr>
    </w:lvl>
    <w:lvl w:ilvl="3" w:tplc="EB1C23C8">
      <w:numFmt w:val="bullet"/>
      <w:lvlText w:val="•"/>
      <w:lvlJc w:val="left"/>
      <w:pPr>
        <w:ind w:left="3008" w:hanging="360"/>
      </w:pPr>
      <w:rPr>
        <w:rFonts w:hint="default"/>
        <w:lang w:val="ru-RU" w:eastAsia="en-US" w:bidi="ar-SA"/>
      </w:rPr>
    </w:lvl>
    <w:lvl w:ilvl="4" w:tplc="073619EE">
      <w:numFmt w:val="bullet"/>
      <w:lvlText w:val="•"/>
      <w:lvlJc w:val="left"/>
      <w:pPr>
        <w:ind w:left="4002" w:hanging="360"/>
      </w:pPr>
      <w:rPr>
        <w:rFonts w:hint="default"/>
        <w:lang w:val="ru-RU" w:eastAsia="en-US" w:bidi="ar-SA"/>
      </w:rPr>
    </w:lvl>
    <w:lvl w:ilvl="5" w:tplc="16DA0DCA">
      <w:numFmt w:val="bullet"/>
      <w:lvlText w:val="•"/>
      <w:lvlJc w:val="left"/>
      <w:pPr>
        <w:ind w:left="4996" w:hanging="360"/>
      </w:pPr>
      <w:rPr>
        <w:rFonts w:hint="default"/>
        <w:lang w:val="ru-RU" w:eastAsia="en-US" w:bidi="ar-SA"/>
      </w:rPr>
    </w:lvl>
    <w:lvl w:ilvl="6" w:tplc="75C21F9A">
      <w:numFmt w:val="bullet"/>
      <w:lvlText w:val="•"/>
      <w:lvlJc w:val="left"/>
      <w:pPr>
        <w:ind w:left="5990" w:hanging="360"/>
      </w:pPr>
      <w:rPr>
        <w:rFonts w:hint="default"/>
        <w:lang w:val="ru-RU" w:eastAsia="en-US" w:bidi="ar-SA"/>
      </w:rPr>
    </w:lvl>
    <w:lvl w:ilvl="7" w:tplc="B2642654">
      <w:numFmt w:val="bullet"/>
      <w:lvlText w:val="•"/>
      <w:lvlJc w:val="left"/>
      <w:pPr>
        <w:ind w:left="6984" w:hanging="360"/>
      </w:pPr>
      <w:rPr>
        <w:rFonts w:hint="default"/>
        <w:lang w:val="ru-RU" w:eastAsia="en-US" w:bidi="ar-SA"/>
      </w:rPr>
    </w:lvl>
    <w:lvl w:ilvl="8" w:tplc="E2F0C77E">
      <w:numFmt w:val="bullet"/>
      <w:lvlText w:val="•"/>
      <w:lvlJc w:val="left"/>
      <w:pPr>
        <w:ind w:left="7978" w:hanging="360"/>
      </w:pPr>
      <w:rPr>
        <w:rFonts w:hint="default"/>
        <w:lang w:val="ru-RU" w:eastAsia="en-US" w:bidi="ar-SA"/>
      </w:rPr>
    </w:lvl>
  </w:abstractNum>
  <w:abstractNum w:abstractNumId="3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20A34AA6"/>
    <w:multiLevelType w:val="hybridMultilevel"/>
    <w:tmpl w:val="1EC27D52"/>
    <w:lvl w:ilvl="0" w:tplc="2214C0D0">
      <w:numFmt w:val="bullet"/>
      <w:lvlText w:val=""/>
      <w:lvlJc w:val="left"/>
      <w:pPr>
        <w:ind w:left="479" w:hanging="202"/>
      </w:pPr>
      <w:rPr>
        <w:rFonts w:ascii="Symbol" w:eastAsia="Symbol" w:hAnsi="Symbol" w:cs="Symbol" w:hint="default"/>
        <w:w w:val="100"/>
        <w:sz w:val="24"/>
        <w:szCs w:val="24"/>
        <w:lang w:val="ru-RU" w:eastAsia="en-US" w:bidi="ar-SA"/>
      </w:rPr>
    </w:lvl>
    <w:lvl w:ilvl="1" w:tplc="6BAE4E8C">
      <w:numFmt w:val="bullet"/>
      <w:lvlText w:val="•"/>
      <w:lvlJc w:val="left"/>
      <w:pPr>
        <w:ind w:left="1459" w:hanging="202"/>
      </w:pPr>
      <w:rPr>
        <w:rFonts w:hint="default"/>
        <w:lang w:val="ru-RU" w:eastAsia="en-US" w:bidi="ar-SA"/>
      </w:rPr>
    </w:lvl>
    <w:lvl w:ilvl="2" w:tplc="E0F25BDA">
      <w:numFmt w:val="bullet"/>
      <w:lvlText w:val="•"/>
      <w:lvlJc w:val="left"/>
      <w:pPr>
        <w:ind w:left="2439" w:hanging="202"/>
      </w:pPr>
      <w:rPr>
        <w:rFonts w:hint="default"/>
        <w:lang w:val="ru-RU" w:eastAsia="en-US" w:bidi="ar-SA"/>
      </w:rPr>
    </w:lvl>
    <w:lvl w:ilvl="3" w:tplc="377E3E9C">
      <w:numFmt w:val="bullet"/>
      <w:lvlText w:val="•"/>
      <w:lvlJc w:val="left"/>
      <w:pPr>
        <w:ind w:left="3419" w:hanging="202"/>
      </w:pPr>
      <w:rPr>
        <w:rFonts w:hint="default"/>
        <w:lang w:val="ru-RU" w:eastAsia="en-US" w:bidi="ar-SA"/>
      </w:rPr>
    </w:lvl>
    <w:lvl w:ilvl="4" w:tplc="4D622D26">
      <w:numFmt w:val="bullet"/>
      <w:lvlText w:val="•"/>
      <w:lvlJc w:val="left"/>
      <w:pPr>
        <w:ind w:left="4399" w:hanging="202"/>
      </w:pPr>
      <w:rPr>
        <w:rFonts w:hint="default"/>
        <w:lang w:val="ru-RU" w:eastAsia="en-US" w:bidi="ar-SA"/>
      </w:rPr>
    </w:lvl>
    <w:lvl w:ilvl="5" w:tplc="63D663E6">
      <w:numFmt w:val="bullet"/>
      <w:lvlText w:val="•"/>
      <w:lvlJc w:val="left"/>
      <w:pPr>
        <w:ind w:left="5379" w:hanging="202"/>
      </w:pPr>
      <w:rPr>
        <w:rFonts w:hint="default"/>
        <w:lang w:val="ru-RU" w:eastAsia="en-US" w:bidi="ar-SA"/>
      </w:rPr>
    </w:lvl>
    <w:lvl w:ilvl="6" w:tplc="0C8A8D58">
      <w:numFmt w:val="bullet"/>
      <w:lvlText w:val="•"/>
      <w:lvlJc w:val="left"/>
      <w:pPr>
        <w:ind w:left="6359" w:hanging="202"/>
      </w:pPr>
      <w:rPr>
        <w:rFonts w:hint="default"/>
        <w:lang w:val="ru-RU" w:eastAsia="en-US" w:bidi="ar-SA"/>
      </w:rPr>
    </w:lvl>
    <w:lvl w:ilvl="7" w:tplc="CAAEF2E2">
      <w:numFmt w:val="bullet"/>
      <w:lvlText w:val="•"/>
      <w:lvlJc w:val="left"/>
      <w:pPr>
        <w:ind w:left="7339" w:hanging="202"/>
      </w:pPr>
      <w:rPr>
        <w:rFonts w:hint="default"/>
        <w:lang w:val="ru-RU" w:eastAsia="en-US" w:bidi="ar-SA"/>
      </w:rPr>
    </w:lvl>
    <w:lvl w:ilvl="8" w:tplc="710A00FC">
      <w:numFmt w:val="bullet"/>
      <w:lvlText w:val="•"/>
      <w:lvlJc w:val="left"/>
      <w:pPr>
        <w:ind w:left="8319" w:hanging="202"/>
      </w:pPr>
      <w:rPr>
        <w:rFonts w:hint="default"/>
        <w:lang w:val="ru-RU" w:eastAsia="en-US" w:bidi="ar-SA"/>
      </w:rPr>
    </w:lvl>
  </w:abstractNum>
  <w:abstractNum w:abstractNumId="3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254D3326"/>
    <w:multiLevelType w:val="multilevel"/>
    <w:tmpl w:val="F6E44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664106C"/>
    <w:multiLevelType w:val="hybridMultilevel"/>
    <w:tmpl w:val="F21010B0"/>
    <w:lvl w:ilvl="0" w:tplc="79FEAB98">
      <w:start w:val="1"/>
      <w:numFmt w:val="bullet"/>
      <w:pStyle w:val="a"/>
      <w:lvlText w:val="–"/>
      <w:lvlJc w:val="left"/>
      <w:pPr>
        <w:ind w:left="540" w:hanging="360"/>
      </w:pPr>
      <w:rPr>
        <w:rFonts w:ascii="Times New Roman" w:hAnsi="Times New Roman" w:cs="Times New Roman" w:hint="default"/>
      </w:rPr>
    </w:lvl>
    <w:lvl w:ilvl="1" w:tplc="5C4C63D4" w:tentative="1">
      <w:start w:val="1"/>
      <w:numFmt w:val="bullet"/>
      <w:lvlText w:val="o"/>
      <w:lvlJc w:val="left"/>
      <w:pPr>
        <w:ind w:left="1903" w:hanging="360"/>
      </w:pPr>
      <w:rPr>
        <w:rFonts w:ascii="Courier New" w:hAnsi="Courier New" w:cs="Courier New" w:hint="default"/>
      </w:rPr>
    </w:lvl>
    <w:lvl w:ilvl="2" w:tplc="4DCA99B0" w:tentative="1">
      <w:start w:val="1"/>
      <w:numFmt w:val="bullet"/>
      <w:lvlText w:val=""/>
      <w:lvlJc w:val="left"/>
      <w:pPr>
        <w:ind w:left="2623" w:hanging="360"/>
      </w:pPr>
      <w:rPr>
        <w:rFonts w:ascii="Wingdings" w:hAnsi="Wingdings" w:hint="default"/>
      </w:rPr>
    </w:lvl>
    <w:lvl w:ilvl="3" w:tplc="A39E8A8C" w:tentative="1">
      <w:start w:val="1"/>
      <w:numFmt w:val="bullet"/>
      <w:lvlText w:val=""/>
      <w:lvlJc w:val="left"/>
      <w:pPr>
        <w:ind w:left="3343" w:hanging="360"/>
      </w:pPr>
      <w:rPr>
        <w:rFonts w:ascii="Symbol" w:hAnsi="Symbol" w:hint="default"/>
      </w:rPr>
    </w:lvl>
    <w:lvl w:ilvl="4" w:tplc="C29EC712" w:tentative="1">
      <w:start w:val="1"/>
      <w:numFmt w:val="bullet"/>
      <w:lvlText w:val="o"/>
      <w:lvlJc w:val="left"/>
      <w:pPr>
        <w:ind w:left="4063" w:hanging="360"/>
      </w:pPr>
      <w:rPr>
        <w:rFonts w:ascii="Courier New" w:hAnsi="Courier New" w:cs="Courier New" w:hint="default"/>
      </w:rPr>
    </w:lvl>
    <w:lvl w:ilvl="5" w:tplc="A1F24440" w:tentative="1">
      <w:start w:val="1"/>
      <w:numFmt w:val="bullet"/>
      <w:lvlText w:val=""/>
      <w:lvlJc w:val="left"/>
      <w:pPr>
        <w:ind w:left="4783" w:hanging="360"/>
      </w:pPr>
      <w:rPr>
        <w:rFonts w:ascii="Wingdings" w:hAnsi="Wingdings" w:hint="default"/>
      </w:rPr>
    </w:lvl>
    <w:lvl w:ilvl="6" w:tplc="A1C4478A" w:tentative="1">
      <w:start w:val="1"/>
      <w:numFmt w:val="bullet"/>
      <w:lvlText w:val=""/>
      <w:lvlJc w:val="left"/>
      <w:pPr>
        <w:ind w:left="5503" w:hanging="360"/>
      </w:pPr>
      <w:rPr>
        <w:rFonts w:ascii="Symbol" w:hAnsi="Symbol" w:hint="default"/>
      </w:rPr>
    </w:lvl>
    <w:lvl w:ilvl="7" w:tplc="F32CA706" w:tentative="1">
      <w:start w:val="1"/>
      <w:numFmt w:val="bullet"/>
      <w:lvlText w:val="o"/>
      <w:lvlJc w:val="left"/>
      <w:pPr>
        <w:ind w:left="6223" w:hanging="360"/>
      </w:pPr>
      <w:rPr>
        <w:rFonts w:ascii="Courier New" w:hAnsi="Courier New" w:cs="Courier New" w:hint="default"/>
      </w:rPr>
    </w:lvl>
    <w:lvl w:ilvl="8" w:tplc="367CB752" w:tentative="1">
      <w:start w:val="1"/>
      <w:numFmt w:val="bullet"/>
      <w:lvlText w:val=""/>
      <w:lvlJc w:val="left"/>
      <w:pPr>
        <w:ind w:left="6943" w:hanging="360"/>
      </w:pPr>
      <w:rPr>
        <w:rFonts w:ascii="Wingdings" w:hAnsi="Wingdings" w:hint="default"/>
      </w:rPr>
    </w:lvl>
  </w:abstractNum>
  <w:abstractNum w:abstractNumId="36">
    <w:nsid w:val="28421AED"/>
    <w:multiLevelType w:val="hybridMultilevel"/>
    <w:tmpl w:val="418ABFBE"/>
    <w:lvl w:ilvl="0" w:tplc="6E4A7AAE">
      <w:numFmt w:val="bullet"/>
      <w:lvlText w:val="-"/>
      <w:lvlJc w:val="left"/>
      <w:pPr>
        <w:ind w:left="140" w:hanging="462"/>
      </w:pPr>
      <w:rPr>
        <w:rFonts w:ascii="Times New Roman" w:eastAsia="Times New Roman" w:hAnsi="Times New Roman" w:cs="Times New Roman" w:hint="default"/>
        <w:w w:val="100"/>
        <w:sz w:val="23"/>
        <w:szCs w:val="23"/>
        <w:lang w:val="ru-RU" w:eastAsia="en-US" w:bidi="ar-SA"/>
      </w:rPr>
    </w:lvl>
    <w:lvl w:ilvl="1" w:tplc="D8280C6A">
      <w:numFmt w:val="bullet"/>
      <w:lvlText w:val="-"/>
      <w:lvlJc w:val="left"/>
      <w:pPr>
        <w:ind w:left="399" w:hanging="231"/>
      </w:pPr>
      <w:rPr>
        <w:rFonts w:ascii="Times New Roman" w:eastAsia="Times New Roman" w:hAnsi="Times New Roman" w:cs="Times New Roman" w:hint="default"/>
        <w:w w:val="100"/>
        <w:sz w:val="23"/>
        <w:szCs w:val="23"/>
        <w:lang w:val="ru-RU" w:eastAsia="en-US" w:bidi="ar-SA"/>
      </w:rPr>
    </w:lvl>
    <w:lvl w:ilvl="2" w:tplc="80A0FE14">
      <w:numFmt w:val="bullet"/>
      <w:lvlText w:val="•"/>
      <w:lvlJc w:val="left"/>
      <w:pPr>
        <w:ind w:left="1463" w:hanging="231"/>
      </w:pPr>
      <w:rPr>
        <w:rFonts w:hint="default"/>
        <w:lang w:val="ru-RU" w:eastAsia="en-US" w:bidi="ar-SA"/>
      </w:rPr>
    </w:lvl>
    <w:lvl w:ilvl="3" w:tplc="03FACD3C">
      <w:numFmt w:val="bullet"/>
      <w:lvlText w:val="•"/>
      <w:lvlJc w:val="left"/>
      <w:pPr>
        <w:ind w:left="2526" w:hanging="231"/>
      </w:pPr>
      <w:rPr>
        <w:rFonts w:hint="default"/>
        <w:lang w:val="ru-RU" w:eastAsia="en-US" w:bidi="ar-SA"/>
      </w:rPr>
    </w:lvl>
    <w:lvl w:ilvl="4" w:tplc="F1E6A7E8">
      <w:numFmt w:val="bullet"/>
      <w:lvlText w:val="•"/>
      <w:lvlJc w:val="left"/>
      <w:pPr>
        <w:ind w:left="3589" w:hanging="231"/>
      </w:pPr>
      <w:rPr>
        <w:rFonts w:hint="default"/>
        <w:lang w:val="ru-RU" w:eastAsia="en-US" w:bidi="ar-SA"/>
      </w:rPr>
    </w:lvl>
    <w:lvl w:ilvl="5" w:tplc="22626E58">
      <w:numFmt w:val="bullet"/>
      <w:lvlText w:val="•"/>
      <w:lvlJc w:val="left"/>
      <w:pPr>
        <w:ind w:left="4652" w:hanging="231"/>
      </w:pPr>
      <w:rPr>
        <w:rFonts w:hint="default"/>
        <w:lang w:val="ru-RU" w:eastAsia="en-US" w:bidi="ar-SA"/>
      </w:rPr>
    </w:lvl>
    <w:lvl w:ilvl="6" w:tplc="8D0ED096">
      <w:numFmt w:val="bullet"/>
      <w:lvlText w:val="•"/>
      <w:lvlJc w:val="left"/>
      <w:pPr>
        <w:ind w:left="5716" w:hanging="231"/>
      </w:pPr>
      <w:rPr>
        <w:rFonts w:hint="default"/>
        <w:lang w:val="ru-RU" w:eastAsia="en-US" w:bidi="ar-SA"/>
      </w:rPr>
    </w:lvl>
    <w:lvl w:ilvl="7" w:tplc="C658AEA0">
      <w:numFmt w:val="bullet"/>
      <w:lvlText w:val="•"/>
      <w:lvlJc w:val="left"/>
      <w:pPr>
        <w:ind w:left="6779" w:hanging="231"/>
      </w:pPr>
      <w:rPr>
        <w:rFonts w:hint="default"/>
        <w:lang w:val="ru-RU" w:eastAsia="en-US" w:bidi="ar-SA"/>
      </w:rPr>
    </w:lvl>
    <w:lvl w:ilvl="8" w:tplc="B5B2EBC0">
      <w:numFmt w:val="bullet"/>
      <w:lvlText w:val="•"/>
      <w:lvlJc w:val="left"/>
      <w:pPr>
        <w:ind w:left="7842" w:hanging="231"/>
      </w:pPr>
      <w:rPr>
        <w:rFonts w:hint="default"/>
        <w:lang w:val="ru-RU" w:eastAsia="en-US" w:bidi="ar-SA"/>
      </w:rPr>
    </w:lvl>
  </w:abstractNum>
  <w:abstractNum w:abstractNumId="37">
    <w:nsid w:val="28807D73"/>
    <w:multiLevelType w:val="multilevel"/>
    <w:tmpl w:val="04601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D1836EE"/>
    <w:multiLevelType w:val="hybridMultilevel"/>
    <w:tmpl w:val="1646D12E"/>
    <w:lvl w:ilvl="0" w:tplc="69F456FE">
      <w:start w:val="1"/>
      <w:numFmt w:val="decimal"/>
      <w:lvlText w:val="%1)"/>
      <w:lvlJc w:val="left"/>
      <w:pPr>
        <w:ind w:left="399" w:hanging="371"/>
      </w:pPr>
      <w:rPr>
        <w:rFonts w:ascii="Times New Roman" w:eastAsia="Times New Roman" w:hAnsi="Times New Roman" w:cs="Times New Roman" w:hint="default"/>
        <w:w w:val="100"/>
        <w:sz w:val="23"/>
        <w:szCs w:val="23"/>
        <w:lang w:val="ru-RU" w:eastAsia="en-US" w:bidi="ar-SA"/>
      </w:rPr>
    </w:lvl>
    <w:lvl w:ilvl="1" w:tplc="C7441CC6">
      <w:start w:val="1"/>
      <w:numFmt w:val="decimal"/>
      <w:lvlText w:val="%2."/>
      <w:lvlJc w:val="left"/>
      <w:pPr>
        <w:ind w:left="1120" w:hanging="360"/>
      </w:pPr>
      <w:rPr>
        <w:rFonts w:ascii="Times New Roman" w:eastAsia="Times New Roman" w:hAnsi="Times New Roman" w:cs="Times New Roman" w:hint="default"/>
        <w:w w:val="100"/>
        <w:sz w:val="23"/>
        <w:szCs w:val="23"/>
        <w:u w:val="single" w:color="000000"/>
        <w:lang w:val="ru-RU" w:eastAsia="en-US" w:bidi="ar-SA"/>
      </w:rPr>
    </w:lvl>
    <w:lvl w:ilvl="2" w:tplc="3CCCCC6E">
      <w:numFmt w:val="bullet"/>
      <w:lvlText w:val="•"/>
      <w:lvlJc w:val="left"/>
      <w:pPr>
        <w:ind w:left="2103" w:hanging="360"/>
      </w:pPr>
      <w:rPr>
        <w:rFonts w:hint="default"/>
        <w:lang w:val="ru-RU" w:eastAsia="en-US" w:bidi="ar-SA"/>
      </w:rPr>
    </w:lvl>
    <w:lvl w:ilvl="3" w:tplc="4DCE45B4">
      <w:numFmt w:val="bullet"/>
      <w:lvlText w:val="•"/>
      <w:lvlJc w:val="left"/>
      <w:pPr>
        <w:ind w:left="3086" w:hanging="360"/>
      </w:pPr>
      <w:rPr>
        <w:rFonts w:hint="default"/>
        <w:lang w:val="ru-RU" w:eastAsia="en-US" w:bidi="ar-SA"/>
      </w:rPr>
    </w:lvl>
    <w:lvl w:ilvl="4" w:tplc="659EC44C">
      <w:numFmt w:val="bullet"/>
      <w:lvlText w:val="•"/>
      <w:lvlJc w:val="left"/>
      <w:pPr>
        <w:ind w:left="4069" w:hanging="360"/>
      </w:pPr>
      <w:rPr>
        <w:rFonts w:hint="default"/>
        <w:lang w:val="ru-RU" w:eastAsia="en-US" w:bidi="ar-SA"/>
      </w:rPr>
    </w:lvl>
    <w:lvl w:ilvl="5" w:tplc="2C4A76B2">
      <w:numFmt w:val="bullet"/>
      <w:lvlText w:val="•"/>
      <w:lvlJc w:val="left"/>
      <w:pPr>
        <w:ind w:left="5052" w:hanging="360"/>
      </w:pPr>
      <w:rPr>
        <w:rFonts w:hint="default"/>
        <w:lang w:val="ru-RU" w:eastAsia="en-US" w:bidi="ar-SA"/>
      </w:rPr>
    </w:lvl>
    <w:lvl w:ilvl="6" w:tplc="121ACAB6">
      <w:numFmt w:val="bullet"/>
      <w:lvlText w:val="•"/>
      <w:lvlJc w:val="left"/>
      <w:pPr>
        <w:ind w:left="6036" w:hanging="360"/>
      </w:pPr>
      <w:rPr>
        <w:rFonts w:hint="default"/>
        <w:lang w:val="ru-RU" w:eastAsia="en-US" w:bidi="ar-SA"/>
      </w:rPr>
    </w:lvl>
    <w:lvl w:ilvl="7" w:tplc="563EECE4">
      <w:numFmt w:val="bullet"/>
      <w:lvlText w:val="•"/>
      <w:lvlJc w:val="left"/>
      <w:pPr>
        <w:ind w:left="7019" w:hanging="360"/>
      </w:pPr>
      <w:rPr>
        <w:rFonts w:hint="default"/>
        <w:lang w:val="ru-RU" w:eastAsia="en-US" w:bidi="ar-SA"/>
      </w:rPr>
    </w:lvl>
    <w:lvl w:ilvl="8" w:tplc="68305BB2">
      <w:numFmt w:val="bullet"/>
      <w:lvlText w:val="•"/>
      <w:lvlJc w:val="left"/>
      <w:pPr>
        <w:ind w:left="8002" w:hanging="360"/>
      </w:pPr>
      <w:rPr>
        <w:rFonts w:hint="default"/>
        <w:lang w:val="ru-RU" w:eastAsia="en-US" w:bidi="ar-SA"/>
      </w:rPr>
    </w:lvl>
  </w:abstractNum>
  <w:abstractNum w:abstractNumId="39">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nsid w:val="324133AC"/>
    <w:multiLevelType w:val="multilevel"/>
    <w:tmpl w:val="32DC8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364FB2"/>
    <w:multiLevelType w:val="hybridMultilevel"/>
    <w:tmpl w:val="6CA8C8CC"/>
    <w:lvl w:ilvl="0" w:tplc="DA884ED8">
      <w:start w:val="1"/>
      <w:numFmt w:val="decimal"/>
      <w:lvlText w:val="%1)"/>
      <w:lvlJc w:val="left"/>
      <w:pPr>
        <w:ind w:left="382" w:hanging="219"/>
      </w:pPr>
      <w:rPr>
        <w:rFonts w:ascii="Times New Roman" w:eastAsia="Times New Roman" w:hAnsi="Times New Roman" w:cs="Times New Roman" w:hint="default"/>
        <w:spacing w:val="0"/>
        <w:w w:val="99"/>
        <w:sz w:val="20"/>
        <w:szCs w:val="20"/>
        <w:lang w:val="ru-RU" w:eastAsia="en-US" w:bidi="ar-SA"/>
      </w:rPr>
    </w:lvl>
    <w:lvl w:ilvl="1" w:tplc="0AA6D1AC">
      <w:numFmt w:val="bullet"/>
      <w:lvlText w:val="•"/>
      <w:lvlJc w:val="left"/>
      <w:pPr>
        <w:ind w:left="1382" w:hanging="219"/>
      </w:pPr>
      <w:rPr>
        <w:rFonts w:hint="default"/>
        <w:lang w:val="ru-RU" w:eastAsia="en-US" w:bidi="ar-SA"/>
      </w:rPr>
    </w:lvl>
    <w:lvl w:ilvl="2" w:tplc="64EAEF14">
      <w:numFmt w:val="bullet"/>
      <w:lvlText w:val="•"/>
      <w:lvlJc w:val="left"/>
      <w:pPr>
        <w:ind w:left="2385" w:hanging="219"/>
      </w:pPr>
      <w:rPr>
        <w:rFonts w:hint="default"/>
        <w:lang w:val="ru-RU" w:eastAsia="en-US" w:bidi="ar-SA"/>
      </w:rPr>
    </w:lvl>
    <w:lvl w:ilvl="3" w:tplc="74AC716C">
      <w:numFmt w:val="bullet"/>
      <w:lvlText w:val="•"/>
      <w:lvlJc w:val="left"/>
      <w:pPr>
        <w:ind w:left="3387" w:hanging="219"/>
      </w:pPr>
      <w:rPr>
        <w:rFonts w:hint="default"/>
        <w:lang w:val="ru-RU" w:eastAsia="en-US" w:bidi="ar-SA"/>
      </w:rPr>
    </w:lvl>
    <w:lvl w:ilvl="4" w:tplc="D7B82D7C">
      <w:numFmt w:val="bullet"/>
      <w:lvlText w:val="•"/>
      <w:lvlJc w:val="left"/>
      <w:pPr>
        <w:ind w:left="4390" w:hanging="219"/>
      </w:pPr>
      <w:rPr>
        <w:rFonts w:hint="default"/>
        <w:lang w:val="ru-RU" w:eastAsia="en-US" w:bidi="ar-SA"/>
      </w:rPr>
    </w:lvl>
    <w:lvl w:ilvl="5" w:tplc="64C41888">
      <w:numFmt w:val="bullet"/>
      <w:lvlText w:val="•"/>
      <w:lvlJc w:val="left"/>
      <w:pPr>
        <w:ind w:left="5393" w:hanging="219"/>
      </w:pPr>
      <w:rPr>
        <w:rFonts w:hint="default"/>
        <w:lang w:val="ru-RU" w:eastAsia="en-US" w:bidi="ar-SA"/>
      </w:rPr>
    </w:lvl>
    <w:lvl w:ilvl="6" w:tplc="7D02514A">
      <w:numFmt w:val="bullet"/>
      <w:lvlText w:val="•"/>
      <w:lvlJc w:val="left"/>
      <w:pPr>
        <w:ind w:left="6395" w:hanging="219"/>
      </w:pPr>
      <w:rPr>
        <w:rFonts w:hint="default"/>
        <w:lang w:val="ru-RU" w:eastAsia="en-US" w:bidi="ar-SA"/>
      </w:rPr>
    </w:lvl>
    <w:lvl w:ilvl="7" w:tplc="EA985704">
      <w:numFmt w:val="bullet"/>
      <w:lvlText w:val="•"/>
      <w:lvlJc w:val="left"/>
      <w:pPr>
        <w:ind w:left="7398" w:hanging="219"/>
      </w:pPr>
      <w:rPr>
        <w:rFonts w:hint="default"/>
        <w:lang w:val="ru-RU" w:eastAsia="en-US" w:bidi="ar-SA"/>
      </w:rPr>
    </w:lvl>
    <w:lvl w:ilvl="8" w:tplc="A3E04398">
      <w:numFmt w:val="bullet"/>
      <w:lvlText w:val="•"/>
      <w:lvlJc w:val="left"/>
      <w:pPr>
        <w:ind w:left="8401" w:hanging="219"/>
      </w:pPr>
      <w:rPr>
        <w:rFonts w:hint="default"/>
        <w:lang w:val="ru-RU" w:eastAsia="en-US" w:bidi="ar-SA"/>
      </w:rPr>
    </w:lvl>
  </w:abstractNum>
  <w:abstractNum w:abstractNumId="43">
    <w:nsid w:val="33EE5C3D"/>
    <w:multiLevelType w:val="multilevel"/>
    <w:tmpl w:val="954A9B5A"/>
    <w:lvl w:ilvl="0">
      <w:start w:val="1"/>
      <w:numFmt w:val="decimal"/>
      <w:lvlText w:val="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5693635"/>
    <w:multiLevelType w:val="hybridMultilevel"/>
    <w:tmpl w:val="9496BF82"/>
    <w:lvl w:ilvl="0" w:tplc="878C7B64">
      <w:numFmt w:val="bullet"/>
      <w:lvlText w:val="-"/>
      <w:lvlJc w:val="left"/>
      <w:pPr>
        <w:ind w:left="1901" w:hanging="145"/>
      </w:pPr>
      <w:rPr>
        <w:rFonts w:ascii="Times New Roman" w:eastAsia="Times New Roman" w:hAnsi="Times New Roman" w:cs="Times New Roman" w:hint="default"/>
        <w:w w:val="99"/>
        <w:sz w:val="24"/>
        <w:szCs w:val="24"/>
        <w:lang w:val="ru-RU" w:eastAsia="en-US" w:bidi="ar-SA"/>
      </w:rPr>
    </w:lvl>
    <w:lvl w:ilvl="1" w:tplc="17AC63FC">
      <w:numFmt w:val="bullet"/>
      <w:lvlText w:val="•"/>
      <w:lvlJc w:val="left"/>
      <w:pPr>
        <w:ind w:left="2737" w:hanging="145"/>
      </w:pPr>
      <w:rPr>
        <w:rFonts w:hint="default"/>
        <w:lang w:val="ru-RU" w:eastAsia="en-US" w:bidi="ar-SA"/>
      </w:rPr>
    </w:lvl>
    <w:lvl w:ilvl="2" w:tplc="3D3ED870">
      <w:numFmt w:val="bullet"/>
      <w:lvlText w:val="•"/>
      <w:lvlJc w:val="left"/>
      <w:pPr>
        <w:ind w:left="3575" w:hanging="145"/>
      </w:pPr>
      <w:rPr>
        <w:rFonts w:hint="default"/>
        <w:lang w:val="ru-RU" w:eastAsia="en-US" w:bidi="ar-SA"/>
      </w:rPr>
    </w:lvl>
    <w:lvl w:ilvl="3" w:tplc="BBF42A32">
      <w:numFmt w:val="bullet"/>
      <w:lvlText w:val="•"/>
      <w:lvlJc w:val="left"/>
      <w:pPr>
        <w:ind w:left="4413" w:hanging="145"/>
      </w:pPr>
      <w:rPr>
        <w:rFonts w:hint="default"/>
        <w:lang w:val="ru-RU" w:eastAsia="en-US" w:bidi="ar-SA"/>
      </w:rPr>
    </w:lvl>
    <w:lvl w:ilvl="4" w:tplc="1D28D4C8">
      <w:numFmt w:val="bullet"/>
      <w:lvlText w:val="•"/>
      <w:lvlJc w:val="left"/>
      <w:pPr>
        <w:ind w:left="5251" w:hanging="145"/>
      </w:pPr>
      <w:rPr>
        <w:rFonts w:hint="default"/>
        <w:lang w:val="ru-RU" w:eastAsia="en-US" w:bidi="ar-SA"/>
      </w:rPr>
    </w:lvl>
    <w:lvl w:ilvl="5" w:tplc="7C96FC1A">
      <w:numFmt w:val="bullet"/>
      <w:lvlText w:val="•"/>
      <w:lvlJc w:val="left"/>
      <w:pPr>
        <w:ind w:left="6089" w:hanging="145"/>
      </w:pPr>
      <w:rPr>
        <w:rFonts w:hint="default"/>
        <w:lang w:val="ru-RU" w:eastAsia="en-US" w:bidi="ar-SA"/>
      </w:rPr>
    </w:lvl>
    <w:lvl w:ilvl="6" w:tplc="0008A308">
      <w:numFmt w:val="bullet"/>
      <w:lvlText w:val="•"/>
      <w:lvlJc w:val="left"/>
      <w:pPr>
        <w:ind w:left="6927" w:hanging="145"/>
      </w:pPr>
      <w:rPr>
        <w:rFonts w:hint="default"/>
        <w:lang w:val="ru-RU" w:eastAsia="en-US" w:bidi="ar-SA"/>
      </w:rPr>
    </w:lvl>
    <w:lvl w:ilvl="7" w:tplc="F14A3F08">
      <w:numFmt w:val="bullet"/>
      <w:lvlText w:val="•"/>
      <w:lvlJc w:val="left"/>
      <w:pPr>
        <w:ind w:left="7765" w:hanging="145"/>
      </w:pPr>
      <w:rPr>
        <w:rFonts w:hint="default"/>
        <w:lang w:val="ru-RU" w:eastAsia="en-US" w:bidi="ar-SA"/>
      </w:rPr>
    </w:lvl>
    <w:lvl w:ilvl="8" w:tplc="603A27D8">
      <w:numFmt w:val="bullet"/>
      <w:lvlText w:val="•"/>
      <w:lvlJc w:val="left"/>
      <w:pPr>
        <w:ind w:left="8603" w:hanging="145"/>
      </w:pPr>
      <w:rPr>
        <w:rFonts w:hint="default"/>
        <w:lang w:val="ru-RU" w:eastAsia="en-US" w:bidi="ar-SA"/>
      </w:rPr>
    </w:lvl>
  </w:abstractNum>
  <w:abstractNum w:abstractNumId="45">
    <w:nsid w:val="35F12E36"/>
    <w:multiLevelType w:val="multilevel"/>
    <w:tmpl w:val="FDDC9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970480A"/>
    <w:multiLevelType w:val="multilevel"/>
    <w:tmpl w:val="BA223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9A834B0"/>
    <w:multiLevelType w:val="hybridMultilevel"/>
    <w:tmpl w:val="E2F8E2B4"/>
    <w:lvl w:ilvl="0" w:tplc="026087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F53322"/>
    <w:multiLevelType w:val="hybridMultilevel"/>
    <w:tmpl w:val="9D06817C"/>
    <w:lvl w:ilvl="0" w:tplc="EA7C30CA">
      <w:start w:val="1"/>
      <w:numFmt w:val="decimal"/>
      <w:lvlText w:val="%1)"/>
      <w:lvlJc w:val="left"/>
      <w:pPr>
        <w:ind w:left="1454" w:hanging="264"/>
      </w:pPr>
      <w:rPr>
        <w:rFonts w:ascii="Times New Roman" w:eastAsia="Times New Roman" w:hAnsi="Times New Roman" w:cs="Times New Roman" w:hint="default"/>
        <w:w w:val="100"/>
        <w:sz w:val="24"/>
        <w:szCs w:val="24"/>
        <w:lang w:val="ru-RU" w:eastAsia="en-US" w:bidi="ar-SA"/>
      </w:rPr>
    </w:lvl>
    <w:lvl w:ilvl="1" w:tplc="0DA265F8">
      <w:numFmt w:val="bullet"/>
      <w:lvlText w:val="•"/>
      <w:lvlJc w:val="left"/>
      <w:pPr>
        <w:ind w:left="2341" w:hanging="264"/>
      </w:pPr>
      <w:rPr>
        <w:rFonts w:hint="default"/>
        <w:lang w:val="ru-RU" w:eastAsia="en-US" w:bidi="ar-SA"/>
      </w:rPr>
    </w:lvl>
    <w:lvl w:ilvl="2" w:tplc="6DCCBC4E">
      <w:numFmt w:val="bullet"/>
      <w:lvlText w:val="•"/>
      <w:lvlJc w:val="left"/>
      <w:pPr>
        <w:ind w:left="3223" w:hanging="264"/>
      </w:pPr>
      <w:rPr>
        <w:rFonts w:hint="default"/>
        <w:lang w:val="ru-RU" w:eastAsia="en-US" w:bidi="ar-SA"/>
      </w:rPr>
    </w:lvl>
    <w:lvl w:ilvl="3" w:tplc="862495DA">
      <w:numFmt w:val="bullet"/>
      <w:lvlText w:val="•"/>
      <w:lvlJc w:val="left"/>
      <w:pPr>
        <w:ind w:left="4105" w:hanging="264"/>
      </w:pPr>
      <w:rPr>
        <w:rFonts w:hint="default"/>
        <w:lang w:val="ru-RU" w:eastAsia="en-US" w:bidi="ar-SA"/>
      </w:rPr>
    </w:lvl>
    <w:lvl w:ilvl="4" w:tplc="54B4FD98">
      <w:numFmt w:val="bullet"/>
      <w:lvlText w:val="•"/>
      <w:lvlJc w:val="left"/>
      <w:pPr>
        <w:ind w:left="4987" w:hanging="264"/>
      </w:pPr>
      <w:rPr>
        <w:rFonts w:hint="default"/>
        <w:lang w:val="ru-RU" w:eastAsia="en-US" w:bidi="ar-SA"/>
      </w:rPr>
    </w:lvl>
    <w:lvl w:ilvl="5" w:tplc="51826BE2">
      <w:numFmt w:val="bullet"/>
      <w:lvlText w:val="•"/>
      <w:lvlJc w:val="left"/>
      <w:pPr>
        <w:ind w:left="5869" w:hanging="264"/>
      </w:pPr>
      <w:rPr>
        <w:rFonts w:hint="default"/>
        <w:lang w:val="ru-RU" w:eastAsia="en-US" w:bidi="ar-SA"/>
      </w:rPr>
    </w:lvl>
    <w:lvl w:ilvl="6" w:tplc="503C9590">
      <w:numFmt w:val="bullet"/>
      <w:lvlText w:val="•"/>
      <w:lvlJc w:val="left"/>
      <w:pPr>
        <w:ind w:left="6751" w:hanging="264"/>
      </w:pPr>
      <w:rPr>
        <w:rFonts w:hint="default"/>
        <w:lang w:val="ru-RU" w:eastAsia="en-US" w:bidi="ar-SA"/>
      </w:rPr>
    </w:lvl>
    <w:lvl w:ilvl="7" w:tplc="24D694C4">
      <w:numFmt w:val="bullet"/>
      <w:lvlText w:val="•"/>
      <w:lvlJc w:val="left"/>
      <w:pPr>
        <w:ind w:left="7633" w:hanging="264"/>
      </w:pPr>
      <w:rPr>
        <w:rFonts w:hint="default"/>
        <w:lang w:val="ru-RU" w:eastAsia="en-US" w:bidi="ar-SA"/>
      </w:rPr>
    </w:lvl>
    <w:lvl w:ilvl="8" w:tplc="B0E4A0C2">
      <w:numFmt w:val="bullet"/>
      <w:lvlText w:val="•"/>
      <w:lvlJc w:val="left"/>
      <w:pPr>
        <w:ind w:left="8515" w:hanging="264"/>
      </w:pPr>
      <w:rPr>
        <w:rFonts w:hint="default"/>
        <w:lang w:val="ru-RU" w:eastAsia="en-US" w:bidi="ar-SA"/>
      </w:rPr>
    </w:lvl>
  </w:abstractNum>
  <w:abstractNum w:abstractNumId="49">
    <w:nsid w:val="3AAB64BE"/>
    <w:multiLevelType w:val="hybridMultilevel"/>
    <w:tmpl w:val="2FBE1CC6"/>
    <w:lvl w:ilvl="0" w:tplc="4B043FD4">
      <w:numFmt w:val="bullet"/>
      <w:lvlText w:val=""/>
      <w:lvlJc w:val="left"/>
      <w:pPr>
        <w:ind w:left="1102" w:hanging="360"/>
      </w:pPr>
      <w:rPr>
        <w:rFonts w:ascii="Symbol" w:eastAsia="Symbol" w:hAnsi="Symbol" w:cs="Symbol" w:hint="default"/>
        <w:w w:val="99"/>
        <w:sz w:val="20"/>
        <w:szCs w:val="20"/>
        <w:lang w:val="ru-RU" w:eastAsia="en-US" w:bidi="ar-SA"/>
      </w:rPr>
    </w:lvl>
    <w:lvl w:ilvl="1" w:tplc="0ED43A82">
      <w:numFmt w:val="bullet"/>
      <w:lvlText w:val="•"/>
      <w:lvlJc w:val="left"/>
      <w:pPr>
        <w:ind w:left="2030" w:hanging="360"/>
      </w:pPr>
      <w:rPr>
        <w:rFonts w:hint="default"/>
        <w:lang w:val="ru-RU" w:eastAsia="en-US" w:bidi="ar-SA"/>
      </w:rPr>
    </w:lvl>
    <w:lvl w:ilvl="2" w:tplc="17C8D79A">
      <w:numFmt w:val="bullet"/>
      <w:lvlText w:val="•"/>
      <w:lvlJc w:val="left"/>
      <w:pPr>
        <w:ind w:left="2961" w:hanging="360"/>
      </w:pPr>
      <w:rPr>
        <w:rFonts w:hint="default"/>
        <w:lang w:val="ru-RU" w:eastAsia="en-US" w:bidi="ar-SA"/>
      </w:rPr>
    </w:lvl>
    <w:lvl w:ilvl="3" w:tplc="DFF6824A">
      <w:numFmt w:val="bullet"/>
      <w:lvlText w:val="•"/>
      <w:lvlJc w:val="left"/>
      <w:pPr>
        <w:ind w:left="3891" w:hanging="360"/>
      </w:pPr>
      <w:rPr>
        <w:rFonts w:hint="default"/>
        <w:lang w:val="ru-RU" w:eastAsia="en-US" w:bidi="ar-SA"/>
      </w:rPr>
    </w:lvl>
    <w:lvl w:ilvl="4" w:tplc="B5447D00">
      <w:numFmt w:val="bullet"/>
      <w:lvlText w:val="•"/>
      <w:lvlJc w:val="left"/>
      <w:pPr>
        <w:ind w:left="4822" w:hanging="360"/>
      </w:pPr>
      <w:rPr>
        <w:rFonts w:hint="default"/>
        <w:lang w:val="ru-RU" w:eastAsia="en-US" w:bidi="ar-SA"/>
      </w:rPr>
    </w:lvl>
    <w:lvl w:ilvl="5" w:tplc="0A826D9E">
      <w:numFmt w:val="bullet"/>
      <w:lvlText w:val="•"/>
      <w:lvlJc w:val="left"/>
      <w:pPr>
        <w:ind w:left="5753" w:hanging="360"/>
      </w:pPr>
      <w:rPr>
        <w:rFonts w:hint="default"/>
        <w:lang w:val="ru-RU" w:eastAsia="en-US" w:bidi="ar-SA"/>
      </w:rPr>
    </w:lvl>
    <w:lvl w:ilvl="6" w:tplc="DF4AB30A">
      <w:numFmt w:val="bullet"/>
      <w:lvlText w:val="•"/>
      <w:lvlJc w:val="left"/>
      <w:pPr>
        <w:ind w:left="6683" w:hanging="360"/>
      </w:pPr>
      <w:rPr>
        <w:rFonts w:hint="default"/>
        <w:lang w:val="ru-RU" w:eastAsia="en-US" w:bidi="ar-SA"/>
      </w:rPr>
    </w:lvl>
    <w:lvl w:ilvl="7" w:tplc="16C8452A">
      <w:numFmt w:val="bullet"/>
      <w:lvlText w:val="•"/>
      <w:lvlJc w:val="left"/>
      <w:pPr>
        <w:ind w:left="7614" w:hanging="360"/>
      </w:pPr>
      <w:rPr>
        <w:rFonts w:hint="default"/>
        <w:lang w:val="ru-RU" w:eastAsia="en-US" w:bidi="ar-SA"/>
      </w:rPr>
    </w:lvl>
    <w:lvl w:ilvl="8" w:tplc="CB424832">
      <w:numFmt w:val="bullet"/>
      <w:lvlText w:val="•"/>
      <w:lvlJc w:val="left"/>
      <w:pPr>
        <w:ind w:left="8545" w:hanging="360"/>
      </w:pPr>
      <w:rPr>
        <w:rFonts w:hint="default"/>
        <w:lang w:val="ru-RU" w:eastAsia="en-US" w:bidi="ar-SA"/>
      </w:rPr>
    </w:lvl>
  </w:abstractNum>
  <w:abstractNum w:abstractNumId="50">
    <w:nsid w:val="3CE67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2F1AC1"/>
    <w:multiLevelType w:val="hybridMultilevel"/>
    <w:tmpl w:val="48E60BC8"/>
    <w:lvl w:ilvl="0" w:tplc="389645DC">
      <w:start w:val="1"/>
      <w:numFmt w:val="decimal"/>
      <w:lvlText w:val="%1."/>
      <w:lvlJc w:val="left"/>
      <w:pPr>
        <w:ind w:left="479" w:hanging="183"/>
      </w:pPr>
      <w:rPr>
        <w:rFonts w:ascii="Times New Roman" w:eastAsia="Times New Roman" w:hAnsi="Times New Roman" w:cs="Times New Roman" w:hint="default"/>
        <w:w w:val="100"/>
        <w:sz w:val="22"/>
        <w:szCs w:val="22"/>
        <w:lang w:val="ru-RU" w:eastAsia="en-US" w:bidi="ar-SA"/>
      </w:rPr>
    </w:lvl>
    <w:lvl w:ilvl="1" w:tplc="9F4EFB42">
      <w:numFmt w:val="bullet"/>
      <w:lvlText w:val="•"/>
      <w:lvlJc w:val="left"/>
      <w:pPr>
        <w:ind w:left="1459" w:hanging="183"/>
      </w:pPr>
      <w:rPr>
        <w:rFonts w:hint="default"/>
        <w:lang w:val="ru-RU" w:eastAsia="en-US" w:bidi="ar-SA"/>
      </w:rPr>
    </w:lvl>
    <w:lvl w:ilvl="2" w:tplc="C4463D42">
      <w:numFmt w:val="bullet"/>
      <w:lvlText w:val="•"/>
      <w:lvlJc w:val="left"/>
      <w:pPr>
        <w:ind w:left="2439" w:hanging="183"/>
      </w:pPr>
      <w:rPr>
        <w:rFonts w:hint="default"/>
        <w:lang w:val="ru-RU" w:eastAsia="en-US" w:bidi="ar-SA"/>
      </w:rPr>
    </w:lvl>
    <w:lvl w:ilvl="3" w:tplc="A03E0D98">
      <w:numFmt w:val="bullet"/>
      <w:lvlText w:val="•"/>
      <w:lvlJc w:val="left"/>
      <w:pPr>
        <w:ind w:left="3419" w:hanging="183"/>
      </w:pPr>
      <w:rPr>
        <w:rFonts w:hint="default"/>
        <w:lang w:val="ru-RU" w:eastAsia="en-US" w:bidi="ar-SA"/>
      </w:rPr>
    </w:lvl>
    <w:lvl w:ilvl="4" w:tplc="DFEC0978">
      <w:numFmt w:val="bullet"/>
      <w:lvlText w:val="•"/>
      <w:lvlJc w:val="left"/>
      <w:pPr>
        <w:ind w:left="4399" w:hanging="183"/>
      </w:pPr>
      <w:rPr>
        <w:rFonts w:hint="default"/>
        <w:lang w:val="ru-RU" w:eastAsia="en-US" w:bidi="ar-SA"/>
      </w:rPr>
    </w:lvl>
    <w:lvl w:ilvl="5" w:tplc="AF004154">
      <w:numFmt w:val="bullet"/>
      <w:lvlText w:val="•"/>
      <w:lvlJc w:val="left"/>
      <w:pPr>
        <w:ind w:left="5379" w:hanging="183"/>
      </w:pPr>
      <w:rPr>
        <w:rFonts w:hint="default"/>
        <w:lang w:val="ru-RU" w:eastAsia="en-US" w:bidi="ar-SA"/>
      </w:rPr>
    </w:lvl>
    <w:lvl w:ilvl="6" w:tplc="AF6C7134">
      <w:numFmt w:val="bullet"/>
      <w:lvlText w:val="•"/>
      <w:lvlJc w:val="left"/>
      <w:pPr>
        <w:ind w:left="6359" w:hanging="183"/>
      </w:pPr>
      <w:rPr>
        <w:rFonts w:hint="default"/>
        <w:lang w:val="ru-RU" w:eastAsia="en-US" w:bidi="ar-SA"/>
      </w:rPr>
    </w:lvl>
    <w:lvl w:ilvl="7" w:tplc="645A2724">
      <w:numFmt w:val="bullet"/>
      <w:lvlText w:val="•"/>
      <w:lvlJc w:val="left"/>
      <w:pPr>
        <w:ind w:left="7339" w:hanging="183"/>
      </w:pPr>
      <w:rPr>
        <w:rFonts w:hint="default"/>
        <w:lang w:val="ru-RU" w:eastAsia="en-US" w:bidi="ar-SA"/>
      </w:rPr>
    </w:lvl>
    <w:lvl w:ilvl="8" w:tplc="EB3ABBD6">
      <w:numFmt w:val="bullet"/>
      <w:lvlText w:val="•"/>
      <w:lvlJc w:val="left"/>
      <w:pPr>
        <w:ind w:left="8319" w:hanging="183"/>
      </w:pPr>
      <w:rPr>
        <w:rFonts w:hint="default"/>
        <w:lang w:val="ru-RU" w:eastAsia="en-US" w:bidi="ar-SA"/>
      </w:rPr>
    </w:lvl>
  </w:abstractNum>
  <w:abstractNum w:abstractNumId="52">
    <w:nsid w:val="408E3A2B"/>
    <w:multiLevelType w:val="hybridMultilevel"/>
    <w:tmpl w:val="70F27B0A"/>
    <w:lvl w:ilvl="0" w:tplc="0260878C">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53">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4">
    <w:nsid w:val="46585C41"/>
    <w:multiLevelType w:val="hybridMultilevel"/>
    <w:tmpl w:val="C4581B24"/>
    <w:lvl w:ilvl="0" w:tplc="93A8214A">
      <w:numFmt w:val="bullet"/>
      <w:lvlText w:val=""/>
      <w:lvlJc w:val="left"/>
      <w:pPr>
        <w:ind w:left="479" w:hanging="140"/>
      </w:pPr>
      <w:rPr>
        <w:rFonts w:ascii="Symbol" w:eastAsia="Symbol" w:hAnsi="Symbol" w:cs="Symbol" w:hint="default"/>
        <w:w w:val="100"/>
        <w:sz w:val="24"/>
        <w:szCs w:val="24"/>
        <w:lang w:val="ru-RU" w:eastAsia="en-US" w:bidi="ar-SA"/>
      </w:rPr>
    </w:lvl>
    <w:lvl w:ilvl="1" w:tplc="9DD695B6">
      <w:numFmt w:val="bullet"/>
      <w:lvlText w:val=""/>
      <w:lvlJc w:val="left"/>
      <w:pPr>
        <w:ind w:left="1200" w:hanging="692"/>
      </w:pPr>
      <w:rPr>
        <w:rFonts w:ascii="Symbol" w:eastAsia="Symbol" w:hAnsi="Symbol" w:cs="Symbol" w:hint="default"/>
        <w:w w:val="100"/>
        <w:sz w:val="24"/>
        <w:szCs w:val="24"/>
        <w:lang w:val="ru-RU" w:eastAsia="en-US" w:bidi="ar-SA"/>
      </w:rPr>
    </w:lvl>
    <w:lvl w:ilvl="2" w:tplc="0CE8829E">
      <w:numFmt w:val="bullet"/>
      <w:lvlText w:val="•"/>
      <w:lvlJc w:val="left"/>
      <w:pPr>
        <w:ind w:left="2208" w:hanging="692"/>
      </w:pPr>
      <w:rPr>
        <w:rFonts w:hint="default"/>
        <w:lang w:val="ru-RU" w:eastAsia="en-US" w:bidi="ar-SA"/>
      </w:rPr>
    </w:lvl>
    <w:lvl w:ilvl="3" w:tplc="6D2E08F6">
      <w:numFmt w:val="bullet"/>
      <w:lvlText w:val="•"/>
      <w:lvlJc w:val="left"/>
      <w:pPr>
        <w:ind w:left="3217" w:hanging="692"/>
      </w:pPr>
      <w:rPr>
        <w:rFonts w:hint="default"/>
        <w:lang w:val="ru-RU" w:eastAsia="en-US" w:bidi="ar-SA"/>
      </w:rPr>
    </w:lvl>
    <w:lvl w:ilvl="4" w:tplc="10468ECC">
      <w:numFmt w:val="bullet"/>
      <w:lvlText w:val="•"/>
      <w:lvlJc w:val="left"/>
      <w:pPr>
        <w:ind w:left="4226" w:hanging="692"/>
      </w:pPr>
      <w:rPr>
        <w:rFonts w:hint="default"/>
        <w:lang w:val="ru-RU" w:eastAsia="en-US" w:bidi="ar-SA"/>
      </w:rPr>
    </w:lvl>
    <w:lvl w:ilvl="5" w:tplc="9A589198">
      <w:numFmt w:val="bullet"/>
      <w:lvlText w:val="•"/>
      <w:lvlJc w:val="left"/>
      <w:pPr>
        <w:ind w:left="5235" w:hanging="692"/>
      </w:pPr>
      <w:rPr>
        <w:rFonts w:hint="default"/>
        <w:lang w:val="ru-RU" w:eastAsia="en-US" w:bidi="ar-SA"/>
      </w:rPr>
    </w:lvl>
    <w:lvl w:ilvl="6" w:tplc="EA348CDC">
      <w:numFmt w:val="bullet"/>
      <w:lvlText w:val="•"/>
      <w:lvlJc w:val="left"/>
      <w:pPr>
        <w:ind w:left="6244" w:hanging="692"/>
      </w:pPr>
      <w:rPr>
        <w:rFonts w:hint="default"/>
        <w:lang w:val="ru-RU" w:eastAsia="en-US" w:bidi="ar-SA"/>
      </w:rPr>
    </w:lvl>
    <w:lvl w:ilvl="7" w:tplc="6D942B96">
      <w:numFmt w:val="bullet"/>
      <w:lvlText w:val="•"/>
      <w:lvlJc w:val="left"/>
      <w:pPr>
        <w:ind w:left="7252" w:hanging="692"/>
      </w:pPr>
      <w:rPr>
        <w:rFonts w:hint="default"/>
        <w:lang w:val="ru-RU" w:eastAsia="en-US" w:bidi="ar-SA"/>
      </w:rPr>
    </w:lvl>
    <w:lvl w:ilvl="8" w:tplc="5F36F20C">
      <w:numFmt w:val="bullet"/>
      <w:lvlText w:val="•"/>
      <w:lvlJc w:val="left"/>
      <w:pPr>
        <w:ind w:left="8261" w:hanging="692"/>
      </w:pPr>
      <w:rPr>
        <w:rFonts w:hint="default"/>
        <w:lang w:val="ru-RU" w:eastAsia="en-US" w:bidi="ar-SA"/>
      </w:rPr>
    </w:lvl>
  </w:abstractNum>
  <w:abstractNum w:abstractNumId="55">
    <w:nsid w:val="47C46F18"/>
    <w:multiLevelType w:val="multilevel"/>
    <w:tmpl w:val="91E6B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7">
    <w:nsid w:val="4C843121"/>
    <w:multiLevelType w:val="hybridMultilevel"/>
    <w:tmpl w:val="AEB49E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CA2187"/>
    <w:multiLevelType w:val="hybridMultilevel"/>
    <w:tmpl w:val="D8B4EE70"/>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EB4218C"/>
    <w:multiLevelType w:val="multilevel"/>
    <w:tmpl w:val="5F22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CC3523"/>
    <w:multiLevelType w:val="hybridMultilevel"/>
    <w:tmpl w:val="882A18EA"/>
    <w:lvl w:ilvl="0" w:tplc="2A80CD34">
      <w:numFmt w:val="bullet"/>
      <w:lvlText w:val=""/>
      <w:lvlJc w:val="left"/>
      <w:pPr>
        <w:ind w:left="1200" w:hanging="361"/>
      </w:pPr>
      <w:rPr>
        <w:rFonts w:ascii="Symbol" w:eastAsia="Symbol" w:hAnsi="Symbol" w:cs="Symbol" w:hint="default"/>
        <w:w w:val="100"/>
        <w:sz w:val="24"/>
        <w:szCs w:val="24"/>
        <w:lang w:val="ru-RU" w:eastAsia="en-US" w:bidi="ar-SA"/>
      </w:rPr>
    </w:lvl>
    <w:lvl w:ilvl="1" w:tplc="D564ECB6">
      <w:numFmt w:val="bullet"/>
      <w:lvlText w:val="•"/>
      <w:lvlJc w:val="left"/>
      <w:pPr>
        <w:ind w:left="1185" w:hanging="140"/>
      </w:pPr>
      <w:rPr>
        <w:rFonts w:ascii="Times New Roman" w:eastAsia="Times New Roman" w:hAnsi="Times New Roman" w:cs="Times New Roman" w:hint="default"/>
        <w:w w:val="100"/>
        <w:sz w:val="24"/>
        <w:szCs w:val="24"/>
        <w:lang w:val="ru-RU" w:eastAsia="en-US" w:bidi="ar-SA"/>
      </w:rPr>
    </w:lvl>
    <w:lvl w:ilvl="2" w:tplc="AFE8C69A">
      <w:numFmt w:val="bullet"/>
      <w:lvlText w:val="•"/>
      <w:lvlJc w:val="left"/>
      <w:pPr>
        <w:ind w:left="2208" w:hanging="140"/>
      </w:pPr>
      <w:rPr>
        <w:rFonts w:hint="default"/>
        <w:lang w:val="ru-RU" w:eastAsia="en-US" w:bidi="ar-SA"/>
      </w:rPr>
    </w:lvl>
    <w:lvl w:ilvl="3" w:tplc="9454F7F6">
      <w:numFmt w:val="bullet"/>
      <w:lvlText w:val="•"/>
      <w:lvlJc w:val="left"/>
      <w:pPr>
        <w:ind w:left="3217" w:hanging="140"/>
      </w:pPr>
      <w:rPr>
        <w:rFonts w:hint="default"/>
        <w:lang w:val="ru-RU" w:eastAsia="en-US" w:bidi="ar-SA"/>
      </w:rPr>
    </w:lvl>
    <w:lvl w:ilvl="4" w:tplc="3E3257AE">
      <w:numFmt w:val="bullet"/>
      <w:lvlText w:val="•"/>
      <w:lvlJc w:val="left"/>
      <w:pPr>
        <w:ind w:left="4226" w:hanging="140"/>
      </w:pPr>
      <w:rPr>
        <w:rFonts w:hint="default"/>
        <w:lang w:val="ru-RU" w:eastAsia="en-US" w:bidi="ar-SA"/>
      </w:rPr>
    </w:lvl>
    <w:lvl w:ilvl="5" w:tplc="26D62890">
      <w:numFmt w:val="bullet"/>
      <w:lvlText w:val="•"/>
      <w:lvlJc w:val="left"/>
      <w:pPr>
        <w:ind w:left="5235" w:hanging="140"/>
      </w:pPr>
      <w:rPr>
        <w:rFonts w:hint="default"/>
        <w:lang w:val="ru-RU" w:eastAsia="en-US" w:bidi="ar-SA"/>
      </w:rPr>
    </w:lvl>
    <w:lvl w:ilvl="6" w:tplc="763657A8">
      <w:numFmt w:val="bullet"/>
      <w:lvlText w:val="•"/>
      <w:lvlJc w:val="left"/>
      <w:pPr>
        <w:ind w:left="6244" w:hanging="140"/>
      </w:pPr>
      <w:rPr>
        <w:rFonts w:hint="default"/>
        <w:lang w:val="ru-RU" w:eastAsia="en-US" w:bidi="ar-SA"/>
      </w:rPr>
    </w:lvl>
    <w:lvl w:ilvl="7" w:tplc="49FE1116">
      <w:numFmt w:val="bullet"/>
      <w:lvlText w:val="•"/>
      <w:lvlJc w:val="left"/>
      <w:pPr>
        <w:ind w:left="7252" w:hanging="140"/>
      </w:pPr>
      <w:rPr>
        <w:rFonts w:hint="default"/>
        <w:lang w:val="ru-RU" w:eastAsia="en-US" w:bidi="ar-SA"/>
      </w:rPr>
    </w:lvl>
    <w:lvl w:ilvl="8" w:tplc="C2AA6C52">
      <w:numFmt w:val="bullet"/>
      <w:lvlText w:val="•"/>
      <w:lvlJc w:val="left"/>
      <w:pPr>
        <w:ind w:left="8261" w:hanging="140"/>
      </w:pPr>
      <w:rPr>
        <w:rFonts w:hint="default"/>
        <w:lang w:val="ru-RU" w:eastAsia="en-US" w:bidi="ar-SA"/>
      </w:rPr>
    </w:lvl>
  </w:abstractNum>
  <w:abstractNum w:abstractNumId="61">
    <w:nsid w:val="51487636"/>
    <w:multiLevelType w:val="multilevel"/>
    <w:tmpl w:val="A5FC5484"/>
    <w:lvl w:ilvl="0">
      <w:start w:val="1"/>
      <w:numFmt w:val="bullet"/>
      <w:lvlText w:val="-"/>
      <w:lvlJc w:val="left"/>
      <w:rPr>
        <w:rFonts w:ascii="Times New Roman" w:eastAsia="Times New Roman" w:hAnsi="Times New Roman" w:cs="Times New Roman"/>
        <w:b w:val="0"/>
        <w:bCs w:val="0"/>
        <w:i w:val="0"/>
        <w:iCs w:val="0"/>
        <w:smallCaps w:val="0"/>
        <w:strike w:val="0"/>
        <w:color w:val="333333"/>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5545197"/>
    <w:multiLevelType w:val="multilevel"/>
    <w:tmpl w:val="875087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5AC71D6"/>
    <w:multiLevelType w:val="multilevel"/>
    <w:tmpl w:val="CB2498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766389E"/>
    <w:multiLevelType w:val="hybridMultilevel"/>
    <w:tmpl w:val="A52871D4"/>
    <w:lvl w:ilvl="0" w:tplc="6DD4DC6A">
      <w:numFmt w:val="bullet"/>
      <w:lvlText w:val="—"/>
      <w:lvlJc w:val="left"/>
      <w:pPr>
        <w:ind w:left="302" w:hanging="300"/>
      </w:pPr>
      <w:rPr>
        <w:rFonts w:ascii="Times New Roman" w:eastAsia="Times New Roman" w:hAnsi="Times New Roman" w:cs="Times New Roman" w:hint="default"/>
        <w:w w:val="100"/>
        <w:sz w:val="24"/>
        <w:szCs w:val="24"/>
        <w:lang w:val="ru-RU" w:eastAsia="en-US" w:bidi="ar-SA"/>
      </w:rPr>
    </w:lvl>
    <w:lvl w:ilvl="1" w:tplc="5B2C4130">
      <w:numFmt w:val="bullet"/>
      <w:lvlText w:val=""/>
      <w:lvlJc w:val="left"/>
      <w:pPr>
        <w:ind w:left="1022" w:hanging="360"/>
      </w:pPr>
      <w:rPr>
        <w:rFonts w:ascii="Symbol" w:eastAsia="Symbol" w:hAnsi="Symbol" w:cs="Symbol" w:hint="default"/>
        <w:w w:val="99"/>
        <w:sz w:val="20"/>
        <w:szCs w:val="20"/>
        <w:lang w:val="ru-RU" w:eastAsia="en-US" w:bidi="ar-SA"/>
      </w:rPr>
    </w:lvl>
    <w:lvl w:ilvl="2" w:tplc="4E10542C">
      <w:numFmt w:val="bullet"/>
      <w:lvlText w:val="•"/>
      <w:lvlJc w:val="left"/>
      <w:pPr>
        <w:ind w:left="2014" w:hanging="360"/>
      </w:pPr>
      <w:rPr>
        <w:rFonts w:hint="default"/>
        <w:lang w:val="ru-RU" w:eastAsia="en-US" w:bidi="ar-SA"/>
      </w:rPr>
    </w:lvl>
    <w:lvl w:ilvl="3" w:tplc="AD088CB6">
      <w:numFmt w:val="bullet"/>
      <w:lvlText w:val="•"/>
      <w:lvlJc w:val="left"/>
      <w:pPr>
        <w:ind w:left="3008" w:hanging="360"/>
      </w:pPr>
      <w:rPr>
        <w:rFonts w:hint="default"/>
        <w:lang w:val="ru-RU" w:eastAsia="en-US" w:bidi="ar-SA"/>
      </w:rPr>
    </w:lvl>
    <w:lvl w:ilvl="4" w:tplc="CAF813D6">
      <w:numFmt w:val="bullet"/>
      <w:lvlText w:val="•"/>
      <w:lvlJc w:val="left"/>
      <w:pPr>
        <w:ind w:left="4002" w:hanging="360"/>
      </w:pPr>
      <w:rPr>
        <w:rFonts w:hint="default"/>
        <w:lang w:val="ru-RU" w:eastAsia="en-US" w:bidi="ar-SA"/>
      </w:rPr>
    </w:lvl>
    <w:lvl w:ilvl="5" w:tplc="7A2EBAD4">
      <w:numFmt w:val="bullet"/>
      <w:lvlText w:val="•"/>
      <w:lvlJc w:val="left"/>
      <w:pPr>
        <w:ind w:left="4996" w:hanging="360"/>
      </w:pPr>
      <w:rPr>
        <w:rFonts w:hint="default"/>
        <w:lang w:val="ru-RU" w:eastAsia="en-US" w:bidi="ar-SA"/>
      </w:rPr>
    </w:lvl>
    <w:lvl w:ilvl="6" w:tplc="FD1CDBAE">
      <w:numFmt w:val="bullet"/>
      <w:lvlText w:val="•"/>
      <w:lvlJc w:val="left"/>
      <w:pPr>
        <w:ind w:left="5990" w:hanging="360"/>
      </w:pPr>
      <w:rPr>
        <w:rFonts w:hint="default"/>
        <w:lang w:val="ru-RU" w:eastAsia="en-US" w:bidi="ar-SA"/>
      </w:rPr>
    </w:lvl>
    <w:lvl w:ilvl="7" w:tplc="49F6C476">
      <w:numFmt w:val="bullet"/>
      <w:lvlText w:val="•"/>
      <w:lvlJc w:val="left"/>
      <w:pPr>
        <w:ind w:left="6984" w:hanging="360"/>
      </w:pPr>
      <w:rPr>
        <w:rFonts w:hint="default"/>
        <w:lang w:val="ru-RU" w:eastAsia="en-US" w:bidi="ar-SA"/>
      </w:rPr>
    </w:lvl>
    <w:lvl w:ilvl="8" w:tplc="7E34EDCC">
      <w:numFmt w:val="bullet"/>
      <w:lvlText w:val="•"/>
      <w:lvlJc w:val="left"/>
      <w:pPr>
        <w:ind w:left="7978" w:hanging="360"/>
      </w:pPr>
      <w:rPr>
        <w:rFonts w:hint="default"/>
        <w:lang w:val="ru-RU" w:eastAsia="en-US" w:bidi="ar-SA"/>
      </w:rPr>
    </w:lvl>
  </w:abstractNum>
  <w:abstractNum w:abstractNumId="65">
    <w:nsid w:val="592E76C6"/>
    <w:multiLevelType w:val="multilevel"/>
    <w:tmpl w:val="D8DAD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B4D5014"/>
    <w:multiLevelType w:val="multilevel"/>
    <w:tmpl w:val="90B28C0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5BE35F7E"/>
    <w:multiLevelType w:val="multilevel"/>
    <w:tmpl w:val="7160E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CE92A00"/>
    <w:multiLevelType w:val="hybridMultilevel"/>
    <w:tmpl w:val="095A37BE"/>
    <w:lvl w:ilvl="0" w:tplc="E7B6C3B6">
      <w:start w:val="1"/>
      <w:numFmt w:val="decimal"/>
      <w:lvlText w:val="%1)"/>
      <w:lvlJc w:val="left"/>
      <w:pPr>
        <w:ind w:left="382" w:hanging="259"/>
      </w:pPr>
      <w:rPr>
        <w:rFonts w:ascii="Times New Roman" w:eastAsia="Times New Roman" w:hAnsi="Times New Roman" w:cs="Times New Roman" w:hint="default"/>
        <w:spacing w:val="0"/>
        <w:w w:val="99"/>
        <w:sz w:val="20"/>
        <w:szCs w:val="20"/>
        <w:lang w:val="ru-RU" w:eastAsia="en-US" w:bidi="ar-SA"/>
      </w:rPr>
    </w:lvl>
    <w:lvl w:ilvl="1" w:tplc="BD8C3328">
      <w:numFmt w:val="bullet"/>
      <w:lvlText w:val=""/>
      <w:lvlJc w:val="left"/>
      <w:pPr>
        <w:ind w:left="1102" w:hanging="360"/>
      </w:pPr>
      <w:rPr>
        <w:rFonts w:ascii="Symbol" w:eastAsia="Symbol" w:hAnsi="Symbol" w:cs="Symbol" w:hint="default"/>
        <w:w w:val="99"/>
        <w:sz w:val="20"/>
        <w:szCs w:val="20"/>
        <w:lang w:val="ru-RU" w:eastAsia="en-US" w:bidi="ar-SA"/>
      </w:rPr>
    </w:lvl>
    <w:lvl w:ilvl="2" w:tplc="D36A33C8">
      <w:numFmt w:val="bullet"/>
      <w:lvlText w:val="•"/>
      <w:lvlJc w:val="left"/>
      <w:pPr>
        <w:ind w:left="2134" w:hanging="360"/>
      </w:pPr>
      <w:rPr>
        <w:rFonts w:hint="default"/>
        <w:lang w:val="ru-RU" w:eastAsia="en-US" w:bidi="ar-SA"/>
      </w:rPr>
    </w:lvl>
    <w:lvl w:ilvl="3" w:tplc="CE484092">
      <w:numFmt w:val="bullet"/>
      <w:lvlText w:val="•"/>
      <w:lvlJc w:val="left"/>
      <w:pPr>
        <w:ind w:left="3168" w:hanging="360"/>
      </w:pPr>
      <w:rPr>
        <w:rFonts w:hint="default"/>
        <w:lang w:val="ru-RU" w:eastAsia="en-US" w:bidi="ar-SA"/>
      </w:rPr>
    </w:lvl>
    <w:lvl w:ilvl="4" w:tplc="6FD6017E">
      <w:numFmt w:val="bullet"/>
      <w:lvlText w:val="•"/>
      <w:lvlJc w:val="left"/>
      <w:pPr>
        <w:ind w:left="4202" w:hanging="360"/>
      </w:pPr>
      <w:rPr>
        <w:rFonts w:hint="default"/>
        <w:lang w:val="ru-RU" w:eastAsia="en-US" w:bidi="ar-SA"/>
      </w:rPr>
    </w:lvl>
    <w:lvl w:ilvl="5" w:tplc="82E0406A">
      <w:numFmt w:val="bullet"/>
      <w:lvlText w:val="•"/>
      <w:lvlJc w:val="left"/>
      <w:pPr>
        <w:ind w:left="5236" w:hanging="360"/>
      </w:pPr>
      <w:rPr>
        <w:rFonts w:hint="default"/>
        <w:lang w:val="ru-RU" w:eastAsia="en-US" w:bidi="ar-SA"/>
      </w:rPr>
    </w:lvl>
    <w:lvl w:ilvl="6" w:tplc="8F5653F0">
      <w:numFmt w:val="bullet"/>
      <w:lvlText w:val="•"/>
      <w:lvlJc w:val="left"/>
      <w:pPr>
        <w:ind w:left="6270" w:hanging="360"/>
      </w:pPr>
      <w:rPr>
        <w:rFonts w:hint="default"/>
        <w:lang w:val="ru-RU" w:eastAsia="en-US" w:bidi="ar-SA"/>
      </w:rPr>
    </w:lvl>
    <w:lvl w:ilvl="7" w:tplc="7CF419DA">
      <w:numFmt w:val="bullet"/>
      <w:lvlText w:val="•"/>
      <w:lvlJc w:val="left"/>
      <w:pPr>
        <w:ind w:left="7304" w:hanging="360"/>
      </w:pPr>
      <w:rPr>
        <w:rFonts w:hint="default"/>
        <w:lang w:val="ru-RU" w:eastAsia="en-US" w:bidi="ar-SA"/>
      </w:rPr>
    </w:lvl>
    <w:lvl w:ilvl="8" w:tplc="4958237A">
      <w:numFmt w:val="bullet"/>
      <w:lvlText w:val="•"/>
      <w:lvlJc w:val="left"/>
      <w:pPr>
        <w:ind w:left="8338" w:hanging="360"/>
      </w:pPr>
      <w:rPr>
        <w:rFonts w:hint="default"/>
        <w:lang w:val="ru-RU" w:eastAsia="en-US" w:bidi="ar-SA"/>
      </w:rPr>
    </w:lvl>
  </w:abstractNum>
  <w:abstractNum w:abstractNumId="6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5DC17E64"/>
    <w:multiLevelType w:val="multilevel"/>
    <w:tmpl w:val="0AD62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E052A7F"/>
    <w:multiLevelType w:val="multilevel"/>
    <w:tmpl w:val="1D7A45A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E3739FE"/>
    <w:multiLevelType w:val="multilevel"/>
    <w:tmpl w:val="0C86F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F162779"/>
    <w:multiLevelType w:val="hybridMultilevel"/>
    <w:tmpl w:val="EC3AF79E"/>
    <w:lvl w:ilvl="0" w:tplc="0972CDC8">
      <w:numFmt w:val="bullet"/>
      <w:lvlText w:val=""/>
      <w:lvlJc w:val="left"/>
      <w:pPr>
        <w:ind w:left="1022" w:hanging="360"/>
      </w:pPr>
      <w:rPr>
        <w:rFonts w:ascii="Symbol" w:eastAsia="Symbol" w:hAnsi="Symbol" w:cs="Symbol" w:hint="default"/>
        <w:w w:val="99"/>
        <w:sz w:val="20"/>
        <w:szCs w:val="20"/>
        <w:lang w:val="ru-RU" w:eastAsia="en-US" w:bidi="ar-SA"/>
      </w:rPr>
    </w:lvl>
    <w:lvl w:ilvl="1" w:tplc="FAFE63F2">
      <w:numFmt w:val="bullet"/>
      <w:lvlText w:val="•"/>
      <w:lvlJc w:val="left"/>
      <w:pPr>
        <w:ind w:left="1914" w:hanging="360"/>
      </w:pPr>
      <w:rPr>
        <w:rFonts w:hint="default"/>
        <w:lang w:val="ru-RU" w:eastAsia="en-US" w:bidi="ar-SA"/>
      </w:rPr>
    </w:lvl>
    <w:lvl w:ilvl="2" w:tplc="D37E12E4">
      <w:numFmt w:val="bullet"/>
      <w:lvlText w:val="•"/>
      <w:lvlJc w:val="left"/>
      <w:pPr>
        <w:ind w:left="2809" w:hanging="360"/>
      </w:pPr>
      <w:rPr>
        <w:rFonts w:hint="default"/>
        <w:lang w:val="ru-RU" w:eastAsia="en-US" w:bidi="ar-SA"/>
      </w:rPr>
    </w:lvl>
    <w:lvl w:ilvl="3" w:tplc="0218917E">
      <w:numFmt w:val="bullet"/>
      <w:lvlText w:val="•"/>
      <w:lvlJc w:val="left"/>
      <w:pPr>
        <w:ind w:left="3703" w:hanging="360"/>
      </w:pPr>
      <w:rPr>
        <w:rFonts w:hint="default"/>
        <w:lang w:val="ru-RU" w:eastAsia="en-US" w:bidi="ar-SA"/>
      </w:rPr>
    </w:lvl>
    <w:lvl w:ilvl="4" w:tplc="2BCC92C4">
      <w:numFmt w:val="bullet"/>
      <w:lvlText w:val="•"/>
      <w:lvlJc w:val="left"/>
      <w:pPr>
        <w:ind w:left="4598" w:hanging="360"/>
      </w:pPr>
      <w:rPr>
        <w:rFonts w:hint="default"/>
        <w:lang w:val="ru-RU" w:eastAsia="en-US" w:bidi="ar-SA"/>
      </w:rPr>
    </w:lvl>
    <w:lvl w:ilvl="5" w:tplc="D25A8628">
      <w:numFmt w:val="bullet"/>
      <w:lvlText w:val="•"/>
      <w:lvlJc w:val="left"/>
      <w:pPr>
        <w:ind w:left="5493" w:hanging="360"/>
      </w:pPr>
      <w:rPr>
        <w:rFonts w:hint="default"/>
        <w:lang w:val="ru-RU" w:eastAsia="en-US" w:bidi="ar-SA"/>
      </w:rPr>
    </w:lvl>
    <w:lvl w:ilvl="6" w:tplc="421A3D18">
      <w:numFmt w:val="bullet"/>
      <w:lvlText w:val="•"/>
      <w:lvlJc w:val="left"/>
      <w:pPr>
        <w:ind w:left="6387" w:hanging="360"/>
      </w:pPr>
      <w:rPr>
        <w:rFonts w:hint="default"/>
        <w:lang w:val="ru-RU" w:eastAsia="en-US" w:bidi="ar-SA"/>
      </w:rPr>
    </w:lvl>
    <w:lvl w:ilvl="7" w:tplc="52C2522A">
      <w:numFmt w:val="bullet"/>
      <w:lvlText w:val="•"/>
      <w:lvlJc w:val="left"/>
      <w:pPr>
        <w:ind w:left="7282" w:hanging="360"/>
      </w:pPr>
      <w:rPr>
        <w:rFonts w:hint="default"/>
        <w:lang w:val="ru-RU" w:eastAsia="en-US" w:bidi="ar-SA"/>
      </w:rPr>
    </w:lvl>
    <w:lvl w:ilvl="8" w:tplc="6F90642E">
      <w:numFmt w:val="bullet"/>
      <w:lvlText w:val="•"/>
      <w:lvlJc w:val="left"/>
      <w:pPr>
        <w:ind w:left="8177" w:hanging="360"/>
      </w:pPr>
      <w:rPr>
        <w:rFonts w:hint="default"/>
        <w:lang w:val="ru-RU" w:eastAsia="en-US" w:bidi="ar-SA"/>
      </w:rPr>
    </w:lvl>
  </w:abstractNum>
  <w:abstractNum w:abstractNumId="74">
    <w:nsid w:val="5F4E6C8A"/>
    <w:multiLevelType w:val="multilevel"/>
    <w:tmpl w:val="8E7CC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2620420"/>
    <w:multiLevelType w:val="hybridMultilevel"/>
    <w:tmpl w:val="C3EE2614"/>
    <w:lvl w:ilvl="0" w:tplc="2D22F3AA">
      <w:numFmt w:val="bullet"/>
      <w:lvlText w:val=""/>
      <w:lvlJc w:val="left"/>
      <w:pPr>
        <w:ind w:left="569" w:hanging="281"/>
      </w:pPr>
      <w:rPr>
        <w:rFonts w:ascii="Symbol" w:eastAsia="Symbol" w:hAnsi="Symbol" w:cs="Symbol" w:hint="default"/>
        <w:b w:val="0"/>
        <w:bCs w:val="0"/>
        <w:i w:val="0"/>
        <w:iCs w:val="0"/>
        <w:spacing w:val="0"/>
        <w:w w:val="100"/>
        <w:sz w:val="24"/>
        <w:szCs w:val="24"/>
        <w:lang w:val="ru-RU" w:eastAsia="en-US" w:bidi="ar-SA"/>
      </w:rPr>
    </w:lvl>
    <w:lvl w:ilvl="1" w:tplc="71CAC306">
      <w:numFmt w:val="bullet"/>
      <w:lvlText w:val="•"/>
      <w:lvlJc w:val="left"/>
      <w:pPr>
        <w:ind w:left="1510" w:hanging="281"/>
      </w:pPr>
      <w:rPr>
        <w:rFonts w:hint="default"/>
        <w:lang w:val="ru-RU" w:eastAsia="en-US" w:bidi="ar-SA"/>
      </w:rPr>
    </w:lvl>
    <w:lvl w:ilvl="2" w:tplc="5D8C3A5C">
      <w:numFmt w:val="bullet"/>
      <w:lvlText w:val="•"/>
      <w:lvlJc w:val="left"/>
      <w:pPr>
        <w:ind w:left="2461" w:hanging="281"/>
      </w:pPr>
      <w:rPr>
        <w:rFonts w:hint="default"/>
        <w:lang w:val="ru-RU" w:eastAsia="en-US" w:bidi="ar-SA"/>
      </w:rPr>
    </w:lvl>
    <w:lvl w:ilvl="3" w:tplc="289A1C06">
      <w:numFmt w:val="bullet"/>
      <w:lvlText w:val="•"/>
      <w:lvlJc w:val="left"/>
      <w:pPr>
        <w:ind w:left="3411" w:hanging="281"/>
      </w:pPr>
      <w:rPr>
        <w:rFonts w:hint="default"/>
        <w:lang w:val="ru-RU" w:eastAsia="en-US" w:bidi="ar-SA"/>
      </w:rPr>
    </w:lvl>
    <w:lvl w:ilvl="4" w:tplc="5A32A094">
      <w:numFmt w:val="bullet"/>
      <w:lvlText w:val="•"/>
      <w:lvlJc w:val="left"/>
      <w:pPr>
        <w:ind w:left="4362" w:hanging="281"/>
      </w:pPr>
      <w:rPr>
        <w:rFonts w:hint="default"/>
        <w:lang w:val="ru-RU" w:eastAsia="en-US" w:bidi="ar-SA"/>
      </w:rPr>
    </w:lvl>
    <w:lvl w:ilvl="5" w:tplc="E15C2A46">
      <w:numFmt w:val="bullet"/>
      <w:lvlText w:val="•"/>
      <w:lvlJc w:val="left"/>
      <w:pPr>
        <w:ind w:left="5312" w:hanging="281"/>
      </w:pPr>
      <w:rPr>
        <w:rFonts w:hint="default"/>
        <w:lang w:val="ru-RU" w:eastAsia="en-US" w:bidi="ar-SA"/>
      </w:rPr>
    </w:lvl>
    <w:lvl w:ilvl="6" w:tplc="1E6C6ADE">
      <w:numFmt w:val="bullet"/>
      <w:lvlText w:val="•"/>
      <w:lvlJc w:val="left"/>
      <w:pPr>
        <w:ind w:left="6263" w:hanging="281"/>
      </w:pPr>
      <w:rPr>
        <w:rFonts w:hint="default"/>
        <w:lang w:val="ru-RU" w:eastAsia="en-US" w:bidi="ar-SA"/>
      </w:rPr>
    </w:lvl>
    <w:lvl w:ilvl="7" w:tplc="4CD8490A">
      <w:numFmt w:val="bullet"/>
      <w:lvlText w:val="•"/>
      <w:lvlJc w:val="left"/>
      <w:pPr>
        <w:ind w:left="7213" w:hanging="281"/>
      </w:pPr>
      <w:rPr>
        <w:rFonts w:hint="default"/>
        <w:lang w:val="ru-RU" w:eastAsia="en-US" w:bidi="ar-SA"/>
      </w:rPr>
    </w:lvl>
    <w:lvl w:ilvl="8" w:tplc="806C1396">
      <w:numFmt w:val="bullet"/>
      <w:lvlText w:val="•"/>
      <w:lvlJc w:val="left"/>
      <w:pPr>
        <w:ind w:left="8164" w:hanging="281"/>
      </w:pPr>
      <w:rPr>
        <w:rFonts w:hint="default"/>
        <w:lang w:val="ru-RU" w:eastAsia="en-US" w:bidi="ar-SA"/>
      </w:rPr>
    </w:lvl>
  </w:abstractNum>
  <w:abstractNum w:abstractNumId="76">
    <w:nsid w:val="63DB2583"/>
    <w:multiLevelType w:val="hybridMultilevel"/>
    <w:tmpl w:val="8B9083B2"/>
    <w:lvl w:ilvl="0" w:tplc="B544A27C">
      <w:numFmt w:val="bullet"/>
      <w:lvlText w:val="-"/>
      <w:lvlJc w:val="left"/>
      <w:pPr>
        <w:ind w:left="399" w:hanging="140"/>
      </w:pPr>
      <w:rPr>
        <w:rFonts w:ascii="Times New Roman" w:eastAsia="Times New Roman" w:hAnsi="Times New Roman" w:cs="Times New Roman" w:hint="default"/>
        <w:w w:val="100"/>
        <w:sz w:val="23"/>
        <w:szCs w:val="23"/>
        <w:lang w:val="ru-RU" w:eastAsia="en-US" w:bidi="ar-SA"/>
      </w:rPr>
    </w:lvl>
    <w:lvl w:ilvl="1" w:tplc="1BE2141A">
      <w:numFmt w:val="bullet"/>
      <w:lvlText w:val="•"/>
      <w:lvlJc w:val="left"/>
      <w:pPr>
        <w:ind w:left="1356" w:hanging="140"/>
      </w:pPr>
      <w:rPr>
        <w:rFonts w:hint="default"/>
        <w:lang w:val="ru-RU" w:eastAsia="en-US" w:bidi="ar-SA"/>
      </w:rPr>
    </w:lvl>
    <w:lvl w:ilvl="2" w:tplc="82EAAC42">
      <w:numFmt w:val="bullet"/>
      <w:lvlText w:val="•"/>
      <w:lvlJc w:val="left"/>
      <w:pPr>
        <w:ind w:left="2313" w:hanging="140"/>
      </w:pPr>
      <w:rPr>
        <w:rFonts w:hint="default"/>
        <w:lang w:val="ru-RU" w:eastAsia="en-US" w:bidi="ar-SA"/>
      </w:rPr>
    </w:lvl>
    <w:lvl w:ilvl="3" w:tplc="0444249A">
      <w:numFmt w:val="bullet"/>
      <w:lvlText w:val="•"/>
      <w:lvlJc w:val="left"/>
      <w:pPr>
        <w:ind w:left="3270" w:hanging="140"/>
      </w:pPr>
      <w:rPr>
        <w:rFonts w:hint="default"/>
        <w:lang w:val="ru-RU" w:eastAsia="en-US" w:bidi="ar-SA"/>
      </w:rPr>
    </w:lvl>
    <w:lvl w:ilvl="4" w:tplc="8F2041FA">
      <w:numFmt w:val="bullet"/>
      <w:lvlText w:val="•"/>
      <w:lvlJc w:val="left"/>
      <w:pPr>
        <w:ind w:left="4227" w:hanging="140"/>
      </w:pPr>
      <w:rPr>
        <w:rFonts w:hint="default"/>
        <w:lang w:val="ru-RU" w:eastAsia="en-US" w:bidi="ar-SA"/>
      </w:rPr>
    </w:lvl>
    <w:lvl w:ilvl="5" w:tplc="A12C7BAC">
      <w:numFmt w:val="bullet"/>
      <w:lvlText w:val="•"/>
      <w:lvlJc w:val="left"/>
      <w:pPr>
        <w:ind w:left="5184" w:hanging="140"/>
      </w:pPr>
      <w:rPr>
        <w:rFonts w:hint="default"/>
        <w:lang w:val="ru-RU" w:eastAsia="en-US" w:bidi="ar-SA"/>
      </w:rPr>
    </w:lvl>
    <w:lvl w:ilvl="6" w:tplc="13784D54">
      <w:numFmt w:val="bullet"/>
      <w:lvlText w:val="•"/>
      <w:lvlJc w:val="left"/>
      <w:pPr>
        <w:ind w:left="6141" w:hanging="140"/>
      </w:pPr>
      <w:rPr>
        <w:rFonts w:hint="default"/>
        <w:lang w:val="ru-RU" w:eastAsia="en-US" w:bidi="ar-SA"/>
      </w:rPr>
    </w:lvl>
    <w:lvl w:ilvl="7" w:tplc="E1EEEFAE">
      <w:numFmt w:val="bullet"/>
      <w:lvlText w:val="•"/>
      <w:lvlJc w:val="left"/>
      <w:pPr>
        <w:ind w:left="7098" w:hanging="140"/>
      </w:pPr>
      <w:rPr>
        <w:rFonts w:hint="default"/>
        <w:lang w:val="ru-RU" w:eastAsia="en-US" w:bidi="ar-SA"/>
      </w:rPr>
    </w:lvl>
    <w:lvl w:ilvl="8" w:tplc="69AEAC80">
      <w:numFmt w:val="bullet"/>
      <w:lvlText w:val="•"/>
      <w:lvlJc w:val="left"/>
      <w:pPr>
        <w:ind w:left="8055" w:hanging="140"/>
      </w:pPr>
      <w:rPr>
        <w:rFonts w:hint="default"/>
        <w:lang w:val="ru-RU" w:eastAsia="en-US" w:bidi="ar-SA"/>
      </w:rPr>
    </w:lvl>
  </w:abstractNum>
  <w:abstractNum w:abstractNumId="77">
    <w:nsid w:val="642C4B19"/>
    <w:multiLevelType w:val="hybridMultilevel"/>
    <w:tmpl w:val="ABD80AAE"/>
    <w:lvl w:ilvl="0" w:tplc="0554E4F0">
      <w:numFmt w:val="bullet"/>
      <w:lvlText w:val="-"/>
      <w:lvlJc w:val="left"/>
      <w:pPr>
        <w:ind w:left="479" w:hanging="140"/>
      </w:pPr>
      <w:rPr>
        <w:rFonts w:ascii="Times New Roman" w:eastAsia="Times New Roman" w:hAnsi="Times New Roman" w:cs="Times New Roman" w:hint="default"/>
        <w:w w:val="99"/>
        <w:sz w:val="24"/>
        <w:szCs w:val="24"/>
        <w:lang w:val="ru-RU" w:eastAsia="en-US" w:bidi="ar-SA"/>
      </w:rPr>
    </w:lvl>
    <w:lvl w:ilvl="1" w:tplc="8CD43FA6">
      <w:numFmt w:val="bullet"/>
      <w:lvlText w:val="-"/>
      <w:lvlJc w:val="left"/>
      <w:pPr>
        <w:ind w:left="479" w:hanging="140"/>
      </w:pPr>
      <w:rPr>
        <w:rFonts w:hint="default"/>
        <w:w w:val="99"/>
        <w:lang w:val="ru-RU" w:eastAsia="en-US" w:bidi="ar-SA"/>
      </w:rPr>
    </w:lvl>
    <w:lvl w:ilvl="2" w:tplc="1DC8EF8A">
      <w:numFmt w:val="bullet"/>
      <w:lvlText w:val="•"/>
      <w:lvlJc w:val="left"/>
      <w:pPr>
        <w:ind w:left="2439" w:hanging="140"/>
      </w:pPr>
      <w:rPr>
        <w:rFonts w:hint="default"/>
        <w:lang w:val="ru-RU" w:eastAsia="en-US" w:bidi="ar-SA"/>
      </w:rPr>
    </w:lvl>
    <w:lvl w:ilvl="3" w:tplc="2A36D646">
      <w:numFmt w:val="bullet"/>
      <w:lvlText w:val="•"/>
      <w:lvlJc w:val="left"/>
      <w:pPr>
        <w:ind w:left="3419" w:hanging="140"/>
      </w:pPr>
      <w:rPr>
        <w:rFonts w:hint="default"/>
        <w:lang w:val="ru-RU" w:eastAsia="en-US" w:bidi="ar-SA"/>
      </w:rPr>
    </w:lvl>
    <w:lvl w:ilvl="4" w:tplc="F244B0F0">
      <w:numFmt w:val="bullet"/>
      <w:lvlText w:val="•"/>
      <w:lvlJc w:val="left"/>
      <w:pPr>
        <w:ind w:left="4399" w:hanging="140"/>
      </w:pPr>
      <w:rPr>
        <w:rFonts w:hint="default"/>
        <w:lang w:val="ru-RU" w:eastAsia="en-US" w:bidi="ar-SA"/>
      </w:rPr>
    </w:lvl>
    <w:lvl w:ilvl="5" w:tplc="739801A4">
      <w:numFmt w:val="bullet"/>
      <w:lvlText w:val="•"/>
      <w:lvlJc w:val="left"/>
      <w:pPr>
        <w:ind w:left="5379" w:hanging="140"/>
      </w:pPr>
      <w:rPr>
        <w:rFonts w:hint="default"/>
        <w:lang w:val="ru-RU" w:eastAsia="en-US" w:bidi="ar-SA"/>
      </w:rPr>
    </w:lvl>
    <w:lvl w:ilvl="6" w:tplc="33326AC0">
      <w:numFmt w:val="bullet"/>
      <w:lvlText w:val="•"/>
      <w:lvlJc w:val="left"/>
      <w:pPr>
        <w:ind w:left="6359" w:hanging="140"/>
      </w:pPr>
      <w:rPr>
        <w:rFonts w:hint="default"/>
        <w:lang w:val="ru-RU" w:eastAsia="en-US" w:bidi="ar-SA"/>
      </w:rPr>
    </w:lvl>
    <w:lvl w:ilvl="7" w:tplc="DDC0A6BA">
      <w:numFmt w:val="bullet"/>
      <w:lvlText w:val="•"/>
      <w:lvlJc w:val="left"/>
      <w:pPr>
        <w:ind w:left="7339" w:hanging="140"/>
      </w:pPr>
      <w:rPr>
        <w:rFonts w:hint="default"/>
        <w:lang w:val="ru-RU" w:eastAsia="en-US" w:bidi="ar-SA"/>
      </w:rPr>
    </w:lvl>
    <w:lvl w:ilvl="8" w:tplc="E0CA5F2A">
      <w:numFmt w:val="bullet"/>
      <w:lvlText w:val="•"/>
      <w:lvlJc w:val="left"/>
      <w:pPr>
        <w:ind w:left="8319" w:hanging="140"/>
      </w:pPr>
      <w:rPr>
        <w:rFonts w:hint="default"/>
        <w:lang w:val="ru-RU" w:eastAsia="en-US" w:bidi="ar-SA"/>
      </w:rPr>
    </w:lvl>
  </w:abstractNum>
  <w:abstractNum w:abstractNumId="78">
    <w:nsid w:val="655237CD"/>
    <w:multiLevelType w:val="hybridMultilevel"/>
    <w:tmpl w:val="169CD4EA"/>
    <w:lvl w:ilvl="0" w:tplc="DDA0BD4C">
      <w:start w:val="1"/>
      <w:numFmt w:val="bullet"/>
      <w:pStyle w:val="a0"/>
      <w:lvlText w:val=""/>
      <w:lvlJc w:val="left"/>
      <w:pPr>
        <w:ind w:left="1429" w:hanging="360"/>
      </w:pPr>
      <w:rPr>
        <w:rFonts w:ascii="Symbol" w:hAnsi="Symbol" w:hint="default"/>
      </w:rPr>
    </w:lvl>
    <w:lvl w:ilvl="1" w:tplc="811C7DDA">
      <w:start w:val="1"/>
      <w:numFmt w:val="bullet"/>
      <w:lvlText w:val="o"/>
      <w:lvlJc w:val="left"/>
      <w:pPr>
        <w:ind w:left="2149" w:hanging="360"/>
      </w:pPr>
      <w:rPr>
        <w:rFonts w:ascii="Courier New" w:hAnsi="Courier New" w:cs="Courier New" w:hint="default"/>
      </w:rPr>
    </w:lvl>
    <w:lvl w:ilvl="2" w:tplc="88DAA33E">
      <w:start w:val="1"/>
      <w:numFmt w:val="bullet"/>
      <w:lvlText w:val=""/>
      <w:lvlJc w:val="left"/>
      <w:pPr>
        <w:ind w:left="2869" w:hanging="360"/>
      </w:pPr>
      <w:rPr>
        <w:rFonts w:ascii="Wingdings" w:hAnsi="Wingdings" w:hint="default"/>
      </w:rPr>
    </w:lvl>
    <w:lvl w:ilvl="3" w:tplc="1AF8EE7E">
      <w:start w:val="1"/>
      <w:numFmt w:val="bullet"/>
      <w:lvlText w:val=""/>
      <w:lvlJc w:val="left"/>
      <w:pPr>
        <w:ind w:left="3589" w:hanging="360"/>
      </w:pPr>
      <w:rPr>
        <w:rFonts w:ascii="Symbol" w:hAnsi="Symbol" w:hint="default"/>
      </w:rPr>
    </w:lvl>
    <w:lvl w:ilvl="4" w:tplc="11D09F24">
      <w:start w:val="1"/>
      <w:numFmt w:val="bullet"/>
      <w:lvlText w:val="o"/>
      <w:lvlJc w:val="left"/>
      <w:pPr>
        <w:ind w:left="4309" w:hanging="360"/>
      </w:pPr>
      <w:rPr>
        <w:rFonts w:ascii="Courier New" w:hAnsi="Courier New" w:cs="Courier New" w:hint="default"/>
      </w:rPr>
    </w:lvl>
    <w:lvl w:ilvl="5" w:tplc="A1F6C73C">
      <w:start w:val="1"/>
      <w:numFmt w:val="bullet"/>
      <w:lvlText w:val=""/>
      <w:lvlJc w:val="left"/>
      <w:pPr>
        <w:ind w:left="5029" w:hanging="360"/>
      </w:pPr>
      <w:rPr>
        <w:rFonts w:ascii="Wingdings" w:hAnsi="Wingdings" w:hint="default"/>
      </w:rPr>
    </w:lvl>
    <w:lvl w:ilvl="6" w:tplc="CD2EEA16">
      <w:start w:val="1"/>
      <w:numFmt w:val="bullet"/>
      <w:lvlText w:val=""/>
      <w:lvlJc w:val="left"/>
      <w:pPr>
        <w:ind w:left="5749" w:hanging="360"/>
      </w:pPr>
      <w:rPr>
        <w:rFonts w:ascii="Symbol" w:hAnsi="Symbol" w:hint="default"/>
      </w:rPr>
    </w:lvl>
    <w:lvl w:ilvl="7" w:tplc="E9A87470">
      <w:start w:val="1"/>
      <w:numFmt w:val="bullet"/>
      <w:lvlText w:val="o"/>
      <w:lvlJc w:val="left"/>
      <w:pPr>
        <w:ind w:left="6469" w:hanging="360"/>
      </w:pPr>
      <w:rPr>
        <w:rFonts w:ascii="Courier New" w:hAnsi="Courier New" w:cs="Courier New" w:hint="default"/>
      </w:rPr>
    </w:lvl>
    <w:lvl w:ilvl="8" w:tplc="781EAAA2">
      <w:start w:val="1"/>
      <w:numFmt w:val="bullet"/>
      <w:lvlText w:val=""/>
      <w:lvlJc w:val="left"/>
      <w:pPr>
        <w:ind w:left="7189" w:hanging="360"/>
      </w:pPr>
      <w:rPr>
        <w:rFonts w:ascii="Wingdings" w:hAnsi="Wingdings" w:hint="default"/>
      </w:rPr>
    </w:lvl>
  </w:abstractNum>
  <w:abstractNum w:abstractNumId="79">
    <w:nsid w:val="65CE5C60"/>
    <w:multiLevelType w:val="multilevel"/>
    <w:tmpl w:val="15B64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67B39A9"/>
    <w:multiLevelType w:val="hybridMultilevel"/>
    <w:tmpl w:val="9EEE88C4"/>
    <w:lvl w:ilvl="0" w:tplc="4A9495AA">
      <w:start w:val="1"/>
      <w:numFmt w:val="decimal"/>
      <w:lvlText w:val="%1)"/>
      <w:lvlJc w:val="left"/>
      <w:pPr>
        <w:ind w:left="479" w:hanging="350"/>
      </w:pPr>
      <w:rPr>
        <w:rFonts w:ascii="Times New Roman" w:eastAsia="Times New Roman" w:hAnsi="Times New Roman" w:cs="Times New Roman" w:hint="default"/>
        <w:w w:val="100"/>
        <w:sz w:val="24"/>
        <w:szCs w:val="24"/>
        <w:lang w:val="ru-RU" w:eastAsia="en-US" w:bidi="ar-SA"/>
      </w:rPr>
    </w:lvl>
    <w:lvl w:ilvl="1" w:tplc="13D66B72">
      <w:numFmt w:val="bullet"/>
      <w:lvlText w:val="•"/>
      <w:lvlJc w:val="left"/>
      <w:pPr>
        <w:ind w:left="1459" w:hanging="350"/>
      </w:pPr>
      <w:rPr>
        <w:rFonts w:hint="default"/>
        <w:lang w:val="ru-RU" w:eastAsia="en-US" w:bidi="ar-SA"/>
      </w:rPr>
    </w:lvl>
    <w:lvl w:ilvl="2" w:tplc="70D6569A">
      <w:numFmt w:val="bullet"/>
      <w:lvlText w:val="•"/>
      <w:lvlJc w:val="left"/>
      <w:pPr>
        <w:ind w:left="2439" w:hanging="350"/>
      </w:pPr>
      <w:rPr>
        <w:rFonts w:hint="default"/>
        <w:lang w:val="ru-RU" w:eastAsia="en-US" w:bidi="ar-SA"/>
      </w:rPr>
    </w:lvl>
    <w:lvl w:ilvl="3" w:tplc="E1FADC6C">
      <w:numFmt w:val="bullet"/>
      <w:lvlText w:val="•"/>
      <w:lvlJc w:val="left"/>
      <w:pPr>
        <w:ind w:left="3419" w:hanging="350"/>
      </w:pPr>
      <w:rPr>
        <w:rFonts w:hint="default"/>
        <w:lang w:val="ru-RU" w:eastAsia="en-US" w:bidi="ar-SA"/>
      </w:rPr>
    </w:lvl>
    <w:lvl w:ilvl="4" w:tplc="AFB0A032">
      <w:numFmt w:val="bullet"/>
      <w:lvlText w:val="•"/>
      <w:lvlJc w:val="left"/>
      <w:pPr>
        <w:ind w:left="4399" w:hanging="350"/>
      </w:pPr>
      <w:rPr>
        <w:rFonts w:hint="default"/>
        <w:lang w:val="ru-RU" w:eastAsia="en-US" w:bidi="ar-SA"/>
      </w:rPr>
    </w:lvl>
    <w:lvl w:ilvl="5" w:tplc="147E851A">
      <w:numFmt w:val="bullet"/>
      <w:lvlText w:val="•"/>
      <w:lvlJc w:val="left"/>
      <w:pPr>
        <w:ind w:left="5379" w:hanging="350"/>
      </w:pPr>
      <w:rPr>
        <w:rFonts w:hint="default"/>
        <w:lang w:val="ru-RU" w:eastAsia="en-US" w:bidi="ar-SA"/>
      </w:rPr>
    </w:lvl>
    <w:lvl w:ilvl="6" w:tplc="C4FCA440">
      <w:numFmt w:val="bullet"/>
      <w:lvlText w:val="•"/>
      <w:lvlJc w:val="left"/>
      <w:pPr>
        <w:ind w:left="6359" w:hanging="350"/>
      </w:pPr>
      <w:rPr>
        <w:rFonts w:hint="default"/>
        <w:lang w:val="ru-RU" w:eastAsia="en-US" w:bidi="ar-SA"/>
      </w:rPr>
    </w:lvl>
    <w:lvl w:ilvl="7" w:tplc="C54C6684">
      <w:numFmt w:val="bullet"/>
      <w:lvlText w:val="•"/>
      <w:lvlJc w:val="left"/>
      <w:pPr>
        <w:ind w:left="7339" w:hanging="350"/>
      </w:pPr>
      <w:rPr>
        <w:rFonts w:hint="default"/>
        <w:lang w:val="ru-RU" w:eastAsia="en-US" w:bidi="ar-SA"/>
      </w:rPr>
    </w:lvl>
    <w:lvl w:ilvl="8" w:tplc="5792F8B4">
      <w:numFmt w:val="bullet"/>
      <w:lvlText w:val="•"/>
      <w:lvlJc w:val="left"/>
      <w:pPr>
        <w:ind w:left="8319" w:hanging="350"/>
      </w:pPr>
      <w:rPr>
        <w:rFonts w:hint="default"/>
        <w:lang w:val="ru-RU" w:eastAsia="en-US" w:bidi="ar-SA"/>
      </w:rPr>
    </w:lvl>
  </w:abstractNum>
  <w:abstractNum w:abstractNumId="8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2">
    <w:nsid w:val="6C316901"/>
    <w:multiLevelType w:val="multilevel"/>
    <w:tmpl w:val="1D721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C484BAE"/>
    <w:multiLevelType w:val="multilevel"/>
    <w:tmpl w:val="11DA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5">
    <w:nsid w:val="70BF28BB"/>
    <w:multiLevelType w:val="multilevel"/>
    <w:tmpl w:val="87E041F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1354E50"/>
    <w:multiLevelType w:val="multilevel"/>
    <w:tmpl w:val="2D346FDC"/>
    <w:lvl w:ilvl="0">
      <w:start w:val="1"/>
      <w:numFmt w:val="bullet"/>
      <w:lvlText w:val=""/>
      <w:lvlJc w:val="left"/>
      <w:pPr>
        <w:ind w:left="560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nsid w:val="73D6275C"/>
    <w:multiLevelType w:val="multilevel"/>
    <w:tmpl w:val="804C7E20"/>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4181D20"/>
    <w:multiLevelType w:val="multilevel"/>
    <w:tmpl w:val="27E4DD3A"/>
    <w:lvl w:ilvl="0">
      <w:start w:val="2"/>
      <w:numFmt w:val="decimal"/>
      <w:lvlText w:val="%1."/>
      <w:lvlJc w:val="left"/>
      <w:pPr>
        <w:ind w:left="660" w:hanging="660"/>
      </w:pPr>
      <w:rPr>
        <w:rFonts w:hint="default"/>
      </w:rPr>
    </w:lvl>
    <w:lvl w:ilvl="1">
      <w:start w:val="2"/>
      <w:numFmt w:val="decimal"/>
      <w:lvlText w:val="%1.%2."/>
      <w:lvlJc w:val="left"/>
      <w:pPr>
        <w:ind w:left="1290" w:hanging="660"/>
      </w:pPr>
      <w:rPr>
        <w:rFonts w:hint="default"/>
      </w:rPr>
    </w:lvl>
    <w:lvl w:ilvl="2">
      <w:start w:val="19"/>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90">
    <w:nsid w:val="742B5530"/>
    <w:multiLevelType w:val="multilevel"/>
    <w:tmpl w:val="AD60D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4715858"/>
    <w:multiLevelType w:val="multilevel"/>
    <w:tmpl w:val="E7926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4A81CC4"/>
    <w:multiLevelType w:val="multilevel"/>
    <w:tmpl w:val="9196C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51047BF"/>
    <w:multiLevelType w:val="multilevel"/>
    <w:tmpl w:val="4EF8F1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559377D"/>
    <w:multiLevelType w:val="hybridMultilevel"/>
    <w:tmpl w:val="DD300476"/>
    <w:lvl w:ilvl="0" w:tplc="92A65DB6">
      <w:numFmt w:val="bullet"/>
      <w:lvlText w:val="-"/>
      <w:lvlJc w:val="left"/>
      <w:pPr>
        <w:ind w:left="212" w:hanging="212"/>
      </w:pPr>
      <w:rPr>
        <w:rFonts w:hint="default"/>
        <w:w w:val="99"/>
        <w:lang w:val="ru-RU" w:eastAsia="en-US" w:bidi="ar-SA"/>
      </w:rPr>
    </w:lvl>
    <w:lvl w:ilvl="1" w:tplc="A210DDC6">
      <w:numFmt w:val="bullet"/>
      <w:lvlText w:val=""/>
      <w:lvlJc w:val="left"/>
      <w:pPr>
        <w:ind w:left="1200" w:hanging="692"/>
      </w:pPr>
      <w:rPr>
        <w:rFonts w:ascii="Symbol" w:eastAsia="Symbol" w:hAnsi="Symbol" w:cs="Symbol" w:hint="default"/>
        <w:w w:val="100"/>
        <w:sz w:val="24"/>
        <w:szCs w:val="24"/>
        <w:lang w:val="ru-RU" w:eastAsia="en-US" w:bidi="ar-SA"/>
      </w:rPr>
    </w:lvl>
    <w:lvl w:ilvl="2" w:tplc="71D8F8E0">
      <w:numFmt w:val="bullet"/>
      <w:lvlText w:val="•"/>
      <w:lvlJc w:val="left"/>
      <w:pPr>
        <w:ind w:left="2208" w:hanging="692"/>
      </w:pPr>
      <w:rPr>
        <w:rFonts w:hint="default"/>
        <w:lang w:val="ru-RU" w:eastAsia="en-US" w:bidi="ar-SA"/>
      </w:rPr>
    </w:lvl>
    <w:lvl w:ilvl="3" w:tplc="47444750">
      <w:numFmt w:val="bullet"/>
      <w:lvlText w:val="•"/>
      <w:lvlJc w:val="left"/>
      <w:pPr>
        <w:ind w:left="3217" w:hanging="692"/>
      </w:pPr>
      <w:rPr>
        <w:rFonts w:hint="default"/>
        <w:lang w:val="ru-RU" w:eastAsia="en-US" w:bidi="ar-SA"/>
      </w:rPr>
    </w:lvl>
    <w:lvl w:ilvl="4" w:tplc="43BAB066">
      <w:numFmt w:val="bullet"/>
      <w:lvlText w:val="•"/>
      <w:lvlJc w:val="left"/>
      <w:pPr>
        <w:ind w:left="4226" w:hanging="692"/>
      </w:pPr>
      <w:rPr>
        <w:rFonts w:hint="default"/>
        <w:lang w:val="ru-RU" w:eastAsia="en-US" w:bidi="ar-SA"/>
      </w:rPr>
    </w:lvl>
    <w:lvl w:ilvl="5" w:tplc="B82E6B00">
      <w:numFmt w:val="bullet"/>
      <w:lvlText w:val="•"/>
      <w:lvlJc w:val="left"/>
      <w:pPr>
        <w:ind w:left="5235" w:hanging="692"/>
      </w:pPr>
      <w:rPr>
        <w:rFonts w:hint="default"/>
        <w:lang w:val="ru-RU" w:eastAsia="en-US" w:bidi="ar-SA"/>
      </w:rPr>
    </w:lvl>
    <w:lvl w:ilvl="6" w:tplc="5A9815F0">
      <w:numFmt w:val="bullet"/>
      <w:lvlText w:val="•"/>
      <w:lvlJc w:val="left"/>
      <w:pPr>
        <w:ind w:left="6244" w:hanging="692"/>
      </w:pPr>
      <w:rPr>
        <w:rFonts w:hint="default"/>
        <w:lang w:val="ru-RU" w:eastAsia="en-US" w:bidi="ar-SA"/>
      </w:rPr>
    </w:lvl>
    <w:lvl w:ilvl="7" w:tplc="DDB6171A">
      <w:numFmt w:val="bullet"/>
      <w:lvlText w:val="•"/>
      <w:lvlJc w:val="left"/>
      <w:pPr>
        <w:ind w:left="7252" w:hanging="692"/>
      </w:pPr>
      <w:rPr>
        <w:rFonts w:hint="default"/>
        <w:lang w:val="ru-RU" w:eastAsia="en-US" w:bidi="ar-SA"/>
      </w:rPr>
    </w:lvl>
    <w:lvl w:ilvl="8" w:tplc="C5A4B4F6">
      <w:numFmt w:val="bullet"/>
      <w:lvlText w:val="•"/>
      <w:lvlJc w:val="left"/>
      <w:pPr>
        <w:ind w:left="8261" w:hanging="692"/>
      </w:pPr>
      <w:rPr>
        <w:rFonts w:hint="default"/>
        <w:lang w:val="ru-RU" w:eastAsia="en-US" w:bidi="ar-SA"/>
      </w:rPr>
    </w:lvl>
  </w:abstractNum>
  <w:abstractNum w:abstractNumId="95">
    <w:nsid w:val="7BDE3D6B"/>
    <w:multiLevelType w:val="hybridMultilevel"/>
    <w:tmpl w:val="EF789714"/>
    <w:lvl w:ilvl="0" w:tplc="7CA07BD0">
      <w:start w:val="3"/>
      <w:numFmt w:val="decimal"/>
      <w:lvlText w:val="%1."/>
      <w:lvlJc w:val="left"/>
      <w:pPr>
        <w:ind w:left="583" w:hanging="201"/>
      </w:pPr>
      <w:rPr>
        <w:rFonts w:ascii="Times New Roman" w:eastAsia="Times New Roman" w:hAnsi="Times New Roman" w:cs="Times New Roman" w:hint="default"/>
        <w:spacing w:val="0"/>
        <w:w w:val="99"/>
        <w:sz w:val="20"/>
        <w:szCs w:val="20"/>
        <w:lang w:val="ru-RU" w:eastAsia="en-US" w:bidi="ar-SA"/>
      </w:rPr>
    </w:lvl>
    <w:lvl w:ilvl="1" w:tplc="3C087900">
      <w:numFmt w:val="bullet"/>
      <w:lvlText w:val="-"/>
      <w:lvlJc w:val="left"/>
      <w:pPr>
        <w:ind w:left="382" w:hanging="128"/>
      </w:pPr>
      <w:rPr>
        <w:rFonts w:ascii="Times New Roman" w:eastAsia="Times New Roman" w:hAnsi="Times New Roman" w:cs="Times New Roman" w:hint="default"/>
        <w:w w:val="99"/>
        <w:sz w:val="20"/>
        <w:szCs w:val="20"/>
        <w:lang w:val="ru-RU" w:eastAsia="en-US" w:bidi="ar-SA"/>
      </w:rPr>
    </w:lvl>
    <w:lvl w:ilvl="2" w:tplc="9162D3E2">
      <w:numFmt w:val="bullet"/>
      <w:lvlText w:val="•"/>
      <w:lvlJc w:val="left"/>
      <w:pPr>
        <w:ind w:left="1436" w:hanging="128"/>
      </w:pPr>
      <w:rPr>
        <w:rFonts w:hint="default"/>
        <w:lang w:val="ru-RU" w:eastAsia="en-US" w:bidi="ar-SA"/>
      </w:rPr>
    </w:lvl>
    <w:lvl w:ilvl="3" w:tplc="27D217F4">
      <w:numFmt w:val="bullet"/>
      <w:lvlText w:val="•"/>
      <w:lvlJc w:val="left"/>
      <w:pPr>
        <w:ind w:left="2292" w:hanging="128"/>
      </w:pPr>
      <w:rPr>
        <w:rFonts w:hint="default"/>
        <w:lang w:val="ru-RU" w:eastAsia="en-US" w:bidi="ar-SA"/>
      </w:rPr>
    </w:lvl>
    <w:lvl w:ilvl="4" w:tplc="43B25C8E">
      <w:numFmt w:val="bullet"/>
      <w:lvlText w:val="•"/>
      <w:lvlJc w:val="left"/>
      <w:pPr>
        <w:ind w:left="3148" w:hanging="128"/>
      </w:pPr>
      <w:rPr>
        <w:rFonts w:hint="default"/>
        <w:lang w:val="ru-RU" w:eastAsia="en-US" w:bidi="ar-SA"/>
      </w:rPr>
    </w:lvl>
    <w:lvl w:ilvl="5" w:tplc="42425838">
      <w:numFmt w:val="bullet"/>
      <w:lvlText w:val="•"/>
      <w:lvlJc w:val="left"/>
      <w:pPr>
        <w:ind w:left="4004" w:hanging="128"/>
      </w:pPr>
      <w:rPr>
        <w:rFonts w:hint="default"/>
        <w:lang w:val="ru-RU" w:eastAsia="en-US" w:bidi="ar-SA"/>
      </w:rPr>
    </w:lvl>
    <w:lvl w:ilvl="6" w:tplc="C9C2A2EA">
      <w:numFmt w:val="bullet"/>
      <w:lvlText w:val="•"/>
      <w:lvlJc w:val="left"/>
      <w:pPr>
        <w:ind w:left="4860" w:hanging="128"/>
      </w:pPr>
      <w:rPr>
        <w:rFonts w:hint="default"/>
        <w:lang w:val="ru-RU" w:eastAsia="en-US" w:bidi="ar-SA"/>
      </w:rPr>
    </w:lvl>
    <w:lvl w:ilvl="7" w:tplc="52B0B28E">
      <w:numFmt w:val="bullet"/>
      <w:lvlText w:val="•"/>
      <w:lvlJc w:val="left"/>
      <w:pPr>
        <w:ind w:left="5716" w:hanging="128"/>
      </w:pPr>
      <w:rPr>
        <w:rFonts w:hint="default"/>
        <w:lang w:val="ru-RU" w:eastAsia="en-US" w:bidi="ar-SA"/>
      </w:rPr>
    </w:lvl>
    <w:lvl w:ilvl="8" w:tplc="8E827DF8">
      <w:numFmt w:val="bullet"/>
      <w:lvlText w:val="•"/>
      <w:lvlJc w:val="left"/>
      <w:pPr>
        <w:ind w:left="6572" w:hanging="128"/>
      </w:pPr>
      <w:rPr>
        <w:rFonts w:hint="default"/>
        <w:lang w:val="ru-RU" w:eastAsia="en-US" w:bidi="ar-SA"/>
      </w:rPr>
    </w:lvl>
  </w:abstractNum>
  <w:abstractNum w:abstractNumId="96">
    <w:nsid w:val="7CC317A7"/>
    <w:multiLevelType w:val="multilevel"/>
    <w:tmpl w:val="50EAB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D380F7B"/>
    <w:multiLevelType w:val="multilevel"/>
    <w:tmpl w:val="31F4E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F7C0F00"/>
    <w:multiLevelType w:val="hybridMultilevel"/>
    <w:tmpl w:val="4DBC8A12"/>
    <w:lvl w:ilvl="0" w:tplc="5C50F00E">
      <w:numFmt w:val="bullet"/>
      <w:lvlText w:val=""/>
      <w:lvlJc w:val="left"/>
      <w:pPr>
        <w:ind w:left="479" w:hanging="202"/>
      </w:pPr>
      <w:rPr>
        <w:rFonts w:ascii="Symbol" w:eastAsia="Symbol" w:hAnsi="Symbol" w:cs="Symbol" w:hint="default"/>
        <w:w w:val="100"/>
        <w:sz w:val="24"/>
        <w:szCs w:val="24"/>
        <w:lang w:val="ru-RU" w:eastAsia="en-US" w:bidi="ar-SA"/>
      </w:rPr>
    </w:lvl>
    <w:lvl w:ilvl="1" w:tplc="0486FAD4">
      <w:numFmt w:val="bullet"/>
      <w:lvlText w:val="•"/>
      <w:lvlJc w:val="left"/>
      <w:pPr>
        <w:ind w:left="1459" w:hanging="202"/>
      </w:pPr>
      <w:rPr>
        <w:rFonts w:hint="default"/>
        <w:lang w:val="ru-RU" w:eastAsia="en-US" w:bidi="ar-SA"/>
      </w:rPr>
    </w:lvl>
    <w:lvl w:ilvl="2" w:tplc="62BAFC2C">
      <w:numFmt w:val="bullet"/>
      <w:lvlText w:val="•"/>
      <w:lvlJc w:val="left"/>
      <w:pPr>
        <w:ind w:left="2439" w:hanging="202"/>
      </w:pPr>
      <w:rPr>
        <w:rFonts w:hint="default"/>
        <w:lang w:val="ru-RU" w:eastAsia="en-US" w:bidi="ar-SA"/>
      </w:rPr>
    </w:lvl>
    <w:lvl w:ilvl="3" w:tplc="D0BE8BA4">
      <w:numFmt w:val="bullet"/>
      <w:lvlText w:val="•"/>
      <w:lvlJc w:val="left"/>
      <w:pPr>
        <w:ind w:left="3419" w:hanging="202"/>
      </w:pPr>
      <w:rPr>
        <w:rFonts w:hint="default"/>
        <w:lang w:val="ru-RU" w:eastAsia="en-US" w:bidi="ar-SA"/>
      </w:rPr>
    </w:lvl>
    <w:lvl w:ilvl="4" w:tplc="9D16C9AE">
      <w:numFmt w:val="bullet"/>
      <w:lvlText w:val="•"/>
      <w:lvlJc w:val="left"/>
      <w:pPr>
        <w:ind w:left="4399" w:hanging="202"/>
      </w:pPr>
      <w:rPr>
        <w:rFonts w:hint="default"/>
        <w:lang w:val="ru-RU" w:eastAsia="en-US" w:bidi="ar-SA"/>
      </w:rPr>
    </w:lvl>
    <w:lvl w:ilvl="5" w:tplc="CEECB82C">
      <w:numFmt w:val="bullet"/>
      <w:lvlText w:val="•"/>
      <w:lvlJc w:val="left"/>
      <w:pPr>
        <w:ind w:left="5379" w:hanging="202"/>
      </w:pPr>
      <w:rPr>
        <w:rFonts w:hint="default"/>
        <w:lang w:val="ru-RU" w:eastAsia="en-US" w:bidi="ar-SA"/>
      </w:rPr>
    </w:lvl>
    <w:lvl w:ilvl="6" w:tplc="10C6E47E">
      <w:numFmt w:val="bullet"/>
      <w:lvlText w:val="•"/>
      <w:lvlJc w:val="left"/>
      <w:pPr>
        <w:ind w:left="6359" w:hanging="202"/>
      </w:pPr>
      <w:rPr>
        <w:rFonts w:hint="default"/>
        <w:lang w:val="ru-RU" w:eastAsia="en-US" w:bidi="ar-SA"/>
      </w:rPr>
    </w:lvl>
    <w:lvl w:ilvl="7" w:tplc="31BC5C78">
      <w:numFmt w:val="bullet"/>
      <w:lvlText w:val="•"/>
      <w:lvlJc w:val="left"/>
      <w:pPr>
        <w:ind w:left="7339" w:hanging="202"/>
      </w:pPr>
      <w:rPr>
        <w:rFonts w:hint="default"/>
        <w:lang w:val="ru-RU" w:eastAsia="en-US" w:bidi="ar-SA"/>
      </w:rPr>
    </w:lvl>
    <w:lvl w:ilvl="8" w:tplc="F3E686EC">
      <w:numFmt w:val="bullet"/>
      <w:lvlText w:val="•"/>
      <w:lvlJc w:val="left"/>
      <w:pPr>
        <w:ind w:left="8319" w:hanging="202"/>
      </w:pPr>
      <w:rPr>
        <w:rFonts w:hint="default"/>
        <w:lang w:val="ru-RU" w:eastAsia="en-US" w:bidi="ar-SA"/>
      </w:rPr>
    </w:lvl>
  </w:abstractNum>
  <w:num w:numId="1">
    <w:abstractNumId w:val="4"/>
  </w:num>
  <w:num w:numId="2">
    <w:abstractNumId w:val="88"/>
  </w:num>
  <w:num w:numId="3">
    <w:abstractNumId w:val="10"/>
  </w:num>
  <w:num w:numId="4">
    <w:abstractNumId w:val="37"/>
  </w:num>
  <w:num w:numId="5">
    <w:abstractNumId w:val="82"/>
  </w:num>
  <w:num w:numId="6">
    <w:abstractNumId w:val="96"/>
  </w:num>
  <w:num w:numId="7">
    <w:abstractNumId w:val="83"/>
  </w:num>
  <w:num w:numId="8">
    <w:abstractNumId w:val="46"/>
  </w:num>
  <w:num w:numId="9">
    <w:abstractNumId w:val="43"/>
  </w:num>
  <w:num w:numId="10">
    <w:abstractNumId w:val="45"/>
  </w:num>
  <w:num w:numId="11">
    <w:abstractNumId w:val="14"/>
  </w:num>
  <w:num w:numId="12">
    <w:abstractNumId w:val="70"/>
  </w:num>
  <w:num w:numId="13">
    <w:abstractNumId w:val="62"/>
  </w:num>
  <w:num w:numId="14">
    <w:abstractNumId w:val="63"/>
  </w:num>
  <w:num w:numId="15">
    <w:abstractNumId w:val="7"/>
  </w:num>
  <w:num w:numId="16">
    <w:abstractNumId w:val="12"/>
  </w:num>
  <w:num w:numId="17">
    <w:abstractNumId w:val="72"/>
  </w:num>
  <w:num w:numId="18">
    <w:abstractNumId w:val="65"/>
  </w:num>
  <w:num w:numId="19">
    <w:abstractNumId w:val="34"/>
  </w:num>
  <w:num w:numId="20">
    <w:abstractNumId w:val="41"/>
  </w:num>
  <w:num w:numId="21">
    <w:abstractNumId w:val="79"/>
  </w:num>
  <w:num w:numId="22">
    <w:abstractNumId w:val="92"/>
  </w:num>
  <w:num w:numId="23">
    <w:abstractNumId w:val="97"/>
  </w:num>
  <w:num w:numId="24">
    <w:abstractNumId w:val="27"/>
  </w:num>
  <w:num w:numId="25">
    <w:abstractNumId w:val="71"/>
  </w:num>
  <w:num w:numId="26">
    <w:abstractNumId w:val="85"/>
  </w:num>
  <w:num w:numId="27">
    <w:abstractNumId w:val="28"/>
  </w:num>
  <w:num w:numId="28">
    <w:abstractNumId w:val="35"/>
  </w:num>
  <w:num w:numId="29">
    <w:abstractNumId w:val="8"/>
  </w:num>
  <w:num w:numId="30">
    <w:abstractNumId w:val="53"/>
  </w:num>
  <w:num w:numId="31">
    <w:abstractNumId w:val="20"/>
  </w:num>
  <w:num w:numId="32">
    <w:abstractNumId w:val="31"/>
  </w:num>
  <w:num w:numId="33">
    <w:abstractNumId w:val="40"/>
  </w:num>
  <w:num w:numId="34">
    <w:abstractNumId w:val="9"/>
  </w:num>
  <w:num w:numId="35">
    <w:abstractNumId w:val="16"/>
  </w:num>
  <w:num w:numId="36">
    <w:abstractNumId w:val="13"/>
  </w:num>
  <w:num w:numId="37">
    <w:abstractNumId w:val="81"/>
  </w:num>
  <w:num w:numId="38">
    <w:abstractNumId w:val="78"/>
  </w:num>
  <w:num w:numId="39">
    <w:abstractNumId w:val="84"/>
  </w:num>
  <w:num w:numId="40">
    <w:abstractNumId w:val="56"/>
  </w:num>
  <w:num w:numId="41">
    <w:abstractNumId w:val="68"/>
  </w:num>
  <w:num w:numId="42">
    <w:abstractNumId w:val="42"/>
  </w:num>
  <w:num w:numId="43">
    <w:abstractNumId w:val="49"/>
  </w:num>
  <w:num w:numId="44">
    <w:abstractNumId w:val="15"/>
  </w:num>
  <w:num w:numId="45">
    <w:abstractNumId w:val="52"/>
  </w:num>
  <w:num w:numId="46">
    <w:abstractNumId w:val="57"/>
  </w:num>
  <w:num w:numId="47">
    <w:abstractNumId w:val="11"/>
  </w:num>
  <w:num w:numId="48">
    <w:abstractNumId w:val="29"/>
  </w:num>
  <w:num w:numId="49">
    <w:abstractNumId w:val="95"/>
  </w:num>
  <w:num w:numId="50">
    <w:abstractNumId w:val="47"/>
  </w:num>
  <w:num w:numId="51">
    <w:abstractNumId w:val="58"/>
  </w:num>
  <w:num w:numId="52">
    <w:abstractNumId w:val="1"/>
  </w:num>
  <w:num w:numId="53">
    <w:abstractNumId w:val="90"/>
  </w:num>
  <w:num w:numId="54">
    <w:abstractNumId w:val="67"/>
  </w:num>
  <w:num w:numId="55">
    <w:abstractNumId w:val="50"/>
  </w:num>
  <w:num w:numId="56">
    <w:abstractNumId w:val="93"/>
  </w:num>
  <w:num w:numId="57">
    <w:abstractNumId w:val="2"/>
  </w:num>
  <w:num w:numId="58">
    <w:abstractNumId w:val="74"/>
  </w:num>
  <w:num w:numId="59">
    <w:abstractNumId w:val="23"/>
  </w:num>
  <w:num w:numId="60">
    <w:abstractNumId w:val="61"/>
  </w:num>
  <w:num w:numId="61">
    <w:abstractNumId w:val="55"/>
  </w:num>
  <w:num w:numId="62">
    <w:abstractNumId w:val="18"/>
  </w:num>
  <w:num w:numId="63">
    <w:abstractNumId w:val="21"/>
  </w:num>
  <w:num w:numId="64">
    <w:abstractNumId w:val="6"/>
  </w:num>
  <w:num w:numId="65">
    <w:abstractNumId w:val="91"/>
  </w:num>
  <w:num w:numId="66">
    <w:abstractNumId w:val="66"/>
  </w:num>
  <w:num w:numId="67">
    <w:abstractNumId w:val="89"/>
  </w:num>
  <w:num w:numId="68">
    <w:abstractNumId w:val="75"/>
  </w:num>
  <w:num w:numId="69">
    <w:abstractNumId w:val="22"/>
  </w:num>
  <w:num w:numId="70">
    <w:abstractNumId w:val="64"/>
  </w:num>
  <w:num w:numId="71">
    <w:abstractNumId w:val="30"/>
  </w:num>
  <w:num w:numId="72">
    <w:abstractNumId w:val="73"/>
  </w:num>
  <w:num w:numId="73">
    <w:abstractNumId w:val="0"/>
  </w:num>
  <w:num w:numId="7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num>
  <w:num w:numId="76">
    <w:abstractNumId w:val="26"/>
  </w:num>
  <w:num w:numId="77">
    <w:abstractNumId w:val="38"/>
  </w:num>
  <w:num w:numId="78">
    <w:abstractNumId w:val="19"/>
  </w:num>
  <w:num w:numId="79">
    <w:abstractNumId w:val="36"/>
  </w:num>
  <w:num w:numId="80">
    <w:abstractNumId w:val="76"/>
  </w:num>
  <w:num w:numId="81">
    <w:abstractNumId w:val="69"/>
  </w:num>
  <w:num w:numId="82">
    <w:abstractNumId w:val="33"/>
  </w:num>
  <w:num w:numId="83">
    <w:abstractNumId w:val="87"/>
  </w:num>
  <w:num w:numId="84">
    <w:abstractNumId w:val="39"/>
  </w:num>
  <w:num w:numId="85">
    <w:abstractNumId w:val="86"/>
  </w:num>
  <w:num w:numId="86">
    <w:abstractNumId w:val="59"/>
  </w:num>
  <w:num w:numId="87">
    <w:abstractNumId w:val="54"/>
  </w:num>
  <w:num w:numId="88">
    <w:abstractNumId w:val="32"/>
  </w:num>
  <w:num w:numId="89">
    <w:abstractNumId w:val="17"/>
  </w:num>
  <w:num w:numId="90">
    <w:abstractNumId w:val="60"/>
  </w:num>
  <w:num w:numId="91">
    <w:abstractNumId w:val="98"/>
  </w:num>
  <w:num w:numId="92">
    <w:abstractNumId w:val="51"/>
  </w:num>
  <w:num w:numId="93">
    <w:abstractNumId w:val="48"/>
  </w:num>
  <w:num w:numId="94">
    <w:abstractNumId w:val="80"/>
  </w:num>
  <w:num w:numId="95">
    <w:abstractNumId w:val="77"/>
  </w:num>
  <w:num w:numId="96">
    <w:abstractNumId w:val="44"/>
  </w:num>
  <w:num w:numId="97">
    <w:abstractNumId w:val="94"/>
  </w:num>
  <w:num w:numId="98">
    <w:abstractNumId w:val="25"/>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defaultTabStop w:val="708"/>
  <w:drawingGridHorizontalSpacing w:val="120"/>
  <w:drawingGridVerticalSpacing w:val="181"/>
  <w:displayHorizontalDrawingGridEvery w:val="2"/>
  <w:characterSpacingControl w:val="compressPunctuation"/>
  <w:hdrShapeDefaults>
    <o:shapedefaults v:ext="edit" spidmax="76802"/>
  </w:hdrShapeDefaults>
  <w:footnotePr>
    <w:footnote w:id="0"/>
    <w:footnote w:id="1"/>
  </w:footnotePr>
  <w:endnotePr>
    <w:endnote w:id="0"/>
    <w:endnote w:id="1"/>
  </w:endnotePr>
  <w:compat>
    <w:doNotExpandShiftReturn/>
  </w:compat>
  <w:rsids>
    <w:rsidRoot w:val="00C029F3"/>
    <w:rsid w:val="0000078A"/>
    <w:rsid w:val="0000206B"/>
    <w:rsid w:val="000030F0"/>
    <w:rsid w:val="000033E8"/>
    <w:rsid w:val="0001303A"/>
    <w:rsid w:val="00015C8C"/>
    <w:rsid w:val="00026B77"/>
    <w:rsid w:val="00031EB8"/>
    <w:rsid w:val="00036049"/>
    <w:rsid w:val="00040249"/>
    <w:rsid w:val="00052808"/>
    <w:rsid w:val="0005441B"/>
    <w:rsid w:val="00056DC9"/>
    <w:rsid w:val="0006041A"/>
    <w:rsid w:val="000716D7"/>
    <w:rsid w:val="00073EB4"/>
    <w:rsid w:val="00077FA0"/>
    <w:rsid w:val="00087608"/>
    <w:rsid w:val="00092A3F"/>
    <w:rsid w:val="00095A6D"/>
    <w:rsid w:val="00097E5E"/>
    <w:rsid w:val="00097E8F"/>
    <w:rsid w:val="000A37A7"/>
    <w:rsid w:val="000D2B0D"/>
    <w:rsid w:val="000E3515"/>
    <w:rsid w:val="000F28F3"/>
    <w:rsid w:val="00102C97"/>
    <w:rsid w:val="00103507"/>
    <w:rsid w:val="001039FA"/>
    <w:rsid w:val="00103C52"/>
    <w:rsid w:val="00104FD0"/>
    <w:rsid w:val="00105C9B"/>
    <w:rsid w:val="00111DE4"/>
    <w:rsid w:val="00126409"/>
    <w:rsid w:val="00130917"/>
    <w:rsid w:val="00130AB5"/>
    <w:rsid w:val="001435A7"/>
    <w:rsid w:val="001467A9"/>
    <w:rsid w:val="00147C3D"/>
    <w:rsid w:val="0015180A"/>
    <w:rsid w:val="0015283C"/>
    <w:rsid w:val="00153380"/>
    <w:rsid w:val="0015654B"/>
    <w:rsid w:val="00156CFB"/>
    <w:rsid w:val="00160BE8"/>
    <w:rsid w:val="00161289"/>
    <w:rsid w:val="00161520"/>
    <w:rsid w:val="00161A13"/>
    <w:rsid w:val="00161D21"/>
    <w:rsid w:val="00165E4D"/>
    <w:rsid w:val="001745F3"/>
    <w:rsid w:val="00177298"/>
    <w:rsid w:val="00191F0B"/>
    <w:rsid w:val="0019276B"/>
    <w:rsid w:val="001A2D56"/>
    <w:rsid w:val="001A38BA"/>
    <w:rsid w:val="001A6636"/>
    <w:rsid w:val="001B68F5"/>
    <w:rsid w:val="001B7A58"/>
    <w:rsid w:val="001B7BED"/>
    <w:rsid w:val="001C744E"/>
    <w:rsid w:val="001F125C"/>
    <w:rsid w:val="001F2E02"/>
    <w:rsid w:val="001F34A0"/>
    <w:rsid w:val="001F5CA9"/>
    <w:rsid w:val="001F75BB"/>
    <w:rsid w:val="00202669"/>
    <w:rsid w:val="002228CB"/>
    <w:rsid w:val="00224918"/>
    <w:rsid w:val="00233271"/>
    <w:rsid w:val="0023351B"/>
    <w:rsid w:val="00233E20"/>
    <w:rsid w:val="00237A79"/>
    <w:rsid w:val="00251EB9"/>
    <w:rsid w:val="00253896"/>
    <w:rsid w:val="002549A2"/>
    <w:rsid w:val="00263234"/>
    <w:rsid w:val="0026529C"/>
    <w:rsid w:val="00267D1B"/>
    <w:rsid w:val="002732E8"/>
    <w:rsid w:val="0028466F"/>
    <w:rsid w:val="00291DE1"/>
    <w:rsid w:val="00297E1E"/>
    <w:rsid w:val="002A0CE3"/>
    <w:rsid w:val="002A3A24"/>
    <w:rsid w:val="002A3AF4"/>
    <w:rsid w:val="002A7A11"/>
    <w:rsid w:val="002B338F"/>
    <w:rsid w:val="002C04ED"/>
    <w:rsid w:val="002C788B"/>
    <w:rsid w:val="002D667F"/>
    <w:rsid w:val="002E4788"/>
    <w:rsid w:val="0030318A"/>
    <w:rsid w:val="00307148"/>
    <w:rsid w:val="00310A11"/>
    <w:rsid w:val="00317D30"/>
    <w:rsid w:val="00317F81"/>
    <w:rsid w:val="00334B34"/>
    <w:rsid w:val="00341C35"/>
    <w:rsid w:val="0034236E"/>
    <w:rsid w:val="00344A64"/>
    <w:rsid w:val="00354E7F"/>
    <w:rsid w:val="00361DE9"/>
    <w:rsid w:val="00362F2B"/>
    <w:rsid w:val="00370697"/>
    <w:rsid w:val="00373137"/>
    <w:rsid w:val="00381543"/>
    <w:rsid w:val="003864F8"/>
    <w:rsid w:val="003A28FE"/>
    <w:rsid w:val="003A2D16"/>
    <w:rsid w:val="003B0241"/>
    <w:rsid w:val="003B5ABC"/>
    <w:rsid w:val="003C3EC3"/>
    <w:rsid w:val="003C636E"/>
    <w:rsid w:val="003E0419"/>
    <w:rsid w:val="003E2196"/>
    <w:rsid w:val="003E408B"/>
    <w:rsid w:val="003F6E74"/>
    <w:rsid w:val="00402159"/>
    <w:rsid w:val="004046B6"/>
    <w:rsid w:val="00405839"/>
    <w:rsid w:val="00416D30"/>
    <w:rsid w:val="0043022B"/>
    <w:rsid w:val="00432CCE"/>
    <w:rsid w:val="00435E8F"/>
    <w:rsid w:val="004428D0"/>
    <w:rsid w:val="00444655"/>
    <w:rsid w:val="00461808"/>
    <w:rsid w:val="00462590"/>
    <w:rsid w:val="004630A9"/>
    <w:rsid w:val="00472DDC"/>
    <w:rsid w:val="0047552A"/>
    <w:rsid w:val="00476307"/>
    <w:rsid w:val="004B12D6"/>
    <w:rsid w:val="004C104D"/>
    <w:rsid w:val="004C18E0"/>
    <w:rsid w:val="004C5A09"/>
    <w:rsid w:val="004D2B30"/>
    <w:rsid w:val="004D39D5"/>
    <w:rsid w:val="004D5651"/>
    <w:rsid w:val="004E1617"/>
    <w:rsid w:val="004F19FB"/>
    <w:rsid w:val="004F22D8"/>
    <w:rsid w:val="004F4329"/>
    <w:rsid w:val="004F585E"/>
    <w:rsid w:val="004F6114"/>
    <w:rsid w:val="00503877"/>
    <w:rsid w:val="0051173E"/>
    <w:rsid w:val="00533F5A"/>
    <w:rsid w:val="00534A9F"/>
    <w:rsid w:val="00535752"/>
    <w:rsid w:val="00553138"/>
    <w:rsid w:val="00556912"/>
    <w:rsid w:val="005713F8"/>
    <w:rsid w:val="005716B2"/>
    <w:rsid w:val="0058494A"/>
    <w:rsid w:val="00585AAC"/>
    <w:rsid w:val="00591FD8"/>
    <w:rsid w:val="00593EA4"/>
    <w:rsid w:val="0059721F"/>
    <w:rsid w:val="005A100A"/>
    <w:rsid w:val="005A2170"/>
    <w:rsid w:val="005A318C"/>
    <w:rsid w:val="005A6BF0"/>
    <w:rsid w:val="005B0BD1"/>
    <w:rsid w:val="005B3EEE"/>
    <w:rsid w:val="005D3FD0"/>
    <w:rsid w:val="005D7929"/>
    <w:rsid w:val="005E1123"/>
    <w:rsid w:val="005E2727"/>
    <w:rsid w:val="005E2B68"/>
    <w:rsid w:val="005F2632"/>
    <w:rsid w:val="005F32C9"/>
    <w:rsid w:val="005F5B74"/>
    <w:rsid w:val="005F67EC"/>
    <w:rsid w:val="0060017A"/>
    <w:rsid w:val="00602BCB"/>
    <w:rsid w:val="00620520"/>
    <w:rsid w:val="00627D68"/>
    <w:rsid w:val="00646FDC"/>
    <w:rsid w:val="00657E8E"/>
    <w:rsid w:val="006647F3"/>
    <w:rsid w:val="00672505"/>
    <w:rsid w:val="006741E0"/>
    <w:rsid w:val="00693E3A"/>
    <w:rsid w:val="00695B4C"/>
    <w:rsid w:val="006972FE"/>
    <w:rsid w:val="006A0021"/>
    <w:rsid w:val="006B6A99"/>
    <w:rsid w:val="006B790C"/>
    <w:rsid w:val="006D1C05"/>
    <w:rsid w:val="006D2933"/>
    <w:rsid w:val="006E0BEF"/>
    <w:rsid w:val="006E6DA4"/>
    <w:rsid w:val="006F5470"/>
    <w:rsid w:val="006F5AF4"/>
    <w:rsid w:val="007006D8"/>
    <w:rsid w:val="00702054"/>
    <w:rsid w:val="00707053"/>
    <w:rsid w:val="00724850"/>
    <w:rsid w:val="00745076"/>
    <w:rsid w:val="007546A0"/>
    <w:rsid w:val="00756419"/>
    <w:rsid w:val="007631AA"/>
    <w:rsid w:val="007650C3"/>
    <w:rsid w:val="00773B1B"/>
    <w:rsid w:val="00776CF3"/>
    <w:rsid w:val="0078100F"/>
    <w:rsid w:val="00786E89"/>
    <w:rsid w:val="00787E7F"/>
    <w:rsid w:val="00796ECE"/>
    <w:rsid w:val="007A4FBC"/>
    <w:rsid w:val="007B2EE6"/>
    <w:rsid w:val="007C1758"/>
    <w:rsid w:val="007C5A5B"/>
    <w:rsid w:val="007D0667"/>
    <w:rsid w:val="007D1408"/>
    <w:rsid w:val="007D5150"/>
    <w:rsid w:val="007D7EED"/>
    <w:rsid w:val="007E390E"/>
    <w:rsid w:val="007E583E"/>
    <w:rsid w:val="007F468B"/>
    <w:rsid w:val="007F6A4A"/>
    <w:rsid w:val="007F7D07"/>
    <w:rsid w:val="00800D51"/>
    <w:rsid w:val="0080162F"/>
    <w:rsid w:val="008048F0"/>
    <w:rsid w:val="008049D7"/>
    <w:rsid w:val="00814008"/>
    <w:rsid w:val="00823578"/>
    <w:rsid w:val="00826479"/>
    <w:rsid w:val="00833E1A"/>
    <w:rsid w:val="00840D6A"/>
    <w:rsid w:val="008474D6"/>
    <w:rsid w:val="0085056D"/>
    <w:rsid w:val="00863F77"/>
    <w:rsid w:val="00877A2F"/>
    <w:rsid w:val="00877D56"/>
    <w:rsid w:val="00880943"/>
    <w:rsid w:val="008903AA"/>
    <w:rsid w:val="00896988"/>
    <w:rsid w:val="008A3CA8"/>
    <w:rsid w:val="008B0550"/>
    <w:rsid w:val="008D0D8A"/>
    <w:rsid w:val="008D2B84"/>
    <w:rsid w:val="008D3DE5"/>
    <w:rsid w:val="008D6869"/>
    <w:rsid w:val="008E1BCB"/>
    <w:rsid w:val="008E33DE"/>
    <w:rsid w:val="008F12E6"/>
    <w:rsid w:val="00907A63"/>
    <w:rsid w:val="00912D5E"/>
    <w:rsid w:val="00920219"/>
    <w:rsid w:val="00921A6C"/>
    <w:rsid w:val="009226AA"/>
    <w:rsid w:val="00927F1D"/>
    <w:rsid w:val="00937513"/>
    <w:rsid w:val="00944199"/>
    <w:rsid w:val="009512C8"/>
    <w:rsid w:val="00954C1D"/>
    <w:rsid w:val="00962CB0"/>
    <w:rsid w:val="00965D85"/>
    <w:rsid w:val="00967151"/>
    <w:rsid w:val="009750B2"/>
    <w:rsid w:val="00976C41"/>
    <w:rsid w:val="00976CDA"/>
    <w:rsid w:val="00977D97"/>
    <w:rsid w:val="009814F0"/>
    <w:rsid w:val="00984E6B"/>
    <w:rsid w:val="00993D47"/>
    <w:rsid w:val="00995980"/>
    <w:rsid w:val="009A0465"/>
    <w:rsid w:val="009A09B3"/>
    <w:rsid w:val="009A12A0"/>
    <w:rsid w:val="009A6498"/>
    <w:rsid w:val="009B2CD4"/>
    <w:rsid w:val="009C1BC2"/>
    <w:rsid w:val="009D2C83"/>
    <w:rsid w:val="009D583B"/>
    <w:rsid w:val="009E039C"/>
    <w:rsid w:val="009E49C6"/>
    <w:rsid w:val="009F3D05"/>
    <w:rsid w:val="00A0092A"/>
    <w:rsid w:val="00A01DDF"/>
    <w:rsid w:val="00A020BA"/>
    <w:rsid w:val="00A0353E"/>
    <w:rsid w:val="00A03BDF"/>
    <w:rsid w:val="00A04BA6"/>
    <w:rsid w:val="00A07058"/>
    <w:rsid w:val="00A076F8"/>
    <w:rsid w:val="00A12C4B"/>
    <w:rsid w:val="00A17EA6"/>
    <w:rsid w:val="00A2387A"/>
    <w:rsid w:val="00A2600C"/>
    <w:rsid w:val="00A26886"/>
    <w:rsid w:val="00A276DD"/>
    <w:rsid w:val="00A27BDA"/>
    <w:rsid w:val="00A32EEC"/>
    <w:rsid w:val="00A37A5F"/>
    <w:rsid w:val="00A40593"/>
    <w:rsid w:val="00A426D3"/>
    <w:rsid w:val="00A467F4"/>
    <w:rsid w:val="00A54049"/>
    <w:rsid w:val="00A612D8"/>
    <w:rsid w:val="00A61F7B"/>
    <w:rsid w:val="00A639C6"/>
    <w:rsid w:val="00A7139D"/>
    <w:rsid w:val="00A71C27"/>
    <w:rsid w:val="00A7205E"/>
    <w:rsid w:val="00A744C5"/>
    <w:rsid w:val="00A76DCC"/>
    <w:rsid w:val="00A81D22"/>
    <w:rsid w:val="00A83681"/>
    <w:rsid w:val="00A84F3C"/>
    <w:rsid w:val="00AA205D"/>
    <w:rsid w:val="00AA7152"/>
    <w:rsid w:val="00AB08FE"/>
    <w:rsid w:val="00AB0CB4"/>
    <w:rsid w:val="00AB422A"/>
    <w:rsid w:val="00AB7E21"/>
    <w:rsid w:val="00AD3174"/>
    <w:rsid w:val="00AD59B1"/>
    <w:rsid w:val="00AE06B0"/>
    <w:rsid w:val="00AE5E94"/>
    <w:rsid w:val="00AE76D5"/>
    <w:rsid w:val="00AF1786"/>
    <w:rsid w:val="00AF28DF"/>
    <w:rsid w:val="00AF2920"/>
    <w:rsid w:val="00B0030C"/>
    <w:rsid w:val="00B15512"/>
    <w:rsid w:val="00B1582F"/>
    <w:rsid w:val="00B17520"/>
    <w:rsid w:val="00B25026"/>
    <w:rsid w:val="00B2636B"/>
    <w:rsid w:val="00B27F27"/>
    <w:rsid w:val="00B33F75"/>
    <w:rsid w:val="00B34DFD"/>
    <w:rsid w:val="00B53E69"/>
    <w:rsid w:val="00B61106"/>
    <w:rsid w:val="00B646D7"/>
    <w:rsid w:val="00B80543"/>
    <w:rsid w:val="00B812A6"/>
    <w:rsid w:val="00B85672"/>
    <w:rsid w:val="00B85EE3"/>
    <w:rsid w:val="00B86FCA"/>
    <w:rsid w:val="00BB5A12"/>
    <w:rsid w:val="00BB6B69"/>
    <w:rsid w:val="00BC57D7"/>
    <w:rsid w:val="00BD0985"/>
    <w:rsid w:val="00BD1DD7"/>
    <w:rsid w:val="00BD1DEE"/>
    <w:rsid w:val="00BD27A3"/>
    <w:rsid w:val="00BE4388"/>
    <w:rsid w:val="00BE7D89"/>
    <w:rsid w:val="00C029F3"/>
    <w:rsid w:val="00C02AD2"/>
    <w:rsid w:val="00C04885"/>
    <w:rsid w:val="00C12F2D"/>
    <w:rsid w:val="00C203E4"/>
    <w:rsid w:val="00C35828"/>
    <w:rsid w:val="00C51066"/>
    <w:rsid w:val="00C53764"/>
    <w:rsid w:val="00C57D63"/>
    <w:rsid w:val="00C63830"/>
    <w:rsid w:val="00C77523"/>
    <w:rsid w:val="00C90643"/>
    <w:rsid w:val="00CA18AE"/>
    <w:rsid w:val="00CA2F27"/>
    <w:rsid w:val="00CB0C3B"/>
    <w:rsid w:val="00CB5FC0"/>
    <w:rsid w:val="00CC3510"/>
    <w:rsid w:val="00CC637F"/>
    <w:rsid w:val="00CD1B8C"/>
    <w:rsid w:val="00CD62FE"/>
    <w:rsid w:val="00CD65F4"/>
    <w:rsid w:val="00CE0080"/>
    <w:rsid w:val="00CE1F3D"/>
    <w:rsid w:val="00CF696E"/>
    <w:rsid w:val="00D0110E"/>
    <w:rsid w:val="00D044FD"/>
    <w:rsid w:val="00D04D9F"/>
    <w:rsid w:val="00D16C5F"/>
    <w:rsid w:val="00D1725F"/>
    <w:rsid w:val="00D223AD"/>
    <w:rsid w:val="00D33AC7"/>
    <w:rsid w:val="00D35635"/>
    <w:rsid w:val="00D42C42"/>
    <w:rsid w:val="00D5003C"/>
    <w:rsid w:val="00D5599E"/>
    <w:rsid w:val="00D670A5"/>
    <w:rsid w:val="00D7364E"/>
    <w:rsid w:val="00D76812"/>
    <w:rsid w:val="00D80C9B"/>
    <w:rsid w:val="00D821EE"/>
    <w:rsid w:val="00D82A85"/>
    <w:rsid w:val="00D87D75"/>
    <w:rsid w:val="00D96082"/>
    <w:rsid w:val="00DA1315"/>
    <w:rsid w:val="00DA1ACF"/>
    <w:rsid w:val="00DA7810"/>
    <w:rsid w:val="00DB293B"/>
    <w:rsid w:val="00DB4ECC"/>
    <w:rsid w:val="00DB51C0"/>
    <w:rsid w:val="00DB52E9"/>
    <w:rsid w:val="00DC2473"/>
    <w:rsid w:val="00DD1B40"/>
    <w:rsid w:val="00DD5202"/>
    <w:rsid w:val="00DD770E"/>
    <w:rsid w:val="00DE2F3D"/>
    <w:rsid w:val="00DF2A41"/>
    <w:rsid w:val="00DF7033"/>
    <w:rsid w:val="00E03672"/>
    <w:rsid w:val="00E110FE"/>
    <w:rsid w:val="00E21114"/>
    <w:rsid w:val="00E242B3"/>
    <w:rsid w:val="00E3236B"/>
    <w:rsid w:val="00E33E6F"/>
    <w:rsid w:val="00E401D9"/>
    <w:rsid w:val="00E40BE2"/>
    <w:rsid w:val="00E446FB"/>
    <w:rsid w:val="00E56C07"/>
    <w:rsid w:val="00E56F4B"/>
    <w:rsid w:val="00E62CD0"/>
    <w:rsid w:val="00E65A61"/>
    <w:rsid w:val="00E671A6"/>
    <w:rsid w:val="00E74266"/>
    <w:rsid w:val="00E76F7B"/>
    <w:rsid w:val="00E94B97"/>
    <w:rsid w:val="00E95C51"/>
    <w:rsid w:val="00EA4378"/>
    <w:rsid w:val="00EC06AD"/>
    <w:rsid w:val="00EC0EFC"/>
    <w:rsid w:val="00EC1FB5"/>
    <w:rsid w:val="00EC45E8"/>
    <w:rsid w:val="00ED22FF"/>
    <w:rsid w:val="00EE0495"/>
    <w:rsid w:val="00EE0949"/>
    <w:rsid w:val="00EE5C3B"/>
    <w:rsid w:val="00EF08B0"/>
    <w:rsid w:val="00EF22FD"/>
    <w:rsid w:val="00EF74C8"/>
    <w:rsid w:val="00F20492"/>
    <w:rsid w:val="00F30B50"/>
    <w:rsid w:val="00F324E4"/>
    <w:rsid w:val="00F33696"/>
    <w:rsid w:val="00F33FD9"/>
    <w:rsid w:val="00F34D10"/>
    <w:rsid w:val="00F3771E"/>
    <w:rsid w:val="00F45444"/>
    <w:rsid w:val="00F53D0F"/>
    <w:rsid w:val="00F5615A"/>
    <w:rsid w:val="00F6601F"/>
    <w:rsid w:val="00F73DD2"/>
    <w:rsid w:val="00F86070"/>
    <w:rsid w:val="00F97B8D"/>
    <w:rsid w:val="00FA00A3"/>
    <w:rsid w:val="00FB3FBD"/>
    <w:rsid w:val="00FC3050"/>
    <w:rsid w:val="00FC51A5"/>
    <w:rsid w:val="00FC7B24"/>
    <w:rsid w:val="00FD7208"/>
    <w:rsid w:val="00FE54A0"/>
    <w:rsid w:val="00FE59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lsdException w:name="Normal (Web)" w:qFormat="1"/>
    <w:lsdException w:name="annotation subject" w:uiPriority="0" w:qFormat="1"/>
    <w:lsdException w:name="Balloon Text"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C029F3"/>
    <w:rPr>
      <w:color w:val="000000"/>
    </w:rPr>
  </w:style>
  <w:style w:type="paragraph" w:styleId="1">
    <w:name w:val="heading 1"/>
    <w:basedOn w:val="a1"/>
    <w:link w:val="10"/>
    <w:uiPriority w:val="9"/>
    <w:qFormat/>
    <w:rsid w:val="00A01DDF"/>
    <w:pPr>
      <w:autoSpaceDE w:val="0"/>
      <w:autoSpaceDN w:val="0"/>
      <w:spacing w:before="72"/>
      <w:ind w:left="1384" w:right="690"/>
      <w:jc w:val="center"/>
      <w:outlineLvl w:val="0"/>
    </w:pPr>
    <w:rPr>
      <w:rFonts w:ascii="Times New Roman" w:eastAsia="Times New Roman" w:hAnsi="Times New Roman" w:cs="Times New Roman"/>
      <w:b/>
      <w:bCs/>
      <w:color w:val="auto"/>
      <w:sz w:val="36"/>
      <w:szCs w:val="36"/>
      <w:lang w:eastAsia="en-US" w:bidi="ar-SA"/>
    </w:rPr>
  </w:style>
  <w:style w:type="paragraph" w:styleId="20">
    <w:name w:val="heading 2"/>
    <w:basedOn w:val="a1"/>
    <w:link w:val="22"/>
    <w:uiPriority w:val="9"/>
    <w:qFormat/>
    <w:rsid w:val="00A01DDF"/>
    <w:pPr>
      <w:autoSpaceDE w:val="0"/>
      <w:autoSpaceDN w:val="0"/>
      <w:spacing w:before="72"/>
      <w:ind w:left="5394" w:right="5431"/>
      <w:jc w:val="center"/>
      <w:outlineLvl w:val="1"/>
    </w:pPr>
    <w:rPr>
      <w:rFonts w:ascii="Times New Roman" w:eastAsia="Times New Roman" w:hAnsi="Times New Roman" w:cs="Times New Roman"/>
      <w:b/>
      <w:bCs/>
      <w:color w:val="auto"/>
      <w:sz w:val="32"/>
      <w:szCs w:val="32"/>
      <w:lang w:eastAsia="en-US" w:bidi="ar-SA"/>
    </w:rPr>
  </w:style>
  <w:style w:type="paragraph" w:styleId="3">
    <w:name w:val="heading 3"/>
    <w:basedOn w:val="a1"/>
    <w:link w:val="30"/>
    <w:uiPriority w:val="9"/>
    <w:qFormat/>
    <w:rsid w:val="00A01DDF"/>
    <w:pPr>
      <w:autoSpaceDE w:val="0"/>
      <w:autoSpaceDN w:val="0"/>
      <w:spacing w:before="72"/>
      <w:ind w:left="843"/>
      <w:jc w:val="both"/>
      <w:outlineLvl w:val="2"/>
    </w:pPr>
    <w:rPr>
      <w:rFonts w:ascii="Times New Roman" w:eastAsia="Times New Roman" w:hAnsi="Times New Roman" w:cs="Times New Roman"/>
      <w:b/>
      <w:bCs/>
      <w:color w:val="auto"/>
      <w:sz w:val="28"/>
      <w:szCs w:val="28"/>
      <w:lang w:eastAsia="en-US" w:bidi="ar-SA"/>
    </w:rPr>
  </w:style>
  <w:style w:type="paragraph" w:styleId="4">
    <w:name w:val="heading 4"/>
    <w:basedOn w:val="a1"/>
    <w:link w:val="40"/>
    <w:uiPriority w:val="9"/>
    <w:qFormat/>
    <w:rsid w:val="00A01DDF"/>
    <w:pPr>
      <w:autoSpaceDE w:val="0"/>
      <w:autoSpaceDN w:val="0"/>
      <w:ind w:left="1131" w:hanging="289"/>
      <w:jc w:val="both"/>
      <w:outlineLvl w:val="3"/>
    </w:pPr>
    <w:rPr>
      <w:rFonts w:ascii="Times New Roman" w:eastAsia="Times New Roman" w:hAnsi="Times New Roman" w:cs="Times New Roman"/>
      <w:b/>
      <w:bCs/>
      <w:i/>
      <w:iCs/>
      <w:color w:val="auto"/>
      <w:sz w:val="28"/>
      <w:szCs w:val="28"/>
      <w:lang w:eastAsia="en-US" w:bidi="ar-SA"/>
    </w:rPr>
  </w:style>
  <w:style w:type="paragraph" w:styleId="5">
    <w:name w:val="heading 5"/>
    <w:next w:val="a1"/>
    <w:link w:val="50"/>
    <w:uiPriority w:val="9"/>
    <w:qFormat/>
    <w:rsid w:val="00A01DDF"/>
    <w:pPr>
      <w:widowControl/>
      <w:spacing w:before="120" w:after="120"/>
      <w:jc w:val="both"/>
      <w:outlineLvl w:val="4"/>
    </w:pPr>
    <w:rPr>
      <w:rFonts w:ascii="XO Thames" w:eastAsia="Times New Roman" w:hAnsi="XO Thames" w:cs="Times New Roman"/>
      <w:b/>
      <w:color w:val="000000"/>
      <w:sz w:val="22"/>
      <w:szCs w:val="20"/>
      <w:lang w:bidi="ar-SA"/>
    </w:rPr>
  </w:style>
  <w:style w:type="paragraph" w:styleId="6">
    <w:name w:val="heading 6"/>
    <w:link w:val="60"/>
    <w:qFormat/>
    <w:rsid w:val="00DB293B"/>
    <w:pPr>
      <w:keepNext/>
      <w:keepLines/>
      <w:spacing w:before="200" w:after="40" w:line="276" w:lineRule="auto"/>
      <w:outlineLvl w:val="5"/>
    </w:pPr>
    <w:rPr>
      <w:rFonts w:ascii="Calibri" w:eastAsia="Calibri" w:hAnsi="Calibri" w:cs="Times New Roman"/>
      <w:b/>
      <w:sz w:val="20"/>
      <w:szCs w:val="20"/>
      <w:lang w:bidi="ar-SA"/>
    </w:rPr>
  </w:style>
  <w:style w:type="paragraph" w:styleId="7">
    <w:name w:val="heading 7"/>
    <w:basedOn w:val="a1"/>
    <w:next w:val="a1"/>
    <w:link w:val="70"/>
    <w:uiPriority w:val="9"/>
    <w:unhideWhenUsed/>
    <w:qFormat/>
    <w:rsid w:val="00DB293B"/>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Сноска_"/>
    <w:basedOn w:val="a2"/>
    <w:link w:val="a6"/>
    <w:qFormat/>
    <w:rsid w:val="00C029F3"/>
    <w:rPr>
      <w:rFonts w:ascii="Times New Roman" w:eastAsia="Times New Roman" w:hAnsi="Times New Roman" w:cs="Times New Roman"/>
      <w:b w:val="0"/>
      <w:bCs w:val="0"/>
      <w:i w:val="0"/>
      <w:iCs w:val="0"/>
      <w:smallCaps w:val="0"/>
      <w:strike w:val="0"/>
      <w:u w:val="none"/>
    </w:rPr>
  </w:style>
  <w:style w:type="character" w:customStyle="1" w:styleId="a7">
    <w:name w:val="Основной текст_"/>
    <w:basedOn w:val="a2"/>
    <w:link w:val="11"/>
    <w:qFormat/>
    <w:rsid w:val="00C029F3"/>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2"/>
    <w:link w:val="32"/>
    <w:rsid w:val="00C029F3"/>
    <w:rPr>
      <w:rFonts w:ascii="Arial" w:eastAsia="Arial" w:hAnsi="Arial" w:cs="Arial"/>
      <w:b w:val="0"/>
      <w:bCs w:val="0"/>
      <w:i w:val="0"/>
      <w:iCs w:val="0"/>
      <w:smallCaps w:val="0"/>
      <w:strike w:val="0"/>
      <w:color w:val="313136"/>
      <w:sz w:val="17"/>
      <w:szCs w:val="17"/>
      <w:u w:val="none"/>
    </w:rPr>
  </w:style>
  <w:style w:type="character" w:customStyle="1" w:styleId="23">
    <w:name w:val="Основной текст (2)_"/>
    <w:basedOn w:val="a2"/>
    <w:link w:val="24"/>
    <w:qFormat/>
    <w:rsid w:val="00C029F3"/>
    <w:rPr>
      <w:rFonts w:ascii="Times New Roman" w:eastAsia="Times New Roman" w:hAnsi="Times New Roman" w:cs="Times New Roman"/>
      <w:b/>
      <w:bCs/>
      <w:i w:val="0"/>
      <w:iCs w:val="0"/>
      <w:smallCaps w:val="0"/>
      <w:strike w:val="0"/>
      <w:sz w:val="56"/>
      <w:szCs w:val="56"/>
      <w:u w:val="none"/>
    </w:rPr>
  </w:style>
  <w:style w:type="character" w:customStyle="1" w:styleId="51">
    <w:name w:val="Основной текст (5)_"/>
    <w:basedOn w:val="a2"/>
    <w:link w:val="52"/>
    <w:rsid w:val="00C029F3"/>
    <w:rPr>
      <w:rFonts w:ascii="Times New Roman" w:eastAsia="Times New Roman" w:hAnsi="Times New Roman" w:cs="Times New Roman"/>
      <w:b/>
      <w:bCs/>
      <w:i w:val="0"/>
      <w:iCs w:val="0"/>
      <w:smallCaps w:val="0"/>
      <w:strike w:val="0"/>
      <w:sz w:val="44"/>
      <w:szCs w:val="44"/>
      <w:u w:val="none"/>
    </w:rPr>
  </w:style>
  <w:style w:type="character" w:customStyle="1" w:styleId="9">
    <w:name w:val="Основной текст (9)_"/>
    <w:basedOn w:val="a2"/>
    <w:link w:val="90"/>
    <w:rsid w:val="00C029F3"/>
    <w:rPr>
      <w:rFonts w:ascii="Times New Roman" w:eastAsia="Times New Roman" w:hAnsi="Times New Roman" w:cs="Times New Roman"/>
      <w:b w:val="0"/>
      <w:bCs w:val="0"/>
      <w:i w:val="0"/>
      <w:iCs w:val="0"/>
      <w:smallCaps w:val="0"/>
      <w:strike w:val="0"/>
      <w:sz w:val="12"/>
      <w:szCs w:val="12"/>
      <w:u w:val="none"/>
    </w:rPr>
  </w:style>
  <w:style w:type="character" w:customStyle="1" w:styleId="41">
    <w:name w:val="Основной текст (4)_"/>
    <w:basedOn w:val="a2"/>
    <w:link w:val="42"/>
    <w:rsid w:val="00C029F3"/>
    <w:rPr>
      <w:rFonts w:ascii="Times New Roman" w:eastAsia="Times New Roman" w:hAnsi="Times New Roman" w:cs="Times New Roman"/>
      <w:b/>
      <w:bCs/>
      <w:i w:val="0"/>
      <w:iCs w:val="0"/>
      <w:smallCaps w:val="0"/>
      <w:strike w:val="0"/>
      <w:sz w:val="28"/>
      <w:szCs w:val="28"/>
      <w:u w:val="none"/>
    </w:rPr>
  </w:style>
  <w:style w:type="character" w:customStyle="1" w:styleId="25">
    <w:name w:val="Колонтитул (2)_"/>
    <w:basedOn w:val="a2"/>
    <w:link w:val="26"/>
    <w:rsid w:val="00C029F3"/>
    <w:rPr>
      <w:rFonts w:ascii="Times New Roman" w:eastAsia="Times New Roman" w:hAnsi="Times New Roman" w:cs="Times New Roman"/>
      <w:b w:val="0"/>
      <w:bCs w:val="0"/>
      <w:i w:val="0"/>
      <w:iCs w:val="0"/>
      <w:smallCaps w:val="0"/>
      <w:strike w:val="0"/>
      <w:sz w:val="20"/>
      <w:szCs w:val="20"/>
      <w:u w:val="none"/>
    </w:rPr>
  </w:style>
  <w:style w:type="character" w:customStyle="1" w:styleId="a8">
    <w:name w:val="Другое_"/>
    <w:basedOn w:val="a2"/>
    <w:link w:val="a9"/>
    <w:rsid w:val="00C029F3"/>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_"/>
    <w:basedOn w:val="a2"/>
    <w:link w:val="ab"/>
    <w:rsid w:val="00C029F3"/>
    <w:rPr>
      <w:rFonts w:ascii="Times New Roman" w:eastAsia="Times New Roman" w:hAnsi="Times New Roman" w:cs="Times New Roman"/>
      <w:b w:val="0"/>
      <w:bCs w:val="0"/>
      <w:i w:val="0"/>
      <w:iCs w:val="0"/>
      <w:smallCaps w:val="0"/>
      <w:strike w:val="0"/>
      <w:u w:val="none"/>
    </w:rPr>
  </w:style>
  <w:style w:type="character" w:customStyle="1" w:styleId="8">
    <w:name w:val="Основной текст (8)_"/>
    <w:basedOn w:val="a2"/>
    <w:link w:val="80"/>
    <w:rsid w:val="00C029F3"/>
    <w:rPr>
      <w:rFonts w:ascii="Arial" w:eastAsia="Arial" w:hAnsi="Arial" w:cs="Arial"/>
      <w:b w:val="0"/>
      <w:bCs w:val="0"/>
      <w:i w:val="0"/>
      <w:iCs w:val="0"/>
      <w:smallCaps w:val="0"/>
      <w:strike w:val="0"/>
      <w:u w:val="none"/>
    </w:rPr>
  </w:style>
  <w:style w:type="character" w:customStyle="1" w:styleId="12">
    <w:name w:val="Заголовок №1_"/>
    <w:basedOn w:val="a2"/>
    <w:link w:val="13"/>
    <w:rsid w:val="00C029F3"/>
    <w:rPr>
      <w:rFonts w:ascii="Times New Roman" w:eastAsia="Times New Roman" w:hAnsi="Times New Roman" w:cs="Times New Roman"/>
      <w:b/>
      <w:bCs/>
      <w:i w:val="0"/>
      <w:iCs w:val="0"/>
      <w:smallCaps w:val="0"/>
      <w:strike w:val="0"/>
      <w:u w:val="none"/>
    </w:rPr>
  </w:style>
  <w:style w:type="character" w:customStyle="1" w:styleId="27">
    <w:name w:val="Заголовок №2_"/>
    <w:basedOn w:val="a2"/>
    <w:link w:val="28"/>
    <w:rsid w:val="00C029F3"/>
    <w:rPr>
      <w:rFonts w:ascii="Times New Roman" w:eastAsia="Times New Roman" w:hAnsi="Times New Roman" w:cs="Times New Roman"/>
      <w:b w:val="0"/>
      <w:bCs w:val="0"/>
      <w:i w:val="0"/>
      <w:iCs w:val="0"/>
      <w:smallCaps w:val="0"/>
      <w:strike w:val="0"/>
      <w:u w:val="none"/>
    </w:rPr>
  </w:style>
  <w:style w:type="character" w:customStyle="1" w:styleId="ac">
    <w:name w:val="Колонтитул_"/>
    <w:basedOn w:val="a2"/>
    <w:link w:val="ad"/>
    <w:rsid w:val="00C029F3"/>
    <w:rPr>
      <w:rFonts w:ascii="Times New Roman" w:eastAsia="Times New Roman" w:hAnsi="Times New Roman" w:cs="Times New Roman"/>
      <w:b w:val="0"/>
      <w:bCs w:val="0"/>
      <w:i w:val="0"/>
      <w:iCs w:val="0"/>
      <w:smallCaps w:val="0"/>
      <w:strike w:val="0"/>
      <w:u w:val="none"/>
    </w:rPr>
  </w:style>
  <w:style w:type="paragraph" w:customStyle="1" w:styleId="a6">
    <w:name w:val="Сноска"/>
    <w:basedOn w:val="a1"/>
    <w:link w:val="a5"/>
    <w:rsid w:val="00C029F3"/>
    <w:pPr>
      <w:shd w:val="clear" w:color="auto" w:fill="FFFFFF"/>
    </w:pPr>
    <w:rPr>
      <w:rFonts w:ascii="Times New Roman" w:eastAsia="Times New Roman" w:hAnsi="Times New Roman" w:cs="Times New Roman"/>
    </w:rPr>
  </w:style>
  <w:style w:type="paragraph" w:customStyle="1" w:styleId="11">
    <w:name w:val="Основной текст1"/>
    <w:basedOn w:val="a1"/>
    <w:link w:val="a7"/>
    <w:rsid w:val="00C029F3"/>
    <w:pPr>
      <w:shd w:val="clear" w:color="auto" w:fill="FFFFFF"/>
      <w:ind w:firstLine="400"/>
    </w:pPr>
    <w:rPr>
      <w:rFonts w:ascii="Times New Roman" w:eastAsia="Times New Roman" w:hAnsi="Times New Roman" w:cs="Times New Roman"/>
    </w:rPr>
  </w:style>
  <w:style w:type="paragraph" w:customStyle="1" w:styleId="32">
    <w:name w:val="Основной текст (3)"/>
    <w:basedOn w:val="a1"/>
    <w:link w:val="31"/>
    <w:rsid w:val="00C029F3"/>
    <w:pPr>
      <w:shd w:val="clear" w:color="auto" w:fill="FFFFFF"/>
      <w:ind w:firstLine="460"/>
    </w:pPr>
    <w:rPr>
      <w:rFonts w:ascii="Arial" w:eastAsia="Arial" w:hAnsi="Arial" w:cs="Arial"/>
      <w:color w:val="313136"/>
      <w:sz w:val="17"/>
      <w:szCs w:val="17"/>
    </w:rPr>
  </w:style>
  <w:style w:type="paragraph" w:customStyle="1" w:styleId="24">
    <w:name w:val="Основной текст (2)"/>
    <w:basedOn w:val="a1"/>
    <w:link w:val="23"/>
    <w:qFormat/>
    <w:rsid w:val="00C029F3"/>
    <w:pPr>
      <w:shd w:val="clear" w:color="auto" w:fill="FFFFFF"/>
      <w:spacing w:after="4800"/>
      <w:ind w:left="210" w:firstLine="260"/>
    </w:pPr>
    <w:rPr>
      <w:rFonts w:ascii="Times New Roman" w:eastAsia="Times New Roman" w:hAnsi="Times New Roman" w:cs="Times New Roman"/>
      <w:b/>
      <w:bCs/>
      <w:sz w:val="56"/>
      <w:szCs w:val="56"/>
    </w:rPr>
  </w:style>
  <w:style w:type="paragraph" w:customStyle="1" w:styleId="52">
    <w:name w:val="Основной текст (5)"/>
    <w:basedOn w:val="a1"/>
    <w:link w:val="51"/>
    <w:rsid w:val="00C029F3"/>
    <w:pPr>
      <w:shd w:val="clear" w:color="auto" w:fill="FFFFFF"/>
      <w:spacing w:after="4100"/>
      <w:ind w:firstLine="420"/>
    </w:pPr>
    <w:rPr>
      <w:rFonts w:ascii="Times New Roman" w:eastAsia="Times New Roman" w:hAnsi="Times New Roman" w:cs="Times New Roman"/>
      <w:b/>
      <w:bCs/>
      <w:sz w:val="44"/>
      <w:szCs w:val="44"/>
    </w:rPr>
  </w:style>
  <w:style w:type="paragraph" w:customStyle="1" w:styleId="90">
    <w:name w:val="Основной текст (9)"/>
    <w:basedOn w:val="a1"/>
    <w:link w:val="9"/>
    <w:rsid w:val="00C029F3"/>
    <w:pPr>
      <w:shd w:val="clear" w:color="auto" w:fill="FFFFFF"/>
    </w:pPr>
    <w:rPr>
      <w:rFonts w:ascii="Times New Roman" w:eastAsia="Times New Roman" w:hAnsi="Times New Roman" w:cs="Times New Roman"/>
      <w:sz w:val="12"/>
      <w:szCs w:val="12"/>
    </w:rPr>
  </w:style>
  <w:style w:type="paragraph" w:customStyle="1" w:styleId="42">
    <w:name w:val="Основной текст (4)"/>
    <w:basedOn w:val="a1"/>
    <w:link w:val="41"/>
    <w:rsid w:val="00C029F3"/>
    <w:pPr>
      <w:shd w:val="clear" w:color="auto" w:fill="FFFFFF"/>
      <w:spacing w:before="300" w:after="240"/>
      <w:jc w:val="center"/>
    </w:pPr>
    <w:rPr>
      <w:rFonts w:ascii="Times New Roman" w:eastAsia="Times New Roman" w:hAnsi="Times New Roman" w:cs="Times New Roman"/>
      <w:b/>
      <w:bCs/>
      <w:sz w:val="28"/>
      <w:szCs w:val="28"/>
    </w:rPr>
  </w:style>
  <w:style w:type="paragraph" w:customStyle="1" w:styleId="26">
    <w:name w:val="Колонтитул (2)"/>
    <w:basedOn w:val="a1"/>
    <w:link w:val="25"/>
    <w:rsid w:val="00C029F3"/>
    <w:pPr>
      <w:shd w:val="clear" w:color="auto" w:fill="FFFFFF"/>
    </w:pPr>
    <w:rPr>
      <w:rFonts w:ascii="Times New Roman" w:eastAsia="Times New Roman" w:hAnsi="Times New Roman" w:cs="Times New Roman"/>
      <w:sz w:val="20"/>
      <w:szCs w:val="20"/>
    </w:rPr>
  </w:style>
  <w:style w:type="paragraph" w:customStyle="1" w:styleId="a9">
    <w:name w:val="Другое"/>
    <w:basedOn w:val="a1"/>
    <w:link w:val="a8"/>
    <w:rsid w:val="00C029F3"/>
    <w:pPr>
      <w:shd w:val="clear" w:color="auto" w:fill="FFFFFF"/>
      <w:ind w:firstLine="400"/>
    </w:pPr>
    <w:rPr>
      <w:rFonts w:ascii="Times New Roman" w:eastAsia="Times New Roman" w:hAnsi="Times New Roman" w:cs="Times New Roman"/>
    </w:rPr>
  </w:style>
  <w:style w:type="paragraph" w:customStyle="1" w:styleId="ab">
    <w:name w:val="Подпись к таблице"/>
    <w:basedOn w:val="a1"/>
    <w:link w:val="aa"/>
    <w:rsid w:val="00C029F3"/>
    <w:pPr>
      <w:shd w:val="clear" w:color="auto" w:fill="FFFFFF"/>
    </w:pPr>
    <w:rPr>
      <w:rFonts w:ascii="Times New Roman" w:eastAsia="Times New Roman" w:hAnsi="Times New Roman" w:cs="Times New Roman"/>
    </w:rPr>
  </w:style>
  <w:style w:type="paragraph" w:customStyle="1" w:styleId="80">
    <w:name w:val="Основной текст (8)"/>
    <w:basedOn w:val="a1"/>
    <w:link w:val="8"/>
    <w:rsid w:val="00C029F3"/>
    <w:pPr>
      <w:shd w:val="clear" w:color="auto" w:fill="FFFFFF"/>
    </w:pPr>
    <w:rPr>
      <w:rFonts w:ascii="Arial" w:eastAsia="Arial" w:hAnsi="Arial" w:cs="Arial"/>
    </w:rPr>
  </w:style>
  <w:style w:type="paragraph" w:customStyle="1" w:styleId="13">
    <w:name w:val="Заголовок №1"/>
    <w:basedOn w:val="a1"/>
    <w:link w:val="12"/>
    <w:rsid w:val="00C029F3"/>
    <w:pPr>
      <w:shd w:val="clear" w:color="auto" w:fill="FFFFFF"/>
      <w:ind w:firstLine="720"/>
      <w:outlineLvl w:val="0"/>
    </w:pPr>
    <w:rPr>
      <w:rFonts w:ascii="Times New Roman" w:eastAsia="Times New Roman" w:hAnsi="Times New Roman" w:cs="Times New Roman"/>
      <w:b/>
      <w:bCs/>
    </w:rPr>
  </w:style>
  <w:style w:type="paragraph" w:customStyle="1" w:styleId="28">
    <w:name w:val="Заголовок №2"/>
    <w:basedOn w:val="a1"/>
    <w:link w:val="27"/>
    <w:rsid w:val="00C029F3"/>
    <w:pPr>
      <w:shd w:val="clear" w:color="auto" w:fill="FFFFFF"/>
      <w:ind w:firstLine="800"/>
      <w:outlineLvl w:val="1"/>
    </w:pPr>
    <w:rPr>
      <w:rFonts w:ascii="Times New Roman" w:eastAsia="Times New Roman" w:hAnsi="Times New Roman" w:cs="Times New Roman"/>
    </w:rPr>
  </w:style>
  <w:style w:type="paragraph" w:customStyle="1" w:styleId="ad">
    <w:name w:val="Колонтитул"/>
    <w:basedOn w:val="a1"/>
    <w:link w:val="ac"/>
    <w:qFormat/>
    <w:rsid w:val="00C029F3"/>
    <w:pPr>
      <w:shd w:val="clear" w:color="auto" w:fill="FFFFFF"/>
    </w:pPr>
    <w:rPr>
      <w:rFonts w:ascii="Times New Roman" w:eastAsia="Times New Roman" w:hAnsi="Times New Roman" w:cs="Times New Roman"/>
    </w:rPr>
  </w:style>
  <w:style w:type="paragraph" w:styleId="ae">
    <w:name w:val="header"/>
    <w:basedOn w:val="a1"/>
    <w:link w:val="af"/>
    <w:uiPriority w:val="99"/>
    <w:unhideWhenUsed/>
    <w:rsid w:val="00263234"/>
    <w:pPr>
      <w:tabs>
        <w:tab w:val="center" w:pos="4677"/>
        <w:tab w:val="right" w:pos="9355"/>
      </w:tabs>
    </w:pPr>
  </w:style>
  <w:style w:type="character" w:customStyle="1" w:styleId="af">
    <w:name w:val="Верхний колонтитул Знак"/>
    <w:basedOn w:val="a2"/>
    <w:link w:val="ae"/>
    <w:uiPriority w:val="99"/>
    <w:qFormat/>
    <w:rsid w:val="00263234"/>
    <w:rPr>
      <w:color w:val="000000"/>
    </w:rPr>
  </w:style>
  <w:style w:type="paragraph" w:styleId="af0">
    <w:name w:val="footer"/>
    <w:basedOn w:val="a1"/>
    <w:link w:val="af1"/>
    <w:uiPriority w:val="99"/>
    <w:unhideWhenUsed/>
    <w:rsid w:val="00263234"/>
    <w:pPr>
      <w:tabs>
        <w:tab w:val="center" w:pos="4677"/>
        <w:tab w:val="right" w:pos="9355"/>
      </w:tabs>
    </w:pPr>
  </w:style>
  <w:style w:type="character" w:customStyle="1" w:styleId="af1">
    <w:name w:val="Нижний колонтитул Знак"/>
    <w:basedOn w:val="a2"/>
    <w:link w:val="af0"/>
    <w:uiPriority w:val="99"/>
    <w:qFormat/>
    <w:rsid w:val="00263234"/>
    <w:rPr>
      <w:color w:val="000000"/>
    </w:rPr>
  </w:style>
  <w:style w:type="character" w:customStyle="1" w:styleId="10">
    <w:name w:val="Заголовок 1 Знак"/>
    <w:basedOn w:val="a2"/>
    <w:link w:val="1"/>
    <w:uiPriority w:val="9"/>
    <w:qFormat/>
    <w:rsid w:val="00A01DDF"/>
    <w:rPr>
      <w:rFonts w:ascii="Times New Roman" w:eastAsia="Times New Roman" w:hAnsi="Times New Roman" w:cs="Times New Roman"/>
      <w:b/>
      <w:bCs/>
      <w:sz w:val="36"/>
      <w:szCs w:val="36"/>
      <w:lang w:eastAsia="en-US" w:bidi="ar-SA"/>
    </w:rPr>
  </w:style>
  <w:style w:type="character" w:customStyle="1" w:styleId="22">
    <w:name w:val="Заголовок 2 Знак"/>
    <w:basedOn w:val="a2"/>
    <w:link w:val="20"/>
    <w:uiPriority w:val="9"/>
    <w:qFormat/>
    <w:rsid w:val="00A01DDF"/>
    <w:rPr>
      <w:rFonts w:ascii="Times New Roman" w:eastAsia="Times New Roman" w:hAnsi="Times New Roman" w:cs="Times New Roman"/>
      <w:b/>
      <w:bCs/>
      <w:sz w:val="32"/>
      <w:szCs w:val="32"/>
      <w:lang w:eastAsia="en-US" w:bidi="ar-SA"/>
    </w:rPr>
  </w:style>
  <w:style w:type="character" w:customStyle="1" w:styleId="30">
    <w:name w:val="Заголовок 3 Знак"/>
    <w:basedOn w:val="a2"/>
    <w:link w:val="3"/>
    <w:uiPriority w:val="9"/>
    <w:qFormat/>
    <w:rsid w:val="00A01DDF"/>
    <w:rPr>
      <w:rFonts w:ascii="Times New Roman" w:eastAsia="Times New Roman" w:hAnsi="Times New Roman" w:cs="Times New Roman"/>
      <w:b/>
      <w:bCs/>
      <w:sz w:val="28"/>
      <w:szCs w:val="28"/>
      <w:lang w:eastAsia="en-US" w:bidi="ar-SA"/>
    </w:rPr>
  </w:style>
  <w:style w:type="character" w:customStyle="1" w:styleId="40">
    <w:name w:val="Заголовок 4 Знак"/>
    <w:basedOn w:val="a2"/>
    <w:link w:val="4"/>
    <w:uiPriority w:val="9"/>
    <w:qFormat/>
    <w:rsid w:val="00A01DDF"/>
    <w:rPr>
      <w:rFonts w:ascii="Times New Roman" w:eastAsia="Times New Roman" w:hAnsi="Times New Roman" w:cs="Times New Roman"/>
      <w:b/>
      <w:bCs/>
      <w:i/>
      <w:iCs/>
      <w:sz w:val="28"/>
      <w:szCs w:val="28"/>
      <w:lang w:eastAsia="en-US" w:bidi="ar-SA"/>
    </w:rPr>
  </w:style>
  <w:style w:type="character" w:customStyle="1" w:styleId="50">
    <w:name w:val="Заголовок 5 Знак"/>
    <w:basedOn w:val="a2"/>
    <w:link w:val="5"/>
    <w:uiPriority w:val="9"/>
    <w:qFormat/>
    <w:rsid w:val="00A01DDF"/>
    <w:rPr>
      <w:rFonts w:ascii="XO Thames" w:eastAsia="Times New Roman" w:hAnsi="XO Thames" w:cs="Times New Roman"/>
      <w:b/>
      <w:color w:val="000000"/>
      <w:sz w:val="22"/>
      <w:szCs w:val="20"/>
      <w:lang w:bidi="ar-SA"/>
    </w:rPr>
  </w:style>
  <w:style w:type="table" w:customStyle="1" w:styleId="TableNormal">
    <w:name w:val="Table Normal"/>
    <w:uiPriority w:val="2"/>
    <w:semiHidden/>
    <w:unhideWhenUsed/>
    <w:qFormat/>
    <w:rsid w:val="00A01DD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2">
    <w:name w:val="Body Text"/>
    <w:basedOn w:val="a1"/>
    <w:link w:val="af3"/>
    <w:uiPriority w:val="1"/>
    <w:qFormat/>
    <w:rsid w:val="00A01DDF"/>
    <w:pPr>
      <w:autoSpaceDE w:val="0"/>
      <w:autoSpaceDN w:val="0"/>
      <w:ind w:left="382" w:firstLine="566"/>
      <w:jc w:val="both"/>
    </w:pPr>
    <w:rPr>
      <w:rFonts w:ascii="Times New Roman" w:eastAsia="Times New Roman" w:hAnsi="Times New Roman" w:cs="Times New Roman"/>
      <w:color w:val="auto"/>
      <w:sz w:val="20"/>
      <w:szCs w:val="20"/>
      <w:lang w:eastAsia="en-US" w:bidi="ar-SA"/>
    </w:rPr>
  </w:style>
  <w:style w:type="character" w:customStyle="1" w:styleId="af3">
    <w:name w:val="Основной текст Знак"/>
    <w:basedOn w:val="a2"/>
    <w:link w:val="af2"/>
    <w:uiPriority w:val="1"/>
    <w:qFormat/>
    <w:rsid w:val="00A01DDF"/>
    <w:rPr>
      <w:rFonts w:ascii="Times New Roman" w:eastAsia="Times New Roman" w:hAnsi="Times New Roman" w:cs="Times New Roman"/>
      <w:sz w:val="20"/>
      <w:szCs w:val="20"/>
      <w:lang w:eastAsia="en-US" w:bidi="ar-SA"/>
    </w:rPr>
  </w:style>
  <w:style w:type="paragraph" w:customStyle="1" w:styleId="110">
    <w:name w:val="Заголовок 11"/>
    <w:basedOn w:val="a1"/>
    <w:uiPriority w:val="1"/>
    <w:qFormat/>
    <w:rsid w:val="00A01DDF"/>
    <w:pPr>
      <w:autoSpaceDE w:val="0"/>
      <w:autoSpaceDN w:val="0"/>
      <w:ind w:left="948"/>
      <w:jc w:val="both"/>
      <w:outlineLvl w:val="1"/>
    </w:pPr>
    <w:rPr>
      <w:rFonts w:ascii="Times New Roman" w:eastAsia="Times New Roman" w:hAnsi="Times New Roman" w:cs="Times New Roman"/>
      <w:b/>
      <w:bCs/>
      <w:color w:val="auto"/>
      <w:sz w:val="20"/>
      <w:szCs w:val="20"/>
      <w:lang w:eastAsia="en-US" w:bidi="ar-SA"/>
    </w:rPr>
  </w:style>
  <w:style w:type="paragraph" w:styleId="af4">
    <w:name w:val="List Paragraph"/>
    <w:aliases w:val="ITL List Paragraph,Цветной список - Акцент 13"/>
    <w:basedOn w:val="a1"/>
    <w:link w:val="af5"/>
    <w:uiPriority w:val="1"/>
    <w:qFormat/>
    <w:rsid w:val="00A01DDF"/>
    <w:pPr>
      <w:autoSpaceDE w:val="0"/>
      <w:autoSpaceDN w:val="0"/>
      <w:ind w:left="382" w:firstLine="566"/>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1"/>
    <w:uiPriority w:val="1"/>
    <w:qFormat/>
    <w:rsid w:val="00A01DDF"/>
    <w:pPr>
      <w:autoSpaceDE w:val="0"/>
      <w:autoSpaceDN w:val="0"/>
      <w:ind w:left="14"/>
    </w:pPr>
    <w:rPr>
      <w:rFonts w:ascii="Times New Roman" w:eastAsia="Times New Roman" w:hAnsi="Times New Roman" w:cs="Times New Roman"/>
      <w:color w:val="auto"/>
      <w:sz w:val="22"/>
      <w:szCs w:val="22"/>
      <w:lang w:eastAsia="en-US" w:bidi="ar-SA"/>
    </w:rPr>
  </w:style>
  <w:style w:type="paragraph" w:styleId="af6">
    <w:name w:val="Title"/>
    <w:basedOn w:val="a1"/>
    <w:link w:val="14"/>
    <w:uiPriority w:val="1"/>
    <w:qFormat/>
    <w:rsid w:val="00A01DDF"/>
    <w:pPr>
      <w:widowControl/>
      <w:ind w:left="-993" w:right="-285"/>
      <w:jc w:val="center"/>
    </w:pPr>
    <w:rPr>
      <w:rFonts w:ascii="Calibri" w:eastAsia="Calibri" w:hAnsi="Calibri" w:cs="Times New Roman"/>
      <w:b/>
      <w:bCs/>
      <w:lang w:bidi="ar-SA"/>
    </w:rPr>
  </w:style>
  <w:style w:type="character" w:customStyle="1" w:styleId="af7">
    <w:name w:val="Название Знак"/>
    <w:basedOn w:val="a2"/>
    <w:link w:val="af6"/>
    <w:uiPriority w:val="1"/>
    <w:qFormat/>
    <w:rsid w:val="00A01DDF"/>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link w:val="af6"/>
    <w:locked/>
    <w:rsid w:val="00A01DDF"/>
    <w:rPr>
      <w:rFonts w:ascii="Calibri" w:eastAsia="Calibri" w:hAnsi="Calibri" w:cs="Times New Roman"/>
      <w:b/>
      <w:bCs/>
      <w:color w:val="000000"/>
      <w:lang w:bidi="ar-SA"/>
    </w:rPr>
  </w:style>
  <w:style w:type="paragraph" w:styleId="af8">
    <w:name w:val="Balloon Text"/>
    <w:basedOn w:val="a1"/>
    <w:link w:val="af9"/>
    <w:uiPriority w:val="99"/>
    <w:unhideWhenUsed/>
    <w:qFormat/>
    <w:rsid w:val="00A01DDF"/>
    <w:pPr>
      <w:autoSpaceDE w:val="0"/>
      <w:autoSpaceDN w:val="0"/>
    </w:pPr>
    <w:rPr>
      <w:rFonts w:ascii="Tahoma" w:eastAsia="Times New Roman" w:hAnsi="Tahoma" w:cs="Tahoma"/>
      <w:color w:val="auto"/>
      <w:sz w:val="16"/>
      <w:szCs w:val="16"/>
      <w:lang w:eastAsia="en-US" w:bidi="ar-SA"/>
    </w:rPr>
  </w:style>
  <w:style w:type="character" w:customStyle="1" w:styleId="af9">
    <w:name w:val="Текст выноски Знак"/>
    <w:basedOn w:val="a2"/>
    <w:link w:val="af8"/>
    <w:uiPriority w:val="99"/>
    <w:qFormat/>
    <w:rsid w:val="00A01DDF"/>
    <w:rPr>
      <w:rFonts w:ascii="Tahoma" w:eastAsia="Times New Roman" w:hAnsi="Tahoma" w:cs="Tahoma"/>
      <w:sz w:val="16"/>
      <w:szCs w:val="16"/>
      <w:lang w:eastAsia="en-US" w:bidi="ar-SA"/>
    </w:rPr>
  </w:style>
  <w:style w:type="paragraph" w:customStyle="1" w:styleId="210">
    <w:name w:val="Заголовок 21"/>
    <w:basedOn w:val="a1"/>
    <w:uiPriority w:val="1"/>
    <w:qFormat/>
    <w:rsid w:val="00A01DDF"/>
    <w:pPr>
      <w:autoSpaceDE w:val="0"/>
      <w:autoSpaceDN w:val="0"/>
      <w:ind w:left="302"/>
      <w:outlineLvl w:val="2"/>
    </w:pPr>
    <w:rPr>
      <w:rFonts w:ascii="Times New Roman" w:eastAsia="Times New Roman" w:hAnsi="Times New Roman" w:cs="Times New Roman"/>
      <w:b/>
      <w:bCs/>
      <w:i/>
      <w:iCs/>
      <w:color w:val="auto"/>
      <w:lang w:eastAsia="en-US" w:bidi="ar-SA"/>
    </w:rPr>
  </w:style>
  <w:style w:type="paragraph" w:styleId="15">
    <w:name w:val="toc 1"/>
    <w:basedOn w:val="a1"/>
    <w:link w:val="16"/>
    <w:uiPriority w:val="39"/>
    <w:qFormat/>
    <w:rsid w:val="00A01DDF"/>
    <w:pPr>
      <w:autoSpaceDE w:val="0"/>
      <w:autoSpaceDN w:val="0"/>
      <w:spacing w:before="225"/>
      <w:ind w:left="134"/>
    </w:pPr>
    <w:rPr>
      <w:rFonts w:ascii="Times New Roman" w:eastAsia="Times New Roman" w:hAnsi="Times New Roman" w:cs="Times New Roman"/>
      <w:color w:val="auto"/>
      <w:sz w:val="28"/>
      <w:szCs w:val="28"/>
      <w:lang w:eastAsia="en-US" w:bidi="ar-SA"/>
    </w:rPr>
  </w:style>
  <w:style w:type="paragraph" w:styleId="29">
    <w:name w:val="toc 2"/>
    <w:basedOn w:val="a1"/>
    <w:link w:val="2a"/>
    <w:uiPriority w:val="39"/>
    <w:qFormat/>
    <w:rsid w:val="00A01DDF"/>
    <w:pPr>
      <w:autoSpaceDE w:val="0"/>
      <w:autoSpaceDN w:val="0"/>
      <w:spacing w:before="125"/>
      <w:ind w:left="353"/>
    </w:pPr>
    <w:rPr>
      <w:rFonts w:ascii="Times New Roman" w:eastAsia="Times New Roman" w:hAnsi="Times New Roman" w:cs="Times New Roman"/>
      <w:color w:val="auto"/>
      <w:sz w:val="28"/>
      <w:szCs w:val="28"/>
      <w:lang w:eastAsia="en-US" w:bidi="ar-SA"/>
    </w:rPr>
  </w:style>
  <w:style w:type="paragraph" w:styleId="33">
    <w:name w:val="toc 3"/>
    <w:basedOn w:val="a1"/>
    <w:link w:val="34"/>
    <w:uiPriority w:val="39"/>
    <w:qFormat/>
    <w:rsid w:val="00A01DDF"/>
    <w:pPr>
      <w:autoSpaceDE w:val="0"/>
      <w:autoSpaceDN w:val="0"/>
      <w:spacing w:before="126"/>
      <w:ind w:left="574"/>
    </w:pPr>
    <w:rPr>
      <w:rFonts w:ascii="Times New Roman" w:eastAsia="Times New Roman" w:hAnsi="Times New Roman" w:cs="Times New Roman"/>
      <w:color w:val="auto"/>
      <w:sz w:val="28"/>
      <w:szCs w:val="28"/>
      <w:lang w:eastAsia="en-US" w:bidi="ar-SA"/>
    </w:rPr>
  </w:style>
  <w:style w:type="table" w:styleId="afa">
    <w:name w:val="Table Grid"/>
    <w:basedOn w:val="a3"/>
    <w:rsid w:val="00A01DDF"/>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aliases w:val="Обычный (веб) Знак Знак,Обычный (веб) Знак Знак Знак Знак Знак Знак,Обычный (веб) Знак Знак Знак Знак Знак"/>
    <w:basedOn w:val="a1"/>
    <w:link w:val="afc"/>
    <w:uiPriority w:val="99"/>
    <w:unhideWhenUsed/>
    <w:qFormat/>
    <w:rsid w:val="00A01DDF"/>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7">
    <w:name w:val="Нет списка1"/>
    <w:next w:val="a4"/>
    <w:uiPriority w:val="99"/>
    <w:semiHidden/>
    <w:unhideWhenUsed/>
    <w:rsid w:val="00A01DDF"/>
  </w:style>
  <w:style w:type="character" w:customStyle="1" w:styleId="18">
    <w:name w:val="Основной шрифт абзаца1"/>
    <w:rsid w:val="00A01DDF"/>
  </w:style>
  <w:style w:type="character" w:customStyle="1" w:styleId="c6">
    <w:name w:val="c6"/>
    <w:rsid w:val="00A01DDF"/>
  </w:style>
  <w:style w:type="character" w:customStyle="1" w:styleId="ListLabel10">
    <w:name w:val="ListLabel 10"/>
    <w:rsid w:val="00A01DDF"/>
    <w:rPr>
      <w:w w:val="101"/>
      <w:lang w:val="ru-RU" w:eastAsia="ar-SA" w:bidi="ar-SA"/>
    </w:rPr>
  </w:style>
  <w:style w:type="character" w:customStyle="1" w:styleId="ListLabel2">
    <w:name w:val="ListLabel 2"/>
    <w:rsid w:val="00A01DDF"/>
    <w:rPr>
      <w:lang w:val="ru-RU" w:eastAsia="ar-SA" w:bidi="ar-SA"/>
    </w:rPr>
  </w:style>
  <w:style w:type="character" w:customStyle="1" w:styleId="ListLabel1">
    <w:name w:val="ListLabel 1"/>
    <w:rsid w:val="00A01DDF"/>
    <w:rPr>
      <w:rFonts w:eastAsia="Times New Roman" w:cs="Times New Roman"/>
      <w:w w:val="100"/>
      <w:sz w:val="24"/>
      <w:szCs w:val="24"/>
      <w:lang w:val="ru-RU" w:eastAsia="ar-SA" w:bidi="ar-SA"/>
    </w:rPr>
  </w:style>
  <w:style w:type="character" w:customStyle="1" w:styleId="ListLabel9">
    <w:name w:val="ListLabel 9"/>
    <w:rsid w:val="00A01DDF"/>
    <w:rPr>
      <w:rFonts w:eastAsia="Symbol" w:cs="Symbol"/>
      <w:w w:val="100"/>
      <w:sz w:val="24"/>
      <w:szCs w:val="24"/>
      <w:lang w:val="ru-RU" w:eastAsia="ar-SA" w:bidi="ar-SA"/>
    </w:rPr>
  </w:style>
  <w:style w:type="character" w:customStyle="1" w:styleId="ListLabel8">
    <w:name w:val="ListLabel 8"/>
    <w:rsid w:val="00A01DDF"/>
    <w:rPr>
      <w:rFonts w:eastAsia="Times New Roman" w:cs="Times New Roman"/>
      <w:w w:val="100"/>
      <w:sz w:val="24"/>
      <w:szCs w:val="24"/>
      <w:lang w:val="ru-RU" w:eastAsia="ar-SA" w:bidi="ar-SA"/>
    </w:rPr>
  </w:style>
  <w:style w:type="character" w:styleId="afd">
    <w:name w:val="Hyperlink"/>
    <w:link w:val="19"/>
    <w:rsid w:val="00A01DDF"/>
    <w:rPr>
      <w:color w:val="000080"/>
      <w:u w:val="single"/>
    </w:rPr>
  </w:style>
  <w:style w:type="character" w:customStyle="1" w:styleId="afe">
    <w:name w:val="Маркеры списка"/>
    <w:rsid w:val="00A01DDF"/>
    <w:rPr>
      <w:rFonts w:ascii="OpenSymbol" w:eastAsia="OpenSymbol" w:hAnsi="OpenSymbol" w:cs="OpenSymbol"/>
    </w:rPr>
  </w:style>
  <w:style w:type="character" w:customStyle="1" w:styleId="aff">
    <w:name w:val="Символ нумерации"/>
    <w:rsid w:val="00A01DDF"/>
  </w:style>
  <w:style w:type="character" w:styleId="aff0">
    <w:name w:val="Strong"/>
    <w:link w:val="1a"/>
    <w:qFormat/>
    <w:rsid w:val="00A01DDF"/>
    <w:rPr>
      <w:b/>
      <w:bCs/>
    </w:rPr>
  </w:style>
  <w:style w:type="paragraph" w:customStyle="1" w:styleId="aff1">
    <w:name w:val="Заголовок"/>
    <w:basedOn w:val="a1"/>
    <w:next w:val="af2"/>
    <w:qFormat/>
    <w:rsid w:val="00A01DDF"/>
    <w:pPr>
      <w:keepNext/>
      <w:suppressAutoHyphens/>
      <w:spacing w:before="240" w:after="120"/>
    </w:pPr>
    <w:rPr>
      <w:rFonts w:ascii="Arial" w:eastAsia="Andale Sans UI" w:hAnsi="Arial" w:cs="Tahoma"/>
      <w:color w:val="auto"/>
      <w:kern w:val="1"/>
      <w:sz w:val="28"/>
      <w:szCs w:val="28"/>
      <w:lang w:eastAsia="en-US" w:bidi="ar-SA"/>
    </w:rPr>
  </w:style>
  <w:style w:type="paragraph" w:styleId="aff2">
    <w:name w:val="List"/>
    <w:basedOn w:val="af2"/>
    <w:rsid w:val="00A01DDF"/>
    <w:pPr>
      <w:suppressAutoHyphens/>
      <w:autoSpaceDE/>
      <w:autoSpaceDN/>
      <w:spacing w:after="120"/>
      <w:ind w:left="0" w:firstLine="0"/>
      <w:jc w:val="left"/>
    </w:pPr>
    <w:rPr>
      <w:rFonts w:eastAsia="Andale Sans UI" w:cs="Tahoma"/>
      <w:kern w:val="1"/>
      <w:sz w:val="24"/>
      <w:szCs w:val="24"/>
    </w:rPr>
  </w:style>
  <w:style w:type="paragraph" w:customStyle="1" w:styleId="1b">
    <w:name w:val="Название1"/>
    <w:basedOn w:val="a1"/>
    <w:qFormat/>
    <w:rsid w:val="00A01DDF"/>
    <w:pPr>
      <w:suppressLineNumbers/>
      <w:suppressAutoHyphens/>
      <w:spacing w:before="120" w:after="120"/>
    </w:pPr>
    <w:rPr>
      <w:rFonts w:ascii="Times New Roman" w:eastAsia="Andale Sans UI" w:hAnsi="Times New Roman" w:cs="Tahoma"/>
      <w:i/>
      <w:iCs/>
      <w:color w:val="auto"/>
      <w:kern w:val="1"/>
      <w:lang w:eastAsia="en-US" w:bidi="ar-SA"/>
    </w:rPr>
  </w:style>
  <w:style w:type="paragraph" w:customStyle="1" w:styleId="1c">
    <w:name w:val="Указатель1"/>
    <w:basedOn w:val="a1"/>
    <w:rsid w:val="00A01DDF"/>
    <w:pPr>
      <w:suppressLineNumbers/>
      <w:suppressAutoHyphens/>
    </w:pPr>
    <w:rPr>
      <w:rFonts w:ascii="Times New Roman" w:eastAsia="Andale Sans UI" w:hAnsi="Times New Roman" w:cs="Tahoma"/>
      <w:color w:val="auto"/>
      <w:kern w:val="1"/>
      <w:lang w:eastAsia="en-US" w:bidi="ar-SA"/>
    </w:rPr>
  </w:style>
  <w:style w:type="paragraph" w:customStyle="1" w:styleId="1d">
    <w:name w:val="Без интервала1"/>
    <w:rsid w:val="00A01DDF"/>
    <w:pPr>
      <w:widowControl/>
      <w:suppressAutoHyphens/>
      <w:spacing w:line="100" w:lineRule="atLeast"/>
    </w:pPr>
    <w:rPr>
      <w:rFonts w:ascii="Times New Roman" w:eastAsia="Andale Sans UI" w:hAnsi="Times New Roman" w:cs="Tahoma"/>
      <w:kern w:val="1"/>
      <w:sz w:val="28"/>
      <w:lang w:val="de-DE" w:eastAsia="fa-IR" w:bidi="fa-IR"/>
    </w:rPr>
  </w:style>
  <w:style w:type="paragraph" w:customStyle="1" w:styleId="c33">
    <w:name w:val="c33"/>
    <w:basedOn w:val="a1"/>
    <w:rsid w:val="00A01DDF"/>
    <w:pPr>
      <w:suppressAutoHyphens/>
      <w:spacing w:before="100" w:after="100" w:line="100" w:lineRule="atLeast"/>
    </w:pPr>
    <w:rPr>
      <w:rFonts w:ascii="Times New Roman" w:eastAsia="Times New Roman" w:hAnsi="Times New Roman" w:cs="Times New Roman"/>
      <w:color w:val="auto"/>
      <w:kern w:val="1"/>
      <w:lang w:eastAsia="en-US" w:bidi="ar-SA"/>
    </w:rPr>
  </w:style>
  <w:style w:type="paragraph" w:customStyle="1" w:styleId="1e">
    <w:name w:val="Абзац списка1"/>
    <w:basedOn w:val="a1"/>
    <w:rsid w:val="00A01DDF"/>
    <w:pPr>
      <w:suppressAutoHyphens/>
      <w:ind w:left="218" w:firstLine="567"/>
      <w:jc w:val="both"/>
    </w:pPr>
    <w:rPr>
      <w:rFonts w:ascii="Times New Roman" w:eastAsia="Times New Roman" w:hAnsi="Times New Roman" w:cs="Times New Roman"/>
      <w:color w:val="auto"/>
      <w:kern w:val="1"/>
      <w:lang w:eastAsia="ar-SA" w:bidi="ar-SA"/>
    </w:rPr>
  </w:style>
  <w:style w:type="paragraph" w:customStyle="1" w:styleId="aff3">
    <w:name w:val="Содержимое таблицы"/>
    <w:basedOn w:val="a1"/>
    <w:qFormat/>
    <w:rsid w:val="00A01DDF"/>
    <w:pPr>
      <w:suppressLineNumbers/>
      <w:suppressAutoHyphens/>
    </w:pPr>
    <w:rPr>
      <w:rFonts w:ascii="Times New Roman" w:eastAsia="Andale Sans UI" w:hAnsi="Times New Roman" w:cs="Times New Roman"/>
      <w:color w:val="auto"/>
      <w:kern w:val="1"/>
      <w:lang w:eastAsia="en-US" w:bidi="ar-SA"/>
    </w:rPr>
  </w:style>
  <w:style w:type="paragraph" w:customStyle="1" w:styleId="aff4">
    <w:name w:val="Заголовок таблицы"/>
    <w:basedOn w:val="aff3"/>
    <w:qFormat/>
    <w:rsid w:val="00A01DDF"/>
    <w:pPr>
      <w:jc w:val="center"/>
    </w:pPr>
    <w:rPr>
      <w:b/>
      <w:bCs/>
    </w:rPr>
  </w:style>
  <w:style w:type="character" w:customStyle="1" w:styleId="1f">
    <w:name w:val="Обычный1"/>
    <w:rsid w:val="00A01DDF"/>
    <w:rPr>
      <w:rFonts w:ascii="Times New Roman" w:hAnsi="Times New Roman"/>
      <w:sz w:val="20"/>
    </w:rPr>
  </w:style>
  <w:style w:type="paragraph" w:customStyle="1" w:styleId="CharAttribute318">
    <w:name w:val="CharAttribute318"/>
    <w:rsid w:val="00A01DDF"/>
    <w:pPr>
      <w:widowControl/>
    </w:pPr>
    <w:rPr>
      <w:rFonts w:ascii="Times New Roman" w:eastAsia="Times New Roman" w:hAnsi="Times New Roman" w:cs="Times New Roman"/>
      <w:color w:val="000000"/>
      <w:sz w:val="28"/>
      <w:szCs w:val="20"/>
      <w:lang w:bidi="ar-SA"/>
    </w:rPr>
  </w:style>
  <w:style w:type="paragraph" w:customStyle="1" w:styleId="aff5">
    <w:name w:val="Гипертекстовая ссылка"/>
    <w:rsid w:val="00A01DDF"/>
    <w:pPr>
      <w:widowControl/>
    </w:pPr>
    <w:rPr>
      <w:rFonts w:ascii="Calibri" w:eastAsia="Times New Roman" w:hAnsi="Calibri" w:cs="Times New Roman"/>
      <w:color w:val="106BBE"/>
      <w:szCs w:val="20"/>
      <w:lang w:bidi="ar-SA"/>
    </w:rPr>
  </w:style>
  <w:style w:type="paragraph" w:customStyle="1" w:styleId="CharAttribute4">
    <w:name w:val="CharAttribute4"/>
    <w:rsid w:val="00A01DDF"/>
    <w:pPr>
      <w:widowControl/>
    </w:pPr>
    <w:rPr>
      <w:rFonts w:ascii="Times New Roman" w:eastAsia="Times New Roman" w:hAnsi="Times New Roman" w:cs="Times New Roman"/>
      <w:i/>
      <w:color w:val="000000"/>
      <w:sz w:val="28"/>
      <w:szCs w:val="20"/>
      <w:lang w:bidi="ar-SA"/>
    </w:rPr>
  </w:style>
  <w:style w:type="character" w:customStyle="1" w:styleId="2a">
    <w:name w:val="Оглавление 2 Знак"/>
    <w:link w:val="29"/>
    <w:uiPriority w:val="39"/>
    <w:rsid w:val="00A01DDF"/>
    <w:rPr>
      <w:rFonts w:ascii="Times New Roman" w:eastAsia="Times New Roman" w:hAnsi="Times New Roman" w:cs="Times New Roman"/>
      <w:sz w:val="28"/>
      <w:szCs w:val="28"/>
      <w:lang w:eastAsia="en-US" w:bidi="ar-SA"/>
    </w:rPr>
  </w:style>
  <w:style w:type="paragraph" w:customStyle="1" w:styleId="ParaAttribute10">
    <w:name w:val="ParaAttribute10"/>
    <w:rsid w:val="00A01DDF"/>
    <w:pPr>
      <w:widowControl/>
      <w:jc w:val="both"/>
    </w:pPr>
    <w:rPr>
      <w:rFonts w:ascii="Times New Roman" w:eastAsia="Times New Roman" w:hAnsi="Times New Roman" w:cs="Times New Roman"/>
      <w:color w:val="000000"/>
      <w:sz w:val="20"/>
      <w:szCs w:val="20"/>
      <w:lang w:bidi="ar-SA"/>
    </w:rPr>
  </w:style>
  <w:style w:type="paragraph" w:customStyle="1" w:styleId="1f0">
    <w:name w:val="Знак сноски1"/>
    <w:link w:val="aff6"/>
    <w:rsid w:val="00A01DDF"/>
    <w:pPr>
      <w:widowControl/>
    </w:pPr>
    <w:rPr>
      <w:rFonts w:ascii="Calibri" w:eastAsia="Times New Roman" w:hAnsi="Calibri" w:cs="Times New Roman"/>
      <w:color w:val="000000"/>
      <w:szCs w:val="20"/>
      <w:vertAlign w:val="superscript"/>
      <w:lang w:bidi="ar-SA"/>
    </w:rPr>
  </w:style>
  <w:style w:type="character" w:styleId="aff6">
    <w:name w:val="footnote reference"/>
    <w:link w:val="1f0"/>
    <w:rsid w:val="00A01DDF"/>
    <w:rPr>
      <w:rFonts w:ascii="Calibri" w:eastAsia="Times New Roman" w:hAnsi="Calibri" w:cs="Times New Roman"/>
      <w:color w:val="000000"/>
      <w:szCs w:val="20"/>
      <w:vertAlign w:val="superscript"/>
      <w:lang w:bidi="ar-SA"/>
    </w:rPr>
  </w:style>
  <w:style w:type="paragraph" w:customStyle="1" w:styleId="aff7">
    <w:name w:val="Цветовое выделение"/>
    <w:rsid w:val="00A01DDF"/>
    <w:pPr>
      <w:widowControl/>
    </w:pPr>
    <w:rPr>
      <w:rFonts w:ascii="Calibri" w:eastAsia="Times New Roman" w:hAnsi="Calibri" w:cs="Times New Roman"/>
      <w:b/>
      <w:color w:val="26282F"/>
      <w:szCs w:val="20"/>
      <w:lang w:bidi="ar-SA"/>
    </w:rPr>
  </w:style>
  <w:style w:type="paragraph" w:styleId="43">
    <w:name w:val="toc 4"/>
    <w:basedOn w:val="a1"/>
    <w:next w:val="a1"/>
    <w:link w:val="44"/>
    <w:uiPriority w:val="39"/>
    <w:rsid w:val="00A01DDF"/>
    <w:pPr>
      <w:ind w:left="600"/>
    </w:pPr>
    <w:rPr>
      <w:rFonts w:ascii="Calibri" w:eastAsia="Times New Roman" w:hAnsi="Calibri" w:cs="Times New Roman"/>
      <w:sz w:val="20"/>
      <w:szCs w:val="20"/>
      <w:lang w:bidi="ar-SA"/>
    </w:rPr>
  </w:style>
  <w:style w:type="character" w:customStyle="1" w:styleId="44">
    <w:name w:val="Оглавление 4 Знак"/>
    <w:link w:val="43"/>
    <w:uiPriority w:val="39"/>
    <w:rsid w:val="00A01DDF"/>
    <w:rPr>
      <w:rFonts w:ascii="Calibri" w:eastAsia="Times New Roman" w:hAnsi="Calibri" w:cs="Times New Roman"/>
      <w:color w:val="000000"/>
      <w:sz w:val="20"/>
      <w:szCs w:val="20"/>
      <w:lang w:bidi="ar-SA"/>
    </w:rPr>
  </w:style>
  <w:style w:type="paragraph" w:customStyle="1" w:styleId="CharAttribute313">
    <w:name w:val="CharAttribute313"/>
    <w:rsid w:val="00A01DDF"/>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A01DDF"/>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A01DDF"/>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A01DDF"/>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A01DDF"/>
    <w:pPr>
      <w:widowControl/>
    </w:pPr>
    <w:rPr>
      <w:rFonts w:ascii="Times New Roman" w:eastAsia="Times New Roman" w:hAnsi="Times New Roman" w:cs="Times New Roman"/>
      <w:color w:val="000000"/>
      <w:sz w:val="28"/>
      <w:szCs w:val="20"/>
      <w:lang w:bidi="ar-SA"/>
    </w:rPr>
  </w:style>
  <w:style w:type="paragraph" w:styleId="61">
    <w:name w:val="toc 6"/>
    <w:basedOn w:val="a1"/>
    <w:next w:val="a1"/>
    <w:link w:val="62"/>
    <w:uiPriority w:val="39"/>
    <w:rsid w:val="00A01DDF"/>
    <w:pPr>
      <w:ind w:left="1000"/>
    </w:pPr>
    <w:rPr>
      <w:rFonts w:ascii="Calibri" w:eastAsia="Times New Roman" w:hAnsi="Calibri" w:cs="Times New Roman"/>
      <w:sz w:val="20"/>
      <w:szCs w:val="20"/>
      <w:lang w:bidi="ar-SA"/>
    </w:rPr>
  </w:style>
  <w:style w:type="character" w:customStyle="1" w:styleId="62">
    <w:name w:val="Оглавление 6 Знак"/>
    <w:link w:val="61"/>
    <w:uiPriority w:val="39"/>
    <w:rsid w:val="00A01DDF"/>
    <w:rPr>
      <w:rFonts w:ascii="Calibri" w:eastAsia="Times New Roman" w:hAnsi="Calibri" w:cs="Times New Roman"/>
      <w:color w:val="000000"/>
      <w:sz w:val="20"/>
      <w:szCs w:val="20"/>
      <w:lang w:bidi="ar-SA"/>
    </w:rPr>
  </w:style>
  <w:style w:type="paragraph" w:customStyle="1" w:styleId="1f1">
    <w:name w:val="Обычный (веб)1"/>
    <w:basedOn w:val="a1"/>
    <w:qFormat/>
    <w:rsid w:val="00A01DDF"/>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A01DDF"/>
    <w:pPr>
      <w:widowControl/>
      <w:ind w:left="1080"/>
      <w:jc w:val="both"/>
    </w:pPr>
    <w:rPr>
      <w:rFonts w:ascii="Times New Roman" w:eastAsia="Times New Roman" w:hAnsi="Times New Roman" w:cs="Times New Roman"/>
      <w:color w:val="000000"/>
      <w:sz w:val="20"/>
      <w:szCs w:val="20"/>
      <w:lang w:bidi="ar-SA"/>
    </w:rPr>
  </w:style>
  <w:style w:type="paragraph" w:styleId="71">
    <w:name w:val="toc 7"/>
    <w:basedOn w:val="a1"/>
    <w:next w:val="a1"/>
    <w:link w:val="72"/>
    <w:uiPriority w:val="39"/>
    <w:rsid w:val="00A01DDF"/>
    <w:pPr>
      <w:ind w:left="1200"/>
    </w:pPr>
    <w:rPr>
      <w:rFonts w:ascii="Calibri" w:eastAsia="Times New Roman" w:hAnsi="Calibri" w:cs="Times New Roman"/>
      <w:sz w:val="20"/>
      <w:szCs w:val="20"/>
      <w:lang w:bidi="ar-SA"/>
    </w:rPr>
  </w:style>
  <w:style w:type="character" w:customStyle="1" w:styleId="72">
    <w:name w:val="Оглавление 7 Знак"/>
    <w:link w:val="71"/>
    <w:uiPriority w:val="39"/>
    <w:rsid w:val="00A01DDF"/>
    <w:rPr>
      <w:rFonts w:ascii="Calibri" w:eastAsia="Times New Roman" w:hAnsi="Calibri" w:cs="Times New Roman"/>
      <w:color w:val="000000"/>
      <w:sz w:val="20"/>
      <w:szCs w:val="20"/>
      <w:lang w:bidi="ar-SA"/>
    </w:rPr>
  </w:style>
  <w:style w:type="paragraph" w:customStyle="1" w:styleId="CharAttribute300">
    <w:name w:val="CharAttribute300"/>
    <w:rsid w:val="00A01DDF"/>
    <w:pPr>
      <w:widowControl/>
    </w:pPr>
    <w:rPr>
      <w:rFonts w:ascii="Times New Roman" w:eastAsia="Times New Roman" w:hAnsi="Times New Roman" w:cs="Times New Roman"/>
      <w:color w:val="00000A"/>
      <w:sz w:val="28"/>
      <w:szCs w:val="20"/>
      <w:lang w:bidi="ar-SA"/>
    </w:rPr>
  </w:style>
  <w:style w:type="paragraph" w:customStyle="1" w:styleId="Standard">
    <w:name w:val="Standard"/>
    <w:qFormat/>
    <w:rsid w:val="00A01DDF"/>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A01DDF"/>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A01DDF"/>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A01DDF"/>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A01DDF"/>
    <w:pPr>
      <w:widowControl/>
    </w:pPr>
    <w:rPr>
      <w:rFonts w:ascii="Times New Roman" w:eastAsia="Times New Roman" w:hAnsi="Times New Roman" w:cs="Times New Roman"/>
      <w:color w:val="00000A"/>
      <w:sz w:val="28"/>
      <w:szCs w:val="20"/>
      <w:lang w:bidi="ar-SA"/>
    </w:rPr>
  </w:style>
  <w:style w:type="paragraph" w:styleId="aff8">
    <w:name w:val="annotation text"/>
    <w:basedOn w:val="a1"/>
    <w:link w:val="aff9"/>
    <w:unhideWhenUsed/>
    <w:qFormat/>
    <w:rsid w:val="00A01DDF"/>
    <w:pPr>
      <w:jc w:val="both"/>
    </w:pPr>
    <w:rPr>
      <w:rFonts w:ascii="Times New Roman" w:eastAsia="Times New Roman" w:hAnsi="Times New Roman" w:cs="Times New Roman"/>
      <w:sz w:val="20"/>
      <w:szCs w:val="20"/>
      <w:lang w:bidi="ar-SA"/>
    </w:rPr>
  </w:style>
  <w:style w:type="character" w:customStyle="1" w:styleId="aff9">
    <w:name w:val="Текст примечания Знак"/>
    <w:basedOn w:val="a2"/>
    <w:link w:val="aff8"/>
    <w:qFormat/>
    <w:rsid w:val="00A01DDF"/>
    <w:rPr>
      <w:rFonts w:ascii="Times New Roman" w:eastAsia="Times New Roman" w:hAnsi="Times New Roman" w:cs="Times New Roman"/>
      <w:color w:val="000000"/>
      <w:sz w:val="20"/>
      <w:szCs w:val="20"/>
      <w:lang w:bidi="ar-SA"/>
    </w:rPr>
  </w:style>
  <w:style w:type="paragraph" w:styleId="affa">
    <w:name w:val="annotation subject"/>
    <w:basedOn w:val="aff8"/>
    <w:next w:val="aff8"/>
    <w:link w:val="affb"/>
    <w:qFormat/>
    <w:rsid w:val="00A01DDF"/>
    <w:rPr>
      <w:b/>
    </w:rPr>
  </w:style>
  <w:style w:type="character" w:customStyle="1" w:styleId="affb">
    <w:name w:val="Тема примечания Знак"/>
    <w:basedOn w:val="aff9"/>
    <w:link w:val="affa"/>
    <w:qFormat/>
    <w:rsid w:val="00A01DDF"/>
    <w:rPr>
      <w:b/>
    </w:rPr>
  </w:style>
  <w:style w:type="paragraph" w:customStyle="1" w:styleId="CharAttribute548">
    <w:name w:val="CharAttribute548"/>
    <w:rsid w:val="00A01DDF"/>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A01DDF"/>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A01DDF"/>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A01DDF"/>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A01DDF"/>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A01DDF"/>
    <w:pPr>
      <w:widowControl/>
    </w:pPr>
    <w:rPr>
      <w:rFonts w:ascii="Times New Roman" w:eastAsia="Times New Roman" w:hAnsi="Times New Roman" w:cs="Times New Roman"/>
      <w:color w:val="000000"/>
      <w:sz w:val="28"/>
      <w:szCs w:val="20"/>
      <w:lang w:bidi="ar-SA"/>
    </w:rPr>
  </w:style>
  <w:style w:type="paragraph" w:styleId="affc">
    <w:name w:val="Block Text"/>
    <w:basedOn w:val="a1"/>
    <w:link w:val="affd"/>
    <w:rsid w:val="00A01DDF"/>
    <w:pPr>
      <w:widowControl/>
      <w:spacing w:line="360" w:lineRule="auto"/>
      <w:ind w:left="-709" w:right="-9" w:firstLine="709"/>
      <w:jc w:val="both"/>
    </w:pPr>
    <w:rPr>
      <w:rFonts w:ascii="Times New Roman" w:eastAsia="Times New Roman" w:hAnsi="Times New Roman" w:cs="Times New Roman"/>
      <w:spacing w:val="5"/>
      <w:szCs w:val="20"/>
      <w:lang w:bidi="ar-SA"/>
    </w:rPr>
  </w:style>
  <w:style w:type="character" w:customStyle="1" w:styleId="affd">
    <w:name w:val="Цитата Знак"/>
    <w:link w:val="affc"/>
    <w:rsid w:val="00A01DDF"/>
    <w:rPr>
      <w:rFonts w:ascii="Times New Roman" w:eastAsia="Times New Roman" w:hAnsi="Times New Roman" w:cs="Times New Roman"/>
      <w:color w:val="000000"/>
      <w:spacing w:val="5"/>
      <w:szCs w:val="20"/>
      <w:lang w:bidi="ar-SA"/>
    </w:rPr>
  </w:style>
  <w:style w:type="character" w:customStyle="1" w:styleId="afc">
    <w:name w:val="Обычный (веб) Знак"/>
    <w:aliases w:val="Обычный (веб) Знак Знак Знак,Обычный (веб) Знак Знак Знак Знак Знак Знак Знак,Обычный (веб) Знак Знак Знак Знак Знак Знак1"/>
    <w:link w:val="afb"/>
    <w:rsid w:val="00A01DDF"/>
    <w:rPr>
      <w:rFonts w:ascii="Times New Roman" w:eastAsia="Times New Roman" w:hAnsi="Times New Roman" w:cs="Times New Roman"/>
      <w:lang w:bidi="ar-SA"/>
    </w:rPr>
  </w:style>
  <w:style w:type="paragraph" w:customStyle="1" w:styleId="CharAttribute498">
    <w:name w:val="CharAttribute498"/>
    <w:rsid w:val="00A01DDF"/>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A01DDF"/>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A01DDF"/>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A01DDF"/>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A01DDF"/>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A01DDF"/>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A01DDF"/>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A01DDF"/>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A01DDF"/>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A01DDF"/>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A01DDF"/>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A01DDF"/>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A01DDF"/>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A01DDF"/>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A01DDF"/>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A01DDF"/>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A01DDF"/>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A01DDF"/>
    <w:pPr>
      <w:widowControl/>
      <w:ind w:firstLine="851"/>
      <w:jc w:val="both"/>
    </w:pPr>
    <w:rPr>
      <w:rFonts w:ascii="Times New Roman" w:eastAsia="Times New Roman" w:hAnsi="Times New Roman" w:cs="Times New Roman"/>
      <w:color w:val="000000"/>
      <w:sz w:val="20"/>
      <w:szCs w:val="20"/>
      <w:lang w:bidi="ar-SA"/>
    </w:rPr>
  </w:style>
  <w:style w:type="character" w:customStyle="1" w:styleId="34">
    <w:name w:val="Оглавление 3 Знак"/>
    <w:link w:val="33"/>
    <w:uiPriority w:val="39"/>
    <w:rsid w:val="00A01DDF"/>
    <w:rPr>
      <w:rFonts w:ascii="Times New Roman" w:eastAsia="Times New Roman" w:hAnsi="Times New Roman" w:cs="Times New Roman"/>
      <w:sz w:val="28"/>
      <w:szCs w:val="28"/>
      <w:lang w:eastAsia="en-US" w:bidi="ar-SA"/>
    </w:rPr>
  </w:style>
  <w:style w:type="paragraph" w:customStyle="1" w:styleId="CharAttribute521">
    <w:name w:val="CharAttribute521"/>
    <w:rsid w:val="00A01DDF"/>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A01DDF"/>
    <w:pPr>
      <w:widowControl/>
    </w:pPr>
    <w:rPr>
      <w:rFonts w:ascii="Times New Roman" w:eastAsia="Times New Roman" w:hAnsi="Times New Roman" w:cs="Times New Roman"/>
      <w:color w:val="000000"/>
      <w:sz w:val="28"/>
      <w:szCs w:val="20"/>
      <w:lang w:bidi="ar-SA"/>
    </w:rPr>
  </w:style>
  <w:style w:type="paragraph" w:customStyle="1" w:styleId="s10">
    <w:name w:val="s_10"/>
    <w:rsid w:val="00A01DDF"/>
    <w:pPr>
      <w:widowControl/>
    </w:pPr>
    <w:rPr>
      <w:rFonts w:ascii="Calibri" w:eastAsia="Times New Roman" w:hAnsi="Calibri" w:cs="Times New Roman"/>
      <w:color w:val="000000"/>
      <w:szCs w:val="20"/>
      <w:lang w:bidi="ar-SA"/>
    </w:rPr>
  </w:style>
  <w:style w:type="paragraph" w:customStyle="1" w:styleId="CharAttribute323">
    <w:name w:val="CharAttribute323"/>
    <w:rsid w:val="00A01DDF"/>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1"/>
    <w:rsid w:val="00A01DDF"/>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A01DDF"/>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A01DDF"/>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A01DDF"/>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qFormat/>
    <w:rsid w:val="00A01DDF"/>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A01DDF"/>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A01DDF"/>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A01DDF"/>
    <w:pPr>
      <w:widowControl/>
    </w:pPr>
    <w:rPr>
      <w:rFonts w:ascii="Times New Roman" w:eastAsia="Times New Roman" w:hAnsi="Times New Roman" w:cs="Times New Roman"/>
      <w:i/>
      <w:color w:val="00000A"/>
      <w:sz w:val="28"/>
      <w:szCs w:val="20"/>
      <w:lang w:bidi="ar-SA"/>
    </w:rPr>
  </w:style>
  <w:style w:type="paragraph" w:customStyle="1" w:styleId="1f2">
    <w:name w:val="Îñíîâíîé òåêñò1"/>
    <w:basedOn w:val="a1"/>
    <w:rsid w:val="00A01DDF"/>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A01DDF"/>
    <w:pPr>
      <w:widowControl/>
    </w:pPr>
    <w:rPr>
      <w:rFonts w:ascii="Times New Roman" w:eastAsia="Times New Roman" w:hAnsi="Times New Roman" w:cs="Times New Roman"/>
      <w:color w:val="000000"/>
      <w:sz w:val="28"/>
      <w:szCs w:val="20"/>
      <w:lang w:bidi="ar-SA"/>
    </w:rPr>
  </w:style>
  <w:style w:type="paragraph" w:customStyle="1" w:styleId="CharAttribute312">
    <w:name w:val="CharAttribute312"/>
    <w:rsid w:val="00A01DDF"/>
    <w:pPr>
      <w:widowControl/>
    </w:pPr>
    <w:rPr>
      <w:rFonts w:ascii="Times New Roman" w:eastAsia="Times New Roman" w:hAnsi="Times New Roman" w:cs="Times New Roman"/>
      <w:color w:val="000000"/>
      <w:sz w:val="28"/>
      <w:szCs w:val="20"/>
      <w:lang w:bidi="ar-SA"/>
    </w:rPr>
  </w:style>
  <w:style w:type="paragraph" w:customStyle="1" w:styleId="w">
    <w:name w:val="w"/>
    <w:rsid w:val="00A01DDF"/>
    <w:pPr>
      <w:widowControl/>
    </w:pPr>
    <w:rPr>
      <w:rFonts w:ascii="Calibri" w:eastAsia="Times New Roman" w:hAnsi="Calibri" w:cs="Times New Roman"/>
      <w:color w:val="000000"/>
      <w:szCs w:val="20"/>
      <w:lang w:bidi="ar-SA"/>
    </w:rPr>
  </w:style>
  <w:style w:type="paragraph" w:customStyle="1" w:styleId="CharAttribute289">
    <w:name w:val="CharAttribute289"/>
    <w:rsid w:val="00A01DDF"/>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A01DDF"/>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A01DDF"/>
    <w:pPr>
      <w:widowControl/>
    </w:pPr>
    <w:rPr>
      <w:rFonts w:ascii="Times New Roman" w:eastAsia="Times New Roman" w:hAnsi="Times New Roman" w:cs="Times New Roman"/>
      <w:color w:val="00000A"/>
      <w:sz w:val="28"/>
      <w:szCs w:val="20"/>
      <w:lang w:bidi="ar-SA"/>
    </w:rPr>
  </w:style>
  <w:style w:type="paragraph" w:styleId="2b">
    <w:name w:val="Body Text Indent 2"/>
    <w:basedOn w:val="a1"/>
    <w:link w:val="2c"/>
    <w:qFormat/>
    <w:rsid w:val="00A01DDF"/>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c">
    <w:name w:val="Основной текст с отступом 2 Знак"/>
    <w:basedOn w:val="a2"/>
    <w:link w:val="2b"/>
    <w:qFormat/>
    <w:rsid w:val="00A01DDF"/>
    <w:rPr>
      <w:rFonts w:ascii="Calibri" w:eastAsia="Times New Roman" w:hAnsi="Calibri" w:cs="Times New Roman"/>
      <w:color w:val="000000"/>
      <w:sz w:val="20"/>
      <w:szCs w:val="20"/>
      <w:lang w:bidi="ar-SA"/>
    </w:rPr>
  </w:style>
  <w:style w:type="paragraph" w:customStyle="1" w:styleId="CharAttribute327">
    <w:name w:val="CharAttribute327"/>
    <w:rsid w:val="00A01DDF"/>
    <w:pPr>
      <w:widowControl/>
    </w:pPr>
    <w:rPr>
      <w:rFonts w:ascii="Times New Roman" w:eastAsia="Times New Roman" w:hAnsi="Times New Roman" w:cs="Times New Roman"/>
      <w:color w:val="000000"/>
      <w:sz w:val="28"/>
      <w:szCs w:val="20"/>
      <w:lang w:bidi="ar-SA"/>
    </w:rPr>
  </w:style>
  <w:style w:type="paragraph" w:styleId="affe">
    <w:name w:val="Body Text Indent"/>
    <w:basedOn w:val="a1"/>
    <w:link w:val="afff"/>
    <w:rsid w:val="00A01DDF"/>
    <w:pPr>
      <w:widowControl/>
      <w:spacing w:before="64" w:after="120"/>
      <w:ind w:left="283" w:right="816"/>
      <w:jc w:val="both"/>
    </w:pPr>
    <w:rPr>
      <w:rFonts w:ascii="Calibri" w:eastAsia="Times New Roman" w:hAnsi="Calibri" w:cs="Times New Roman"/>
      <w:sz w:val="20"/>
      <w:szCs w:val="20"/>
      <w:lang w:bidi="ar-SA"/>
    </w:rPr>
  </w:style>
  <w:style w:type="character" w:customStyle="1" w:styleId="afff">
    <w:name w:val="Основной текст с отступом Знак"/>
    <w:basedOn w:val="a2"/>
    <w:link w:val="affe"/>
    <w:qFormat/>
    <w:rsid w:val="00A01DDF"/>
    <w:rPr>
      <w:rFonts w:ascii="Calibri" w:eastAsia="Times New Roman" w:hAnsi="Calibri" w:cs="Times New Roman"/>
      <w:color w:val="000000"/>
      <w:sz w:val="20"/>
      <w:szCs w:val="20"/>
      <w:lang w:bidi="ar-SA"/>
    </w:rPr>
  </w:style>
  <w:style w:type="paragraph" w:customStyle="1" w:styleId="CharAttribute321">
    <w:name w:val="CharAttribute321"/>
    <w:rsid w:val="00A01DDF"/>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A01DDF"/>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A01DDF"/>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A01DDF"/>
    <w:pPr>
      <w:widowControl/>
    </w:pPr>
    <w:rPr>
      <w:rFonts w:ascii="Times New Roman" w:eastAsia="Times New Roman" w:hAnsi="Times New Roman" w:cs="Times New Roman"/>
      <w:color w:val="000000"/>
      <w:sz w:val="28"/>
      <w:szCs w:val="20"/>
      <w:lang w:bidi="ar-SA"/>
    </w:rPr>
  </w:style>
  <w:style w:type="paragraph" w:customStyle="1" w:styleId="1f3">
    <w:name w:val="Знак примечания1"/>
    <w:link w:val="afff0"/>
    <w:rsid w:val="00A01DDF"/>
    <w:pPr>
      <w:widowControl/>
    </w:pPr>
    <w:rPr>
      <w:rFonts w:ascii="Calibri" w:eastAsia="Times New Roman" w:hAnsi="Calibri" w:cs="Times New Roman"/>
      <w:color w:val="000000"/>
      <w:sz w:val="16"/>
      <w:szCs w:val="20"/>
      <w:lang w:bidi="ar-SA"/>
    </w:rPr>
  </w:style>
  <w:style w:type="character" w:styleId="afff0">
    <w:name w:val="annotation reference"/>
    <w:link w:val="1f3"/>
    <w:qFormat/>
    <w:rsid w:val="00A01DDF"/>
    <w:rPr>
      <w:rFonts w:ascii="Calibri" w:eastAsia="Times New Roman" w:hAnsi="Calibri" w:cs="Times New Roman"/>
      <w:color w:val="000000"/>
      <w:sz w:val="16"/>
      <w:szCs w:val="20"/>
      <w:lang w:bidi="ar-SA"/>
    </w:rPr>
  </w:style>
  <w:style w:type="paragraph" w:customStyle="1" w:styleId="19">
    <w:name w:val="Гиперссылка1"/>
    <w:link w:val="afd"/>
    <w:rsid w:val="00A01DDF"/>
    <w:pPr>
      <w:widowControl/>
    </w:pPr>
    <w:rPr>
      <w:color w:val="000080"/>
      <w:u w:val="single"/>
    </w:rPr>
  </w:style>
  <w:style w:type="paragraph" w:customStyle="1" w:styleId="Footnote">
    <w:name w:val="Footnote"/>
    <w:basedOn w:val="a1"/>
    <w:rsid w:val="00A01DDF"/>
    <w:pPr>
      <w:widowControl/>
    </w:pPr>
    <w:rPr>
      <w:rFonts w:ascii="Times New Roman" w:eastAsia="Times New Roman" w:hAnsi="Times New Roman" w:cs="Times New Roman"/>
      <w:sz w:val="20"/>
      <w:szCs w:val="20"/>
      <w:lang w:bidi="ar-SA"/>
    </w:rPr>
  </w:style>
  <w:style w:type="paragraph" w:customStyle="1" w:styleId="ParaAttribute0">
    <w:name w:val="ParaAttribute0"/>
    <w:rsid w:val="00A01DDF"/>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A01DDF"/>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A01DDF"/>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A01DDF"/>
    <w:pPr>
      <w:widowControl/>
    </w:pPr>
    <w:rPr>
      <w:rFonts w:ascii="Times New Roman" w:eastAsia="Times New Roman" w:hAnsi="Times New Roman" w:cs="Times New Roman"/>
      <w:color w:val="000000"/>
      <w:sz w:val="28"/>
      <w:szCs w:val="20"/>
      <w:lang w:bidi="ar-SA"/>
    </w:rPr>
  </w:style>
  <w:style w:type="character" w:customStyle="1" w:styleId="16">
    <w:name w:val="Оглавление 1 Знак"/>
    <w:link w:val="15"/>
    <w:uiPriority w:val="39"/>
    <w:rsid w:val="00A01DDF"/>
    <w:rPr>
      <w:rFonts w:ascii="Times New Roman" w:eastAsia="Times New Roman" w:hAnsi="Times New Roman" w:cs="Times New Roman"/>
      <w:sz w:val="28"/>
      <w:szCs w:val="28"/>
      <w:lang w:eastAsia="en-US" w:bidi="ar-SA"/>
    </w:rPr>
  </w:style>
  <w:style w:type="paragraph" w:customStyle="1" w:styleId="CharAttribute273">
    <w:name w:val="CharAttribute273"/>
    <w:rsid w:val="00A01DDF"/>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A01DDF"/>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A01DDF"/>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A01DDF"/>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A01DDF"/>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A01DDF"/>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A01DDF"/>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A01DDF"/>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A01DDF"/>
    <w:pPr>
      <w:widowControl/>
    </w:pPr>
    <w:rPr>
      <w:rFonts w:ascii="Times New Roman" w:eastAsia="Times New Roman" w:hAnsi="Times New Roman" w:cs="Times New Roman"/>
      <w:color w:val="000000"/>
      <w:sz w:val="28"/>
      <w:szCs w:val="20"/>
      <w:lang w:bidi="ar-SA"/>
    </w:rPr>
  </w:style>
  <w:style w:type="paragraph" w:styleId="91">
    <w:name w:val="toc 9"/>
    <w:basedOn w:val="a1"/>
    <w:next w:val="a1"/>
    <w:link w:val="92"/>
    <w:uiPriority w:val="39"/>
    <w:rsid w:val="00A01DDF"/>
    <w:pPr>
      <w:ind w:left="1600"/>
    </w:pPr>
    <w:rPr>
      <w:rFonts w:ascii="Calibri" w:eastAsia="Times New Roman" w:hAnsi="Calibri" w:cs="Times New Roman"/>
      <w:sz w:val="20"/>
      <w:szCs w:val="20"/>
      <w:lang w:bidi="ar-SA"/>
    </w:rPr>
  </w:style>
  <w:style w:type="character" w:customStyle="1" w:styleId="92">
    <w:name w:val="Оглавление 9 Знак"/>
    <w:link w:val="91"/>
    <w:uiPriority w:val="39"/>
    <w:rsid w:val="00A01DDF"/>
    <w:rPr>
      <w:rFonts w:ascii="Calibri" w:eastAsia="Times New Roman" w:hAnsi="Calibri" w:cs="Times New Roman"/>
      <w:color w:val="000000"/>
      <w:sz w:val="20"/>
      <w:szCs w:val="20"/>
      <w:lang w:bidi="ar-SA"/>
    </w:rPr>
  </w:style>
  <w:style w:type="paragraph" w:customStyle="1" w:styleId="ConsPlusNormal">
    <w:name w:val="ConsPlusNormal"/>
    <w:qFormat/>
    <w:rsid w:val="00A01DDF"/>
    <w:rPr>
      <w:rFonts w:ascii="Calibri" w:eastAsia="Times New Roman" w:hAnsi="Calibri" w:cs="Times New Roman"/>
      <w:color w:val="000000"/>
      <w:sz w:val="22"/>
      <w:szCs w:val="20"/>
      <w:lang w:bidi="ar-SA"/>
    </w:rPr>
  </w:style>
  <w:style w:type="paragraph" w:customStyle="1" w:styleId="CharAttribute294">
    <w:name w:val="CharAttribute294"/>
    <w:rsid w:val="00A01DDF"/>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A01DDF"/>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A01DDF"/>
    <w:pPr>
      <w:widowControl/>
    </w:pPr>
    <w:rPr>
      <w:rFonts w:ascii="Times New Roman" w:eastAsia="Times New Roman" w:hAnsi="Times New Roman" w:cs="Times New Roman"/>
      <w:color w:val="000000"/>
      <w:sz w:val="28"/>
      <w:szCs w:val="20"/>
      <w:lang w:bidi="ar-SA"/>
    </w:rPr>
  </w:style>
  <w:style w:type="paragraph" w:customStyle="1" w:styleId="211">
    <w:name w:val="Основной текст 21"/>
    <w:basedOn w:val="a1"/>
    <w:rsid w:val="00A01DDF"/>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1"/>
    <w:rsid w:val="00A01DDF"/>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A01DDF"/>
    <w:pPr>
      <w:jc w:val="center"/>
    </w:pPr>
    <w:rPr>
      <w:rFonts w:ascii="Times New Roman" w:eastAsia="Times New Roman" w:hAnsi="Times New Roman" w:cs="Times New Roman"/>
      <w:color w:val="000000"/>
      <w:sz w:val="20"/>
      <w:szCs w:val="20"/>
      <w:lang w:bidi="ar-SA"/>
    </w:rPr>
  </w:style>
  <w:style w:type="paragraph" w:styleId="81">
    <w:name w:val="toc 8"/>
    <w:basedOn w:val="a1"/>
    <w:next w:val="a1"/>
    <w:link w:val="82"/>
    <w:uiPriority w:val="39"/>
    <w:rsid w:val="00A01DDF"/>
    <w:pPr>
      <w:ind w:left="1400"/>
    </w:pPr>
    <w:rPr>
      <w:rFonts w:ascii="Calibri" w:eastAsia="Times New Roman" w:hAnsi="Calibri" w:cs="Times New Roman"/>
      <w:sz w:val="20"/>
      <w:szCs w:val="20"/>
      <w:lang w:bidi="ar-SA"/>
    </w:rPr>
  </w:style>
  <w:style w:type="character" w:customStyle="1" w:styleId="82">
    <w:name w:val="Оглавление 8 Знак"/>
    <w:link w:val="81"/>
    <w:uiPriority w:val="39"/>
    <w:rsid w:val="00A01DDF"/>
    <w:rPr>
      <w:rFonts w:ascii="Calibri" w:eastAsia="Times New Roman" w:hAnsi="Calibri" w:cs="Times New Roman"/>
      <w:color w:val="000000"/>
      <w:sz w:val="20"/>
      <w:szCs w:val="20"/>
      <w:lang w:bidi="ar-SA"/>
    </w:rPr>
  </w:style>
  <w:style w:type="paragraph" w:customStyle="1" w:styleId="CharAttribute278">
    <w:name w:val="CharAttribute278"/>
    <w:rsid w:val="00A01DDF"/>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A01DDF"/>
    <w:pPr>
      <w:widowControl/>
    </w:pPr>
    <w:rPr>
      <w:rFonts w:ascii="Times New Roman" w:eastAsia="Times New Roman" w:hAnsi="Times New Roman" w:cs="Times New Roman"/>
      <w:i/>
      <w:color w:val="000000"/>
      <w:sz w:val="28"/>
      <w:szCs w:val="20"/>
      <w:u w:val="single"/>
      <w:lang w:bidi="ar-SA"/>
    </w:rPr>
  </w:style>
  <w:style w:type="paragraph" w:styleId="afff1">
    <w:name w:val="TOC Heading"/>
    <w:basedOn w:val="1"/>
    <w:next w:val="a1"/>
    <w:link w:val="afff2"/>
    <w:uiPriority w:val="39"/>
    <w:qFormat/>
    <w:rsid w:val="00A01DDF"/>
    <w:pPr>
      <w:keepNext/>
      <w:keepLines/>
      <w:widowControl/>
      <w:autoSpaceDE/>
      <w:autoSpaceDN/>
      <w:spacing w:before="240" w:line="264" w:lineRule="auto"/>
      <w:ind w:left="0" w:right="0"/>
      <w:jc w:val="left"/>
      <w:outlineLvl w:val="8"/>
    </w:pPr>
    <w:rPr>
      <w:rFonts w:ascii="Calibri Light" w:hAnsi="Calibri Light"/>
      <w:b w:val="0"/>
      <w:bCs w:val="0"/>
      <w:color w:val="2F5496"/>
      <w:sz w:val="32"/>
      <w:szCs w:val="20"/>
      <w:lang w:eastAsia="ru-RU"/>
    </w:rPr>
  </w:style>
  <w:style w:type="character" w:customStyle="1" w:styleId="afff2">
    <w:name w:val="Заголовок оглавления Знак"/>
    <w:link w:val="afff1"/>
    <w:uiPriority w:val="39"/>
    <w:rsid w:val="00A01DDF"/>
    <w:rPr>
      <w:rFonts w:ascii="Calibri Light" w:eastAsia="Times New Roman" w:hAnsi="Calibri Light" w:cs="Times New Roman"/>
      <w:color w:val="2F5496"/>
      <w:sz w:val="32"/>
      <w:szCs w:val="20"/>
      <w:lang w:bidi="ar-SA"/>
    </w:rPr>
  </w:style>
  <w:style w:type="paragraph" w:customStyle="1" w:styleId="CharAttribute308">
    <w:name w:val="CharAttribute308"/>
    <w:rsid w:val="00A01DDF"/>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A01DDF"/>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A01DDF"/>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A01DDF"/>
    <w:pPr>
      <w:widowControl/>
    </w:pPr>
    <w:rPr>
      <w:rFonts w:ascii="Times New Roman" w:eastAsia="Times New Roman" w:hAnsi="Times New Roman" w:cs="Times New Roman"/>
      <w:color w:val="000000"/>
      <w:sz w:val="28"/>
      <w:szCs w:val="20"/>
      <w:lang w:bidi="ar-SA"/>
    </w:rPr>
  </w:style>
  <w:style w:type="character" w:customStyle="1" w:styleId="af5">
    <w:name w:val="Абзац списка Знак"/>
    <w:aliases w:val="ITL List Paragraph Знак,Цветной список - Акцент 13 Знак"/>
    <w:link w:val="af4"/>
    <w:uiPriority w:val="1"/>
    <w:qFormat/>
    <w:rsid w:val="00A01DDF"/>
    <w:rPr>
      <w:rFonts w:ascii="Times New Roman" w:eastAsia="Times New Roman" w:hAnsi="Times New Roman" w:cs="Times New Roman"/>
      <w:sz w:val="22"/>
      <w:szCs w:val="22"/>
      <w:lang w:eastAsia="en-US" w:bidi="ar-SA"/>
    </w:rPr>
  </w:style>
  <w:style w:type="paragraph" w:customStyle="1" w:styleId="CharAttribute11">
    <w:name w:val="CharAttribute11"/>
    <w:rsid w:val="00A01DDF"/>
    <w:pPr>
      <w:widowControl/>
    </w:pPr>
    <w:rPr>
      <w:rFonts w:ascii="Times New Roman" w:eastAsia="Times New Roman" w:hAnsi="Times New Roman" w:cs="Times New Roman"/>
      <w:i/>
      <w:color w:val="00000A"/>
      <w:sz w:val="28"/>
      <w:szCs w:val="20"/>
      <w:lang w:bidi="ar-SA"/>
    </w:rPr>
  </w:style>
  <w:style w:type="paragraph" w:customStyle="1" w:styleId="1a">
    <w:name w:val="Строгий1"/>
    <w:link w:val="aff0"/>
    <w:rsid w:val="00A01DDF"/>
    <w:pPr>
      <w:widowControl/>
    </w:pPr>
    <w:rPr>
      <w:b/>
      <w:bCs/>
    </w:rPr>
  </w:style>
  <w:style w:type="paragraph" w:customStyle="1" w:styleId="CharAttribute319">
    <w:name w:val="CharAttribute319"/>
    <w:rsid w:val="00A01DDF"/>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A01DDF"/>
    <w:pPr>
      <w:widowControl/>
    </w:pPr>
    <w:rPr>
      <w:rFonts w:ascii="Times New Roman" w:eastAsia="Times New Roman" w:hAnsi="Times New Roman" w:cs="Times New Roman"/>
      <w:color w:val="000000"/>
      <w:sz w:val="28"/>
      <w:szCs w:val="20"/>
      <w:lang w:bidi="ar-SA"/>
    </w:rPr>
  </w:style>
  <w:style w:type="paragraph" w:styleId="53">
    <w:name w:val="toc 5"/>
    <w:basedOn w:val="a1"/>
    <w:next w:val="a1"/>
    <w:link w:val="54"/>
    <w:uiPriority w:val="39"/>
    <w:rsid w:val="00A01DDF"/>
    <w:pPr>
      <w:ind w:left="800"/>
    </w:pPr>
    <w:rPr>
      <w:rFonts w:ascii="Calibri" w:eastAsia="Times New Roman" w:hAnsi="Calibri" w:cs="Times New Roman"/>
      <w:sz w:val="20"/>
      <w:szCs w:val="20"/>
      <w:lang w:bidi="ar-SA"/>
    </w:rPr>
  </w:style>
  <w:style w:type="character" w:customStyle="1" w:styleId="54">
    <w:name w:val="Оглавление 5 Знак"/>
    <w:link w:val="53"/>
    <w:uiPriority w:val="39"/>
    <w:rsid w:val="00A01DDF"/>
    <w:rPr>
      <w:rFonts w:ascii="Calibri" w:eastAsia="Times New Roman" w:hAnsi="Calibri" w:cs="Times New Roman"/>
      <w:color w:val="000000"/>
      <w:sz w:val="20"/>
      <w:szCs w:val="20"/>
      <w:lang w:bidi="ar-SA"/>
    </w:rPr>
  </w:style>
  <w:style w:type="paragraph" w:customStyle="1" w:styleId="CharAttribute484">
    <w:name w:val="CharAttribute484"/>
    <w:rsid w:val="00A01DDF"/>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A01DDF"/>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A01DDF"/>
    <w:pPr>
      <w:widowControl/>
    </w:pPr>
    <w:rPr>
      <w:rFonts w:ascii="Calibri" w:eastAsia="Times New Roman" w:hAnsi="Calibri" w:cs="Times New Roman"/>
      <w:color w:val="000000"/>
      <w:szCs w:val="20"/>
      <w:lang w:bidi="ar-SA"/>
    </w:rPr>
  </w:style>
  <w:style w:type="paragraph" w:customStyle="1" w:styleId="CharAttribute332">
    <w:name w:val="CharAttribute332"/>
    <w:rsid w:val="00A01DDF"/>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A01DDF"/>
    <w:pPr>
      <w:widowControl/>
    </w:pPr>
    <w:rPr>
      <w:rFonts w:ascii="Times New Roman" w:eastAsia="Times New Roman" w:hAnsi="Times New Roman" w:cs="Times New Roman"/>
      <w:color w:val="00000A"/>
      <w:sz w:val="28"/>
      <w:szCs w:val="20"/>
      <w:lang w:bidi="ar-SA"/>
    </w:rPr>
  </w:style>
  <w:style w:type="paragraph" w:customStyle="1" w:styleId="1f4">
    <w:name w:val="Знак Знак Знак1 Знак Знак Знак Знак"/>
    <w:basedOn w:val="a1"/>
    <w:rsid w:val="00A01DDF"/>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A01DDF"/>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A01DDF"/>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A01DDF"/>
    <w:pPr>
      <w:widowControl/>
    </w:pPr>
    <w:rPr>
      <w:rFonts w:ascii="Times New Roman" w:eastAsia="Times New Roman" w:hAnsi="Times New Roman" w:cs="Times New Roman"/>
      <w:color w:val="000000"/>
      <w:sz w:val="28"/>
      <w:szCs w:val="20"/>
      <w:lang w:bidi="ar-SA"/>
    </w:rPr>
  </w:style>
  <w:style w:type="paragraph" w:styleId="afff3">
    <w:name w:val="Subtitle"/>
    <w:next w:val="a1"/>
    <w:link w:val="afff4"/>
    <w:uiPriority w:val="11"/>
    <w:qFormat/>
    <w:rsid w:val="00A01DDF"/>
    <w:pPr>
      <w:widowControl/>
      <w:jc w:val="both"/>
    </w:pPr>
    <w:rPr>
      <w:rFonts w:ascii="XO Thames" w:eastAsia="Times New Roman" w:hAnsi="XO Thames" w:cs="Times New Roman"/>
      <w:i/>
      <w:color w:val="000000"/>
      <w:szCs w:val="20"/>
      <w:lang w:bidi="ar-SA"/>
    </w:rPr>
  </w:style>
  <w:style w:type="character" w:customStyle="1" w:styleId="afff4">
    <w:name w:val="Подзаголовок Знак"/>
    <w:basedOn w:val="a2"/>
    <w:link w:val="afff3"/>
    <w:uiPriority w:val="11"/>
    <w:qFormat/>
    <w:rsid w:val="00A01DDF"/>
    <w:rPr>
      <w:rFonts w:ascii="XO Thames" w:eastAsia="Times New Roman" w:hAnsi="XO Thames" w:cs="Times New Roman"/>
      <w:i/>
      <w:color w:val="000000"/>
      <w:szCs w:val="20"/>
      <w:lang w:bidi="ar-SA"/>
    </w:rPr>
  </w:style>
  <w:style w:type="paragraph" w:styleId="afff5">
    <w:name w:val="No Spacing"/>
    <w:aliases w:val="основа"/>
    <w:link w:val="afff6"/>
    <w:uiPriority w:val="1"/>
    <w:qFormat/>
    <w:rsid w:val="00A01DDF"/>
    <w:pPr>
      <w:jc w:val="both"/>
    </w:pPr>
    <w:rPr>
      <w:rFonts w:ascii="Batang" w:eastAsia="Times New Roman" w:hAnsi="Batang" w:cs="Times New Roman"/>
      <w:color w:val="000000"/>
      <w:sz w:val="22"/>
      <w:szCs w:val="20"/>
      <w:lang w:bidi="ar-SA"/>
    </w:rPr>
  </w:style>
  <w:style w:type="character" w:customStyle="1" w:styleId="afff6">
    <w:name w:val="Без интервала Знак"/>
    <w:aliases w:val="основа Знак"/>
    <w:link w:val="afff5"/>
    <w:uiPriority w:val="1"/>
    <w:qFormat/>
    <w:rsid w:val="00A01DDF"/>
    <w:rPr>
      <w:rFonts w:ascii="Batang" w:eastAsia="Times New Roman" w:hAnsi="Batang" w:cs="Times New Roman"/>
      <w:color w:val="000000"/>
      <w:sz w:val="22"/>
      <w:szCs w:val="20"/>
      <w:lang w:bidi="ar-SA"/>
    </w:rPr>
  </w:style>
  <w:style w:type="paragraph" w:customStyle="1" w:styleId="CharAttribute306">
    <w:name w:val="CharAttribute306"/>
    <w:rsid w:val="00A01DDF"/>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A01DDF"/>
    <w:pPr>
      <w:widowControl/>
    </w:pPr>
    <w:rPr>
      <w:rFonts w:ascii="Times New Roman" w:eastAsia="Times New Roman" w:hAnsi="Times New Roman" w:cs="Times New Roman"/>
      <w:color w:val="000000"/>
      <w:sz w:val="28"/>
      <w:szCs w:val="20"/>
      <w:lang w:bidi="ar-SA"/>
    </w:rPr>
  </w:style>
  <w:style w:type="paragraph" w:styleId="35">
    <w:name w:val="Body Text Indent 3"/>
    <w:basedOn w:val="a1"/>
    <w:link w:val="36"/>
    <w:rsid w:val="00A01DDF"/>
    <w:pPr>
      <w:widowControl/>
      <w:spacing w:before="64" w:after="120"/>
      <w:ind w:left="283" w:right="816"/>
      <w:jc w:val="both"/>
    </w:pPr>
    <w:rPr>
      <w:rFonts w:ascii="Calibri" w:eastAsia="Times New Roman" w:hAnsi="Calibri" w:cs="Times New Roman"/>
      <w:sz w:val="16"/>
      <w:szCs w:val="20"/>
      <w:lang w:bidi="ar-SA"/>
    </w:rPr>
  </w:style>
  <w:style w:type="character" w:customStyle="1" w:styleId="36">
    <w:name w:val="Основной текст с отступом 3 Знак"/>
    <w:basedOn w:val="a2"/>
    <w:link w:val="35"/>
    <w:rsid w:val="00A01DDF"/>
    <w:rPr>
      <w:rFonts w:ascii="Calibri" w:eastAsia="Times New Roman" w:hAnsi="Calibri" w:cs="Times New Roman"/>
      <w:color w:val="000000"/>
      <w:sz w:val="16"/>
      <w:szCs w:val="20"/>
      <w:lang w:bidi="ar-SA"/>
    </w:rPr>
  </w:style>
  <w:style w:type="paragraph" w:customStyle="1" w:styleId="afff7">
    <w:name w:val="Символ сноски"/>
    <w:rsid w:val="00A01DDF"/>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A01DDF"/>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A01DDF"/>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A01DDF"/>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A01DDF"/>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A01DDF"/>
    <w:pPr>
      <w:widowControl/>
    </w:pPr>
    <w:rPr>
      <w:rFonts w:ascii="Times New Roman" w:eastAsia="Times New Roman" w:hAnsi="Times New Roman" w:cs="Times New Roman"/>
      <w:color w:val="000000"/>
      <w:sz w:val="28"/>
      <w:szCs w:val="20"/>
      <w:lang w:bidi="ar-SA"/>
    </w:rPr>
  </w:style>
  <w:style w:type="table" w:customStyle="1" w:styleId="1f5">
    <w:name w:val="Сетка таблицы1"/>
    <w:basedOn w:val="a3"/>
    <w:rsid w:val="00A01DDF"/>
    <w:pPr>
      <w:widowControl/>
    </w:pPr>
    <w:rPr>
      <w:rFonts w:ascii="Times New Roman" w:eastAsia="Times New Roman" w:hAnsi="Times New Roman" w:cs="Times New Roman"/>
      <w:color w:val="00000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A01DDF"/>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01DDF"/>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1"/>
    <w:rsid w:val="00A01DD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3">
    <w:name w:val="c93"/>
    <w:basedOn w:val="a2"/>
    <w:rsid w:val="00A01DDF"/>
  </w:style>
  <w:style w:type="character" w:customStyle="1" w:styleId="c1">
    <w:name w:val="c1"/>
    <w:basedOn w:val="a2"/>
    <w:rsid w:val="00A01DDF"/>
  </w:style>
  <w:style w:type="paragraph" w:customStyle="1" w:styleId="c39">
    <w:name w:val="c39"/>
    <w:basedOn w:val="a1"/>
    <w:rsid w:val="00A01D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1">
    <w:name w:val="Оглавление 11"/>
    <w:basedOn w:val="a1"/>
    <w:uiPriority w:val="1"/>
    <w:qFormat/>
    <w:rsid w:val="00A01DDF"/>
    <w:pPr>
      <w:autoSpaceDE w:val="0"/>
      <w:autoSpaceDN w:val="0"/>
      <w:spacing w:before="249"/>
      <w:ind w:left="479"/>
    </w:pPr>
    <w:rPr>
      <w:rFonts w:ascii="Times New Roman" w:eastAsia="Times New Roman" w:hAnsi="Times New Roman" w:cs="Times New Roman"/>
      <w:color w:val="auto"/>
      <w:sz w:val="28"/>
      <w:szCs w:val="28"/>
      <w:lang w:eastAsia="en-US" w:bidi="ar-SA"/>
    </w:rPr>
  </w:style>
  <w:style w:type="paragraph" w:customStyle="1" w:styleId="212">
    <w:name w:val="Оглавление 21"/>
    <w:basedOn w:val="a1"/>
    <w:uiPriority w:val="1"/>
    <w:qFormat/>
    <w:rsid w:val="00A01DDF"/>
    <w:pPr>
      <w:autoSpaceDE w:val="0"/>
      <w:autoSpaceDN w:val="0"/>
      <w:spacing w:before="249"/>
      <w:ind w:left="551"/>
    </w:pPr>
    <w:rPr>
      <w:rFonts w:ascii="Times New Roman" w:eastAsia="Times New Roman" w:hAnsi="Times New Roman" w:cs="Times New Roman"/>
      <w:color w:val="auto"/>
      <w:sz w:val="28"/>
      <w:szCs w:val="28"/>
      <w:lang w:eastAsia="en-US" w:bidi="ar-SA"/>
    </w:rPr>
  </w:style>
  <w:style w:type="paragraph" w:customStyle="1" w:styleId="310">
    <w:name w:val="Заголовок 31"/>
    <w:basedOn w:val="a1"/>
    <w:uiPriority w:val="1"/>
    <w:qFormat/>
    <w:rsid w:val="00A01DDF"/>
    <w:pPr>
      <w:autoSpaceDE w:val="0"/>
      <w:autoSpaceDN w:val="0"/>
      <w:ind w:left="479"/>
      <w:outlineLvl w:val="3"/>
    </w:pPr>
    <w:rPr>
      <w:rFonts w:ascii="Times New Roman" w:eastAsia="Times New Roman" w:hAnsi="Times New Roman" w:cs="Times New Roman"/>
      <w:b/>
      <w:bCs/>
      <w:i/>
      <w:iCs/>
      <w:color w:val="auto"/>
      <w:lang w:eastAsia="en-US" w:bidi="ar-SA"/>
    </w:rPr>
  </w:style>
  <w:style w:type="character" w:customStyle="1" w:styleId="60">
    <w:name w:val="Заголовок 6 Знак"/>
    <w:basedOn w:val="a2"/>
    <w:link w:val="6"/>
    <w:qFormat/>
    <w:rsid w:val="00DB293B"/>
    <w:rPr>
      <w:rFonts w:ascii="Calibri" w:eastAsia="Calibri" w:hAnsi="Calibri" w:cs="Times New Roman"/>
      <w:b/>
      <w:sz w:val="20"/>
      <w:szCs w:val="20"/>
      <w:lang w:bidi="ar-SA"/>
    </w:rPr>
  </w:style>
  <w:style w:type="character" w:customStyle="1" w:styleId="70">
    <w:name w:val="Заголовок 7 Знак"/>
    <w:basedOn w:val="a2"/>
    <w:link w:val="7"/>
    <w:uiPriority w:val="9"/>
    <w:qFormat/>
    <w:rsid w:val="00DB293B"/>
    <w:rPr>
      <w:rFonts w:ascii="Times New Roman" w:eastAsia="Times New Roman" w:hAnsi="Times New Roman" w:cs="Times New Roman"/>
      <w:b/>
      <w:iCs/>
      <w:szCs w:val="22"/>
      <w:lang w:val="en-US" w:eastAsia="en-US" w:bidi="ar-SA"/>
    </w:rPr>
  </w:style>
  <w:style w:type="paragraph" w:styleId="afff8">
    <w:name w:val="footnote text"/>
    <w:aliases w:val="Знак6,F1"/>
    <w:basedOn w:val="a1"/>
    <w:link w:val="afff9"/>
    <w:uiPriority w:val="99"/>
    <w:unhideWhenUsed/>
    <w:rsid w:val="00DB293B"/>
    <w:rPr>
      <w:rFonts w:ascii="Calibri" w:eastAsia="Calibri" w:hAnsi="Calibri" w:cs="Times New Roman"/>
      <w:color w:val="auto"/>
      <w:sz w:val="20"/>
      <w:szCs w:val="20"/>
      <w:lang w:bidi="ar-SA"/>
    </w:rPr>
  </w:style>
  <w:style w:type="character" w:customStyle="1" w:styleId="afff9">
    <w:name w:val="Текст сноски Знак"/>
    <w:aliases w:val="Знак6 Знак,F1 Знак"/>
    <w:basedOn w:val="a2"/>
    <w:link w:val="afff8"/>
    <w:uiPriority w:val="99"/>
    <w:qFormat/>
    <w:rsid w:val="00DB293B"/>
    <w:rPr>
      <w:rFonts w:ascii="Calibri" w:eastAsia="Calibri" w:hAnsi="Calibri" w:cs="Times New Roman"/>
      <w:sz w:val="20"/>
      <w:szCs w:val="20"/>
      <w:lang w:bidi="ar-SA"/>
    </w:rPr>
  </w:style>
  <w:style w:type="paragraph" w:customStyle="1" w:styleId="msonormal0">
    <w:name w:val="msonormal"/>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2"/>
    <w:qFormat/>
    <w:rsid w:val="00DB293B"/>
  </w:style>
  <w:style w:type="character" w:customStyle="1" w:styleId="afffa">
    <w:name w:val="Текст концевой сноски Знак"/>
    <w:link w:val="afffb"/>
    <w:qFormat/>
    <w:rsid w:val="00DB293B"/>
    <w:rPr>
      <w:rFonts w:ascii="Calibri" w:eastAsia="Calibri" w:hAnsi="Calibri" w:cs="Calibri"/>
      <w:sz w:val="20"/>
      <w:szCs w:val="20"/>
    </w:rPr>
  </w:style>
  <w:style w:type="paragraph" w:styleId="afffb">
    <w:name w:val="endnote text"/>
    <w:basedOn w:val="a1"/>
    <w:link w:val="afffa"/>
    <w:unhideWhenUsed/>
    <w:rsid w:val="00DB293B"/>
    <w:rPr>
      <w:rFonts w:ascii="Calibri" w:eastAsia="Calibri" w:hAnsi="Calibri" w:cs="Calibri"/>
      <w:color w:val="auto"/>
      <w:sz w:val="20"/>
      <w:szCs w:val="20"/>
    </w:rPr>
  </w:style>
  <w:style w:type="character" w:customStyle="1" w:styleId="1f6">
    <w:name w:val="Текст концевой сноски Знак1"/>
    <w:basedOn w:val="a2"/>
    <w:link w:val="afffb"/>
    <w:qFormat/>
    <w:rsid w:val="00DB293B"/>
    <w:rPr>
      <w:color w:val="000000"/>
      <w:sz w:val="20"/>
      <w:szCs w:val="20"/>
    </w:rPr>
  </w:style>
  <w:style w:type="character" w:customStyle="1" w:styleId="afffc">
    <w:name w:val="Основной Знак"/>
    <w:link w:val="afffd"/>
    <w:qFormat/>
    <w:locked/>
    <w:rsid w:val="00DB293B"/>
    <w:rPr>
      <w:rFonts w:ascii="NewtonCSanPin" w:hAnsi="NewtonCSanPin"/>
      <w:color w:val="000000"/>
      <w:sz w:val="21"/>
      <w:szCs w:val="21"/>
    </w:rPr>
  </w:style>
  <w:style w:type="paragraph" w:customStyle="1" w:styleId="afffd">
    <w:name w:val="Основной"/>
    <w:basedOn w:val="a1"/>
    <w:link w:val="afffc"/>
    <w:qFormat/>
    <w:rsid w:val="00DB293B"/>
    <w:pPr>
      <w:widowControl/>
      <w:autoSpaceDE w:val="0"/>
      <w:autoSpaceDN w:val="0"/>
      <w:adjustRightInd w:val="0"/>
      <w:spacing w:line="214" w:lineRule="atLeast"/>
      <w:ind w:firstLine="283"/>
      <w:jc w:val="both"/>
    </w:pPr>
    <w:rPr>
      <w:rFonts w:ascii="NewtonCSanPin" w:hAnsi="NewtonCSanPin"/>
      <w:sz w:val="21"/>
      <w:szCs w:val="21"/>
    </w:rPr>
  </w:style>
  <w:style w:type="character" w:customStyle="1" w:styleId="1f7">
    <w:name w:val="Сноска1"/>
    <w:qFormat/>
    <w:rsid w:val="00DB293B"/>
    <w:rPr>
      <w:rFonts w:ascii="Times New Roman" w:hAnsi="Times New Roman" w:cs="Times New Roman"/>
      <w:vertAlign w:val="superscript"/>
    </w:rPr>
  </w:style>
  <w:style w:type="paragraph" w:customStyle="1" w:styleId="21">
    <w:name w:val="Средняя сетка 21"/>
    <w:basedOn w:val="a1"/>
    <w:qFormat/>
    <w:rsid w:val="00DB293B"/>
    <w:pPr>
      <w:widowControl/>
      <w:numPr>
        <w:numId w:val="1"/>
      </w:numPr>
      <w:spacing w:line="360" w:lineRule="auto"/>
      <w:contextualSpacing/>
      <w:jc w:val="both"/>
      <w:outlineLvl w:val="1"/>
    </w:pPr>
    <w:rPr>
      <w:rFonts w:ascii="Times New Roman" w:eastAsia="Times New Roman" w:hAnsi="Times New Roman" w:cs="Times New Roman"/>
      <w:color w:val="auto"/>
      <w:sz w:val="28"/>
      <w:lang w:bidi="ar-SA"/>
    </w:rPr>
  </w:style>
  <w:style w:type="paragraph" w:styleId="afffe">
    <w:name w:val="Revision"/>
    <w:hidden/>
    <w:uiPriority w:val="99"/>
    <w:qFormat/>
    <w:rsid w:val="00DB293B"/>
    <w:pPr>
      <w:widowControl/>
    </w:pPr>
    <w:rPr>
      <w:rFonts w:ascii="Calibri" w:eastAsia="Calibri" w:hAnsi="Calibri" w:cs="Times New Roman"/>
      <w:sz w:val="22"/>
      <w:szCs w:val="22"/>
      <w:lang w:eastAsia="en-US" w:bidi="ar-SA"/>
    </w:rPr>
  </w:style>
  <w:style w:type="paragraph" w:customStyle="1" w:styleId="affff">
    <w:name w:val="Прижатый влево"/>
    <w:basedOn w:val="a1"/>
    <w:next w:val="a1"/>
    <w:uiPriority w:val="99"/>
    <w:qFormat/>
    <w:rsid w:val="00DB293B"/>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1"/>
    <w:qFormat/>
    <w:rsid w:val="00DB293B"/>
    <w:pPr>
      <w:widowControl/>
      <w:spacing w:before="100" w:beforeAutospacing="1" w:after="100" w:afterAutospacing="1"/>
    </w:pPr>
    <w:rPr>
      <w:rFonts w:ascii="Times New Roman" w:eastAsia="Calibri" w:hAnsi="Times New Roman" w:cs="Times New Roman"/>
      <w:color w:val="auto"/>
      <w:lang w:bidi="ar-SA"/>
    </w:rPr>
  </w:style>
  <w:style w:type="character" w:customStyle="1" w:styleId="s11">
    <w:name w:val="s1"/>
    <w:qFormat/>
    <w:rsid w:val="00DB293B"/>
  </w:style>
  <w:style w:type="paragraph" w:customStyle="1" w:styleId="14TexstOSNOVA1012">
    <w:name w:val="14TexstOSNOVA_10/12"/>
    <w:basedOn w:val="a1"/>
    <w:qFormat/>
    <w:rsid w:val="00DB293B"/>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2"/>
    <w:qFormat/>
    <w:rsid w:val="00DB293B"/>
  </w:style>
  <w:style w:type="character" w:customStyle="1" w:styleId="affff0">
    <w:name w:val="Неразрешенное упоминание"/>
    <w:uiPriority w:val="99"/>
    <w:semiHidden/>
    <w:unhideWhenUsed/>
    <w:rsid w:val="00DB293B"/>
    <w:rPr>
      <w:color w:val="605E5C"/>
      <w:shd w:val="clear" w:color="auto" w:fill="E1DFDD"/>
    </w:rPr>
  </w:style>
  <w:style w:type="character" w:customStyle="1" w:styleId="fontstyle01">
    <w:name w:val="fontstyle01"/>
    <w:qFormat/>
    <w:rsid w:val="00DB293B"/>
    <w:rPr>
      <w:rFonts w:ascii="SchoolBookSanPin" w:hAnsi="SchoolBookSanPin" w:hint="default"/>
      <w:b w:val="0"/>
      <w:bCs w:val="0"/>
      <w:i w:val="0"/>
      <w:iCs w:val="0"/>
      <w:color w:val="000000"/>
      <w:sz w:val="20"/>
      <w:szCs w:val="20"/>
    </w:rPr>
  </w:style>
  <w:style w:type="character" w:customStyle="1" w:styleId="affff1">
    <w:name w:val="Привязка сноски"/>
    <w:rsid w:val="00DB293B"/>
    <w:rPr>
      <w:vertAlign w:val="superscript"/>
    </w:rPr>
  </w:style>
  <w:style w:type="character" w:styleId="affff2">
    <w:name w:val="endnote reference"/>
    <w:unhideWhenUsed/>
    <w:rsid w:val="00DB293B"/>
    <w:rPr>
      <w:vertAlign w:val="superscript"/>
    </w:rPr>
  </w:style>
  <w:style w:type="paragraph" w:styleId="affff3">
    <w:name w:val="List Bullet"/>
    <w:basedOn w:val="a1"/>
    <w:unhideWhenUsed/>
    <w:qFormat/>
    <w:rsid w:val="00DB293B"/>
    <w:pPr>
      <w:widowControl/>
      <w:ind w:left="1440" w:hanging="360"/>
      <w:contextualSpacing/>
      <w:jc w:val="both"/>
    </w:pPr>
    <w:rPr>
      <w:rFonts w:ascii="Times New Roman" w:eastAsia="Calibri" w:hAnsi="Times New Roman" w:cs="Times New Roman"/>
      <w:color w:val="auto"/>
      <w:sz w:val="22"/>
      <w:szCs w:val="22"/>
      <w:lang w:val="en-US" w:eastAsia="en-US" w:bidi="ar-SA"/>
    </w:rPr>
  </w:style>
  <w:style w:type="paragraph" w:styleId="affff4">
    <w:name w:val="Document Map"/>
    <w:basedOn w:val="a1"/>
    <w:link w:val="affff5"/>
    <w:unhideWhenUsed/>
    <w:qFormat/>
    <w:rsid w:val="00DB293B"/>
    <w:pPr>
      <w:spacing w:after="200" w:line="276" w:lineRule="auto"/>
    </w:pPr>
    <w:rPr>
      <w:rFonts w:ascii="Tahoma" w:eastAsia="Calibri" w:hAnsi="Tahoma" w:cs="Times New Roman"/>
      <w:color w:val="auto"/>
      <w:sz w:val="16"/>
      <w:szCs w:val="16"/>
      <w:lang w:val="en-US" w:eastAsia="en-US" w:bidi="ar-SA"/>
    </w:rPr>
  </w:style>
  <w:style w:type="character" w:customStyle="1" w:styleId="affff5">
    <w:name w:val="Схема документа Знак"/>
    <w:basedOn w:val="a2"/>
    <w:link w:val="affff4"/>
    <w:qFormat/>
    <w:rsid w:val="00DB293B"/>
    <w:rPr>
      <w:rFonts w:ascii="Tahoma" w:eastAsia="Calibri" w:hAnsi="Tahoma" w:cs="Times New Roman"/>
      <w:sz w:val="16"/>
      <w:szCs w:val="16"/>
      <w:lang w:val="en-US" w:eastAsia="en-US" w:bidi="ar-SA"/>
    </w:rPr>
  </w:style>
  <w:style w:type="paragraph" w:customStyle="1" w:styleId="NoParagraphStyle">
    <w:name w:val="[No Paragraph Style]"/>
    <w:qFormat/>
    <w:rsid w:val="00DB293B"/>
    <w:pPr>
      <w:autoSpaceDE w:val="0"/>
      <w:autoSpaceDN w:val="0"/>
      <w:adjustRightInd w:val="0"/>
      <w:spacing w:line="288" w:lineRule="auto"/>
      <w:textAlignment w:val="center"/>
    </w:pPr>
    <w:rPr>
      <w:rFonts w:ascii="Minion Pro" w:eastAsia="Times New Roman" w:hAnsi="Minion Pro" w:cs="Minion Pro"/>
      <w:color w:val="000000"/>
      <w:lang w:val="en-US" w:bidi="ar-SA"/>
    </w:rPr>
  </w:style>
  <w:style w:type="paragraph" w:customStyle="1" w:styleId="affff6">
    <w:name w:val="Основной (Основной Текст)"/>
    <w:basedOn w:val="NoParagraphStyle"/>
    <w:qFormat/>
    <w:rsid w:val="00DB293B"/>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6"/>
    <w:qFormat/>
    <w:rsid w:val="00DB293B"/>
    <w:pPr>
      <w:ind w:firstLine="0"/>
    </w:pPr>
  </w:style>
  <w:style w:type="paragraph" w:customStyle="1" w:styleId="Z-1">
    <w:name w:val="Z-1 (Основной Текст)"/>
    <w:basedOn w:val="osn-babz"/>
    <w:qFormat/>
    <w:rsid w:val="00DB293B"/>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DB293B"/>
    <w:pPr>
      <w:pBdr>
        <w:top w:val="none" w:sz="0" w:space="0" w:color="auto"/>
      </w:pBdr>
      <w:spacing w:before="227" w:after="113"/>
    </w:pPr>
    <w:rPr>
      <w:sz w:val="22"/>
      <w:szCs w:val="22"/>
    </w:rPr>
  </w:style>
  <w:style w:type="paragraph" w:customStyle="1" w:styleId="Z-1-2">
    <w:name w:val="Z-1-2 (Основной Текст)"/>
    <w:basedOn w:val="osn-babz"/>
    <w:qFormat/>
    <w:rsid w:val="00DB293B"/>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6"/>
    <w:qFormat/>
    <w:rsid w:val="00DB293B"/>
    <w:pPr>
      <w:spacing w:before="227" w:after="57"/>
      <w:ind w:firstLine="0"/>
    </w:pPr>
    <w:rPr>
      <w:rFonts w:ascii="Circe-ExtraBold" w:hAnsi="Circe-ExtraBold" w:cs="Circe-ExtraBold"/>
      <w:b/>
      <w:bCs/>
      <w:sz w:val="22"/>
      <w:szCs w:val="22"/>
    </w:rPr>
  </w:style>
  <w:style w:type="paragraph" w:customStyle="1" w:styleId="Z-5">
    <w:name w:val="Z-5"/>
    <w:basedOn w:val="affff6"/>
    <w:qFormat/>
    <w:rsid w:val="00DB293B"/>
    <w:pPr>
      <w:jc w:val="left"/>
    </w:pPr>
    <w:rPr>
      <w:b/>
      <w:bCs/>
      <w:i/>
      <w:iCs/>
    </w:rPr>
  </w:style>
  <w:style w:type="paragraph" w:customStyle="1" w:styleId="bullet">
    <w:name w:val="bullet (Основной Текст)"/>
    <w:basedOn w:val="affff6"/>
    <w:qFormat/>
    <w:rsid w:val="00DB293B"/>
    <w:pPr>
      <w:tabs>
        <w:tab w:val="left" w:pos="0"/>
        <w:tab w:val="left" w:pos="170"/>
      </w:tabs>
      <w:ind w:firstLine="0"/>
    </w:pPr>
  </w:style>
  <w:style w:type="paragraph" w:customStyle="1" w:styleId="Z-4">
    <w:name w:val="Z-4 (Основной Текст)"/>
    <w:basedOn w:val="Z-3"/>
    <w:qFormat/>
    <w:rsid w:val="00DB293B"/>
    <w:pPr>
      <w:spacing w:before="113"/>
    </w:pPr>
    <w:rPr>
      <w:rFonts w:ascii="Circe-Regular" w:hAnsi="Circe-Regular" w:cs="Circe-Regular"/>
      <w:sz w:val="20"/>
      <w:szCs w:val="20"/>
    </w:rPr>
  </w:style>
  <w:style w:type="paragraph" w:customStyle="1" w:styleId="Tabl">
    <w:name w:val="Tabl (Основной Текст)"/>
    <w:basedOn w:val="affff6"/>
    <w:qFormat/>
    <w:rsid w:val="00DB293B"/>
    <w:pPr>
      <w:spacing w:line="200" w:lineRule="atLeast"/>
      <w:ind w:firstLine="0"/>
      <w:jc w:val="left"/>
    </w:pPr>
    <w:rPr>
      <w:sz w:val="18"/>
      <w:szCs w:val="18"/>
    </w:rPr>
  </w:style>
  <w:style w:type="paragraph" w:customStyle="1" w:styleId="tabl-shapka">
    <w:name w:val="tabl-shapka (Основной Текст)"/>
    <w:basedOn w:val="Tabl"/>
    <w:qFormat/>
    <w:rsid w:val="00DB293B"/>
    <w:pPr>
      <w:jc w:val="center"/>
    </w:pPr>
    <w:rPr>
      <w:rFonts w:ascii="SchoolBookSanPin-Bold" w:hAnsi="SchoolBookSanPin-Bold" w:cs="SchoolBookSanPin-Bold"/>
      <w:b/>
      <w:bCs/>
    </w:rPr>
  </w:style>
  <w:style w:type="character" w:customStyle="1" w:styleId="bold-n">
    <w:name w:val="bold-n"/>
    <w:qFormat/>
    <w:rsid w:val="00DB293B"/>
    <w:rPr>
      <w:b/>
    </w:rPr>
  </w:style>
  <w:style w:type="character" w:customStyle="1" w:styleId="razradka">
    <w:name w:val="razradka"/>
    <w:qFormat/>
    <w:rsid w:val="00DB293B"/>
  </w:style>
  <w:style w:type="character" w:customStyle="1" w:styleId="italic">
    <w:name w:val="italic"/>
    <w:qFormat/>
    <w:rsid w:val="00DB293B"/>
    <w:rPr>
      <w:i/>
    </w:rPr>
  </w:style>
  <w:style w:type="character" w:customStyle="1" w:styleId="bullet0">
    <w:name w:val="bullet"/>
    <w:qFormat/>
    <w:rsid w:val="00DB293B"/>
    <w:rPr>
      <w:rFonts w:ascii="PiGraphA" w:hAnsi="PiGraphA"/>
      <w:sz w:val="16"/>
    </w:rPr>
  </w:style>
  <w:style w:type="paragraph" w:customStyle="1" w:styleId="1f8">
    <w:name w:val="Заг 1 (Заголовки)"/>
    <w:basedOn w:val="affff6"/>
    <w:qFormat/>
    <w:rsid w:val="00DB293B"/>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7">
    <w:name w:val="Основной БА (Основной Текст)"/>
    <w:basedOn w:val="affff6"/>
    <w:qFormat/>
    <w:rsid w:val="00DB293B"/>
    <w:pPr>
      <w:spacing w:line="240" w:lineRule="atLeast"/>
      <w:ind w:firstLine="0"/>
    </w:pPr>
    <w:rPr>
      <w:rFonts w:ascii="TimesNewRomanPSMT" w:hAnsi="TimesNewRomanPSMT" w:cs="TimesNewRomanPSMT"/>
    </w:rPr>
  </w:style>
  <w:style w:type="paragraph" w:customStyle="1" w:styleId="1-bez-line">
    <w:name w:val="Заг 1-bez-line (Заголовки)"/>
    <w:basedOn w:val="affff6"/>
    <w:qFormat/>
    <w:rsid w:val="00DB293B"/>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6"/>
    <w:qFormat/>
    <w:rsid w:val="00DB293B"/>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6"/>
    <w:qFormat/>
    <w:rsid w:val="00DB293B"/>
    <w:pPr>
      <w:spacing w:line="240" w:lineRule="atLeast"/>
      <w:ind w:left="227" w:hanging="142"/>
    </w:pPr>
    <w:rPr>
      <w:rFonts w:ascii="TimesNewRomanPSMT" w:hAnsi="TimesNewRomanPSMT" w:cs="TimesNewRomanPSMT"/>
    </w:rPr>
  </w:style>
  <w:style w:type="paragraph" w:customStyle="1" w:styleId="2d">
    <w:name w:val="Заг 2 (Заголовки)"/>
    <w:basedOn w:val="1f8"/>
    <w:qFormat/>
    <w:rsid w:val="00DB293B"/>
    <w:pPr>
      <w:pBdr>
        <w:top w:val="none" w:sz="0" w:space="0" w:color="auto"/>
      </w:pBdr>
      <w:spacing w:before="113" w:after="113"/>
    </w:pPr>
    <w:rPr>
      <w:rFonts w:ascii="TimesNewRomanPSMT" w:hAnsi="TimesNewRomanPSMT" w:cs="TimesNewRomanPSMT"/>
      <w:sz w:val="22"/>
      <w:szCs w:val="22"/>
    </w:rPr>
  </w:style>
  <w:style w:type="paragraph" w:customStyle="1" w:styleId="37">
    <w:name w:val="Заг 3 (Заголовки)"/>
    <w:basedOn w:val="2d"/>
    <w:qFormat/>
    <w:rsid w:val="00DB293B"/>
    <w:rPr>
      <w:caps w:val="0"/>
    </w:rPr>
  </w:style>
  <w:style w:type="paragraph" w:customStyle="1" w:styleId="affff8">
    <w:name w:val="Таблица Влево (Таблицы)"/>
    <w:basedOn w:val="affff6"/>
    <w:qFormat/>
    <w:rsid w:val="00DB293B"/>
    <w:pPr>
      <w:spacing w:line="200" w:lineRule="atLeast"/>
      <w:ind w:firstLine="0"/>
      <w:jc w:val="left"/>
    </w:pPr>
    <w:rPr>
      <w:rFonts w:ascii="TimesNewRomanPSMT" w:hAnsi="TimesNewRomanPSMT" w:cs="TimesNewRomanPSMT"/>
      <w:sz w:val="18"/>
      <w:szCs w:val="18"/>
    </w:rPr>
  </w:style>
  <w:style w:type="paragraph" w:customStyle="1" w:styleId="affff9">
    <w:name w:val="Таблица Головка (Таблицы)"/>
    <w:basedOn w:val="affff8"/>
    <w:qFormat/>
    <w:rsid w:val="00DB293B"/>
    <w:pPr>
      <w:jc w:val="center"/>
    </w:pPr>
    <w:rPr>
      <w:rFonts w:ascii="Times New Roman" w:hAnsi="Times New Roman" w:cs="Times New Roman"/>
      <w:b/>
      <w:bCs/>
    </w:rPr>
  </w:style>
  <w:style w:type="paragraph" w:customStyle="1" w:styleId="bull-tabl">
    <w:name w:val="bull-tabl (Таблицы)"/>
    <w:basedOn w:val="affff8"/>
    <w:qFormat/>
    <w:rsid w:val="00DB293B"/>
  </w:style>
  <w:style w:type="character" w:customStyle="1" w:styleId="affffa">
    <w:name w:val="Полужирный (Выделения)"/>
    <w:qFormat/>
    <w:rsid w:val="00DB293B"/>
    <w:rPr>
      <w:b/>
      <w:bCs/>
    </w:rPr>
  </w:style>
  <w:style w:type="character" w:customStyle="1" w:styleId="affffb">
    <w:name w:val="Курсив (Выделения)"/>
    <w:qFormat/>
    <w:rsid w:val="00DB293B"/>
    <w:rPr>
      <w:i/>
      <w:iCs/>
    </w:rPr>
  </w:style>
  <w:style w:type="character" w:customStyle="1" w:styleId="bullit0">
    <w:name w:val="bullit"/>
    <w:qFormat/>
    <w:rsid w:val="00DB293B"/>
    <w:rPr>
      <w:rFonts w:ascii="PiGraphA" w:hAnsi="PiGraphA" w:cs="PiGraphA"/>
      <w:color w:val="000000"/>
      <w:position w:val="-2"/>
      <w:sz w:val="16"/>
      <w:szCs w:val="16"/>
    </w:rPr>
  </w:style>
  <w:style w:type="paragraph" w:styleId="2e">
    <w:name w:val="Body Text 2"/>
    <w:basedOn w:val="a1"/>
    <w:link w:val="2f"/>
    <w:unhideWhenUsed/>
    <w:qFormat/>
    <w:rsid w:val="00DB293B"/>
    <w:pPr>
      <w:spacing w:after="120" w:line="480" w:lineRule="auto"/>
    </w:pPr>
    <w:rPr>
      <w:rFonts w:ascii="Calibri" w:eastAsia="Calibri" w:hAnsi="Calibri" w:cs="Times New Roman"/>
      <w:color w:val="auto"/>
      <w:sz w:val="22"/>
      <w:szCs w:val="22"/>
      <w:lang w:val="en-US" w:eastAsia="en-US" w:bidi="ar-SA"/>
    </w:rPr>
  </w:style>
  <w:style w:type="character" w:customStyle="1" w:styleId="2f">
    <w:name w:val="Основной текст 2 Знак"/>
    <w:basedOn w:val="a2"/>
    <w:link w:val="2e"/>
    <w:qFormat/>
    <w:rsid w:val="00DB293B"/>
    <w:rPr>
      <w:rFonts w:ascii="Calibri" w:eastAsia="Calibri" w:hAnsi="Calibri" w:cs="Times New Roman"/>
      <w:sz w:val="22"/>
      <w:szCs w:val="22"/>
      <w:lang w:val="en-US" w:eastAsia="en-US" w:bidi="ar-SA"/>
    </w:rPr>
  </w:style>
  <w:style w:type="character" w:customStyle="1" w:styleId="Zag11">
    <w:name w:val="Zag_11"/>
    <w:qFormat/>
    <w:rsid w:val="00DB293B"/>
  </w:style>
  <w:style w:type="character" w:customStyle="1" w:styleId="dash041e005f0431005f044b005f0447005f043d005f044b005f0439005f005fchar1char1">
    <w:name w:val="dash041e_005f0431_005f044b_005f0447_005f043d_005f044b_005f0439_005f_005fchar1__char1"/>
    <w:qFormat/>
    <w:rsid w:val="00DB293B"/>
    <w:rPr>
      <w:rFonts w:ascii="Times New Roman" w:hAnsi="Times New Roman" w:cs="Times New Roman"/>
      <w:sz w:val="24"/>
      <w:szCs w:val="24"/>
      <w:u w:val="none"/>
      <w:effect w:val="none"/>
    </w:rPr>
  </w:style>
  <w:style w:type="character" w:styleId="affffc">
    <w:name w:val="Placeholder Text"/>
    <w:uiPriority w:val="99"/>
    <w:qFormat/>
    <w:rsid w:val="00DB293B"/>
    <w:rPr>
      <w:color w:val="808080"/>
    </w:rPr>
  </w:style>
  <w:style w:type="character" w:customStyle="1" w:styleId="213">
    <w:name w:val="Заголовок 2 Знак1"/>
    <w:qFormat/>
    <w:rsid w:val="00DB293B"/>
    <w:rPr>
      <w:rFonts w:ascii="Calibri Light" w:eastAsia="Times New Roman" w:hAnsi="Calibri Light" w:cs="Times New Roman"/>
      <w:b/>
      <w:bCs/>
      <w:color w:val="5B9BD5"/>
      <w:sz w:val="26"/>
      <w:szCs w:val="26"/>
    </w:rPr>
  </w:style>
  <w:style w:type="character" w:customStyle="1" w:styleId="markedcontent">
    <w:name w:val="markedcontent"/>
    <w:qFormat/>
    <w:rsid w:val="00DB293B"/>
  </w:style>
  <w:style w:type="character" w:styleId="affffd">
    <w:name w:val="Intense Reference"/>
    <w:qFormat/>
    <w:rsid w:val="00DB293B"/>
    <w:rPr>
      <w:b/>
      <w:bCs/>
      <w:smallCaps/>
      <w:color w:val="5B9BD5"/>
      <w:spacing w:val="5"/>
    </w:rPr>
  </w:style>
  <w:style w:type="character" w:customStyle="1" w:styleId="affffe">
    <w:name w:val="Заголовок Знак"/>
    <w:qFormat/>
    <w:rsid w:val="00DB293B"/>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DB293B"/>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DB293B"/>
    <w:pPr>
      <w:ind w:left="227" w:hanging="142"/>
    </w:pPr>
  </w:style>
  <w:style w:type="paragraph" w:customStyle="1" w:styleId="body2mm">
    <w:name w:val="body 2 mm"/>
    <w:basedOn w:val="NoParagraphStyle"/>
    <w:qFormat/>
    <w:rsid w:val="00DB293B"/>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DB293B"/>
    <w:rPr>
      <w:b/>
      <w:bCs/>
    </w:rPr>
  </w:style>
  <w:style w:type="character" w:customStyle="1" w:styleId="Bolditalic">
    <w:name w:val="Bold_italic_"/>
    <w:qFormat/>
    <w:rsid w:val="00DB293B"/>
    <w:rPr>
      <w:b/>
      <w:bCs/>
      <w:i/>
      <w:iCs/>
    </w:rPr>
  </w:style>
  <w:style w:type="character" w:customStyle="1" w:styleId="Italic0">
    <w:name w:val="Italic_"/>
    <w:qFormat/>
    <w:rsid w:val="00DB293B"/>
    <w:rPr>
      <w:i/>
      <w:iCs/>
    </w:rPr>
  </w:style>
  <w:style w:type="character" w:customStyle="1" w:styleId="UnresolvedMention">
    <w:name w:val="Unresolved Mention"/>
    <w:unhideWhenUsed/>
    <w:qFormat/>
    <w:rsid w:val="00DB293B"/>
    <w:rPr>
      <w:color w:val="605E5C"/>
      <w:shd w:val="clear" w:color="auto" w:fill="E1DFDD"/>
    </w:rPr>
  </w:style>
  <w:style w:type="paragraph" w:customStyle="1" w:styleId="BasicParagraph">
    <w:name w:val="[Basic Paragraph]"/>
    <w:basedOn w:val="NoParagraphStyle"/>
    <w:qFormat/>
    <w:rsid w:val="00DB293B"/>
    <w:pPr>
      <w:jc w:val="both"/>
    </w:pPr>
    <w:rPr>
      <w:rFonts w:ascii="SchoolBookCSanPin-Regular" w:hAnsi="SchoolBookCSanPin-Regular" w:cs="SchoolBookCSanPin-Regular"/>
      <w:sz w:val="21"/>
      <w:szCs w:val="21"/>
      <w:lang w:val="ru-RU"/>
    </w:rPr>
  </w:style>
  <w:style w:type="paragraph" w:customStyle="1" w:styleId="1f9">
    <w:name w:val="Заг 1 а (Заголовки)"/>
    <w:basedOn w:val="NoParagraphStyle"/>
    <w:qFormat/>
    <w:rsid w:val="00DB293B"/>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
    <w:name w:val="Осн булит (Основной Текст)"/>
    <w:basedOn w:val="affff6"/>
    <w:qFormat/>
    <w:rsid w:val="00DB293B"/>
    <w:pPr>
      <w:tabs>
        <w:tab w:val="left" w:pos="227"/>
      </w:tabs>
      <w:spacing w:line="240" w:lineRule="atLeast"/>
      <w:ind w:left="221" w:hanging="142"/>
    </w:pPr>
  </w:style>
  <w:style w:type="paragraph" w:customStyle="1" w:styleId="afffff0">
    <w:name w:val="Осн тире (Основной Текст)"/>
    <w:basedOn w:val="affff7"/>
    <w:qFormat/>
    <w:rsid w:val="00DB293B"/>
    <w:pPr>
      <w:ind w:left="283" w:hanging="283"/>
    </w:pPr>
    <w:rPr>
      <w:rFonts w:ascii="SchoolBookSanPin" w:hAnsi="SchoolBookSanPin" w:cs="SchoolBookSanPin"/>
    </w:rPr>
  </w:style>
  <w:style w:type="paragraph" w:customStyle="1" w:styleId="afffff1">
    <w:name w:val="Сноска (Доп. текст)"/>
    <w:basedOn w:val="NoParagraphStyle"/>
    <w:qFormat/>
    <w:rsid w:val="00DB293B"/>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2">
    <w:name w:val="Булит КВ"/>
    <w:qFormat/>
    <w:rsid w:val="00DB293B"/>
    <w:rPr>
      <w:rFonts w:ascii="Symbol1" w:hAnsi="Symbol1" w:cs="Symbol1"/>
      <w:sz w:val="14"/>
      <w:szCs w:val="14"/>
      <w:lang w:val="ru-RU"/>
    </w:rPr>
  </w:style>
  <w:style w:type="character" w:customStyle="1" w:styleId="Symbol">
    <w:name w:val="Symbol (Прочее)"/>
    <w:qFormat/>
    <w:rsid w:val="00DB293B"/>
    <w:rPr>
      <w:rFonts w:ascii="Symbol (T1) Medium" w:hAnsi="Symbol (T1) Medium" w:cs="Symbol (T1) Medium"/>
    </w:rPr>
  </w:style>
  <w:style w:type="character" w:customStyle="1" w:styleId="Symbol2">
    <w:name w:val="Symbol_2 (Прочее)"/>
    <w:qFormat/>
    <w:rsid w:val="00DB293B"/>
    <w:rPr>
      <w:rFonts w:ascii="SymbolMT" w:hAnsi="SymbolMT" w:cs="SymbolMT"/>
    </w:rPr>
  </w:style>
  <w:style w:type="paragraph" w:customStyle="1" w:styleId="h1">
    <w:name w:val="h1"/>
    <w:basedOn w:val="body"/>
    <w:qFormat/>
    <w:rsid w:val="00DB293B"/>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DB293B"/>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DB293B"/>
    <w:pPr>
      <w:ind w:left="283" w:hanging="283"/>
    </w:pPr>
  </w:style>
  <w:style w:type="paragraph" w:customStyle="1" w:styleId="h5">
    <w:name w:val="h5"/>
    <w:basedOn w:val="NoParagraphStyle"/>
    <w:qFormat/>
    <w:rsid w:val="00DB293B"/>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DB293B"/>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DB293B"/>
    <w:rPr>
      <w:caps w:val="0"/>
    </w:rPr>
  </w:style>
  <w:style w:type="paragraph" w:customStyle="1" w:styleId="list-num">
    <w:name w:val="list-num"/>
    <w:basedOn w:val="body"/>
    <w:qFormat/>
    <w:rsid w:val="00DB293B"/>
    <w:pPr>
      <w:tabs>
        <w:tab w:val="left" w:pos="0"/>
        <w:tab w:val="left" w:pos="397"/>
      </w:tabs>
      <w:ind w:left="397" w:hanging="57"/>
    </w:pPr>
  </w:style>
  <w:style w:type="paragraph" w:customStyle="1" w:styleId="TOC-1">
    <w:name w:val="TOC-1"/>
    <w:basedOn w:val="body"/>
    <w:qFormat/>
    <w:rsid w:val="00DB293B"/>
    <w:pPr>
      <w:tabs>
        <w:tab w:val="left" w:pos="6040"/>
        <w:tab w:val="right" w:pos="6350"/>
      </w:tabs>
      <w:suppressAutoHyphens/>
      <w:spacing w:before="120"/>
      <w:ind w:firstLine="0"/>
      <w:jc w:val="left"/>
    </w:pPr>
  </w:style>
  <w:style w:type="paragraph" w:customStyle="1" w:styleId="footnote0">
    <w:name w:val="footnote"/>
    <w:basedOn w:val="body"/>
    <w:qFormat/>
    <w:rsid w:val="00DB293B"/>
    <w:pPr>
      <w:spacing w:line="200" w:lineRule="atLeast"/>
      <w:ind w:left="227" w:hanging="227"/>
    </w:pPr>
    <w:rPr>
      <w:sz w:val="18"/>
      <w:szCs w:val="18"/>
    </w:rPr>
  </w:style>
  <w:style w:type="paragraph" w:customStyle="1" w:styleId="table-body1mm">
    <w:name w:val="table-body_1mm"/>
    <w:basedOn w:val="body"/>
    <w:qFormat/>
    <w:rsid w:val="00DB293B"/>
    <w:pPr>
      <w:spacing w:after="100" w:line="200" w:lineRule="atLeast"/>
      <w:ind w:firstLine="0"/>
      <w:jc w:val="left"/>
    </w:pPr>
    <w:rPr>
      <w:sz w:val="18"/>
      <w:szCs w:val="18"/>
    </w:rPr>
  </w:style>
  <w:style w:type="paragraph" w:customStyle="1" w:styleId="table-head">
    <w:name w:val="table-head"/>
    <w:basedOn w:val="table-body1mm"/>
    <w:qFormat/>
    <w:rsid w:val="00DB293B"/>
    <w:pPr>
      <w:jc w:val="center"/>
    </w:pPr>
    <w:rPr>
      <w:rFonts w:ascii="SchoolBookSanPin-Bold" w:hAnsi="SchoolBookSanPin-Bold" w:cs="SchoolBookSanPin-Bold"/>
      <w:b/>
      <w:bCs/>
    </w:rPr>
  </w:style>
  <w:style w:type="paragraph" w:customStyle="1" w:styleId="table-body0mm">
    <w:name w:val="table-body_0mm"/>
    <w:basedOn w:val="body"/>
    <w:qFormat/>
    <w:rsid w:val="00DB293B"/>
    <w:pPr>
      <w:spacing w:line="200" w:lineRule="atLeast"/>
      <w:ind w:firstLine="0"/>
      <w:jc w:val="left"/>
    </w:pPr>
    <w:rPr>
      <w:sz w:val="18"/>
      <w:szCs w:val="18"/>
    </w:rPr>
  </w:style>
  <w:style w:type="character" w:customStyle="1" w:styleId="BoldItalic0">
    <w:name w:val="Bold_Italic"/>
    <w:qFormat/>
    <w:rsid w:val="00DB293B"/>
    <w:rPr>
      <w:b/>
      <w:bCs/>
      <w:i/>
      <w:iCs/>
    </w:rPr>
  </w:style>
  <w:style w:type="character" w:customStyle="1" w:styleId="Bold0">
    <w:name w:val="Bold"/>
    <w:uiPriority w:val="99"/>
    <w:qFormat/>
    <w:rsid w:val="00DB293B"/>
    <w:rPr>
      <w:b/>
      <w:bCs/>
    </w:rPr>
  </w:style>
  <w:style w:type="character" w:customStyle="1" w:styleId="list-bullet1">
    <w:name w:val="list-bullet1"/>
    <w:qFormat/>
    <w:rsid w:val="00DB293B"/>
    <w:rPr>
      <w:rFonts w:ascii="PiGraphA" w:hAnsi="PiGraphA" w:cs="PiGraphA"/>
      <w:position w:val="1"/>
      <w:sz w:val="14"/>
      <w:szCs w:val="14"/>
    </w:rPr>
  </w:style>
  <w:style w:type="character" w:customStyle="1" w:styleId="footnote-num">
    <w:name w:val="footnote-num"/>
    <w:qFormat/>
    <w:rsid w:val="00DB293B"/>
    <w:rPr>
      <w:position w:val="4"/>
      <w:sz w:val="12"/>
      <w:szCs w:val="12"/>
    </w:rPr>
  </w:style>
  <w:style w:type="paragraph" w:customStyle="1" w:styleId="TOC-2">
    <w:name w:val="TOC-2"/>
    <w:basedOn w:val="TOC-1"/>
    <w:qFormat/>
    <w:rsid w:val="00DB293B"/>
    <w:pPr>
      <w:widowControl/>
      <w:spacing w:before="0"/>
      <w:ind w:left="227"/>
    </w:pPr>
  </w:style>
  <w:style w:type="paragraph" w:customStyle="1" w:styleId="afffff3">
    <w:name w:val="Основной — (Основной Текст)"/>
    <w:basedOn w:val="NoParagraphStyle"/>
    <w:qFormat/>
    <w:rsid w:val="00DB293B"/>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DB293B"/>
    <w:pPr>
      <w:spacing w:before="120" w:after="57" w:line="260" w:lineRule="atLeast"/>
    </w:pPr>
    <w:rPr>
      <w:rFonts w:ascii="Times New Roman" w:hAnsi="Times New Roman" w:cs="Times New Roman"/>
    </w:rPr>
  </w:style>
  <w:style w:type="paragraph" w:customStyle="1" w:styleId="h2-first">
    <w:name w:val="h2-first"/>
    <w:basedOn w:val="h2"/>
    <w:qFormat/>
    <w:rsid w:val="00DB293B"/>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DB293B"/>
    <w:pPr>
      <w:spacing w:before="10" w:line="200" w:lineRule="atLeast"/>
      <w:jc w:val="both"/>
    </w:pPr>
    <w:rPr>
      <w:rFonts w:ascii="TimesNewRomanPSMT" w:hAnsi="TimesNewRomanPSMT" w:cs="TimesNewRomanPSMT"/>
      <w:sz w:val="18"/>
      <w:szCs w:val="18"/>
      <w:lang w:val="ru-RU"/>
    </w:rPr>
  </w:style>
  <w:style w:type="paragraph" w:customStyle="1" w:styleId="afffff4">
    <w:name w:val="Таблица по Центру (Таблицы)"/>
    <w:basedOn w:val="affff8"/>
    <w:qFormat/>
    <w:rsid w:val="00DB293B"/>
  </w:style>
  <w:style w:type="paragraph" w:customStyle="1" w:styleId="table-list-bullet">
    <w:name w:val="table-list-bullet"/>
    <w:basedOn w:val="table-body1mm"/>
    <w:qFormat/>
    <w:rsid w:val="00DB293B"/>
    <w:pPr>
      <w:spacing w:after="0"/>
    </w:pPr>
    <w:rPr>
      <w:rFonts w:ascii="TimesNewRomanPSMT" w:hAnsi="TimesNewRomanPSMT" w:cs="TimesNewRomanPSMT"/>
    </w:rPr>
  </w:style>
  <w:style w:type="paragraph" w:customStyle="1" w:styleId="table-list-bullet0">
    <w:name w:val="table-list-bullet_0"/>
    <w:basedOn w:val="table-body1mm"/>
    <w:qFormat/>
    <w:rsid w:val="00DB293B"/>
    <w:pPr>
      <w:spacing w:after="0"/>
      <w:ind w:left="142"/>
    </w:pPr>
    <w:rPr>
      <w:rFonts w:ascii="TimesNewRomanPSMT" w:hAnsi="TimesNewRomanPSMT" w:cs="TimesNewRomanPSMT"/>
    </w:rPr>
  </w:style>
  <w:style w:type="character" w:customStyle="1" w:styleId="afffff5">
    <w:name w:val="Верх. Индекс (Индексы)"/>
    <w:qFormat/>
    <w:rsid w:val="00DB293B"/>
    <w:rPr>
      <w:position w:val="17"/>
      <w:sz w:val="13"/>
      <w:szCs w:val="13"/>
    </w:rPr>
  </w:style>
  <w:style w:type="character" w:customStyle="1" w:styleId="afffff6">
    <w:name w:val="Полужирный Курсив (Выделения)"/>
    <w:qFormat/>
    <w:rsid w:val="00DB293B"/>
    <w:rPr>
      <w:b/>
      <w:bCs/>
      <w:i/>
      <w:iCs/>
    </w:rPr>
  </w:style>
  <w:style w:type="character" w:customStyle="1" w:styleId="Italic1">
    <w:name w:val="Italic"/>
    <w:qFormat/>
    <w:rsid w:val="00DB293B"/>
    <w:rPr>
      <w:i/>
      <w:iCs/>
    </w:rPr>
  </w:style>
  <w:style w:type="character" w:customStyle="1" w:styleId="list-bullettabl">
    <w:name w:val="list-bullet tabl"/>
    <w:qFormat/>
    <w:rsid w:val="00DB293B"/>
    <w:rPr>
      <w:rFonts w:ascii="PiGraphA" w:hAnsi="PiGraphA" w:cs="PiGraphA"/>
      <w:position w:val="1"/>
      <w:sz w:val="10"/>
      <w:szCs w:val="10"/>
    </w:rPr>
  </w:style>
  <w:style w:type="character" w:customStyle="1" w:styleId="afffff7">
    <w:name w:val="Подчерк. (Подчеркивания)"/>
    <w:qFormat/>
    <w:rsid w:val="00DB293B"/>
    <w:rPr>
      <w:u w:val="thick" w:color="000000"/>
    </w:rPr>
  </w:style>
  <w:style w:type="paragraph" w:customStyle="1" w:styleId="h4">
    <w:name w:val="h4"/>
    <w:basedOn w:val="body"/>
    <w:qFormat/>
    <w:rsid w:val="00DB293B"/>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DB293B"/>
    <w:rPr>
      <w:vertAlign w:val="superscript"/>
    </w:rPr>
  </w:style>
  <w:style w:type="character" w:customStyle="1" w:styleId="Lines">
    <w:name w:val="Lines"/>
    <w:qFormat/>
    <w:rsid w:val="00DB293B"/>
    <w:rPr>
      <w:u w:val="thick" w:color="000000"/>
    </w:rPr>
  </w:style>
  <w:style w:type="character" w:customStyle="1" w:styleId="Track">
    <w:name w:val="Track"/>
    <w:qFormat/>
    <w:rsid w:val="00DB293B"/>
  </w:style>
  <w:style w:type="character" w:customStyle="1" w:styleId="Sub">
    <w:name w:val="Sub"/>
    <w:qFormat/>
    <w:rsid w:val="00DB293B"/>
    <w:rPr>
      <w:vertAlign w:val="subscript"/>
    </w:rPr>
  </w:style>
  <w:style w:type="paragraph" w:customStyle="1" w:styleId="list-bullet2">
    <w:name w:val="list-bullet 2"/>
    <w:basedOn w:val="body"/>
    <w:qFormat/>
    <w:rsid w:val="00DB293B"/>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DB293B"/>
    <w:rPr>
      <w:rFonts w:ascii="PiGraphA" w:hAnsi="PiGraphA"/>
      <w:position w:val="1"/>
      <w:sz w:val="16"/>
    </w:rPr>
  </w:style>
  <w:style w:type="paragraph" w:customStyle="1" w:styleId="h4first">
    <w:name w:val="h4_first"/>
    <w:basedOn w:val="NoParagraphStyle"/>
    <w:qFormat/>
    <w:rsid w:val="00DB293B"/>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DB293B"/>
    <w:pPr>
      <w:spacing w:after="100" w:line="200" w:lineRule="atLeast"/>
      <w:jc w:val="center"/>
    </w:pPr>
    <w:rPr>
      <w:rFonts w:ascii="SchoolBookSanPin-Regular" w:hAnsi="SchoolBookSanPin-Regular" w:cs="SchoolBookSanPin-Regular"/>
      <w:sz w:val="18"/>
      <w:szCs w:val="18"/>
      <w:lang w:val="ru-RU"/>
    </w:rPr>
  </w:style>
  <w:style w:type="paragraph" w:customStyle="1" w:styleId="1fa">
    <w:name w:val="Заг1а (Заголовки)"/>
    <w:basedOn w:val="1f8"/>
    <w:qFormat/>
    <w:rsid w:val="00DB293B"/>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5">
    <w:name w:val="Заг 4 (Заголовки)"/>
    <w:basedOn w:val="NoParagraphStyle"/>
    <w:qFormat/>
    <w:rsid w:val="00DB293B"/>
    <w:pPr>
      <w:spacing w:before="283" w:after="113" w:line="237" w:lineRule="atLeast"/>
    </w:pPr>
    <w:rPr>
      <w:rFonts w:ascii="OfficinaSansMediumITC-Regular" w:hAnsi="OfficinaSansMediumITC-Regular" w:cs="OfficinaSansMediumITC-Regular"/>
      <w:sz w:val="20"/>
      <w:szCs w:val="20"/>
      <w:lang w:val="ru-RU"/>
    </w:rPr>
  </w:style>
  <w:style w:type="paragraph" w:customStyle="1" w:styleId="55">
    <w:name w:val="Заг 5 (Основной Текст)"/>
    <w:basedOn w:val="affff6"/>
    <w:qFormat/>
    <w:rsid w:val="00DB293B"/>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DB293B"/>
    <w:pPr>
      <w:spacing w:after="100" w:line="200" w:lineRule="atLeast"/>
      <w:ind w:firstLine="0"/>
      <w:jc w:val="left"/>
    </w:pPr>
    <w:rPr>
      <w:sz w:val="18"/>
      <w:szCs w:val="18"/>
    </w:rPr>
  </w:style>
  <w:style w:type="paragraph" w:customStyle="1" w:styleId="tabl-text">
    <w:name w:val="tabl-text (Основной Текст)"/>
    <w:basedOn w:val="affff6"/>
    <w:qFormat/>
    <w:rsid w:val="00DB293B"/>
    <w:pPr>
      <w:spacing w:line="200" w:lineRule="atLeast"/>
      <w:ind w:firstLine="227"/>
    </w:pPr>
    <w:rPr>
      <w:sz w:val="18"/>
      <w:szCs w:val="18"/>
    </w:rPr>
  </w:style>
  <w:style w:type="character" w:customStyle="1" w:styleId="bold1">
    <w:name w:val="bold"/>
    <w:qFormat/>
    <w:rsid w:val="00DB293B"/>
    <w:rPr>
      <w:b/>
      <w:bCs/>
    </w:rPr>
  </w:style>
  <w:style w:type="character" w:customStyle="1" w:styleId="bold-italic">
    <w:name w:val="bold-italic"/>
    <w:qFormat/>
    <w:rsid w:val="00DB293B"/>
    <w:rPr>
      <w:b/>
      <w:bCs/>
      <w:i/>
      <w:iCs/>
    </w:rPr>
  </w:style>
  <w:style w:type="character" w:customStyle="1" w:styleId="list-bullettabl1">
    <w:name w:val="list-bullet tabl1"/>
    <w:qFormat/>
    <w:rsid w:val="00DB293B"/>
    <w:rPr>
      <w:rFonts w:ascii="PiGraphA" w:hAnsi="PiGraphA" w:cs="PiGraphA"/>
      <w:sz w:val="14"/>
      <w:szCs w:val="14"/>
    </w:rPr>
  </w:style>
  <w:style w:type="paragraph" w:customStyle="1" w:styleId="56">
    <w:name w:val="Заг 5 (Заголовки)"/>
    <w:basedOn w:val="affff6"/>
    <w:qFormat/>
    <w:rsid w:val="00DB293B"/>
    <w:pPr>
      <w:spacing w:before="85" w:after="57" w:line="242" w:lineRule="atLeast"/>
      <w:ind w:firstLine="227"/>
    </w:pPr>
    <w:rPr>
      <w:rFonts w:ascii="SchoolBookSanPin-BoldItalic" w:hAnsi="SchoolBookSanPin-BoldItalic" w:cs="SchoolBookSanPin-BoldItalic"/>
      <w:b/>
      <w:bCs/>
      <w:i/>
      <w:iCs/>
    </w:rPr>
  </w:style>
  <w:style w:type="paragraph" w:customStyle="1" w:styleId="afffff8">
    <w:name w:val="Табл булит (Таблицы)"/>
    <w:basedOn w:val="afffff"/>
    <w:qFormat/>
    <w:rsid w:val="00DB293B"/>
    <w:pPr>
      <w:spacing w:line="200" w:lineRule="atLeast"/>
      <w:ind w:left="142"/>
    </w:pPr>
    <w:rPr>
      <w:sz w:val="18"/>
      <w:szCs w:val="18"/>
    </w:rPr>
  </w:style>
  <w:style w:type="paragraph" w:customStyle="1" w:styleId="afffff9">
    <w:name w:val="Текст булит (Основной Текст)"/>
    <w:basedOn w:val="NoParagraphStyle"/>
    <w:qFormat/>
    <w:rsid w:val="00DB293B"/>
    <w:pPr>
      <w:spacing w:line="238" w:lineRule="atLeast"/>
      <w:ind w:left="283" w:hanging="170"/>
      <w:jc w:val="both"/>
    </w:pPr>
    <w:rPr>
      <w:rFonts w:ascii="SchoolBookSanPin" w:hAnsi="SchoolBookSanPin" w:cs="SchoolBookSanPin"/>
      <w:sz w:val="20"/>
      <w:szCs w:val="20"/>
      <w:lang w:val="ru-RU"/>
    </w:rPr>
  </w:style>
  <w:style w:type="paragraph" w:styleId="2f0">
    <w:name w:val="List 2"/>
    <w:basedOn w:val="affff6"/>
    <w:rsid w:val="00DB293B"/>
    <w:pPr>
      <w:tabs>
        <w:tab w:val="left" w:pos="227"/>
      </w:tabs>
      <w:spacing w:line="238" w:lineRule="atLeast"/>
      <w:ind w:left="227" w:hanging="227"/>
    </w:pPr>
  </w:style>
  <w:style w:type="character" w:customStyle="1" w:styleId="afffffa">
    <w:name w:val="Булит"/>
    <w:qFormat/>
    <w:rsid w:val="00DB293B"/>
    <w:rPr>
      <w:rFonts w:ascii="PiGraphA" w:hAnsi="PiGraphA" w:cs="PiGraphA"/>
      <w:position w:val="2"/>
      <w:sz w:val="14"/>
      <w:szCs w:val="14"/>
    </w:rPr>
  </w:style>
  <w:style w:type="paragraph" w:customStyle="1" w:styleId="bodyBefore2">
    <w:name w:val="body_Before_2"/>
    <w:basedOn w:val="NoParagraphStyle"/>
    <w:qFormat/>
    <w:rsid w:val="00DB293B"/>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DB293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DB293B"/>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DB293B"/>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DB293B"/>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DB293B"/>
    <w:rPr>
      <w:rFonts w:ascii="SymbolMT" w:hAnsi="SymbolMT"/>
    </w:rPr>
  </w:style>
  <w:style w:type="paragraph" w:customStyle="1" w:styleId="Zag1up">
    <w:name w:val="Zag_1_up"/>
    <w:basedOn w:val="NoParagraphStyle"/>
    <w:qFormat/>
    <w:rsid w:val="00DB293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DB293B"/>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DB293B"/>
    <w:pPr>
      <w:ind w:left="227" w:hanging="142"/>
    </w:pPr>
    <w:rPr>
      <w:rFonts w:ascii="SchoolBookSanPin-Regular" w:hAnsi="SchoolBookSanPin-Regular" w:cs="SchoolBookSanPin-Regular"/>
    </w:rPr>
  </w:style>
  <w:style w:type="paragraph" w:customStyle="1" w:styleId="Zag3">
    <w:name w:val="Zag_3"/>
    <w:basedOn w:val="Zag2"/>
    <w:qFormat/>
    <w:rsid w:val="00DB293B"/>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DB293B"/>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DB293B"/>
    <w:pPr>
      <w:ind w:left="227" w:hanging="227"/>
    </w:pPr>
  </w:style>
  <w:style w:type="paragraph" w:customStyle="1" w:styleId="Zag4">
    <w:name w:val="Zag_4"/>
    <w:basedOn w:val="Zag3"/>
    <w:qFormat/>
    <w:rsid w:val="00DB293B"/>
    <w:rPr>
      <w:sz w:val="20"/>
      <w:szCs w:val="20"/>
    </w:rPr>
  </w:style>
  <w:style w:type="paragraph" w:customStyle="1" w:styleId="tblleft">
    <w:name w:val="tbl_left"/>
    <w:basedOn w:val="Body0"/>
    <w:qFormat/>
    <w:rsid w:val="00DB293B"/>
    <w:pPr>
      <w:spacing w:line="200" w:lineRule="atLeast"/>
      <w:ind w:firstLine="0"/>
      <w:jc w:val="left"/>
    </w:pPr>
    <w:rPr>
      <w:sz w:val="18"/>
      <w:szCs w:val="18"/>
    </w:rPr>
  </w:style>
  <w:style w:type="paragraph" w:customStyle="1" w:styleId="tblz">
    <w:name w:val="tbl_z"/>
    <w:basedOn w:val="tblleft"/>
    <w:qFormat/>
    <w:rsid w:val="00DB293B"/>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DB293B"/>
    <w:rPr>
      <w:rFonts w:ascii="SimSun" w:eastAsia="SimSun"/>
    </w:rPr>
  </w:style>
  <w:style w:type="character" w:customStyle="1" w:styleId="Kati">
    <w:name w:val="Kati"/>
    <w:qFormat/>
    <w:rsid w:val="00DB293B"/>
    <w:rPr>
      <w:rFonts w:ascii="KaiTi" w:eastAsia="KaiTi"/>
      <w:color w:val="000000"/>
    </w:rPr>
  </w:style>
  <w:style w:type="paragraph" w:customStyle="1" w:styleId="h4-first">
    <w:name w:val="h4-first"/>
    <w:basedOn w:val="h4"/>
    <w:qFormat/>
    <w:rsid w:val="00DB293B"/>
    <w:pPr>
      <w:tabs>
        <w:tab w:val="clear" w:pos="510"/>
      </w:tabs>
      <w:spacing w:before="120" w:after="0"/>
    </w:pPr>
    <w:rPr>
      <w:sz w:val="20"/>
      <w:szCs w:val="20"/>
    </w:rPr>
  </w:style>
  <w:style w:type="character" w:customStyle="1" w:styleId="Kit">
    <w:name w:val="Kit"/>
    <w:qFormat/>
    <w:rsid w:val="00DB293B"/>
    <w:rPr>
      <w:rFonts w:ascii="KaiTi" w:eastAsia="KaiTi"/>
    </w:rPr>
  </w:style>
  <w:style w:type="paragraph" w:customStyle="1" w:styleId="TOC-3">
    <w:name w:val="TOC-3"/>
    <w:basedOn w:val="TOC-1"/>
    <w:qFormat/>
    <w:rsid w:val="00DB293B"/>
    <w:pPr>
      <w:tabs>
        <w:tab w:val="clear" w:pos="6040"/>
        <w:tab w:val="left" w:pos="5953"/>
      </w:tabs>
      <w:spacing w:before="0"/>
      <w:ind w:left="454"/>
    </w:pPr>
  </w:style>
  <w:style w:type="paragraph" w:customStyle="1" w:styleId="list-num1">
    <w:name w:val="list-num_1"/>
    <w:basedOn w:val="body"/>
    <w:qFormat/>
    <w:rsid w:val="00DB293B"/>
    <w:pPr>
      <w:tabs>
        <w:tab w:val="left" w:pos="0"/>
        <w:tab w:val="left" w:pos="397"/>
      </w:tabs>
      <w:ind w:left="397" w:hanging="57"/>
    </w:pPr>
  </w:style>
  <w:style w:type="paragraph" w:customStyle="1" w:styleId="tableTitle">
    <w:name w:val="table_Title"/>
    <w:basedOn w:val="NoParagraphStyle"/>
    <w:qFormat/>
    <w:rsid w:val="00DB293B"/>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DB293B"/>
  </w:style>
  <w:style w:type="character" w:customStyle="1" w:styleId="PodcherkNizhe">
    <w:name w:val="Podcherk_Nizhe"/>
    <w:qFormat/>
    <w:rsid w:val="00DB293B"/>
    <w:rPr>
      <w:u w:val="thick" w:color="000000"/>
    </w:rPr>
  </w:style>
  <w:style w:type="numbering" w:customStyle="1" w:styleId="2f1">
    <w:name w:val="Нет списка2"/>
    <w:next w:val="a4"/>
    <w:uiPriority w:val="99"/>
    <w:semiHidden/>
    <w:unhideWhenUsed/>
    <w:rsid w:val="00DB293B"/>
  </w:style>
  <w:style w:type="paragraph" w:customStyle="1" w:styleId="1fb">
    <w:name w:val="Стиль1"/>
    <w:basedOn w:val="a1"/>
    <w:link w:val="1fc"/>
    <w:qFormat/>
    <w:rsid w:val="00DB293B"/>
    <w:pPr>
      <w:widowControl/>
      <w:tabs>
        <w:tab w:val="left" w:pos="567"/>
        <w:tab w:val="left" w:pos="851"/>
        <w:tab w:val="left" w:pos="993"/>
      </w:tabs>
      <w:spacing w:line="360" w:lineRule="auto"/>
      <w:ind w:firstLine="709"/>
      <w:contextualSpacing/>
      <w:jc w:val="both"/>
    </w:pPr>
    <w:rPr>
      <w:rFonts w:ascii="Times New Roman" w:eastAsia="Times New Roman" w:hAnsi="Times New Roman" w:cs="Times New Roman"/>
      <w:color w:val="auto"/>
      <w:sz w:val="28"/>
      <w:szCs w:val="28"/>
      <w:lang w:eastAsia="en-US" w:bidi="ar-SA"/>
    </w:rPr>
  </w:style>
  <w:style w:type="character" w:customStyle="1" w:styleId="1fc">
    <w:name w:val="Стиль1 Знак"/>
    <w:link w:val="1fb"/>
    <w:qFormat/>
    <w:rsid w:val="00DB293B"/>
    <w:rPr>
      <w:rFonts w:ascii="Times New Roman" w:eastAsia="Times New Roman" w:hAnsi="Times New Roman" w:cs="Times New Roman"/>
      <w:sz w:val="28"/>
      <w:szCs w:val="28"/>
      <w:lang w:eastAsia="en-US" w:bidi="ar-SA"/>
    </w:rPr>
  </w:style>
  <w:style w:type="table" w:customStyle="1" w:styleId="2f2">
    <w:name w:val="Сетка таблицы2"/>
    <w:basedOn w:val="a3"/>
    <w:next w:val="afa"/>
    <w:uiPriority w:val="59"/>
    <w:rsid w:val="00DB293B"/>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0">
    <w:name w:val="Заголовок 61"/>
    <w:basedOn w:val="a1"/>
    <w:qFormat/>
    <w:rsid w:val="00DB293B"/>
    <w:pPr>
      <w:autoSpaceDE w:val="0"/>
      <w:autoSpaceDN w:val="0"/>
      <w:spacing w:line="240" w:lineRule="exact"/>
      <w:ind w:left="383"/>
      <w:jc w:val="both"/>
      <w:outlineLvl w:val="6"/>
    </w:pPr>
    <w:rPr>
      <w:rFonts w:ascii="Cambria" w:eastAsia="Cambria" w:hAnsi="Cambria" w:cs="Cambria"/>
      <w:b/>
      <w:bCs/>
      <w:i/>
      <w:iCs/>
      <w:color w:val="auto"/>
      <w:sz w:val="20"/>
      <w:szCs w:val="20"/>
      <w:lang w:eastAsia="en-US" w:bidi="ar-SA"/>
    </w:rPr>
  </w:style>
  <w:style w:type="numbering" w:customStyle="1" w:styleId="38">
    <w:name w:val="Нет списка3"/>
    <w:next w:val="a4"/>
    <w:uiPriority w:val="99"/>
    <w:semiHidden/>
    <w:unhideWhenUsed/>
    <w:rsid w:val="00DB293B"/>
  </w:style>
  <w:style w:type="paragraph" w:customStyle="1" w:styleId="a">
    <w:name w:val="Перечень"/>
    <w:basedOn w:val="a1"/>
    <w:next w:val="a1"/>
    <w:link w:val="afffffb"/>
    <w:qFormat/>
    <w:rsid w:val="00DB293B"/>
    <w:pPr>
      <w:widowControl/>
      <w:numPr>
        <w:numId w:val="28"/>
      </w:numPr>
      <w:suppressAutoHyphens/>
      <w:spacing w:line="360" w:lineRule="auto"/>
      <w:ind w:left="0" w:firstLine="284"/>
      <w:jc w:val="both"/>
    </w:pPr>
    <w:rPr>
      <w:rFonts w:ascii="Times New Roman" w:eastAsia="Calibri" w:hAnsi="Times New Roman" w:cs="Times New Roman"/>
      <w:color w:val="auto"/>
      <w:sz w:val="28"/>
      <w:szCs w:val="22"/>
      <w:u w:color="000000"/>
      <w:bdr w:val="nil"/>
      <w:lang w:bidi="ar-SA"/>
    </w:rPr>
  </w:style>
  <w:style w:type="character" w:customStyle="1" w:styleId="afffffb">
    <w:name w:val="Перечень Знак"/>
    <w:link w:val="a"/>
    <w:qFormat/>
    <w:rsid w:val="00DB293B"/>
    <w:rPr>
      <w:rFonts w:ascii="Times New Roman" w:eastAsia="Calibri" w:hAnsi="Times New Roman" w:cs="Times New Roman"/>
      <w:sz w:val="28"/>
      <w:szCs w:val="22"/>
      <w:u w:color="000000"/>
      <w:bdr w:val="nil"/>
      <w:lang w:bidi="ar-SA"/>
    </w:rPr>
  </w:style>
  <w:style w:type="numbering" w:customStyle="1" w:styleId="46">
    <w:name w:val="Нет списка4"/>
    <w:next w:val="a4"/>
    <w:uiPriority w:val="99"/>
    <w:semiHidden/>
    <w:unhideWhenUsed/>
    <w:rsid w:val="00DB293B"/>
  </w:style>
  <w:style w:type="numbering" w:customStyle="1" w:styleId="57">
    <w:name w:val="Нет списка5"/>
    <w:next w:val="a4"/>
    <w:uiPriority w:val="99"/>
    <w:semiHidden/>
    <w:unhideWhenUsed/>
    <w:rsid w:val="00DB293B"/>
  </w:style>
  <w:style w:type="numbering" w:customStyle="1" w:styleId="63">
    <w:name w:val="Нет списка6"/>
    <w:next w:val="a4"/>
    <w:uiPriority w:val="99"/>
    <w:semiHidden/>
    <w:unhideWhenUsed/>
    <w:rsid w:val="00DB293B"/>
  </w:style>
  <w:style w:type="numbering" w:customStyle="1" w:styleId="73">
    <w:name w:val="Нет списка7"/>
    <w:next w:val="a4"/>
    <w:uiPriority w:val="99"/>
    <w:semiHidden/>
    <w:unhideWhenUsed/>
    <w:rsid w:val="00DB293B"/>
  </w:style>
  <w:style w:type="numbering" w:customStyle="1" w:styleId="83">
    <w:name w:val="Нет списка8"/>
    <w:next w:val="a4"/>
    <w:uiPriority w:val="99"/>
    <w:semiHidden/>
    <w:unhideWhenUsed/>
    <w:rsid w:val="00DB293B"/>
  </w:style>
  <w:style w:type="numbering" w:customStyle="1" w:styleId="93">
    <w:name w:val="Нет списка9"/>
    <w:next w:val="a4"/>
    <w:uiPriority w:val="99"/>
    <w:semiHidden/>
    <w:unhideWhenUsed/>
    <w:rsid w:val="00DB293B"/>
  </w:style>
  <w:style w:type="numbering" w:customStyle="1" w:styleId="100">
    <w:name w:val="Нет списка10"/>
    <w:next w:val="a4"/>
    <w:uiPriority w:val="99"/>
    <w:semiHidden/>
    <w:unhideWhenUsed/>
    <w:rsid w:val="00DB293B"/>
  </w:style>
  <w:style w:type="character" w:customStyle="1" w:styleId="y2iqfc">
    <w:name w:val="y2iqfc"/>
    <w:qFormat/>
    <w:rsid w:val="00DB293B"/>
  </w:style>
  <w:style w:type="numbering" w:customStyle="1" w:styleId="112">
    <w:name w:val="Нет списка11"/>
    <w:next w:val="a4"/>
    <w:uiPriority w:val="99"/>
    <w:semiHidden/>
    <w:unhideWhenUsed/>
    <w:rsid w:val="00DB293B"/>
  </w:style>
  <w:style w:type="character" w:customStyle="1" w:styleId="notranslate">
    <w:name w:val="notranslate"/>
    <w:qFormat/>
    <w:rsid w:val="00DB293B"/>
  </w:style>
  <w:style w:type="numbering" w:customStyle="1" w:styleId="120">
    <w:name w:val="Нет списка12"/>
    <w:next w:val="a4"/>
    <w:uiPriority w:val="99"/>
    <w:semiHidden/>
    <w:unhideWhenUsed/>
    <w:rsid w:val="00DB293B"/>
  </w:style>
  <w:style w:type="character" w:customStyle="1" w:styleId="extended-textshort">
    <w:name w:val="extended-text__short"/>
    <w:qFormat/>
    <w:rsid w:val="00DB293B"/>
  </w:style>
  <w:style w:type="paragraph" w:customStyle="1" w:styleId="western">
    <w:name w:val="western"/>
    <w:basedOn w:val="a1"/>
    <w:uiPriority w:val="99"/>
    <w:qFormat/>
    <w:rsid w:val="00DB293B"/>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character" w:customStyle="1" w:styleId="extendedtext-full">
    <w:name w:val="extendedtext-full"/>
    <w:qFormat/>
    <w:rsid w:val="00DB293B"/>
  </w:style>
  <w:style w:type="paragraph" w:customStyle="1" w:styleId="Pa13">
    <w:name w:val="Pa13"/>
    <w:basedOn w:val="Default"/>
    <w:next w:val="Default"/>
    <w:qFormat/>
    <w:rsid w:val="00DB293B"/>
    <w:pPr>
      <w:autoSpaceDE w:val="0"/>
      <w:autoSpaceDN w:val="0"/>
      <w:adjustRightInd w:val="0"/>
      <w:spacing w:line="205" w:lineRule="atLeast"/>
    </w:pPr>
    <w:rPr>
      <w:rFonts w:ascii="Petersburg" w:eastAsia="Calibri" w:hAnsi="Petersburg"/>
      <w:color w:val="auto"/>
      <w:szCs w:val="24"/>
      <w:lang w:eastAsia="en-US"/>
    </w:rPr>
  </w:style>
  <w:style w:type="character" w:customStyle="1" w:styleId="organictextcontentspan">
    <w:name w:val="organictextcontentspan"/>
    <w:qFormat/>
    <w:rsid w:val="00DB293B"/>
  </w:style>
  <w:style w:type="paragraph" w:customStyle="1" w:styleId="Pa21">
    <w:name w:val="Pa21"/>
    <w:basedOn w:val="Default"/>
    <w:next w:val="Default"/>
    <w:qFormat/>
    <w:rsid w:val="00DB293B"/>
    <w:pPr>
      <w:autoSpaceDE w:val="0"/>
      <w:autoSpaceDN w:val="0"/>
      <w:adjustRightInd w:val="0"/>
      <w:spacing w:line="215" w:lineRule="atLeast"/>
    </w:pPr>
    <w:rPr>
      <w:rFonts w:ascii="Times New Roman Udm" w:eastAsia="Calibri" w:hAnsi="Times New Roman Udm"/>
      <w:color w:val="auto"/>
      <w:szCs w:val="24"/>
      <w:lang w:eastAsia="en-US"/>
    </w:rPr>
  </w:style>
  <w:style w:type="character" w:customStyle="1" w:styleId="FontStyle94">
    <w:name w:val="Font Style94"/>
    <w:qFormat/>
    <w:rsid w:val="00DB293B"/>
    <w:rPr>
      <w:rFonts w:ascii="Microsoft Sans Serif" w:hAnsi="Microsoft Sans Serif" w:cs="Microsoft Sans Serif"/>
      <w:b/>
      <w:bCs/>
      <w:sz w:val="14"/>
      <w:szCs w:val="14"/>
    </w:rPr>
  </w:style>
  <w:style w:type="character" w:customStyle="1" w:styleId="101">
    <w:name w:val="Основной текст + 10"/>
    <w:aliases w:val="5 pt21"/>
    <w:qFormat/>
    <w:rsid w:val="00DB293B"/>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DB293B"/>
    <w:rPr>
      <w:rFonts w:ascii="Bookman Old Style" w:hAnsi="Bookman Old Style" w:cs="Bookman Old Style"/>
      <w:sz w:val="14"/>
      <w:szCs w:val="14"/>
    </w:rPr>
  </w:style>
  <w:style w:type="numbering" w:customStyle="1" w:styleId="130">
    <w:name w:val="Нет списка13"/>
    <w:next w:val="a4"/>
    <w:uiPriority w:val="99"/>
    <w:semiHidden/>
    <w:unhideWhenUsed/>
    <w:rsid w:val="00DB293B"/>
  </w:style>
  <w:style w:type="numbering" w:customStyle="1" w:styleId="WWNum12">
    <w:name w:val="WWNum12"/>
    <w:basedOn w:val="a4"/>
    <w:rsid w:val="00DB293B"/>
    <w:pPr>
      <w:numPr>
        <w:numId w:val="29"/>
      </w:numPr>
    </w:pPr>
  </w:style>
  <w:style w:type="numbering" w:customStyle="1" w:styleId="WWNum3">
    <w:name w:val="WWNum3"/>
    <w:basedOn w:val="a4"/>
    <w:rsid w:val="00DB293B"/>
    <w:pPr>
      <w:numPr>
        <w:numId w:val="30"/>
      </w:numPr>
    </w:pPr>
  </w:style>
  <w:style w:type="numbering" w:customStyle="1" w:styleId="WWNum5">
    <w:name w:val="WWNum5"/>
    <w:basedOn w:val="a4"/>
    <w:rsid w:val="00DB293B"/>
    <w:pPr>
      <w:numPr>
        <w:numId w:val="31"/>
      </w:numPr>
    </w:pPr>
  </w:style>
  <w:style w:type="numbering" w:customStyle="1" w:styleId="WWNum6">
    <w:name w:val="WWNum6"/>
    <w:basedOn w:val="a4"/>
    <w:rsid w:val="00DB293B"/>
    <w:pPr>
      <w:numPr>
        <w:numId w:val="32"/>
      </w:numPr>
    </w:pPr>
  </w:style>
  <w:style w:type="numbering" w:customStyle="1" w:styleId="WWNum8">
    <w:name w:val="WWNum8"/>
    <w:basedOn w:val="a4"/>
    <w:rsid w:val="00DB293B"/>
    <w:pPr>
      <w:numPr>
        <w:numId w:val="33"/>
      </w:numPr>
    </w:pPr>
  </w:style>
  <w:style w:type="numbering" w:customStyle="1" w:styleId="WWNum9">
    <w:name w:val="WWNum9"/>
    <w:basedOn w:val="a4"/>
    <w:rsid w:val="00DB293B"/>
    <w:pPr>
      <w:numPr>
        <w:numId w:val="34"/>
      </w:numPr>
    </w:pPr>
  </w:style>
  <w:style w:type="numbering" w:customStyle="1" w:styleId="WWNum10">
    <w:name w:val="WWNum10"/>
    <w:basedOn w:val="a4"/>
    <w:rsid w:val="00DB293B"/>
    <w:pPr>
      <w:numPr>
        <w:numId w:val="35"/>
      </w:numPr>
    </w:pPr>
  </w:style>
  <w:style w:type="numbering" w:customStyle="1" w:styleId="WWNum11">
    <w:name w:val="WWNum11"/>
    <w:basedOn w:val="a4"/>
    <w:rsid w:val="00DB293B"/>
    <w:pPr>
      <w:numPr>
        <w:numId w:val="36"/>
      </w:numPr>
    </w:pPr>
  </w:style>
  <w:style w:type="numbering" w:customStyle="1" w:styleId="WWNum16">
    <w:name w:val="WWNum16"/>
    <w:basedOn w:val="a4"/>
    <w:rsid w:val="00DB293B"/>
    <w:pPr>
      <w:numPr>
        <w:numId w:val="37"/>
      </w:numPr>
    </w:pPr>
  </w:style>
  <w:style w:type="numbering" w:customStyle="1" w:styleId="140">
    <w:name w:val="Нет списка14"/>
    <w:next w:val="a4"/>
    <w:uiPriority w:val="99"/>
    <w:semiHidden/>
    <w:unhideWhenUsed/>
    <w:rsid w:val="00DB293B"/>
  </w:style>
  <w:style w:type="character" w:customStyle="1" w:styleId="1fd">
    <w:name w:val="Текст сноски Знак1"/>
    <w:aliases w:val="Знак6 Знак1,F1 Знак1"/>
    <w:qFormat/>
    <w:rsid w:val="00DB293B"/>
    <w:rPr>
      <w:rFonts w:ascii="Calibri" w:eastAsia="Times New Roman" w:hAnsi="Calibri" w:cs="Times New Roman"/>
      <w:sz w:val="20"/>
      <w:szCs w:val="20"/>
      <w:lang w:eastAsia="ru-RU"/>
    </w:rPr>
  </w:style>
  <w:style w:type="paragraph" w:customStyle="1" w:styleId="p">
    <w:name w:val="p"/>
    <w:basedOn w:val="a1"/>
    <w:qFormat/>
    <w:rsid w:val="00DB293B"/>
    <w:pPr>
      <w:widowControl/>
      <w:spacing w:before="48" w:after="48"/>
      <w:ind w:firstLine="480"/>
      <w:jc w:val="both"/>
    </w:pPr>
    <w:rPr>
      <w:rFonts w:ascii="Times New Roman" w:eastAsia="Times New Roman" w:hAnsi="Times New Roman" w:cs="Times New Roman"/>
      <w:color w:val="auto"/>
      <w:lang w:bidi="ar-SA"/>
    </w:rPr>
  </w:style>
  <w:style w:type="paragraph" w:customStyle="1" w:styleId="centr">
    <w:name w:val="centr"/>
    <w:basedOn w:val="a1"/>
    <w:qFormat/>
    <w:rsid w:val="00DB293B"/>
    <w:pPr>
      <w:widowControl/>
      <w:spacing w:before="48" w:after="48"/>
      <w:jc w:val="center"/>
    </w:pPr>
    <w:rPr>
      <w:rFonts w:ascii="Times New Roman" w:eastAsia="Times New Roman" w:hAnsi="Times New Roman" w:cs="Times New Roman"/>
      <w:color w:val="auto"/>
      <w:sz w:val="19"/>
      <w:szCs w:val="19"/>
      <w:lang w:bidi="ar-SA"/>
    </w:rPr>
  </w:style>
  <w:style w:type="paragraph" w:customStyle="1" w:styleId="gost">
    <w:name w:val="gost"/>
    <w:basedOn w:val="a1"/>
    <w:qFormat/>
    <w:rsid w:val="00DB293B"/>
    <w:pPr>
      <w:widowControl/>
      <w:spacing w:before="48" w:after="48"/>
      <w:jc w:val="right"/>
    </w:pPr>
    <w:rPr>
      <w:rFonts w:ascii="Times New Roman" w:eastAsia="Times New Roman" w:hAnsi="Times New Roman" w:cs="Times New Roman"/>
      <w:b/>
      <w:bCs/>
      <w:color w:val="auto"/>
      <w:sz w:val="29"/>
      <w:szCs w:val="29"/>
      <w:lang w:bidi="ar-SA"/>
    </w:rPr>
  </w:style>
  <w:style w:type="paragraph" w:customStyle="1" w:styleId="pravo">
    <w:name w:val="pravo"/>
    <w:basedOn w:val="a1"/>
    <w:qFormat/>
    <w:rsid w:val="00DB293B"/>
    <w:pPr>
      <w:widowControl/>
      <w:spacing w:before="48" w:after="48"/>
      <w:jc w:val="right"/>
    </w:pPr>
    <w:rPr>
      <w:rFonts w:ascii="Times New Roman" w:eastAsia="Times New Roman" w:hAnsi="Times New Roman" w:cs="Times New Roman"/>
      <w:color w:val="auto"/>
      <w:lang w:bidi="ar-SA"/>
    </w:rPr>
  </w:style>
  <w:style w:type="paragraph" w:customStyle="1" w:styleId="text-b">
    <w:name w:val="text-b"/>
    <w:basedOn w:val="a1"/>
    <w:qFormat/>
    <w:rsid w:val="00DB293B"/>
    <w:pPr>
      <w:widowControl/>
      <w:spacing w:before="48" w:after="48"/>
      <w:jc w:val="both"/>
    </w:pPr>
    <w:rPr>
      <w:rFonts w:ascii="Times New Roman" w:eastAsia="Times New Roman" w:hAnsi="Times New Roman" w:cs="Times New Roman"/>
      <w:color w:val="auto"/>
      <w:lang w:bidi="ar-SA"/>
    </w:rPr>
  </w:style>
  <w:style w:type="paragraph" w:customStyle="1" w:styleId="text6">
    <w:name w:val="text6"/>
    <w:basedOn w:val="a1"/>
    <w:qFormat/>
    <w:rsid w:val="00DB293B"/>
    <w:pPr>
      <w:widowControl/>
      <w:spacing w:before="240" w:after="48"/>
      <w:ind w:firstLine="720"/>
      <w:jc w:val="both"/>
    </w:pPr>
    <w:rPr>
      <w:rFonts w:ascii="Times New Roman" w:eastAsia="Times New Roman" w:hAnsi="Times New Roman" w:cs="Times New Roman"/>
      <w:color w:val="auto"/>
      <w:lang w:bidi="ar-SA"/>
    </w:rPr>
  </w:style>
  <w:style w:type="paragraph" w:customStyle="1" w:styleId="tyt1">
    <w:name w:val="tyt1"/>
    <w:basedOn w:val="a1"/>
    <w:qFormat/>
    <w:rsid w:val="00DB293B"/>
    <w:pPr>
      <w:widowControl/>
      <w:spacing w:before="240" w:after="48"/>
      <w:jc w:val="center"/>
    </w:pPr>
    <w:rPr>
      <w:rFonts w:ascii="Times New Roman" w:eastAsia="Times New Roman" w:hAnsi="Times New Roman" w:cs="Times New Roman"/>
      <w:b/>
      <w:bCs/>
      <w:color w:val="auto"/>
      <w:lang w:bidi="ar-SA"/>
    </w:rPr>
  </w:style>
  <w:style w:type="paragraph" w:customStyle="1" w:styleId="zag1">
    <w:name w:val="zag1"/>
    <w:basedOn w:val="a1"/>
    <w:qFormat/>
    <w:rsid w:val="00DB293B"/>
    <w:pPr>
      <w:widowControl/>
      <w:spacing w:before="48" w:after="48"/>
      <w:jc w:val="center"/>
    </w:pPr>
    <w:rPr>
      <w:rFonts w:ascii="Times New Roman" w:eastAsia="Times New Roman" w:hAnsi="Times New Roman" w:cs="Times New Roman"/>
      <w:b/>
      <w:bCs/>
      <w:color w:val="auto"/>
      <w:spacing w:val="72"/>
      <w:sz w:val="34"/>
      <w:szCs w:val="34"/>
      <w:lang w:bidi="ar-SA"/>
    </w:rPr>
  </w:style>
  <w:style w:type="paragraph" w:customStyle="1" w:styleId="zag20">
    <w:name w:val="zag2"/>
    <w:basedOn w:val="a1"/>
    <w:qFormat/>
    <w:rsid w:val="00DB293B"/>
    <w:pPr>
      <w:widowControl/>
      <w:spacing w:before="480" w:after="48"/>
      <w:jc w:val="center"/>
    </w:pPr>
    <w:rPr>
      <w:rFonts w:ascii="Times New Roman" w:eastAsia="Times New Roman" w:hAnsi="Times New Roman" w:cs="Times New Roman"/>
      <w:b/>
      <w:bCs/>
      <w:color w:val="auto"/>
      <w:sz w:val="29"/>
      <w:szCs w:val="29"/>
      <w:lang w:bidi="ar-SA"/>
    </w:rPr>
  </w:style>
  <w:style w:type="paragraph" w:customStyle="1" w:styleId="zag30">
    <w:name w:val="zag3"/>
    <w:basedOn w:val="a1"/>
    <w:qFormat/>
    <w:rsid w:val="00DB293B"/>
    <w:pPr>
      <w:widowControl/>
      <w:spacing w:before="240" w:after="240"/>
      <w:jc w:val="center"/>
    </w:pPr>
    <w:rPr>
      <w:rFonts w:ascii="Times New Roman" w:eastAsia="Times New Roman" w:hAnsi="Times New Roman" w:cs="Times New Roman"/>
      <w:color w:val="auto"/>
      <w:lang w:bidi="ar-SA"/>
    </w:rPr>
  </w:style>
  <w:style w:type="paragraph" w:customStyle="1" w:styleId="rvps2">
    <w:name w:val="rvps2"/>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3">
    <w:name w:val="rvps3"/>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4">
    <w:name w:val="rvps4"/>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8">
    <w:name w:val="rvps8"/>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9">
    <w:name w:val="rvps9"/>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7">
    <w:name w:val="rvps7"/>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0">
    <w:name w:val="rvps10"/>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2">
    <w:name w:val="rvps12"/>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3">
    <w:name w:val="rvps13"/>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4">
    <w:name w:val="rvps14"/>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5">
    <w:name w:val="rvps15"/>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6">
    <w:name w:val="rvps16"/>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c">
    <w:name w:val="Подперечень Знак"/>
    <w:link w:val="a0"/>
    <w:qFormat/>
    <w:locked/>
    <w:rsid w:val="00DB293B"/>
    <w:rPr>
      <w:rFonts w:ascii="Times New Roman" w:hAnsi="Times New Roman"/>
      <w:sz w:val="28"/>
      <w:u w:color="000000"/>
      <w:bdr w:val="none" w:sz="0" w:space="0" w:color="auto" w:frame="1"/>
    </w:rPr>
  </w:style>
  <w:style w:type="paragraph" w:customStyle="1" w:styleId="a0">
    <w:name w:val="Подперечень"/>
    <w:basedOn w:val="a"/>
    <w:next w:val="a1"/>
    <w:link w:val="afffffc"/>
    <w:qFormat/>
    <w:rsid w:val="00DB293B"/>
    <w:pPr>
      <w:numPr>
        <w:numId w:val="38"/>
      </w:numPr>
      <w:ind w:left="284" w:firstLine="425"/>
    </w:pPr>
    <w:rPr>
      <w:rFonts w:eastAsia="Courier New" w:cs="Courier New"/>
      <w:szCs w:val="24"/>
      <w:bdr w:val="none" w:sz="0" w:space="0" w:color="auto" w:frame="1"/>
      <w:lang w:bidi="ru-RU"/>
    </w:rPr>
  </w:style>
  <w:style w:type="paragraph" w:customStyle="1" w:styleId="p6">
    <w:name w:val="p6"/>
    <w:basedOn w:val="a1"/>
    <w:qFormat/>
    <w:rsid w:val="00DB293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qFormat/>
    <w:rsid w:val="00DB293B"/>
  </w:style>
  <w:style w:type="character" w:customStyle="1" w:styleId="b-share-btnwrap">
    <w:name w:val="b-share-btn__wrap"/>
    <w:qFormat/>
    <w:rsid w:val="00DB293B"/>
  </w:style>
  <w:style w:type="character" w:customStyle="1" w:styleId="page">
    <w:name w:val="page"/>
    <w:qFormat/>
    <w:rsid w:val="00DB293B"/>
    <w:rPr>
      <w:i/>
      <w:iCs/>
      <w:color w:val="00008B"/>
      <w:sz w:val="19"/>
      <w:szCs w:val="19"/>
      <w:bdr w:val="single" w:sz="12" w:space="0" w:color="00008B" w:frame="1"/>
    </w:rPr>
  </w:style>
  <w:style w:type="character" w:customStyle="1" w:styleId="rvts8">
    <w:name w:val="rvts8"/>
    <w:qFormat/>
    <w:rsid w:val="00DB293B"/>
  </w:style>
  <w:style w:type="character" w:customStyle="1" w:styleId="rvts6">
    <w:name w:val="rvts6"/>
    <w:qFormat/>
    <w:rsid w:val="00DB293B"/>
  </w:style>
  <w:style w:type="character" w:customStyle="1" w:styleId="rvts7">
    <w:name w:val="rvts7"/>
    <w:qFormat/>
    <w:rsid w:val="00DB293B"/>
  </w:style>
  <w:style w:type="character" w:customStyle="1" w:styleId="rvts9">
    <w:name w:val="rvts9"/>
    <w:qFormat/>
    <w:rsid w:val="00DB293B"/>
  </w:style>
  <w:style w:type="character" w:customStyle="1" w:styleId="rvts10">
    <w:name w:val="rvts10"/>
    <w:qFormat/>
    <w:rsid w:val="00DB293B"/>
  </w:style>
  <w:style w:type="character" w:customStyle="1" w:styleId="2f3">
    <w:name w:val="Основной текст (2) + Курсив"/>
    <w:rsid w:val="00DB293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DB293B"/>
  </w:style>
  <w:style w:type="character" w:customStyle="1" w:styleId="WW8Num1z0">
    <w:name w:val="WW8Num1z0"/>
    <w:qFormat/>
    <w:rsid w:val="00DB293B"/>
    <w:rPr>
      <w:rFonts w:ascii="Times New Roman" w:hAnsi="Times New Roman" w:cs="Times New Roman"/>
    </w:rPr>
  </w:style>
  <w:style w:type="character" w:customStyle="1" w:styleId="WW8Num1z1">
    <w:name w:val="WW8Num1z1"/>
    <w:qFormat/>
    <w:rsid w:val="00DB293B"/>
    <w:rPr>
      <w:rFonts w:ascii="Symbol" w:hAnsi="Symbol" w:cs="Symbol"/>
    </w:rPr>
  </w:style>
  <w:style w:type="character" w:customStyle="1" w:styleId="WW8Num1z2">
    <w:name w:val="WW8Num1z2"/>
    <w:qFormat/>
    <w:rsid w:val="00DB293B"/>
    <w:rPr>
      <w:rFonts w:ascii="Courier New" w:hAnsi="Courier New" w:cs="Courier New"/>
    </w:rPr>
  </w:style>
  <w:style w:type="character" w:customStyle="1" w:styleId="WW8Num1z3">
    <w:name w:val="WW8Num1z3"/>
    <w:qFormat/>
    <w:rsid w:val="00DB293B"/>
    <w:rPr>
      <w:rFonts w:ascii="Wingdings" w:hAnsi="Wingdings" w:cs="Wingdings"/>
    </w:rPr>
  </w:style>
  <w:style w:type="character" w:customStyle="1" w:styleId="WW8Num2z0">
    <w:name w:val="WW8Num2z0"/>
    <w:qFormat/>
    <w:rsid w:val="00DB293B"/>
    <w:rPr>
      <w:rFonts w:ascii="Symbol" w:hAnsi="Symbol" w:cs="Symbol"/>
    </w:rPr>
  </w:style>
  <w:style w:type="character" w:customStyle="1" w:styleId="WW8Num3z0">
    <w:name w:val="WW8Num3z0"/>
    <w:qFormat/>
    <w:rsid w:val="00DB293B"/>
    <w:rPr>
      <w:rFonts w:ascii="Symbol" w:hAnsi="Symbol" w:cs="Symbol"/>
    </w:rPr>
  </w:style>
  <w:style w:type="character" w:customStyle="1" w:styleId="WW8Num4z0">
    <w:name w:val="WW8Num4z0"/>
    <w:qFormat/>
    <w:rsid w:val="00DB293B"/>
    <w:rPr>
      <w:rFonts w:ascii="Symbol" w:hAnsi="Symbol" w:cs="Symbol"/>
      <w:sz w:val="28"/>
      <w:szCs w:val="28"/>
    </w:rPr>
  </w:style>
  <w:style w:type="character" w:customStyle="1" w:styleId="WW8Num4z1">
    <w:name w:val="WW8Num4z1"/>
    <w:qFormat/>
    <w:rsid w:val="00DB293B"/>
    <w:rPr>
      <w:rFonts w:ascii="Courier New" w:eastAsia="Courier New" w:hAnsi="Courier New" w:cs="Courier New"/>
    </w:rPr>
  </w:style>
  <w:style w:type="character" w:customStyle="1" w:styleId="WW8Num4z2">
    <w:name w:val="WW8Num4z2"/>
    <w:qFormat/>
    <w:rsid w:val="00DB293B"/>
    <w:rPr>
      <w:rFonts w:ascii="Wingdings" w:eastAsia="Wingdings" w:hAnsi="Wingdings" w:cs="Wingdings"/>
    </w:rPr>
  </w:style>
  <w:style w:type="character" w:customStyle="1" w:styleId="WW8Num4z3">
    <w:name w:val="WW8Num4z3"/>
    <w:qFormat/>
    <w:rsid w:val="00DB293B"/>
    <w:rPr>
      <w:rFonts w:ascii="Symbol" w:eastAsia="Symbol" w:hAnsi="Symbol" w:cs="Symbol"/>
    </w:rPr>
  </w:style>
  <w:style w:type="character" w:customStyle="1" w:styleId="WW8Num5z0">
    <w:name w:val="WW8Num5z0"/>
    <w:qFormat/>
    <w:rsid w:val="00DB293B"/>
    <w:rPr>
      <w:rFonts w:ascii="Times New Roman" w:hAnsi="Times New Roman" w:cs="Times New Roman"/>
      <w:lang w:val="ru-RU"/>
    </w:rPr>
  </w:style>
  <w:style w:type="character" w:customStyle="1" w:styleId="WW8Num5z1">
    <w:name w:val="WW8Num5z1"/>
    <w:qFormat/>
    <w:rsid w:val="00DB293B"/>
    <w:rPr>
      <w:rFonts w:ascii="Courier New" w:eastAsia="Courier New" w:hAnsi="Courier New" w:cs="Courier New"/>
    </w:rPr>
  </w:style>
  <w:style w:type="character" w:customStyle="1" w:styleId="WW8Num5z2">
    <w:name w:val="WW8Num5z2"/>
    <w:qFormat/>
    <w:rsid w:val="00DB293B"/>
    <w:rPr>
      <w:rFonts w:ascii="Wingdings" w:eastAsia="Wingdings" w:hAnsi="Wingdings" w:cs="Wingdings"/>
    </w:rPr>
  </w:style>
  <w:style w:type="character" w:customStyle="1" w:styleId="WW8Num5z3">
    <w:name w:val="WW8Num5z3"/>
    <w:qFormat/>
    <w:rsid w:val="00DB293B"/>
    <w:rPr>
      <w:rFonts w:ascii="Symbol" w:eastAsia="Symbol" w:hAnsi="Symbol" w:cs="Symbol"/>
    </w:rPr>
  </w:style>
  <w:style w:type="character" w:customStyle="1" w:styleId="WW8Num6z0">
    <w:name w:val="WW8Num6z0"/>
    <w:qFormat/>
    <w:rsid w:val="00DB293B"/>
    <w:rPr>
      <w:rFonts w:ascii="Times New Roman" w:hAnsi="Times New Roman" w:cs="Times New Roman"/>
      <w:lang w:val="ru-RU"/>
    </w:rPr>
  </w:style>
  <w:style w:type="character" w:customStyle="1" w:styleId="WW8Num6z1">
    <w:name w:val="WW8Num6z1"/>
    <w:qFormat/>
    <w:rsid w:val="00DB293B"/>
    <w:rPr>
      <w:rFonts w:ascii="Courier New" w:eastAsia="Courier New" w:hAnsi="Courier New" w:cs="Courier New"/>
    </w:rPr>
  </w:style>
  <w:style w:type="character" w:customStyle="1" w:styleId="WW8Num6z2">
    <w:name w:val="WW8Num6z2"/>
    <w:qFormat/>
    <w:rsid w:val="00DB293B"/>
    <w:rPr>
      <w:rFonts w:ascii="Wingdings" w:eastAsia="Wingdings" w:hAnsi="Wingdings" w:cs="Wingdings"/>
    </w:rPr>
  </w:style>
  <w:style w:type="character" w:customStyle="1" w:styleId="WW8Num6z3">
    <w:name w:val="WW8Num6z3"/>
    <w:qFormat/>
    <w:rsid w:val="00DB293B"/>
    <w:rPr>
      <w:rFonts w:ascii="Symbol" w:eastAsia="Symbol" w:hAnsi="Symbol" w:cs="Symbol"/>
    </w:rPr>
  </w:style>
  <w:style w:type="character" w:customStyle="1" w:styleId="WW8Num7z0">
    <w:name w:val="WW8Num7z0"/>
    <w:qFormat/>
    <w:rsid w:val="00DB293B"/>
    <w:rPr>
      <w:spacing w:val="-7"/>
      <w:w w:val="98"/>
      <w:lang w:val="ru-RU" w:bidi="ar-SA"/>
    </w:rPr>
  </w:style>
  <w:style w:type="character" w:customStyle="1" w:styleId="WW8Num7z1">
    <w:name w:val="WW8Num7z1"/>
    <w:qFormat/>
    <w:rsid w:val="00DB293B"/>
    <w:rPr>
      <w:lang w:val="ru-RU" w:bidi="ar-SA"/>
    </w:rPr>
  </w:style>
  <w:style w:type="character" w:customStyle="1" w:styleId="WW8Num8z0">
    <w:name w:val="WW8Num8z0"/>
    <w:qFormat/>
    <w:rsid w:val="00DB293B"/>
    <w:rPr>
      <w:rFonts w:ascii="Times New Roman" w:hAnsi="Times New Roman" w:cs="Times New Roman"/>
      <w:sz w:val="28"/>
      <w:szCs w:val="28"/>
    </w:rPr>
  </w:style>
  <w:style w:type="character" w:customStyle="1" w:styleId="WW8Num8z1">
    <w:name w:val="WW8Num8z1"/>
    <w:qFormat/>
    <w:rsid w:val="00DB293B"/>
    <w:rPr>
      <w:rFonts w:ascii="Courier New" w:eastAsia="Courier New" w:hAnsi="Courier New" w:cs="Courier New"/>
    </w:rPr>
  </w:style>
  <w:style w:type="character" w:customStyle="1" w:styleId="WW8Num8z2">
    <w:name w:val="WW8Num8z2"/>
    <w:qFormat/>
    <w:rsid w:val="00DB293B"/>
    <w:rPr>
      <w:rFonts w:ascii="Wingdings" w:eastAsia="Wingdings" w:hAnsi="Wingdings" w:cs="Wingdings"/>
    </w:rPr>
  </w:style>
  <w:style w:type="character" w:customStyle="1" w:styleId="WW8Num8z3">
    <w:name w:val="WW8Num8z3"/>
    <w:qFormat/>
    <w:rsid w:val="00DB293B"/>
    <w:rPr>
      <w:rFonts w:ascii="Symbol" w:eastAsia="Symbol" w:hAnsi="Symbol" w:cs="Symbol"/>
    </w:rPr>
  </w:style>
  <w:style w:type="character" w:customStyle="1" w:styleId="WW8Num9z0">
    <w:name w:val="WW8Num9z0"/>
    <w:qFormat/>
    <w:rsid w:val="00DB293B"/>
    <w:rPr>
      <w:rFonts w:ascii="Times New Roman" w:eastAsia="Cambria" w:hAnsi="Times New Roman" w:cs="Times New Roman"/>
      <w:color w:val="231F20"/>
      <w:w w:val="105"/>
    </w:rPr>
  </w:style>
  <w:style w:type="character" w:customStyle="1" w:styleId="WW8Num9z1">
    <w:name w:val="WW8Num9z1"/>
    <w:qFormat/>
    <w:rsid w:val="00DB293B"/>
    <w:rPr>
      <w:rFonts w:ascii="Courier New" w:hAnsi="Courier New" w:cs="Courier New"/>
    </w:rPr>
  </w:style>
  <w:style w:type="character" w:customStyle="1" w:styleId="WW8Num9z2">
    <w:name w:val="WW8Num9z2"/>
    <w:qFormat/>
    <w:rsid w:val="00DB293B"/>
    <w:rPr>
      <w:rFonts w:ascii="Wingdings" w:hAnsi="Wingdings" w:cs="Wingdings"/>
    </w:rPr>
  </w:style>
  <w:style w:type="character" w:customStyle="1" w:styleId="WW8Num9z3">
    <w:name w:val="WW8Num9z3"/>
    <w:qFormat/>
    <w:rsid w:val="00DB293B"/>
    <w:rPr>
      <w:rFonts w:ascii="Symbol" w:hAnsi="Symbol" w:cs="Symbol"/>
    </w:rPr>
  </w:style>
  <w:style w:type="character" w:customStyle="1" w:styleId="WW8Num10z0">
    <w:name w:val="WW8Num10z0"/>
    <w:qFormat/>
    <w:rsid w:val="00DB293B"/>
    <w:rPr>
      <w:rFonts w:ascii="Times New Roman" w:hAnsi="Times New Roman" w:cs="Times New Roman"/>
      <w:sz w:val="28"/>
      <w:szCs w:val="28"/>
      <w:lang w:val="ru-RU"/>
    </w:rPr>
  </w:style>
  <w:style w:type="character" w:customStyle="1" w:styleId="WW8Num10z1">
    <w:name w:val="WW8Num10z1"/>
    <w:qFormat/>
    <w:rsid w:val="00DB293B"/>
    <w:rPr>
      <w:rFonts w:ascii="Courier New" w:eastAsia="Courier New" w:hAnsi="Courier New" w:cs="Courier New"/>
    </w:rPr>
  </w:style>
  <w:style w:type="character" w:customStyle="1" w:styleId="WW8Num10z2">
    <w:name w:val="WW8Num10z2"/>
    <w:qFormat/>
    <w:rsid w:val="00DB293B"/>
    <w:rPr>
      <w:rFonts w:ascii="Wingdings" w:eastAsia="Wingdings" w:hAnsi="Wingdings" w:cs="Wingdings"/>
    </w:rPr>
  </w:style>
  <w:style w:type="character" w:customStyle="1" w:styleId="WW8Num10z3">
    <w:name w:val="WW8Num10z3"/>
    <w:qFormat/>
    <w:rsid w:val="00DB293B"/>
    <w:rPr>
      <w:rFonts w:ascii="Symbol" w:eastAsia="Symbol" w:hAnsi="Symbol" w:cs="Symbol"/>
    </w:rPr>
  </w:style>
  <w:style w:type="character" w:customStyle="1" w:styleId="WW8Num11z0">
    <w:name w:val="WW8Num11z0"/>
    <w:qFormat/>
    <w:rsid w:val="00DB293B"/>
    <w:rPr>
      <w:rFonts w:ascii="Symbol" w:hAnsi="Symbol" w:cs="Symbol"/>
    </w:rPr>
  </w:style>
  <w:style w:type="character" w:customStyle="1" w:styleId="WW8Num11z1">
    <w:name w:val="WW8Num11z1"/>
    <w:qFormat/>
    <w:rsid w:val="00DB293B"/>
    <w:rPr>
      <w:rFonts w:ascii="Courier New" w:hAnsi="Courier New" w:cs="Courier New"/>
    </w:rPr>
  </w:style>
  <w:style w:type="character" w:customStyle="1" w:styleId="WW8Num11z2">
    <w:name w:val="WW8Num11z2"/>
    <w:qFormat/>
    <w:rsid w:val="00DB293B"/>
    <w:rPr>
      <w:rFonts w:ascii="Wingdings" w:hAnsi="Wingdings" w:cs="Wingdings"/>
    </w:rPr>
  </w:style>
  <w:style w:type="character" w:customStyle="1" w:styleId="WW8Num12z0">
    <w:name w:val="WW8Num12z0"/>
    <w:qFormat/>
    <w:rsid w:val="00DB293B"/>
    <w:rPr>
      <w:rFonts w:ascii="Symbol" w:hAnsi="Symbol" w:cs="Symbol"/>
    </w:rPr>
  </w:style>
  <w:style w:type="character" w:customStyle="1" w:styleId="WW8Num12z1">
    <w:name w:val="WW8Num12z1"/>
    <w:qFormat/>
    <w:rsid w:val="00DB293B"/>
    <w:rPr>
      <w:rFonts w:ascii="Courier New" w:hAnsi="Courier New" w:cs="Courier New"/>
    </w:rPr>
  </w:style>
  <w:style w:type="character" w:customStyle="1" w:styleId="WW8Num12z2">
    <w:name w:val="WW8Num12z2"/>
    <w:qFormat/>
    <w:rsid w:val="00DB293B"/>
    <w:rPr>
      <w:rFonts w:ascii="Wingdings" w:hAnsi="Wingdings" w:cs="Wingdings"/>
    </w:rPr>
  </w:style>
  <w:style w:type="character" w:customStyle="1" w:styleId="WW8Num13z0">
    <w:name w:val="WW8Num13z0"/>
    <w:qFormat/>
    <w:rsid w:val="00DB293B"/>
    <w:rPr>
      <w:rFonts w:ascii="Times New Roman" w:hAnsi="Times New Roman" w:cs="Times New Roman"/>
      <w:sz w:val="28"/>
      <w:szCs w:val="28"/>
      <w:lang w:val="ru-RU"/>
    </w:rPr>
  </w:style>
  <w:style w:type="character" w:customStyle="1" w:styleId="WW8Num13z1">
    <w:name w:val="WW8Num13z1"/>
    <w:qFormat/>
    <w:rsid w:val="00DB293B"/>
    <w:rPr>
      <w:rFonts w:ascii="Courier New" w:eastAsia="Courier New" w:hAnsi="Courier New" w:cs="Courier New"/>
    </w:rPr>
  </w:style>
  <w:style w:type="character" w:customStyle="1" w:styleId="WW8Num13z2">
    <w:name w:val="WW8Num13z2"/>
    <w:qFormat/>
    <w:rsid w:val="00DB293B"/>
    <w:rPr>
      <w:rFonts w:ascii="Wingdings" w:eastAsia="Wingdings" w:hAnsi="Wingdings" w:cs="Wingdings"/>
    </w:rPr>
  </w:style>
  <w:style w:type="character" w:customStyle="1" w:styleId="WW8Num13z3">
    <w:name w:val="WW8Num13z3"/>
    <w:qFormat/>
    <w:rsid w:val="00DB293B"/>
    <w:rPr>
      <w:rFonts w:ascii="Symbol" w:eastAsia="Symbol" w:hAnsi="Symbol" w:cs="Symbol"/>
    </w:rPr>
  </w:style>
  <w:style w:type="character" w:customStyle="1" w:styleId="WW8Num14z0">
    <w:name w:val="WW8Num14z0"/>
    <w:qFormat/>
    <w:rsid w:val="00DB293B"/>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DB293B"/>
    <w:rPr>
      <w:lang w:val="ru-RU" w:bidi="ar-SA"/>
    </w:rPr>
  </w:style>
  <w:style w:type="character" w:customStyle="1" w:styleId="WW8Num15z0">
    <w:name w:val="WW8Num15z0"/>
    <w:qFormat/>
    <w:rsid w:val="00DB293B"/>
    <w:rPr>
      <w:rFonts w:ascii="Times New Roman" w:hAnsi="Times New Roman" w:cs="Times New Roman"/>
    </w:rPr>
  </w:style>
  <w:style w:type="character" w:customStyle="1" w:styleId="WW8Num15z1">
    <w:name w:val="WW8Num15z1"/>
    <w:qFormat/>
    <w:rsid w:val="00DB293B"/>
    <w:rPr>
      <w:rFonts w:ascii="Courier New" w:hAnsi="Courier New" w:cs="Courier New"/>
    </w:rPr>
  </w:style>
  <w:style w:type="character" w:customStyle="1" w:styleId="WW8Num15z2">
    <w:name w:val="WW8Num15z2"/>
    <w:qFormat/>
    <w:rsid w:val="00DB293B"/>
    <w:rPr>
      <w:rFonts w:ascii="Wingdings" w:hAnsi="Wingdings" w:cs="Wingdings"/>
    </w:rPr>
  </w:style>
  <w:style w:type="character" w:customStyle="1" w:styleId="WW8Num15z3">
    <w:name w:val="WW8Num15z3"/>
    <w:qFormat/>
    <w:rsid w:val="00DB293B"/>
    <w:rPr>
      <w:rFonts w:ascii="Symbol" w:hAnsi="Symbol" w:cs="Symbol"/>
    </w:rPr>
  </w:style>
  <w:style w:type="character" w:customStyle="1" w:styleId="WW8Num16z0">
    <w:name w:val="WW8Num16z0"/>
    <w:qFormat/>
    <w:rsid w:val="00DB293B"/>
    <w:rPr>
      <w:sz w:val="28"/>
    </w:rPr>
  </w:style>
  <w:style w:type="character" w:customStyle="1" w:styleId="WW8Num17z0">
    <w:name w:val="WW8Num17z0"/>
    <w:qFormat/>
    <w:rsid w:val="00DB293B"/>
    <w:rPr>
      <w:w w:val="85"/>
    </w:rPr>
  </w:style>
  <w:style w:type="character" w:customStyle="1" w:styleId="WW8Num18z0">
    <w:name w:val="WW8Num18z0"/>
    <w:qFormat/>
    <w:rsid w:val="00DB293B"/>
    <w:rPr>
      <w:sz w:val="28"/>
    </w:rPr>
  </w:style>
  <w:style w:type="character" w:customStyle="1" w:styleId="WW8Num19z0">
    <w:name w:val="WW8Num19z0"/>
    <w:qFormat/>
    <w:rsid w:val="00DB293B"/>
    <w:rPr>
      <w:rFonts w:ascii="Times New Roman" w:hAnsi="Times New Roman" w:cs="Times New Roman"/>
      <w:sz w:val="28"/>
      <w:szCs w:val="28"/>
      <w:lang w:val="ru-RU"/>
    </w:rPr>
  </w:style>
  <w:style w:type="character" w:customStyle="1" w:styleId="WW8Num19z1">
    <w:name w:val="WW8Num19z1"/>
    <w:qFormat/>
    <w:rsid w:val="00DB293B"/>
    <w:rPr>
      <w:rFonts w:ascii="Courier New" w:eastAsia="Courier New" w:hAnsi="Courier New" w:cs="Courier New"/>
    </w:rPr>
  </w:style>
  <w:style w:type="character" w:customStyle="1" w:styleId="WW8Num19z2">
    <w:name w:val="WW8Num19z2"/>
    <w:qFormat/>
    <w:rsid w:val="00DB293B"/>
    <w:rPr>
      <w:rFonts w:ascii="Wingdings" w:eastAsia="Wingdings" w:hAnsi="Wingdings" w:cs="Wingdings"/>
    </w:rPr>
  </w:style>
  <w:style w:type="character" w:customStyle="1" w:styleId="WW8Num19z3">
    <w:name w:val="WW8Num19z3"/>
    <w:qFormat/>
    <w:rsid w:val="00DB293B"/>
    <w:rPr>
      <w:rFonts w:ascii="Symbol" w:eastAsia="Symbol" w:hAnsi="Symbol" w:cs="Symbol"/>
    </w:rPr>
  </w:style>
  <w:style w:type="character" w:customStyle="1" w:styleId="WW8Num20z0">
    <w:name w:val="WW8Num20z0"/>
    <w:qFormat/>
    <w:rsid w:val="00DB293B"/>
    <w:rPr>
      <w:rFonts w:ascii="Symbol" w:hAnsi="Symbol" w:cs="Symbol"/>
    </w:rPr>
  </w:style>
  <w:style w:type="character" w:customStyle="1" w:styleId="WW8Num20z1">
    <w:name w:val="WW8Num20z1"/>
    <w:qFormat/>
    <w:rsid w:val="00DB293B"/>
    <w:rPr>
      <w:rFonts w:ascii="Courier New" w:hAnsi="Courier New" w:cs="Courier New"/>
    </w:rPr>
  </w:style>
  <w:style w:type="character" w:customStyle="1" w:styleId="WW8Num20z2">
    <w:name w:val="WW8Num20z2"/>
    <w:qFormat/>
    <w:rsid w:val="00DB293B"/>
    <w:rPr>
      <w:rFonts w:ascii="Wingdings" w:hAnsi="Wingdings" w:cs="Wingdings"/>
    </w:rPr>
  </w:style>
  <w:style w:type="character" w:customStyle="1" w:styleId="WW8Num21z0">
    <w:name w:val="WW8Num21z0"/>
    <w:qFormat/>
    <w:rsid w:val="00DB293B"/>
    <w:rPr>
      <w:rFonts w:ascii="Times New Roman" w:hAnsi="Times New Roman" w:cs="Times New Roman"/>
      <w:sz w:val="28"/>
      <w:szCs w:val="28"/>
      <w:lang w:val="ru-RU"/>
    </w:rPr>
  </w:style>
  <w:style w:type="character" w:customStyle="1" w:styleId="WW8Num21z1">
    <w:name w:val="WW8Num21z1"/>
    <w:qFormat/>
    <w:rsid w:val="00DB293B"/>
    <w:rPr>
      <w:rFonts w:ascii="Courier New" w:eastAsia="Courier New" w:hAnsi="Courier New" w:cs="Courier New"/>
    </w:rPr>
  </w:style>
  <w:style w:type="character" w:customStyle="1" w:styleId="WW8Num21z2">
    <w:name w:val="WW8Num21z2"/>
    <w:qFormat/>
    <w:rsid w:val="00DB293B"/>
    <w:rPr>
      <w:rFonts w:ascii="Wingdings" w:eastAsia="Wingdings" w:hAnsi="Wingdings" w:cs="Wingdings"/>
    </w:rPr>
  </w:style>
  <w:style w:type="character" w:customStyle="1" w:styleId="WW8Num21z3">
    <w:name w:val="WW8Num21z3"/>
    <w:qFormat/>
    <w:rsid w:val="00DB293B"/>
    <w:rPr>
      <w:rFonts w:ascii="Symbol" w:eastAsia="Symbol" w:hAnsi="Symbol" w:cs="Symbol"/>
    </w:rPr>
  </w:style>
  <w:style w:type="character" w:customStyle="1" w:styleId="WW8Num22z0">
    <w:name w:val="WW8Num22z0"/>
    <w:qFormat/>
    <w:rsid w:val="00DB293B"/>
  </w:style>
  <w:style w:type="character" w:customStyle="1" w:styleId="WW8Num23z0">
    <w:name w:val="WW8Num23z0"/>
    <w:qFormat/>
    <w:rsid w:val="00DB293B"/>
  </w:style>
  <w:style w:type="character" w:customStyle="1" w:styleId="WW8Num24z0">
    <w:name w:val="WW8Num24z0"/>
    <w:qFormat/>
    <w:rsid w:val="00DB293B"/>
    <w:rPr>
      <w:rFonts w:ascii="Symbol" w:hAnsi="Symbol" w:cs="Symbol"/>
    </w:rPr>
  </w:style>
  <w:style w:type="character" w:customStyle="1" w:styleId="WW8Num24z1">
    <w:name w:val="WW8Num24z1"/>
    <w:qFormat/>
    <w:rsid w:val="00DB293B"/>
    <w:rPr>
      <w:rFonts w:ascii="Courier New" w:hAnsi="Courier New" w:cs="Courier New"/>
    </w:rPr>
  </w:style>
  <w:style w:type="character" w:customStyle="1" w:styleId="WW8Num24z2">
    <w:name w:val="WW8Num24z2"/>
    <w:qFormat/>
    <w:rsid w:val="00DB293B"/>
    <w:rPr>
      <w:rFonts w:ascii="Wingdings" w:hAnsi="Wingdings" w:cs="Wingdings"/>
    </w:rPr>
  </w:style>
  <w:style w:type="character" w:customStyle="1" w:styleId="WW8Num25z0">
    <w:name w:val="WW8Num25z0"/>
    <w:qFormat/>
    <w:rsid w:val="00DB293B"/>
    <w:rPr>
      <w:rFonts w:ascii="Symbol" w:hAnsi="Symbol" w:cs="Symbol"/>
      <w:sz w:val="28"/>
      <w:szCs w:val="28"/>
      <w:lang w:val="ru-RU"/>
    </w:rPr>
  </w:style>
  <w:style w:type="character" w:customStyle="1" w:styleId="WW8Num25z1">
    <w:name w:val="WW8Num25z1"/>
    <w:qFormat/>
    <w:rsid w:val="00DB293B"/>
    <w:rPr>
      <w:rFonts w:ascii="Courier New" w:eastAsia="Courier New" w:hAnsi="Courier New" w:cs="Courier New"/>
    </w:rPr>
  </w:style>
  <w:style w:type="character" w:customStyle="1" w:styleId="WW8Num25z2">
    <w:name w:val="WW8Num25z2"/>
    <w:qFormat/>
    <w:rsid w:val="00DB293B"/>
    <w:rPr>
      <w:rFonts w:ascii="Wingdings" w:eastAsia="Wingdings" w:hAnsi="Wingdings" w:cs="Wingdings"/>
    </w:rPr>
  </w:style>
  <w:style w:type="character" w:customStyle="1" w:styleId="WW8Num25z3">
    <w:name w:val="WW8Num25z3"/>
    <w:qFormat/>
    <w:rsid w:val="00DB293B"/>
    <w:rPr>
      <w:rFonts w:ascii="Symbol" w:eastAsia="Symbol" w:hAnsi="Symbol" w:cs="Symbol"/>
    </w:rPr>
  </w:style>
  <w:style w:type="character" w:customStyle="1" w:styleId="WW8Num26z0">
    <w:name w:val="WW8Num26z0"/>
    <w:qFormat/>
    <w:rsid w:val="00DB293B"/>
    <w:rPr>
      <w:rFonts w:ascii="Symbol" w:hAnsi="Symbol" w:cs="Symbol"/>
    </w:rPr>
  </w:style>
  <w:style w:type="character" w:customStyle="1" w:styleId="WW8Num26z1">
    <w:name w:val="WW8Num26z1"/>
    <w:qFormat/>
    <w:rsid w:val="00DB293B"/>
    <w:rPr>
      <w:rFonts w:ascii="Courier New" w:hAnsi="Courier New" w:cs="Courier New"/>
    </w:rPr>
  </w:style>
  <w:style w:type="character" w:customStyle="1" w:styleId="WW8Num26z2">
    <w:name w:val="WW8Num26z2"/>
    <w:qFormat/>
    <w:rsid w:val="00DB293B"/>
    <w:rPr>
      <w:rFonts w:ascii="Wingdings" w:hAnsi="Wingdings" w:cs="Wingdings"/>
    </w:rPr>
  </w:style>
  <w:style w:type="character" w:customStyle="1" w:styleId="WW8Num27z0">
    <w:name w:val="WW8Num27z0"/>
    <w:qFormat/>
    <w:rsid w:val="00DB293B"/>
    <w:rPr>
      <w:rFonts w:ascii="Symbol" w:hAnsi="Symbol" w:cs="Symbol"/>
    </w:rPr>
  </w:style>
  <w:style w:type="character" w:customStyle="1" w:styleId="WW8Num27z1">
    <w:name w:val="WW8Num27z1"/>
    <w:qFormat/>
    <w:rsid w:val="00DB293B"/>
    <w:rPr>
      <w:rFonts w:ascii="Courier New" w:hAnsi="Courier New" w:cs="Courier New"/>
    </w:rPr>
  </w:style>
  <w:style w:type="character" w:customStyle="1" w:styleId="WW8Num27z2">
    <w:name w:val="WW8Num27z2"/>
    <w:qFormat/>
    <w:rsid w:val="00DB293B"/>
    <w:rPr>
      <w:rFonts w:ascii="Wingdings" w:hAnsi="Wingdings" w:cs="Wingdings"/>
    </w:rPr>
  </w:style>
  <w:style w:type="character" w:customStyle="1" w:styleId="WW8Num28z0">
    <w:name w:val="WW8Num28z0"/>
    <w:qFormat/>
    <w:rsid w:val="00DB293B"/>
    <w:rPr>
      <w:rFonts w:ascii="Symbol" w:hAnsi="Symbol" w:cs="Symbol"/>
    </w:rPr>
  </w:style>
  <w:style w:type="character" w:customStyle="1" w:styleId="WW8Num28z1">
    <w:name w:val="WW8Num28z1"/>
    <w:qFormat/>
    <w:rsid w:val="00DB293B"/>
    <w:rPr>
      <w:rFonts w:ascii="Courier New" w:hAnsi="Courier New" w:cs="Courier New"/>
    </w:rPr>
  </w:style>
  <w:style w:type="character" w:customStyle="1" w:styleId="WW8Num28z2">
    <w:name w:val="WW8Num28z2"/>
    <w:qFormat/>
    <w:rsid w:val="00DB293B"/>
    <w:rPr>
      <w:rFonts w:ascii="Wingdings" w:hAnsi="Wingdings" w:cs="Wingdings"/>
    </w:rPr>
  </w:style>
  <w:style w:type="character" w:customStyle="1" w:styleId="WW-">
    <w:name w:val="WW-Символ сноски"/>
    <w:qFormat/>
    <w:rsid w:val="00DB293B"/>
  </w:style>
  <w:style w:type="character" w:customStyle="1" w:styleId="afffffd">
    <w:name w:val="Символ концевой сноски"/>
    <w:qFormat/>
    <w:rsid w:val="00DB293B"/>
    <w:rPr>
      <w:vertAlign w:val="superscript"/>
    </w:rPr>
  </w:style>
  <w:style w:type="paragraph" w:styleId="afffffe">
    <w:name w:val="caption"/>
    <w:basedOn w:val="a1"/>
    <w:qFormat/>
    <w:rsid w:val="00DB293B"/>
    <w:pPr>
      <w:suppressLineNumbers/>
      <w:suppressAutoHyphens/>
      <w:spacing w:before="120" w:after="120" w:line="276" w:lineRule="auto"/>
    </w:pPr>
    <w:rPr>
      <w:rFonts w:ascii="Times New Roman" w:eastAsia="Calibri" w:hAnsi="Times New Roman" w:cs="Arial"/>
      <w:i/>
      <w:iCs/>
      <w:color w:val="auto"/>
      <w:lang w:val="en-US" w:eastAsia="zh-CN" w:bidi="ar-SA"/>
    </w:rPr>
  </w:style>
  <w:style w:type="paragraph" w:styleId="1fe">
    <w:name w:val="index 1"/>
    <w:basedOn w:val="a1"/>
    <w:next w:val="a1"/>
    <w:autoRedefine/>
    <w:uiPriority w:val="99"/>
    <w:semiHidden/>
    <w:unhideWhenUsed/>
    <w:rsid w:val="00DB293B"/>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ff">
    <w:name w:val="index heading"/>
    <w:basedOn w:val="af6"/>
    <w:qFormat/>
    <w:rsid w:val="00DB293B"/>
    <w:pPr>
      <w:keepNext/>
      <w:keepLines/>
      <w:widowControl w:val="0"/>
      <w:suppressLineNumbers/>
      <w:suppressAutoHyphens/>
      <w:spacing w:before="480" w:after="120" w:line="276" w:lineRule="auto"/>
      <w:ind w:left="0" w:right="0"/>
      <w:jc w:val="left"/>
    </w:pPr>
    <w:rPr>
      <w:color w:val="auto"/>
      <w:sz w:val="32"/>
      <w:szCs w:val="32"/>
      <w:lang w:val="en-GB" w:eastAsia="zh-CN"/>
    </w:rPr>
  </w:style>
  <w:style w:type="paragraph" w:customStyle="1" w:styleId="WW-0">
    <w:name w:val="WW-Сноска"/>
    <w:basedOn w:val="afffd"/>
    <w:qFormat/>
    <w:rsid w:val="00DB293B"/>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9">
    <w:name w:val="List Bullet 3"/>
    <w:basedOn w:val="affff6"/>
    <w:qFormat/>
    <w:rsid w:val="00DB293B"/>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0">
    <w:name w:val="Верхний колонтитул слева"/>
    <w:basedOn w:val="ae"/>
    <w:qFormat/>
    <w:rsid w:val="00DB293B"/>
    <w:pPr>
      <w:suppressLineNumbers/>
      <w:tabs>
        <w:tab w:val="clear" w:pos="4677"/>
        <w:tab w:val="clear" w:pos="9355"/>
        <w:tab w:val="center" w:pos="5102"/>
        <w:tab w:val="right" w:pos="10205"/>
      </w:tabs>
      <w:suppressAutoHyphens/>
    </w:pPr>
    <w:rPr>
      <w:rFonts w:ascii="Calibri" w:eastAsia="Calibri" w:hAnsi="Calibri" w:cs="Times New Roman"/>
      <w:color w:val="auto"/>
      <w:sz w:val="20"/>
      <w:szCs w:val="20"/>
      <w:lang w:val="en-US" w:eastAsia="zh-CN" w:bidi="ar-SA"/>
    </w:rPr>
  </w:style>
  <w:style w:type="numbering" w:customStyle="1" w:styleId="WW8Num1">
    <w:name w:val="WW8Num1"/>
    <w:qFormat/>
    <w:rsid w:val="00DB293B"/>
  </w:style>
  <w:style w:type="numbering" w:customStyle="1" w:styleId="WW8Num2">
    <w:name w:val="WW8Num2"/>
    <w:qFormat/>
    <w:rsid w:val="00DB293B"/>
  </w:style>
  <w:style w:type="numbering" w:customStyle="1" w:styleId="WW8Num3">
    <w:name w:val="WW8Num3"/>
    <w:qFormat/>
    <w:rsid w:val="00DB293B"/>
  </w:style>
  <w:style w:type="numbering" w:customStyle="1" w:styleId="WW8Num4">
    <w:name w:val="WW8Num4"/>
    <w:qFormat/>
    <w:rsid w:val="00DB293B"/>
  </w:style>
  <w:style w:type="numbering" w:customStyle="1" w:styleId="WW8Num5">
    <w:name w:val="WW8Num5"/>
    <w:qFormat/>
    <w:rsid w:val="00DB293B"/>
  </w:style>
  <w:style w:type="numbering" w:customStyle="1" w:styleId="WW8Num6">
    <w:name w:val="WW8Num6"/>
    <w:qFormat/>
    <w:rsid w:val="00DB293B"/>
  </w:style>
  <w:style w:type="numbering" w:customStyle="1" w:styleId="WW8Num7">
    <w:name w:val="WW8Num7"/>
    <w:qFormat/>
    <w:rsid w:val="00DB293B"/>
  </w:style>
  <w:style w:type="numbering" w:customStyle="1" w:styleId="WW8Num8">
    <w:name w:val="WW8Num8"/>
    <w:qFormat/>
    <w:rsid w:val="00DB293B"/>
  </w:style>
  <w:style w:type="numbering" w:customStyle="1" w:styleId="WW8Num9">
    <w:name w:val="WW8Num9"/>
    <w:qFormat/>
    <w:rsid w:val="00DB293B"/>
  </w:style>
  <w:style w:type="numbering" w:customStyle="1" w:styleId="WW8Num10">
    <w:name w:val="WW8Num10"/>
    <w:qFormat/>
    <w:rsid w:val="00DB293B"/>
  </w:style>
  <w:style w:type="numbering" w:customStyle="1" w:styleId="WW8Num11">
    <w:name w:val="WW8Num11"/>
    <w:qFormat/>
    <w:rsid w:val="00DB293B"/>
  </w:style>
  <w:style w:type="numbering" w:customStyle="1" w:styleId="WW8Num12">
    <w:name w:val="WW8Num12"/>
    <w:qFormat/>
    <w:rsid w:val="00DB293B"/>
  </w:style>
  <w:style w:type="numbering" w:customStyle="1" w:styleId="WW8Num13">
    <w:name w:val="WW8Num13"/>
    <w:qFormat/>
    <w:rsid w:val="00DB293B"/>
  </w:style>
  <w:style w:type="numbering" w:customStyle="1" w:styleId="WW8Num14">
    <w:name w:val="WW8Num14"/>
    <w:qFormat/>
    <w:rsid w:val="00DB293B"/>
  </w:style>
  <w:style w:type="numbering" w:customStyle="1" w:styleId="WW8Num15">
    <w:name w:val="WW8Num15"/>
    <w:qFormat/>
    <w:rsid w:val="00DB293B"/>
  </w:style>
  <w:style w:type="numbering" w:customStyle="1" w:styleId="WW8Num16">
    <w:name w:val="WW8Num16"/>
    <w:qFormat/>
    <w:rsid w:val="00DB293B"/>
  </w:style>
  <w:style w:type="numbering" w:customStyle="1" w:styleId="WW8Num17">
    <w:name w:val="WW8Num17"/>
    <w:qFormat/>
    <w:rsid w:val="00DB293B"/>
  </w:style>
  <w:style w:type="numbering" w:customStyle="1" w:styleId="WW8Num18">
    <w:name w:val="WW8Num18"/>
    <w:qFormat/>
    <w:rsid w:val="00DB293B"/>
  </w:style>
  <w:style w:type="numbering" w:customStyle="1" w:styleId="WW8Num19">
    <w:name w:val="WW8Num19"/>
    <w:qFormat/>
    <w:rsid w:val="00DB293B"/>
  </w:style>
  <w:style w:type="numbering" w:customStyle="1" w:styleId="WW8Num20">
    <w:name w:val="WW8Num20"/>
    <w:qFormat/>
    <w:rsid w:val="00DB293B"/>
  </w:style>
  <w:style w:type="numbering" w:customStyle="1" w:styleId="WW8Num21">
    <w:name w:val="WW8Num21"/>
    <w:qFormat/>
    <w:rsid w:val="00DB293B"/>
  </w:style>
  <w:style w:type="numbering" w:customStyle="1" w:styleId="WW8Num22">
    <w:name w:val="WW8Num22"/>
    <w:qFormat/>
    <w:rsid w:val="00DB293B"/>
  </w:style>
  <w:style w:type="numbering" w:customStyle="1" w:styleId="WW8Num23">
    <w:name w:val="WW8Num23"/>
    <w:qFormat/>
    <w:rsid w:val="00DB293B"/>
  </w:style>
  <w:style w:type="numbering" w:customStyle="1" w:styleId="WW8Num24">
    <w:name w:val="WW8Num24"/>
    <w:qFormat/>
    <w:rsid w:val="00DB293B"/>
  </w:style>
  <w:style w:type="numbering" w:customStyle="1" w:styleId="WW8Num25">
    <w:name w:val="WW8Num25"/>
    <w:qFormat/>
    <w:rsid w:val="00DB293B"/>
  </w:style>
  <w:style w:type="numbering" w:customStyle="1" w:styleId="WW8Num26">
    <w:name w:val="WW8Num26"/>
    <w:qFormat/>
    <w:rsid w:val="00DB293B"/>
  </w:style>
  <w:style w:type="numbering" w:customStyle="1" w:styleId="WW8Num27">
    <w:name w:val="WW8Num27"/>
    <w:qFormat/>
    <w:rsid w:val="00DB293B"/>
  </w:style>
  <w:style w:type="numbering" w:customStyle="1" w:styleId="WW8Num28">
    <w:name w:val="WW8Num28"/>
    <w:qFormat/>
    <w:rsid w:val="00DB293B"/>
  </w:style>
  <w:style w:type="numbering" w:customStyle="1" w:styleId="WWNum17">
    <w:name w:val="WWNum17"/>
    <w:basedOn w:val="a4"/>
    <w:rsid w:val="00DB293B"/>
    <w:pPr>
      <w:numPr>
        <w:numId w:val="39"/>
      </w:numPr>
    </w:pPr>
  </w:style>
  <w:style w:type="numbering" w:customStyle="1" w:styleId="WWNum13">
    <w:name w:val="WWNum13"/>
    <w:basedOn w:val="a4"/>
    <w:rsid w:val="00DB293B"/>
    <w:pPr>
      <w:numPr>
        <w:numId w:val="40"/>
      </w:numPr>
    </w:pPr>
  </w:style>
  <w:style w:type="paragraph" w:customStyle="1" w:styleId="Heading1">
    <w:name w:val="Heading 1"/>
    <w:basedOn w:val="a1"/>
    <w:next w:val="a1"/>
    <w:uiPriority w:val="1"/>
    <w:qFormat/>
    <w:rsid w:val="0047552A"/>
    <w:pPr>
      <w:keepNext/>
      <w:keepLines/>
      <w:suppressAutoHyphens/>
      <w:spacing w:before="240"/>
      <w:outlineLvl w:val="0"/>
    </w:pPr>
    <w:rPr>
      <w:rFonts w:ascii="Cambria" w:eastAsia="Segoe UI" w:hAnsi="Cambria" w:cs="Tahoma"/>
      <w:color w:val="365F91"/>
      <w:sz w:val="32"/>
      <w:lang w:eastAsia="zh-CN" w:bidi="hi-IN"/>
    </w:rPr>
  </w:style>
  <w:style w:type="character" w:customStyle="1" w:styleId="Other">
    <w:name w:val="Other_"/>
    <w:basedOn w:val="a2"/>
    <w:link w:val="Other0"/>
    <w:rsid w:val="00DC2473"/>
    <w:rPr>
      <w:rFonts w:ascii="Times New Roman" w:eastAsia="Times New Roman" w:hAnsi="Times New Roman" w:cs="Times New Roman"/>
      <w:b/>
      <w:bCs/>
      <w:sz w:val="46"/>
      <w:szCs w:val="46"/>
      <w:shd w:val="clear" w:color="auto" w:fill="FFFFFF"/>
    </w:rPr>
  </w:style>
  <w:style w:type="paragraph" w:customStyle="1" w:styleId="Other0">
    <w:name w:val="Other"/>
    <w:basedOn w:val="a1"/>
    <w:link w:val="Other"/>
    <w:rsid w:val="00DC2473"/>
    <w:pPr>
      <w:shd w:val="clear" w:color="auto" w:fill="FFFFFF"/>
      <w:jc w:val="center"/>
    </w:pPr>
    <w:rPr>
      <w:rFonts w:ascii="Times New Roman" w:eastAsia="Times New Roman" w:hAnsi="Times New Roman" w:cs="Times New Roman"/>
      <w:b/>
      <w:bCs/>
      <w:color w:val="auto"/>
      <w:sz w:val="46"/>
      <w:szCs w:val="46"/>
    </w:rPr>
  </w:style>
  <w:style w:type="character" w:styleId="affffff1">
    <w:name w:val="Emphasis"/>
    <w:basedOn w:val="a2"/>
    <w:qFormat/>
    <w:rsid w:val="00C12F2D"/>
    <w:rPr>
      <w:i/>
      <w:iCs/>
    </w:rPr>
  </w:style>
  <w:style w:type="character" w:customStyle="1" w:styleId="WW8Num15z4">
    <w:name w:val="WW8Num15z4"/>
    <w:qFormat/>
    <w:rsid w:val="00C12F2D"/>
  </w:style>
  <w:style w:type="character" w:customStyle="1" w:styleId="WW8Num15z5">
    <w:name w:val="WW8Num15z5"/>
    <w:qFormat/>
    <w:rsid w:val="00C12F2D"/>
  </w:style>
  <w:style w:type="character" w:customStyle="1" w:styleId="WW8Num15z6">
    <w:name w:val="WW8Num15z6"/>
    <w:qFormat/>
    <w:rsid w:val="00C12F2D"/>
  </w:style>
  <w:style w:type="character" w:customStyle="1" w:styleId="WW8Num15z7">
    <w:name w:val="WW8Num15z7"/>
    <w:qFormat/>
    <w:rsid w:val="00C12F2D"/>
  </w:style>
  <w:style w:type="character" w:customStyle="1" w:styleId="WW8Num15z8">
    <w:name w:val="WW8Num15z8"/>
    <w:qFormat/>
    <w:rsid w:val="00C12F2D"/>
  </w:style>
  <w:style w:type="character" w:customStyle="1" w:styleId="212pt">
    <w:name w:val="Основной текст (2) + 12 pt"/>
    <w:basedOn w:val="23"/>
    <w:qFormat/>
    <w:rsid w:val="00C12F2D"/>
    <w:rPr>
      <w:b w:val="0"/>
      <w:bCs w:val="0"/>
      <w:caps w:val="0"/>
      <w:dstrike w:val="0"/>
      <w:color w:val="000000"/>
      <w:spacing w:val="0"/>
      <w:w w:val="100"/>
      <w:sz w:val="24"/>
      <w:szCs w:val="24"/>
      <w:lang w:val="ru-RU" w:eastAsia="ru-RU" w:bidi="ru-RU"/>
    </w:rPr>
  </w:style>
  <w:style w:type="paragraph" w:customStyle="1" w:styleId="Caption">
    <w:name w:val="Caption"/>
    <w:basedOn w:val="a1"/>
    <w:qFormat/>
    <w:rsid w:val="00C12F2D"/>
    <w:pPr>
      <w:suppressLineNumbers/>
      <w:suppressAutoHyphens/>
      <w:spacing w:before="120" w:after="120"/>
    </w:pPr>
    <w:rPr>
      <w:rFonts w:ascii="Calibri" w:eastAsia="Segoe UI" w:hAnsi="Calibri" w:cs="Lucida Sans"/>
      <w:i/>
      <w:iCs/>
      <w:lang w:eastAsia="zh-CN" w:bidi="hi-IN"/>
    </w:rPr>
  </w:style>
  <w:style w:type="paragraph" w:customStyle="1" w:styleId="Header">
    <w:name w:val="Header"/>
    <w:basedOn w:val="a1"/>
    <w:uiPriority w:val="99"/>
    <w:semiHidden/>
    <w:unhideWhenUsed/>
    <w:rsid w:val="00C12F2D"/>
    <w:pPr>
      <w:tabs>
        <w:tab w:val="center" w:pos="4677"/>
        <w:tab w:val="right" w:pos="9355"/>
      </w:tabs>
      <w:suppressAutoHyphens/>
    </w:pPr>
    <w:rPr>
      <w:rFonts w:ascii="Liberation Serif" w:eastAsia="Segoe UI" w:hAnsi="Liberation Serif" w:cs="Mangal"/>
      <w:szCs w:val="21"/>
      <w:lang w:eastAsia="zh-CN" w:bidi="hi-IN"/>
    </w:rPr>
  </w:style>
  <w:style w:type="paragraph" w:customStyle="1" w:styleId="Footer">
    <w:name w:val="Footer"/>
    <w:basedOn w:val="a1"/>
    <w:uiPriority w:val="99"/>
    <w:unhideWhenUsed/>
    <w:rsid w:val="00C12F2D"/>
    <w:pPr>
      <w:tabs>
        <w:tab w:val="center" w:pos="4677"/>
        <w:tab w:val="right" w:pos="9355"/>
      </w:tabs>
      <w:suppressAutoHyphens/>
    </w:pPr>
    <w:rPr>
      <w:rFonts w:ascii="Liberation Serif" w:eastAsia="Segoe UI" w:hAnsi="Liberation Serif" w:cs="Mangal"/>
      <w:szCs w:val="21"/>
      <w:lang w:eastAsia="zh-CN" w:bidi="hi-IN"/>
    </w:rPr>
  </w:style>
  <w:style w:type="paragraph" w:customStyle="1" w:styleId="ConsPlusNonformat">
    <w:name w:val="ConsPlusNonformat"/>
    <w:uiPriority w:val="99"/>
    <w:rsid w:val="00370697"/>
    <w:pPr>
      <w:autoSpaceDE w:val="0"/>
      <w:autoSpaceDN w:val="0"/>
      <w:adjustRightInd w:val="0"/>
    </w:pPr>
    <w:rPr>
      <w:rFonts w:eastAsia="Times New Roman"/>
      <w:sz w:val="20"/>
      <w:szCs w:val="20"/>
      <w:lang w:bidi="ar-SA"/>
    </w:rPr>
  </w:style>
  <w:style w:type="paragraph" w:customStyle="1" w:styleId="Heading2">
    <w:name w:val="Heading 2"/>
    <w:basedOn w:val="a1"/>
    <w:uiPriority w:val="1"/>
    <w:qFormat/>
    <w:rsid w:val="009F3D05"/>
    <w:pPr>
      <w:autoSpaceDE w:val="0"/>
      <w:autoSpaceDN w:val="0"/>
      <w:spacing w:before="5" w:line="274" w:lineRule="exact"/>
      <w:ind w:left="780"/>
      <w:outlineLvl w:val="2"/>
    </w:pPr>
    <w:rPr>
      <w:rFonts w:ascii="Times New Roman" w:eastAsia="Times New Roman" w:hAnsi="Times New Roman" w:cs="Times New Roman"/>
      <w:b/>
      <w:bCs/>
      <w:color w:val="auto"/>
    </w:rPr>
  </w:style>
  <w:style w:type="paragraph" w:customStyle="1" w:styleId="Style16">
    <w:name w:val="Style16"/>
    <w:basedOn w:val="a1"/>
    <w:rsid w:val="00535752"/>
    <w:pPr>
      <w:autoSpaceDE w:val="0"/>
      <w:autoSpaceDN w:val="0"/>
      <w:adjustRightInd w:val="0"/>
      <w:spacing w:line="259" w:lineRule="exact"/>
      <w:ind w:firstLine="365"/>
      <w:jc w:val="both"/>
    </w:pPr>
    <w:rPr>
      <w:rFonts w:ascii="Franklin Gothic Heavy" w:eastAsia="Times New Roman" w:hAnsi="Franklin Gothic Heavy" w:cs="Times New Roman"/>
      <w:color w:val="auto"/>
      <w:lang w:bidi="ar-SA"/>
    </w:rPr>
  </w:style>
  <w:style w:type="character" w:customStyle="1" w:styleId="FontStyle29">
    <w:name w:val="Font Style29"/>
    <w:basedOn w:val="a2"/>
    <w:rsid w:val="00535752"/>
    <w:rPr>
      <w:rFonts w:ascii="Century Schoolbook" w:hAnsi="Century Schoolbook" w:cs="Century Schoolbook"/>
      <w:sz w:val="20"/>
      <w:szCs w:val="20"/>
    </w:rPr>
  </w:style>
  <w:style w:type="paragraph" w:customStyle="1" w:styleId="-31">
    <w:name w:val="Таблица-сетка 31"/>
    <w:basedOn w:val="1"/>
    <w:next w:val="a1"/>
    <w:uiPriority w:val="39"/>
    <w:qFormat/>
    <w:rsid w:val="00C35828"/>
    <w:pPr>
      <w:keepNext/>
      <w:keepLines/>
      <w:widowControl/>
      <w:autoSpaceDE/>
      <w:autoSpaceDN/>
      <w:spacing w:before="240" w:line="259" w:lineRule="auto"/>
      <w:ind w:left="0" w:right="0"/>
      <w:outlineLvl w:val="9"/>
    </w:pPr>
    <w:rPr>
      <w:b w:val="0"/>
      <w:bCs w:val="0"/>
      <w:sz w:val="32"/>
      <w:szCs w:val="32"/>
      <w:lang w:eastAsia="ru-RU"/>
    </w:rPr>
  </w:style>
  <w:style w:type="paragraph" w:customStyle="1" w:styleId="affffff2">
    <w:name w:val="А_основной"/>
    <w:basedOn w:val="a1"/>
    <w:link w:val="affffff3"/>
    <w:uiPriority w:val="99"/>
    <w:qFormat/>
    <w:rsid w:val="00C35828"/>
    <w:pPr>
      <w:widowControl/>
      <w:spacing w:line="360" w:lineRule="auto"/>
      <w:ind w:firstLine="454"/>
      <w:jc w:val="both"/>
    </w:pPr>
    <w:rPr>
      <w:rFonts w:ascii="Times New Roman" w:eastAsia="Calibri" w:hAnsi="Times New Roman" w:cs="Times New Roman"/>
      <w:color w:val="auto"/>
      <w:sz w:val="28"/>
      <w:szCs w:val="28"/>
      <w:lang w:eastAsia="en-US" w:bidi="ar-SA"/>
    </w:rPr>
  </w:style>
  <w:style w:type="character" w:customStyle="1" w:styleId="affffff3">
    <w:name w:val="А_основной Знак"/>
    <w:link w:val="affffff2"/>
    <w:uiPriority w:val="99"/>
    <w:rsid w:val="00C35828"/>
    <w:rPr>
      <w:rFonts w:ascii="Times New Roman" w:eastAsia="Calibri" w:hAnsi="Times New Roman" w:cs="Times New Roman"/>
      <w:sz w:val="28"/>
      <w:szCs w:val="28"/>
      <w:lang w:eastAsia="en-US" w:bidi="ar-SA"/>
    </w:rPr>
  </w:style>
  <w:style w:type="character" w:customStyle="1" w:styleId="dash041e0431044b0447043d044b0439char1">
    <w:name w:val="dash041e_0431_044b_0447_043d_044b_0439__char1"/>
    <w:uiPriority w:val="99"/>
    <w:rsid w:val="00C35828"/>
    <w:rPr>
      <w:rFonts w:ascii="Times New Roman" w:hAnsi="Times New Roman" w:cs="Times New Roman" w:hint="default"/>
      <w:strike w:val="0"/>
      <w:dstrike w:val="0"/>
      <w:sz w:val="24"/>
      <w:szCs w:val="24"/>
      <w:u w:val="none"/>
      <w:effect w:val="none"/>
    </w:rPr>
  </w:style>
  <w:style w:type="paragraph" w:customStyle="1" w:styleId="affffff4">
    <w:name w:val="Перечисление"/>
    <w:link w:val="affffff5"/>
    <w:uiPriority w:val="99"/>
    <w:qFormat/>
    <w:rsid w:val="00C35828"/>
    <w:pPr>
      <w:widowControl/>
      <w:spacing w:after="60" w:line="276" w:lineRule="auto"/>
      <w:ind w:left="360" w:hanging="360"/>
      <w:jc w:val="both"/>
    </w:pPr>
    <w:rPr>
      <w:rFonts w:ascii="Times New Roman" w:eastAsia="Calibri" w:hAnsi="Times New Roman" w:cs="Times New Roman"/>
      <w:sz w:val="20"/>
      <w:szCs w:val="20"/>
      <w:lang w:eastAsia="en-US" w:bidi="ar-SA"/>
    </w:rPr>
  </w:style>
  <w:style w:type="character" w:customStyle="1" w:styleId="affffff5">
    <w:name w:val="Перечисление Знак"/>
    <w:link w:val="affffff4"/>
    <w:uiPriority w:val="99"/>
    <w:rsid w:val="00C35828"/>
    <w:rPr>
      <w:rFonts w:ascii="Times New Roman" w:eastAsia="Calibri" w:hAnsi="Times New Roman" w:cs="Times New Roman"/>
      <w:sz w:val="20"/>
      <w:szCs w:val="20"/>
      <w:lang w:eastAsia="en-US" w:bidi="ar-SA"/>
    </w:rPr>
  </w:style>
  <w:style w:type="paragraph" w:customStyle="1" w:styleId="affffff6">
    <w:name w:val="НОМЕРА"/>
    <w:basedOn w:val="afb"/>
    <w:link w:val="affffff7"/>
    <w:uiPriority w:val="99"/>
    <w:qFormat/>
    <w:rsid w:val="00C35828"/>
    <w:pPr>
      <w:spacing w:before="0" w:beforeAutospacing="0" w:after="0" w:afterAutospacing="0"/>
      <w:ind w:left="720" w:hanging="360"/>
      <w:jc w:val="both"/>
    </w:pPr>
    <w:rPr>
      <w:rFonts w:ascii="Arial Narrow" w:eastAsia="Calibri" w:hAnsi="Arial Narrow"/>
      <w:sz w:val="18"/>
      <w:szCs w:val="18"/>
    </w:rPr>
  </w:style>
  <w:style w:type="character" w:customStyle="1" w:styleId="affffff7">
    <w:name w:val="НОМЕРА Знак"/>
    <w:link w:val="affffff6"/>
    <w:uiPriority w:val="99"/>
    <w:rsid w:val="00C35828"/>
    <w:rPr>
      <w:rFonts w:ascii="Arial Narrow" w:eastAsia="Calibri" w:hAnsi="Arial Narrow" w:cs="Times New Roman"/>
      <w:sz w:val="18"/>
      <w:szCs w:val="18"/>
      <w:lang w:bidi="ar-SA"/>
    </w:rPr>
  </w:style>
  <w:style w:type="table" w:styleId="-3">
    <w:name w:val="Light Grid Accent 3"/>
    <w:basedOn w:val="a3"/>
    <w:uiPriority w:val="62"/>
    <w:rsid w:val="00C35828"/>
    <w:pPr>
      <w:widowControl/>
    </w:pPr>
    <w:rPr>
      <w:rFonts w:asciiTheme="minorHAnsi" w:eastAsiaTheme="minorHAnsi" w:hAnsiTheme="minorHAnsi" w:cstheme="minorBidi"/>
      <w:sz w:val="22"/>
      <w:szCs w:val="22"/>
      <w:lang w:eastAsia="en-US"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3a">
    <w:name w:val="Обычный3"/>
    <w:rsid w:val="00C35828"/>
    <w:pPr>
      <w:widowControl/>
      <w:spacing w:line="276" w:lineRule="auto"/>
    </w:pPr>
    <w:rPr>
      <w:rFonts w:ascii="Arial" w:eastAsia="Arial" w:hAnsi="Arial" w:cs="Arial"/>
      <w:color w:val="000000"/>
      <w:sz w:val="22"/>
      <w:szCs w:val="22"/>
      <w:lang w:bidi="ar-SA"/>
    </w:rPr>
  </w:style>
  <w:style w:type="character" w:customStyle="1" w:styleId="diff-chunk">
    <w:name w:val="diff-chunk"/>
    <w:basedOn w:val="a2"/>
    <w:rsid w:val="00C35828"/>
  </w:style>
  <w:style w:type="character" w:styleId="affffff8">
    <w:name w:val="FollowedHyperlink"/>
    <w:basedOn w:val="a2"/>
    <w:uiPriority w:val="99"/>
    <w:semiHidden/>
    <w:unhideWhenUsed/>
    <w:rsid w:val="00C35828"/>
    <w:rPr>
      <w:color w:val="800080" w:themeColor="followedHyperlink"/>
      <w:u w:val="single"/>
    </w:rPr>
  </w:style>
  <w:style w:type="paragraph" w:customStyle="1" w:styleId="Zag10">
    <w:name w:val="Zag_1"/>
    <w:basedOn w:val="a1"/>
    <w:uiPriority w:val="99"/>
    <w:rsid w:val="00C35828"/>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paragraph" w:customStyle="1" w:styleId="affffff9">
    <w:name w:val="Информация об изменениях"/>
    <w:basedOn w:val="a1"/>
    <w:next w:val="a1"/>
    <w:uiPriority w:val="99"/>
    <w:rsid w:val="00C35828"/>
    <w:pPr>
      <w:autoSpaceDE w:val="0"/>
      <w:autoSpaceDN w:val="0"/>
      <w:adjustRightInd w:val="0"/>
      <w:spacing w:before="180"/>
      <w:ind w:left="360" w:right="360"/>
      <w:jc w:val="both"/>
    </w:pPr>
    <w:rPr>
      <w:rFonts w:ascii="Times New Roman CYR" w:eastAsiaTheme="minorEastAsia" w:hAnsi="Times New Roman CYR" w:cs="Times New Roman CYR"/>
      <w:color w:val="353842"/>
      <w:sz w:val="20"/>
      <w:szCs w:val="20"/>
      <w:lang w:bidi="ar-SA"/>
    </w:rPr>
  </w:style>
  <w:style w:type="paragraph" w:customStyle="1" w:styleId="affffffa">
    <w:name w:val="Подзаголовок для информации об изменениях"/>
    <w:basedOn w:val="a1"/>
    <w:next w:val="a1"/>
    <w:uiPriority w:val="99"/>
    <w:rsid w:val="00C35828"/>
    <w:pPr>
      <w:autoSpaceDE w:val="0"/>
      <w:autoSpaceDN w:val="0"/>
      <w:adjustRightInd w:val="0"/>
      <w:ind w:firstLine="720"/>
      <w:jc w:val="both"/>
    </w:pPr>
    <w:rPr>
      <w:rFonts w:ascii="Times New Roman CYR" w:eastAsiaTheme="minorEastAsia" w:hAnsi="Times New Roman CYR" w:cs="Times New Roman CYR"/>
      <w:b/>
      <w:bCs/>
      <w:color w:val="353842"/>
      <w:sz w:val="20"/>
      <w:szCs w:val="20"/>
      <w:lang w:bidi="ar-SA"/>
    </w:rPr>
  </w:style>
  <w:style w:type="character" w:customStyle="1" w:styleId="chtext1">
    <w:name w:val="ch_text1"/>
    <w:uiPriority w:val="99"/>
    <w:rsid w:val="00C35828"/>
    <w:rPr>
      <w:rFonts w:ascii="Arial" w:hAnsi="Arial" w:cs="Arial"/>
      <w:color w:val="333333"/>
      <w:sz w:val="22"/>
      <w:szCs w:val="22"/>
    </w:rPr>
  </w:style>
  <w:style w:type="paragraph" w:styleId="3b">
    <w:name w:val="Body Text 3"/>
    <w:basedOn w:val="a1"/>
    <w:link w:val="3c"/>
    <w:uiPriority w:val="99"/>
    <w:semiHidden/>
    <w:unhideWhenUsed/>
    <w:rsid w:val="00C35828"/>
    <w:pPr>
      <w:widowControl/>
      <w:spacing w:after="120" w:line="276" w:lineRule="auto"/>
    </w:pPr>
    <w:rPr>
      <w:rFonts w:asciiTheme="minorHAnsi" w:eastAsiaTheme="minorEastAsia" w:hAnsiTheme="minorHAnsi" w:cstheme="minorBidi"/>
      <w:color w:val="auto"/>
      <w:sz w:val="16"/>
      <w:szCs w:val="16"/>
      <w:lang w:bidi="ar-SA"/>
    </w:rPr>
  </w:style>
  <w:style w:type="character" w:customStyle="1" w:styleId="3c">
    <w:name w:val="Основной текст 3 Знак"/>
    <w:basedOn w:val="a2"/>
    <w:link w:val="3b"/>
    <w:uiPriority w:val="99"/>
    <w:semiHidden/>
    <w:rsid w:val="00C35828"/>
    <w:rPr>
      <w:rFonts w:asciiTheme="minorHAnsi" w:eastAsiaTheme="minorEastAsia" w:hAnsiTheme="minorHAnsi" w:cstheme="minorBidi"/>
      <w:sz w:val="16"/>
      <w:szCs w:val="16"/>
      <w:lang w:bidi="ar-SA"/>
    </w:rPr>
  </w:style>
  <w:style w:type="character" w:customStyle="1" w:styleId="1ff">
    <w:name w:val="Нижний колонтитул Знак1"/>
    <w:basedOn w:val="a2"/>
    <w:uiPriority w:val="99"/>
    <w:locked/>
    <w:rsid w:val="00C35828"/>
    <w:rPr>
      <w:rFonts w:eastAsia="Calibri" w:cs="Times New Roman"/>
      <w:sz w:val="24"/>
      <w:szCs w:val="24"/>
      <w:lang w:val="en-US" w:eastAsia="ru-RU"/>
    </w:rPr>
  </w:style>
  <w:style w:type="character" w:customStyle="1" w:styleId="c0">
    <w:name w:val="c0"/>
    <w:basedOn w:val="a2"/>
    <w:rsid w:val="00C35828"/>
  </w:style>
  <w:style w:type="paragraph" w:customStyle="1" w:styleId="c7">
    <w:name w:val="c7"/>
    <w:basedOn w:val="a1"/>
    <w:rsid w:val="00C35828"/>
    <w:pPr>
      <w:widowControl/>
      <w:spacing w:before="100" w:beforeAutospacing="1" w:after="100" w:afterAutospacing="1"/>
    </w:pPr>
    <w:rPr>
      <w:rFonts w:ascii="Times New Roman" w:eastAsia="Times New Roman" w:hAnsi="Times New Roman" w:cs="Times New Roman"/>
      <w:color w:val="auto"/>
      <w:lang w:bidi="ar-SA"/>
    </w:rPr>
  </w:style>
  <w:style w:type="paragraph" w:styleId="affffffb">
    <w:name w:val="Plain Text"/>
    <w:basedOn w:val="a1"/>
    <w:link w:val="affffffc"/>
    <w:rsid w:val="00C35828"/>
    <w:pPr>
      <w:widowControl/>
    </w:pPr>
    <w:rPr>
      <w:rFonts w:eastAsia="Times New Roman"/>
      <w:color w:val="auto"/>
      <w:sz w:val="20"/>
      <w:szCs w:val="20"/>
      <w:lang w:bidi="ar-SA"/>
    </w:rPr>
  </w:style>
  <w:style w:type="character" w:customStyle="1" w:styleId="affffffc">
    <w:name w:val="Текст Знак"/>
    <w:basedOn w:val="a2"/>
    <w:link w:val="affffffb"/>
    <w:rsid w:val="00C35828"/>
    <w:rPr>
      <w:rFonts w:eastAsia="Times New Roman"/>
      <w:sz w:val="20"/>
      <w:szCs w:val="20"/>
      <w:lang w:bidi="ar-SA"/>
    </w:rPr>
  </w:style>
  <w:style w:type="paragraph" w:customStyle="1" w:styleId="Style11">
    <w:name w:val="Style11"/>
    <w:basedOn w:val="a1"/>
    <w:rsid w:val="00C35828"/>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54">
    <w:name w:val="Style54"/>
    <w:basedOn w:val="a1"/>
    <w:rsid w:val="00C35828"/>
    <w:pPr>
      <w:autoSpaceDE w:val="0"/>
      <w:autoSpaceDN w:val="0"/>
      <w:adjustRightInd w:val="0"/>
      <w:spacing w:line="259" w:lineRule="exact"/>
    </w:pPr>
    <w:rPr>
      <w:rFonts w:ascii="Times New Roman" w:eastAsia="Times New Roman" w:hAnsi="Times New Roman" w:cs="Times New Roman"/>
      <w:color w:val="auto"/>
      <w:lang w:bidi="ar-SA"/>
    </w:rPr>
  </w:style>
  <w:style w:type="paragraph" w:customStyle="1" w:styleId="Style55">
    <w:name w:val="Style55"/>
    <w:basedOn w:val="a1"/>
    <w:rsid w:val="00C35828"/>
    <w:pPr>
      <w:autoSpaceDE w:val="0"/>
      <w:autoSpaceDN w:val="0"/>
      <w:adjustRightInd w:val="0"/>
      <w:spacing w:line="254" w:lineRule="exact"/>
    </w:pPr>
    <w:rPr>
      <w:rFonts w:ascii="Times New Roman" w:eastAsia="Times New Roman" w:hAnsi="Times New Roman" w:cs="Times New Roman"/>
      <w:color w:val="auto"/>
      <w:lang w:bidi="ar-SA"/>
    </w:rPr>
  </w:style>
  <w:style w:type="paragraph" w:customStyle="1" w:styleId="Style56">
    <w:name w:val="Style56"/>
    <w:basedOn w:val="a1"/>
    <w:rsid w:val="00C35828"/>
    <w:pPr>
      <w:autoSpaceDE w:val="0"/>
      <w:autoSpaceDN w:val="0"/>
      <w:adjustRightInd w:val="0"/>
      <w:spacing w:line="254" w:lineRule="exact"/>
      <w:jc w:val="center"/>
    </w:pPr>
    <w:rPr>
      <w:rFonts w:ascii="Times New Roman" w:eastAsia="Times New Roman" w:hAnsi="Times New Roman" w:cs="Times New Roman"/>
      <w:color w:val="auto"/>
      <w:lang w:bidi="ar-SA"/>
    </w:rPr>
  </w:style>
  <w:style w:type="paragraph" w:customStyle="1" w:styleId="Style57">
    <w:name w:val="Style57"/>
    <w:basedOn w:val="a1"/>
    <w:rsid w:val="00C35828"/>
    <w:pPr>
      <w:autoSpaceDE w:val="0"/>
      <w:autoSpaceDN w:val="0"/>
      <w:adjustRightInd w:val="0"/>
    </w:pPr>
    <w:rPr>
      <w:rFonts w:ascii="Times New Roman" w:eastAsia="Times New Roman" w:hAnsi="Times New Roman" w:cs="Times New Roman"/>
      <w:color w:val="auto"/>
      <w:lang w:bidi="ar-SA"/>
    </w:rPr>
  </w:style>
  <w:style w:type="paragraph" w:customStyle="1" w:styleId="Style58">
    <w:name w:val="Style58"/>
    <w:basedOn w:val="a1"/>
    <w:rsid w:val="00C35828"/>
    <w:pPr>
      <w:autoSpaceDE w:val="0"/>
      <w:autoSpaceDN w:val="0"/>
      <w:adjustRightInd w:val="0"/>
      <w:spacing w:line="250" w:lineRule="exact"/>
      <w:jc w:val="center"/>
    </w:pPr>
    <w:rPr>
      <w:rFonts w:ascii="Times New Roman" w:eastAsia="Times New Roman" w:hAnsi="Times New Roman" w:cs="Times New Roman"/>
      <w:color w:val="auto"/>
      <w:lang w:bidi="ar-SA"/>
    </w:rPr>
  </w:style>
  <w:style w:type="character" w:customStyle="1" w:styleId="FontStyle121">
    <w:name w:val="Font Style121"/>
    <w:basedOn w:val="a2"/>
    <w:rsid w:val="00C35828"/>
    <w:rPr>
      <w:rFonts w:ascii="Times New Roman" w:hAnsi="Times New Roman" w:cs="Times New Roman"/>
      <w:b/>
      <w:bCs/>
      <w:sz w:val="10"/>
      <w:szCs w:val="10"/>
    </w:rPr>
  </w:style>
  <w:style w:type="character" w:customStyle="1" w:styleId="FontStyle122">
    <w:name w:val="Font Style122"/>
    <w:basedOn w:val="a2"/>
    <w:rsid w:val="00C35828"/>
    <w:rPr>
      <w:rFonts w:ascii="Times New Roman" w:hAnsi="Times New Roman" w:cs="Times New Roman"/>
      <w:sz w:val="20"/>
      <w:szCs w:val="20"/>
    </w:rPr>
  </w:style>
  <w:style w:type="character" w:customStyle="1" w:styleId="FontStyle123">
    <w:name w:val="Font Style123"/>
    <w:basedOn w:val="a2"/>
    <w:rsid w:val="00C35828"/>
    <w:rPr>
      <w:rFonts w:ascii="Times New Roman" w:hAnsi="Times New Roman" w:cs="Times New Roman"/>
      <w:b/>
      <w:bCs/>
      <w:sz w:val="20"/>
      <w:szCs w:val="20"/>
    </w:rPr>
  </w:style>
  <w:style w:type="character" w:customStyle="1" w:styleId="c3">
    <w:name w:val="c3"/>
    <w:basedOn w:val="a2"/>
    <w:rsid w:val="00C35828"/>
  </w:style>
  <w:style w:type="character" w:customStyle="1" w:styleId="3d">
    <w:name w:val="Заголовок №3_"/>
    <w:basedOn w:val="a2"/>
    <w:link w:val="3e"/>
    <w:rsid w:val="00C35828"/>
    <w:rPr>
      <w:rFonts w:eastAsia="Times New Roman"/>
      <w:b/>
      <w:bCs/>
      <w:shd w:val="clear" w:color="auto" w:fill="FFFFFF"/>
    </w:rPr>
  </w:style>
  <w:style w:type="paragraph" w:customStyle="1" w:styleId="3e">
    <w:name w:val="Заголовок №3"/>
    <w:basedOn w:val="a1"/>
    <w:link w:val="3d"/>
    <w:rsid w:val="00C35828"/>
    <w:pPr>
      <w:shd w:val="clear" w:color="auto" w:fill="FFFFFF"/>
      <w:spacing w:line="360" w:lineRule="auto"/>
      <w:jc w:val="center"/>
      <w:outlineLvl w:val="2"/>
    </w:pPr>
    <w:rPr>
      <w:rFonts w:eastAsia="Times New Roman"/>
      <w:b/>
      <w:bCs/>
      <w:color w:val="auto"/>
    </w:rPr>
  </w:style>
  <w:style w:type="paragraph" w:customStyle="1" w:styleId="Heading">
    <w:name w:val="Heading"/>
    <w:basedOn w:val="Standard"/>
    <w:next w:val="Textbody"/>
    <w:rsid w:val="00C35828"/>
    <w:pPr>
      <w:keepNext/>
      <w:suppressAutoHyphens/>
      <w:autoSpaceDN w:val="0"/>
      <w:spacing w:before="240" w:after="120"/>
      <w:textAlignment w:val="baseline"/>
    </w:pPr>
    <w:rPr>
      <w:rFonts w:ascii="Liberation Sans" w:eastAsia="Microsoft YaHei" w:hAnsi="Liberation Sans" w:cs="Mangal"/>
      <w:color w:val="auto"/>
      <w:kern w:val="3"/>
      <w:sz w:val="28"/>
      <w:szCs w:val="28"/>
      <w:lang w:val="en-US" w:eastAsia="zh-CN" w:bidi="hi-IN"/>
    </w:rPr>
  </w:style>
  <w:style w:type="paragraph" w:customStyle="1" w:styleId="Textbody">
    <w:name w:val="Text body"/>
    <w:basedOn w:val="Standard"/>
    <w:rsid w:val="00C35828"/>
    <w:pPr>
      <w:suppressAutoHyphens/>
      <w:autoSpaceDN w:val="0"/>
      <w:spacing w:after="140" w:line="288" w:lineRule="auto"/>
      <w:textAlignment w:val="baseline"/>
    </w:pPr>
    <w:rPr>
      <w:rFonts w:eastAsia="SimSun" w:cs="Mangal"/>
      <w:color w:val="auto"/>
      <w:kern w:val="3"/>
      <w:szCs w:val="24"/>
      <w:lang w:val="en-US" w:eastAsia="zh-CN" w:bidi="hi-IN"/>
    </w:rPr>
  </w:style>
  <w:style w:type="paragraph" w:customStyle="1" w:styleId="Index">
    <w:name w:val="Index"/>
    <w:basedOn w:val="Standard"/>
    <w:rsid w:val="00C35828"/>
    <w:pPr>
      <w:suppressLineNumbers/>
      <w:suppressAutoHyphens/>
      <w:autoSpaceDN w:val="0"/>
      <w:textAlignment w:val="baseline"/>
    </w:pPr>
    <w:rPr>
      <w:rFonts w:eastAsia="SimSun" w:cs="Mangal"/>
      <w:color w:val="auto"/>
      <w:kern w:val="3"/>
      <w:szCs w:val="24"/>
      <w:lang w:val="en-US" w:eastAsia="zh-CN" w:bidi="hi-IN"/>
    </w:rPr>
  </w:style>
  <w:style w:type="character" w:customStyle="1" w:styleId="affffffd">
    <w:name w:val="Оглавление_"/>
    <w:basedOn w:val="a2"/>
    <w:link w:val="affffffe"/>
    <w:rsid w:val="00503877"/>
    <w:rPr>
      <w:rFonts w:ascii="Times New Roman" w:eastAsia="Times New Roman" w:hAnsi="Times New Roman" w:cs="Times New Roman"/>
      <w:sz w:val="22"/>
      <w:szCs w:val="22"/>
      <w:shd w:val="clear" w:color="auto" w:fill="FFFFFF"/>
    </w:rPr>
  </w:style>
  <w:style w:type="paragraph" w:customStyle="1" w:styleId="affffffe">
    <w:name w:val="Оглавление"/>
    <w:basedOn w:val="a1"/>
    <w:link w:val="affffffd"/>
    <w:rsid w:val="00503877"/>
    <w:pPr>
      <w:shd w:val="clear" w:color="auto" w:fill="FFFFFF"/>
      <w:ind w:left="1260"/>
    </w:pPr>
    <w:rPr>
      <w:rFonts w:ascii="Times New Roman" w:eastAsia="Times New Roman" w:hAnsi="Times New Roman" w:cs="Times New Roman"/>
      <w:color w:val="auto"/>
      <w:sz w:val="22"/>
      <w:szCs w:val="22"/>
    </w:rPr>
  </w:style>
  <w:style w:type="character" w:customStyle="1" w:styleId="47">
    <w:name w:val="Заголовок №4_"/>
    <w:basedOn w:val="a2"/>
    <w:link w:val="48"/>
    <w:rsid w:val="0078100F"/>
    <w:rPr>
      <w:rFonts w:ascii="Times New Roman" w:eastAsia="Times New Roman" w:hAnsi="Times New Roman" w:cs="Times New Roman"/>
      <w:b/>
      <w:bCs/>
      <w:sz w:val="28"/>
      <w:szCs w:val="28"/>
      <w:shd w:val="clear" w:color="auto" w:fill="FFFFFF"/>
    </w:rPr>
  </w:style>
  <w:style w:type="paragraph" w:customStyle="1" w:styleId="48">
    <w:name w:val="Заголовок №4"/>
    <w:basedOn w:val="a1"/>
    <w:link w:val="47"/>
    <w:rsid w:val="0078100F"/>
    <w:pPr>
      <w:shd w:val="clear" w:color="auto" w:fill="FFFFFF"/>
      <w:spacing w:line="259" w:lineRule="auto"/>
      <w:outlineLvl w:val="3"/>
    </w:pPr>
    <w:rPr>
      <w:rFonts w:ascii="Times New Roman" w:eastAsia="Times New Roman" w:hAnsi="Times New Roman" w:cs="Times New Roman"/>
      <w:b/>
      <w:bCs/>
      <w:color w:val="auto"/>
      <w:sz w:val="28"/>
      <w:szCs w:val="28"/>
    </w:rPr>
  </w:style>
  <w:style w:type="paragraph" w:customStyle="1" w:styleId="TOC1">
    <w:name w:val="TOC 1"/>
    <w:basedOn w:val="a1"/>
    <w:uiPriority w:val="1"/>
    <w:qFormat/>
    <w:rsid w:val="00402159"/>
    <w:pPr>
      <w:autoSpaceDE w:val="0"/>
      <w:autoSpaceDN w:val="0"/>
      <w:spacing w:before="249"/>
      <w:ind w:left="479"/>
    </w:pPr>
    <w:rPr>
      <w:rFonts w:ascii="Times New Roman" w:eastAsia="Times New Roman" w:hAnsi="Times New Roman" w:cs="Times New Roman"/>
      <w:color w:val="auto"/>
      <w:sz w:val="28"/>
      <w:szCs w:val="28"/>
      <w:lang w:eastAsia="en-US" w:bidi="ar-SA"/>
    </w:rPr>
  </w:style>
  <w:style w:type="paragraph" w:customStyle="1" w:styleId="TOC2">
    <w:name w:val="TOC 2"/>
    <w:basedOn w:val="a1"/>
    <w:uiPriority w:val="1"/>
    <w:qFormat/>
    <w:rsid w:val="00402159"/>
    <w:pPr>
      <w:autoSpaceDE w:val="0"/>
      <w:autoSpaceDN w:val="0"/>
      <w:spacing w:before="249"/>
      <w:ind w:left="551"/>
    </w:pPr>
    <w:rPr>
      <w:rFonts w:ascii="Times New Roman" w:eastAsia="Times New Roman" w:hAnsi="Times New Roman" w:cs="Times New Roman"/>
      <w:color w:val="auto"/>
      <w:sz w:val="28"/>
      <w:szCs w:val="28"/>
      <w:lang w:eastAsia="en-US" w:bidi="ar-SA"/>
    </w:rPr>
  </w:style>
  <w:style w:type="paragraph" w:customStyle="1" w:styleId="Heading3">
    <w:name w:val="Heading 3"/>
    <w:basedOn w:val="a1"/>
    <w:uiPriority w:val="1"/>
    <w:qFormat/>
    <w:rsid w:val="00402159"/>
    <w:pPr>
      <w:autoSpaceDE w:val="0"/>
      <w:autoSpaceDN w:val="0"/>
      <w:ind w:left="479"/>
      <w:outlineLvl w:val="3"/>
    </w:pPr>
    <w:rPr>
      <w:rFonts w:ascii="Times New Roman" w:eastAsia="Times New Roman" w:hAnsi="Times New Roman" w:cs="Times New Roman"/>
      <w:b/>
      <w:bCs/>
      <w:i/>
      <w:iCs/>
      <w:color w:val="auto"/>
      <w:lang w:eastAsia="en-US" w:bidi="ar-SA"/>
    </w:rPr>
  </w:style>
  <w:style w:type="paragraph" w:styleId="2">
    <w:name w:val="List Bullet 2"/>
    <w:basedOn w:val="a1"/>
    <w:uiPriority w:val="99"/>
    <w:semiHidden/>
    <w:unhideWhenUsed/>
    <w:rsid w:val="00FC7B24"/>
    <w:pPr>
      <w:numPr>
        <w:numId w:val="73"/>
      </w:numPr>
      <w:contextualSpacing/>
    </w:pPr>
  </w:style>
</w:styles>
</file>

<file path=word/webSettings.xml><?xml version="1.0" encoding="utf-8"?>
<w:webSettings xmlns:r="http://schemas.openxmlformats.org/officeDocument/2006/relationships" xmlns:w="http://schemas.openxmlformats.org/wordprocessingml/2006/main">
  <w:divs>
    <w:div w:id="175462591">
      <w:bodyDiv w:val="1"/>
      <w:marLeft w:val="0"/>
      <w:marRight w:val="0"/>
      <w:marTop w:val="0"/>
      <w:marBottom w:val="0"/>
      <w:divBdr>
        <w:top w:val="none" w:sz="0" w:space="0" w:color="auto"/>
        <w:left w:val="none" w:sz="0" w:space="0" w:color="auto"/>
        <w:bottom w:val="none" w:sz="0" w:space="0" w:color="auto"/>
        <w:right w:val="none" w:sz="0" w:space="0" w:color="auto"/>
      </w:divBdr>
      <w:divsChild>
        <w:div w:id="1921482468">
          <w:marLeft w:val="0"/>
          <w:marRight w:val="0"/>
          <w:marTop w:val="0"/>
          <w:marBottom w:val="0"/>
          <w:divBdr>
            <w:top w:val="none" w:sz="0" w:space="0" w:color="auto"/>
            <w:left w:val="none" w:sz="0" w:space="0" w:color="auto"/>
            <w:bottom w:val="none" w:sz="0" w:space="0" w:color="auto"/>
            <w:right w:val="none" w:sz="0" w:space="0" w:color="auto"/>
          </w:divBdr>
        </w:div>
      </w:divsChild>
    </w:div>
    <w:div w:id="978337394">
      <w:bodyDiv w:val="1"/>
      <w:marLeft w:val="0"/>
      <w:marRight w:val="0"/>
      <w:marTop w:val="0"/>
      <w:marBottom w:val="0"/>
      <w:divBdr>
        <w:top w:val="none" w:sz="0" w:space="0" w:color="auto"/>
        <w:left w:val="none" w:sz="0" w:space="0" w:color="auto"/>
        <w:bottom w:val="none" w:sz="0" w:space="0" w:color="auto"/>
        <w:right w:val="none" w:sz="0" w:space="0" w:color="auto"/>
      </w:divBdr>
    </w:div>
    <w:div w:id="158009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obo-zorschool-76.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5schooloren.ucoz.ru/svedenia/polozhenija.rar&amp;sa=D&amp;source=editors&amp;ust=1662310968063259&amp;usg=AOvVaw38lpwH08r4ocSDay09XmX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yperlink" Target="https://www.google.com/url?q=http://5schooloren.ucoz.ru/dok/ustav.doc&amp;sa=D&amp;source=editors&amp;ust=1662310968062872&amp;usg=AOvVaw2wUtSesj2jz0rah9IIpB6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obo-zorschool-76.gosuslugi.ru/" TargetMode="External"/><Relationship Id="rId14" Type="http://schemas.openxmlformats.org/officeDocument/2006/relationships/footer" Target="footer3.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EB6A-2D87-4141-8764-9E9682B8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209735</Words>
  <Characters>1195494</Characters>
  <Application>Microsoft Office Word</Application>
  <DocSecurity>0</DocSecurity>
  <Lines>9962</Lines>
  <Paragraphs>2804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Завуч</cp:lastModifiedBy>
  <cp:revision>40</cp:revision>
  <cp:lastPrinted>2025-01-16T12:29:00Z</cp:lastPrinted>
  <dcterms:created xsi:type="dcterms:W3CDTF">2024-10-07T11:10:00Z</dcterms:created>
  <dcterms:modified xsi:type="dcterms:W3CDTF">2025-02-04T13:50:00Z</dcterms:modified>
</cp:coreProperties>
</file>